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12" w:type="dxa"/>
        <w:tblInd w:w="-713" w:type="dxa"/>
        <w:tblLayout w:type="fixed"/>
        <w:tblLook w:val="01E0" w:firstRow="1" w:lastRow="1" w:firstColumn="1" w:lastColumn="1" w:noHBand="0" w:noVBand="0"/>
      </w:tblPr>
      <w:tblGrid>
        <w:gridCol w:w="4463"/>
        <w:gridCol w:w="1472"/>
        <w:gridCol w:w="4077"/>
      </w:tblGrid>
      <w:tr w:rsidR="0028509E" w:rsidRPr="00D47AB1" w14:paraId="0C0915E6" w14:textId="77777777" w:rsidTr="0002447D">
        <w:trPr>
          <w:trHeight w:val="1276"/>
        </w:trPr>
        <w:tc>
          <w:tcPr>
            <w:tcW w:w="4463" w:type="dxa"/>
          </w:tcPr>
          <w:p w14:paraId="28996823" w14:textId="77777777" w:rsidR="0028509E" w:rsidRPr="00D47AB1" w:rsidRDefault="00DE2797" w:rsidP="0028509E">
            <w:pPr>
              <w:widowControl w:val="0"/>
              <w:jc w:val="center"/>
              <w:rPr>
                <w:rFonts w:eastAsia="MS Mincho"/>
                <w:b/>
                <w:sz w:val="22"/>
                <w:szCs w:val="20"/>
              </w:rPr>
            </w:pPr>
            <w:r w:rsidRPr="00D47AB1">
              <w:rPr>
                <w:rFonts w:eastAsia="MS Mincho"/>
                <w:b/>
                <w:noProof/>
                <w:sz w:val="20"/>
                <w:szCs w:val="20"/>
                <w:lang w:val="en-US" w:eastAsia="en-US"/>
              </w:rPr>
              <w:drawing>
                <wp:anchor distT="0" distB="0" distL="114300" distR="114300" simplePos="0" relativeHeight="251658240" behindDoc="1" locked="0" layoutInCell="1" allowOverlap="1" wp14:anchorId="35A4D1E8" wp14:editId="0F158A26">
                  <wp:simplePos x="0" y="0"/>
                  <wp:positionH relativeFrom="margin">
                    <wp:posOffset>2883353</wp:posOffset>
                  </wp:positionH>
                  <wp:positionV relativeFrom="paragraph">
                    <wp:posOffset>-31866</wp:posOffset>
                  </wp:positionV>
                  <wp:extent cx="942975" cy="1020445"/>
                  <wp:effectExtent l="0" t="0" r="9525" b="8255"/>
                  <wp:wrapNone/>
                  <wp:docPr id="2" name="Рисунок 2" descr="C:\Users\or_arman_t\AppData\Local\Microsoft\Windows\INetCache\Content.Word\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C:\Users\or_arman_t\AppData\Local\Microsoft\Windows\INetCache\Content.Word\Gerb.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42975" cy="1020445"/>
                          </a:xfrm>
                          <a:prstGeom prst="rect">
                            <a:avLst/>
                          </a:prstGeom>
                          <a:noFill/>
                          <a:ln>
                            <a:noFill/>
                          </a:ln>
                        </pic:spPr>
                      </pic:pic>
                    </a:graphicData>
                  </a:graphic>
                  <wp14:sizeRelH relativeFrom="page">
                    <wp14:pctWidth>0</wp14:pctWidth>
                  </wp14:sizeRelH>
                  <wp14:sizeRelV relativeFrom="page">
                    <wp14:pctHeight>0</wp14:pctHeight>
                  </wp14:sizeRelV>
                </wp:anchor>
              </w:drawing>
            </w:r>
            <w:r w:rsidR="00140365" w:rsidRPr="00D47AB1">
              <w:rPr>
                <w:rFonts w:eastAsia="MS Mincho"/>
                <w:b/>
                <w:sz w:val="22"/>
                <w:szCs w:val="20"/>
              </w:rPr>
              <w:t>«</w:t>
            </w:r>
            <w:r w:rsidR="0028509E" w:rsidRPr="00D47AB1">
              <w:rPr>
                <w:rFonts w:eastAsia="MS Mincho"/>
                <w:b/>
                <w:sz w:val="22"/>
                <w:szCs w:val="20"/>
              </w:rPr>
              <w:t xml:space="preserve">ҚАЗАҚСТАН </w:t>
            </w:r>
          </w:p>
          <w:p w14:paraId="203CD70A" w14:textId="77777777" w:rsidR="0028509E" w:rsidRPr="00D47AB1" w:rsidRDefault="0028509E" w:rsidP="0028509E">
            <w:pPr>
              <w:widowControl w:val="0"/>
              <w:jc w:val="center"/>
              <w:rPr>
                <w:rFonts w:eastAsia="MS Mincho"/>
                <w:b/>
                <w:sz w:val="22"/>
                <w:szCs w:val="20"/>
              </w:rPr>
            </w:pPr>
            <w:r w:rsidRPr="00D47AB1">
              <w:rPr>
                <w:rFonts w:eastAsia="MS Mincho"/>
                <w:b/>
                <w:sz w:val="22"/>
                <w:szCs w:val="20"/>
              </w:rPr>
              <w:t>РЕСПУБЛИКАСЫНЫҢ</w:t>
            </w:r>
          </w:p>
          <w:p w14:paraId="591269AE" w14:textId="77777777" w:rsidR="0028509E" w:rsidRPr="00D47AB1" w:rsidRDefault="0028509E" w:rsidP="0028509E">
            <w:pPr>
              <w:widowControl w:val="0"/>
              <w:jc w:val="center"/>
              <w:rPr>
                <w:rFonts w:eastAsia="MS Mincho"/>
                <w:b/>
                <w:sz w:val="22"/>
                <w:szCs w:val="20"/>
              </w:rPr>
            </w:pPr>
            <w:r w:rsidRPr="00D47AB1">
              <w:rPr>
                <w:rFonts w:eastAsia="MS Mincho"/>
                <w:b/>
                <w:sz w:val="22"/>
                <w:szCs w:val="20"/>
              </w:rPr>
              <w:t>ҰЛТТЫҚ БАНКІ</w:t>
            </w:r>
            <w:r w:rsidR="00140365" w:rsidRPr="00D47AB1">
              <w:rPr>
                <w:rFonts w:eastAsia="MS Mincho"/>
                <w:b/>
                <w:sz w:val="22"/>
                <w:szCs w:val="20"/>
              </w:rPr>
              <w:t>»</w:t>
            </w:r>
          </w:p>
          <w:p w14:paraId="326D2A41" w14:textId="77777777" w:rsidR="0028509E" w:rsidRPr="00D47AB1" w:rsidRDefault="0028509E" w:rsidP="0028509E">
            <w:pPr>
              <w:widowControl w:val="0"/>
              <w:jc w:val="center"/>
              <w:rPr>
                <w:rFonts w:eastAsia="MS Mincho"/>
                <w:sz w:val="20"/>
                <w:szCs w:val="20"/>
              </w:rPr>
            </w:pPr>
          </w:p>
          <w:p w14:paraId="20FAC4A0" w14:textId="77777777" w:rsidR="0028509E" w:rsidRPr="00D47AB1" w:rsidRDefault="0028509E" w:rsidP="0028509E">
            <w:pPr>
              <w:widowControl w:val="0"/>
              <w:jc w:val="center"/>
              <w:rPr>
                <w:rFonts w:eastAsia="MS Mincho"/>
                <w:sz w:val="22"/>
                <w:szCs w:val="20"/>
              </w:rPr>
            </w:pPr>
            <w:r w:rsidRPr="00D47AB1">
              <w:rPr>
                <w:rFonts w:eastAsia="MS Mincho"/>
                <w:sz w:val="22"/>
                <w:szCs w:val="20"/>
              </w:rPr>
              <w:t>РЕСПУБЛИКАЛЫҚ</w:t>
            </w:r>
          </w:p>
          <w:p w14:paraId="4F55ECC4" w14:textId="77777777" w:rsidR="0028509E" w:rsidRPr="00D47AB1" w:rsidRDefault="0028509E" w:rsidP="0028509E">
            <w:pPr>
              <w:widowControl w:val="0"/>
              <w:jc w:val="center"/>
              <w:rPr>
                <w:rFonts w:eastAsia="MS Mincho"/>
                <w:sz w:val="20"/>
                <w:szCs w:val="20"/>
              </w:rPr>
            </w:pPr>
            <w:r w:rsidRPr="00D47AB1">
              <w:rPr>
                <w:rFonts w:eastAsia="MS Mincho"/>
                <w:sz w:val="22"/>
                <w:szCs w:val="20"/>
              </w:rPr>
              <w:t>МЕМЛЕКЕТТІК МЕКЕМЕСІ</w:t>
            </w:r>
          </w:p>
        </w:tc>
        <w:tc>
          <w:tcPr>
            <w:tcW w:w="1472" w:type="dxa"/>
          </w:tcPr>
          <w:p w14:paraId="2E68EF59" w14:textId="77777777" w:rsidR="0028509E" w:rsidRPr="00D47AB1" w:rsidRDefault="0028509E" w:rsidP="0028509E">
            <w:pPr>
              <w:widowControl w:val="0"/>
              <w:jc w:val="center"/>
              <w:rPr>
                <w:rFonts w:eastAsia="MS Mincho"/>
                <w:b/>
                <w:sz w:val="20"/>
                <w:szCs w:val="20"/>
              </w:rPr>
            </w:pPr>
          </w:p>
        </w:tc>
        <w:tc>
          <w:tcPr>
            <w:tcW w:w="4077" w:type="dxa"/>
          </w:tcPr>
          <w:p w14:paraId="0AB30280" w14:textId="77777777" w:rsidR="0028509E" w:rsidRPr="00D47AB1" w:rsidRDefault="0028509E" w:rsidP="0028509E">
            <w:pPr>
              <w:widowControl w:val="0"/>
              <w:jc w:val="center"/>
              <w:rPr>
                <w:rFonts w:eastAsia="MS Mincho"/>
                <w:sz w:val="22"/>
                <w:szCs w:val="20"/>
              </w:rPr>
            </w:pPr>
            <w:r w:rsidRPr="00D47AB1">
              <w:rPr>
                <w:rFonts w:eastAsia="MS Mincho"/>
                <w:sz w:val="22"/>
                <w:szCs w:val="20"/>
              </w:rPr>
              <w:t>РЕСПУБЛИКАНСКОЕ</w:t>
            </w:r>
          </w:p>
          <w:p w14:paraId="1073A1D3" w14:textId="77777777" w:rsidR="0028509E" w:rsidRPr="00D47AB1" w:rsidRDefault="0028509E" w:rsidP="0028509E">
            <w:pPr>
              <w:widowControl w:val="0"/>
              <w:jc w:val="center"/>
              <w:rPr>
                <w:rFonts w:eastAsia="MS Mincho"/>
                <w:sz w:val="22"/>
                <w:szCs w:val="20"/>
              </w:rPr>
            </w:pPr>
            <w:r w:rsidRPr="00D47AB1">
              <w:rPr>
                <w:rFonts w:eastAsia="MS Mincho"/>
                <w:sz w:val="22"/>
                <w:szCs w:val="20"/>
              </w:rPr>
              <w:t>ГОСУДАРСТВЕННОЕ</w:t>
            </w:r>
          </w:p>
          <w:p w14:paraId="3F13CD68" w14:textId="77777777" w:rsidR="0028509E" w:rsidRPr="00D47AB1" w:rsidRDefault="0028509E" w:rsidP="0028509E">
            <w:pPr>
              <w:widowControl w:val="0"/>
              <w:jc w:val="center"/>
              <w:rPr>
                <w:rFonts w:eastAsia="MS Mincho"/>
                <w:sz w:val="22"/>
                <w:szCs w:val="20"/>
              </w:rPr>
            </w:pPr>
            <w:r w:rsidRPr="00D47AB1">
              <w:rPr>
                <w:rFonts w:eastAsia="MS Mincho"/>
                <w:sz w:val="22"/>
                <w:szCs w:val="20"/>
              </w:rPr>
              <w:t>УЧРЕЖДЕНИЕ</w:t>
            </w:r>
          </w:p>
          <w:p w14:paraId="75BBD9A2" w14:textId="77777777" w:rsidR="0028509E" w:rsidRPr="00D47AB1" w:rsidRDefault="0028509E" w:rsidP="0028509E">
            <w:pPr>
              <w:widowControl w:val="0"/>
              <w:jc w:val="center"/>
              <w:rPr>
                <w:rFonts w:eastAsia="MS Mincho"/>
                <w:b/>
                <w:sz w:val="20"/>
                <w:szCs w:val="20"/>
              </w:rPr>
            </w:pPr>
          </w:p>
          <w:p w14:paraId="4299074D" w14:textId="77777777" w:rsidR="0028509E" w:rsidRPr="00D47AB1" w:rsidRDefault="00140365" w:rsidP="0028509E">
            <w:pPr>
              <w:widowControl w:val="0"/>
              <w:jc w:val="center"/>
              <w:rPr>
                <w:rFonts w:eastAsia="MS Mincho"/>
                <w:b/>
                <w:sz w:val="22"/>
                <w:szCs w:val="20"/>
              </w:rPr>
            </w:pPr>
            <w:r w:rsidRPr="00D47AB1">
              <w:rPr>
                <w:rFonts w:eastAsia="MS Mincho"/>
                <w:b/>
                <w:sz w:val="22"/>
                <w:szCs w:val="20"/>
              </w:rPr>
              <w:t>«</w:t>
            </w:r>
            <w:r w:rsidR="0028509E" w:rsidRPr="00D47AB1">
              <w:rPr>
                <w:rFonts w:eastAsia="MS Mincho"/>
                <w:b/>
                <w:sz w:val="22"/>
                <w:szCs w:val="20"/>
              </w:rPr>
              <w:t>НАЦИОНАЛЬНЫЙ БАНК</w:t>
            </w:r>
          </w:p>
          <w:p w14:paraId="03B9DABC" w14:textId="77777777" w:rsidR="0028509E" w:rsidRPr="00D47AB1" w:rsidRDefault="0028509E" w:rsidP="0028509E">
            <w:pPr>
              <w:widowControl w:val="0"/>
              <w:jc w:val="center"/>
              <w:rPr>
                <w:rFonts w:eastAsia="MS Mincho"/>
                <w:sz w:val="20"/>
                <w:szCs w:val="20"/>
              </w:rPr>
            </w:pPr>
            <w:r w:rsidRPr="00D47AB1">
              <w:rPr>
                <w:rFonts w:eastAsia="MS Mincho"/>
                <w:b/>
                <w:sz w:val="22"/>
                <w:szCs w:val="20"/>
              </w:rPr>
              <w:t>РЕСПУБЛИКИ КАЗАХСТАН</w:t>
            </w:r>
            <w:r w:rsidR="00140365" w:rsidRPr="00D47AB1">
              <w:rPr>
                <w:rFonts w:eastAsia="MS Mincho"/>
                <w:b/>
                <w:sz w:val="22"/>
                <w:szCs w:val="20"/>
              </w:rPr>
              <w:t>»</w:t>
            </w:r>
          </w:p>
        </w:tc>
      </w:tr>
      <w:tr w:rsidR="0028509E" w:rsidRPr="00D47AB1" w14:paraId="4CED6F52" w14:textId="77777777" w:rsidTr="0002447D">
        <w:tc>
          <w:tcPr>
            <w:tcW w:w="10012" w:type="dxa"/>
            <w:gridSpan w:val="3"/>
          </w:tcPr>
          <w:p w14:paraId="5399C37D" w14:textId="77777777" w:rsidR="0028509E" w:rsidRPr="00D47AB1" w:rsidRDefault="0028509E" w:rsidP="0028509E">
            <w:pPr>
              <w:widowControl w:val="0"/>
              <w:jc w:val="center"/>
              <w:rPr>
                <w:rFonts w:eastAsia="MS Mincho"/>
                <w:sz w:val="20"/>
                <w:szCs w:val="20"/>
              </w:rPr>
            </w:pPr>
            <w:r w:rsidRPr="00D47AB1">
              <w:rPr>
                <w:rFonts w:eastAsia="MS Mincho"/>
                <w:sz w:val="20"/>
                <w:szCs w:val="20"/>
              </w:rPr>
              <w:t>_________________________________________________________________________________________________</w:t>
            </w:r>
          </w:p>
        </w:tc>
      </w:tr>
      <w:tr w:rsidR="0028509E" w:rsidRPr="00D47AB1" w14:paraId="6BD2A662" w14:textId="77777777" w:rsidTr="0002447D">
        <w:tc>
          <w:tcPr>
            <w:tcW w:w="4463" w:type="dxa"/>
          </w:tcPr>
          <w:p w14:paraId="4BD47F9E" w14:textId="77777777" w:rsidR="0028509E" w:rsidRPr="00D47AB1" w:rsidRDefault="0028509E" w:rsidP="0028509E">
            <w:pPr>
              <w:widowControl w:val="0"/>
              <w:jc w:val="center"/>
              <w:rPr>
                <w:rFonts w:eastAsia="MS Mincho"/>
                <w:b/>
                <w:sz w:val="10"/>
                <w:szCs w:val="10"/>
              </w:rPr>
            </w:pPr>
          </w:p>
          <w:p w14:paraId="3230C0A4" w14:textId="77777777" w:rsidR="0028509E" w:rsidRPr="00D47AB1" w:rsidRDefault="0028509E" w:rsidP="0028509E">
            <w:pPr>
              <w:widowControl w:val="0"/>
              <w:jc w:val="center"/>
              <w:rPr>
                <w:rFonts w:eastAsia="MS Mincho"/>
                <w:b/>
                <w:sz w:val="22"/>
                <w:szCs w:val="20"/>
              </w:rPr>
            </w:pPr>
            <w:r w:rsidRPr="00D47AB1">
              <w:rPr>
                <w:rFonts w:eastAsia="MS Mincho"/>
                <w:b/>
                <w:sz w:val="22"/>
                <w:szCs w:val="20"/>
              </w:rPr>
              <w:t>БАСҚАРМАСЫНЫҢ</w:t>
            </w:r>
          </w:p>
          <w:p w14:paraId="135B312B" w14:textId="77777777" w:rsidR="0028509E" w:rsidRPr="00D47AB1" w:rsidRDefault="0028509E" w:rsidP="0028509E">
            <w:pPr>
              <w:widowControl w:val="0"/>
              <w:jc w:val="center"/>
              <w:rPr>
                <w:rFonts w:eastAsia="MS Mincho"/>
                <w:sz w:val="22"/>
                <w:szCs w:val="20"/>
              </w:rPr>
            </w:pPr>
            <w:r w:rsidRPr="00D47AB1">
              <w:rPr>
                <w:rFonts w:eastAsia="MS Mincho"/>
                <w:b/>
                <w:sz w:val="22"/>
                <w:szCs w:val="20"/>
              </w:rPr>
              <w:t>ҚАУЛЫСЫ</w:t>
            </w:r>
          </w:p>
        </w:tc>
        <w:tc>
          <w:tcPr>
            <w:tcW w:w="1472" w:type="dxa"/>
            <w:vMerge w:val="restart"/>
          </w:tcPr>
          <w:p w14:paraId="2C79ED14" w14:textId="77777777" w:rsidR="0028509E" w:rsidRPr="00D47AB1" w:rsidRDefault="0028509E" w:rsidP="0028509E">
            <w:pPr>
              <w:widowControl w:val="0"/>
              <w:rPr>
                <w:rFonts w:eastAsia="MS Mincho"/>
                <w:sz w:val="22"/>
                <w:szCs w:val="20"/>
              </w:rPr>
            </w:pPr>
          </w:p>
        </w:tc>
        <w:tc>
          <w:tcPr>
            <w:tcW w:w="4077" w:type="dxa"/>
          </w:tcPr>
          <w:p w14:paraId="5C88E36B" w14:textId="77777777" w:rsidR="0028509E" w:rsidRPr="00D47AB1" w:rsidRDefault="0028509E" w:rsidP="0028509E">
            <w:pPr>
              <w:widowControl w:val="0"/>
              <w:jc w:val="center"/>
              <w:rPr>
                <w:rFonts w:eastAsia="MS Mincho"/>
                <w:b/>
                <w:sz w:val="10"/>
                <w:szCs w:val="10"/>
              </w:rPr>
            </w:pPr>
          </w:p>
          <w:p w14:paraId="0A8960D5" w14:textId="77777777" w:rsidR="0028509E" w:rsidRPr="00D47AB1" w:rsidRDefault="0028509E" w:rsidP="0028509E">
            <w:pPr>
              <w:widowControl w:val="0"/>
              <w:jc w:val="center"/>
              <w:rPr>
                <w:rFonts w:eastAsia="MS Mincho"/>
                <w:b/>
                <w:sz w:val="22"/>
                <w:szCs w:val="20"/>
              </w:rPr>
            </w:pPr>
            <w:r w:rsidRPr="00D47AB1">
              <w:rPr>
                <w:rFonts w:eastAsia="MS Mincho"/>
                <w:b/>
                <w:sz w:val="22"/>
                <w:szCs w:val="20"/>
              </w:rPr>
              <w:t>ПОСТАНОВЛЕНИЕ</w:t>
            </w:r>
          </w:p>
          <w:p w14:paraId="53548081" w14:textId="77777777" w:rsidR="0028509E" w:rsidRPr="00D47AB1" w:rsidRDefault="0028509E" w:rsidP="0028509E">
            <w:pPr>
              <w:widowControl w:val="0"/>
              <w:jc w:val="center"/>
              <w:rPr>
                <w:rFonts w:eastAsia="MS Mincho"/>
                <w:sz w:val="22"/>
                <w:szCs w:val="20"/>
              </w:rPr>
            </w:pPr>
            <w:r w:rsidRPr="00D47AB1">
              <w:rPr>
                <w:rFonts w:eastAsia="MS Mincho"/>
                <w:b/>
                <w:sz w:val="22"/>
                <w:szCs w:val="20"/>
              </w:rPr>
              <w:t>ПРАВЛЕНИЯ</w:t>
            </w:r>
          </w:p>
        </w:tc>
      </w:tr>
      <w:tr w:rsidR="0028509E" w:rsidRPr="00D47AB1" w14:paraId="3D7DDE0C" w14:textId="77777777" w:rsidTr="0002447D">
        <w:tc>
          <w:tcPr>
            <w:tcW w:w="4463" w:type="dxa"/>
          </w:tcPr>
          <w:p w14:paraId="0B45EF6C" w14:textId="77777777" w:rsidR="0028509E" w:rsidRPr="00D47AB1" w:rsidRDefault="0028509E" w:rsidP="0028509E">
            <w:pPr>
              <w:widowControl w:val="0"/>
              <w:jc w:val="center"/>
              <w:rPr>
                <w:rFonts w:eastAsia="MS Mincho"/>
                <w:sz w:val="22"/>
                <w:szCs w:val="22"/>
              </w:rPr>
            </w:pPr>
          </w:p>
          <w:p w14:paraId="14FEB26B" w14:textId="77777777" w:rsidR="0028509E" w:rsidRPr="00D47AB1" w:rsidRDefault="0028509E" w:rsidP="0028509E">
            <w:pPr>
              <w:widowControl w:val="0"/>
              <w:jc w:val="center"/>
              <w:rPr>
                <w:rFonts w:eastAsia="MS Mincho"/>
                <w:b/>
                <w:sz w:val="22"/>
                <w:szCs w:val="22"/>
              </w:rPr>
            </w:pPr>
            <w:r w:rsidRPr="00D47AB1">
              <w:rPr>
                <w:rFonts w:eastAsia="MS Mincho"/>
                <w:sz w:val="22"/>
                <w:szCs w:val="22"/>
              </w:rPr>
              <w:t>10 апреля 2019 года</w:t>
            </w:r>
          </w:p>
        </w:tc>
        <w:tc>
          <w:tcPr>
            <w:tcW w:w="1472" w:type="dxa"/>
            <w:vMerge/>
          </w:tcPr>
          <w:p w14:paraId="0A0F5E7C" w14:textId="77777777" w:rsidR="0028509E" w:rsidRPr="00D47AB1" w:rsidRDefault="0028509E" w:rsidP="0028509E">
            <w:pPr>
              <w:widowControl w:val="0"/>
              <w:rPr>
                <w:rFonts w:eastAsia="MS Mincho"/>
                <w:sz w:val="22"/>
                <w:szCs w:val="22"/>
              </w:rPr>
            </w:pPr>
          </w:p>
        </w:tc>
        <w:tc>
          <w:tcPr>
            <w:tcW w:w="4077" w:type="dxa"/>
          </w:tcPr>
          <w:p w14:paraId="0AA86396" w14:textId="77777777" w:rsidR="0028509E" w:rsidRPr="00D47AB1" w:rsidRDefault="0028509E" w:rsidP="0028509E">
            <w:pPr>
              <w:widowControl w:val="0"/>
              <w:jc w:val="center"/>
              <w:rPr>
                <w:rFonts w:eastAsia="MS Mincho"/>
                <w:sz w:val="22"/>
                <w:szCs w:val="22"/>
              </w:rPr>
            </w:pPr>
          </w:p>
          <w:p w14:paraId="79012F3B" w14:textId="77777777" w:rsidR="0028509E" w:rsidRPr="00D47AB1" w:rsidRDefault="0028509E" w:rsidP="0028509E">
            <w:pPr>
              <w:widowControl w:val="0"/>
              <w:jc w:val="center"/>
              <w:rPr>
                <w:rFonts w:eastAsia="MS Mincho"/>
                <w:b/>
                <w:sz w:val="22"/>
                <w:szCs w:val="22"/>
              </w:rPr>
            </w:pPr>
            <w:r w:rsidRPr="00D47AB1">
              <w:rPr>
                <w:rFonts w:eastAsia="MS Mincho"/>
                <w:sz w:val="22"/>
                <w:szCs w:val="22"/>
              </w:rPr>
              <w:t>№ 64</w:t>
            </w:r>
          </w:p>
        </w:tc>
      </w:tr>
      <w:tr w:rsidR="0028509E" w:rsidRPr="00D47AB1" w14:paraId="3780F503" w14:textId="77777777" w:rsidTr="0002447D">
        <w:tc>
          <w:tcPr>
            <w:tcW w:w="4463" w:type="dxa"/>
          </w:tcPr>
          <w:p w14:paraId="20BC56B1" w14:textId="77777777" w:rsidR="0028509E" w:rsidRPr="00D47AB1" w:rsidRDefault="0028509E" w:rsidP="0028509E">
            <w:pPr>
              <w:widowControl w:val="0"/>
              <w:jc w:val="center"/>
              <w:rPr>
                <w:rFonts w:eastAsia="MS Mincho"/>
                <w:sz w:val="10"/>
                <w:szCs w:val="10"/>
              </w:rPr>
            </w:pPr>
          </w:p>
          <w:p w14:paraId="74568017" w14:textId="77777777" w:rsidR="0028509E" w:rsidRPr="00D47AB1" w:rsidRDefault="0028509E" w:rsidP="0028509E">
            <w:pPr>
              <w:widowControl w:val="0"/>
              <w:jc w:val="center"/>
              <w:rPr>
                <w:rFonts w:eastAsia="MS Mincho"/>
                <w:b/>
                <w:sz w:val="22"/>
                <w:szCs w:val="20"/>
              </w:rPr>
            </w:pPr>
            <w:r w:rsidRPr="00D47AB1">
              <w:rPr>
                <w:rFonts w:eastAsia="MS Mincho"/>
                <w:sz w:val="22"/>
                <w:szCs w:val="20"/>
              </w:rPr>
              <w:t>Алматы қ.</w:t>
            </w:r>
          </w:p>
        </w:tc>
        <w:tc>
          <w:tcPr>
            <w:tcW w:w="1472" w:type="dxa"/>
            <w:vMerge/>
          </w:tcPr>
          <w:p w14:paraId="357CF09C" w14:textId="77777777" w:rsidR="0028509E" w:rsidRPr="00D47AB1" w:rsidRDefault="0028509E" w:rsidP="0028509E">
            <w:pPr>
              <w:widowControl w:val="0"/>
              <w:rPr>
                <w:rFonts w:eastAsia="MS Mincho"/>
                <w:sz w:val="20"/>
                <w:szCs w:val="20"/>
              </w:rPr>
            </w:pPr>
          </w:p>
        </w:tc>
        <w:tc>
          <w:tcPr>
            <w:tcW w:w="4077" w:type="dxa"/>
          </w:tcPr>
          <w:p w14:paraId="15276D10" w14:textId="77777777" w:rsidR="0028509E" w:rsidRPr="00D47AB1" w:rsidRDefault="0028509E" w:rsidP="0028509E">
            <w:pPr>
              <w:widowControl w:val="0"/>
              <w:jc w:val="center"/>
              <w:rPr>
                <w:rFonts w:eastAsia="MS Mincho"/>
                <w:sz w:val="10"/>
                <w:szCs w:val="10"/>
              </w:rPr>
            </w:pPr>
          </w:p>
          <w:p w14:paraId="248FB0DE" w14:textId="77777777" w:rsidR="0028509E" w:rsidRPr="00D47AB1" w:rsidRDefault="0028509E" w:rsidP="0028509E">
            <w:pPr>
              <w:widowControl w:val="0"/>
              <w:jc w:val="center"/>
              <w:rPr>
                <w:rFonts w:eastAsia="MS Mincho"/>
                <w:b/>
                <w:sz w:val="22"/>
                <w:szCs w:val="20"/>
              </w:rPr>
            </w:pPr>
            <w:r w:rsidRPr="00D47AB1">
              <w:rPr>
                <w:rFonts w:eastAsia="MS Mincho"/>
                <w:sz w:val="22"/>
                <w:szCs w:val="20"/>
              </w:rPr>
              <w:t>г. Алматы</w:t>
            </w:r>
          </w:p>
        </w:tc>
      </w:tr>
    </w:tbl>
    <w:p w14:paraId="69444F0D" w14:textId="77777777" w:rsidR="0028509E" w:rsidRPr="00D47AB1" w:rsidRDefault="0028509E" w:rsidP="0028509E">
      <w:pPr>
        <w:widowControl w:val="0"/>
        <w:jc w:val="center"/>
        <w:rPr>
          <w:bCs/>
          <w:sz w:val="28"/>
          <w:szCs w:val="28"/>
        </w:rPr>
      </w:pPr>
    </w:p>
    <w:p w14:paraId="7C999331" w14:textId="77777777" w:rsidR="0028509E" w:rsidRPr="00D47AB1" w:rsidRDefault="0028509E" w:rsidP="0028509E">
      <w:pPr>
        <w:widowControl w:val="0"/>
        <w:jc w:val="center"/>
        <w:rPr>
          <w:rFonts w:eastAsia="MS Mincho"/>
          <w:sz w:val="28"/>
          <w:szCs w:val="28"/>
        </w:rPr>
      </w:pPr>
    </w:p>
    <w:p w14:paraId="2AB0A71A" w14:textId="77777777" w:rsidR="0028509E" w:rsidRPr="00D47AB1" w:rsidRDefault="0028509E" w:rsidP="0028509E">
      <w:pPr>
        <w:widowControl w:val="0"/>
        <w:jc w:val="center"/>
        <w:rPr>
          <w:rFonts w:eastAsia="MS Mincho"/>
          <w:b/>
          <w:sz w:val="28"/>
          <w:szCs w:val="28"/>
        </w:rPr>
      </w:pPr>
      <w:r w:rsidRPr="00D47AB1">
        <w:rPr>
          <w:rFonts w:eastAsia="MS Mincho"/>
          <w:b/>
          <w:sz w:val="28"/>
          <w:szCs w:val="28"/>
        </w:rPr>
        <w:t>Об утверждении Правил</w:t>
      </w:r>
    </w:p>
    <w:p w14:paraId="5607644A" w14:textId="77777777" w:rsidR="0028509E" w:rsidRPr="00D47AB1" w:rsidRDefault="0028509E" w:rsidP="0028509E">
      <w:pPr>
        <w:widowControl w:val="0"/>
        <w:jc w:val="center"/>
        <w:rPr>
          <w:rFonts w:eastAsia="MS Mincho"/>
          <w:b/>
          <w:sz w:val="28"/>
          <w:szCs w:val="28"/>
        </w:rPr>
      </w:pPr>
      <w:r w:rsidRPr="00D47AB1">
        <w:rPr>
          <w:rFonts w:eastAsia="MS Mincho"/>
          <w:b/>
          <w:sz w:val="28"/>
          <w:szCs w:val="28"/>
        </w:rPr>
        <w:t>мониторинга валютных операций</w:t>
      </w:r>
    </w:p>
    <w:p w14:paraId="749F4E89" w14:textId="77777777" w:rsidR="0028509E" w:rsidRPr="00D47AB1" w:rsidRDefault="0028509E" w:rsidP="0028509E">
      <w:pPr>
        <w:widowControl w:val="0"/>
        <w:jc w:val="center"/>
        <w:rPr>
          <w:rFonts w:eastAsia="MS Mincho"/>
          <w:b/>
          <w:sz w:val="28"/>
          <w:szCs w:val="28"/>
        </w:rPr>
      </w:pPr>
      <w:r w:rsidRPr="00D47AB1">
        <w:rPr>
          <w:rFonts w:eastAsia="MS Mincho"/>
          <w:b/>
          <w:sz w:val="28"/>
          <w:szCs w:val="28"/>
        </w:rPr>
        <w:t>в Республике Казахстан</w:t>
      </w:r>
    </w:p>
    <w:p w14:paraId="1E94CDF1" w14:textId="77777777" w:rsidR="0028509E" w:rsidRPr="00D47AB1" w:rsidRDefault="0028509E" w:rsidP="0028509E">
      <w:pPr>
        <w:widowControl w:val="0"/>
        <w:jc w:val="center"/>
        <w:rPr>
          <w:rFonts w:eastAsia="MS Mincho"/>
          <w:sz w:val="28"/>
          <w:szCs w:val="28"/>
        </w:rPr>
      </w:pPr>
    </w:p>
    <w:p w14:paraId="4DAD46E1" w14:textId="11E9E04B" w:rsidR="0028509E" w:rsidRPr="00D47AB1" w:rsidRDefault="0028509E" w:rsidP="009733DF">
      <w:pPr>
        <w:widowControl w:val="0"/>
        <w:jc w:val="center"/>
        <w:rPr>
          <w:rFonts w:eastAsia="MS Mincho"/>
          <w:b/>
          <w:sz w:val="20"/>
          <w:szCs w:val="28"/>
        </w:rPr>
      </w:pPr>
      <w:r w:rsidRPr="00D47AB1">
        <w:rPr>
          <w:rFonts w:eastAsia="MS Mincho"/>
          <w:b/>
          <w:sz w:val="20"/>
          <w:szCs w:val="28"/>
        </w:rPr>
        <w:t>(С изменениями и дополнениями</w:t>
      </w:r>
      <w:r w:rsidR="009733DF" w:rsidRPr="00D47AB1">
        <w:rPr>
          <w:rFonts w:eastAsia="MS Mincho"/>
          <w:b/>
          <w:sz w:val="20"/>
          <w:szCs w:val="28"/>
        </w:rPr>
        <w:t xml:space="preserve"> по состоянию на </w:t>
      </w:r>
      <w:r w:rsidR="00423A3E" w:rsidRPr="00D47AB1">
        <w:rPr>
          <w:rFonts w:eastAsia="MS Mincho"/>
          <w:b/>
          <w:sz w:val="20"/>
          <w:szCs w:val="28"/>
        </w:rPr>
        <w:t>27</w:t>
      </w:r>
      <w:r w:rsidR="006D5036" w:rsidRPr="00D47AB1">
        <w:rPr>
          <w:rFonts w:eastAsia="MS Mincho"/>
          <w:b/>
          <w:sz w:val="20"/>
          <w:szCs w:val="28"/>
        </w:rPr>
        <w:t xml:space="preserve">.07.2026 </w:t>
      </w:r>
      <w:r w:rsidR="009733DF" w:rsidRPr="00D47AB1">
        <w:rPr>
          <w:rFonts w:eastAsia="MS Mincho"/>
          <w:b/>
          <w:sz w:val="20"/>
          <w:szCs w:val="28"/>
        </w:rPr>
        <w:t>г.)</w:t>
      </w:r>
    </w:p>
    <w:p w14:paraId="0B8505A6" w14:textId="77777777" w:rsidR="00B15C73" w:rsidRPr="00D47AB1" w:rsidRDefault="00B15C73" w:rsidP="00B15C73">
      <w:pPr>
        <w:pStyle w:val="pj"/>
        <w:rPr>
          <w:sz w:val="28"/>
          <w:szCs w:val="28"/>
        </w:rPr>
      </w:pPr>
    </w:p>
    <w:p w14:paraId="093677F7" w14:textId="77777777" w:rsidR="00B15C73" w:rsidRPr="00D47AB1" w:rsidRDefault="00B15C73" w:rsidP="00B15C73">
      <w:pPr>
        <w:pStyle w:val="pj"/>
        <w:rPr>
          <w:sz w:val="28"/>
          <w:szCs w:val="28"/>
        </w:rPr>
      </w:pPr>
    </w:p>
    <w:p w14:paraId="09A4FD39" w14:textId="77777777" w:rsidR="009733DF" w:rsidRPr="00D47AB1" w:rsidRDefault="009733DF" w:rsidP="009733DF">
      <w:pPr>
        <w:pStyle w:val="pj"/>
        <w:rPr>
          <w:rStyle w:val="s0"/>
          <w:color w:val="auto"/>
          <w:sz w:val="28"/>
          <w:szCs w:val="28"/>
        </w:rPr>
      </w:pPr>
      <w:r w:rsidRPr="00D47AB1">
        <w:rPr>
          <w:rStyle w:val="s0"/>
          <w:color w:val="auto"/>
          <w:sz w:val="28"/>
          <w:szCs w:val="28"/>
        </w:rPr>
        <w:t xml:space="preserve">В соответствии с подпунктом 41)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подпунктом 2) пункта 3 статьи 16 Закона Республики Казахстан «О государственной статистике» Правление Национального Банка Республики Казахстан </w:t>
      </w:r>
      <w:r w:rsidRPr="00D47AB1">
        <w:rPr>
          <w:rStyle w:val="s0"/>
          <w:b/>
          <w:color w:val="auto"/>
          <w:sz w:val="28"/>
          <w:szCs w:val="28"/>
        </w:rPr>
        <w:t>ПОСТАНОВЛЯЕТ</w:t>
      </w:r>
      <w:r w:rsidRPr="00D47AB1">
        <w:rPr>
          <w:rStyle w:val="s0"/>
          <w:color w:val="auto"/>
          <w:sz w:val="28"/>
          <w:szCs w:val="28"/>
        </w:rPr>
        <w:t>:</w:t>
      </w:r>
    </w:p>
    <w:p w14:paraId="199339EB" w14:textId="77777777" w:rsidR="007C1064" w:rsidRPr="00D47AB1" w:rsidRDefault="001260F8">
      <w:pPr>
        <w:pStyle w:val="pj"/>
        <w:rPr>
          <w:color w:val="auto"/>
          <w:sz w:val="28"/>
          <w:szCs w:val="28"/>
        </w:rPr>
      </w:pPr>
      <w:r w:rsidRPr="00D47AB1">
        <w:rPr>
          <w:rStyle w:val="s0"/>
          <w:color w:val="auto"/>
          <w:sz w:val="28"/>
          <w:szCs w:val="28"/>
        </w:rPr>
        <w:t>1.</w:t>
      </w:r>
      <w:r w:rsidRPr="00D47AB1">
        <w:rPr>
          <w:rStyle w:val="s0"/>
          <w:color w:val="auto"/>
          <w:sz w:val="28"/>
          <w:szCs w:val="28"/>
          <w:lang w:val="en-US"/>
        </w:rPr>
        <w:t> </w:t>
      </w:r>
      <w:r w:rsidR="007C1064" w:rsidRPr="00D47AB1">
        <w:rPr>
          <w:rStyle w:val="s0"/>
          <w:color w:val="auto"/>
          <w:sz w:val="28"/>
          <w:szCs w:val="28"/>
        </w:rPr>
        <w:t xml:space="preserve">Утвердить прилагаемые </w:t>
      </w:r>
      <w:r w:rsidR="007C1064" w:rsidRPr="00D47AB1">
        <w:rPr>
          <w:sz w:val="28"/>
          <w:szCs w:val="28"/>
        </w:rPr>
        <w:t>Правила</w:t>
      </w:r>
      <w:r w:rsidR="007C1064" w:rsidRPr="00D47AB1">
        <w:rPr>
          <w:rStyle w:val="s0"/>
          <w:color w:val="auto"/>
          <w:sz w:val="28"/>
          <w:szCs w:val="28"/>
        </w:rPr>
        <w:t xml:space="preserve"> мониторинга валютных операций в Республике Казахстан.</w:t>
      </w:r>
    </w:p>
    <w:p w14:paraId="4021A76A" w14:textId="77777777" w:rsidR="007C1064" w:rsidRPr="00D47AB1" w:rsidRDefault="001260F8">
      <w:pPr>
        <w:pStyle w:val="pj"/>
        <w:rPr>
          <w:color w:val="auto"/>
          <w:sz w:val="28"/>
          <w:szCs w:val="28"/>
        </w:rPr>
      </w:pPr>
      <w:r w:rsidRPr="00D47AB1">
        <w:rPr>
          <w:rStyle w:val="s0"/>
          <w:color w:val="auto"/>
          <w:sz w:val="28"/>
          <w:szCs w:val="28"/>
        </w:rPr>
        <w:t>2.</w:t>
      </w:r>
      <w:r w:rsidRPr="00D47AB1">
        <w:rPr>
          <w:rStyle w:val="s0"/>
          <w:color w:val="auto"/>
          <w:sz w:val="28"/>
          <w:szCs w:val="28"/>
          <w:lang w:val="en-US"/>
        </w:rPr>
        <w:t> </w:t>
      </w:r>
      <w:r w:rsidR="007C1064" w:rsidRPr="00D47AB1">
        <w:rPr>
          <w:rStyle w:val="s0"/>
          <w:color w:val="auto"/>
          <w:sz w:val="28"/>
          <w:szCs w:val="28"/>
        </w:rPr>
        <w:t>Департаменту платежного баланса и валютного регулирования (</w:t>
      </w:r>
      <w:proofErr w:type="spellStart"/>
      <w:r w:rsidR="007C1064" w:rsidRPr="00D47AB1">
        <w:rPr>
          <w:rStyle w:val="s0"/>
          <w:color w:val="auto"/>
          <w:sz w:val="28"/>
          <w:szCs w:val="28"/>
        </w:rPr>
        <w:t>Куандыков</w:t>
      </w:r>
      <w:proofErr w:type="spellEnd"/>
      <w:r w:rsidR="007C1064" w:rsidRPr="00D47AB1">
        <w:rPr>
          <w:rStyle w:val="s0"/>
          <w:color w:val="auto"/>
          <w:sz w:val="28"/>
          <w:szCs w:val="28"/>
        </w:rPr>
        <w:t xml:space="preserve"> А.А.) в установленном законодательством Республики Казахстан порядке обеспечить:</w:t>
      </w:r>
    </w:p>
    <w:p w14:paraId="66206C71" w14:textId="77777777" w:rsidR="007C1064" w:rsidRPr="00D47AB1" w:rsidRDefault="001260F8">
      <w:pPr>
        <w:pStyle w:val="pj"/>
        <w:rPr>
          <w:color w:val="auto"/>
          <w:sz w:val="28"/>
          <w:szCs w:val="28"/>
        </w:rPr>
      </w:pPr>
      <w:r w:rsidRPr="00D47AB1">
        <w:rPr>
          <w:rStyle w:val="s0"/>
          <w:color w:val="auto"/>
          <w:sz w:val="28"/>
          <w:szCs w:val="28"/>
        </w:rPr>
        <w:t>1)</w:t>
      </w:r>
      <w:r w:rsidRPr="00D47AB1">
        <w:rPr>
          <w:rStyle w:val="s0"/>
          <w:color w:val="auto"/>
          <w:sz w:val="28"/>
          <w:szCs w:val="28"/>
          <w:lang w:val="en-US"/>
        </w:rPr>
        <w:t> </w:t>
      </w:r>
      <w:r w:rsidR="007C1064" w:rsidRPr="00D47AB1">
        <w:rPr>
          <w:rStyle w:val="s0"/>
          <w:color w:val="auto"/>
          <w:sz w:val="28"/>
          <w:szCs w:val="28"/>
        </w:rPr>
        <w:t>совместно с Юридическим департаментом (</w:t>
      </w:r>
      <w:proofErr w:type="spellStart"/>
      <w:r w:rsidR="007C1064" w:rsidRPr="00D47AB1">
        <w:rPr>
          <w:rStyle w:val="s0"/>
          <w:color w:val="auto"/>
          <w:sz w:val="28"/>
          <w:szCs w:val="28"/>
        </w:rPr>
        <w:t>Сарсенова</w:t>
      </w:r>
      <w:proofErr w:type="spellEnd"/>
      <w:r w:rsidR="007C1064" w:rsidRPr="00D47AB1">
        <w:rPr>
          <w:rStyle w:val="s0"/>
          <w:color w:val="auto"/>
          <w:sz w:val="28"/>
          <w:szCs w:val="28"/>
        </w:rPr>
        <w:t xml:space="preserve"> Н.В.) государственную </w:t>
      </w:r>
      <w:r w:rsidR="007C1064" w:rsidRPr="00D47AB1">
        <w:rPr>
          <w:sz w:val="28"/>
          <w:szCs w:val="28"/>
        </w:rPr>
        <w:t>регистрацию</w:t>
      </w:r>
      <w:r w:rsidR="007C1064" w:rsidRPr="00D47AB1">
        <w:rPr>
          <w:rStyle w:val="s0"/>
          <w:color w:val="auto"/>
          <w:sz w:val="28"/>
          <w:szCs w:val="28"/>
        </w:rPr>
        <w:t xml:space="preserve"> настоящего постановления в Министерстве юстиции Республики Казахстан;</w:t>
      </w:r>
    </w:p>
    <w:p w14:paraId="04ED0A37" w14:textId="77777777" w:rsidR="007C1064" w:rsidRPr="00D47AB1" w:rsidRDefault="001260F8">
      <w:pPr>
        <w:pStyle w:val="pj"/>
        <w:rPr>
          <w:color w:val="auto"/>
          <w:sz w:val="28"/>
          <w:szCs w:val="28"/>
        </w:rPr>
      </w:pPr>
      <w:r w:rsidRPr="00D47AB1">
        <w:rPr>
          <w:rStyle w:val="s0"/>
          <w:color w:val="auto"/>
          <w:sz w:val="28"/>
          <w:szCs w:val="28"/>
        </w:rPr>
        <w:t>2)</w:t>
      </w:r>
      <w:r w:rsidRPr="00D47AB1">
        <w:rPr>
          <w:rStyle w:val="s0"/>
          <w:color w:val="auto"/>
          <w:sz w:val="28"/>
          <w:szCs w:val="28"/>
          <w:lang w:val="en-US"/>
        </w:rPr>
        <w:t> </w:t>
      </w:r>
      <w:r w:rsidR="007C1064" w:rsidRPr="00D47AB1">
        <w:rPr>
          <w:rStyle w:val="s0"/>
          <w:color w:val="auto"/>
          <w:sz w:val="28"/>
          <w:szCs w:val="28"/>
        </w:rPr>
        <w:t xml:space="preserve">в течение десяти календарных дней со дня государственной регистрации настоящего постановления его направление на казахском и русском языках в Республиканское государственное предприятие на праве хозяйственного ведения </w:t>
      </w:r>
      <w:r w:rsidR="00140365" w:rsidRPr="00D47AB1">
        <w:rPr>
          <w:rStyle w:val="s0"/>
          <w:color w:val="auto"/>
          <w:sz w:val="28"/>
          <w:szCs w:val="28"/>
        </w:rPr>
        <w:t>«</w:t>
      </w:r>
      <w:r w:rsidR="007C1064" w:rsidRPr="00D47AB1">
        <w:rPr>
          <w:rStyle w:val="s0"/>
          <w:color w:val="auto"/>
          <w:sz w:val="28"/>
          <w:szCs w:val="28"/>
        </w:rPr>
        <w:t>Республиканский центр правовой информации</w:t>
      </w:r>
      <w:r w:rsidR="00140365" w:rsidRPr="00D47AB1">
        <w:rPr>
          <w:rStyle w:val="s0"/>
          <w:color w:val="auto"/>
          <w:sz w:val="28"/>
          <w:szCs w:val="28"/>
        </w:rPr>
        <w:t>»</w:t>
      </w:r>
      <w:r w:rsidR="007C1064" w:rsidRPr="00D47AB1">
        <w:rPr>
          <w:rStyle w:val="s0"/>
          <w:color w:val="auto"/>
          <w:sz w:val="28"/>
          <w:szCs w:val="28"/>
        </w:rPr>
        <w:t xml:space="preserve"> для официального опубликования и включения в Эталонный контрольный банк нормативных правовых актов Республики Казахстан;</w:t>
      </w:r>
    </w:p>
    <w:p w14:paraId="14AD8752" w14:textId="77777777" w:rsidR="007C1064" w:rsidRPr="00D47AB1" w:rsidRDefault="001260F8">
      <w:pPr>
        <w:pStyle w:val="pj"/>
        <w:rPr>
          <w:color w:val="auto"/>
          <w:sz w:val="28"/>
          <w:szCs w:val="28"/>
        </w:rPr>
      </w:pPr>
      <w:r w:rsidRPr="00D47AB1">
        <w:rPr>
          <w:rStyle w:val="s0"/>
          <w:color w:val="auto"/>
          <w:sz w:val="28"/>
          <w:szCs w:val="28"/>
        </w:rPr>
        <w:t>3)</w:t>
      </w:r>
      <w:r w:rsidRPr="00D47AB1">
        <w:rPr>
          <w:rStyle w:val="s0"/>
          <w:color w:val="auto"/>
          <w:sz w:val="28"/>
          <w:szCs w:val="28"/>
          <w:lang w:val="en-US"/>
        </w:rPr>
        <w:t> </w:t>
      </w:r>
      <w:r w:rsidR="007C1064" w:rsidRPr="00D47AB1">
        <w:rPr>
          <w:rStyle w:val="s0"/>
          <w:color w:val="auto"/>
          <w:sz w:val="28"/>
          <w:szCs w:val="28"/>
        </w:rPr>
        <w:t>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p w14:paraId="602D1620" w14:textId="77777777" w:rsidR="007C1064" w:rsidRPr="00D47AB1" w:rsidRDefault="001260F8">
      <w:pPr>
        <w:pStyle w:val="pj"/>
        <w:rPr>
          <w:color w:val="auto"/>
          <w:sz w:val="28"/>
          <w:szCs w:val="28"/>
        </w:rPr>
      </w:pPr>
      <w:r w:rsidRPr="00D47AB1">
        <w:rPr>
          <w:rStyle w:val="s0"/>
          <w:color w:val="auto"/>
          <w:sz w:val="28"/>
          <w:szCs w:val="28"/>
        </w:rPr>
        <w:lastRenderedPageBreak/>
        <w:t>4)</w:t>
      </w:r>
      <w:r w:rsidRPr="00D47AB1">
        <w:rPr>
          <w:rStyle w:val="s0"/>
          <w:color w:val="auto"/>
          <w:sz w:val="28"/>
          <w:szCs w:val="28"/>
          <w:lang w:val="en-US"/>
        </w:rPr>
        <w:t> </w:t>
      </w:r>
      <w:r w:rsidR="007C1064" w:rsidRPr="00D47AB1">
        <w:rPr>
          <w:rStyle w:val="s0"/>
          <w:color w:val="auto"/>
          <w:sz w:val="28"/>
          <w:szCs w:val="28"/>
        </w:rPr>
        <w:t xml:space="preserve">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 предусмотренных подпунктами 2), 3) настоящего пункта и пунктом 3 настоящего постановления. </w:t>
      </w:r>
    </w:p>
    <w:p w14:paraId="3CB6B273" w14:textId="77777777" w:rsidR="007C1064" w:rsidRPr="00D47AB1" w:rsidRDefault="001260F8">
      <w:pPr>
        <w:pStyle w:val="pj"/>
        <w:rPr>
          <w:color w:val="auto"/>
          <w:sz w:val="28"/>
          <w:szCs w:val="28"/>
        </w:rPr>
      </w:pPr>
      <w:r w:rsidRPr="00D47AB1">
        <w:rPr>
          <w:rStyle w:val="s0"/>
          <w:color w:val="auto"/>
          <w:sz w:val="28"/>
          <w:szCs w:val="28"/>
        </w:rPr>
        <w:t>3.</w:t>
      </w:r>
      <w:r w:rsidRPr="00D47AB1">
        <w:rPr>
          <w:rStyle w:val="s0"/>
          <w:color w:val="auto"/>
          <w:sz w:val="28"/>
          <w:szCs w:val="28"/>
          <w:lang w:val="en-US"/>
        </w:rPr>
        <w:t> </w:t>
      </w:r>
      <w:r w:rsidR="007C1064" w:rsidRPr="00D47AB1">
        <w:rPr>
          <w:rStyle w:val="s0"/>
          <w:color w:val="auto"/>
          <w:sz w:val="28"/>
          <w:szCs w:val="28"/>
        </w:rPr>
        <w:t>Управлению по защите прав потребителей финансовых услуг и внешних коммуникаций (Терентьев А.Л.)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w:t>
      </w:r>
    </w:p>
    <w:p w14:paraId="47E8C409" w14:textId="77777777" w:rsidR="007C1064" w:rsidRPr="00D47AB1" w:rsidRDefault="001260F8">
      <w:pPr>
        <w:pStyle w:val="pj"/>
        <w:rPr>
          <w:color w:val="auto"/>
          <w:sz w:val="28"/>
          <w:szCs w:val="28"/>
        </w:rPr>
      </w:pPr>
      <w:r w:rsidRPr="00D47AB1">
        <w:rPr>
          <w:rStyle w:val="s0"/>
          <w:color w:val="auto"/>
          <w:sz w:val="28"/>
          <w:szCs w:val="28"/>
        </w:rPr>
        <w:t>4.</w:t>
      </w:r>
      <w:r w:rsidRPr="00D47AB1">
        <w:rPr>
          <w:rStyle w:val="s0"/>
          <w:color w:val="auto"/>
          <w:sz w:val="28"/>
          <w:szCs w:val="28"/>
          <w:lang w:val="en-US"/>
        </w:rPr>
        <w:t> </w:t>
      </w:r>
      <w:r w:rsidR="007C1064" w:rsidRPr="00D47AB1">
        <w:rPr>
          <w:rStyle w:val="s0"/>
          <w:color w:val="auto"/>
          <w:sz w:val="28"/>
          <w:szCs w:val="28"/>
        </w:rPr>
        <w:t>Контроль за исполнением настоящего постановления возложить на заместителя Председателя Национального Банка Республики Казахстан Смолякова О.А.</w:t>
      </w:r>
    </w:p>
    <w:p w14:paraId="47B57A71" w14:textId="77777777" w:rsidR="007C1064" w:rsidRPr="00D47AB1" w:rsidRDefault="001260F8">
      <w:pPr>
        <w:pStyle w:val="pj"/>
        <w:rPr>
          <w:color w:val="auto"/>
          <w:sz w:val="28"/>
          <w:szCs w:val="28"/>
        </w:rPr>
      </w:pPr>
      <w:r w:rsidRPr="00D47AB1">
        <w:rPr>
          <w:rStyle w:val="s0"/>
          <w:color w:val="auto"/>
          <w:sz w:val="28"/>
          <w:szCs w:val="28"/>
        </w:rPr>
        <w:t>5.</w:t>
      </w:r>
      <w:r w:rsidRPr="00D47AB1">
        <w:rPr>
          <w:rStyle w:val="s0"/>
          <w:color w:val="auto"/>
          <w:sz w:val="28"/>
          <w:szCs w:val="28"/>
          <w:lang w:val="en-US"/>
        </w:rPr>
        <w:t> </w:t>
      </w:r>
      <w:r w:rsidR="007C1064" w:rsidRPr="00D47AB1">
        <w:rPr>
          <w:rStyle w:val="s0"/>
          <w:color w:val="auto"/>
          <w:sz w:val="28"/>
          <w:szCs w:val="28"/>
        </w:rPr>
        <w:t xml:space="preserve">Настоящее постановление подлежит официальному </w:t>
      </w:r>
      <w:r w:rsidR="007C1064" w:rsidRPr="00D47AB1">
        <w:rPr>
          <w:sz w:val="28"/>
          <w:szCs w:val="28"/>
        </w:rPr>
        <w:t>опубликованию</w:t>
      </w:r>
      <w:r w:rsidR="007C1064" w:rsidRPr="00D47AB1">
        <w:rPr>
          <w:rStyle w:val="s0"/>
          <w:color w:val="auto"/>
          <w:sz w:val="28"/>
          <w:szCs w:val="28"/>
        </w:rPr>
        <w:t xml:space="preserve"> и вводится в действие с 1 июля 2019 года.</w:t>
      </w:r>
    </w:p>
    <w:p w14:paraId="18270D7B" w14:textId="77777777" w:rsidR="007C1064" w:rsidRPr="00D47AB1" w:rsidRDefault="007C1064">
      <w:pPr>
        <w:pStyle w:val="pj"/>
        <w:rPr>
          <w:color w:val="auto"/>
          <w:sz w:val="28"/>
          <w:szCs w:val="28"/>
        </w:rPr>
      </w:pPr>
      <w:r w:rsidRPr="00D47AB1">
        <w:rPr>
          <w:rStyle w:val="s0"/>
          <w:color w:val="auto"/>
          <w:sz w:val="28"/>
          <w:szCs w:val="28"/>
        </w:rPr>
        <w:t> </w:t>
      </w:r>
    </w:p>
    <w:p w14:paraId="2D3CE5A7" w14:textId="77777777" w:rsidR="007C1064" w:rsidRPr="00D47AB1" w:rsidRDefault="007C1064">
      <w:pPr>
        <w:pStyle w:val="pj"/>
        <w:rPr>
          <w:color w:val="auto"/>
          <w:sz w:val="28"/>
          <w:szCs w:val="28"/>
        </w:rPr>
      </w:pPr>
      <w:r w:rsidRPr="00D47AB1">
        <w:rPr>
          <w:rStyle w:val="s0"/>
          <w:color w:val="auto"/>
          <w:sz w:val="28"/>
          <w:szCs w:val="28"/>
        </w:rPr>
        <w:t> </w:t>
      </w:r>
    </w:p>
    <w:tbl>
      <w:tblPr>
        <w:tblW w:w="5000" w:type="pct"/>
        <w:tblCellMar>
          <w:left w:w="0" w:type="dxa"/>
          <w:right w:w="0" w:type="dxa"/>
        </w:tblCellMar>
        <w:tblLook w:val="04A0" w:firstRow="1" w:lastRow="0" w:firstColumn="1" w:lastColumn="0" w:noHBand="0" w:noVBand="1"/>
      </w:tblPr>
      <w:tblGrid>
        <w:gridCol w:w="5811"/>
        <w:gridCol w:w="3544"/>
      </w:tblGrid>
      <w:tr w:rsidR="007C1064" w:rsidRPr="00D47AB1" w14:paraId="201C67CA" w14:textId="77777777" w:rsidTr="000E3B0E">
        <w:tc>
          <w:tcPr>
            <w:tcW w:w="3106" w:type="pct"/>
            <w:tcMar>
              <w:top w:w="0" w:type="dxa"/>
              <w:left w:w="108" w:type="dxa"/>
              <w:bottom w:w="0" w:type="dxa"/>
              <w:right w:w="108" w:type="dxa"/>
            </w:tcMar>
            <w:hideMark/>
          </w:tcPr>
          <w:p w14:paraId="1442F377" w14:textId="77777777" w:rsidR="007C1064" w:rsidRPr="00D47AB1" w:rsidRDefault="001260F8" w:rsidP="00D67BCF">
            <w:pPr>
              <w:pStyle w:val="p"/>
              <w:ind w:firstLine="403"/>
              <w:rPr>
                <w:color w:val="auto"/>
                <w:sz w:val="28"/>
                <w:szCs w:val="28"/>
              </w:rPr>
            </w:pPr>
            <w:r w:rsidRPr="00D47AB1">
              <w:rPr>
                <w:rStyle w:val="s0"/>
                <w:b/>
                <w:bCs/>
                <w:color w:val="auto"/>
                <w:sz w:val="28"/>
                <w:szCs w:val="28"/>
              </w:rPr>
              <w:t xml:space="preserve">Председатель Национального </w:t>
            </w:r>
            <w:r w:rsidR="000E3B0E" w:rsidRPr="00D47AB1">
              <w:rPr>
                <w:rStyle w:val="s0"/>
                <w:b/>
                <w:bCs/>
                <w:color w:val="auto"/>
                <w:sz w:val="28"/>
                <w:szCs w:val="28"/>
              </w:rPr>
              <w:t>Б</w:t>
            </w:r>
            <w:r w:rsidR="007C1064" w:rsidRPr="00D47AB1">
              <w:rPr>
                <w:rStyle w:val="s0"/>
                <w:b/>
                <w:bCs/>
                <w:color w:val="auto"/>
                <w:sz w:val="28"/>
                <w:szCs w:val="28"/>
              </w:rPr>
              <w:t>анка</w:t>
            </w:r>
          </w:p>
        </w:tc>
        <w:tc>
          <w:tcPr>
            <w:tcW w:w="1894" w:type="pct"/>
            <w:tcMar>
              <w:top w:w="0" w:type="dxa"/>
              <w:left w:w="108" w:type="dxa"/>
              <w:bottom w:w="0" w:type="dxa"/>
              <w:right w:w="108" w:type="dxa"/>
            </w:tcMar>
            <w:hideMark/>
          </w:tcPr>
          <w:p w14:paraId="6782CDC2" w14:textId="77777777" w:rsidR="007C1064" w:rsidRPr="00D47AB1" w:rsidRDefault="007C1064" w:rsidP="000E3B0E">
            <w:pPr>
              <w:pStyle w:val="pr"/>
              <w:jc w:val="center"/>
              <w:rPr>
                <w:color w:val="auto"/>
                <w:sz w:val="28"/>
                <w:szCs w:val="28"/>
              </w:rPr>
            </w:pPr>
            <w:r w:rsidRPr="00D47AB1">
              <w:rPr>
                <w:rStyle w:val="s0"/>
                <w:b/>
                <w:bCs/>
                <w:color w:val="auto"/>
                <w:sz w:val="28"/>
                <w:szCs w:val="28"/>
              </w:rPr>
              <w:t>Е. Досаев</w:t>
            </w:r>
          </w:p>
        </w:tc>
      </w:tr>
    </w:tbl>
    <w:p w14:paraId="7CC681D4" w14:textId="77777777" w:rsidR="004C7E60" w:rsidRPr="00D47AB1" w:rsidRDefault="004C7E60">
      <w:pPr>
        <w:pStyle w:val="pj"/>
        <w:rPr>
          <w:rStyle w:val="s0"/>
          <w:color w:val="auto"/>
          <w:sz w:val="28"/>
          <w:szCs w:val="28"/>
        </w:rPr>
      </w:pPr>
    </w:p>
    <w:p w14:paraId="666F8CDD" w14:textId="77777777" w:rsidR="004C7E60" w:rsidRPr="00D47AB1" w:rsidRDefault="004C7E60">
      <w:pPr>
        <w:pStyle w:val="pj"/>
        <w:rPr>
          <w:color w:val="auto"/>
          <w:sz w:val="28"/>
          <w:szCs w:val="28"/>
        </w:rPr>
      </w:pPr>
    </w:p>
    <w:p w14:paraId="607BD506" w14:textId="77777777" w:rsidR="007C1064" w:rsidRPr="00D47AB1" w:rsidRDefault="00140365">
      <w:pPr>
        <w:pStyle w:val="p"/>
        <w:rPr>
          <w:color w:val="auto"/>
          <w:sz w:val="28"/>
          <w:szCs w:val="28"/>
        </w:rPr>
      </w:pPr>
      <w:r w:rsidRPr="00D47AB1">
        <w:rPr>
          <w:rStyle w:val="s0"/>
          <w:color w:val="auto"/>
          <w:sz w:val="28"/>
          <w:szCs w:val="28"/>
        </w:rPr>
        <w:t>«</w:t>
      </w:r>
      <w:r w:rsidR="007C1064" w:rsidRPr="00D47AB1">
        <w:rPr>
          <w:rStyle w:val="s0"/>
          <w:color w:val="auto"/>
          <w:sz w:val="28"/>
          <w:szCs w:val="28"/>
        </w:rPr>
        <w:t>СОГЛАСОВАНО</w:t>
      </w:r>
      <w:r w:rsidRPr="00D47AB1">
        <w:rPr>
          <w:rStyle w:val="s0"/>
          <w:color w:val="auto"/>
          <w:sz w:val="28"/>
          <w:szCs w:val="28"/>
        </w:rPr>
        <w:t>»</w:t>
      </w:r>
    </w:p>
    <w:p w14:paraId="09A81FC0" w14:textId="77777777" w:rsidR="007C1064" w:rsidRPr="00D47AB1" w:rsidRDefault="007C1064">
      <w:pPr>
        <w:pStyle w:val="p"/>
        <w:rPr>
          <w:color w:val="auto"/>
          <w:sz w:val="28"/>
          <w:szCs w:val="28"/>
        </w:rPr>
      </w:pPr>
      <w:r w:rsidRPr="00D47AB1">
        <w:rPr>
          <w:rStyle w:val="s0"/>
          <w:color w:val="auto"/>
          <w:sz w:val="28"/>
          <w:szCs w:val="28"/>
        </w:rPr>
        <w:t>Министерство финансов</w:t>
      </w:r>
    </w:p>
    <w:p w14:paraId="11D6B0B1" w14:textId="77777777" w:rsidR="007C1064" w:rsidRPr="00D47AB1" w:rsidRDefault="007C1064">
      <w:pPr>
        <w:pStyle w:val="p"/>
        <w:rPr>
          <w:color w:val="auto"/>
          <w:sz w:val="28"/>
          <w:szCs w:val="28"/>
        </w:rPr>
      </w:pPr>
      <w:r w:rsidRPr="00D47AB1">
        <w:rPr>
          <w:rStyle w:val="s0"/>
          <w:color w:val="auto"/>
          <w:sz w:val="28"/>
          <w:szCs w:val="28"/>
        </w:rPr>
        <w:t>Республики Казахстан</w:t>
      </w:r>
    </w:p>
    <w:p w14:paraId="744522A8" w14:textId="77777777" w:rsidR="007C1064" w:rsidRPr="00D47AB1" w:rsidRDefault="00140365">
      <w:pPr>
        <w:pStyle w:val="p"/>
        <w:rPr>
          <w:color w:val="auto"/>
          <w:sz w:val="28"/>
          <w:szCs w:val="28"/>
        </w:rPr>
      </w:pPr>
      <w:r w:rsidRPr="00D47AB1">
        <w:rPr>
          <w:rStyle w:val="s0"/>
          <w:color w:val="auto"/>
          <w:sz w:val="28"/>
          <w:szCs w:val="28"/>
        </w:rPr>
        <w:t>«</w:t>
      </w:r>
      <w:r w:rsidR="007C1064" w:rsidRPr="00D47AB1">
        <w:rPr>
          <w:rStyle w:val="s0"/>
          <w:color w:val="auto"/>
          <w:sz w:val="28"/>
          <w:szCs w:val="28"/>
        </w:rPr>
        <w:t>СОГЛАСОВАНО</w:t>
      </w:r>
      <w:r w:rsidRPr="00D47AB1">
        <w:rPr>
          <w:rStyle w:val="s0"/>
          <w:color w:val="auto"/>
          <w:sz w:val="28"/>
          <w:szCs w:val="28"/>
        </w:rPr>
        <w:t>»</w:t>
      </w:r>
    </w:p>
    <w:p w14:paraId="1B4F7541" w14:textId="77777777" w:rsidR="007C1064" w:rsidRPr="00D47AB1" w:rsidRDefault="007C1064">
      <w:pPr>
        <w:pStyle w:val="p"/>
        <w:rPr>
          <w:color w:val="auto"/>
          <w:sz w:val="28"/>
          <w:szCs w:val="28"/>
        </w:rPr>
      </w:pPr>
      <w:r w:rsidRPr="00D47AB1">
        <w:rPr>
          <w:rStyle w:val="s0"/>
          <w:color w:val="auto"/>
          <w:sz w:val="28"/>
          <w:szCs w:val="28"/>
        </w:rPr>
        <w:t>Министерство иностранных дел</w:t>
      </w:r>
    </w:p>
    <w:p w14:paraId="5251F995" w14:textId="77777777" w:rsidR="007C1064" w:rsidRPr="00D47AB1" w:rsidRDefault="007C1064">
      <w:pPr>
        <w:pStyle w:val="p"/>
        <w:rPr>
          <w:color w:val="auto"/>
          <w:sz w:val="28"/>
          <w:szCs w:val="28"/>
        </w:rPr>
      </w:pPr>
      <w:r w:rsidRPr="00D47AB1">
        <w:rPr>
          <w:rStyle w:val="s0"/>
          <w:color w:val="auto"/>
          <w:sz w:val="28"/>
          <w:szCs w:val="28"/>
        </w:rPr>
        <w:t>Республики Казахстан</w:t>
      </w:r>
    </w:p>
    <w:p w14:paraId="2DE0A119" w14:textId="77777777" w:rsidR="007C1064" w:rsidRPr="00D47AB1" w:rsidRDefault="00140365">
      <w:pPr>
        <w:pStyle w:val="p"/>
        <w:rPr>
          <w:color w:val="auto"/>
          <w:sz w:val="28"/>
          <w:szCs w:val="28"/>
        </w:rPr>
      </w:pPr>
      <w:r w:rsidRPr="00D47AB1">
        <w:rPr>
          <w:rStyle w:val="s0"/>
          <w:color w:val="auto"/>
          <w:sz w:val="28"/>
          <w:szCs w:val="28"/>
        </w:rPr>
        <w:t>«</w:t>
      </w:r>
      <w:r w:rsidR="007C1064" w:rsidRPr="00D47AB1">
        <w:rPr>
          <w:rStyle w:val="s0"/>
          <w:color w:val="auto"/>
          <w:sz w:val="28"/>
          <w:szCs w:val="28"/>
        </w:rPr>
        <w:t>СОГЛАСОВАНО</w:t>
      </w:r>
      <w:r w:rsidRPr="00D47AB1">
        <w:rPr>
          <w:rStyle w:val="s0"/>
          <w:color w:val="auto"/>
          <w:sz w:val="28"/>
          <w:szCs w:val="28"/>
        </w:rPr>
        <w:t>»</w:t>
      </w:r>
    </w:p>
    <w:p w14:paraId="1D90F900" w14:textId="77777777" w:rsidR="007C1064" w:rsidRPr="00D47AB1" w:rsidRDefault="007C1064">
      <w:pPr>
        <w:pStyle w:val="p"/>
        <w:rPr>
          <w:color w:val="auto"/>
          <w:sz w:val="28"/>
          <w:szCs w:val="28"/>
        </w:rPr>
      </w:pPr>
      <w:r w:rsidRPr="00D47AB1">
        <w:rPr>
          <w:rStyle w:val="s0"/>
          <w:color w:val="auto"/>
          <w:sz w:val="28"/>
          <w:szCs w:val="28"/>
        </w:rPr>
        <w:t>Комитет по статистике</w:t>
      </w:r>
    </w:p>
    <w:p w14:paraId="5DAD4253" w14:textId="77777777" w:rsidR="007C1064" w:rsidRPr="00D47AB1" w:rsidRDefault="007C1064">
      <w:pPr>
        <w:pStyle w:val="p"/>
        <w:rPr>
          <w:color w:val="auto"/>
          <w:sz w:val="28"/>
          <w:szCs w:val="28"/>
        </w:rPr>
      </w:pPr>
      <w:r w:rsidRPr="00D47AB1">
        <w:rPr>
          <w:rStyle w:val="s0"/>
          <w:color w:val="auto"/>
          <w:sz w:val="28"/>
          <w:szCs w:val="28"/>
        </w:rPr>
        <w:t>Министерства национальной экономики</w:t>
      </w:r>
    </w:p>
    <w:p w14:paraId="5AD65560" w14:textId="77777777" w:rsidR="007C1064" w:rsidRPr="00D47AB1" w:rsidRDefault="007C1064">
      <w:pPr>
        <w:pStyle w:val="p"/>
        <w:rPr>
          <w:color w:val="auto"/>
          <w:sz w:val="28"/>
          <w:szCs w:val="28"/>
        </w:rPr>
      </w:pPr>
      <w:r w:rsidRPr="00D47AB1">
        <w:rPr>
          <w:rStyle w:val="s0"/>
          <w:color w:val="auto"/>
          <w:sz w:val="28"/>
          <w:szCs w:val="28"/>
        </w:rPr>
        <w:t>Республики Казахстан</w:t>
      </w:r>
    </w:p>
    <w:p w14:paraId="6B961AF0" w14:textId="77777777" w:rsidR="005755ED" w:rsidRPr="00D47AB1" w:rsidRDefault="001260F8" w:rsidP="005755ED">
      <w:pPr>
        <w:pStyle w:val="pr"/>
        <w:rPr>
          <w:color w:val="auto"/>
          <w:sz w:val="28"/>
          <w:szCs w:val="28"/>
        </w:rPr>
      </w:pPr>
      <w:r w:rsidRPr="00D47AB1">
        <w:rPr>
          <w:rStyle w:val="s0"/>
          <w:color w:val="auto"/>
          <w:sz w:val="28"/>
          <w:szCs w:val="28"/>
        </w:rPr>
        <w:br w:type="page"/>
      </w:r>
      <w:r w:rsidR="007C1064" w:rsidRPr="00D47AB1">
        <w:rPr>
          <w:rStyle w:val="s0"/>
          <w:color w:val="auto"/>
          <w:sz w:val="28"/>
          <w:szCs w:val="28"/>
        </w:rPr>
        <w:lastRenderedPageBreak/>
        <w:t> </w:t>
      </w:r>
      <w:r w:rsidR="005755ED" w:rsidRPr="00D47AB1">
        <w:rPr>
          <w:rStyle w:val="s0"/>
          <w:color w:val="auto"/>
          <w:sz w:val="28"/>
          <w:szCs w:val="28"/>
        </w:rPr>
        <w:t>Утверждены</w:t>
      </w:r>
    </w:p>
    <w:p w14:paraId="78946BEF" w14:textId="77777777" w:rsidR="005755ED" w:rsidRPr="00D47AB1" w:rsidRDefault="005755ED" w:rsidP="005755ED">
      <w:pPr>
        <w:pStyle w:val="pr"/>
        <w:rPr>
          <w:color w:val="auto"/>
          <w:sz w:val="28"/>
          <w:szCs w:val="28"/>
        </w:rPr>
      </w:pPr>
      <w:r w:rsidRPr="00D47AB1">
        <w:rPr>
          <w:sz w:val="28"/>
          <w:szCs w:val="28"/>
        </w:rPr>
        <w:t>постановлением</w:t>
      </w:r>
      <w:r w:rsidRPr="00D47AB1">
        <w:rPr>
          <w:rStyle w:val="s0"/>
          <w:color w:val="auto"/>
          <w:sz w:val="28"/>
          <w:szCs w:val="28"/>
        </w:rPr>
        <w:t xml:space="preserve"> Правления</w:t>
      </w:r>
    </w:p>
    <w:p w14:paraId="70FDAEAD" w14:textId="77777777" w:rsidR="005755ED" w:rsidRPr="00D47AB1" w:rsidRDefault="005755ED" w:rsidP="005755ED">
      <w:pPr>
        <w:pStyle w:val="pr"/>
        <w:rPr>
          <w:color w:val="auto"/>
          <w:sz w:val="28"/>
          <w:szCs w:val="28"/>
        </w:rPr>
      </w:pPr>
      <w:r w:rsidRPr="00D47AB1">
        <w:rPr>
          <w:rStyle w:val="s0"/>
          <w:color w:val="auto"/>
          <w:sz w:val="28"/>
          <w:szCs w:val="28"/>
        </w:rPr>
        <w:t>Национального Банка</w:t>
      </w:r>
    </w:p>
    <w:p w14:paraId="4F23109E" w14:textId="77777777" w:rsidR="005755ED" w:rsidRPr="00D47AB1" w:rsidRDefault="005755ED" w:rsidP="005755ED">
      <w:pPr>
        <w:pStyle w:val="pr"/>
        <w:rPr>
          <w:color w:val="auto"/>
          <w:sz w:val="28"/>
          <w:szCs w:val="28"/>
        </w:rPr>
      </w:pPr>
      <w:r w:rsidRPr="00D47AB1">
        <w:rPr>
          <w:rStyle w:val="s0"/>
          <w:color w:val="auto"/>
          <w:sz w:val="28"/>
          <w:szCs w:val="28"/>
        </w:rPr>
        <w:t>Республики Казахстан</w:t>
      </w:r>
    </w:p>
    <w:p w14:paraId="0F415B49" w14:textId="77777777" w:rsidR="005755ED" w:rsidRPr="00D47AB1" w:rsidRDefault="005755ED" w:rsidP="005755ED">
      <w:pPr>
        <w:pStyle w:val="pr"/>
        <w:rPr>
          <w:color w:val="auto"/>
          <w:sz w:val="28"/>
          <w:szCs w:val="28"/>
        </w:rPr>
      </w:pPr>
      <w:r w:rsidRPr="00D47AB1">
        <w:rPr>
          <w:rStyle w:val="s0"/>
          <w:color w:val="auto"/>
          <w:sz w:val="28"/>
          <w:szCs w:val="28"/>
        </w:rPr>
        <w:t>от 10 апреля 2019 года № 64</w:t>
      </w:r>
    </w:p>
    <w:p w14:paraId="5957C9D9" w14:textId="77777777" w:rsidR="005755ED" w:rsidRPr="00D47AB1" w:rsidRDefault="005755ED" w:rsidP="005755ED">
      <w:pPr>
        <w:pStyle w:val="pr"/>
        <w:rPr>
          <w:color w:val="auto"/>
          <w:sz w:val="28"/>
          <w:szCs w:val="28"/>
        </w:rPr>
      </w:pPr>
      <w:r w:rsidRPr="00D47AB1">
        <w:rPr>
          <w:rStyle w:val="s0"/>
          <w:color w:val="auto"/>
          <w:sz w:val="28"/>
          <w:szCs w:val="28"/>
        </w:rPr>
        <w:t> </w:t>
      </w:r>
    </w:p>
    <w:p w14:paraId="17E76ADE" w14:textId="77777777" w:rsidR="005755ED" w:rsidRPr="00D47AB1" w:rsidRDefault="005755ED" w:rsidP="005755ED">
      <w:pPr>
        <w:pStyle w:val="pj"/>
        <w:rPr>
          <w:color w:val="auto"/>
          <w:sz w:val="28"/>
          <w:szCs w:val="28"/>
        </w:rPr>
      </w:pPr>
      <w:r w:rsidRPr="00D47AB1">
        <w:rPr>
          <w:rStyle w:val="s0"/>
          <w:color w:val="auto"/>
          <w:sz w:val="28"/>
          <w:szCs w:val="28"/>
        </w:rPr>
        <w:t> </w:t>
      </w:r>
    </w:p>
    <w:p w14:paraId="23FB82BE" w14:textId="77777777" w:rsidR="005755ED" w:rsidRPr="00D47AB1" w:rsidRDefault="005755ED" w:rsidP="005755ED">
      <w:pPr>
        <w:pStyle w:val="pc"/>
        <w:rPr>
          <w:color w:val="auto"/>
          <w:sz w:val="28"/>
          <w:szCs w:val="28"/>
        </w:rPr>
      </w:pPr>
      <w:r w:rsidRPr="00D47AB1">
        <w:rPr>
          <w:rStyle w:val="s1"/>
          <w:color w:val="auto"/>
          <w:sz w:val="28"/>
          <w:szCs w:val="28"/>
        </w:rPr>
        <w:t>Правила</w:t>
      </w:r>
      <w:r w:rsidRPr="00D47AB1">
        <w:rPr>
          <w:rStyle w:val="s1"/>
          <w:color w:val="auto"/>
          <w:sz w:val="28"/>
          <w:szCs w:val="28"/>
        </w:rPr>
        <w:br/>
        <w:t>мониторинга валютных операций в Республике Казахстан</w:t>
      </w:r>
    </w:p>
    <w:p w14:paraId="02D3806E" w14:textId="77777777" w:rsidR="00B15C73" w:rsidRPr="00D47AB1" w:rsidRDefault="00B15C73" w:rsidP="00B15C73">
      <w:pPr>
        <w:pStyle w:val="pc"/>
        <w:rPr>
          <w:color w:val="auto"/>
          <w:sz w:val="28"/>
          <w:szCs w:val="28"/>
        </w:rPr>
      </w:pPr>
    </w:p>
    <w:p w14:paraId="06F2A16E" w14:textId="77777777" w:rsidR="00B15C73" w:rsidRPr="00D47AB1" w:rsidRDefault="00B15C73" w:rsidP="00B15C73">
      <w:pPr>
        <w:pStyle w:val="pc"/>
        <w:rPr>
          <w:color w:val="auto"/>
          <w:sz w:val="28"/>
          <w:szCs w:val="28"/>
        </w:rPr>
      </w:pPr>
    </w:p>
    <w:p w14:paraId="2527A58C" w14:textId="77777777" w:rsidR="00B15C73" w:rsidRPr="00D47AB1" w:rsidRDefault="00B15C73" w:rsidP="00B15C73">
      <w:pPr>
        <w:pStyle w:val="pc"/>
        <w:rPr>
          <w:color w:val="auto"/>
          <w:sz w:val="28"/>
          <w:szCs w:val="28"/>
        </w:rPr>
      </w:pPr>
      <w:r w:rsidRPr="00D47AB1">
        <w:rPr>
          <w:rStyle w:val="s1"/>
          <w:color w:val="auto"/>
          <w:sz w:val="28"/>
          <w:szCs w:val="28"/>
        </w:rPr>
        <w:t>Глава 1. Общие положения</w:t>
      </w:r>
    </w:p>
    <w:p w14:paraId="7D06B93F" w14:textId="77777777" w:rsidR="00B15C73" w:rsidRPr="00D47AB1" w:rsidRDefault="00B15C73" w:rsidP="00B15C73">
      <w:pPr>
        <w:pStyle w:val="p"/>
        <w:rPr>
          <w:color w:val="auto"/>
          <w:sz w:val="28"/>
          <w:szCs w:val="28"/>
        </w:rPr>
      </w:pPr>
    </w:p>
    <w:p w14:paraId="05FDAF32" w14:textId="77777777" w:rsidR="00B15C73" w:rsidRPr="00D47AB1" w:rsidRDefault="00B15C73" w:rsidP="00B15C73">
      <w:pPr>
        <w:pStyle w:val="pj"/>
        <w:ind w:firstLine="709"/>
        <w:rPr>
          <w:color w:val="auto"/>
          <w:sz w:val="28"/>
          <w:szCs w:val="28"/>
        </w:rPr>
      </w:pPr>
      <w:r w:rsidRPr="00D47AB1">
        <w:rPr>
          <w:color w:val="auto"/>
          <w:sz w:val="28"/>
          <w:szCs w:val="28"/>
        </w:rPr>
        <w:t>1. Правила мониторинга валютных операций в Республике Казахстан (далее – Правила) разработаны в соответствии с подпунктом 41)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(далее – Положение о Национальном Банке), подпунктом 2) пункта 3 статьи 16 Закона Республики Казахстан «О государственной статистике» и определяют порядок осуществления мониторинга валютных операций в Республике Казахстан.</w:t>
      </w:r>
    </w:p>
    <w:p w14:paraId="7036D26D" w14:textId="77777777" w:rsidR="00B15C73" w:rsidRPr="00D47AB1" w:rsidRDefault="00B15C73" w:rsidP="00B15C73">
      <w:pPr>
        <w:pStyle w:val="pj"/>
        <w:ind w:firstLine="709"/>
        <w:rPr>
          <w:color w:val="auto"/>
          <w:sz w:val="28"/>
          <w:szCs w:val="28"/>
        </w:rPr>
      </w:pPr>
      <w:r w:rsidRPr="00D47AB1">
        <w:rPr>
          <w:color w:val="auto"/>
          <w:sz w:val="28"/>
          <w:szCs w:val="28"/>
        </w:rPr>
        <w:t>2. Понятия и термины, используемые в Правилах, применяются в значениях, указанных в Цифровом Кодексе Республики Казахстан и в Законе Республики Казахстан «О валютном регулировании и валютном контроле» (далее – Закон о валютном регулировании и валютном контроле).</w:t>
      </w:r>
    </w:p>
    <w:p w14:paraId="02338175" w14:textId="77777777" w:rsidR="00B15C73" w:rsidRPr="00D47AB1" w:rsidRDefault="00B15C73" w:rsidP="00B15C73">
      <w:pPr>
        <w:pStyle w:val="pj"/>
        <w:ind w:firstLine="709"/>
        <w:rPr>
          <w:color w:val="auto"/>
          <w:sz w:val="28"/>
          <w:szCs w:val="28"/>
        </w:rPr>
      </w:pPr>
      <w:r w:rsidRPr="00D47AB1">
        <w:rPr>
          <w:rStyle w:val="s0"/>
          <w:color w:val="auto"/>
          <w:sz w:val="28"/>
          <w:szCs w:val="28"/>
        </w:rPr>
        <w:t>Для целей Правил используются также следующие понятия:</w:t>
      </w:r>
    </w:p>
    <w:p w14:paraId="0CFA21AD"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1) ценные бумаги эмитентов-нерезидентов – финансовые инструменты, признаваемые ценными бумагами в соответствии с законодательством Республики Казахстан и (или) страны эмитента, включая депозитарные расписки, базовым активом которых являются ценные бумаги эмитентов-нерезидентов;</w:t>
      </w:r>
    </w:p>
    <w:p w14:paraId="72EA97DA"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2) реестр учетных номеров – перечень действующих учетных номеров, присвоенных Национальным Банком Республики Казахстан (далее – Национальный Банк) валютным договорам, на основании и (или) во исполнение которых проводятся операции движения капитала и приравненные к ним операции, и счетам в иностранных банках, международных финансовых организациях, а также действующих номеров регистрационных свидетельств, свидетельств об уведомлении;</w:t>
      </w:r>
    </w:p>
    <w:p w14:paraId="2CD08B43"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3) объект инвестирования – юридическое лицо, паевой инвестиционный фонд, акции, доли участия, паи которых приобретаются (приобретены), а также юридическое лицо, простое товарищество, консорциум, в имущество которого вносятся (внесены) имущественные взносы. В случае осуществления операций с депозитарными расписками объектом инвестирования является эмитент ценной бумаги, являющейся их базовым активом;</w:t>
      </w:r>
    </w:p>
    <w:p w14:paraId="577B4475"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lastRenderedPageBreak/>
        <w:t>4) инвестор – физическое или юридическое лицо, которому переходит (перешло) право собственности на объект инвестирования;</w:t>
      </w:r>
    </w:p>
    <w:p w14:paraId="2EFE2268"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5) валютный договор по движению капитала – соглашения, учредительные документы, включая изменения и (или) дополнения к ним, а также иные документы, на основании и (или) во исполнение которых осуществляются операции движения капитала и приравненные к ним операции;</w:t>
      </w:r>
    </w:p>
    <w:p w14:paraId="667ACAD1"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6) собственные операции – операции резидента, являющегося стороной валютного договора, осуществляемые от своего имени;</w:t>
      </w:r>
    </w:p>
    <w:p w14:paraId="0FC3A85E"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7) ценные бумаги эмитентов-резидентов – финансовые инструменты, признаваемые ценными бумагами в соответствии с законодательством Республики Казахстан, включая депозитарные расписки, базовым активом которых являются ценные бумаги эмитентов-резидентов;</w:t>
      </w:r>
    </w:p>
    <w:p w14:paraId="601EDBF6"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8) регистрационное свидетельство – документ, выданный Национальным Банком при регистрации валютного договора до введения в действие Правил и не утративший силу;</w:t>
      </w:r>
    </w:p>
    <w:p w14:paraId="1AE966F4"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9) свидетельство об уведомлении – документ, выданный Национальным Банком на валютный договор или счет в иностранном банке до введения в действие Правил и не утративший силу;</w:t>
      </w:r>
    </w:p>
    <w:p w14:paraId="071F586A" w14:textId="77777777" w:rsidR="00B15C73" w:rsidRPr="00D47AB1" w:rsidRDefault="00B15C73" w:rsidP="00B15C73">
      <w:pPr>
        <w:pStyle w:val="pj"/>
        <w:ind w:firstLine="709"/>
        <w:rPr>
          <w:color w:val="auto"/>
          <w:sz w:val="28"/>
          <w:szCs w:val="28"/>
        </w:rPr>
      </w:pPr>
      <w:r w:rsidRPr="00D47AB1">
        <w:rPr>
          <w:color w:val="auto"/>
          <w:sz w:val="28"/>
          <w:szCs w:val="28"/>
        </w:rPr>
        <w:t>3. Присвоение учетных номеров валютным договорам по движению капитала и приравненным к ним операциям, счетам резидентов в иностранных банках, международных финансовых организациях осуществляется без каких–либо обязательств со стороны Национального Банка. Наличие учетного номера не является основанием для освобождения от ответственности за нарушение требований законодательства Республики Казахстан.</w:t>
      </w:r>
    </w:p>
    <w:p w14:paraId="588F8FB5" w14:textId="2CCB4D62" w:rsidR="00B15C73" w:rsidRPr="00D47AB1" w:rsidRDefault="00B15C73" w:rsidP="00B15C73">
      <w:pPr>
        <w:pStyle w:val="pj"/>
        <w:ind w:firstLine="709"/>
        <w:rPr>
          <w:color w:val="auto"/>
          <w:sz w:val="28"/>
          <w:szCs w:val="28"/>
        </w:rPr>
      </w:pPr>
      <w:r w:rsidRPr="00D47AB1">
        <w:rPr>
          <w:rStyle w:val="s0"/>
          <w:color w:val="auto"/>
          <w:sz w:val="28"/>
          <w:szCs w:val="28"/>
        </w:rPr>
        <w:t>4. </w:t>
      </w:r>
      <w:r w:rsidR="004E2A41" w:rsidRPr="00D47AB1">
        <w:rPr>
          <w:rStyle w:val="s0"/>
          <w:color w:val="auto"/>
          <w:sz w:val="28"/>
          <w:szCs w:val="28"/>
        </w:rPr>
        <w:t>Документом, подтверждающим наступление обстоятельств, предусмотренных подпунктом 9) части первой пункта 15 и подпунктом 4) части первой пункта 22 Правил, является судебное решение либо документ уполномоченного государственного органа иностранного государства о регистрации смерти, объявлении умершим, признании недееспособности либо ограниченной дееспособности физического лица-нерезидента, ликвидации юридического лица-нерезидента. Если эти документы составлены на иностранном языке, то представляется также их перевод на казахский или русский язык.</w:t>
      </w:r>
    </w:p>
    <w:p w14:paraId="1688EB3F"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5. Если срок представления сведений, отчетов и (или) иных документов, установленный Правилами, истекает в нерабочий день, то соответствующий срок переносится на следующий за ним рабочий день.</w:t>
      </w:r>
    </w:p>
    <w:p w14:paraId="1DB59739" w14:textId="77777777" w:rsidR="00B15C73" w:rsidRPr="00D47AB1" w:rsidRDefault="00B15C73" w:rsidP="00B15C73">
      <w:pPr>
        <w:pStyle w:val="pj"/>
        <w:ind w:firstLine="709"/>
        <w:rPr>
          <w:color w:val="auto"/>
          <w:sz w:val="28"/>
          <w:szCs w:val="28"/>
        </w:rPr>
      </w:pPr>
      <w:r w:rsidRPr="00D47AB1">
        <w:rPr>
          <w:color w:val="auto"/>
          <w:sz w:val="28"/>
          <w:szCs w:val="28"/>
        </w:rPr>
        <w:t>6. Если Правилами не предусмотрено иное, положения Правил, установленные в отношении юридических лиц (за исключением банков, филиалов банков-нерезидентов Республики Казахстан, осуществляющих деятельность на территории Республики Казахстан), распространяются в отношении их филиалов и представительств.</w:t>
      </w:r>
    </w:p>
    <w:p w14:paraId="5A77162F" w14:textId="77777777" w:rsidR="00037356" w:rsidRPr="00D47AB1" w:rsidRDefault="00B15C73" w:rsidP="00037356">
      <w:pPr>
        <w:pStyle w:val="pj"/>
        <w:ind w:firstLine="709"/>
        <w:rPr>
          <w:rStyle w:val="s0"/>
          <w:color w:val="auto"/>
          <w:sz w:val="28"/>
          <w:szCs w:val="28"/>
        </w:rPr>
      </w:pPr>
      <w:r w:rsidRPr="00D47AB1">
        <w:rPr>
          <w:rStyle w:val="s0"/>
          <w:color w:val="auto"/>
          <w:sz w:val="28"/>
          <w:szCs w:val="28"/>
        </w:rPr>
        <w:t>7. Реестр учетных номеров размещается на официальном интернет-ресурсе Национального Банка.</w:t>
      </w:r>
      <w:r w:rsidR="00037356" w:rsidRPr="00D47AB1">
        <w:rPr>
          <w:rStyle w:val="s0"/>
          <w:color w:val="auto"/>
          <w:sz w:val="28"/>
          <w:szCs w:val="28"/>
        </w:rPr>
        <w:br w:type="page"/>
      </w:r>
    </w:p>
    <w:p w14:paraId="259AF6EC" w14:textId="77777777" w:rsidR="00B15C73" w:rsidRPr="00D47AB1" w:rsidRDefault="00B15C73" w:rsidP="00B15C73">
      <w:pPr>
        <w:pStyle w:val="pc"/>
        <w:rPr>
          <w:color w:val="auto"/>
          <w:sz w:val="28"/>
          <w:szCs w:val="28"/>
        </w:rPr>
      </w:pPr>
      <w:r w:rsidRPr="00D47AB1">
        <w:rPr>
          <w:rStyle w:val="s1"/>
          <w:color w:val="auto"/>
          <w:sz w:val="28"/>
          <w:szCs w:val="28"/>
        </w:rPr>
        <w:lastRenderedPageBreak/>
        <w:t>Глава 2. Порядок мониторинга валютных операций</w:t>
      </w:r>
    </w:p>
    <w:p w14:paraId="44FF7A26" w14:textId="77777777" w:rsidR="00B15C73" w:rsidRPr="00D47AB1" w:rsidRDefault="00B15C73" w:rsidP="00B15C73">
      <w:pPr>
        <w:pStyle w:val="pc"/>
        <w:rPr>
          <w:color w:val="auto"/>
          <w:sz w:val="28"/>
          <w:szCs w:val="28"/>
        </w:rPr>
      </w:pPr>
    </w:p>
    <w:p w14:paraId="17FDE969" w14:textId="77777777" w:rsidR="00B15C73" w:rsidRPr="00D47AB1" w:rsidRDefault="00B15C73" w:rsidP="00B15C73">
      <w:pPr>
        <w:pStyle w:val="pc"/>
        <w:rPr>
          <w:color w:val="auto"/>
          <w:sz w:val="28"/>
          <w:szCs w:val="28"/>
        </w:rPr>
      </w:pPr>
    </w:p>
    <w:p w14:paraId="02F02050" w14:textId="77777777" w:rsidR="00B15C73" w:rsidRPr="00D47AB1" w:rsidRDefault="00B15C73" w:rsidP="00B15C73">
      <w:pPr>
        <w:pStyle w:val="pc"/>
        <w:rPr>
          <w:rStyle w:val="s1"/>
          <w:color w:val="auto"/>
          <w:sz w:val="28"/>
          <w:szCs w:val="28"/>
        </w:rPr>
      </w:pPr>
      <w:r w:rsidRPr="00D47AB1">
        <w:rPr>
          <w:rStyle w:val="s1"/>
          <w:color w:val="auto"/>
          <w:sz w:val="28"/>
          <w:szCs w:val="28"/>
        </w:rPr>
        <w:t xml:space="preserve">Параграф 1. Присвоение учетных номеров валютным договорам </w:t>
      </w:r>
    </w:p>
    <w:p w14:paraId="51145542" w14:textId="77777777" w:rsidR="00B15C73" w:rsidRPr="00D47AB1" w:rsidRDefault="00B15C73" w:rsidP="00B15C73">
      <w:pPr>
        <w:pStyle w:val="pc"/>
        <w:rPr>
          <w:rStyle w:val="s1"/>
          <w:color w:val="auto"/>
          <w:sz w:val="28"/>
          <w:szCs w:val="28"/>
        </w:rPr>
      </w:pPr>
      <w:r w:rsidRPr="00D47AB1">
        <w:rPr>
          <w:rStyle w:val="s1"/>
          <w:color w:val="auto"/>
          <w:sz w:val="28"/>
          <w:szCs w:val="28"/>
        </w:rPr>
        <w:t>по движению капитала</w:t>
      </w:r>
    </w:p>
    <w:p w14:paraId="1417A7AA" w14:textId="77777777" w:rsidR="00B15C73" w:rsidRPr="00D47AB1" w:rsidRDefault="00B15C73" w:rsidP="00B15C73">
      <w:pPr>
        <w:pStyle w:val="pj"/>
        <w:rPr>
          <w:color w:val="auto"/>
          <w:sz w:val="28"/>
          <w:szCs w:val="28"/>
        </w:rPr>
      </w:pPr>
    </w:p>
    <w:p w14:paraId="6A87D156" w14:textId="77777777" w:rsidR="00B15C73" w:rsidRPr="00D47AB1" w:rsidRDefault="00B15C73" w:rsidP="00B15C73">
      <w:pPr>
        <w:pStyle w:val="pj"/>
        <w:ind w:firstLine="709"/>
        <w:rPr>
          <w:color w:val="auto"/>
          <w:sz w:val="28"/>
          <w:szCs w:val="28"/>
        </w:rPr>
      </w:pPr>
      <w:r w:rsidRPr="00D47AB1">
        <w:rPr>
          <w:color w:val="auto"/>
          <w:sz w:val="28"/>
          <w:szCs w:val="28"/>
        </w:rPr>
        <w:t>8. Присвоению учетного номера подлежит валютный договор по движению капитала, в рамках которого предусмотрено:</w:t>
      </w:r>
    </w:p>
    <w:p w14:paraId="7776D35D" w14:textId="77777777" w:rsidR="00B15C73" w:rsidRPr="00D47AB1" w:rsidRDefault="00B15C73" w:rsidP="00B15C73">
      <w:pPr>
        <w:pStyle w:val="pj"/>
        <w:ind w:firstLine="709"/>
        <w:rPr>
          <w:color w:val="auto"/>
          <w:sz w:val="28"/>
          <w:szCs w:val="28"/>
        </w:rPr>
      </w:pPr>
      <w:r w:rsidRPr="00D47AB1">
        <w:rPr>
          <w:color w:val="auto"/>
          <w:sz w:val="28"/>
          <w:szCs w:val="28"/>
        </w:rPr>
        <w:t>1) поступление имущества (денег) в Республику Казахстан и (или) возникновение обязательств у резидента по возврату имущества (денег) нерезиденту на сумму, превышающую 500 000 (пятьсот тысяч) долларов Соединенных Штатов Америки (далее – США) в эквиваленте (без начисления вознаграждения, комиссионных, штрафов и других платежей);</w:t>
      </w:r>
    </w:p>
    <w:p w14:paraId="2497920B" w14:textId="77777777" w:rsidR="00B15C73" w:rsidRPr="00D47AB1" w:rsidRDefault="00B15C73" w:rsidP="00B15C73">
      <w:pPr>
        <w:pStyle w:val="pj"/>
        <w:ind w:firstLine="709"/>
        <w:rPr>
          <w:color w:val="auto"/>
          <w:sz w:val="28"/>
          <w:szCs w:val="28"/>
        </w:rPr>
      </w:pPr>
      <w:r w:rsidRPr="00D47AB1">
        <w:rPr>
          <w:color w:val="auto"/>
          <w:sz w:val="28"/>
          <w:szCs w:val="28"/>
        </w:rPr>
        <w:t>2) передача имущества (перевод денег) из Республики Казахстан и (или) возникновение у резидента требований по возврату имущества (денег) нерезидентом на сумму, превышающую 500 000 (пятьсот тысяч) долларов США в эквиваленте (без начисления вознаграждения, комиссионных, штрафов и других платежей).</w:t>
      </w:r>
    </w:p>
    <w:p w14:paraId="65CA8231"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9. Если в валютном договоре по движению капитала на дату его подписания (при ее отсутствии - на дату вступления в силу) не указана сумма договора, то валютный договор по движению капитала рассматривается как договор, подлежащий присвоению учетного номера.</w:t>
      </w:r>
    </w:p>
    <w:p w14:paraId="24F1759B"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Для целей определения необходимости присвоения учетного номера валютному договору по движению капитала, в котором сумма договора выражена в иной валюте, чем доллар США, и отсутствует указание на обменный курс к доллару США, расчет эквивалента суммы валютного договора в долларах США осуществляется с использованием рыночного курса обмена валют на дату подписания валютного договора (при ее отсутствии - на дату вступления валютного договора в силу).</w:t>
      </w:r>
    </w:p>
    <w:p w14:paraId="5E39930C" w14:textId="77777777" w:rsidR="00B15C73" w:rsidRPr="00D47AB1" w:rsidRDefault="00B15C73" w:rsidP="00B15C73">
      <w:pPr>
        <w:pStyle w:val="pj"/>
        <w:ind w:firstLine="709"/>
        <w:rPr>
          <w:color w:val="auto"/>
          <w:sz w:val="28"/>
          <w:szCs w:val="28"/>
        </w:rPr>
      </w:pPr>
      <w:r w:rsidRPr="00D47AB1">
        <w:rPr>
          <w:rStyle w:val="s0"/>
          <w:color w:val="auto"/>
          <w:sz w:val="28"/>
          <w:szCs w:val="28"/>
        </w:rPr>
        <w:t>При внесении изменений и (или) дополнений в валютный договор по движению капитала, увеличивающих его сумму, увеличении суммы валютной операции путем заключения договора новации, расчет эквивалента в долларах США увеличения суммы валютного договора осуществляется с использованием рыночного курса обмена валют на дату подписания дополнительного соглашения, договора новации (при ее отсутствии - на дату вступления дополнительного соглашения, договора новации в силу).</w:t>
      </w:r>
    </w:p>
    <w:p w14:paraId="61CB2819" w14:textId="77777777" w:rsidR="00B15C73" w:rsidRPr="00D47AB1" w:rsidRDefault="00B15C73" w:rsidP="00B15C73">
      <w:pPr>
        <w:pStyle w:val="pj"/>
        <w:ind w:firstLine="709"/>
        <w:rPr>
          <w:color w:val="auto"/>
          <w:sz w:val="28"/>
          <w:szCs w:val="28"/>
        </w:rPr>
      </w:pPr>
      <w:r w:rsidRPr="00D47AB1">
        <w:rPr>
          <w:rStyle w:val="s0"/>
          <w:color w:val="auto"/>
          <w:sz w:val="28"/>
          <w:szCs w:val="28"/>
        </w:rPr>
        <w:t xml:space="preserve">По валютному договору по движению капитала, сумма которого не превышает пороговое значение, указанное в </w:t>
      </w:r>
      <w:r w:rsidRPr="00D47AB1">
        <w:rPr>
          <w:sz w:val="28"/>
          <w:szCs w:val="28"/>
        </w:rPr>
        <w:t>пункте 8</w:t>
      </w:r>
      <w:r w:rsidRPr="00D47AB1">
        <w:rPr>
          <w:rStyle w:val="s0"/>
          <w:color w:val="auto"/>
          <w:sz w:val="28"/>
          <w:szCs w:val="28"/>
        </w:rPr>
        <w:t xml:space="preserve"> Правил, при фактическом увеличении суммы договора без внесения соответствующих изменений в валютный договор, расчет эквивалента в долларах США суммы фактически исполненных обязательств по валютному договору осуществляется с использованием рыночного курса обмена валют на дату осуществления соответствующих операций.</w:t>
      </w:r>
    </w:p>
    <w:p w14:paraId="49CE20C5" w14:textId="77777777" w:rsidR="00B15C73" w:rsidRPr="00D47AB1" w:rsidRDefault="00B15C73" w:rsidP="00B15C73">
      <w:pPr>
        <w:pStyle w:val="pj"/>
        <w:ind w:firstLine="709"/>
        <w:rPr>
          <w:color w:val="auto"/>
          <w:sz w:val="28"/>
          <w:szCs w:val="28"/>
        </w:rPr>
      </w:pPr>
      <w:r w:rsidRPr="00D47AB1">
        <w:rPr>
          <w:rStyle w:val="s0"/>
          <w:color w:val="auto"/>
          <w:sz w:val="28"/>
          <w:szCs w:val="28"/>
        </w:rPr>
        <w:t xml:space="preserve">При принятии резидентом права требования к нерезиденту или долга перед нерезидентом в результате уступки требования или перевода долга, </w:t>
      </w:r>
      <w:r w:rsidRPr="00D47AB1">
        <w:rPr>
          <w:rStyle w:val="s0"/>
          <w:color w:val="auto"/>
          <w:sz w:val="28"/>
          <w:szCs w:val="28"/>
        </w:rPr>
        <w:lastRenderedPageBreak/>
        <w:t>суммой валютного договора признается передаваемая (принимаемая) сумма требования или долга соответственно, включая сумму требования или долга по вознаграждению, комиссионным, штрафам и другим платежам.</w:t>
      </w:r>
    </w:p>
    <w:p w14:paraId="03CC0FAB"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10. Резидент-участник валютного договора по движению капитала обращается за присвоением учетного номера валютному договору по движению капитала в территориальный филиал Национального Банка, расположенный по месту своего постоянного проживания (для физического лица) либо нахождения (для юридического лица).</w:t>
      </w:r>
    </w:p>
    <w:p w14:paraId="4681CE64" w14:textId="77777777" w:rsidR="00B15C73" w:rsidRPr="00D47AB1" w:rsidRDefault="00B15C73" w:rsidP="00B15C73">
      <w:pPr>
        <w:pStyle w:val="pj"/>
        <w:ind w:firstLine="709"/>
        <w:rPr>
          <w:color w:val="auto"/>
          <w:sz w:val="28"/>
          <w:szCs w:val="28"/>
        </w:rPr>
      </w:pPr>
      <w:r w:rsidRPr="00D47AB1">
        <w:rPr>
          <w:color w:val="auto"/>
          <w:sz w:val="28"/>
          <w:szCs w:val="28"/>
        </w:rPr>
        <w:t xml:space="preserve">Физическое лицо-резидент, проживающее за пределами Республики Казахстан, </w:t>
      </w:r>
      <w:r w:rsidRPr="00D47AB1">
        <w:rPr>
          <w:rStyle w:val="s0"/>
          <w:color w:val="auto"/>
          <w:sz w:val="28"/>
          <w:szCs w:val="28"/>
        </w:rPr>
        <w:t>обращается за присвоением учетного номера валютному договору по движению капитала в территориальный филиал Национального Банка по месту регистрации (прописки).</w:t>
      </w:r>
    </w:p>
    <w:p w14:paraId="7CD79FCD" w14:textId="77777777" w:rsidR="00B15C73" w:rsidRPr="00D47AB1" w:rsidRDefault="00B15C73" w:rsidP="00B15C73">
      <w:pPr>
        <w:pStyle w:val="pj"/>
        <w:ind w:firstLine="709"/>
        <w:rPr>
          <w:color w:val="auto"/>
          <w:sz w:val="28"/>
          <w:szCs w:val="28"/>
        </w:rPr>
      </w:pPr>
      <w:r w:rsidRPr="00D47AB1">
        <w:rPr>
          <w:rStyle w:val="s0"/>
          <w:color w:val="auto"/>
          <w:sz w:val="28"/>
          <w:szCs w:val="28"/>
        </w:rPr>
        <w:t>11. Резидент-участник валютного договора по движению капитала обращается за присвоением учетного номера валютному договору по движению капитала до начала исполнения обязательств по такому валютному договору любой из его сторон. Если исполнение обязательств по валютному договору первым начинает его участник-нерезидент, и это исполнение связано с передачей имущества (поступлением денег) в пользу резидента, то резидент-участник валютного договора по движению капитала обращается за присвоением учетного номера такому валютному договору до получения имущества (денег) в свое распоряжение.</w:t>
      </w:r>
    </w:p>
    <w:p w14:paraId="771A74A1" w14:textId="77777777" w:rsidR="00B15C73" w:rsidRPr="00D47AB1" w:rsidRDefault="00B15C73" w:rsidP="00B15C73">
      <w:pPr>
        <w:pStyle w:val="pj"/>
        <w:ind w:firstLine="709"/>
        <w:rPr>
          <w:color w:val="auto"/>
          <w:sz w:val="28"/>
          <w:szCs w:val="28"/>
        </w:rPr>
      </w:pPr>
      <w:r w:rsidRPr="00D47AB1">
        <w:rPr>
          <w:rStyle w:val="s0"/>
          <w:color w:val="auto"/>
          <w:sz w:val="28"/>
          <w:szCs w:val="28"/>
        </w:rPr>
        <w:t xml:space="preserve">Резидент-участник валютного договора по движению капитала обращается за присвоением учетного номера валютному договору по движению капитала, сумма которого не превышает пороговое значение, указанное в </w:t>
      </w:r>
      <w:r w:rsidRPr="00D47AB1">
        <w:rPr>
          <w:color w:val="auto"/>
          <w:sz w:val="28"/>
          <w:szCs w:val="28"/>
        </w:rPr>
        <w:t>пункте 8</w:t>
      </w:r>
      <w:r w:rsidRPr="00D47AB1">
        <w:rPr>
          <w:rStyle w:val="s0"/>
          <w:color w:val="auto"/>
          <w:sz w:val="28"/>
          <w:szCs w:val="28"/>
        </w:rPr>
        <w:t xml:space="preserve"> Правил, до начала исполнения одной из сторон валютного договора обязательства, которое повлечет фактическое превышение суммы валютного договора порогового значения, указанного в пункте 8 Правил.</w:t>
      </w:r>
    </w:p>
    <w:p w14:paraId="4CF939C0" w14:textId="77777777" w:rsidR="00B15C73" w:rsidRPr="00D47AB1" w:rsidRDefault="00B15C73" w:rsidP="00B15C73">
      <w:pPr>
        <w:pStyle w:val="pj"/>
        <w:ind w:firstLine="709"/>
        <w:rPr>
          <w:color w:val="auto"/>
          <w:sz w:val="28"/>
          <w:szCs w:val="28"/>
        </w:rPr>
      </w:pPr>
      <w:r w:rsidRPr="00D47AB1">
        <w:rPr>
          <w:rStyle w:val="s0"/>
          <w:color w:val="auto"/>
          <w:sz w:val="28"/>
          <w:szCs w:val="28"/>
        </w:rPr>
        <w:t>Резидент, принявший право требования к нерезиденту или принявший долг перед нерезидентом в результате уступки требования или перевода долга, безвозмездной передачи, наследования, наступления гарантийного случая, по решению суда, обращается за присвоением учетного номера валютному договору по движению капитала не позднее 60 (шестидесяти) календарных дней со дня возникновения такого требования (долга), но до начала исполнения обязательств по возникшему требованию (долгу) любой из его сторон.</w:t>
      </w:r>
    </w:p>
    <w:p w14:paraId="10295EEF" w14:textId="77777777" w:rsidR="00B15C73" w:rsidRPr="00D47AB1" w:rsidRDefault="00B15C73" w:rsidP="00B15C73">
      <w:pPr>
        <w:pStyle w:val="pj"/>
        <w:ind w:firstLine="709"/>
        <w:rPr>
          <w:color w:val="auto"/>
          <w:sz w:val="28"/>
          <w:szCs w:val="28"/>
        </w:rPr>
      </w:pPr>
      <w:r w:rsidRPr="00D47AB1">
        <w:rPr>
          <w:rStyle w:val="s0"/>
          <w:color w:val="auto"/>
          <w:sz w:val="28"/>
          <w:szCs w:val="28"/>
        </w:rPr>
        <w:t>Резидент, которому переходит право собственности на недвижимость за границей (за исключением физических лиц-резидентов), на долю в капитале юридического лица-нерезидента в результате приобретения у резидента, безвозмездной передачи, наследования, по решению суда, обращается за присвоением учетного номера валютному договору по движению капитала не позднее 60 (шестидесяти) календарных дней со дня перехода права собственности, но до отчуждения такого права собственности.</w:t>
      </w:r>
    </w:p>
    <w:p w14:paraId="1E2BA4AF"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 xml:space="preserve">При замене первоначального обязательства, существовавшего между резидентом (экспортером или импортером) и нерезидентом, другим </w:t>
      </w:r>
      <w:r w:rsidRPr="00D47AB1">
        <w:rPr>
          <w:rStyle w:val="s0"/>
          <w:color w:val="auto"/>
          <w:sz w:val="28"/>
          <w:szCs w:val="28"/>
        </w:rPr>
        <w:lastRenderedPageBreak/>
        <w:t>обязательством между теми же лицами, предусматривающим иной предмет или способ исполнения обязательства и относящимся к операциям движения капитала, резидент обращается за присвоением учетного номера валютному договору по движению капитала не позднее 60 (шестидесяти) календарных дней со дня замены, но до начала исполнения обязательств любой из его сторон.</w:t>
      </w:r>
    </w:p>
    <w:p w14:paraId="0B598759" w14:textId="77777777" w:rsidR="00B15C73" w:rsidRPr="00D47AB1" w:rsidRDefault="00B15C73" w:rsidP="00B15C73">
      <w:pPr>
        <w:pStyle w:val="pj"/>
        <w:ind w:firstLine="709"/>
        <w:rPr>
          <w:color w:val="auto"/>
          <w:sz w:val="28"/>
          <w:szCs w:val="28"/>
        </w:rPr>
      </w:pPr>
      <w:r w:rsidRPr="00D47AB1">
        <w:rPr>
          <w:color w:val="auto"/>
          <w:sz w:val="28"/>
          <w:szCs w:val="28"/>
        </w:rPr>
        <w:t>Резидент-участник валютного договора по движению капитала обращается за присвоением нового учетного номера валютному договору по движению капитала по основаниям, предусмотренным пунктом 14 Правил, не позднее 60 (шестидесяти) календарных дней со дня наступления указанных изменений.</w:t>
      </w:r>
    </w:p>
    <w:p w14:paraId="04AA1689"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12. Для присвоения учетного номера валютному договору по движению капитала резидент-участник такого валютного договора представляет в Национальный Банк:</w:t>
      </w:r>
    </w:p>
    <w:p w14:paraId="0C2F37E6"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1) заявление на присвоение учетного номера валютному договору по движению капитала по форме согласно приложению 1 к Правилам;</w:t>
      </w:r>
    </w:p>
    <w:p w14:paraId="0A8039E4" w14:textId="224EADB2" w:rsidR="00B15C73" w:rsidRPr="00D47AB1" w:rsidRDefault="00B15C73" w:rsidP="00B15C73">
      <w:pPr>
        <w:pStyle w:val="pj"/>
        <w:ind w:firstLine="709"/>
        <w:rPr>
          <w:rStyle w:val="s0"/>
          <w:color w:val="auto"/>
          <w:sz w:val="28"/>
          <w:szCs w:val="28"/>
        </w:rPr>
      </w:pPr>
      <w:r w:rsidRPr="00D47AB1">
        <w:rPr>
          <w:rStyle w:val="s0"/>
          <w:color w:val="auto"/>
          <w:sz w:val="28"/>
          <w:szCs w:val="28"/>
        </w:rPr>
        <w:t>2) </w:t>
      </w:r>
      <w:r w:rsidR="002D3869" w:rsidRPr="00D47AB1">
        <w:rPr>
          <w:rStyle w:val="s0"/>
          <w:color w:val="auto"/>
          <w:sz w:val="28"/>
          <w:szCs w:val="28"/>
        </w:rPr>
        <w:t>копию документа, подтверждающего право постоянного проживания в Республике Казахстан (для иностранных граждан или лиц без гражданства);</w:t>
      </w:r>
    </w:p>
    <w:p w14:paraId="7439904E"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3) копии валютного договора по движению капитала и изменений и (или) дополнений к нему, касающихся обязательств по валютному договору по движению капитала. Если валютный договор по движению капитала заключен на иностранном языке, то представляется его перевод на казахский или русский язык.</w:t>
      </w:r>
    </w:p>
    <w:p w14:paraId="5F61EE2E"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В случае исполнения обязательств по валютному договору по движению капитала до обращения за присвоением учетного номера такому валютному договору резидент-участник представляет в территориальный филиал Национального Банка копии документов, подтверждающих возникновение, исполнение и прекращение обязательств.</w:t>
      </w:r>
    </w:p>
    <w:p w14:paraId="4AFB3FA4"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Для присвоения нового учетного номера в случаях, предусмотренных пунктом 14 Правил, документы, указанные в подпунктах 2) и 3) части первой и части второй настоящего пункта Правил, повторно не представляются, если они не изменились с момента последнего представления в Национальный Банк.</w:t>
      </w:r>
    </w:p>
    <w:p w14:paraId="23C543C2"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13. Учетный номер валютному договору по движению капитала присваивается территориальным филиалом Национального Банка в течение 5 (пяти) рабочих дней со дня представления резидентом в полном объеме документов и сведений, предусмотренных пунктом 12 Правил, и включается в реестр учетных номеров.</w:t>
      </w:r>
    </w:p>
    <w:p w14:paraId="61C52066"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Учетный номер, дата его присвоения указываются на первом листе копии валютного договора по движению капитала с заверением подписью уполномоченного работника и печатью территориального филиала Национального Банка.</w:t>
      </w:r>
    </w:p>
    <w:p w14:paraId="6278C85D"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 xml:space="preserve">Территориальный филиал Национального Банка осуществляет классификацию операции движения капитала и приравненной к ней операции и извещает резидента-участника валютного договора по движению капитала, </w:t>
      </w:r>
      <w:r w:rsidRPr="00D47AB1">
        <w:rPr>
          <w:rStyle w:val="s0"/>
          <w:color w:val="auto"/>
          <w:sz w:val="28"/>
          <w:szCs w:val="28"/>
        </w:rPr>
        <w:lastRenderedPageBreak/>
        <w:t>которому присвоен учетный номер, о необходимости представления отчета в соответствии с пунктами 23 и 24 Правил.</w:t>
      </w:r>
    </w:p>
    <w:p w14:paraId="097771CD" w14:textId="1825DB46" w:rsidR="002D3869" w:rsidRPr="00D47AB1" w:rsidRDefault="00B15C73" w:rsidP="002D3869">
      <w:pPr>
        <w:pStyle w:val="pj"/>
        <w:ind w:firstLine="709"/>
        <w:rPr>
          <w:rStyle w:val="s0"/>
          <w:color w:val="auto"/>
          <w:sz w:val="28"/>
          <w:szCs w:val="28"/>
        </w:rPr>
      </w:pPr>
      <w:r w:rsidRPr="00D47AB1">
        <w:rPr>
          <w:rStyle w:val="s0"/>
          <w:color w:val="auto"/>
          <w:sz w:val="28"/>
          <w:szCs w:val="28"/>
        </w:rPr>
        <w:t>14. </w:t>
      </w:r>
      <w:r w:rsidR="002D3869" w:rsidRPr="00D47AB1">
        <w:rPr>
          <w:rStyle w:val="s0"/>
          <w:color w:val="auto"/>
          <w:sz w:val="28"/>
          <w:szCs w:val="28"/>
        </w:rPr>
        <w:t>Присвоение нового учетного номера валютному договору по движению капитала, которому присвоен учетный номер, требуется при изменении следующих сведений:</w:t>
      </w:r>
    </w:p>
    <w:p w14:paraId="46557859" w14:textId="3476D2AC" w:rsidR="002D3869" w:rsidRPr="00D47AB1" w:rsidRDefault="002D3869" w:rsidP="002D3869">
      <w:pPr>
        <w:pStyle w:val="pj"/>
        <w:ind w:firstLine="709"/>
        <w:rPr>
          <w:rStyle w:val="s0"/>
          <w:color w:val="auto"/>
          <w:sz w:val="28"/>
          <w:szCs w:val="28"/>
        </w:rPr>
      </w:pPr>
      <w:r w:rsidRPr="00D47AB1">
        <w:rPr>
          <w:rStyle w:val="s0"/>
          <w:color w:val="auto"/>
          <w:sz w:val="28"/>
          <w:szCs w:val="28"/>
        </w:rPr>
        <w:t>1)</w:t>
      </w:r>
      <w:r w:rsidRPr="00D47AB1">
        <w:rPr>
          <w:rStyle w:val="s0"/>
          <w:color w:val="auto"/>
          <w:sz w:val="28"/>
          <w:szCs w:val="28"/>
          <w:lang w:val="kk-KZ"/>
        </w:rPr>
        <w:t> </w:t>
      </w:r>
      <w:r w:rsidRPr="00D47AB1">
        <w:rPr>
          <w:rStyle w:val="s0"/>
          <w:color w:val="auto"/>
          <w:sz w:val="28"/>
          <w:szCs w:val="28"/>
        </w:rPr>
        <w:t>валюты валютного договора по движению капитала;</w:t>
      </w:r>
    </w:p>
    <w:p w14:paraId="57F6D4FC" w14:textId="4D55B6E4" w:rsidR="002D3869" w:rsidRPr="00D47AB1" w:rsidRDefault="002D3869" w:rsidP="002D3869">
      <w:pPr>
        <w:pStyle w:val="pj"/>
        <w:ind w:firstLine="709"/>
        <w:rPr>
          <w:rStyle w:val="s0"/>
          <w:color w:val="auto"/>
          <w:sz w:val="28"/>
          <w:szCs w:val="28"/>
        </w:rPr>
      </w:pPr>
      <w:r w:rsidRPr="00D47AB1">
        <w:rPr>
          <w:rStyle w:val="s0"/>
          <w:color w:val="auto"/>
          <w:sz w:val="28"/>
          <w:szCs w:val="28"/>
        </w:rPr>
        <w:t>2)</w:t>
      </w:r>
      <w:r w:rsidRPr="00D47AB1">
        <w:rPr>
          <w:rStyle w:val="s0"/>
          <w:color w:val="auto"/>
          <w:sz w:val="28"/>
          <w:szCs w:val="28"/>
          <w:lang w:val="kk-KZ"/>
        </w:rPr>
        <w:t> </w:t>
      </w:r>
      <w:r w:rsidRPr="00D47AB1">
        <w:rPr>
          <w:rStyle w:val="s0"/>
          <w:color w:val="auto"/>
          <w:sz w:val="28"/>
          <w:szCs w:val="28"/>
        </w:rPr>
        <w:t>участников валютного договора по движению капитала, если изменение влечет за собой перемену лиц в требованиях или обязательствах резидента-участника валютного договора по движению капитала;</w:t>
      </w:r>
    </w:p>
    <w:p w14:paraId="33559B8B" w14:textId="40E6FB80" w:rsidR="002D3869" w:rsidRPr="00D47AB1" w:rsidRDefault="002D3869" w:rsidP="002D3869">
      <w:pPr>
        <w:pStyle w:val="pj"/>
        <w:ind w:firstLine="709"/>
        <w:rPr>
          <w:rStyle w:val="s0"/>
          <w:color w:val="auto"/>
          <w:sz w:val="28"/>
          <w:szCs w:val="28"/>
        </w:rPr>
      </w:pPr>
      <w:r w:rsidRPr="00D47AB1">
        <w:rPr>
          <w:rStyle w:val="s0"/>
          <w:color w:val="auto"/>
          <w:sz w:val="28"/>
          <w:szCs w:val="28"/>
        </w:rPr>
        <w:t>3)</w:t>
      </w:r>
      <w:r w:rsidRPr="00D47AB1">
        <w:rPr>
          <w:rStyle w:val="s0"/>
          <w:color w:val="auto"/>
          <w:sz w:val="28"/>
          <w:szCs w:val="28"/>
          <w:lang w:val="kk-KZ"/>
        </w:rPr>
        <w:t> </w:t>
      </w:r>
      <w:r w:rsidRPr="00D47AB1">
        <w:rPr>
          <w:rStyle w:val="s0"/>
          <w:color w:val="auto"/>
          <w:sz w:val="28"/>
          <w:szCs w:val="28"/>
        </w:rPr>
        <w:t>предмета валютного договора, если изменение влечет за собой переклассификацию операции движения капитала, приравненной к ней операции и (или) изменение формы отчета;</w:t>
      </w:r>
    </w:p>
    <w:p w14:paraId="763CEEB9" w14:textId="7571FA7C" w:rsidR="002D3869" w:rsidRPr="00D47AB1" w:rsidRDefault="002D3869" w:rsidP="002D3869">
      <w:pPr>
        <w:pStyle w:val="pj"/>
        <w:ind w:firstLine="709"/>
        <w:rPr>
          <w:rStyle w:val="s0"/>
          <w:color w:val="auto"/>
          <w:sz w:val="28"/>
          <w:szCs w:val="28"/>
        </w:rPr>
      </w:pPr>
      <w:r w:rsidRPr="00D47AB1">
        <w:rPr>
          <w:rStyle w:val="s0"/>
          <w:color w:val="auto"/>
          <w:sz w:val="28"/>
          <w:szCs w:val="28"/>
        </w:rPr>
        <w:t>4)</w:t>
      </w:r>
      <w:r w:rsidRPr="00D47AB1">
        <w:rPr>
          <w:rStyle w:val="s0"/>
          <w:color w:val="auto"/>
          <w:sz w:val="28"/>
          <w:szCs w:val="28"/>
          <w:lang w:val="kk-KZ"/>
        </w:rPr>
        <w:t> </w:t>
      </w:r>
      <w:r w:rsidRPr="00D47AB1">
        <w:rPr>
          <w:rStyle w:val="s0"/>
          <w:color w:val="auto"/>
          <w:sz w:val="28"/>
          <w:szCs w:val="28"/>
        </w:rPr>
        <w:t>идентификационных данных нерезидентов-участников валютного договора (фамилии, имени, отчества (при его наличии), страны постоянного проживания физического лица, в том числе на основании гражданства или права, предоставленного в соответствии с законодательством иностранного государства, названия, страны регистрации юридического лица, филиала (представительства) юридического лица);</w:t>
      </w:r>
    </w:p>
    <w:p w14:paraId="1A9F1723" w14:textId="08244F58" w:rsidR="002D3869" w:rsidRPr="00D47AB1" w:rsidRDefault="002D3869" w:rsidP="002D3869">
      <w:pPr>
        <w:pStyle w:val="pj"/>
        <w:ind w:firstLine="709"/>
        <w:rPr>
          <w:rStyle w:val="s0"/>
          <w:color w:val="auto"/>
          <w:sz w:val="28"/>
          <w:szCs w:val="28"/>
        </w:rPr>
      </w:pPr>
      <w:r w:rsidRPr="00D47AB1">
        <w:rPr>
          <w:rStyle w:val="s0"/>
          <w:color w:val="auto"/>
          <w:sz w:val="28"/>
          <w:szCs w:val="28"/>
        </w:rPr>
        <w:t>5)</w:t>
      </w:r>
      <w:r w:rsidRPr="00D47AB1">
        <w:rPr>
          <w:rStyle w:val="s0"/>
          <w:color w:val="auto"/>
          <w:sz w:val="28"/>
          <w:szCs w:val="28"/>
          <w:lang w:val="kk-KZ"/>
        </w:rPr>
        <w:t> </w:t>
      </w:r>
      <w:r w:rsidRPr="00D47AB1">
        <w:rPr>
          <w:rStyle w:val="s0"/>
          <w:color w:val="auto"/>
          <w:sz w:val="28"/>
          <w:szCs w:val="28"/>
        </w:rPr>
        <w:t>идентификационных данных резидента - участника валютного договора, являющегося юридическим лицом, в связи с его слиянием, присоединением, разделением, выделением.</w:t>
      </w:r>
    </w:p>
    <w:p w14:paraId="64474ACA" w14:textId="77777777" w:rsidR="002D3869" w:rsidRPr="00D47AB1" w:rsidRDefault="002D3869" w:rsidP="002D3869">
      <w:pPr>
        <w:pStyle w:val="pj"/>
        <w:ind w:firstLine="709"/>
        <w:rPr>
          <w:rStyle w:val="s0"/>
          <w:color w:val="auto"/>
          <w:sz w:val="28"/>
          <w:szCs w:val="28"/>
        </w:rPr>
      </w:pPr>
      <w:r w:rsidRPr="00D47AB1">
        <w:rPr>
          <w:rStyle w:val="s0"/>
          <w:color w:val="auto"/>
          <w:sz w:val="28"/>
          <w:szCs w:val="28"/>
        </w:rPr>
        <w:t>Присвоение нового учетного номера валютному договору по движению капитала, которому присвоен учетный номер, не требуется при изменении следующих сведений:</w:t>
      </w:r>
    </w:p>
    <w:p w14:paraId="1E0D269D" w14:textId="70C9F10A" w:rsidR="002D3869" w:rsidRPr="00D47AB1" w:rsidRDefault="002D3869" w:rsidP="002D3869">
      <w:pPr>
        <w:pStyle w:val="pj"/>
        <w:ind w:firstLine="709"/>
        <w:rPr>
          <w:rStyle w:val="s0"/>
          <w:color w:val="auto"/>
          <w:sz w:val="28"/>
          <w:szCs w:val="28"/>
        </w:rPr>
      </w:pPr>
      <w:r w:rsidRPr="00D47AB1">
        <w:rPr>
          <w:rStyle w:val="s0"/>
          <w:color w:val="auto"/>
          <w:sz w:val="28"/>
          <w:szCs w:val="28"/>
        </w:rPr>
        <w:t>1)</w:t>
      </w:r>
      <w:r w:rsidRPr="00D47AB1">
        <w:rPr>
          <w:rStyle w:val="s0"/>
          <w:color w:val="auto"/>
          <w:sz w:val="28"/>
          <w:szCs w:val="28"/>
          <w:lang w:val="kk-KZ"/>
        </w:rPr>
        <w:t> </w:t>
      </w:r>
      <w:r w:rsidRPr="00D47AB1">
        <w:rPr>
          <w:rStyle w:val="s0"/>
          <w:color w:val="auto"/>
          <w:sz w:val="28"/>
          <w:szCs w:val="28"/>
        </w:rPr>
        <w:t>изменения кредиторов в договорах синдицированного займа, привлекаемого резидентом, при сохранении банка-агента;</w:t>
      </w:r>
    </w:p>
    <w:p w14:paraId="798F18D8" w14:textId="06FAAB34" w:rsidR="002D3869" w:rsidRPr="00D47AB1" w:rsidRDefault="002D3869" w:rsidP="002D3869">
      <w:pPr>
        <w:pStyle w:val="pj"/>
        <w:ind w:firstLine="709"/>
        <w:rPr>
          <w:rStyle w:val="s0"/>
          <w:color w:val="auto"/>
          <w:sz w:val="28"/>
          <w:szCs w:val="28"/>
        </w:rPr>
      </w:pPr>
      <w:r w:rsidRPr="00D47AB1">
        <w:rPr>
          <w:rStyle w:val="s0"/>
          <w:color w:val="auto"/>
          <w:sz w:val="28"/>
          <w:szCs w:val="28"/>
        </w:rPr>
        <w:t>2)</w:t>
      </w:r>
      <w:r w:rsidRPr="00D47AB1">
        <w:rPr>
          <w:rStyle w:val="s0"/>
          <w:color w:val="auto"/>
          <w:sz w:val="28"/>
          <w:szCs w:val="28"/>
          <w:lang w:val="kk-KZ"/>
        </w:rPr>
        <w:t> </w:t>
      </w:r>
      <w:r w:rsidRPr="00D47AB1">
        <w:rPr>
          <w:rStyle w:val="s0"/>
          <w:color w:val="auto"/>
          <w:sz w:val="28"/>
          <w:szCs w:val="28"/>
        </w:rPr>
        <w:t>идентификационных данных резидента - участника валютного договора: наименования юридического лица, фамилии, имени, отчества (при его наличии) физического лица. При этом резидент сообщает об изменении идентификационных данных в территориальный филиал Национального Банка по месту своего постоянного проживания или регистрации (для физического лица) либо нахождения (для юридического лица).</w:t>
      </w:r>
    </w:p>
    <w:p w14:paraId="4EAB736C" w14:textId="01B8FF13" w:rsidR="00B15C73" w:rsidRPr="00D47AB1" w:rsidRDefault="002D3869" w:rsidP="002D3869">
      <w:pPr>
        <w:pStyle w:val="pj"/>
        <w:ind w:firstLine="709"/>
        <w:rPr>
          <w:rStyle w:val="s0"/>
          <w:color w:val="auto"/>
          <w:sz w:val="28"/>
          <w:szCs w:val="28"/>
        </w:rPr>
      </w:pPr>
      <w:r w:rsidRPr="00D47AB1">
        <w:rPr>
          <w:rStyle w:val="s0"/>
          <w:color w:val="auto"/>
          <w:sz w:val="28"/>
          <w:szCs w:val="28"/>
        </w:rPr>
        <w:t>Присвоение нового учетного номера не требуется при изложении валютного договора по движению капитала в новой редакции, не предусматривающей изменения сведений в соответствии с частью первой настоящего пункта.</w:t>
      </w:r>
    </w:p>
    <w:p w14:paraId="6EE1CC58"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15. Присвоенный учетный номер валютному договору по движению капитала исключается из реестра учетных номеров в территориальном филиале Национального Банка в следующих случаях:</w:t>
      </w:r>
    </w:p>
    <w:p w14:paraId="676944E7"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1) при присвоении нового учетного номера в случаях, предусмотренных пунктом 14 Правил;</w:t>
      </w:r>
    </w:p>
    <w:p w14:paraId="4C854096"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 xml:space="preserve">2) при изменении условий валютного договора по движению капитала или иных сведений, в результате которых сумма валютного договора устанавливается ниже порогового значения, указанного в пункте 8 Правил, </w:t>
      </w:r>
      <w:r w:rsidRPr="00D47AB1">
        <w:rPr>
          <w:rStyle w:val="s0"/>
          <w:color w:val="auto"/>
          <w:sz w:val="28"/>
          <w:szCs w:val="28"/>
        </w:rPr>
        <w:lastRenderedPageBreak/>
        <w:t>или валютный договор не подлежит присвоению учетного номера в соответствии с пунктом 16 Правил;</w:t>
      </w:r>
    </w:p>
    <w:p w14:paraId="2F0B9F32"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3) при отсутствии исполнения обязательств сторонами по валютному договору по истечении трех лет после дня присвоения учетного номера и (или) при отсутствии исполнения обязательств сторонами по валютному договору с истекшим сроком действия и (или) истекшим сроком исполнения обязательств;</w:t>
      </w:r>
    </w:p>
    <w:p w14:paraId="6BE71FCC"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4) при полном прекращении обязательств между сторонами и (или) при полном исполнении обязательств по фактически полученным (предоставленным) средствам и отсутствии операций по валютному договору в течение последующих трех лет;</w:t>
      </w:r>
    </w:p>
    <w:p w14:paraId="1CBBBEC3"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5) при завершении владения активом;</w:t>
      </w:r>
    </w:p>
    <w:p w14:paraId="6991F6CF"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6) при изменении резидентства стороны валютного договора по движению капитала, в результате которого операции по договору не будут являться операциями движения капитала;</w:t>
      </w:r>
    </w:p>
    <w:p w14:paraId="1FB65757"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7) при внесении сведений в Национальный реестр бизнес-идентификационных номеров о прекращении деятельности юридического лица-резидента;</w:t>
      </w:r>
    </w:p>
    <w:p w14:paraId="40627DF1" w14:textId="3D8A9158" w:rsidR="00452755" w:rsidRPr="00D47AB1" w:rsidRDefault="00452755" w:rsidP="00452755">
      <w:pPr>
        <w:pStyle w:val="pj"/>
        <w:ind w:firstLine="709"/>
        <w:rPr>
          <w:rStyle w:val="s0"/>
          <w:color w:val="auto"/>
          <w:sz w:val="28"/>
          <w:szCs w:val="28"/>
        </w:rPr>
      </w:pPr>
      <w:r w:rsidRPr="00D47AB1">
        <w:rPr>
          <w:rStyle w:val="s0"/>
          <w:color w:val="auto"/>
          <w:sz w:val="28"/>
          <w:szCs w:val="28"/>
        </w:rPr>
        <w:t>8)</w:t>
      </w:r>
      <w:r w:rsidRPr="00D47AB1">
        <w:rPr>
          <w:rStyle w:val="s0"/>
          <w:color w:val="auto"/>
          <w:sz w:val="28"/>
          <w:szCs w:val="28"/>
          <w:lang w:val="kk-KZ"/>
        </w:rPr>
        <w:t> </w:t>
      </w:r>
      <w:r w:rsidRPr="00D47AB1">
        <w:rPr>
          <w:rStyle w:val="s0"/>
          <w:color w:val="auto"/>
          <w:sz w:val="28"/>
          <w:szCs w:val="28"/>
        </w:rPr>
        <w:t>при смерти, объявлении умершим, недееспособности либо ограниченной дееспособности физического лица-резидента, которая признана судом, и отсутствии правопреемника;</w:t>
      </w:r>
    </w:p>
    <w:p w14:paraId="69015092" w14:textId="0476AC81" w:rsidR="00452755" w:rsidRPr="00D47AB1" w:rsidRDefault="00452755" w:rsidP="00452755">
      <w:pPr>
        <w:pStyle w:val="pj"/>
        <w:ind w:firstLine="709"/>
        <w:rPr>
          <w:rStyle w:val="s0"/>
          <w:color w:val="auto"/>
          <w:sz w:val="28"/>
          <w:szCs w:val="28"/>
          <w:lang w:val="kk-KZ"/>
        </w:rPr>
      </w:pPr>
      <w:r w:rsidRPr="00D47AB1">
        <w:rPr>
          <w:rStyle w:val="s0"/>
          <w:color w:val="auto"/>
          <w:sz w:val="28"/>
          <w:szCs w:val="28"/>
        </w:rPr>
        <w:t>9)</w:t>
      </w:r>
      <w:r w:rsidRPr="00D47AB1">
        <w:rPr>
          <w:rStyle w:val="s0"/>
          <w:color w:val="auto"/>
          <w:sz w:val="28"/>
          <w:szCs w:val="28"/>
          <w:lang w:val="kk-KZ"/>
        </w:rPr>
        <w:t> </w:t>
      </w:r>
      <w:r w:rsidRPr="00D47AB1">
        <w:rPr>
          <w:rStyle w:val="s0"/>
          <w:color w:val="auto"/>
          <w:sz w:val="28"/>
          <w:szCs w:val="28"/>
        </w:rPr>
        <w:t>при смерти, объявлении умершим, недееспособности либо ограниченной дееспособности физического лица-нерезидента, которая признана судом, ликвидации юридического лица-нерезидента, являющихся стороной валютного договора по движению капитала;</w:t>
      </w:r>
    </w:p>
    <w:p w14:paraId="214C33F8" w14:textId="463B38DD" w:rsidR="00B15C73" w:rsidRPr="00D47AB1" w:rsidRDefault="00B15C73" w:rsidP="00452755">
      <w:pPr>
        <w:pStyle w:val="pj"/>
        <w:ind w:firstLine="709"/>
        <w:rPr>
          <w:rStyle w:val="s0"/>
          <w:color w:val="auto"/>
          <w:sz w:val="28"/>
          <w:szCs w:val="28"/>
        </w:rPr>
      </w:pPr>
      <w:r w:rsidRPr="00D47AB1">
        <w:rPr>
          <w:rStyle w:val="s0"/>
          <w:color w:val="auto"/>
          <w:sz w:val="28"/>
          <w:szCs w:val="28"/>
        </w:rPr>
        <w:t>10) при истечении трех лет после отнесения валютного договора по движению капитала на отдельный учет и отсутствии исполнения обязательств по валютному договору.</w:t>
      </w:r>
    </w:p>
    <w:p w14:paraId="03727462"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Подпункт 4) части первой настоящего пункта, не распространяется на случаи, когда резидент является объектом инвестирования, участвует в капитале объекта инвестирования, приобретает право собственности на недвижимость за границей по валютному договору по движению капитала, которому был присвоен учетный номер.</w:t>
      </w:r>
    </w:p>
    <w:p w14:paraId="58E78B6C"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В случаях, предусмотренных подпунктами 2), 3), 4), 5), 6) и 9) части первой настоящего пункта, резидент для исключения учетного номера из реестра учетных номеров представляет заявление по форме согласно приложению 1 к Правилам.</w:t>
      </w:r>
    </w:p>
    <w:p w14:paraId="45DC9470"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В случаях, предусмотренных подпунктами 2), 4), 5), 6) и 9) части первой настоящего пункта, вместе с заявлением резидент представляет копии документов, подтверждающих наступление указанных в заявлении обстоятельств.</w:t>
      </w:r>
    </w:p>
    <w:p w14:paraId="3A375D3C"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 xml:space="preserve">Валютный договор по движению капитала с присвоенным учетным номером подлежит отдельному учету в территориальном филиале Национального Банка при отсутствии резидента по месту его постоянного проживания, регистрации или нахождения. Территориальный филиал </w:t>
      </w:r>
      <w:r w:rsidRPr="00D47AB1">
        <w:rPr>
          <w:rStyle w:val="s0"/>
          <w:color w:val="auto"/>
          <w:sz w:val="28"/>
          <w:szCs w:val="28"/>
        </w:rPr>
        <w:lastRenderedPageBreak/>
        <w:t>Национального Банка совместно с иными государственными органами в пределах их компетенции ежегодно проводит работу по установлению местонахождения резидента.</w:t>
      </w:r>
    </w:p>
    <w:p w14:paraId="7900AAC0"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Заявление по форме согласно приложению 1 к Правилам в случаях, предусмотренных подпунктами 2), 3), 4), 5) и 6) части первой настоящего пункта, представляется резидентом не позднее 60 (шестидесяти) календарных дней со дня наступления указанных случаев.</w:t>
      </w:r>
    </w:p>
    <w:p w14:paraId="29A36D6E"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Исключение учетного номера валютного договора по движению капитала из реестра учетных номеров осуществляется территориальным филиалом Национального Банка в течение 10 (десяти) рабочих дней после представления резидентом в полном объеме документов и сведений, предусмотренных настоящим пунктом Правил.</w:t>
      </w:r>
    </w:p>
    <w:p w14:paraId="7DA9DB2A"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16. Не подлежат присвоению учетного номера следующие валютные договоры по движению капитала:</w:t>
      </w:r>
    </w:p>
    <w:p w14:paraId="7849E206"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1) валютные договоры по движению капитала, участниками которых являются Национальный Банк и (или) Министерство финансов Республики Казахстан;</w:t>
      </w:r>
    </w:p>
    <w:p w14:paraId="4571057A"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2) валютные договоры по движению капитала, единственным участником-резидентом (единственными участниками-резидентами) которых является (являются) участник (участники) Международного финансового центра «Астана»;</w:t>
      </w:r>
    </w:p>
    <w:p w14:paraId="1BEBF88F"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3) соглашения о государственных внешних займах Республики Казахстан, негосударственных внешних займах, имеющих государственные гарантии Республики Казахстан.</w:t>
      </w:r>
    </w:p>
    <w:p w14:paraId="46AB3441"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Не подлежат присвоению учетного номера валютные договоры, в рамках которых предусмотрены следующие операции движения капитала и приравненные к ним операции:</w:t>
      </w:r>
    </w:p>
    <w:p w14:paraId="31008532"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1) проводимые загранучреждениями Республики Казахстан, филиалами (представительствами) иностранных организаций, осуществляющими свою деятельность на территории Республики Казахстан;</w:t>
      </w:r>
    </w:p>
    <w:p w14:paraId="7C0291FF"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2) собственные операции движения капитала банков, страховых (перестраховочных) организаций, брокеров и (или) дилеров, управляющих компаний, филиалов банков-нерезидентов Республики Казахстан и филиалов страховых (перестраховочных) организаций-нерезидентов Республики Казахстан, осуществляющих свою деятельность на территории Республики Казахстан;</w:t>
      </w:r>
    </w:p>
    <w:p w14:paraId="09A7E4BE"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3) операции, связанные с инвестированием собственных и (или) пенсионных активов единого накопительного пенсионного фонда и добровольных накопительных пенсионных фондов;</w:t>
      </w:r>
    </w:p>
    <w:p w14:paraId="08FEFF4E"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4) размещение, погашение, приобретение, продажа:</w:t>
      </w:r>
    </w:p>
    <w:p w14:paraId="3995023E"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государственных ценных бумаг Республики Казахстан;</w:t>
      </w:r>
    </w:p>
    <w:p w14:paraId="2483D320"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ценных бумаг эмитента-резидента, выпущенных в соответствии с законодательством другого государства и на его территории (включая депозитарные расписки, базовым активом которых являются ценные бумаги эмитента-резидента);</w:t>
      </w:r>
    </w:p>
    <w:p w14:paraId="70473ADA"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lastRenderedPageBreak/>
        <w:t>ценных бумаг эмитента-нерезидента, выпущенных в соответствии с законодательством Республики Казахстан (включая казахстанские депозитарные расписки);</w:t>
      </w:r>
    </w:p>
    <w:p w14:paraId="77A9C14A"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5) приобретение на вторичном рынке:</w:t>
      </w:r>
    </w:p>
    <w:p w14:paraId="46693D14"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резидентом у нерезидента долговых ценных бумаг эмитента-резидента, выпущенных в соответствии с законодательством Республики Казахстан;</w:t>
      </w:r>
    </w:p>
    <w:p w14:paraId="4E58F238"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нерезидентом у резидента долговых ценных бумаг эмитента-нерезидента, выпущенных в соответствии с законодательством другого государства и на его территории;</w:t>
      </w:r>
    </w:p>
    <w:p w14:paraId="455132E6"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6) операции резидентов, осуществляемые на основании договора об оказании брокерских услуг, заключенного с брокером-резидентом, или на основании договора по управлению инвестиционным портфелем, заключенного с управляющим инвестиционным портфелем-резидентом;</w:t>
      </w:r>
    </w:p>
    <w:p w14:paraId="571A7240"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7) приобретение полностью исключительного права на результат интеллектуальной творческой деятельности;</w:t>
      </w:r>
    </w:p>
    <w:p w14:paraId="2C9DF324"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8) операции физических лиц-резидентов:</w:t>
      </w:r>
    </w:p>
    <w:p w14:paraId="42858984"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осуществляемые на основании договора об оказании брокерских услуг, заключенного с брокером-нерезидентом;</w:t>
      </w:r>
    </w:p>
    <w:p w14:paraId="17F953D7"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осуществляемые на основании договора по управлению инвестиционным портфелем, заключенного с управляющим инвестиционным портфелем-нерезидентом;</w:t>
      </w:r>
    </w:p>
    <w:p w14:paraId="53120C23"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связанные с передачей права собственности на недвижимость;</w:t>
      </w:r>
    </w:p>
    <w:p w14:paraId="76687AEB"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связанные с безвозмездной передачей денег и иных валютных ценностей, недвижимости;</w:t>
      </w:r>
    </w:p>
    <w:p w14:paraId="21409244"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9) операции резидентов в рамках программ опционов на ценные бумаги эмитентов-нерезидентов для работников юридических лиц-резидентов;</w:t>
      </w:r>
    </w:p>
    <w:p w14:paraId="45380F26"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10) операции по уступке права требования, переводу долга, цессии, если основанием такого требования или обязательства является валютный договор по экспорту или импорту.</w:t>
      </w:r>
    </w:p>
    <w:p w14:paraId="12A9F37C"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Учетный номер не присваивается:</w:t>
      </w:r>
    </w:p>
    <w:p w14:paraId="1CEE84E3"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1) договору на безвозмездную передачу резидентом нерезиденту (нерезидентом резиденту) денег или иных валютных ценностей либо права собственности на недвижимость за границей, если в результате такой передачи происходит исполнение или прекращение обязательств либо отчуждение права собственности на валютные ценности, на недвижимость за границей по валютному договору по движению капитала, которому ранее был присвоен учетный номер;</w:t>
      </w:r>
    </w:p>
    <w:p w14:paraId="056CABB8"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2) договору на продажу резидентом нерезиденту акций, долей участия в капитале объекта инвестирования-нерезидента, недвижимости за границей, если ранее присвоен учетный номер валютному договору по движению капитала по участию резидента в капитале (приобретению резидентом акций, долей участия) объекта инвестирования-нерезидента, по приобретению недвижимости за границей в собственность;</w:t>
      </w:r>
    </w:p>
    <w:p w14:paraId="35046E9D"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 xml:space="preserve">3) договору на выкуп объектом инвестирования-резидентом у нерезидента собственных акций, долей участия в капитале, если ранее </w:t>
      </w:r>
      <w:r w:rsidRPr="00D47AB1">
        <w:rPr>
          <w:rStyle w:val="s0"/>
          <w:color w:val="auto"/>
          <w:sz w:val="28"/>
          <w:szCs w:val="28"/>
        </w:rPr>
        <w:lastRenderedPageBreak/>
        <w:t>присвоен учетный номер валютному договору по движению капитала по участию нерезидента в капитале объекта инвестирования-резидента;</w:t>
      </w:r>
    </w:p>
    <w:p w14:paraId="06143C6E"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4) авансам для участия в торгах по залоговому имуществу - ценным бумагам, инструментам участия в капитале, недвижимости.</w:t>
      </w:r>
    </w:p>
    <w:p w14:paraId="515EEEB3" w14:textId="77777777" w:rsidR="00B15C73" w:rsidRPr="00D47AB1" w:rsidRDefault="00B15C73" w:rsidP="00B15C73">
      <w:pPr>
        <w:pStyle w:val="pj"/>
        <w:rPr>
          <w:color w:val="auto"/>
          <w:sz w:val="28"/>
          <w:szCs w:val="28"/>
        </w:rPr>
      </w:pPr>
    </w:p>
    <w:p w14:paraId="41F81F58" w14:textId="77777777" w:rsidR="00B15C73" w:rsidRPr="00D47AB1" w:rsidRDefault="00B15C73" w:rsidP="00B15C73">
      <w:pPr>
        <w:pStyle w:val="pj"/>
        <w:rPr>
          <w:color w:val="auto"/>
          <w:sz w:val="28"/>
          <w:szCs w:val="28"/>
        </w:rPr>
      </w:pPr>
    </w:p>
    <w:p w14:paraId="66D75666" w14:textId="77777777" w:rsidR="00B15C73" w:rsidRPr="00D47AB1" w:rsidRDefault="00B15C73" w:rsidP="00B15C73">
      <w:pPr>
        <w:pStyle w:val="pc"/>
        <w:rPr>
          <w:rStyle w:val="s1"/>
          <w:color w:val="auto"/>
          <w:sz w:val="28"/>
          <w:szCs w:val="28"/>
        </w:rPr>
      </w:pPr>
      <w:r w:rsidRPr="00D47AB1">
        <w:rPr>
          <w:rStyle w:val="s1"/>
          <w:color w:val="auto"/>
          <w:sz w:val="28"/>
          <w:szCs w:val="28"/>
        </w:rPr>
        <w:t>Параграф 2. Присвоение учетных номеров счетам юридических лиц-резидентов в иностранных банках, международных финансовых организациях</w:t>
      </w:r>
    </w:p>
    <w:p w14:paraId="6E1A6251" w14:textId="77777777" w:rsidR="00B15C73" w:rsidRPr="00D47AB1" w:rsidRDefault="00B15C73" w:rsidP="00B15C73">
      <w:pPr>
        <w:pStyle w:val="pj"/>
        <w:rPr>
          <w:color w:val="auto"/>
          <w:sz w:val="28"/>
          <w:szCs w:val="28"/>
        </w:rPr>
      </w:pPr>
    </w:p>
    <w:p w14:paraId="053AA069"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17. Присвоению учетных номеров подлежат банковские, неаллокированные металлические счета в иностранном банке, международной финансовой организации, за исключением счета, открытого физическим лицом, банком, филиалом (представительством) иностранной организации, осуществляющим свою деятельность на территории Республики Казахстан, и участником Международного финансового центра «Астана».</w:t>
      </w:r>
    </w:p>
    <w:p w14:paraId="35288DAC"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18. Юридическое лицо-резидент для присвоения учетного номера счету в иностранном банке, международной финансовой организации, открытого им или его филиалом (представительством), обращается в территориальный филиал Национального Банка, расположенный по месту своего нахождения, до осуществления операций с использованием такого счета.</w:t>
      </w:r>
    </w:p>
    <w:p w14:paraId="6FCFDBCB"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19. Для присвоения учетного номера счету в иностранном банке, международной финансовой организации юридическое лицо-резидент представляет в территориальный филиал Национального Банка:</w:t>
      </w:r>
    </w:p>
    <w:p w14:paraId="142FF28F"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1) заявление по форме согласно приложению 1 к Правилам;</w:t>
      </w:r>
    </w:p>
    <w:p w14:paraId="0E791C83"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2) копию документа иностранного банка, международной финансовой организации об открытии счета с указанными реквизитами счета. Если документ составлен на иностранном языке, то представляется его перевод на казахский или русский язык.</w:t>
      </w:r>
    </w:p>
    <w:p w14:paraId="574788C8"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Для присвоения нового учетного номера в случаях, предусмотренных пунктом 21 Правил, документы, указанные в подпункте 2) части первой настоящего пункта, повторно не представляются, если они не изменились с момента последнего представления в Национальный Банк.</w:t>
      </w:r>
    </w:p>
    <w:p w14:paraId="6E574D86"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20. Учетный номер счету в иностранном банке, международной финансовой организации присваивается территориальным филиалом Национального Банка в течение 5 (пяти) рабочих дней со дня представления юридическим лицом-резидентом в полном объеме документов и сведений, предусмотренных пунктом 19 Правил, и включается в реестр учетных номеров.</w:t>
      </w:r>
    </w:p>
    <w:p w14:paraId="26460AF6"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 xml:space="preserve">Учетный номер, дата его присвоения указываются на первом листе документа иностранного банка, международной финансовой организации об открытии счета с заверением подписью уполномоченного работника и печатью территориального филиала Национального Банка. </w:t>
      </w:r>
    </w:p>
    <w:p w14:paraId="681F4DD1"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 xml:space="preserve">Территориальный филиал Национального Банка извещает юридическое лицо-резидента о необходимости представления отчета в соответствии с </w:t>
      </w:r>
      <w:r w:rsidRPr="00D47AB1">
        <w:rPr>
          <w:rStyle w:val="s0"/>
          <w:color w:val="auto"/>
          <w:sz w:val="28"/>
          <w:szCs w:val="28"/>
        </w:rPr>
        <w:lastRenderedPageBreak/>
        <w:t>пунктами 23 и 25 Правил по счету в иностранном банке, международной финансовой организации, которому присвоен учетный номер.</w:t>
      </w:r>
    </w:p>
    <w:p w14:paraId="13F92B96" w14:textId="77777777" w:rsidR="00B15C73" w:rsidRPr="00D47AB1" w:rsidRDefault="00B15C73" w:rsidP="00B15C73">
      <w:pPr>
        <w:pStyle w:val="pji"/>
        <w:ind w:firstLine="709"/>
        <w:rPr>
          <w:rStyle w:val="s0"/>
          <w:color w:val="auto"/>
          <w:sz w:val="28"/>
          <w:szCs w:val="28"/>
        </w:rPr>
      </w:pPr>
      <w:r w:rsidRPr="00D47AB1">
        <w:rPr>
          <w:rStyle w:val="s0"/>
          <w:color w:val="auto"/>
          <w:sz w:val="28"/>
          <w:szCs w:val="28"/>
        </w:rPr>
        <w:t>21. Присвоение нового учетного номера счету в иностранном банке, международной финансовой организации, которому присвоен учетный номер, требуется при изменении следующих сведений:</w:t>
      </w:r>
    </w:p>
    <w:p w14:paraId="5909D91B" w14:textId="77777777" w:rsidR="00B15C73" w:rsidRPr="00D47AB1" w:rsidRDefault="00B15C73" w:rsidP="00B15C73">
      <w:pPr>
        <w:pStyle w:val="pji"/>
        <w:ind w:firstLine="709"/>
        <w:rPr>
          <w:rStyle w:val="s0"/>
          <w:color w:val="auto"/>
          <w:sz w:val="28"/>
          <w:szCs w:val="28"/>
        </w:rPr>
      </w:pPr>
      <w:r w:rsidRPr="00D47AB1">
        <w:rPr>
          <w:rStyle w:val="s0"/>
          <w:color w:val="auto"/>
          <w:sz w:val="28"/>
          <w:szCs w:val="28"/>
        </w:rPr>
        <w:t>1) наименования иностранного банка, международной финансовой организации;</w:t>
      </w:r>
    </w:p>
    <w:p w14:paraId="69DAC2D0" w14:textId="77777777" w:rsidR="00B15C73" w:rsidRPr="00D47AB1" w:rsidRDefault="00B15C73" w:rsidP="00B15C73">
      <w:pPr>
        <w:pStyle w:val="pji"/>
        <w:ind w:firstLine="709"/>
        <w:rPr>
          <w:rStyle w:val="s0"/>
          <w:color w:val="auto"/>
          <w:sz w:val="28"/>
          <w:szCs w:val="28"/>
        </w:rPr>
      </w:pPr>
      <w:r w:rsidRPr="00D47AB1">
        <w:rPr>
          <w:rStyle w:val="s0"/>
          <w:color w:val="auto"/>
          <w:sz w:val="28"/>
          <w:szCs w:val="28"/>
        </w:rPr>
        <w:t>2) идентификационных данных юридического лица-резидента в связи с его слиянием, присоединением, разделением, выделением.</w:t>
      </w:r>
    </w:p>
    <w:p w14:paraId="087095E2"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22. Присвоенный учетный номер счету в иностранном банке, международной финансовой организации исключается из реестра учетных номеров в территориальном филиале Национального Банка в следующих случаях:</w:t>
      </w:r>
    </w:p>
    <w:p w14:paraId="6232BD4A"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1) при присвоении нового учетного номера в случаях, предусмотренных пунктом 21 Правил;</w:t>
      </w:r>
    </w:p>
    <w:p w14:paraId="4F94B6F1"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2) при закрытии счета;</w:t>
      </w:r>
    </w:p>
    <w:p w14:paraId="173B2D72"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3) при внесении записи в Национальный реестр бизнес-идентификационных номеров о прекращении деятельности юридического лица-резидента;</w:t>
      </w:r>
    </w:p>
    <w:p w14:paraId="544B257C"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4) при ликвидации иностранного банка, международной финансовой организации;</w:t>
      </w:r>
    </w:p>
    <w:p w14:paraId="61E9F34A"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5) при истечении трех лет после отнесения счета в иностранном банке, международной финансовой организации на отдельный учет и отсутствии движения денег по нему.</w:t>
      </w:r>
    </w:p>
    <w:p w14:paraId="672757A4"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В случаях, предусмотренных подпунктами 2) и 4) части первой настоящего пункта, юридическое лицо - резидент для исключения учетного номера, присвоенного счету в иностранном банке, международной финансовой организации, из реестра учетных номеров представляет заявление по форме согласно приложению 1 к Правилам не позднее 60 (шестидесяти) календарных дней со дня наступления указанных случаев.</w:t>
      </w:r>
    </w:p>
    <w:p w14:paraId="6B5A0EC9"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В случаях, предусмотренных подпунктами 2) и 4) части первой настоящего пункта, юридическое лицо-резидент представляет копии документов, подтверждающих наступление указанных в заявлении обстоятельств.</w:t>
      </w:r>
    </w:p>
    <w:p w14:paraId="78F6178C"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Счет в иностранном банке, международной финансовой организации с присвоенным учетным номером подлежит отдельному учету в территориальном филиале Национального Банка при отсутствии юридического лица-резидента по месту его постоянного нахождения. Территориальный филиал Национального Банка совместно с иными государственными органами в пределах их компетенции ежегодно проводит работу по установлению местонахождения юридического лица-резидента.</w:t>
      </w:r>
    </w:p>
    <w:p w14:paraId="13F250AB" w14:textId="77777777" w:rsidR="00B15C73" w:rsidRPr="00D47AB1" w:rsidRDefault="00B15C73" w:rsidP="00B15C73">
      <w:pPr>
        <w:pStyle w:val="pj"/>
        <w:ind w:firstLine="709"/>
        <w:rPr>
          <w:color w:val="auto"/>
          <w:sz w:val="28"/>
          <w:szCs w:val="28"/>
        </w:rPr>
      </w:pPr>
      <w:r w:rsidRPr="00D47AB1">
        <w:rPr>
          <w:rStyle w:val="s0"/>
          <w:color w:val="auto"/>
          <w:sz w:val="28"/>
          <w:szCs w:val="28"/>
        </w:rPr>
        <w:t xml:space="preserve">Присвоенный учетный номер счету в иностранном банке, международной финансовой организации исключается из реестра учетных номеров территориальным филиалом Национального Банка в течение 10 (десяти) рабочих дней после представления юридическим лицом-резидентом </w:t>
      </w:r>
      <w:r w:rsidRPr="00D47AB1">
        <w:rPr>
          <w:rStyle w:val="s0"/>
          <w:color w:val="auto"/>
          <w:sz w:val="28"/>
          <w:szCs w:val="28"/>
        </w:rPr>
        <w:lastRenderedPageBreak/>
        <w:t>в полном объеме документов и сведений, предусмотренных настоящим пунктом. </w:t>
      </w:r>
    </w:p>
    <w:p w14:paraId="520D7EDF" w14:textId="77777777" w:rsidR="00B15C73" w:rsidRPr="00D47AB1" w:rsidRDefault="00B15C73" w:rsidP="00B15C73">
      <w:pPr>
        <w:pStyle w:val="pj"/>
        <w:rPr>
          <w:rStyle w:val="s0"/>
          <w:color w:val="auto"/>
          <w:sz w:val="28"/>
          <w:szCs w:val="28"/>
        </w:rPr>
      </w:pPr>
    </w:p>
    <w:p w14:paraId="6AC9072D" w14:textId="77777777" w:rsidR="00B15C73" w:rsidRPr="00D47AB1" w:rsidRDefault="00B15C73" w:rsidP="00B15C73">
      <w:pPr>
        <w:pStyle w:val="pj"/>
        <w:rPr>
          <w:color w:val="auto"/>
          <w:sz w:val="28"/>
          <w:szCs w:val="28"/>
        </w:rPr>
      </w:pPr>
    </w:p>
    <w:p w14:paraId="3D254534" w14:textId="77777777" w:rsidR="00B15C73" w:rsidRPr="00D47AB1" w:rsidRDefault="00B15C73" w:rsidP="00B15C73">
      <w:pPr>
        <w:pStyle w:val="pc"/>
        <w:rPr>
          <w:color w:val="auto"/>
          <w:sz w:val="28"/>
          <w:szCs w:val="28"/>
        </w:rPr>
      </w:pPr>
      <w:r w:rsidRPr="00D47AB1">
        <w:rPr>
          <w:rStyle w:val="s1"/>
          <w:color w:val="auto"/>
          <w:sz w:val="28"/>
          <w:szCs w:val="28"/>
        </w:rPr>
        <w:t>Параграф 3. Мониторинг движения денег и иного исполнения обязательств по валютным договорам по движению капитала и счетам в иностранных банках, международных финансовых организациях</w:t>
      </w:r>
    </w:p>
    <w:p w14:paraId="59DCBF78" w14:textId="77777777" w:rsidR="00B15C73" w:rsidRPr="00D47AB1" w:rsidRDefault="00B15C73" w:rsidP="00B15C73">
      <w:pPr>
        <w:pStyle w:val="pc"/>
        <w:jc w:val="both"/>
        <w:rPr>
          <w:color w:val="auto"/>
          <w:sz w:val="28"/>
          <w:szCs w:val="28"/>
        </w:rPr>
      </w:pPr>
      <w:r w:rsidRPr="00D47AB1">
        <w:rPr>
          <w:rStyle w:val="s1"/>
          <w:color w:val="auto"/>
          <w:sz w:val="28"/>
          <w:szCs w:val="28"/>
        </w:rPr>
        <w:t> </w:t>
      </w:r>
    </w:p>
    <w:p w14:paraId="04AA47CC"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23. Резидент ежеквартально до 10 (десятого) числа (включительно) месяца, следующего за отчетным периодом, представляет в территориальный филиал Национального Банка по месту своего постоянного проживания (для физического лица) либо нахождения (для юридического лица) отчеты по формам в соответствии с пунктами 24 и 25 Правил.</w:t>
      </w:r>
    </w:p>
    <w:p w14:paraId="1391117D"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Физическое лицо-резидент, проживающее за пределами Республики Казахстан, представляет указанные отчеты в территориальный филиал Национального Банка по месту регистрации (прописки).</w:t>
      </w:r>
    </w:p>
    <w:p w14:paraId="3F589A9D"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Представление отчетов начинается с отчета за период, включающий дату присвоения учетного номера, и заканчивается отчетом за период, в котором валютный договор по движению капитала или счет в иностранном банке, международной финансовой организации исключен из реестра учетных номеров.</w:t>
      </w:r>
    </w:p>
    <w:p w14:paraId="45304756" w14:textId="77777777" w:rsidR="00B15C73" w:rsidRPr="00D47AB1" w:rsidRDefault="00B15C73" w:rsidP="00B15C73">
      <w:pPr>
        <w:pStyle w:val="pj"/>
        <w:ind w:firstLine="709"/>
        <w:rPr>
          <w:color w:val="auto"/>
          <w:sz w:val="28"/>
          <w:szCs w:val="28"/>
        </w:rPr>
      </w:pPr>
      <w:r w:rsidRPr="00D47AB1">
        <w:rPr>
          <w:rStyle w:val="s0"/>
          <w:color w:val="auto"/>
          <w:sz w:val="28"/>
          <w:szCs w:val="28"/>
        </w:rPr>
        <w:t>24. Резидент-участник валютного договора по движению капитала, которому присвоен учетный номер, представляет следующие отчеты:</w:t>
      </w:r>
    </w:p>
    <w:p w14:paraId="682D80F6" w14:textId="77777777" w:rsidR="00B15C73" w:rsidRPr="00D47AB1" w:rsidRDefault="00B15C73" w:rsidP="00B15C73">
      <w:pPr>
        <w:pStyle w:val="pj"/>
        <w:ind w:firstLine="709"/>
        <w:rPr>
          <w:color w:val="auto"/>
          <w:sz w:val="28"/>
          <w:szCs w:val="28"/>
        </w:rPr>
      </w:pPr>
      <w:r w:rsidRPr="00D47AB1">
        <w:rPr>
          <w:rStyle w:val="s0"/>
          <w:color w:val="auto"/>
          <w:sz w:val="28"/>
          <w:szCs w:val="28"/>
        </w:rPr>
        <w:t xml:space="preserve">1) по финансовым займам – отчет об освоении и обслуживании финансового займа по форме согласно </w:t>
      </w:r>
      <w:r w:rsidRPr="00D47AB1">
        <w:rPr>
          <w:color w:val="auto"/>
          <w:sz w:val="28"/>
          <w:szCs w:val="28"/>
        </w:rPr>
        <w:t>приложению 2</w:t>
      </w:r>
      <w:r w:rsidRPr="00D47AB1">
        <w:rPr>
          <w:rStyle w:val="s0"/>
          <w:color w:val="auto"/>
          <w:sz w:val="28"/>
          <w:szCs w:val="28"/>
        </w:rPr>
        <w:t xml:space="preserve"> к Правилам;</w:t>
      </w:r>
    </w:p>
    <w:p w14:paraId="34B94B96" w14:textId="77777777" w:rsidR="00B15C73" w:rsidRPr="00D47AB1" w:rsidRDefault="00B15C73" w:rsidP="00B15C73">
      <w:pPr>
        <w:pStyle w:val="pj"/>
        <w:ind w:firstLine="709"/>
        <w:rPr>
          <w:color w:val="auto"/>
          <w:sz w:val="28"/>
          <w:szCs w:val="28"/>
        </w:rPr>
      </w:pPr>
      <w:r w:rsidRPr="00D47AB1">
        <w:rPr>
          <w:rStyle w:val="s0"/>
          <w:color w:val="auto"/>
          <w:sz w:val="28"/>
          <w:szCs w:val="28"/>
        </w:rPr>
        <w:t xml:space="preserve">2) по участию резидента в капитале объекта инвестирования-нерезидента, по приобретению резидентом акций, долей участия в капитале нерезидента – отчет об участии в капитале объекта инвестирования по форме согласно </w:t>
      </w:r>
      <w:r w:rsidRPr="00D47AB1">
        <w:rPr>
          <w:color w:val="auto"/>
          <w:sz w:val="28"/>
          <w:szCs w:val="28"/>
        </w:rPr>
        <w:t>приложению 3</w:t>
      </w:r>
      <w:r w:rsidRPr="00D47AB1">
        <w:rPr>
          <w:rStyle w:val="s0"/>
          <w:color w:val="auto"/>
          <w:sz w:val="28"/>
          <w:szCs w:val="28"/>
        </w:rPr>
        <w:t xml:space="preserve"> к Правилам;</w:t>
      </w:r>
    </w:p>
    <w:p w14:paraId="43959AC0" w14:textId="77777777" w:rsidR="00B15C73" w:rsidRPr="00D47AB1" w:rsidRDefault="00B15C73" w:rsidP="00B15C73">
      <w:pPr>
        <w:pStyle w:val="pj"/>
        <w:ind w:firstLine="709"/>
        <w:rPr>
          <w:color w:val="auto"/>
          <w:sz w:val="28"/>
          <w:szCs w:val="28"/>
        </w:rPr>
      </w:pPr>
      <w:r w:rsidRPr="00D47AB1">
        <w:rPr>
          <w:rStyle w:val="s0"/>
          <w:color w:val="auto"/>
          <w:sz w:val="28"/>
          <w:szCs w:val="28"/>
        </w:rPr>
        <w:t xml:space="preserve">3) по участию нерезидента в капитале объекта инвестирования-резидента, по приобретению резидентом у нерезидента (продаже резидентом нерезиденту) акций, долей участия в капитале резидента – отчет об участии в капитале объекта инвестирования по форме согласно </w:t>
      </w:r>
      <w:r w:rsidRPr="00D47AB1">
        <w:rPr>
          <w:color w:val="auto"/>
          <w:sz w:val="28"/>
          <w:szCs w:val="28"/>
        </w:rPr>
        <w:t>приложению 3</w:t>
      </w:r>
      <w:r w:rsidRPr="00D47AB1">
        <w:rPr>
          <w:rStyle w:val="s0"/>
          <w:color w:val="auto"/>
          <w:sz w:val="28"/>
          <w:szCs w:val="28"/>
        </w:rPr>
        <w:t xml:space="preserve"> к Правилам;</w:t>
      </w:r>
    </w:p>
    <w:p w14:paraId="5D5E88BF" w14:textId="77777777" w:rsidR="00B15C73" w:rsidRPr="00D47AB1" w:rsidRDefault="00B15C73" w:rsidP="00B15C73">
      <w:pPr>
        <w:pStyle w:val="pj"/>
        <w:ind w:firstLine="709"/>
        <w:rPr>
          <w:color w:val="auto"/>
          <w:sz w:val="28"/>
          <w:szCs w:val="28"/>
        </w:rPr>
      </w:pPr>
      <w:r w:rsidRPr="00D47AB1">
        <w:rPr>
          <w:rStyle w:val="s0"/>
          <w:color w:val="auto"/>
          <w:sz w:val="28"/>
          <w:szCs w:val="28"/>
        </w:rPr>
        <w:t xml:space="preserve">4) по операциям с ценными бумагами (за исключением участия в капитале), производными финансовыми инструментами – отчет об исполнении обязательств по форме согласно </w:t>
      </w:r>
      <w:r w:rsidRPr="00D47AB1">
        <w:rPr>
          <w:color w:val="auto"/>
          <w:sz w:val="28"/>
          <w:szCs w:val="28"/>
        </w:rPr>
        <w:t>приложению 4</w:t>
      </w:r>
      <w:r w:rsidRPr="00D47AB1">
        <w:rPr>
          <w:rStyle w:val="s0"/>
          <w:color w:val="auto"/>
          <w:sz w:val="28"/>
          <w:szCs w:val="28"/>
        </w:rPr>
        <w:t xml:space="preserve"> к Правилам;</w:t>
      </w:r>
    </w:p>
    <w:p w14:paraId="0EB0EECB" w14:textId="77777777" w:rsidR="00B15C73" w:rsidRPr="00D47AB1" w:rsidRDefault="00B15C73" w:rsidP="00B15C73">
      <w:pPr>
        <w:pStyle w:val="pj"/>
        <w:ind w:firstLine="709"/>
        <w:rPr>
          <w:color w:val="auto"/>
          <w:sz w:val="28"/>
          <w:szCs w:val="28"/>
        </w:rPr>
      </w:pPr>
      <w:r w:rsidRPr="00D47AB1">
        <w:rPr>
          <w:rStyle w:val="s0"/>
          <w:color w:val="auto"/>
          <w:sz w:val="28"/>
          <w:szCs w:val="28"/>
        </w:rPr>
        <w:t xml:space="preserve">5) по операциям, связанным с приобретением права собственности на недвижимость, приобретением полностью исключительного права на средства индивидуализации участников гражданского оборота, товаров, работ или услуг, передачей денег и иного имущества во исполнение обязательств участника совместной деятельности, доверительное управление, траст – отчет об исполнении обязательств по форме согласно </w:t>
      </w:r>
      <w:r w:rsidRPr="00D47AB1">
        <w:rPr>
          <w:color w:val="auto"/>
          <w:sz w:val="28"/>
          <w:szCs w:val="28"/>
        </w:rPr>
        <w:t>приложению 4</w:t>
      </w:r>
      <w:r w:rsidRPr="00D47AB1">
        <w:rPr>
          <w:rStyle w:val="s0"/>
          <w:color w:val="auto"/>
          <w:sz w:val="28"/>
          <w:szCs w:val="28"/>
        </w:rPr>
        <w:t xml:space="preserve"> к Правилам;</w:t>
      </w:r>
    </w:p>
    <w:p w14:paraId="34C58856"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 xml:space="preserve">6) по операциям, связанным с передачей денег и финансовых инструментов профессиональным участникам рынка ценных бумаг, </w:t>
      </w:r>
      <w:r w:rsidRPr="00D47AB1">
        <w:rPr>
          <w:rStyle w:val="s0"/>
          <w:color w:val="auto"/>
          <w:sz w:val="28"/>
          <w:szCs w:val="28"/>
        </w:rPr>
        <w:lastRenderedPageBreak/>
        <w:t>осуществляющим валютные операции по поручению клиентов, на счета для учета и хранения денег и (или) финансовых инструментов, принадлежащих клиентам, – отчет об исполнении обязательств по форме согласно приложению 4 к Правилам;</w:t>
      </w:r>
    </w:p>
    <w:p w14:paraId="190C13A0"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7) по безвозмездной передаче денег, иных валютных ценностей и недвижимости – отчет об исполнении обязательств по форме согласно приложению 4 к Правилам.</w:t>
      </w:r>
    </w:p>
    <w:p w14:paraId="7F59A66E"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25. Юридическое лицо-резидент по счету в иностранном банке, международной финансовой организации, которому присвоен учетный номер, представляет следующие отчеты:</w:t>
      </w:r>
    </w:p>
    <w:p w14:paraId="2D52CAD7"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1) отчет по счету в иностранном банке, международной финансовой организации, открытому его филиалом (представительством) с местом нахождения за пределами Республики Казахстан, – отчет об исполнении обязательств по форме согласно приложению 4 к Правилам;</w:t>
      </w:r>
    </w:p>
    <w:p w14:paraId="5C3C5DC4"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2) в случаях, не указанных в подпункте 1) части первой настоящего пункта Правил – отчет о движении денег на счете в иностранном банке, международной финансовой организации по форме согласно приложению 5 к Правилам.</w:t>
      </w:r>
    </w:p>
    <w:p w14:paraId="12E602DF"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26. Резидент, представивший отчет в соответствии с пунктом 23 Правил, по запросу Национального Банка в сроки, указанные в запросе представляет:</w:t>
      </w:r>
    </w:p>
    <w:p w14:paraId="1D08D03F"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1) копии документов, подтверждающих возникновение, исполнение и прекращение обязательств по валютному договору по движению капитала;</w:t>
      </w:r>
    </w:p>
    <w:p w14:paraId="7629D34E"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2) информацию о прогнозных данных по освоению средств и погашению задолженности по финансовым займам;</w:t>
      </w:r>
    </w:p>
    <w:p w14:paraId="3D9C500C"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3) финансовую отчетность объекта инвестирования по участию в капитале;</w:t>
      </w:r>
    </w:p>
    <w:p w14:paraId="30B7A7D0"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4) выписку иностранного банка, международной финансовой организации об осуществленных платежах и (или) переводах денег и о сумме денег на счете в иностранном банке.</w:t>
      </w:r>
    </w:p>
    <w:p w14:paraId="10ADAD08"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27. Резидент по валютному договору по движению капитала или счету в иностранном банке, международной финансовой организации с учетным номером письменно сообщает в территориальный филиал Национального Банка не позднее 60 (шестидесяти) календарных дней со дня:</w:t>
      </w:r>
    </w:p>
    <w:p w14:paraId="71D3D6E8"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1) внесения изменений и (или) дополнений в валютный договор по движению капитала, заключения иного валютного договора или изменений и (или) дополнений к нему, подписания или вступления в силу документов, относящихся к осуществлению операции движения капитала и (или) приравненной к ним операции, - по месту своего постоянного проживания или регистрации (для физического лица) либо нахождения (для юридического лица) о таких изменениях и (или) дополнениях с представлением копий соответствующих документов;</w:t>
      </w:r>
    </w:p>
    <w:p w14:paraId="6781099B" w14:textId="126B2959" w:rsidR="00452755" w:rsidRPr="00D47AB1" w:rsidRDefault="00452755" w:rsidP="00B15C73">
      <w:pPr>
        <w:pStyle w:val="pj"/>
        <w:ind w:firstLine="709"/>
        <w:rPr>
          <w:rStyle w:val="s0"/>
          <w:color w:val="auto"/>
          <w:sz w:val="28"/>
          <w:szCs w:val="28"/>
          <w:lang w:val="kk-KZ"/>
        </w:rPr>
      </w:pPr>
      <w:r w:rsidRPr="00D47AB1">
        <w:rPr>
          <w:rStyle w:val="s0"/>
          <w:color w:val="auto"/>
          <w:sz w:val="28"/>
          <w:szCs w:val="28"/>
        </w:rPr>
        <w:t>2)</w:t>
      </w:r>
      <w:r w:rsidRPr="00D47AB1">
        <w:rPr>
          <w:rStyle w:val="s0"/>
          <w:color w:val="auto"/>
          <w:sz w:val="28"/>
          <w:szCs w:val="28"/>
          <w:lang w:val="kk-KZ"/>
        </w:rPr>
        <w:t> </w:t>
      </w:r>
      <w:r w:rsidRPr="00D47AB1">
        <w:rPr>
          <w:rStyle w:val="s0"/>
          <w:color w:val="auto"/>
          <w:sz w:val="28"/>
          <w:szCs w:val="28"/>
        </w:rPr>
        <w:t xml:space="preserve">изменения идентификационных данных участников-резидентов и (или) участников-нерезидентов валютного договора по движению капитала (фамилии, имени, отчества (при его наличии), страны постоянного проживания, в том числе на основании гражданства или права, </w:t>
      </w:r>
      <w:r w:rsidRPr="00D47AB1">
        <w:rPr>
          <w:rStyle w:val="s0"/>
          <w:color w:val="auto"/>
          <w:sz w:val="28"/>
          <w:szCs w:val="28"/>
        </w:rPr>
        <w:lastRenderedPageBreak/>
        <w:t>предоставленного в соответствии с законодательством иностранного государства, физического лица, наименования, страны регистрации юридического лица, филиала (представительства) юридического лица) - по месту своего постоянного проживания или регистрации (для физического лица) либо нахождения (для юридического лица) о таких изменениях;</w:t>
      </w:r>
    </w:p>
    <w:p w14:paraId="7FDD0C7C" w14:textId="0AB89D8E" w:rsidR="00B15C73" w:rsidRPr="00D47AB1" w:rsidRDefault="00B15C73" w:rsidP="00B15C73">
      <w:pPr>
        <w:pStyle w:val="pj"/>
        <w:ind w:firstLine="709"/>
        <w:rPr>
          <w:rStyle w:val="s0"/>
          <w:color w:val="auto"/>
          <w:sz w:val="28"/>
          <w:szCs w:val="28"/>
        </w:rPr>
      </w:pPr>
      <w:r w:rsidRPr="00D47AB1">
        <w:rPr>
          <w:rStyle w:val="s0"/>
          <w:color w:val="auto"/>
          <w:sz w:val="28"/>
          <w:szCs w:val="28"/>
        </w:rPr>
        <w:t>3) изменения реквизитов счета в иностранном банке, международной финансовой организации - о таких изменениях по месту нахождения юридического лица-резидента с представлением копий соответствующих документов;</w:t>
      </w:r>
    </w:p>
    <w:p w14:paraId="5E34E82E"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4) изменения наименования юридического лица-резидента - о таком изменении по месту нахождения юридического лица-резидента.</w:t>
      </w:r>
    </w:p>
    <w:p w14:paraId="2EBC25B9" w14:textId="77777777" w:rsidR="00B15C73" w:rsidRPr="00D47AB1" w:rsidRDefault="00B15C73" w:rsidP="00B15C73">
      <w:pPr>
        <w:pStyle w:val="pj"/>
        <w:ind w:firstLine="709"/>
        <w:rPr>
          <w:color w:val="auto"/>
          <w:sz w:val="28"/>
          <w:szCs w:val="28"/>
        </w:rPr>
      </w:pPr>
      <w:r w:rsidRPr="00D47AB1">
        <w:rPr>
          <w:rStyle w:val="s0"/>
          <w:color w:val="auto"/>
          <w:sz w:val="28"/>
          <w:szCs w:val="28"/>
        </w:rPr>
        <w:t>28. Резидент-участник валютного договора по движению капитала по запросу Национального Банка представляет документы и (или) сведения, относящиеся к осуществлению операции движения капитала, приравненной к ней операции, и (или) на которые имеются ссылки в ранее представленных документах.</w:t>
      </w:r>
    </w:p>
    <w:p w14:paraId="02FFEB19" w14:textId="77777777" w:rsidR="00B15C73" w:rsidRPr="00D47AB1" w:rsidRDefault="00B15C73" w:rsidP="00B15C73">
      <w:pPr>
        <w:pStyle w:val="pj"/>
        <w:ind w:firstLine="709"/>
        <w:rPr>
          <w:color w:val="auto"/>
          <w:sz w:val="28"/>
          <w:szCs w:val="28"/>
        </w:rPr>
      </w:pPr>
      <w:r w:rsidRPr="00D47AB1">
        <w:rPr>
          <w:color w:val="auto"/>
          <w:sz w:val="28"/>
          <w:szCs w:val="28"/>
        </w:rPr>
        <w:t>29. Представление отчетов по валютному договору по движению капитала или счету в иностранном банке, международной финансовой организации с учетным номером не требуется при наличии у резидента:</w:t>
      </w:r>
    </w:p>
    <w:p w14:paraId="2EEADD19" w14:textId="77777777" w:rsidR="00B15C73" w:rsidRPr="00D47AB1" w:rsidRDefault="00B15C73" w:rsidP="00B15C73">
      <w:pPr>
        <w:pStyle w:val="pj"/>
        <w:ind w:firstLine="709"/>
        <w:rPr>
          <w:color w:val="auto"/>
          <w:sz w:val="28"/>
          <w:szCs w:val="28"/>
        </w:rPr>
      </w:pPr>
      <w:r w:rsidRPr="00D47AB1">
        <w:rPr>
          <w:color w:val="auto"/>
          <w:sz w:val="28"/>
          <w:szCs w:val="28"/>
        </w:rPr>
        <w:t>решения суда о признании должника банкротом и его ликвидации с возбуждением процедуры банкротства;</w:t>
      </w:r>
    </w:p>
    <w:p w14:paraId="0330D8B6" w14:textId="77777777" w:rsidR="00B15C73" w:rsidRPr="00D47AB1" w:rsidRDefault="00B15C73" w:rsidP="00B15C73">
      <w:pPr>
        <w:pStyle w:val="pj"/>
        <w:ind w:firstLine="709"/>
        <w:rPr>
          <w:color w:val="auto"/>
          <w:sz w:val="28"/>
          <w:szCs w:val="28"/>
        </w:rPr>
      </w:pPr>
      <w:r w:rsidRPr="00D47AB1">
        <w:rPr>
          <w:color w:val="auto"/>
          <w:sz w:val="28"/>
          <w:szCs w:val="28"/>
        </w:rPr>
        <w:t>решения территориального подразделения органа государственных доходов о приостановлении представления респондентом налоговой отчетности.</w:t>
      </w:r>
    </w:p>
    <w:p w14:paraId="03F67352" w14:textId="77777777" w:rsidR="00B15C73" w:rsidRPr="00D47AB1" w:rsidRDefault="00B15C73" w:rsidP="00B15C73">
      <w:pPr>
        <w:pStyle w:val="pj"/>
        <w:ind w:firstLine="709"/>
        <w:rPr>
          <w:color w:val="auto"/>
          <w:sz w:val="28"/>
          <w:szCs w:val="28"/>
        </w:rPr>
      </w:pPr>
      <w:r w:rsidRPr="00D47AB1">
        <w:rPr>
          <w:color w:val="auto"/>
          <w:sz w:val="28"/>
          <w:szCs w:val="28"/>
        </w:rPr>
        <w:t>Копии указанных решений представляются в Национальный Банк.</w:t>
      </w:r>
    </w:p>
    <w:p w14:paraId="20B2C2EC" w14:textId="77777777" w:rsidR="00B15C73" w:rsidRPr="00D47AB1" w:rsidRDefault="00B15C73" w:rsidP="00B15C73">
      <w:pPr>
        <w:pStyle w:val="pj"/>
        <w:ind w:firstLine="709"/>
        <w:rPr>
          <w:color w:val="auto"/>
          <w:sz w:val="28"/>
          <w:szCs w:val="28"/>
        </w:rPr>
      </w:pPr>
      <w:r w:rsidRPr="00D47AB1">
        <w:rPr>
          <w:color w:val="auto"/>
          <w:sz w:val="28"/>
          <w:szCs w:val="28"/>
        </w:rPr>
        <w:t>Представление отчетов возобновляется в случае вынесения судом определения о приостановлении или прекращении производства по делу о банкротстве, решения об отказе в признании должника банкротом либо отмены решения суда о признании должника банкротом, после истечения срока, указанного в решении о приостановлении представления респондентом налоговой отчетности, в случае возобновления респондентом деятельности до истечения срока указанного в решении о приостановлении представления налоговой отчетности, а также в случае отмены территориальным подразделением органа государственных доходов решения о приостановлении представления налоговой отчетности.</w:t>
      </w:r>
    </w:p>
    <w:p w14:paraId="04EC8FB3" w14:textId="77777777" w:rsidR="008C0D3F" w:rsidRPr="00D47AB1" w:rsidRDefault="00B15C73" w:rsidP="008C0D3F">
      <w:pPr>
        <w:pStyle w:val="pj"/>
        <w:ind w:firstLine="709"/>
        <w:rPr>
          <w:sz w:val="28"/>
          <w:szCs w:val="28"/>
        </w:rPr>
      </w:pPr>
      <w:r w:rsidRPr="00D47AB1">
        <w:rPr>
          <w:color w:val="auto"/>
          <w:sz w:val="28"/>
          <w:szCs w:val="28"/>
        </w:rPr>
        <w:t>30. Уполномоченный банк представляет сведения о платежах и (или) переводах денег по валютным договорам по движению капитала и о переводах денег резидентами с собственных счетов (на собственные счета) в иностранных банках, международных финансовых организациях в соответствии с Правилами осуществления валютных операций в Республике Казахстан, утвержденными постановлением Правления Национального Банка Республики Казахстан от 30 марта 2019 года № 40 «Об утверждении Правил осуществления валютных операций в Республике Казахстан» (зарегистрировано в Реестре государственной регистрации нормативных правовых актов под № 18512).</w:t>
      </w:r>
      <w:r w:rsidR="008C0D3F" w:rsidRPr="00D47AB1">
        <w:rPr>
          <w:color w:val="auto"/>
          <w:sz w:val="28"/>
          <w:szCs w:val="28"/>
        </w:rPr>
        <w:br w:type="page"/>
      </w:r>
    </w:p>
    <w:p w14:paraId="0251848F" w14:textId="77777777" w:rsidR="00B15C73" w:rsidRPr="00D47AB1" w:rsidRDefault="00B15C73" w:rsidP="00B15C73">
      <w:pPr>
        <w:pStyle w:val="pc"/>
        <w:rPr>
          <w:rStyle w:val="s1"/>
          <w:color w:val="auto"/>
          <w:sz w:val="28"/>
          <w:szCs w:val="28"/>
        </w:rPr>
      </w:pPr>
      <w:r w:rsidRPr="00D47AB1">
        <w:rPr>
          <w:rStyle w:val="s1"/>
          <w:color w:val="auto"/>
          <w:sz w:val="28"/>
          <w:szCs w:val="28"/>
        </w:rPr>
        <w:lastRenderedPageBreak/>
        <w:t>Параграф 4. Уведомление и (или) представление сведений о проведенных валютных операциях банками, филиалами банков - нерезидентов Республики Казахстан, осуществляющими деятельность на территории Республики Казахстан</w:t>
      </w:r>
    </w:p>
    <w:p w14:paraId="0C571877" w14:textId="77777777" w:rsidR="00B15C73" w:rsidRPr="00D47AB1" w:rsidRDefault="00B15C73" w:rsidP="00B15C73">
      <w:pPr>
        <w:pStyle w:val="pj"/>
        <w:rPr>
          <w:color w:val="auto"/>
          <w:sz w:val="28"/>
          <w:szCs w:val="28"/>
        </w:rPr>
      </w:pPr>
      <w:r w:rsidRPr="00D47AB1">
        <w:rPr>
          <w:rStyle w:val="s0"/>
          <w:color w:val="auto"/>
          <w:sz w:val="28"/>
          <w:szCs w:val="28"/>
        </w:rPr>
        <w:t> </w:t>
      </w:r>
    </w:p>
    <w:p w14:paraId="0452330A"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31. Банк, филиал банка-нерезидента Республики Казахстан, осуществляющий деятельность на территории Республики Казахстан, ежеквартально до 10 (десятого) числа (включительно) месяца, следующего за отчетным периодом, представляет в центральный аппарат Национального Банка отчет об освоении и обслуживании финансовых займов, а также обязательств по операциям РЕПО, привлеченных банком, филиалом банка-нерезидента Республики Казахстан, осуществляющим деятельность на территории Республики Казахстан, от нерезидентов, по которым имеются непогашенные обязательства на начало и (или) конец отчетного периода, по форме согласно приложению 6 к Правилам.</w:t>
      </w:r>
    </w:p>
    <w:p w14:paraId="607CB005"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В рамках отчета банк, филиал банка - нерезидента Республики Казахстан, осуществляющий деятельность на территории Республики Казахстан, представляет по запросу Национального Банка информацию о прогнозных данных по освоению средств и погашению задолженности.</w:t>
      </w:r>
    </w:p>
    <w:p w14:paraId="2A799B41" w14:textId="77777777" w:rsidR="00B15C73" w:rsidRPr="00D47AB1" w:rsidRDefault="00B15C73" w:rsidP="00B15C73">
      <w:pPr>
        <w:pStyle w:val="pj"/>
        <w:ind w:firstLine="709"/>
        <w:rPr>
          <w:color w:val="auto"/>
          <w:sz w:val="28"/>
          <w:szCs w:val="28"/>
        </w:rPr>
      </w:pPr>
      <w:r w:rsidRPr="00D47AB1">
        <w:rPr>
          <w:color w:val="auto"/>
          <w:sz w:val="28"/>
          <w:szCs w:val="28"/>
        </w:rPr>
        <w:t>32. Банки, филиалы банков-нерезидентов Республики Казахстан, осуществляющие деятельность на территории Республики Казахстан, представляют Национальному Банку информацию, требуемую в соответствии с Правилами (документы, сведения, отчеты), электронным способом через цифровую систему Национального Банка Республики Казахстан с соблюдением процедур удостоверения посредством электронной цифровой подписи.</w:t>
      </w:r>
    </w:p>
    <w:p w14:paraId="1645E94D" w14:textId="77777777" w:rsidR="00B15C73" w:rsidRPr="00D47AB1" w:rsidRDefault="00B15C73" w:rsidP="00B15C73">
      <w:pPr>
        <w:pStyle w:val="pj"/>
        <w:rPr>
          <w:color w:val="auto"/>
          <w:sz w:val="28"/>
          <w:szCs w:val="28"/>
        </w:rPr>
      </w:pPr>
      <w:r w:rsidRPr="00D47AB1">
        <w:rPr>
          <w:rStyle w:val="s0"/>
          <w:color w:val="auto"/>
          <w:sz w:val="28"/>
          <w:szCs w:val="28"/>
        </w:rPr>
        <w:t> </w:t>
      </w:r>
    </w:p>
    <w:p w14:paraId="1313FCE7" w14:textId="77777777" w:rsidR="00B15C73" w:rsidRPr="00D47AB1" w:rsidRDefault="00B15C73" w:rsidP="00B15C73">
      <w:pPr>
        <w:pStyle w:val="pj"/>
        <w:rPr>
          <w:color w:val="auto"/>
          <w:sz w:val="28"/>
          <w:szCs w:val="28"/>
        </w:rPr>
      </w:pPr>
      <w:r w:rsidRPr="00D47AB1">
        <w:rPr>
          <w:rStyle w:val="s0"/>
          <w:color w:val="auto"/>
          <w:sz w:val="28"/>
          <w:szCs w:val="28"/>
        </w:rPr>
        <w:t> </w:t>
      </w:r>
    </w:p>
    <w:p w14:paraId="00D9D9CD" w14:textId="77777777" w:rsidR="00B15C73" w:rsidRPr="00D47AB1" w:rsidRDefault="00B15C73" w:rsidP="00B15C73">
      <w:pPr>
        <w:pStyle w:val="pc"/>
        <w:rPr>
          <w:color w:val="auto"/>
          <w:sz w:val="28"/>
          <w:szCs w:val="28"/>
        </w:rPr>
      </w:pPr>
      <w:r w:rsidRPr="00D47AB1">
        <w:rPr>
          <w:rStyle w:val="s1"/>
          <w:color w:val="auto"/>
          <w:sz w:val="28"/>
          <w:szCs w:val="28"/>
        </w:rPr>
        <w:t>Параграф 5. Частные случаи</w:t>
      </w:r>
    </w:p>
    <w:p w14:paraId="40854392" w14:textId="77777777" w:rsidR="00B15C73" w:rsidRPr="00D47AB1" w:rsidRDefault="00B15C73" w:rsidP="00B15C73">
      <w:pPr>
        <w:pStyle w:val="pj"/>
        <w:rPr>
          <w:color w:val="auto"/>
          <w:sz w:val="28"/>
          <w:szCs w:val="28"/>
        </w:rPr>
      </w:pPr>
      <w:r w:rsidRPr="00D47AB1">
        <w:rPr>
          <w:rStyle w:val="s0"/>
          <w:color w:val="auto"/>
          <w:sz w:val="28"/>
          <w:szCs w:val="28"/>
        </w:rPr>
        <w:t> </w:t>
      </w:r>
    </w:p>
    <w:p w14:paraId="537E176C" w14:textId="77777777" w:rsidR="00B15C73" w:rsidRPr="00D47AB1" w:rsidRDefault="00B15C73" w:rsidP="00B15C73">
      <w:pPr>
        <w:pStyle w:val="pji"/>
        <w:ind w:firstLine="709"/>
        <w:rPr>
          <w:rStyle w:val="s0"/>
          <w:color w:val="auto"/>
          <w:sz w:val="28"/>
          <w:szCs w:val="28"/>
        </w:rPr>
      </w:pPr>
      <w:r w:rsidRPr="00D47AB1">
        <w:rPr>
          <w:rStyle w:val="s0"/>
          <w:color w:val="auto"/>
          <w:sz w:val="28"/>
          <w:szCs w:val="28"/>
        </w:rPr>
        <w:t>33. Если за присвоением учетного номера валютному договору по движению капитала обращается участник валютного договора-филиал (представительство) юридического лица-резидента с местом нахождения в Республике Казахстан, то в заявлении на присвоение учетного номера валютному договору по движению капитала по форме согласно приложению 1 к Правилам как участник валютного договора по движению капитала указывается юридическое лицо - резидент с отметкой об осуществлении валютной операции данным филиалом (представительством) юридического лица-резидента. Представление сведений, отчетов и документов осуществляется филиалом (представительством) юридического лица-резидента. Филиал (представительство) юридического лица-резидента обращается в территориальный филиал Национального Банка, расположенный по месту своего нахождения.</w:t>
      </w:r>
    </w:p>
    <w:p w14:paraId="2755784E"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 xml:space="preserve">34. Для присвоения учетного номера валютному договору по движению капитала или счету в иностранном банке, международной финансовой </w:t>
      </w:r>
      <w:r w:rsidRPr="00D47AB1">
        <w:rPr>
          <w:rStyle w:val="s0"/>
          <w:color w:val="auto"/>
          <w:sz w:val="28"/>
          <w:szCs w:val="28"/>
        </w:rPr>
        <w:lastRenderedPageBreak/>
        <w:t xml:space="preserve">организации филиала (представительства) юридического лица-резидента с местом нахождения за пределами Республики Казахстан обращается юридическое лицо-резидент. В заявлении на присвоение учетного номера валютному договору по движению капитала или счету в иностранном банке, международной финансовой организации по форме согласно приложению 1 к Правилам указывается юридическое лицо-резидент с отметкой об осуществлении валютной операции или открытии счета в иностранном банке, международной финансовой организации данным филиалом (представительством) юридического лица-резидента. Представление сведений, отчетов и документов осуществляется юридическим лицом-резидентом. </w:t>
      </w:r>
    </w:p>
    <w:p w14:paraId="14F51BA9" w14:textId="77777777" w:rsidR="00B15C73" w:rsidRPr="00D47AB1" w:rsidRDefault="00B15C73" w:rsidP="00B15C73">
      <w:pPr>
        <w:pStyle w:val="pj"/>
        <w:ind w:firstLine="709"/>
        <w:rPr>
          <w:color w:val="auto"/>
          <w:sz w:val="28"/>
          <w:szCs w:val="28"/>
        </w:rPr>
      </w:pPr>
      <w:r w:rsidRPr="00D47AB1">
        <w:rPr>
          <w:rStyle w:val="s0"/>
          <w:color w:val="auto"/>
          <w:sz w:val="28"/>
          <w:szCs w:val="28"/>
        </w:rPr>
        <w:t xml:space="preserve">35. Валютному договору по движению капитала с несколькими участниками-резидентами (нерезидентами) учетный номер присваивается при превышении порогового значения, указанного в </w:t>
      </w:r>
      <w:r w:rsidRPr="00D47AB1">
        <w:rPr>
          <w:color w:val="auto"/>
          <w:sz w:val="28"/>
          <w:szCs w:val="28"/>
        </w:rPr>
        <w:t>пункте 8</w:t>
      </w:r>
      <w:r w:rsidRPr="00D47AB1">
        <w:rPr>
          <w:rStyle w:val="s0"/>
          <w:color w:val="auto"/>
          <w:sz w:val="28"/>
          <w:szCs w:val="28"/>
        </w:rPr>
        <w:t xml:space="preserve"> Правил, общей суммы поступления в Республику Казахстан (передачи из Республики Казахстан) имущества (денег) и (или) возникновения обязательств (требований) между резидентами и нерезидентами в рамках такого валютного договора.</w:t>
      </w:r>
    </w:p>
    <w:p w14:paraId="1A32D546" w14:textId="77777777" w:rsidR="00B15C73" w:rsidRPr="00D47AB1" w:rsidRDefault="00B15C73" w:rsidP="00B15C73">
      <w:pPr>
        <w:pStyle w:val="pj"/>
        <w:ind w:firstLine="709"/>
        <w:rPr>
          <w:color w:val="auto"/>
          <w:sz w:val="28"/>
          <w:szCs w:val="28"/>
        </w:rPr>
      </w:pPr>
      <w:r w:rsidRPr="00D47AB1">
        <w:rPr>
          <w:rStyle w:val="s0"/>
          <w:color w:val="auto"/>
          <w:sz w:val="28"/>
          <w:szCs w:val="28"/>
        </w:rPr>
        <w:t>36. За присвоением учетного номера валютному договору по движению капитала, в котором отсутствует сторона-резидент, обращается резидент, являющийся получателем (отправителем) имущества (денег) или у которого возникают обязательства перед нерезидентом или требования к нерезиденту.</w:t>
      </w:r>
    </w:p>
    <w:p w14:paraId="2B2C9EB8"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37. За присвоением учетного номера валютному договору по движению капитала с несколькими участниками-резидентами обращается резидент-сторона такого валютного договора, на которого приходится преобладающая часть суммы валютного договора, либо при отсутствии такой стороны – резидент-сторона, который первым начинает (начал) исполнять обязательства перед нерезидентом. В иных случаях за присвоением учетного номера обращается один из резидентов-сторон валютного договора по движению капитала.</w:t>
      </w:r>
    </w:p>
    <w:p w14:paraId="69D1CCD6"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Резидент, обратившийся за присвоением учетного номера, представляет письменные согласия других резидентов-сторон валютного договора по движению капитала на обращение в территориальный филиал Национального Банка за присвоением учетного номера валютному договору по движению капитала. В заявлении на присвоение учетного номера валютному договору по движению капитала по форме согласно приложению 1 к Правилам указываются все резиденты-участники валютного договора по движению капитала.</w:t>
      </w:r>
    </w:p>
    <w:p w14:paraId="30AC1F56"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Другие резиденты-участники валютного договора по движению капитала при осуществлении платежа и (или) перевода денег в пользу нерезидента и (или) получении денег от нерезидента представляют в уполномоченный банк копию валютного договора по движению капитала с отметкой о присвоении учетного номера.</w:t>
      </w:r>
    </w:p>
    <w:p w14:paraId="563AE7CE"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lastRenderedPageBreak/>
        <w:t>Представление сведений, отчетов и документов, предусмотренных параграфом 3 настоящей главы Правил, осуществляется резидентом, обратившимся за присвоением учетного номера.</w:t>
      </w:r>
    </w:p>
    <w:p w14:paraId="2CDBA134"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Допускается представление сведений, отчетов и документов другим резидентом-участником валютного договора на основании его письменного обращения в территориальный филиал Национального Банка, определяемый по месту постоянного проживания или регистрации (физического лица) либо по месту нахождения (юридического лица) резидента, обратившегося за присвоением учетного номера, при наличии письменного согласия такого резидента.</w:t>
      </w:r>
    </w:p>
    <w:p w14:paraId="00C419CB"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Допускается представление сведений, отчетов и документов резидентами-участниками валютного договора самостоятельно в части исполнения собственных обязательств перед нерезидентом (нерезидентами) на основании их письменного обращения в территориальный филиал Национального Банка, определяемый по месту постоянного проживания или регистрации (физического лица) либо по месту нахождения (юридического лица) резидента, обратившегося за присвоением учетного номера, при наличии письменного согласия такого резидента.</w:t>
      </w:r>
    </w:p>
    <w:p w14:paraId="7E1E224F"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Сведения, отчеты и документы представляются в территориальный филиал Национального Банка по месту постоянного проживания или регистрации (для физического лица) либо нахождения (для юридического лица) резидента, получившего учетный номер.</w:t>
      </w:r>
    </w:p>
    <w:p w14:paraId="65173F49" w14:textId="77777777" w:rsidR="00B15C73" w:rsidRPr="00D47AB1" w:rsidRDefault="00B15C73" w:rsidP="00B15C73">
      <w:pPr>
        <w:pStyle w:val="pji"/>
        <w:ind w:firstLine="709"/>
        <w:rPr>
          <w:color w:val="auto"/>
          <w:sz w:val="28"/>
          <w:szCs w:val="28"/>
        </w:rPr>
      </w:pPr>
      <w:r w:rsidRPr="00D47AB1">
        <w:rPr>
          <w:rStyle w:val="s0"/>
          <w:color w:val="auto"/>
          <w:sz w:val="28"/>
          <w:szCs w:val="28"/>
        </w:rPr>
        <w:t>38. Присвоенный учетный номер в</w:t>
      </w:r>
      <w:r w:rsidRPr="00D47AB1">
        <w:rPr>
          <w:color w:val="auto"/>
          <w:sz w:val="28"/>
          <w:szCs w:val="28"/>
        </w:rPr>
        <w:t>алютному договору по движению капитала с несколькими резидентами-участниками исключается из реестра учетных номеров территориальным филиалом Национального Банка, определяемым по месту постоянного проживания или регистрации (для физического лица) либо по месту нахождения (для юридического лица) резидента, получившего учетный номер, после получения письменного сообщения от всех резидентов-участников о полном исполнении обязательств.</w:t>
      </w:r>
    </w:p>
    <w:p w14:paraId="47E3D25F" w14:textId="77777777" w:rsidR="00B15C73" w:rsidRPr="00D47AB1" w:rsidRDefault="00B15C73" w:rsidP="00B15C73">
      <w:pPr>
        <w:pStyle w:val="pj"/>
        <w:ind w:firstLine="709"/>
        <w:rPr>
          <w:color w:val="auto"/>
          <w:sz w:val="28"/>
          <w:szCs w:val="28"/>
        </w:rPr>
      </w:pPr>
      <w:r w:rsidRPr="00D47AB1">
        <w:rPr>
          <w:color w:val="auto"/>
          <w:sz w:val="28"/>
          <w:szCs w:val="28"/>
        </w:rPr>
        <w:t>39. При открытии счета в иностранном банке, международной финансовой организации в режиме «эскроу-счет» за присвоением учетного номера обращается юридическое лицо-резидент, на имя которого открыт счет. В заявлении на присвоение учетного номера счету в иностранном банке, международной финансовой организации по форме согласно приложению 1 к Правилам указывается также лицо, открывшее счет в иностранном банке, международной финансовой организации.</w:t>
      </w:r>
    </w:p>
    <w:p w14:paraId="0A0A7436" w14:textId="77777777" w:rsidR="00B15C73" w:rsidRPr="00D47AB1" w:rsidRDefault="00B15C73" w:rsidP="00B15C73">
      <w:pPr>
        <w:pStyle w:val="pj"/>
        <w:ind w:firstLine="709"/>
        <w:rPr>
          <w:color w:val="auto"/>
          <w:sz w:val="28"/>
          <w:szCs w:val="28"/>
        </w:rPr>
      </w:pPr>
      <w:r w:rsidRPr="00D47AB1">
        <w:rPr>
          <w:rStyle w:val="s0"/>
          <w:color w:val="auto"/>
          <w:sz w:val="28"/>
          <w:szCs w:val="28"/>
        </w:rPr>
        <w:t>40. Если учетный номер присвоен смешанному договору и по каждой валютной операции по движению капитала в рамках валютного договора предусмотрено представление отчетов по разным формам, то представляется отдельный отчет на каждую валютную операцию по движению капитала в рамках смешанного договора.</w:t>
      </w:r>
    </w:p>
    <w:p w14:paraId="4E18EC18" w14:textId="77777777" w:rsidR="008C0D3F" w:rsidRPr="00D47AB1" w:rsidRDefault="00B15C73" w:rsidP="008C0D3F">
      <w:pPr>
        <w:pStyle w:val="pj"/>
        <w:ind w:firstLine="709"/>
        <w:rPr>
          <w:rStyle w:val="s0"/>
          <w:color w:val="auto"/>
          <w:sz w:val="28"/>
          <w:szCs w:val="28"/>
        </w:rPr>
      </w:pPr>
      <w:r w:rsidRPr="00D47AB1">
        <w:rPr>
          <w:rStyle w:val="s0"/>
          <w:color w:val="auto"/>
          <w:sz w:val="28"/>
          <w:szCs w:val="28"/>
        </w:rPr>
        <w:t>41. Валютные операции, связанные с производным финансовым инструментом, который приобретается в целях применения или реализации базового актива и не может быть передан (продан) независимо от базового актива, рассматриваются как валютные операции с базовым активом.</w:t>
      </w:r>
      <w:r w:rsidR="008C0D3F" w:rsidRPr="00D47AB1">
        <w:rPr>
          <w:rStyle w:val="s0"/>
          <w:color w:val="auto"/>
          <w:sz w:val="28"/>
          <w:szCs w:val="28"/>
        </w:rPr>
        <w:br w:type="page"/>
      </w:r>
    </w:p>
    <w:p w14:paraId="2D264291" w14:textId="77777777" w:rsidR="00B15C73" w:rsidRPr="00D47AB1" w:rsidRDefault="00B15C73" w:rsidP="00B15C73">
      <w:pPr>
        <w:pStyle w:val="pc"/>
        <w:rPr>
          <w:color w:val="auto"/>
          <w:sz w:val="28"/>
          <w:szCs w:val="28"/>
        </w:rPr>
      </w:pPr>
      <w:r w:rsidRPr="00D47AB1">
        <w:rPr>
          <w:rStyle w:val="s1"/>
          <w:color w:val="auto"/>
          <w:sz w:val="28"/>
          <w:szCs w:val="28"/>
        </w:rPr>
        <w:lastRenderedPageBreak/>
        <w:t>Глава 3. Переходные положения</w:t>
      </w:r>
    </w:p>
    <w:p w14:paraId="2FD47318" w14:textId="77777777" w:rsidR="00B15C73" w:rsidRPr="00D47AB1" w:rsidRDefault="00B15C73" w:rsidP="00B15C73">
      <w:pPr>
        <w:pStyle w:val="pj"/>
        <w:rPr>
          <w:color w:val="auto"/>
          <w:sz w:val="28"/>
          <w:szCs w:val="28"/>
        </w:rPr>
      </w:pPr>
      <w:r w:rsidRPr="00D47AB1">
        <w:rPr>
          <w:rStyle w:val="s0"/>
          <w:color w:val="auto"/>
          <w:sz w:val="28"/>
          <w:szCs w:val="28"/>
        </w:rPr>
        <w:t> </w:t>
      </w:r>
    </w:p>
    <w:p w14:paraId="04501EF6" w14:textId="77777777" w:rsidR="00B15C73" w:rsidRPr="00D47AB1" w:rsidRDefault="00B15C73" w:rsidP="00B15C73">
      <w:pPr>
        <w:pStyle w:val="pj"/>
        <w:ind w:firstLine="709"/>
        <w:rPr>
          <w:color w:val="auto"/>
          <w:sz w:val="28"/>
          <w:szCs w:val="28"/>
        </w:rPr>
      </w:pPr>
      <w:r w:rsidRPr="00D47AB1">
        <w:rPr>
          <w:color w:val="auto"/>
          <w:sz w:val="28"/>
          <w:szCs w:val="28"/>
        </w:rPr>
        <w:t>42. Валютный договор или счет в иностранном банке, международной финансовой организации, по которым до введения в действие Правил было получено регистрационное свидетельство или свидетельство об уведомлении, за исключением указанных в пункте 43 Правил, считаются включенными в реестр учетных номеров. Номер регистрационного свидетельства, свидетельства об уведомлении указывается как учетный номер валютного договора по движению капитала, счета в иностранном банке, международной финансовой организации при осуществлении платежей и (или) переводов денег и представлении отчетов в Национальный Банк. Представление отчетов, присвоение нового учетного номера, исключение из реестра учетных номеров по таким валютным договорам, счетам в иностранных банках, международных финансовых организациях осуществляется в порядке, установленном Правилами.</w:t>
      </w:r>
    </w:p>
    <w:p w14:paraId="10C08289" w14:textId="77777777" w:rsidR="00B15C73" w:rsidRPr="00D47AB1" w:rsidRDefault="00B15C73" w:rsidP="00B15C73">
      <w:pPr>
        <w:pStyle w:val="pj"/>
        <w:ind w:firstLine="709"/>
        <w:rPr>
          <w:color w:val="auto"/>
          <w:sz w:val="28"/>
          <w:szCs w:val="28"/>
        </w:rPr>
      </w:pPr>
      <w:r w:rsidRPr="00D47AB1">
        <w:rPr>
          <w:rStyle w:val="s0"/>
          <w:color w:val="auto"/>
          <w:sz w:val="28"/>
          <w:szCs w:val="28"/>
        </w:rPr>
        <w:t xml:space="preserve">43. Свидетельство об уведомлении, выданное банку на финансовый заем от нерезидента, действует до полного исполнения обязательств по валютному договору по движению капитала и признается утратившим силу по основаниям, предусмотренным </w:t>
      </w:r>
      <w:r w:rsidRPr="00D47AB1">
        <w:rPr>
          <w:color w:val="auto"/>
          <w:sz w:val="28"/>
          <w:szCs w:val="28"/>
        </w:rPr>
        <w:t>пунктом 15</w:t>
      </w:r>
      <w:r w:rsidRPr="00D47AB1">
        <w:rPr>
          <w:rStyle w:val="s0"/>
          <w:color w:val="auto"/>
          <w:sz w:val="28"/>
          <w:szCs w:val="28"/>
        </w:rPr>
        <w:t xml:space="preserve"> Правил, а также при изменении сведений, указанных в части первой </w:t>
      </w:r>
      <w:r w:rsidRPr="00D47AB1">
        <w:rPr>
          <w:color w:val="auto"/>
          <w:sz w:val="28"/>
          <w:szCs w:val="28"/>
        </w:rPr>
        <w:t>пункта 14</w:t>
      </w:r>
      <w:r w:rsidRPr="00D47AB1">
        <w:rPr>
          <w:rStyle w:val="s0"/>
          <w:color w:val="auto"/>
          <w:sz w:val="28"/>
          <w:szCs w:val="28"/>
        </w:rPr>
        <w:t xml:space="preserve"> Правил.</w:t>
      </w:r>
    </w:p>
    <w:p w14:paraId="445C79F7" w14:textId="77777777" w:rsidR="00B15C73" w:rsidRPr="00D47AB1" w:rsidRDefault="00B15C73" w:rsidP="00B15C73">
      <w:pPr>
        <w:pStyle w:val="pj"/>
        <w:ind w:firstLine="709"/>
        <w:rPr>
          <w:rStyle w:val="s0"/>
          <w:color w:val="auto"/>
          <w:sz w:val="28"/>
          <w:szCs w:val="28"/>
        </w:rPr>
      </w:pPr>
      <w:r w:rsidRPr="00D47AB1">
        <w:rPr>
          <w:rStyle w:val="s0"/>
          <w:color w:val="auto"/>
          <w:sz w:val="28"/>
          <w:szCs w:val="28"/>
        </w:rPr>
        <w:t>44. Присвоение учетного номера валютному договору по движению капитала или счету в иностранном банке, международной финансовой организации, на который на дату введения в действие Правил остается действующим регистрационное свидетельство или свидетельство об уведомлении, осуществляется при обращении резидента в произвольной форме в территориальный филиал Национального Банка, по месту постоянного проживания или регистрации (для физического лица) либо нахождения (для юридического лица), путем переноса номера и даты ранее оформленного регистрационного свидетельства или свидетельства об уведомлении на копию валютного договора в соответствии с частью второй пункта 13 и частью второй пункта 20 Правил.</w:t>
      </w:r>
    </w:p>
    <w:p w14:paraId="2ABFDB6A" w14:textId="77777777" w:rsidR="00B15C73" w:rsidRPr="00D47AB1" w:rsidRDefault="00B15C73" w:rsidP="00B15C73">
      <w:pPr>
        <w:pStyle w:val="pj"/>
        <w:ind w:firstLine="709"/>
        <w:rPr>
          <w:color w:val="auto"/>
          <w:sz w:val="28"/>
          <w:szCs w:val="28"/>
        </w:rPr>
      </w:pPr>
      <w:r w:rsidRPr="00D47AB1">
        <w:rPr>
          <w:rStyle w:val="s0"/>
          <w:color w:val="auto"/>
          <w:sz w:val="28"/>
          <w:szCs w:val="28"/>
        </w:rPr>
        <w:t>45. Валютные договоры по движению капитала, счета в иностранных банках, международных финансовых организациях, на которые требование по присвоению учетного номера распространилось со дня введения в действие Правил, подлежат учету в территориальном филиале Национального Банка до первого исполнения обязательств, перевода денег с использованием счета в иностранном банке, международной финансовой организации после введения в действие Правил. </w:t>
      </w:r>
    </w:p>
    <w:p w14:paraId="1D512D74" w14:textId="77777777" w:rsidR="00B15C73" w:rsidRPr="00D47AB1" w:rsidRDefault="00B15C73" w:rsidP="00B15C73">
      <w:pPr>
        <w:rPr>
          <w:rStyle w:val="s0"/>
          <w:sz w:val="28"/>
          <w:szCs w:val="28"/>
        </w:rPr>
      </w:pPr>
      <w:r w:rsidRPr="00D47AB1">
        <w:rPr>
          <w:rStyle w:val="s0"/>
          <w:sz w:val="28"/>
          <w:szCs w:val="28"/>
        </w:rPr>
        <w:br w:type="page"/>
      </w:r>
    </w:p>
    <w:p w14:paraId="4E497A9B" w14:textId="77777777" w:rsidR="00B15C73" w:rsidRPr="00D47AB1" w:rsidRDefault="00B15C73" w:rsidP="00B15C73">
      <w:pPr>
        <w:pStyle w:val="pr"/>
        <w:rPr>
          <w:color w:val="auto"/>
          <w:sz w:val="28"/>
          <w:szCs w:val="28"/>
        </w:rPr>
      </w:pPr>
      <w:r w:rsidRPr="00D47AB1">
        <w:rPr>
          <w:rStyle w:val="s0"/>
          <w:color w:val="auto"/>
          <w:sz w:val="28"/>
          <w:szCs w:val="28"/>
        </w:rPr>
        <w:lastRenderedPageBreak/>
        <w:t>Приложение 1</w:t>
      </w:r>
    </w:p>
    <w:p w14:paraId="73F16060" w14:textId="77777777" w:rsidR="00B15C73" w:rsidRPr="00D47AB1" w:rsidRDefault="00B15C73" w:rsidP="00B15C73">
      <w:pPr>
        <w:pStyle w:val="pr"/>
        <w:rPr>
          <w:color w:val="auto"/>
          <w:sz w:val="28"/>
          <w:szCs w:val="28"/>
        </w:rPr>
      </w:pPr>
      <w:r w:rsidRPr="00D47AB1">
        <w:rPr>
          <w:rStyle w:val="s0"/>
          <w:color w:val="auto"/>
          <w:sz w:val="28"/>
          <w:szCs w:val="28"/>
        </w:rPr>
        <w:t xml:space="preserve">к </w:t>
      </w:r>
      <w:r w:rsidRPr="00D47AB1">
        <w:rPr>
          <w:color w:val="auto"/>
          <w:sz w:val="28"/>
          <w:szCs w:val="28"/>
        </w:rPr>
        <w:t>Правилам</w:t>
      </w:r>
      <w:r w:rsidRPr="00D47AB1">
        <w:rPr>
          <w:rStyle w:val="s0"/>
          <w:color w:val="auto"/>
          <w:sz w:val="28"/>
          <w:szCs w:val="28"/>
        </w:rPr>
        <w:t xml:space="preserve"> мониторинга валютных операций</w:t>
      </w:r>
    </w:p>
    <w:p w14:paraId="0E0B3B70" w14:textId="77777777" w:rsidR="00B15C73" w:rsidRPr="00D47AB1" w:rsidRDefault="00B15C73" w:rsidP="00B15C73">
      <w:pPr>
        <w:pStyle w:val="pr"/>
        <w:rPr>
          <w:color w:val="auto"/>
          <w:sz w:val="28"/>
          <w:szCs w:val="28"/>
        </w:rPr>
      </w:pPr>
      <w:r w:rsidRPr="00D47AB1">
        <w:rPr>
          <w:rStyle w:val="s0"/>
          <w:color w:val="auto"/>
          <w:sz w:val="28"/>
          <w:szCs w:val="28"/>
        </w:rPr>
        <w:t>в Республике Казахстан</w:t>
      </w:r>
    </w:p>
    <w:p w14:paraId="5FF3F534" w14:textId="77777777" w:rsidR="00B15C73" w:rsidRPr="00D47AB1" w:rsidRDefault="00B15C73" w:rsidP="00B15C73">
      <w:pPr>
        <w:pStyle w:val="pr"/>
        <w:rPr>
          <w:color w:val="auto"/>
          <w:sz w:val="28"/>
          <w:szCs w:val="28"/>
        </w:rPr>
      </w:pPr>
      <w:r w:rsidRPr="00D47AB1">
        <w:rPr>
          <w:color w:val="auto"/>
          <w:sz w:val="28"/>
          <w:szCs w:val="28"/>
        </w:rPr>
        <w:t> </w:t>
      </w:r>
    </w:p>
    <w:p w14:paraId="2D12AA9A" w14:textId="77777777" w:rsidR="00B15C73" w:rsidRPr="00D47AB1" w:rsidRDefault="00B15C73" w:rsidP="00B15C73">
      <w:pPr>
        <w:pStyle w:val="pr"/>
        <w:rPr>
          <w:color w:val="auto"/>
          <w:sz w:val="28"/>
          <w:szCs w:val="28"/>
        </w:rPr>
      </w:pPr>
      <w:r w:rsidRPr="00D47AB1">
        <w:rPr>
          <w:color w:val="auto"/>
          <w:sz w:val="28"/>
          <w:szCs w:val="28"/>
        </w:rPr>
        <w:t>Форма</w:t>
      </w:r>
    </w:p>
    <w:p w14:paraId="4027A033" w14:textId="77777777" w:rsidR="00B15C73" w:rsidRPr="00D47AB1" w:rsidRDefault="00B15C73" w:rsidP="00B15C73">
      <w:pPr>
        <w:pStyle w:val="pr"/>
        <w:rPr>
          <w:color w:val="auto"/>
          <w:sz w:val="28"/>
          <w:szCs w:val="28"/>
        </w:rPr>
      </w:pPr>
      <w:r w:rsidRPr="00D47AB1">
        <w:rPr>
          <w:color w:val="auto"/>
          <w:sz w:val="28"/>
          <w:szCs w:val="28"/>
        </w:rPr>
        <w:t> </w:t>
      </w:r>
    </w:p>
    <w:p w14:paraId="4B399E97" w14:textId="77777777" w:rsidR="00B15C73" w:rsidRPr="00D47AB1" w:rsidRDefault="00B15C73" w:rsidP="00B15C73">
      <w:pPr>
        <w:pStyle w:val="pr"/>
        <w:rPr>
          <w:color w:val="auto"/>
          <w:sz w:val="28"/>
          <w:szCs w:val="28"/>
        </w:rPr>
      </w:pPr>
      <w:r w:rsidRPr="00D47AB1">
        <w:rPr>
          <w:color w:val="auto"/>
          <w:sz w:val="28"/>
          <w:szCs w:val="28"/>
        </w:rPr>
        <w:t>Директору ______________________ филиала</w:t>
      </w:r>
    </w:p>
    <w:p w14:paraId="7C85ED6E" w14:textId="77777777" w:rsidR="00B15C73" w:rsidRPr="00D47AB1" w:rsidRDefault="00B15C73" w:rsidP="00B15C73">
      <w:pPr>
        <w:pStyle w:val="pr"/>
        <w:rPr>
          <w:color w:val="auto"/>
          <w:sz w:val="28"/>
          <w:szCs w:val="28"/>
        </w:rPr>
      </w:pPr>
      <w:r w:rsidRPr="00D47AB1">
        <w:rPr>
          <w:color w:val="auto"/>
          <w:sz w:val="28"/>
          <w:szCs w:val="28"/>
        </w:rPr>
        <w:t>Национального Банка Республики Казахстан</w:t>
      </w:r>
    </w:p>
    <w:p w14:paraId="38F2885A" w14:textId="52BB1A93" w:rsidR="00B15C73" w:rsidRPr="00D47AB1" w:rsidRDefault="0048131E" w:rsidP="00B15C73">
      <w:pPr>
        <w:pStyle w:val="pr"/>
        <w:rPr>
          <w:color w:val="auto"/>
          <w:sz w:val="28"/>
          <w:szCs w:val="28"/>
        </w:rPr>
      </w:pPr>
      <w:r w:rsidRPr="00D47AB1">
        <w:rPr>
          <w:color w:val="auto"/>
          <w:sz w:val="28"/>
          <w:szCs w:val="28"/>
        </w:rPr>
        <w:t>___</w:t>
      </w:r>
      <w:r w:rsidR="00B15C73" w:rsidRPr="00D47AB1">
        <w:rPr>
          <w:color w:val="auto"/>
          <w:sz w:val="28"/>
          <w:szCs w:val="28"/>
        </w:rPr>
        <w:t>___________________________________</w:t>
      </w:r>
    </w:p>
    <w:p w14:paraId="4B65B40B" w14:textId="2DF58C13" w:rsidR="00B15C73" w:rsidRPr="00D47AB1" w:rsidRDefault="00B15C73" w:rsidP="00B15C73">
      <w:pPr>
        <w:pStyle w:val="pr"/>
        <w:rPr>
          <w:color w:val="auto"/>
        </w:rPr>
      </w:pPr>
      <w:r w:rsidRPr="00D47AB1">
        <w:rPr>
          <w:color w:val="auto"/>
        </w:rPr>
        <w:t xml:space="preserve">(фамилия, имя, отчество (при </w:t>
      </w:r>
      <w:r w:rsidR="00B13EAE" w:rsidRPr="00D47AB1">
        <w:rPr>
          <w:color w:val="auto"/>
        </w:rPr>
        <w:t xml:space="preserve">его </w:t>
      </w:r>
      <w:r w:rsidRPr="00D47AB1">
        <w:rPr>
          <w:color w:val="auto"/>
        </w:rPr>
        <w:t>наличии))</w:t>
      </w:r>
    </w:p>
    <w:p w14:paraId="17B8F18D" w14:textId="77777777" w:rsidR="00B15C73" w:rsidRPr="00D47AB1" w:rsidRDefault="00B15C73" w:rsidP="00B15C73">
      <w:pPr>
        <w:pStyle w:val="pc"/>
        <w:jc w:val="both"/>
        <w:rPr>
          <w:color w:val="auto"/>
          <w:sz w:val="28"/>
          <w:szCs w:val="28"/>
        </w:rPr>
      </w:pPr>
      <w:r w:rsidRPr="00D47AB1">
        <w:rPr>
          <w:color w:val="auto"/>
          <w:sz w:val="28"/>
          <w:szCs w:val="28"/>
        </w:rPr>
        <w:t> </w:t>
      </w:r>
    </w:p>
    <w:p w14:paraId="2D1762C0" w14:textId="77777777" w:rsidR="00B15C73" w:rsidRPr="00D47AB1" w:rsidRDefault="00B15C73" w:rsidP="00B15C73">
      <w:pPr>
        <w:pStyle w:val="pc"/>
        <w:jc w:val="both"/>
        <w:rPr>
          <w:color w:val="auto"/>
          <w:sz w:val="28"/>
          <w:szCs w:val="28"/>
        </w:rPr>
      </w:pPr>
      <w:r w:rsidRPr="00D47AB1">
        <w:rPr>
          <w:color w:val="auto"/>
          <w:sz w:val="28"/>
          <w:szCs w:val="28"/>
        </w:rPr>
        <w:t> </w:t>
      </w:r>
    </w:p>
    <w:p w14:paraId="75341FE3" w14:textId="77777777" w:rsidR="00B15C73" w:rsidRPr="00D47AB1" w:rsidRDefault="00B15C73" w:rsidP="00B15C73">
      <w:pPr>
        <w:pStyle w:val="pc"/>
        <w:rPr>
          <w:b/>
          <w:color w:val="auto"/>
          <w:sz w:val="28"/>
          <w:szCs w:val="28"/>
        </w:rPr>
      </w:pPr>
      <w:r w:rsidRPr="00D47AB1">
        <w:rPr>
          <w:b/>
          <w:color w:val="auto"/>
          <w:sz w:val="28"/>
          <w:szCs w:val="28"/>
        </w:rPr>
        <w:t>Заявление</w:t>
      </w:r>
    </w:p>
    <w:p w14:paraId="6BB833E2" w14:textId="77777777" w:rsidR="00B15C73" w:rsidRPr="00D47AB1" w:rsidRDefault="00B15C73" w:rsidP="00B15C73">
      <w:pPr>
        <w:pStyle w:val="pc"/>
        <w:jc w:val="both"/>
        <w:rPr>
          <w:color w:val="auto"/>
          <w:sz w:val="28"/>
          <w:szCs w:val="28"/>
        </w:rPr>
      </w:pPr>
      <w:r w:rsidRPr="00D47AB1">
        <w:rPr>
          <w:color w:val="auto"/>
          <w:sz w:val="28"/>
          <w:szCs w:val="28"/>
        </w:rPr>
        <w:t> </w:t>
      </w:r>
    </w:p>
    <w:p w14:paraId="14AB5F03" w14:textId="77777777" w:rsidR="00B15C73" w:rsidRPr="00D47AB1" w:rsidRDefault="00B15C73" w:rsidP="00B15C73">
      <w:pPr>
        <w:pStyle w:val="pj"/>
        <w:rPr>
          <w:color w:val="auto"/>
          <w:sz w:val="28"/>
          <w:szCs w:val="28"/>
        </w:rPr>
      </w:pPr>
      <w:r w:rsidRPr="00D47AB1">
        <w:rPr>
          <w:rStyle w:val="s0"/>
          <w:color w:val="auto"/>
          <w:sz w:val="28"/>
          <w:szCs w:val="28"/>
        </w:rPr>
        <w:t>от ________________________________________________________________________________________________________</w:t>
      </w:r>
      <w:r w:rsidR="00D76E00" w:rsidRPr="00D47AB1">
        <w:rPr>
          <w:rStyle w:val="s0"/>
          <w:color w:val="auto"/>
          <w:sz w:val="28"/>
          <w:szCs w:val="28"/>
        </w:rPr>
        <w:t>____________________________</w:t>
      </w:r>
    </w:p>
    <w:p w14:paraId="0D68BDF3" w14:textId="77791261" w:rsidR="00B15C73" w:rsidRPr="00D47AB1" w:rsidRDefault="00B15C73" w:rsidP="00D76E00">
      <w:pPr>
        <w:pStyle w:val="pj"/>
        <w:jc w:val="center"/>
        <w:rPr>
          <w:color w:val="auto"/>
        </w:rPr>
      </w:pPr>
      <w:r w:rsidRPr="00D47AB1">
        <w:rPr>
          <w:rStyle w:val="s0"/>
          <w:color w:val="auto"/>
        </w:rPr>
        <w:t xml:space="preserve">(фамилия, имя, отчество (при </w:t>
      </w:r>
      <w:r w:rsidR="00B13EAE" w:rsidRPr="00D47AB1">
        <w:rPr>
          <w:color w:val="auto"/>
        </w:rPr>
        <w:t xml:space="preserve">его </w:t>
      </w:r>
      <w:r w:rsidRPr="00D47AB1">
        <w:rPr>
          <w:rStyle w:val="s0"/>
          <w:color w:val="auto"/>
        </w:rPr>
        <w:t>наличии) физического лица, наименование юридического лица)</w:t>
      </w:r>
    </w:p>
    <w:p w14:paraId="064BCE2D" w14:textId="77777777" w:rsidR="00B15C73" w:rsidRPr="00D47AB1" w:rsidRDefault="00B15C73" w:rsidP="00B15C73">
      <w:pPr>
        <w:pStyle w:val="pj"/>
        <w:ind w:firstLine="709"/>
        <w:rPr>
          <w:color w:val="auto"/>
          <w:sz w:val="28"/>
          <w:szCs w:val="28"/>
        </w:rPr>
      </w:pPr>
      <w:r w:rsidRPr="00D47AB1">
        <w:rPr>
          <w:color w:val="auto"/>
          <w:sz w:val="28"/>
          <w:szCs w:val="28"/>
        </w:rPr>
        <w:t> </w:t>
      </w:r>
    </w:p>
    <w:p w14:paraId="25313EFC" w14:textId="77777777" w:rsidR="00B15C73" w:rsidRPr="00D47AB1" w:rsidRDefault="00B15C73" w:rsidP="00B15C73">
      <w:pPr>
        <w:pStyle w:val="pj"/>
        <w:rPr>
          <w:color w:val="auto"/>
          <w:sz w:val="28"/>
          <w:szCs w:val="28"/>
        </w:rPr>
      </w:pPr>
      <w:r w:rsidRPr="00D47AB1">
        <w:rPr>
          <w:rStyle w:val="s0"/>
          <w:color w:val="auto"/>
          <w:sz w:val="28"/>
          <w:szCs w:val="28"/>
        </w:rPr>
        <w:t xml:space="preserve">Индивидуальный идентификационный номер (далее – ИИН), бизнес-идентификационный номер (далее – </w:t>
      </w:r>
      <w:r w:rsidR="0037750F" w:rsidRPr="00D47AB1">
        <w:rPr>
          <w:rStyle w:val="s0"/>
          <w:color w:val="auto"/>
          <w:sz w:val="28"/>
          <w:szCs w:val="28"/>
        </w:rPr>
        <w:t>БИН) ________________________</w:t>
      </w:r>
      <w:r w:rsidRPr="00D47AB1">
        <w:rPr>
          <w:rStyle w:val="s0"/>
          <w:color w:val="auto"/>
          <w:sz w:val="28"/>
          <w:szCs w:val="28"/>
        </w:rPr>
        <w:t>_____</w:t>
      </w:r>
    </w:p>
    <w:p w14:paraId="6D4A0A95" w14:textId="77777777" w:rsidR="00B15C73" w:rsidRPr="00D47AB1" w:rsidRDefault="00B15C73" w:rsidP="00B15C73">
      <w:pPr>
        <w:pStyle w:val="pj"/>
        <w:rPr>
          <w:color w:val="auto"/>
          <w:sz w:val="28"/>
          <w:szCs w:val="28"/>
        </w:rPr>
      </w:pPr>
      <w:r w:rsidRPr="00D47AB1">
        <w:rPr>
          <w:rStyle w:val="s0"/>
          <w:color w:val="auto"/>
          <w:sz w:val="28"/>
          <w:szCs w:val="28"/>
        </w:rPr>
        <w:t>адрес __________________________________________</w:t>
      </w:r>
      <w:r w:rsidR="0037750F" w:rsidRPr="00D47AB1">
        <w:rPr>
          <w:rStyle w:val="s0"/>
          <w:color w:val="auto"/>
          <w:sz w:val="28"/>
          <w:szCs w:val="28"/>
        </w:rPr>
        <w:t>___________</w:t>
      </w:r>
      <w:r w:rsidRPr="00D47AB1">
        <w:rPr>
          <w:rStyle w:val="s0"/>
          <w:color w:val="auto"/>
          <w:sz w:val="28"/>
          <w:szCs w:val="28"/>
        </w:rPr>
        <w:t>_____</w:t>
      </w:r>
    </w:p>
    <w:p w14:paraId="4C84E971" w14:textId="77777777" w:rsidR="00B15C73" w:rsidRPr="00D47AB1" w:rsidRDefault="00B15C73" w:rsidP="0037750F">
      <w:pPr>
        <w:pStyle w:val="pj"/>
        <w:ind w:firstLine="0"/>
        <w:rPr>
          <w:color w:val="auto"/>
          <w:sz w:val="28"/>
          <w:szCs w:val="28"/>
        </w:rPr>
      </w:pPr>
      <w:r w:rsidRPr="00D47AB1">
        <w:rPr>
          <w:rStyle w:val="s0"/>
          <w:color w:val="auto"/>
          <w:sz w:val="28"/>
          <w:szCs w:val="28"/>
        </w:rPr>
        <w:t>__________________________________________________________________</w:t>
      </w:r>
    </w:p>
    <w:p w14:paraId="21FC82DF" w14:textId="77777777" w:rsidR="00B15C73" w:rsidRPr="00D47AB1" w:rsidRDefault="00B15C73" w:rsidP="00B15C73">
      <w:pPr>
        <w:pStyle w:val="pj"/>
        <w:rPr>
          <w:color w:val="auto"/>
          <w:sz w:val="28"/>
          <w:szCs w:val="28"/>
        </w:rPr>
      </w:pPr>
      <w:r w:rsidRPr="00D47AB1">
        <w:rPr>
          <w:rStyle w:val="s0"/>
          <w:color w:val="auto"/>
          <w:sz w:val="28"/>
          <w:szCs w:val="28"/>
        </w:rPr>
        <w:t>телефон ________________________________________________________</w:t>
      </w:r>
    </w:p>
    <w:p w14:paraId="6F357149" w14:textId="77777777" w:rsidR="00B15C73" w:rsidRPr="00D47AB1" w:rsidRDefault="00B15C73" w:rsidP="00B15C73">
      <w:pPr>
        <w:pStyle w:val="pj"/>
        <w:rPr>
          <w:color w:val="auto"/>
          <w:sz w:val="28"/>
          <w:szCs w:val="28"/>
        </w:rPr>
      </w:pPr>
      <w:r w:rsidRPr="00D47AB1">
        <w:rPr>
          <w:rStyle w:val="s0"/>
          <w:color w:val="auto"/>
          <w:sz w:val="28"/>
          <w:szCs w:val="28"/>
        </w:rPr>
        <w:t>электронная почта _______________________________________________</w:t>
      </w:r>
    </w:p>
    <w:p w14:paraId="7047FA46" w14:textId="77777777" w:rsidR="004305AA" w:rsidRPr="00D47AB1" w:rsidRDefault="004305AA" w:rsidP="00B15C73">
      <w:pPr>
        <w:pStyle w:val="pj"/>
        <w:rPr>
          <w:rStyle w:val="s0"/>
          <w:color w:val="auto"/>
          <w:sz w:val="28"/>
          <w:szCs w:val="28"/>
        </w:rPr>
      </w:pPr>
    </w:p>
    <w:p w14:paraId="145939E8" w14:textId="77777777" w:rsidR="00B15C73" w:rsidRPr="00D47AB1" w:rsidRDefault="00B15C73" w:rsidP="00B15C73">
      <w:pPr>
        <w:pStyle w:val="pj"/>
        <w:rPr>
          <w:color w:val="auto"/>
          <w:sz w:val="28"/>
          <w:szCs w:val="28"/>
        </w:rPr>
      </w:pPr>
      <w:r w:rsidRPr="00D47AB1">
        <w:rPr>
          <w:rStyle w:val="s0"/>
          <w:color w:val="auto"/>
          <w:sz w:val="28"/>
          <w:szCs w:val="28"/>
        </w:rPr>
        <w:t>Прошу</w:t>
      </w:r>
    </w:p>
    <w:p w14:paraId="3E0F311A" w14:textId="77777777" w:rsidR="00B15C73" w:rsidRPr="00D47AB1" w:rsidRDefault="00B15C73" w:rsidP="00B15C73">
      <w:pPr>
        <w:pStyle w:val="pj"/>
        <w:rPr>
          <w:color w:val="auto"/>
          <w:sz w:val="28"/>
          <w:szCs w:val="28"/>
        </w:rPr>
      </w:pPr>
      <w:r w:rsidRPr="00D47AB1">
        <w:rPr>
          <w:rStyle w:val="s0"/>
          <w:color w:val="auto"/>
          <w:sz w:val="28"/>
          <w:szCs w:val="28"/>
        </w:rPr>
        <w:t>_____ присвоить учетный номер валютному договору по движению капитала, счету в иностранном банке, международной финансовой организации;</w:t>
      </w:r>
    </w:p>
    <w:p w14:paraId="67DB98A5" w14:textId="77777777" w:rsidR="00B15C73" w:rsidRPr="00D47AB1" w:rsidRDefault="00B15C73" w:rsidP="00B15C73">
      <w:pPr>
        <w:pStyle w:val="pj"/>
        <w:rPr>
          <w:color w:val="auto"/>
          <w:sz w:val="28"/>
          <w:szCs w:val="28"/>
        </w:rPr>
      </w:pPr>
      <w:r w:rsidRPr="00D47AB1">
        <w:rPr>
          <w:rStyle w:val="s0"/>
          <w:color w:val="auto"/>
          <w:sz w:val="28"/>
          <w:szCs w:val="28"/>
        </w:rPr>
        <w:t>_____ исключить учетный номер из реестра учетных номеров.</w:t>
      </w:r>
    </w:p>
    <w:p w14:paraId="6E7BE8DA" w14:textId="77777777" w:rsidR="00B15C73" w:rsidRPr="00D47AB1" w:rsidRDefault="00B15C73" w:rsidP="00B15C73">
      <w:pPr>
        <w:pStyle w:val="pj"/>
        <w:rPr>
          <w:color w:val="auto"/>
          <w:sz w:val="28"/>
          <w:szCs w:val="28"/>
        </w:rPr>
      </w:pPr>
      <w:r w:rsidRPr="00D47AB1">
        <w:rPr>
          <w:rStyle w:val="s0"/>
          <w:color w:val="auto"/>
          <w:sz w:val="28"/>
          <w:szCs w:val="28"/>
        </w:rPr>
        <w:t>(нужное отметить)</w:t>
      </w:r>
    </w:p>
    <w:p w14:paraId="22A0D727" w14:textId="77777777" w:rsidR="00D76E00" w:rsidRPr="00D47AB1" w:rsidRDefault="00D76E00" w:rsidP="00B15C73">
      <w:pPr>
        <w:pStyle w:val="pj"/>
        <w:rPr>
          <w:rStyle w:val="s0"/>
          <w:color w:val="auto"/>
          <w:sz w:val="28"/>
          <w:szCs w:val="28"/>
        </w:rPr>
      </w:pPr>
    </w:p>
    <w:p w14:paraId="0F6AB2A3" w14:textId="77777777" w:rsidR="00B15C73" w:rsidRPr="00D47AB1" w:rsidRDefault="00B15C73" w:rsidP="00B15C73">
      <w:pPr>
        <w:pStyle w:val="pj"/>
        <w:rPr>
          <w:color w:val="auto"/>
          <w:sz w:val="28"/>
          <w:szCs w:val="28"/>
        </w:rPr>
      </w:pPr>
      <w:r w:rsidRPr="00D47AB1">
        <w:rPr>
          <w:rStyle w:val="s0"/>
          <w:color w:val="auto"/>
          <w:sz w:val="28"/>
          <w:szCs w:val="28"/>
        </w:rPr>
        <w:t>Валютный договор № ___________</w:t>
      </w:r>
      <w:r w:rsidR="00D76E00" w:rsidRPr="00D47AB1">
        <w:rPr>
          <w:rStyle w:val="s0"/>
          <w:color w:val="auto"/>
          <w:sz w:val="28"/>
          <w:szCs w:val="28"/>
        </w:rPr>
        <w:t>______ от «___» ___</w:t>
      </w:r>
      <w:r w:rsidR="00CB3BA9" w:rsidRPr="00D47AB1">
        <w:rPr>
          <w:rStyle w:val="s0"/>
          <w:color w:val="auto"/>
          <w:sz w:val="28"/>
          <w:szCs w:val="28"/>
        </w:rPr>
        <w:t>_________</w:t>
      </w:r>
      <w:r w:rsidRPr="00D47AB1">
        <w:rPr>
          <w:rStyle w:val="s0"/>
          <w:color w:val="auto"/>
          <w:sz w:val="28"/>
          <w:szCs w:val="28"/>
        </w:rPr>
        <w:t>___ года</w:t>
      </w:r>
    </w:p>
    <w:p w14:paraId="097BC639" w14:textId="77777777" w:rsidR="00F32EE5" w:rsidRPr="00D47AB1" w:rsidRDefault="00F32EE5" w:rsidP="00B15C73">
      <w:pPr>
        <w:pStyle w:val="pj"/>
        <w:rPr>
          <w:rStyle w:val="s0"/>
          <w:color w:val="auto"/>
          <w:sz w:val="28"/>
          <w:szCs w:val="28"/>
        </w:rPr>
      </w:pPr>
    </w:p>
    <w:p w14:paraId="27B663EF" w14:textId="3A4523D0" w:rsidR="00B15C73" w:rsidRPr="00D47AB1" w:rsidRDefault="00B15C73" w:rsidP="00B15C73">
      <w:pPr>
        <w:pStyle w:val="pj"/>
        <w:rPr>
          <w:color w:val="auto"/>
          <w:sz w:val="28"/>
          <w:szCs w:val="28"/>
        </w:rPr>
      </w:pPr>
      <w:r w:rsidRPr="00D47AB1">
        <w:rPr>
          <w:rStyle w:val="s0"/>
          <w:color w:val="auto"/>
          <w:sz w:val="28"/>
          <w:szCs w:val="28"/>
        </w:rPr>
        <w:t xml:space="preserve">Учетный номер </w:t>
      </w:r>
      <w:r w:rsidRPr="00D47AB1">
        <w:rPr>
          <w:color w:val="auto"/>
          <w:sz w:val="28"/>
          <w:szCs w:val="28"/>
        </w:rPr>
        <w:t>(номер регистрационного свидетельства, свидетельства об уведомлении) Национального Банка Республики Казахстан по данному валютному договору, счету в иностранном банке, международной финансовой организации________________________________________________________</w:t>
      </w:r>
    </w:p>
    <w:p w14:paraId="1B248545" w14:textId="77777777" w:rsidR="00B15C73" w:rsidRPr="00D47AB1" w:rsidRDefault="00B15C73" w:rsidP="00B15C73">
      <w:pPr>
        <w:pStyle w:val="p"/>
        <w:jc w:val="both"/>
        <w:rPr>
          <w:color w:val="auto"/>
          <w:sz w:val="28"/>
          <w:szCs w:val="28"/>
        </w:rPr>
      </w:pPr>
    </w:p>
    <w:p w14:paraId="63195971" w14:textId="77777777" w:rsidR="00B15C73" w:rsidRPr="00D47AB1" w:rsidRDefault="00B15C73" w:rsidP="00B15C73">
      <w:pPr>
        <w:pStyle w:val="p"/>
        <w:jc w:val="both"/>
        <w:rPr>
          <w:color w:val="auto"/>
          <w:sz w:val="28"/>
          <w:szCs w:val="28"/>
        </w:rPr>
      </w:pPr>
      <w:r w:rsidRPr="00D47AB1">
        <w:rPr>
          <w:color w:val="auto"/>
          <w:sz w:val="28"/>
          <w:szCs w:val="28"/>
        </w:rPr>
        <w:t>Уполномоченное лицо заявителя:</w:t>
      </w:r>
    </w:p>
    <w:p w14:paraId="5E8938CA" w14:textId="77777777" w:rsidR="00B15C73" w:rsidRPr="00D47AB1" w:rsidRDefault="00B15C73" w:rsidP="00B15C73">
      <w:pPr>
        <w:pStyle w:val="p"/>
        <w:jc w:val="both"/>
        <w:rPr>
          <w:color w:val="auto"/>
          <w:sz w:val="28"/>
          <w:szCs w:val="28"/>
        </w:rPr>
      </w:pPr>
      <w:r w:rsidRPr="00D47AB1">
        <w:rPr>
          <w:color w:val="auto"/>
          <w:sz w:val="28"/>
          <w:szCs w:val="28"/>
        </w:rPr>
        <w:t>_______________        ___________       _________________________________</w:t>
      </w:r>
    </w:p>
    <w:p w14:paraId="51547712" w14:textId="5DF4C665" w:rsidR="00B15C73" w:rsidRPr="00D47AB1" w:rsidRDefault="00B15C73" w:rsidP="00B15C73">
      <w:pPr>
        <w:pStyle w:val="p"/>
        <w:jc w:val="both"/>
        <w:rPr>
          <w:color w:val="auto"/>
          <w:szCs w:val="28"/>
        </w:rPr>
      </w:pPr>
      <w:r w:rsidRPr="00D47AB1">
        <w:rPr>
          <w:color w:val="auto"/>
          <w:szCs w:val="28"/>
        </w:rPr>
        <w:t>     (</w:t>
      </w:r>
      <w:proofErr w:type="gramStart"/>
      <w:r w:rsidRPr="00D47AB1">
        <w:rPr>
          <w:color w:val="auto"/>
          <w:szCs w:val="28"/>
        </w:rPr>
        <w:t>должность)   </w:t>
      </w:r>
      <w:proofErr w:type="gramEnd"/>
      <w:r w:rsidRPr="00D47AB1">
        <w:rPr>
          <w:color w:val="auto"/>
          <w:szCs w:val="28"/>
        </w:rPr>
        <w:t xml:space="preserve">               </w:t>
      </w:r>
      <w:r w:rsidR="0037750F" w:rsidRPr="00D47AB1">
        <w:rPr>
          <w:color w:val="auto"/>
          <w:szCs w:val="28"/>
        </w:rPr>
        <w:t xml:space="preserve">  </w:t>
      </w:r>
      <w:proofErr w:type="gramStart"/>
      <w:r w:rsidR="0037750F" w:rsidRPr="00D47AB1">
        <w:rPr>
          <w:color w:val="auto"/>
          <w:szCs w:val="28"/>
        </w:rPr>
        <w:t xml:space="preserve">   </w:t>
      </w:r>
      <w:r w:rsidRPr="00D47AB1">
        <w:rPr>
          <w:color w:val="auto"/>
          <w:szCs w:val="28"/>
        </w:rPr>
        <w:t>(подпись)   </w:t>
      </w:r>
      <w:proofErr w:type="gramEnd"/>
      <w:r w:rsidRPr="00D47AB1">
        <w:rPr>
          <w:color w:val="auto"/>
          <w:szCs w:val="28"/>
        </w:rPr>
        <w:t>           </w:t>
      </w:r>
      <w:proofErr w:type="gramStart"/>
      <w:r w:rsidRPr="00D47AB1">
        <w:rPr>
          <w:color w:val="auto"/>
          <w:szCs w:val="28"/>
        </w:rPr>
        <w:t>   (</w:t>
      </w:r>
      <w:proofErr w:type="gramEnd"/>
      <w:r w:rsidRPr="00D47AB1">
        <w:rPr>
          <w:color w:val="auto"/>
          <w:szCs w:val="28"/>
        </w:rPr>
        <w:t xml:space="preserve">фамилия, имя, отчество (при </w:t>
      </w:r>
      <w:r w:rsidR="00B13EAE" w:rsidRPr="00D47AB1">
        <w:rPr>
          <w:color w:val="auto"/>
          <w:szCs w:val="28"/>
        </w:rPr>
        <w:t xml:space="preserve">его </w:t>
      </w:r>
      <w:r w:rsidRPr="00D47AB1">
        <w:rPr>
          <w:color w:val="auto"/>
          <w:szCs w:val="28"/>
        </w:rPr>
        <w:t>наличии))</w:t>
      </w:r>
    </w:p>
    <w:p w14:paraId="3068D7A4" w14:textId="77777777" w:rsidR="00B15C73" w:rsidRPr="00D47AB1" w:rsidRDefault="00B15C73" w:rsidP="00B15C73">
      <w:pPr>
        <w:pStyle w:val="p"/>
        <w:jc w:val="both"/>
        <w:rPr>
          <w:color w:val="auto"/>
          <w:sz w:val="28"/>
          <w:szCs w:val="28"/>
        </w:rPr>
      </w:pPr>
    </w:p>
    <w:p w14:paraId="412569D9" w14:textId="77777777" w:rsidR="00B15C73" w:rsidRPr="00D47AB1" w:rsidRDefault="00B15C73" w:rsidP="00B15C73">
      <w:pPr>
        <w:pStyle w:val="p"/>
        <w:jc w:val="both"/>
        <w:rPr>
          <w:color w:val="auto"/>
          <w:sz w:val="28"/>
          <w:szCs w:val="28"/>
        </w:rPr>
      </w:pPr>
      <w:r w:rsidRPr="00D47AB1">
        <w:rPr>
          <w:color w:val="auto"/>
          <w:sz w:val="28"/>
          <w:szCs w:val="28"/>
        </w:rPr>
        <w:lastRenderedPageBreak/>
        <w:t>Исполнитель ____</w:t>
      </w:r>
      <w:r w:rsidR="0037750F" w:rsidRPr="00D47AB1">
        <w:rPr>
          <w:color w:val="auto"/>
          <w:sz w:val="28"/>
          <w:szCs w:val="28"/>
        </w:rPr>
        <w:t>_______</w:t>
      </w:r>
      <w:r w:rsidRPr="00D47AB1">
        <w:rPr>
          <w:color w:val="auto"/>
          <w:sz w:val="28"/>
          <w:szCs w:val="28"/>
        </w:rPr>
        <w:t>____________________________________    телефон __________</w:t>
      </w:r>
    </w:p>
    <w:p w14:paraId="535A774F" w14:textId="787CB338" w:rsidR="00B15C73" w:rsidRPr="00D47AB1" w:rsidRDefault="00B15C73" w:rsidP="00B15C73">
      <w:pPr>
        <w:pStyle w:val="p"/>
        <w:jc w:val="both"/>
        <w:rPr>
          <w:color w:val="auto"/>
          <w:szCs w:val="28"/>
        </w:rPr>
      </w:pPr>
      <w:r w:rsidRPr="00D47AB1">
        <w:rPr>
          <w:color w:val="auto"/>
          <w:szCs w:val="28"/>
        </w:rPr>
        <w:t>    (</w:t>
      </w:r>
      <w:proofErr w:type="gramStart"/>
      <w:r w:rsidRPr="00D47AB1">
        <w:rPr>
          <w:color w:val="auto"/>
          <w:szCs w:val="28"/>
        </w:rPr>
        <w:t>подпись)   </w:t>
      </w:r>
      <w:proofErr w:type="gramEnd"/>
      <w:r w:rsidRPr="00D47AB1">
        <w:rPr>
          <w:color w:val="auto"/>
          <w:szCs w:val="28"/>
        </w:rPr>
        <w:t xml:space="preserve">    </w:t>
      </w:r>
      <w:proofErr w:type="gramStart"/>
      <w:r w:rsidRPr="00D47AB1">
        <w:rPr>
          <w:color w:val="auto"/>
          <w:szCs w:val="28"/>
        </w:rPr>
        <w:t>   (</w:t>
      </w:r>
      <w:proofErr w:type="gramEnd"/>
      <w:r w:rsidRPr="00D47AB1">
        <w:rPr>
          <w:color w:val="auto"/>
          <w:szCs w:val="28"/>
        </w:rPr>
        <w:t xml:space="preserve">фамилия, имя, отчество (при </w:t>
      </w:r>
      <w:r w:rsidR="00B13EAE" w:rsidRPr="00D47AB1">
        <w:rPr>
          <w:color w:val="auto"/>
          <w:szCs w:val="28"/>
        </w:rPr>
        <w:t xml:space="preserve">его </w:t>
      </w:r>
      <w:r w:rsidRPr="00D47AB1">
        <w:rPr>
          <w:color w:val="auto"/>
          <w:szCs w:val="28"/>
        </w:rPr>
        <w:t>наличии))</w:t>
      </w:r>
    </w:p>
    <w:p w14:paraId="509FE47F" w14:textId="77777777" w:rsidR="00B15C73" w:rsidRPr="00D47AB1" w:rsidRDefault="00B15C73" w:rsidP="00B15C73">
      <w:pPr>
        <w:pStyle w:val="p"/>
        <w:jc w:val="both"/>
        <w:rPr>
          <w:color w:val="auto"/>
          <w:sz w:val="28"/>
          <w:szCs w:val="28"/>
        </w:rPr>
      </w:pPr>
    </w:p>
    <w:p w14:paraId="210DAAF7" w14:textId="77777777" w:rsidR="00B15C73" w:rsidRPr="00D47AB1" w:rsidRDefault="00B15C73" w:rsidP="00B15C73">
      <w:pPr>
        <w:pStyle w:val="p"/>
        <w:jc w:val="both"/>
        <w:rPr>
          <w:color w:val="auto"/>
          <w:sz w:val="28"/>
          <w:szCs w:val="28"/>
        </w:rPr>
      </w:pPr>
      <w:r w:rsidRPr="00D47AB1">
        <w:rPr>
          <w:color w:val="auto"/>
          <w:sz w:val="28"/>
          <w:szCs w:val="28"/>
        </w:rPr>
        <w:t>«____» ___________ 20___ года</w:t>
      </w:r>
    </w:p>
    <w:p w14:paraId="24647C81" w14:textId="77777777" w:rsidR="00B15C73" w:rsidRPr="00D47AB1" w:rsidRDefault="00B15C73" w:rsidP="00B15C73">
      <w:pPr>
        <w:pStyle w:val="pc"/>
        <w:jc w:val="both"/>
        <w:rPr>
          <w:b/>
          <w:color w:val="auto"/>
          <w:sz w:val="28"/>
          <w:szCs w:val="28"/>
        </w:rPr>
      </w:pPr>
    </w:p>
    <w:p w14:paraId="3E09323C" w14:textId="77777777" w:rsidR="00B15C73" w:rsidRPr="00D47AB1" w:rsidRDefault="00B15C73" w:rsidP="00B15C73">
      <w:pPr>
        <w:pStyle w:val="pc"/>
        <w:jc w:val="both"/>
        <w:rPr>
          <w:b/>
          <w:color w:val="auto"/>
          <w:sz w:val="28"/>
          <w:szCs w:val="28"/>
        </w:rPr>
      </w:pPr>
    </w:p>
    <w:p w14:paraId="01D90BAE" w14:textId="77777777" w:rsidR="00B15C73" w:rsidRPr="00D47AB1" w:rsidRDefault="00B15C73" w:rsidP="00B15C73">
      <w:pPr>
        <w:pStyle w:val="pc"/>
        <w:jc w:val="both"/>
        <w:rPr>
          <w:b/>
          <w:color w:val="auto"/>
          <w:sz w:val="28"/>
          <w:szCs w:val="28"/>
        </w:rPr>
      </w:pPr>
      <w:r w:rsidRPr="00D47AB1">
        <w:rPr>
          <w:b/>
          <w:color w:val="auto"/>
          <w:sz w:val="28"/>
          <w:szCs w:val="28"/>
        </w:rPr>
        <w:t>Раздел 1. Финансовые займы</w:t>
      </w:r>
    </w:p>
    <w:p w14:paraId="7EA1CA8E" w14:textId="77777777" w:rsidR="00B15C73" w:rsidRPr="00D47AB1" w:rsidRDefault="00B15C73" w:rsidP="00B15C73">
      <w:pPr>
        <w:pStyle w:val="pc"/>
        <w:jc w:val="both"/>
        <w:rPr>
          <w:color w:val="auto"/>
          <w:sz w:val="28"/>
          <w:szCs w:val="28"/>
        </w:rPr>
      </w:pPr>
    </w:p>
    <w:p w14:paraId="1FE49A35" w14:textId="77777777" w:rsidR="00B15C73" w:rsidRPr="00D47AB1" w:rsidRDefault="00B15C73" w:rsidP="00B15C73">
      <w:pPr>
        <w:pStyle w:val="pj"/>
        <w:rPr>
          <w:color w:val="auto"/>
          <w:sz w:val="28"/>
          <w:szCs w:val="28"/>
        </w:rPr>
      </w:pPr>
      <w:r w:rsidRPr="00D47AB1">
        <w:rPr>
          <w:color w:val="auto"/>
          <w:sz w:val="28"/>
          <w:szCs w:val="28"/>
        </w:rPr>
        <w:t>1</w:t>
      </w:r>
      <w:r w:rsidRPr="00D47AB1">
        <w:rPr>
          <w:rStyle w:val="s0"/>
          <w:color w:val="auto"/>
          <w:sz w:val="28"/>
          <w:szCs w:val="28"/>
        </w:rPr>
        <w:t>. Тип операции (отметить):</w:t>
      </w:r>
    </w:p>
    <w:p w14:paraId="1FFCADF6" w14:textId="77777777" w:rsidR="00B15C73" w:rsidRPr="00D47AB1" w:rsidRDefault="00B15C73" w:rsidP="00B15C73">
      <w:pPr>
        <w:pStyle w:val="pj"/>
        <w:rPr>
          <w:color w:val="auto"/>
          <w:sz w:val="28"/>
          <w:szCs w:val="28"/>
        </w:rPr>
      </w:pPr>
      <w:r w:rsidRPr="00D47AB1">
        <w:rPr>
          <w:rStyle w:val="s0"/>
          <w:color w:val="auto"/>
          <w:sz w:val="28"/>
          <w:szCs w:val="28"/>
        </w:rPr>
        <w:t>1) _____ финансовый заем резидента нерезиденту;</w:t>
      </w:r>
    </w:p>
    <w:p w14:paraId="3BAA6D84" w14:textId="77777777" w:rsidR="00B15C73" w:rsidRPr="00D47AB1" w:rsidRDefault="00B15C73" w:rsidP="00B15C73">
      <w:pPr>
        <w:pStyle w:val="pj"/>
        <w:rPr>
          <w:color w:val="auto"/>
          <w:sz w:val="28"/>
          <w:szCs w:val="28"/>
        </w:rPr>
      </w:pPr>
      <w:r w:rsidRPr="00D47AB1">
        <w:rPr>
          <w:rStyle w:val="s0"/>
          <w:color w:val="auto"/>
          <w:sz w:val="28"/>
          <w:szCs w:val="28"/>
        </w:rPr>
        <w:t>2) _____ финансовый заем нерезидента резиденту.</w:t>
      </w:r>
    </w:p>
    <w:p w14:paraId="14382ECE" w14:textId="77777777" w:rsidR="00B15C73" w:rsidRPr="00D47AB1" w:rsidRDefault="00B15C73" w:rsidP="00B15C73">
      <w:pPr>
        <w:pStyle w:val="pj"/>
        <w:rPr>
          <w:color w:val="auto"/>
          <w:sz w:val="28"/>
          <w:szCs w:val="28"/>
        </w:rPr>
      </w:pPr>
      <w:r w:rsidRPr="00D47AB1">
        <w:rPr>
          <w:rStyle w:val="s0"/>
          <w:color w:val="auto"/>
          <w:sz w:val="28"/>
          <w:szCs w:val="28"/>
        </w:rPr>
        <w:t>2. Резиденты - другие участники валютного договора:</w:t>
      </w:r>
    </w:p>
    <w:p w14:paraId="4A68641C" w14:textId="00CE37F4" w:rsidR="00B15C73" w:rsidRPr="00D47AB1" w:rsidRDefault="00B15C73" w:rsidP="00B15C73">
      <w:pPr>
        <w:pStyle w:val="pj"/>
        <w:rPr>
          <w:color w:val="auto"/>
          <w:sz w:val="28"/>
          <w:szCs w:val="28"/>
        </w:rPr>
      </w:pPr>
      <w:r w:rsidRPr="00D47AB1">
        <w:rPr>
          <w:rStyle w:val="s0"/>
          <w:color w:val="auto"/>
          <w:sz w:val="28"/>
          <w:szCs w:val="28"/>
        </w:rPr>
        <w:t xml:space="preserve">фамилия, имя, отчество (при </w:t>
      </w:r>
      <w:r w:rsidR="00B13EAE" w:rsidRPr="00D47AB1">
        <w:rPr>
          <w:rStyle w:val="s0"/>
          <w:color w:val="auto"/>
          <w:sz w:val="28"/>
          <w:szCs w:val="28"/>
        </w:rPr>
        <w:t xml:space="preserve">его </w:t>
      </w:r>
      <w:r w:rsidRPr="00D47AB1">
        <w:rPr>
          <w:rStyle w:val="s0"/>
          <w:color w:val="auto"/>
          <w:sz w:val="28"/>
          <w:szCs w:val="28"/>
        </w:rPr>
        <w:t>наличии) физического лица, ИИН, наименование юридического лица, БИН __________</w:t>
      </w:r>
      <w:r w:rsidR="002C4931" w:rsidRPr="00D47AB1">
        <w:rPr>
          <w:rStyle w:val="s0"/>
          <w:color w:val="auto"/>
          <w:sz w:val="28"/>
          <w:szCs w:val="28"/>
        </w:rPr>
        <w:t>__________________</w:t>
      </w:r>
      <w:r w:rsidRPr="00D47AB1">
        <w:rPr>
          <w:rStyle w:val="s0"/>
          <w:color w:val="auto"/>
          <w:sz w:val="28"/>
          <w:szCs w:val="28"/>
        </w:rPr>
        <w:t>___</w:t>
      </w:r>
    </w:p>
    <w:p w14:paraId="21D566C2" w14:textId="77777777" w:rsidR="00B15C73" w:rsidRPr="00D47AB1" w:rsidRDefault="00B15C73" w:rsidP="002C4931">
      <w:pPr>
        <w:pStyle w:val="pj"/>
        <w:ind w:firstLine="0"/>
        <w:rPr>
          <w:color w:val="auto"/>
          <w:sz w:val="28"/>
          <w:szCs w:val="28"/>
        </w:rPr>
      </w:pPr>
      <w:r w:rsidRPr="00D47AB1">
        <w:rPr>
          <w:rStyle w:val="s0"/>
          <w:color w:val="auto"/>
          <w:sz w:val="28"/>
          <w:szCs w:val="28"/>
        </w:rPr>
        <w:t>__</w:t>
      </w:r>
      <w:r w:rsidR="002C4931" w:rsidRPr="00D47AB1">
        <w:rPr>
          <w:rStyle w:val="s0"/>
          <w:color w:val="auto"/>
          <w:sz w:val="28"/>
          <w:szCs w:val="28"/>
        </w:rPr>
        <w:t>______________________________</w:t>
      </w:r>
      <w:r w:rsidRPr="00D47AB1">
        <w:rPr>
          <w:rStyle w:val="s0"/>
          <w:color w:val="auto"/>
          <w:sz w:val="28"/>
          <w:szCs w:val="28"/>
        </w:rPr>
        <w:t>__________________________________</w:t>
      </w:r>
    </w:p>
    <w:p w14:paraId="12D3D920" w14:textId="77777777" w:rsidR="00B15C73" w:rsidRPr="00D47AB1" w:rsidRDefault="00B15C73" w:rsidP="00B15C73">
      <w:pPr>
        <w:pStyle w:val="pj"/>
        <w:rPr>
          <w:color w:val="auto"/>
          <w:sz w:val="28"/>
          <w:szCs w:val="28"/>
        </w:rPr>
      </w:pPr>
      <w:r w:rsidRPr="00D47AB1">
        <w:rPr>
          <w:rStyle w:val="s0"/>
          <w:color w:val="auto"/>
          <w:sz w:val="28"/>
          <w:szCs w:val="28"/>
        </w:rPr>
        <w:t>3. Нерезиденты - участники валютного договора:</w:t>
      </w:r>
    </w:p>
    <w:p w14:paraId="643D6063" w14:textId="56044603" w:rsidR="00B15C73" w:rsidRPr="00D47AB1" w:rsidRDefault="00B15C73" w:rsidP="00B15C73">
      <w:pPr>
        <w:pStyle w:val="pj"/>
        <w:rPr>
          <w:color w:val="auto"/>
          <w:sz w:val="28"/>
          <w:szCs w:val="28"/>
        </w:rPr>
      </w:pPr>
      <w:r w:rsidRPr="00D47AB1">
        <w:rPr>
          <w:rStyle w:val="s0"/>
          <w:color w:val="auto"/>
          <w:sz w:val="28"/>
          <w:szCs w:val="28"/>
        </w:rPr>
        <w:t xml:space="preserve">для физического лица: фамилия, имя, отчество (при </w:t>
      </w:r>
      <w:r w:rsidR="00B13EAE" w:rsidRPr="00D47AB1">
        <w:rPr>
          <w:rStyle w:val="s0"/>
          <w:color w:val="auto"/>
          <w:sz w:val="28"/>
          <w:szCs w:val="28"/>
        </w:rPr>
        <w:t xml:space="preserve">его </w:t>
      </w:r>
      <w:r w:rsidRPr="00D47AB1">
        <w:rPr>
          <w:rStyle w:val="s0"/>
          <w:color w:val="auto"/>
          <w:sz w:val="28"/>
          <w:szCs w:val="28"/>
        </w:rPr>
        <w:t>наличии), страна (страны) постоянного проживания ________</w:t>
      </w:r>
      <w:r w:rsidR="002C4931" w:rsidRPr="00D47AB1">
        <w:rPr>
          <w:rStyle w:val="s0"/>
          <w:color w:val="auto"/>
          <w:sz w:val="28"/>
          <w:szCs w:val="28"/>
        </w:rPr>
        <w:t>____________________________</w:t>
      </w:r>
    </w:p>
    <w:p w14:paraId="21A7A5E9" w14:textId="77777777" w:rsidR="00B15C73" w:rsidRPr="00D47AB1" w:rsidRDefault="002C4931" w:rsidP="002C4931">
      <w:pPr>
        <w:pStyle w:val="pj"/>
        <w:ind w:firstLine="0"/>
        <w:rPr>
          <w:color w:val="auto"/>
          <w:sz w:val="28"/>
          <w:szCs w:val="28"/>
        </w:rPr>
      </w:pPr>
      <w:r w:rsidRPr="00D47AB1">
        <w:rPr>
          <w:rStyle w:val="s0"/>
          <w:color w:val="auto"/>
          <w:sz w:val="28"/>
          <w:szCs w:val="28"/>
        </w:rPr>
        <w:t>______________</w:t>
      </w:r>
      <w:r w:rsidR="00B15C73" w:rsidRPr="00D47AB1">
        <w:rPr>
          <w:rStyle w:val="s0"/>
          <w:color w:val="auto"/>
          <w:sz w:val="28"/>
          <w:szCs w:val="28"/>
        </w:rPr>
        <w:t>____________________________________________________</w:t>
      </w:r>
    </w:p>
    <w:p w14:paraId="37949D5C" w14:textId="77777777" w:rsidR="00B15C73" w:rsidRPr="00D47AB1" w:rsidRDefault="00B15C73" w:rsidP="00B15C73">
      <w:pPr>
        <w:pStyle w:val="pj"/>
        <w:rPr>
          <w:color w:val="auto"/>
          <w:sz w:val="28"/>
          <w:szCs w:val="28"/>
        </w:rPr>
      </w:pPr>
      <w:r w:rsidRPr="00D47AB1">
        <w:rPr>
          <w:rStyle w:val="s0"/>
          <w:color w:val="auto"/>
          <w:sz w:val="28"/>
          <w:szCs w:val="28"/>
        </w:rPr>
        <w:t>страна (страны) гражданства (заполняется, если не совпадает со страной постоянного проживания) ______</w:t>
      </w:r>
      <w:r w:rsidR="002C4931" w:rsidRPr="00D47AB1">
        <w:rPr>
          <w:rStyle w:val="s0"/>
          <w:color w:val="auto"/>
          <w:sz w:val="28"/>
          <w:szCs w:val="28"/>
        </w:rPr>
        <w:t>______________________________</w:t>
      </w:r>
      <w:r w:rsidRPr="00D47AB1">
        <w:rPr>
          <w:rStyle w:val="s0"/>
          <w:color w:val="auto"/>
          <w:sz w:val="28"/>
          <w:szCs w:val="28"/>
        </w:rPr>
        <w:t>________</w:t>
      </w:r>
    </w:p>
    <w:p w14:paraId="5B65915C" w14:textId="095F6730" w:rsidR="00B15C73" w:rsidRPr="00D47AB1" w:rsidRDefault="00B15C73" w:rsidP="00B15C73">
      <w:pPr>
        <w:pStyle w:val="pj"/>
        <w:rPr>
          <w:color w:val="auto"/>
          <w:sz w:val="28"/>
          <w:szCs w:val="28"/>
        </w:rPr>
      </w:pPr>
      <w:r w:rsidRPr="00D47AB1">
        <w:rPr>
          <w:rStyle w:val="s0"/>
          <w:color w:val="auto"/>
          <w:sz w:val="28"/>
          <w:szCs w:val="28"/>
        </w:rPr>
        <w:t>для юридического лица: наименование, страна регистрации, идентификационный номер страны регистр</w:t>
      </w:r>
      <w:r w:rsidR="002C4931" w:rsidRPr="00D47AB1">
        <w:rPr>
          <w:rStyle w:val="s0"/>
          <w:color w:val="auto"/>
          <w:sz w:val="28"/>
          <w:szCs w:val="28"/>
        </w:rPr>
        <w:t xml:space="preserve">ации (при </w:t>
      </w:r>
      <w:r w:rsidR="00B13EAE" w:rsidRPr="00D47AB1">
        <w:rPr>
          <w:rStyle w:val="s0"/>
          <w:color w:val="auto"/>
          <w:sz w:val="28"/>
          <w:szCs w:val="28"/>
        </w:rPr>
        <w:t xml:space="preserve">его </w:t>
      </w:r>
      <w:r w:rsidR="002C4931" w:rsidRPr="00D47AB1">
        <w:rPr>
          <w:rStyle w:val="s0"/>
          <w:color w:val="auto"/>
          <w:sz w:val="28"/>
          <w:szCs w:val="28"/>
        </w:rPr>
        <w:t>наличии) _______</w:t>
      </w:r>
      <w:r w:rsidR="00B13EAE" w:rsidRPr="00D47AB1">
        <w:rPr>
          <w:rStyle w:val="s0"/>
          <w:color w:val="auto"/>
          <w:sz w:val="28"/>
          <w:szCs w:val="28"/>
        </w:rPr>
        <w:t>_</w:t>
      </w:r>
      <w:r w:rsidRPr="00D47AB1">
        <w:rPr>
          <w:rStyle w:val="s0"/>
          <w:color w:val="auto"/>
          <w:sz w:val="28"/>
          <w:szCs w:val="28"/>
        </w:rPr>
        <w:t>_</w:t>
      </w:r>
    </w:p>
    <w:p w14:paraId="62866670" w14:textId="77777777" w:rsidR="00B15C73" w:rsidRPr="00D47AB1" w:rsidRDefault="002C4931" w:rsidP="002C4931">
      <w:pPr>
        <w:pStyle w:val="pj"/>
        <w:ind w:firstLine="0"/>
        <w:rPr>
          <w:color w:val="auto"/>
          <w:sz w:val="28"/>
          <w:szCs w:val="28"/>
        </w:rPr>
      </w:pPr>
      <w:r w:rsidRPr="00D47AB1">
        <w:rPr>
          <w:rStyle w:val="s0"/>
          <w:color w:val="auto"/>
          <w:sz w:val="28"/>
          <w:szCs w:val="28"/>
        </w:rPr>
        <w:t>____________</w:t>
      </w:r>
      <w:r w:rsidR="00B15C73" w:rsidRPr="00D47AB1">
        <w:rPr>
          <w:rStyle w:val="s0"/>
          <w:color w:val="auto"/>
          <w:sz w:val="28"/>
          <w:szCs w:val="28"/>
        </w:rPr>
        <w:t>______________________________________________________</w:t>
      </w:r>
    </w:p>
    <w:p w14:paraId="5914C5BB" w14:textId="77777777" w:rsidR="00B15C73" w:rsidRPr="00D47AB1" w:rsidRDefault="00B15C73" w:rsidP="002C4931">
      <w:pPr>
        <w:pStyle w:val="pj"/>
        <w:ind w:firstLine="0"/>
        <w:rPr>
          <w:color w:val="auto"/>
          <w:sz w:val="28"/>
          <w:szCs w:val="28"/>
        </w:rPr>
      </w:pPr>
      <w:r w:rsidRPr="00D47AB1">
        <w:rPr>
          <w:rStyle w:val="s0"/>
          <w:color w:val="auto"/>
          <w:sz w:val="28"/>
          <w:szCs w:val="28"/>
        </w:rPr>
        <w:t>____________</w:t>
      </w:r>
      <w:r w:rsidR="002C4931" w:rsidRPr="00D47AB1">
        <w:rPr>
          <w:rStyle w:val="s0"/>
          <w:color w:val="auto"/>
          <w:sz w:val="28"/>
          <w:szCs w:val="28"/>
        </w:rPr>
        <w:t>______________________________</w:t>
      </w:r>
      <w:r w:rsidRPr="00D47AB1">
        <w:rPr>
          <w:rStyle w:val="s0"/>
          <w:color w:val="auto"/>
          <w:sz w:val="28"/>
          <w:szCs w:val="28"/>
        </w:rPr>
        <w:t>________________________</w:t>
      </w:r>
    </w:p>
    <w:p w14:paraId="0CF2781E" w14:textId="77777777" w:rsidR="00B15C73" w:rsidRPr="00D47AB1" w:rsidRDefault="00B15C73" w:rsidP="00B15C73">
      <w:pPr>
        <w:pStyle w:val="pj"/>
        <w:rPr>
          <w:color w:val="auto"/>
          <w:sz w:val="28"/>
          <w:szCs w:val="28"/>
        </w:rPr>
      </w:pPr>
      <w:r w:rsidRPr="00D47AB1">
        <w:rPr>
          <w:rStyle w:val="s0"/>
          <w:color w:val="auto"/>
          <w:sz w:val="28"/>
          <w:szCs w:val="28"/>
        </w:rPr>
        <w:t xml:space="preserve">4. Сумма валютного </w:t>
      </w:r>
      <w:r w:rsidRPr="00D47AB1">
        <w:rPr>
          <w:color w:val="auto"/>
          <w:sz w:val="28"/>
          <w:szCs w:val="28"/>
        </w:rPr>
        <w:t xml:space="preserve">договора </w:t>
      </w:r>
      <w:r w:rsidR="002C4931" w:rsidRPr="00D47AB1">
        <w:rPr>
          <w:color w:val="auto"/>
          <w:sz w:val="28"/>
          <w:szCs w:val="28"/>
        </w:rPr>
        <w:t>___________________________</w:t>
      </w:r>
      <w:r w:rsidRPr="00D47AB1">
        <w:rPr>
          <w:color w:val="auto"/>
          <w:sz w:val="28"/>
          <w:szCs w:val="28"/>
        </w:rPr>
        <w:t>__________</w:t>
      </w:r>
    </w:p>
    <w:p w14:paraId="4CF6E0ED" w14:textId="77777777" w:rsidR="00B15C73" w:rsidRPr="00D47AB1" w:rsidRDefault="00B15C73" w:rsidP="00B15C73">
      <w:pPr>
        <w:pStyle w:val="p"/>
        <w:jc w:val="both"/>
        <w:rPr>
          <w:color w:val="auto"/>
          <w:sz w:val="28"/>
          <w:szCs w:val="28"/>
        </w:rPr>
      </w:pPr>
      <w:r w:rsidRPr="00D47AB1">
        <w:rPr>
          <w:color w:val="auto"/>
          <w:sz w:val="28"/>
          <w:szCs w:val="28"/>
        </w:rPr>
        <w:t>                                                                   (в валюте валютного договора)</w:t>
      </w:r>
    </w:p>
    <w:p w14:paraId="361FCF9F" w14:textId="77777777" w:rsidR="00B15C73" w:rsidRPr="00D47AB1" w:rsidRDefault="00B15C73" w:rsidP="00B15C73">
      <w:pPr>
        <w:pStyle w:val="pj"/>
        <w:rPr>
          <w:color w:val="auto"/>
          <w:sz w:val="28"/>
          <w:szCs w:val="28"/>
        </w:rPr>
      </w:pPr>
      <w:r w:rsidRPr="00D47AB1">
        <w:rPr>
          <w:rStyle w:val="s0"/>
          <w:color w:val="auto"/>
          <w:sz w:val="28"/>
          <w:szCs w:val="28"/>
        </w:rPr>
        <w:t>5. Валют</w:t>
      </w:r>
      <w:r w:rsidR="002C4931" w:rsidRPr="00D47AB1">
        <w:rPr>
          <w:rStyle w:val="s0"/>
          <w:color w:val="auto"/>
          <w:sz w:val="28"/>
          <w:szCs w:val="28"/>
        </w:rPr>
        <w:t>а договора ________________</w:t>
      </w:r>
      <w:r w:rsidRPr="00D47AB1">
        <w:rPr>
          <w:rStyle w:val="s0"/>
          <w:color w:val="auto"/>
          <w:sz w:val="28"/>
          <w:szCs w:val="28"/>
        </w:rPr>
        <w:t>______________________________</w:t>
      </w:r>
    </w:p>
    <w:p w14:paraId="7D6CD356" w14:textId="77777777" w:rsidR="00B15C73" w:rsidRPr="00D47AB1" w:rsidRDefault="00B15C73" w:rsidP="00B15C73">
      <w:pPr>
        <w:pStyle w:val="pj"/>
        <w:rPr>
          <w:color w:val="auto"/>
          <w:sz w:val="28"/>
          <w:szCs w:val="28"/>
        </w:rPr>
      </w:pPr>
      <w:r w:rsidRPr="00D47AB1">
        <w:rPr>
          <w:rStyle w:val="s0"/>
          <w:color w:val="auto"/>
          <w:sz w:val="28"/>
          <w:szCs w:val="28"/>
        </w:rPr>
        <w:t>6. Отношение нерезидента к резиденту (отметить):</w:t>
      </w:r>
    </w:p>
    <w:p w14:paraId="52F47C82" w14:textId="77777777" w:rsidR="00B15C73" w:rsidRPr="00D47AB1" w:rsidRDefault="00B15C73" w:rsidP="00B15C73">
      <w:pPr>
        <w:pStyle w:val="pj"/>
        <w:rPr>
          <w:color w:val="auto"/>
          <w:sz w:val="28"/>
          <w:szCs w:val="28"/>
        </w:rPr>
      </w:pPr>
      <w:r w:rsidRPr="00D47AB1">
        <w:rPr>
          <w:rStyle w:val="s0"/>
          <w:color w:val="auto"/>
          <w:sz w:val="28"/>
          <w:szCs w:val="28"/>
        </w:rPr>
        <w:t>1) _____ прямое владение нерезидентом 10 (десятью) процентами и более голосующих акций, голосов участников резидента;</w:t>
      </w:r>
    </w:p>
    <w:p w14:paraId="08596138" w14:textId="77777777" w:rsidR="00B15C73" w:rsidRPr="00D47AB1" w:rsidRDefault="00B15C73" w:rsidP="00B15C73">
      <w:pPr>
        <w:pStyle w:val="pj"/>
        <w:rPr>
          <w:color w:val="auto"/>
          <w:sz w:val="28"/>
          <w:szCs w:val="28"/>
        </w:rPr>
      </w:pPr>
      <w:r w:rsidRPr="00D47AB1">
        <w:rPr>
          <w:rStyle w:val="s0"/>
          <w:color w:val="auto"/>
          <w:sz w:val="28"/>
          <w:szCs w:val="28"/>
        </w:rPr>
        <w:t>2) _____ косвенное владение нерезидентом 10 (десятью) процентами и более голосующих акций, голосов участников резидента;</w:t>
      </w:r>
    </w:p>
    <w:p w14:paraId="67F35A96" w14:textId="77777777" w:rsidR="00B15C73" w:rsidRPr="00D47AB1" w:rsidRDefault="00B15C73" w:rsidP="00B15C73">
      <w:pPr>
        <w:pStyle w:val="pj"/>
        <w:rPr>
          <w:color w:val="auto"/>
          <w:sz w:val="28"/>
          <w:szCs w:val="28"/>
        </w:rPr>
      </w:pPr>
      <w:r w:rsidRPr="00D47AB1">
        <w:rPr>
          <w:rStyle w:val="s0"/>
          <w:color w:val="auto"/>
          <w:sz w:val="28"/>
          <w:szCs w:val="28"/>
        </w:rPr>
        <w:t>3) _____ прямое владение резидентом 10 (десятью) процентами и более голосующих акций, голосов участников нерезидента;</w:t>
      </w:r>
    </w:p>
    <w:p w14:paraId="7DE72400" w14:textId="77777777" w:rsidR="00B15C73" w:rsidRPr="00D47AB1" w:rsidRDefault="00B15C73" w:rsidP="00B15C73">
      <w:pPr>
        <w:pStyle w:val="pj"/>
        <w:rPr>
          <w:color w:val="auto"/>
          <w:sz w:val="28"/>
          <w:szCs w:val="28"/>
        </w:rPr>
      </w:pPr>
      <w:r w:rsidRPr="00D47AB1">
        <w:rPr>
          <w:rStyle w:val="s0"/>
          <w:color w:val="auto"/>
          <w:sz w:val="28"/>
          <w:szCs w:val="28"/>
        </w:rPr>
        <w:t>4) _____ косвенное владение резидентом 10 (десятью) процентами и более голосующих акций, голосов участников нерезидента;</w:t>
      </w:r>
    </w:p>
    <w:p w14:paraId="275D0957" w14:textId="77777777" w:rsidR="00B15C73" w:rsidRPr="00D47AB1" w:rsidRDefault="00B15C73" w:rsidP="00B15C73">
      <w:pPr>
        <w:pStyle w:val="pj"/>
        <w:rPr>
          <w:color w:val="auto"/>
          <w:sz w:val="28"/>
          <w:szCs w:val="28"/>
        </w:rPr>
      </w:pPr>
      <w:r w:rsidRPr="00D47AB1">
        <w:rPr>
          <w:rStyle w:val="s0"/>
          <w:color w:val="auto"/>
          <w:sz w:val="28"/>
          <w:szCs w:val="28"/>
        </w:rPr>
        <w:t>5) _____ резидент и нерезидент не имеют никакого контроля или влияния друг на друга, но находятся под контролем или влиянием одного и того же инвестора, прямо или косвенно владеющего не менее 10 (десятью) процентами голосующих акций, голосов участников резидента;</w:t>
      </w:r>
    </w:p>
    <w:p w14:paraId="373C1377" w14:textId="77777777" w:rsidR="00B15C73" w:rsidRPr="00D47AB1" w:rsidRDefault="00B15C73" w:rsidP="00B15C73">
      <w:pPr>
        <w:pStyle w:val="pj"/>
        <w:rPr>
          <w:color w:val="auto"/>
          <w:sz w:val="28"/>
          <w:szCs w:val="28"/>
        </w:rPr>
      </w:pPr>
      <w:r w:rsidRPr="00D47AB1">
        <w:rPr>
          <w:rStyle w:val="s0"/>
          <w:color w:val="auto"/>
          <w:sz w:val="28"/>
          <w:szCs w:val="28"/>
        </w:rPr>
        <w:t>6) _____ случаи, не указанные в подпунктах 1), 2), 3), 4) и 5) настоящего пункта заявления.</w:t>
      </w:r>
    </w:p>
    <w:p w14:paraId="16C3934D" w14:textId="77777777" w:rsidR="00B15C73" w:rsidRPr="00D47AB1" w:rsidRDefault="00B15C73" w:rsidP="00B15C73">
      <w:pPr>
        <w:pStyle w:val="pj"/>
        <w:rPr>
          <w:color w:val="auto"/>
          <w:sz w:val="28"/>
          <w:szCs w:val="28"/>
        </w:rPr>
      </w:pPr>
      <w:r w:rsidRPr="00D47AB1">
        <w:rPr>
          <w:rStyle w:val="s0"/>
          <w:color w:val="auto"/>
          <w:sz w:val="28"/>
          <w:szCs w:val="28"/>
        </w:rPr>
        <w:lastRenderedPageBreak/>
        <w:t>7. Краткая характеристика операции (инструкция по оплате, схема движения средств и другое) __________________</w:t>
      </w:r>
      <w:r w:rsidR="002C4931" w:rsidRPr="00D47AB1">
        <w:rPr>
          <w:rStyle w:val="s0"/>
          <w:color w:val="auto"/>
          <w:sz w:val="28"/>
          <w:szCs w:val="28"/>
        </w:rPr>
        <w:t>_____________________</w:t>
      </w:r>
      <w:r w:rsidRPr="00D47AB1">
        <w:rPr>
          <w:rStyle w:val="s0"/>
          <w:color w:val="auto"/>
          <w:sz w:val="28"/>
          <w:szCs w:val="28"/>
        </w:rPr>
        <w:t>___</w:t>
      </w:r>
    </w:p>
    <w:p w14:paraId="67F6A6FE" w14:textId="77777777" w:rsidR="00B15C73" w:rsidRPr="00D47AB1" w:rsidRDefault="002C4931" w:rsidP="002C4931">
      <w:pPr>
        <w:pStyle w:val="pj"/>
        <w:ind w:firstLine="0"/>
        <w:rPr>
          <w:color w:val="auto"/>
          <w:sz w:val="28"/>
          <w:szCs w:val="28"/>
        </w:rPr>
      </w:pPr>
      <w:r w:rsidRPr="00D47AB1">
        <w:rPr>
          <w:rStyle w:val="s0"/>
          <w:color w:val="auto"/>
          <w:sz w:val="28"/>
          <w:szCs w:val="28"/>
        </w:rPr>
        <w:t>_____________________</w:t>
      </w:r>
      <w:r w:rsidR="00B15C73" w:rsidRPr="00D47AB1">
        <w:rPr>
          <w:rStyle w:val="s0"/>
          <w:color w:val="auto"/>
          <w:sz w:val="28"/>
          <w:szCs w:val="28"/>
        </w:rPr>
        <w:t>_____________________________________________</w:t>
      </w:r>
    </w:p>
    <w:p w14:paraId="7C715D0C" w14:textId="6A48ABCB" w:rsidR="00B15C73" w:rsidRPr="00D47AB1" w:rsidRDefault="00B15C73" w:rsidP="00B15C73">
      <w:pPr>
        <w:pStyle w:val="pj"/>
        <w:rPr>
          <w:color w:val="auto"/>
          <w:sz w:val="28"/>
          <w:szCs w:val="28"/>
        </w:rPr>
      </w:pPr>
      <w:r w:rsidRPr="00D47AB1">
        <w:rPr>
          <w:rStyle w:val="s0"/>
          <w:color w:val="auto"/>
          <w:sz w:val="28"/>
          <w:szCs w:val="28"/>
        </w:rPr>
        <w:t xml:space="preserve">8. Сведения об агенте (операторе, организаторе) (при </w:t>
      </w:r>
      <w:r w:rsidR="00B13EAE" w:rsidRPr="00D47AB1">
        <w:rPr>
          <w:rStyle w:val="s0"/>
          <w:color w:val="auto"/>
          <w:sz w:val="28"/>
          <w:szCs w:val="28"/>
        </w:rPr>
        <w:t xml:space="preserve">его </w:t>
      </w:r>
      <w:r w:rsidRPr="00D47AB1">
        <w:rPr>
          <w:rStyle w:val="s0"/>
          <w:color w:val="auto"/>
          <w:sz w:val="28"/>
          <w:szCs w:val="28"/>
        </w:rPr>
        <w:t>наличии):</w:t>
      </w:r>
    </w:p>
    <w:p w14:paraId="240BA274" w14:textId="77777777" w:rsidR="00B15C73" w:rsidRPr="00D47AB1" w:rsidRDefault="00B15C73" w:rsidP="00B15C73">
      <w:pPr>
        <w:pStyle w:val="pj"/>
        <w:rPr>
          <w:color w:val="auto"/>
          <w:sz w:val="28"/>
          <w:szCs w:val="28"/>
        </w:rPr>
      </w:pPr>
      <w:r w:rsidRPr="00D47AB1">
        <w:rPr>
          <w:rStyle w:val="s0"/>
          <w:color w:val="auto"/>
          <w:sz w:val="28"/>
          <w:szCs w:val="28"/>
        </w:rPr>
        <w:t>резидент ___ нерезидент ___ (отметить)</w:t>
      </w:r>
    </w:p>
    <w:p w14:paraId="6D63F0D0" w14:textId="77777777" w:rsidR="00B15C73" w:rsidRPr="00D47AB1" w:rsidRDefault="002C4931" w:rsidP="00B15C73">
      <w:pPr>
        <w:pStyle w:val="pj"/>
        <w:rPr>
          <w:color w:val="auto"/>
          <w:sz w:val="28"/>
          <w:szCs w:val="28"/>
        </w:rPr>
      </w:pPr>
      <w:r w:rsidRPr="00D47AB1">
        <w:rPr>
          <w:rStyle w:val="s0"/>
          <w:color w:val="auto"/>
          <w:sz w:val="28"/>
          <w:szCs w:val="28"/>
        </w:rPr>
        <w:t>наименование__________</w:t>
      </w:r>
      <w:r w:rsidR="00B15C73" w:rsidRPr="00D47AB1">
        <w:rPr>
          <w:rStyle w:val="s0"/>
          <w:color w:val="auto"/>
          <w:sz w:val="28"/>
          <w:szCs w:val="28"/>
        </w:rPr>
        <w:t>_________________________________________</w:t>
      </w:r>
    </w:p>
    <w:p w14:paraId="2E1A5001" w14:textId="77777777" w:rsidR="00B15C73" w:rsidRPr="00D47AB1" w:rsidRDefault="00B15C73" w:rsidP="00B15C73">
      <w:pPr>
        <w:pStyle w:val="pj"/>
        <w:rPr>
          <w:color w:val="auto"/>
          <w:sz w:val="28"/>
          <w:szCs w:val="28"/>
        </w:rPr>
      </w:pPr>
      <w:r w:rsidRPr="00D47AB1">
        <w:rPr>
          <w:rStyle w:val="s0"/>
          <w:color w:val="auto"/>
          <w:sz w:val="28"/>
          <w:szCs w:val="28"/>
        </w:rPr>
        <w:t>БИН резидента __________</w:t>
      </w:r>
      <w:r w:rsidR="002C4931" w:rsidRPr="00D47AB1">
        <w:rPr>
          <w:rStyle w:val="s0"/>
          <w:color w:val="auto"/>
          <w:sz w:val="28"/>
          <w:szCs w:val="28"/>
        </w:rPr>
        <w:t>_______________________________</w:t>
      </w:r>
      <w:r w:rsidRPr="00D47AB1">
        <w:rPr>
          <w:rStyle w:val="s0"/>
          <w:color w:val="auto"/>
          <w:sz w:val="28"/>
          <w:szCs w:val="28"/>
        </w:rPr>
        <w:t>_________</w:t>
      </w:r>
    </w:p>
    <w:p w14:paraId="427BF454" w14:textId="0D12260E" w:rsidR="00B15C73" w:rsidRPr="00D47AB1" w:rsidRDefault="00B15C73" w:rsidP="00B15C73">
      <w:pPr>
        <w:pStyle w:val="pj"/>
        <w:rPr>
          <w:color w:val="auto"/>
          <w:sz w:val="28"/>
          <w:szCs w:val="28"/>
        </w:rPr>
      </w:pPr>
      <w:r w:rsidRPr="00D47AB1">
        <w:rPr>
          <w:rStyle w:val="s0"/>
          <w:color w:val="auto"/>
          <w:sz w:val="28"/>
          <w:szCs w:val="28"/>
        </w:rPr>
        <w:t xml:space="preserve">страна регистрации, идентификационный номер страны регистрации нерезидента (при </w:t>
      </w:r>
      <w:r w:rsidR="00B13EAE" w:rsidRPr="00D47AB1">
        <w:rPr>
          <w:rStyle w:val="s0"/>
          <w:color w:val="auto"/>
          <w:sz w:val="28"/>
          <w:szCs w:val="28"/>
        </w:rPr>
        <w:t xml:space="preserve">его </w:t>
      </w:r>
      <w:r w:rsidRPr="00D47AB1">
        <w:rPr>
          <w:rStyle w:val="s0"/>
          <w:color w:val="auto"/>
          <w:sz w:val="28"/>
          <w:szCs w:val="28"/>
        </w:rPr>
        <w:t>налич</w:t>
      </w:r>
      <w:r w:rsidR="002C4931" w:rsidRPr="00D47AB1">
        <w:rPr>
          <w:rStyle w:val="s0"/>
          <w:color w:val="auto"/>
          <w:sz w:val="28"/>
          <w:szCs w:val="28"/>
        </w:rPr>
        <w:t>ии)) _________________________</w:t>
      </w:r>
      <w:r w:rsidRPr="00D47AB1">
        <w:rPr>
          <w:rStyle w:val="s0"/>
          <w:color w:val="auto"/>
          <w:sz w:val="28"/>
          <w:szCs w:val="28"/>
        </w:rPr>
        <w:t>______________</w:t>
      </w:r>
    </w:p>
    <w:p w14:paraId="28591CAC" w14:textId="77777777" w:rsidR="00B15C73" w:rsidRPr="00D47AB1" w:rsidRDefault="002C4931" w:rsidP="002C4931">
      <w:pPr>
        <w:pStyle w:val="pj"/>
        <w:ind w:firstLine="0"/>
        <w:rPr>
          <w:color w:val="auto"/>
          <w:sz w:val="28"/>
          <w:szCs w:val="28"/>
        </w:rPr>
      </w:pPr>
      <w:r w:rsidRPr="00D47AB1">
        <w:rPr>
          <w:rStyle w:val="s0"/>
          <w:color w:val="auto"/>
          <w:sz w:val="28"/>
          <w:szCs w:val="28"/>
        </w:rPr>
        <w:t>__________</w:t>
      </w:r>
      <w:r w:rsidR="00B15C73" w:rsidRPr="00D47AB1">
        <w:rPr>
          <w:rStyle w:val="s0"/>
          <w:color w:val="auto"/>
          <w:sz w:val="28"/>
          <w:szCs w:val="28"/>
        </w:rPr>
        <w:t>________________________________________________________</w:t>
      </w:r>
    </w:p>
    <w:p w14:paraId="7DADCA5F" w14:textId="77777777" w:rsidR="00B15C73" w:rsidRPr="00D47AB1" w:rsidRDefault="00B15C73" w:rsidP="00B15C73">
      <w:pPr>
        <w:pStyle w:val="pj"/>
        <w:rPr>
          <w:color w:val="auto"/>
          <w:sz w:val="28"/>
          <w:szCs w:val="28"/>
        </w:rPr>
      </w:pPr>
      <w:r w:rsidRPr="00D47AB1">
        <w:rPr>
          <w:rStyle w:val="s0"/>
          <w:color w:val="auto"/>
          <w:sz w:val="28"/>
          <w:szCs w:val="28"/>
        </w:rPr>
        <w:t xml:space="preserve">9. График поступления </w:t>
      </w:r>
      <w:r w:rsidRPr="00D47AB1">
        <w:rPr>
          <w:color w:val="auto"/>
          <w:sz w:val="28"/>
          <w:szCs w:val="28"/>
        </w:rPr>
        <w:t>средств и погашения задолженности</w:t>
      </w:r>
    </w:p>
    <w:p w14:paraId="0F39A131" w14:textId="77777777" w:rsidR="002C4931" w:rsidRPr="00D47AB1" w:rsidRDefault="002C4931" w:rsidP="00B15C73">
      <w:pPr>
        <w:pStyle w:val="pr"/>
        <w:rPr>
          <w:color w:val="auto"/>
          <w:sz w:val="28"/>
          <w:szCs w:val="28"/>
        </w:rPr>
      </w:pPr>
    </w:p>
    <w:p w14:paraId="30E97FE3" w14:textId="77777777" w:rsidR="00B15C73" w:rsidRPr="00D47AB1" w:rsidRDefault="00B15C73" w:rsidP="00B15C73">
      <w:pPr>
        <w:pStyle w:val="pr"/>
        <w:rPr>
          <w:color w:val="auto"/>
          <w:sz w:val="28"/>
          <w:szCs w:val="28"/>
        </w:rPr>
      </w:pPr>
      <w:r w:rsidRPr="00D47AB1">
        <w:rPr>
          <w:color w:val="auto"/>
          <w:sz w:val="28"/>
          <w:szCs w:val="28"/>
        </w:rPr>
        <w:t>тысяч единиц валюты договора</w:t>
      </w:r>
    </w:p>
    <w:tbl>
      <w:tblPr>
        <w:tblW w:w="5000" w:type="pct"/>
        <w:jc w:val="center"/>
        <w:tblCellMar>
          <w:left w:w="0" w:type="dxa"/>
          <w:right w:w="0" w:type="dxa"/>
        </w:tblCellMar>
        <w:tblLook w:val="04A0" w:firstRow="1" w:lastRow="0" w:firstColumn="1" w:lastColumn="0" w:noHBand="0" w:noVBand="1"/>
      </w:tblPr>
      <w:tblGrid>
        <w:gridCol w:w="2299"/>
        <w:gridCol w:w="959"/>
        <w:gridCol w:w="2110"/>
        <w:gridCol w:w="1826"/>
        <w:gridCol w:w="2141"/>
      </w:tblGrid>
      <w:tr w:rsidR="00B15C73" w:rsidRPr="00D47AB1" w14:paraId="72564646" w14:textId="77777777" w:rsidTr="00B15C73">
        <w:trPr>
          <w:jc w:val="center"/>
        </w:trPr>
        <w:tc>
          <w:tcPr>
            <w:tcW w:w="1650"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8DBEBF4" w14:textId="77777777" w:rsidR="00B15C73" w:rsidRPr="00D47AB1" w:rsidRDefault="00B15C73" w:rsidP="00B15C73">
            <w:pPr>
              <w:pStyle w:val="pc"/>
              <w:rPr>
                <w:color w:val="auto"/>
                <w:sz w:val="28"/>
                <w:szCs w:val="28"/>
              </w:rPr>
            </w:pPr>
            <w:r w:rsidRPr="00D47AB1">
              <w:rPr>
                <w:color w:val="auto"/>
                <w:sz w:val="28"/>
                <w:szCs w:val="28"/>
              </w:rPr>
              <w:t>Поступление средств по кредиту заемщику</w:t>
            </w:r>
          </w:p>
        </w:tc>
        <w:tc>
          <w:tcPr>
            <w:tcW w:w="330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F7A3DD" w14:textId="77777777" w:rsidR="00B15C73" w:rsidRPr="00D47AB1" w:rsidRDefault="00B15C73" w:rsidP="00B15C73">
            <w:pPr>
              <w:pStyle w:val="pc"/>
              <w:rPr>
                <w:color w:val="auto"/>
                <w:sz w:val="28"/>
                <w:szCs w:val="28"/>
              </w:rPr>
            </w:pPr>
            <w:r w:rsidRPr="00D47AB1">
              <w:rPr>
                <w:color w:val="auto"/>
                <w:sz w:val="28"/>
                <w:szCs w:val="28"/>
              </w:rPr>
              <w:t>Платежи по обслуживанию кредита заемщиком</w:t>
            </w:r>
          </w:p>
        </w:tc>
      </w:tr>
      <w:tr w:rsidR="00B15C73" w:rsidRPr="00D47AB1" w14:paraId="7220B9AB" w14:textId="77777777" w:rsidTr="00B15C73">
        <w:trPr>
          <w:jc w:val="center"/>
        </w:trPr>
        <w:tc>
          <w:tcPr>
            <w:tcW w:w="1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D2E855" w14:textId="77777777" w:rsidR="00B15C73" w:rsidRPr="00D47AB1" w:rsidRDefault="00B15C73" w:rsidP="00B15C73">
            <w:pPr>
              <w:pStyle w:val="pc"/>
              <w:rPr>
                <w:color w:val="auto"/>
                <w:sz w:val="28"/>
                <w:szCs w:val="28"/>
              </w:rPr>
            </w:pPr>
            <w:r w:rsidRPr="00D47AB1">
              <w:rPr>
                <w:color w:val="auto"/>
                <w:sz w:val="28"/>
                <w:szCs w:val="28"/>
              </w:rPr>
              <w:t>дата</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027FD4A" w14:textId="77777777" w:rsidR="00B15C73" w:rsidRPr="00D47AB1" w:rsidRDefault="00B15C73" w:rsidP="00B15C73">
            <w:pPr>
              <w:pStyle w:val="pc"/>
              <w:rPr>
                <w:color w:val="auto"/>
                <w:sz w:val="28"/>
                <w:szCs w:val="28"/>
              </w:rPr>
            </w:pPr>
            <w:r w:rsidRPr="00D47AB1">
              <w:rPr>
                <w:color w:val="auto"/>
                <w:sz w:val="28"/>
                <w:szCs w:val="28"/>
              </w:rPr>
              <w:t>сумма</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392CD5D4" w14:textId="77777777" w:rsidR="00B15C73" w:rsidRPr="00D47AB1" w:rsidRDefault="00B15C73" w:rsidP="00B15C73">
            <w:pPr>
              <w:pStyle w:val="pc"/>
              <w:rPr>
                <w:color w:val="auto"/>
                <w:sz w:val="28"/>
                <w:szCs w:val="28"/>
              </w:rPr>
            </w:pPr>
            <w:r w:rsidRPr="00D47AB1">
              <w:rPr>
                <w:color w:val="auto"/>
                <w:sz w:val="28"/>
                <w:szCs w:val="28"/>
              </w:rPr>
              <w:t>дата</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14:paraId="0813E69C" w14:textId="77777777" w:rsidR="00B15C73" w:rsidRPr="00D47AB1" w:rsidRDefault="00B15C73" w:rsidP="00B15C73">
            <w:pPr>
              <w:pStyle w:val="pc"/>
              <w:rPr>
                <w:color w:val="auto"/>
                <w:sz w:val="28"/>
                <w:szCs w:val="28"/>
              </w:rPr>
            </w:pPr>
            <w:r w:rsidRPr="00D47AB1">
              <w:rPr>
                <w:color w:val="auto"/>
                <w:sz w:val="28"/>
                <w:szCs w:val="28"/>
              </w:rPr>
              <w:t>погашение основного долга</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7E8291CF" w14:textId="77777777" w:rsidR="00B15C73" w:rsidRPr="00D47AB1" w:rsidRDefault="00B15C73" w:rsidP="00B15C73">
            <w:pPr>
              <w:pStyle w:val="pc"/>
              <w:rPr>
                <w:color w:val="auto"/>
                <w:sz w:val="28"/>
                <w:szCs w:val="28"/>
              </w:rPr>
            </w:pPr>
            <w:r w:rsidRPr="00D47AB1">
              <w:rPr>
                <w:color w:val="auto"/>
                <w:sz w:val="28"/>
                <w:szCs w:val="28"/>
              </w:rPr>
              <w:t>оплата вознаграждения</w:t>
            </w:r>
          </w:p>
        </w:tc>
      </w:tr>
      <w:tr w:rsidR="00B15C73" w:rsidRPr="00D47AB1" w14:paraId="408B84C0" w14:textId="77777777" w:rsidTr="00B15C73">
        <w:trPr>
          <w:jc w:val="center"/>
        </w:trPr>
        <w:tc>
          <w:tcPr>
            <w:tcW w:w="1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7FBE8B" w14:textId="77777777" w:rsidR="00B15C73" w:rsidRPr="00D47AB1" w:rsidRDefault="00B15C73" w:rsidP="00B15C73">
            <w:pPr>
              <w:pStyle w:val="pc"/>
              <w:rPr>
                <w:color w:val="auto"/>
                <w:sz w:val="28"/>
                <w:szCs w:val="28"/>
              </w:rPr>
            </w:pPr>
            <w:r w:rsidRPr="00D47AB1">
              <w:rPr>
                <w:color w:val="auto"/>
                <w:sz w:val="28"/>
                <w:szCs w:val="28"/>
              </w:rPr>
              <w:t>А</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BBDCA36" w14:textId="77777777" w:rsidR="00B15C73" w:rsidRPr="00D47AB1" w:rsidRDefault="00B15C73" w:rsidP="00B15C73">
            <w:pPr>
              <w:pStyle w:val="pc"/>
              <w:rPr>
                <w:color w:val="auto"/>
                <w:sz w:val="28"/>
                <w:szCs w:val="28"/>
              </w:rPr>
            </w:pPr>
            <w:r w:rsidRPr="00D47AB1">
              <w:rPr>
                <w:color w:val="auto"/>
                <w:sz w:val="28"/>
                <w:szCs w:val="28"/>
              </w:rPr>
              <w:t>1</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3B03733A" w14:textId="77777777" w:rsidR="00B15C73" w:rsidRPr="00D47AB1" w:rsidRDefault="00B15C73" w:rsidP="00B15C73">
            <w:pPr>
              <w:pStyle w:val="pc"/>
              <w:rPr>
                <w:color w:val="auto"/>
                <w:sz w:val="28"/>
                <w:szCs w:val="28"/>
              </w:rPr>
            </w:pPr>
            <w:r w:rsidRPr="00D47AB1">
              <w:rPr>
                <w:color w:val="auto"/>
                <w:sz w:val="28"/>
                <w:szCs w:val="28"/>
              </w:rPr>
              <w:t>Б</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14:paraId="0E684A6B" w14:textId="77777777" w:rsidR="00B15C73" w:rsidRPr="00D47AB1" w:rsidRDefault="00B15C73" w:rsidP="00B15C73">
            <w:pPr>
              <w:pStyle w:val="pc"/>
              <w:rPr>
                <w:color w:val="auto"/>
                <w:sz w:val="28"/>
                <w:szCs w:val="28"/>
              </w:rPr>
            </w:pPr>
            <w:r w:rsidRPr="00D47AB1">
              <w:rPr>
                <w:color w:val="auto"/>
                <w:sz w:val="28"/>
                <w:szCs w:val="28"/>
              </w:rPr>
              <w:t>2</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51FBB640" w14:textId="77777777" w:rsidR="00B15C73" w:rsidRPr="00D47AB1" w:rsidRDefault="00B15C73" w:rsidP="00B15C73">
            <w:pPr>
              <w:pStyle w:val="pc"/>
              <w:rPr>
                <w:color w:val="auto"/>
                <w:sz w:val="28"/>
                <w:szCs w:val="28"/>
              </w:rPr>
            </w:pPr>
            <w:r w:rsidRPr="00D47AB1">
              <w:rPr>
                <w:color w:val="auto"/>
                <w:sz w:val="28"/>
                <w:szCs w:val="28"/>
              </w:rPr>
              <w:t>3</w:t>
            </w:r>
          </w:p>
        </w:tc>
      </w:tr>
      <w:tr w:rsidR="00B15C73" w:rsidRPr="00D47AB1" w14:paraId="2F7A1C2E" w14:textId="77777777" w:rsidTr="00B15C73">
        <w:trPr>
          <w:jc w:val="center"/>
        </w:trPr>
        <w:tc>
          <w:tcPr>
            <w:tcW w:w="1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7088E0" w14:textId="77777777" w:rsidR="00B15C73" w:rsidRPr="00D47AB1" w:rsidRDefault="00B15C73" w:rsidP="00B15C73">
            <w:pPr>
              <w:pStyle w:val="p"/>
              <w:jc w:val="both"/>
              <w:rPr>
                <w:color w:val="auto"/>
                <w:sz w:val="28"/>
                <w:szCs w:val="28"/>
              </w:rPr>
            </w:pPr>
            <w:r w:rsidRPr="00D47AB1">
              <w:rPr>
                <w:color w:val="auto"/>
                <w:sz w:val="28"/>
                <w:szCs w:val="28"/>
              </w:rP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F3FCC05" w14:textId="77777777" w:rsidR="00B15C73" w:rsidRPr="00D47AB1" w:rsidRDefault="00B15C73" w:rsidP="00B15C73">
            <w:pPr>
              <w:jc w:val="both"/>
              <w:rPr>
                <w:sz w:val="28"/>
                <w:szCs w:val="28"/>
              </w:rPr>
            </w:pP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5D82C311" w14:textId="77777777" w:rsidR="00B15C73" w:rsidRPr="00D47AB1" w:rsidRDefault="00B15C73" w:rsidP="00B15C73">
            <w:pPr>
              <w:jc w:val="both"/>
              <w:rPr>
                <w:sz w:val="28"/>
                <w:szCs w:val="28"/>
              </w:rPr>
            </w:pP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14:paraId="7C82488D" w14:textId="77777777" w:rsidR="00B15C73" w:rsidRPr="00D47AB1" w:rsidRDefault="00B15C73" w:rsidP="00B15C73">
            <w:pPr>
              <w:jc w:val="both"/>
              <w:rPr>
                <w:sz w:val="28"/>
                <w:szCs w:val="28"/>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2D264036" w14:textId="77777777" w:rsidR="00B15C73" w:rsidRPr="00D47AB1" w:rsidRDefault="00B15C73" w:rsidP="00B15C73">
            <w:pPr>
              <w:jc w:val="both"/>
              <w:rPr>
                <w:sz w:val="28"/>
                <w:szCs w:val="28"/>
              </w:rPr>
            </w:pPr>
          </w:p>
        </w:tc>
      </w:tr>
      <w:tr w:rsidR="00B15C73" w:rsidRPr="00D47AB1" w14:paraId="7D011101" w14:textId="77777777" w:rsidTr="00B15C73">
        <w:trPr>
          <w:jc w:val="center"/>
        </w:trPr>
        <w:tc>
          <w:tcPr>
            <w:tcW w:w="1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97CBE7" w14:textId="77777777" w:rsidR="00B15C73" w:rsidRPr="00D47AB1" w:rsidRDefault="00B15C73" w:rsidP="00B15C73">
            <w:pPr>
              <w:pStyle w:val="p"/>
              <w:jc w:val="both"/>
              <w:rPr>
                <w:color w:val="auto"/>
                <w:sz w:val="28"/>
                <w:szCs w:val="28"/>
              </w:rPr>
            </w:pPr>
            <w:r w:rsidRPr="00D47AB1">
              <w:rPr>
                <w:color w:val="auto"/>
                <w:sz w:val="28"/>
                <w:szCs w:val="28"/>
              </w:rP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C7649CA" w14:textId="77777777" w:rsidR="00B15C73" w:rsidRPr="00D47AB1" w:rsidRDefault="00B15C73" w:rsidP="00B15C73">
            <w:pPr>
              <w:jc w:val="both"/>
              <w:rPr>
                <w:sz w:val="28"/>
                <w:szCs w:val="28"/>
              </w:rPr>
            </w:pP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50F9A160" w14:textId="77777777" w:rsidR="00B15C73" w:rsidRPr="00D47AB1" w:rsidRDefault="00B15C73" w:rsidP="00B15C73">
            <w:pPr>
              <w:jc w:val="both"/>
              <w:rPr>
                <w:sz w:val="28"/>
                <w:szCs w:val="28"/>
              </w:rPr>
            </w:pP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14:paraId="13B0B54C" w14:textId="77777777" w:rsidR="00B15C73" w:rsidRPr="00D47AB1" w:rsidRDefault="00B15C73" w:rsidP="00B15C73">
            <w:pPr>
              <w:jc w:val="both"/>
              <w:rPr>
                <w:sz w:val="28"/>
                <w:szCs w:val="28"/>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7D27DAC7" w14:textId="77777777" w:rsidR="00B15C73" w:rsidRPr="00D47AB1" w:rsidRDefault="00B15C73" w:rsidP="00B15C73">
            <w:pPr>
              <w:jc w:val="both"/>
              <w:rPr>
                <w:sz w:val="28"/>
                <w:szCs w:val="28"/>
              </w:rPr>
            </w:pPr>
          </w:p>
        </w:tc>
      </w:tr>
      <w:tr w:rsidR="00B15C73" w:rsidRPr="00D47AB1" w14:paraId="223D2BD7" w14:textId="77777777" w:rsidTr="00B15C73">
        <w:trPr>
          <w:jc w:val="center"/>
        </w:trPr>
        <w:tc>
          <w:tcPr>
            <w:tcW w:w="1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F6585D" w14:textId="77777777" w:rsidR="00B15C73" w:rsidRPr="00D47AB1" w:rsidRDefault="00B15C73" w:rsidP="00B15C73">
            <w:pPr>
              <w:pStyle w:val="p"/>
              <w:jc w:val="both"/>
              <w:rPr>
                <w:color w:val="auto"/>
                <w:sz w:val="28"/>
                <w:szCs w:val="28"/>
              </w:rPr>
            </w:pPr>
            <w:r w:rsidRPr="00D47AB1">
              <w:rPr>
                <w:color w:val="auto"/>
                <w:sz w:val="28"/>
                <w:szCs w:val="28"/>
              </w:rP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1A8AB26" w14:textId="77777777" w:rsidR="00B15C73" w:rsidRPr="00D47AB1" w:rsidRDefault="00B15C73" w:rsidP="00B15C73">
            <w:pPr>
              <w:jc w:val="both"/>
              <w:rPr>
                <w:sz w:val="28"/>
                <w:szCs w:val="28"/>
              </w:rPr>
            </w:pP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3EBA8F98" w14:textId="77777777" w:rsidR="00B15C73" w:rsidRPr="00D47AB1" w:rsidRDefault="00B15C73" w:rsidP="00B15C73">
            <w:pPr>
              <w:jc w:val="both"/>
              <w:rPr>
                <w:sz w:val="28"/>
                <w:szCs w:val="28"/>
              </w:rPr>
            </w:pP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14:paraId="16239C4E" w14:textId="77777777" w:rsidR="00B15C73" w:rsidRPr="00D47AB1" w:rsidRDefault="00B15C73" w:rsidP="00B15C73">
            <w:pPr>
              <w:jc w:val="both"/>
              <w:rPr>
                <w:sz w:val="28"/>
                <w:szCs w:val="28"/>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6F30125B" w14:textId="77777777" w:rsidR="00B15C73" w:rsidRPr="00D47AB1" w:rsidRDefault="00B15C73" w:rsidP="00B15C73">
            <w:pPr>
              <w:jc w:val="both"/>
              <w:rPr>
                <w:sz w:val="28"/>
                <w:szCs w:val="28"/>
              </w:rPr>
            </w:pPr>
          </w:p>
        </w:tc>
      </w:tr>
      <w:tr w:rsidR="00B15C73" w:rsidRPr="00D47AB1" w14:paraId="7DD7AF3D" w14:textId="77777777" w:rsidTr="00B15C73">
        <w:trPr>
          <w:jc w:val="center"/>
        </w:trPr>
        <w:tc>
          <w:tcPr>
            <w:tcW w:w="1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C79779" w14:textId="77777777" w:rsidR="00B15C73" w:rsidRPr="00D47AB1" w:rsidRDefault="00B15C73" w:rsidP="00B15C73">
            <w:pPr>
              <w:pStyle w:val="p"/>
              <w:jc w:val="both"/>
              <w:rPr>
                <w:color w:val="auto"/>
                <w:sz w:val="28"/>
                <w:szCs w:val="28"/>
              </w:rPr>
            </w:pPr>
            <w:r w:rsidRPr="00D47AB1">
              <w:rPr>
                <w:color w:val="auto"/>
                <w:sz w:val="28"/>
                <w:szCs w:val="28"/>
              </w:rPr>
              <w:t>ИТОГО</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70AB18E" w14:textId="77777777" w:rsidR="00B15C73" w:rsidRPr="00D47AB1" w:rsidRDefault="00B15C73" w:rsidP="00B15C73">
            <w:pPr>
              <w:jc w:val="both"/>
              <w:rPr>
                <w:sz w:val="28"/>
                <w:szCs w:val="28"/>
              </w:rPr>
            </w:pP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004A820F" w14:textId="77777777" w:rsidR="00B15C73" w:rsidRPr="00D47AB1" w:rsidRDefault="00B15C73" w:rsidP="00B15C73">
            <w:pPr>
              <w:pStyle w:val="p"/>
              <w:jc w:val="both"/>
              <w:rPr>
                <w:color w:val="auto"/>
                <w:sz w:val="28"/>
                <w:szCs w:val="28"/>
              </w:rPr>
            </w:pPr>
            <w:r w:rsidRPr="00D47AB1">
              <w:rPr>
                <w:color w:val="auto"/>
                <w:sz w:val="28"/>
                <w:szCs w:val="28"/>
              </w:rPr>
              <w:t>ИТОГО</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14:paraId="456C3B63" w14:textId="77777777" w:rsidR="00B15C73" w:rsidRPr="00D47AB1" w:rsidRDefault="00B15C73" w:rsidP="00B15C73">
            <w:pPr>
              <w:jc w:val="both"/>
              <w:rPr>
                <w:sz w:val="28"/>
                <w:szCs w:val="28"/>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642F18CF" w14:textId="77777777" w:rsidR="00B15C73" w:rsidRPr="00D47AB1" w:rsidRDefault="00B15C73" w:rsidP="00B15C73">
            <w:pPr>
              <w:jc w:val="both"/>
              <w:rPr>
                <w:sz w:val="28"/>
                <w:szCs w:val="28"/>
              </w:rPr>
            </w:pPr>
          </w:p>
        </w:tc>
      </w:tr>
      <w:tr w:rsidR="00B15C73" w:rsidRPr="00D47AB1" w14:paraId="629A317B" w14:textId="77777777" w:rsidTr="00B15C73">
        <w:trPr>
          <w:jc w:val="center"/>
        </w:trPr>
        <w:tc>
          <w:tcPr>
            <w:tcW w:w="1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6AA288" w14:textId="77777777" w:rsidR="00B15C73" w:rsidRPr="00D47AB1" w:rsidRDefault="00B15C73" w:rsidP="00B15C73">
            <w:pPr>
              <w:pStyle w:val="p"/>
              <w:jc w:val="both"/>
              <w:rPr>
                <w:color w:val="auto"/>
                <w:sz w:val="28"/>
                <w:szCs w:val="28"/>
              </w:rPr>
            </w:pPr>
            <w:r w:rsidRPr="00D47AB1">
              <w:rPr>
                <w:color w:val="auto"/>
                <w:sz w:val="28"/>
                <w:szCs w:val="28"/>
              </w:rPr>
              <w:t>из них на дату подачи заявления</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3EA207C" w14:textId="77777777" w:rsidR="00B15C73" w:rsidRPr="00D47AB1" w:rsidRDefault="00B15C73" w:rsidP="00B15C73">
            <w:pPr>
              <w:jc w:val="both"/>
              <w:rPr>
                <w:sz w:val="28"/>
                <w:szCs w:val="28"/>
              </w:rPr>
            </w:pP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57ED1029" w14:textId="77777777" w:rsidR="00B15C73" w:rsidRPr="00D47AB1" w:rsidRDefault="00B15C73" w:rsidP="00B15C73">
            <w:pPr>
              <w:pStyle w:val="p"/>
              <w:jc w:val="both"/>
              <w:rPr>
                <w:color w:val="auto"/>
                <w:sz w:val="28"/>
                <w:szCs w:val="28"/>
              </w:rPr>
            </w:pPr>
            <w:r w:rsidRPr="00D47AB1">
              <w:rPr>
                <w:color w:val="auto"/>
                <w:sz w:val="28"/>
                <w:szCs w:val="28"/>
              </w:rPr>
              <w:t>из них на дату подачи заявления</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14:paraId="3C91C9F0" w14:textId="77777777" w:rsidR="00B15C73" w:rsidRPr="00D47AB1" w:rsidRDefault="00B15C73" w:rsidP="00B15C73">
            <w:pPr>
              <w:jc w:val="both"/>
              <w:rPr>
                <w:sz w:val="28"/>
                <w:szCs w:val="28"/>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3FFCDC3F" w14:textId="77777777" w:rsidR="00B15C73" w:rsidRPr="00D47AB1" w:rsidRDefault="00B15C73" w:rsidP="00B15C73">
            <w:pPr>
              <w:jc w:val="both"/>
              <w:rPr>
                <w:sz w:val="28"/>
                <w:szCs w:val="28"/>
              </w:rPr>
            </w:pPr>
          </w:p>
        </w:tc>
      </w:tr>
    </w:tbl>
    <w:p w14:paraId="5069184B" w14:textId="77777777" w:rsidR="00B15C73" w:rsidRPr="00D47AB1" w:rsidRDefault="00B15C73" w:rsidP="00B15C73">
      <w:pPr>
        <w:pStyle w:val="pj"/>
        <w:ind w:firstLine="709"/>
        <w:rPr>
          <w:color w:val="auto"/>
          <w:sz w:val="28"/>
          <w:szCs w:val="28"/>
        </w:rPr>
      </w:pPr>
      <w:r w:rsidRPr="00D47AB1">
        <w:rPr>
          <w:color w:val="auto"/>
          <w:sz w:val="28"/>
          <w:szCs w:val="28"/>
        </w:rPr>
        <w:t> </w:t>
      </w:r>
    </w:p>
    <w:p w14:paraId="6AD5E290" w14:textId="77777777" w:rsidR="00B15C73" w:rsidRPr="00D47AB1" w:rsidRDefault="00B15C73" w:rsidP="00B15C73">
      <w:pPr>
        <w:pStyle w:val="pj"/>
        <w:rPr>
          <w:color w:val="auto"/>
          <w:sz w:val="28"/>
          <w:szCs w:val="28"/>
        </w:rPr>
      </w:pPr>
      <w:r w:rsidRPr="00D47AB1">
        <w:rPr>
          <w:color w:val="auto"/>
          <w:sz w:val="28"/>
          <w:szCs w:val="28"/>
        </w:rPr>
        <w:t>10. </w:t>
      </w:r>
      <w:r w:rsidR="002C4931" w:rsidRPr="00D47AB1">
        <w:rPr>
          <w:rStyle w:val="s0"/>
          <w:color w:val="auto"/>
          <w:sz w:val="28"/>
          <w:szCs w:val="28"/>
        </w:rPr>
        <w:t>Примечание _________</w:t>
      </w:r>
      <w:r w:rsidRPr="00D47AB1">
        <w:rPr>
          <w:rStyle w:val="s0"/>
          <w:color w:val="auto"/>
          <w:sz w:val="28"/>
          <w:szCs w:val="28"/>
        </w:rPr>
        <w:t>________________________________________</w:t>
      </w:r>
    </w:p>
    <w:p w14:paraId="2A61AF0A" w14:textId="77777777" w:rsidR="00B15C73" w:rsidRPr="00D47AB1" w:rsidRDefault="002C4931" w:rsidP="002C4931">
      <w:pPr>
        <w:pStyle w:val="pj"/>
        <w:ind w:firstLine="0"/>
        <w:rPr>
          <w:color w:val="auto"/>
          <w:sz w:val="28"/>
          <w:szCs w:val="28"/>
        </w:rPr>
      </w:pPr>
      <w:r w:rsidRPr="00D47AB1">
        <w:rPr>
          <w:rStyle w:val="s0"/>
          <w:color w:val="auto"/>
          <w:sz w:val="28"/>
          <w:szCs w:val="28"/>
        </w:rPr>
        <w:t>__________________________</w:t>
      </w:r>
      <w:r w:rsidR="00B15C73" w:rsidRPr="00D47AB1">
        <w:rPr>
          <w:rStyle w:val="s0"/>
          <w:color w:val="auto"/>
          <w:sz w:val="28"/>
          <w:szCs w:val="28"/>
        </w:rPr>
        <w:t>________________________________________</w:t>
      </w:r>
    </w:p>
    <w:p w14:paraId="0084EEE0" w14:textId="6A2AF5AD" w:rsidR="00B15C73" w:rsidRPr="00D47AB1" w:rsidRDefault="00B15C73" w:rsidP="00B15C73">
      <w:pPr>
        <w:pStyle w:val="pc"/>
        <w:jc w:val="both"/>
        <w:rPr>
          <w:color w:val="auto"/>
          <w:sz w:val="28"/>
          <w:szCs w:val="28"/>
        </w:rPr>
      </w:pPr>
    </w:p>
    <w:p w14:paraId="06CCAB7F" w14:textId="77777777" w:rsidR="00B15C73" w:rsidRPr="00D47AB1" w:rsidRDefault="00B15C73" w:rsidP="00B15C73">
      <w:pPr>
        <w:pStyle w:val="pc"/>
        <w:jc w:val="both"/>
        <w:rPr>
          <w:color w:val="auto"/>
          <w:sz w:val="28"/>
          <w:szCs w:val="28"/>
        </w:rPr>
      </w:pPr>
    </w:p>
    <w:p w14:paraId="74DBC961" w14:textId="77777777" w:rsidR="00B15C73" w:rsidRPr="00D47AB1" w:rsidRDefault="00B15C73" w:rsidP="00B15C73">
      <w:pPr>
        <w:pStyle w:val="pc"/>
        <w:jc w:val="both"/>
        <w:rPr>
          <w:b/>
          <w:color w:val="auto"/>
          <w:sz w:val="28"/>
          <w:szCs w:val="28"/>
        </w:rPr>
      </w:pPr>
      <w:r w:rsidRPr="00D47AB1">
        <w:rPr>
          <w:b/>
          <w:color w:val="auto"/>
          <w:sz w:val="28"/>
          <w:szCs w:val="28"/>
        </w:rPr>
        <w:t>Раздел 2. Участие в капитале, операции с ценными бумагами, долями участия и производными финансовыми инструментами</w:t>
      </w:r>
    </w:p>
    <w:p w14:paraId="2EC973F4" w14:textId="77777777" w:rsidR="00B15C73" w:rsidRPr="00D47AB1" w:rsidRDefault="00B15C73" w:rsidP="00B15C73">
      <w:pPr>
        <w:pStyle w:val="pc"/>
        <w:jc w:val="both"/>
        <w:rPr>
          <w:color w:val="auto"/>
          <w:sz w:val="28"/>
          <w:szCs w:val="28"/>
        </w:rPr>
      </w:pPr>
      <w:r w:rsidRPr="00D47AB1">
        <w:rPr>
          <w:color w:val="auto"/>
          <w:sz w:val="28"/>
          <w:szCs w:val="28"/>
        </w:rPr>
        <w:t> </w:t>
      </w:r>
    </w:p>
    <w:p w14:paraId="0172347B" w14:textId="77777777" w:rsidR="00B15C73" w:rsidRPr="00D47AB1" w:rsidRDefault="00B15C73" w:rsidP="00B15C73">
      <w:pPr>
        <w:pStyle w:val="pj"/>
        <w:rPr>
          <w:color w:val="auto"/>
          <w:sz w:val="28"/>
          <w:szCs w:val="28"/>
        </w:rPr>
      </w:pPr>
      <w:r w:rsidRPr="00D47AB1">
        <w:rPr>
          <w:color w:val="auto"/>
          <w:sz w:val="28"/>
          <w:szCs w:val="28"/>
        </w:rPr>
        <w:t>1. </w:t>
      </w:r>
      <w:r w:rsidRPr="00D47AB1">
        <w:rPr>
          <w:rStyle w:val="s0"/>
          <w:color w:val="auto"/>
          <w:sz w:val="28"/>
          <w:szCs w:val="28"/>
        </w:rPr>
        <w:t>Тип операции (отметить):</w:t>
      </w:r>
    </w:p>
    <w:p w14:paraId="1554082F" w14:textId="77777777" w:rsidR="00B15C73" w:rsidRPr="00D47AB1" w:rsidRDefault="00B15C73" w:rsidP="00B15C73">
      <w:pPr>
        <w:pStyle w:val="pj"/>
        <w:rPr>
          <w:color w:val="auto"/>
          <w:sz w:val="28"/>
          <w:szCs w:val="28"/>
        </w:rPr>
      </w:pPr>
      <w:r w:rsidRPr="00D47AB1">
        <w:rPr>
          <w:rStyle w:val="s0"/>
          <w:color w:val="auto"/>
          <w:sz w:val="28"/>
          <w:szCs w:val="28"/>
        </w:rPr>
        <w:t>1) _____ участие в капитале нерезидента;</w:t>
      </w:r>
    </w:p>
    <w:p w14:paraId="53CAC113" w14:textId="77777777" w:rsidR="00B15C73" w:rsidRPr="00D47AB1" w:rsidRDefault="00B15C73" w:rsidP="00B15C73">
      <w:pPr>
        <w:pStyle w:val="pj"/>
        <w:rPr>
          <w:color w:val="auto"/>
          <w:sz w:val="28"/>
          <w:szCs w:val="28"/>
        </w:rPr>
      </w:pPr>
      <w:r w:rsidRPr="00D47AB1">
        <w:rPr>
          <w:rStyle w:val="s0"/>
          <w:color w:val="auto"/>
          <w:sz w:val="28"/>
          <w:szCs w:val="28"/>
        </w:rPr>
        <w:t>2) _____ участие в капитале резидента;</w:t>
      </w:r>
    </w:p>
    <w:p w14:paraId="245DDE9E" w14:textId="77777777" w:rsidR="00B15C73" w:rsidRPr="00D47AB1" w:rsidRDefault="00B15C73" w:rsidP="00B15C73">
      <w:pPr>
        <w:pStyle w:val="pj"/>
        <w:rPr>
          <w:color w:val="auto"/>
          <w:sz w:val="28"/>
          <w:szCs w:val="28"/>
        </w:rPr>
      </w:pPr>
      <w:r w:rsidRPr="00D47AB1">
        <w:rPr>
          <w:rStyle w:val="s0"/>
          <w:color w:val="auto"/>
          <w:sz w:val="28"/>
          <w:szCs w:val="28"/>
        </w:rPr>
        <w:t>3) _____ операции с долговыми ценными бумагами эмитентов-нерезидентов;</w:t>
      </w:r>
    </w:p>
    <w:p w14:paraId="403213FD" w14:textId="77777777" w:rsidR="00B15C73" w:rsidRPr="00D47AB1" w:rsidRDefault="00B15C73" w:rsidP="00B15C73">
      <w:pPr>
        <w:pStyle w:val="pj"/>
        <w:rPr>
          <w:color w:val="auto"/>
          <w:sz w:val="28"/>
          <w:szCs w:val="28"/>
        </w:rPr>
      </w:pPr>
      <w:r w:rsidRPr="00D47AB1">
        <w:rPr>
          <w:rStyle w:val="s0"/>
          <w:color w:val="auto"/>
          <w:sz w:val="28"/>
          <w:szCs w:val="28"/>
        </w:rPr>
        <w:t>4) _____ операции с долговыми ценными бумагами эмитентов-резидентов;</w:t>
      </w:r>
    </w:p>
    <w:p w14:paraId="5C359A6A" w14:textId="77777777" w:rsidR="00B15C73" w:rsidRPr="00D47AB1" w:rsidRDefault="00B15C73" w:rsidP="00B15C73">
      <w:pPr>
        <w:pStyle w:val="pj"/>
        <w:rPr>
          <w:color w:val="auto"/>
          <w:sz w:val="28"/>
          <w:szCs w:val="28"/>
        </w:rPr>
      </w:pPr>
      <w:r w:rsidRPr="00D47AB1">
        <w:rPr>
          <w:rStyle w:val="s0"/>
          <w:color w:val="auto"/>
          <w:sz w:val="28"/>
          <w:szCs w:val="28"/>
        </w:rPr>
        <w:t>5) _____ операции с депозитарными расписками;</w:t>
      </w:r>
    </w:p>
    <w:p w14:paraId="0F71B59E" w14:textId="77777777" w:rsidR="00B15C73" w:rsidRPr="00D47AB1" w:rsidRDefault="00B15C73" w:rsidP="00B15C73">
      <w:pPr>
        <w:pStyle w:val="pj"/>
        <w:rPr>
          <w:color w:val="auto"/>
          <w:sz w:val="28"/>
          <w:szCs w:val="28"/>
        </w:rPr>
      </w:pPr>
      <w:r w:rsidRPr="00D47AB1">
        <w:rPr>
          <w:rStyle w:val="s0"/>
          <w:color w:val="auto"/>
          <w:sz w:val="28"/>
          <w:szCs w:val="28"/>
        </w:rPr>
        <w:t>6) _____ операции с производными финансовыми инструментами;</w:t>
      </w:r>
    </w:p>
    <w:p w14:paraId="18513176" w14:textId="77777777" w:rsidR="00B15C73" w:rsidRPr="00D47AB1" w:rsidRDefault="00B15C73" w:rsidP="00B15C73">
      <w:pPr>
        <w:pStyle w:val="pj"/>
        <w:rPr>
          <w:color w:val="auto"/>
          <w:sz w:val="28"/>
          <w:szCs w:val="28"/>
        </w:rPr>
      </w:pPr>
      <w:r w:rsidRPr="00D47AB1">
        <w:rPr>
          <w:rStyle w:val="s0"/>
          <w:color w:val="auto"/>
          <w:sz w:val="28"/>
          <w:szCs w:val="28"/>
        </w:rPr>
        <w:t>7) _____ операции купли-продажи участия в капитале третьего лица- нерезидента;</w:t>
      </w:r>
    </w:p>
    <w:p w14:paraId="7DE34525" w14:textId="77777777" w:rsidR="00B15C73" w:rsidRPr="00D47AB1" w:rsidRDefault="00B15C73" w:rsidP="00B15C73">
      <w:pPr>
        <w:pStyle w:val="pj"/>
        <w:rPr>
          <w:color w:val="auto"/>
          <w:sz w:val="28"/>
          <w:szCs w:val="28"/>
        </w:rPr>
      </w:pPr>
      <w:r w:rsidRPr="00D47AB1">
        <w:rPr>
          <w:rStyle w:val="s0"/>
          <w:color w:val="auto"/>
          <w:sz w:val="28"/>
          <w:szCs w:val="28"/>
        </w:rPr>
        <w:lastRenderedPageBreak/>
        <w:t>8) _____ операции купли-продажи участия в капитале третьего лица-резидента.</w:t>
      </w:r>
    </w:p>
    <w:p w14:paraId="12E08F03" w14:textId="77777777" w:rsidR="00B15C73" w:rsidRPr="00D47AB1" w:rsidRDefault="00B15C73" w:rsidP="00B15C73">
      <w:pPr>
        <w:pStyle w:val="pj"/>
        <w:rPr>
          <w:color w:val="auto"/>
          <w:sz w:val="28"/>
          <w:szCs w:val="28"/>
        </w:rPr>
      </w:pPr>
      <w:r w:rsidRPr="00D47AB1">
        <w:rPr>
          <w:rStyle w:val="s0"/>
          <w:color w:val="auto"/>
          <w:sz w:val="28"/>
          <w:szCs w:val="28"/>
        </w:rPr>
        <w:t>2. Резиденты - другие участники валютного договора:</w:t>
      </w:r>
    </w:p>
    <w:p w14:paraId="4BDB0F3A" w14:textId="0C4A97A5" w:rsidR="00B15C73" w:rsidRPr="00D47AB1" w:rsidRDefault="00B15C73" w:rsidP="00B15C73">
      <w:pPr>
        <w:pStyle w:val="pj"/>
        <w:rPr>
          <w:color w:val="auto"/>
          <w:sz w:val="28"/>
          <w:szCs w:val="28"/>
        </w:rPr>
      </w:pPr>
      <w:r w:rsidRPr="00D47AB1">
        <w:rPr>
          <w:rStyle w:val="s0"/>
          <w:color w:val="auto"/>
          <w:sz w:val="28"/>
          <w:szCs w:val="28"/>
        </w:rPr>
        <w:t xml:space="preserve">фамилия, имя, отчество (при </w:t>
      </w:r>
      <w:r w:rsidR="00B13EAE" w:rsidRPr="00D47AB1">
        <w:rPr>
          <w:rStyle w:val="s0"/>
          <w:color w:val="auto"/>
          <w:sz w:val="28"/>
          <w:szCs w:val="28"/>
        </w:rPr>
        <w:t xml:space="preserve">его </w:t>
      </w:r>
      <w:r w:rsidRPr="00D47AB1">
        <w:rPr>
          <w:rStyle w:val="s0"/>
          <w:color w:val="auto"/>
          <w:sz w:val="28"/>
          <w:szCs w:val="28"/>
        </w:rPr>
        <w:t>наличии) физического лица, ИИН, наименование юридического лица, БИН ___________</w:t>
      </w:r>
      <w:r w:rsidR="002C4931" w:rsidRPr="00D47AB1">
        <w:rPr>
          <w:rStyle w:val="s0"/>
          <w:color w:val="auto"/>
          <w:sz w:val="28"/>
          <w:szCs w:val="28"/>
        </w:rPr>
        <w:t>_________________</w:t>
      </w:r>
      <w:r w:rsidRPr="00D47AB1">
        <w:rPr>
          <w:rStyle w:val="s0"/>
          <w:color w:val="auto"/>
          <w:sz w:val="28"/>
          <w:szCs w:val="28"/>
        </w:rPr>
        <w:t>___</w:t>
      </w:r>
    </w:p>
    <w:p w14:paraId="2DE3F332" w14:textId="77777777" w:rsidR="00B15C73" w:rsidRPr="00D47AB1" w:rsidRDefault="00B15C73" w:rsidP="002C4931">
      <w:pPr>
        <w:pStyle w:val="pj"/>
        <w:ind w:firstLine="0"/>
        <w:rPr>
          <w:color w:val="auto"/>
          <w:sz w:val="28"/>
          <w:szCs w:val="28"/>
        </w:rPr>
      </w:pPr>
      <w:r w:rsidRPr="00D47AB1">
        <w:rPr>
          <w:rStyle w:val="s0"/>
          <w:color w:val="auto"/>
          <w:sz w:val="28"/>
          <w:szCs w:val="28"/>
        </w:rPr>
        <w:t>____</w:t>
      </w:r>
      <w:r w:rsidR="002C4931" w:rsidRPr="00D47AB1">
        <w:rPr>
          <w:rStyle w:val="s0"/>
          <w:color w:val="auto"/>
          <w:sz w:val="28"/>
          <w:szCs w:val="28"/>
        </w:rPr>
        <w:t>______</w:t>
      </w:r>
      <w:r w:rsidRPr="00D47AB1">
        <w:rPr>
          <w:rStyle w:val="s0"/>
          <w:color w:val="auto"/>
          <w:sz w:val="28"/>
          <w:szCs w:val="28"/>
        </w:rPr>
        <w:t>________________________________________________________</w:t>
      </w:r>
    </w:p>
    <w:p w14:paraId="1CF597D0" w14:textId="77777777" w:rsidR="00B15C73" w:rsidRPr="00D47AB1" w:rsidRDefault="00B15C73" w:rsidP="00B15C73">
      <w:pPr>
        <w:pStyle w:val="pj"/>
        <w:rPr>
          <w:color w:val="auto"/>
          <w:sz w:val="28"/>
          <w:szCs w:val="28"/>
        </w:rPr>
      </w:pPr>
      <w:r w:rsidRPr="00D47AB1">
        <w:rPr>
          <w:rStyle w:val="s0"/>
          <w:color w:val="auto"/>
          <w:sz w:val="28"/>
          <w:szCs w:val="28"/>
        </w:rPr>
        <w:t>3. Нерезиденты - участники валютного договора:</w:t>
      </w:r>
    </w:p>
    <w:p w14:paraId="14CDC774" w14:textId="24A83D08" w:rsidR="00B15C73" w:rsidRPr="00D47AB1" w:rsidRDefault="00B15C73" w:rsidP="00B15C73">
      <w:pPr>
        <w:pStyle w:val="pj"/>
        <w:rPr>
          <w:color w:val="auto"/>
          <w:sz w:val="28"/>
          <w:szCs w:val="28"/>
        </w:rPr>
      </w:pPr>
      <w:r w:rsidRPr="00D47AB1">
        <w:rPr>
          <w:rStyle w:val="s0"/>
          <w:color w:val="auto"/>
          <w:sz w:val="28"/>
          <w:szCs w:val="28"/>
        </w:rPr>
        <w:t xml:space="preserve">для физического лица: фамилия, имя, отчество (при </w:t>
      </w:r>
      <w:r w:rsidR="00B13EAE" w:rsidRPr="00D47AB1">
        <w:rPr>
          <w:rStyle w:val="s0"/>
          <w:color w:val="auto"/>
          <w:sz w:val="28"/>
          <w:szCs w:val="28"/>
        </w:rPr>
        <w:t xml:space="preserve">его </w:t>
      </w:r>
      <w:r w:rsidRPr="00D47AB1">
        <w:rPr>
          <w:rStyle w:val="s0"/>
          <w:color w:val="auto"/>
          <w:sz w:val="28"/>
          <w:szCs w:val="28"/>
        </w:rPr>
        <w:t xml:space="preserve">наличии), страна (страны) постоянного </w:t>
      </w:r>
      <w:r w:rsidR="002C4931" w:rsidRPr="00D47AB1">
        <w:rPr>
          <w:rStyle w:val="s0"/>
          <w:color w:val="auto"/>
          <w:sz w:val="28"/>
          <w:szCs w:val="28"/>
        </w:rPr>
        <w:t>проживания ___________</w:t>
      </w:r>
      <w:r w:rsidRPr="00D47AB1">
        <w:rPr>
          <w:rStyle w:val="s0"/>
          <w:color w:val="auto"/>
          <w:sz w:val="28"/>
          <w:szCs w:val="28"/>
        </w:rPr>
        <w:t>_________________________</w:t>
      </w:r>
    </w:p>
    <w:p w14:paraId="35696C28" w14:textId="77777777" w:rsidR="00B15C73" w:rsidRPr="00D47AB1" w:rsidRDefault="002C4931" w:rsidP="002C4931">
      <w:pPr>
        <w:pStyle w:val="pj"/>
        <w:ind w:firstLine="0"/>
        <w:rPr>
          <w:color w:val="auto"/>
          <w:sz w:val="28"/>
          <w:szCs w:val="28"/>
        </w:rPr>
      </w:pPr>
      <w:r w:rsidRPr="00D47AB1">
        <w:rPr>
          <w:rStyle w:val="s0"/>
          <w:color w:val="auto"/>
          <w:sz w:val="28"/>
          <w:szCs w:val="28"/>
        </w:rPr>
        <w:t>______________</w:t>
      </w:r>
      <w:r w:rsidR="00B15C73" w:rsidRPr="00D47AB1">
        <w:rPr>
          <w:rStyle w:val="s0"/>
          <w:color w:val="auto"/>
          <w:sz w:val="28"/>
          <w:szCs w:val="28"/>
        </w:rPr>
        <w:t>____________________________________________________</w:t>
      </w:r>
    </w:p>
    <w:p w14:paraId="28670B28" w14:textId="77777777" w:rsidR="00B15C73" w:rsidRPr="00D47AB1" w:rsidRDefault="00B15C73" w:rsidP="00B15C73">
      <w:pPr>
        <w:pStyle w:val="pj"/>
        <w:rPr>
          <w:color w:val="auto"/>
          <w:sz w:val="28"/>
          <w:szCs w:val="28"/>
        </w:rPr>
      </w:pPr>
      <w:r w:rsidRPr="00D47AB1">
        <w:rPr>
          <w:rStyle w:val="s0"/>
          <w:color w:val="auto"/>
          <w:sz w:val="28"/>
          <w:szCs w:val="28"/>
        </w:rPr>
        <w:t xml:space="preserve">страна (страны) гражданства (заполняется, если не совпадает со страной постоянного проживания) </w:t>
      </w:r>
      <w:r w:rsidR="002C4931" w:rsidRPr="00D47AB1">
        <w:rPr>
          <w:rStyle w:val="s0"/>
          <w:color w:val="auto"/>
          <w:sz w:val="28"/>
          <w:szCs w:val="28"/>
        </w:rPr>
        <w:t>______________________________</w:t>
      </w:r>
      <w:r w:rsidRPr="00D47AB1">
        <w:rPr>
          <w:rStyle w:val="s0"/>
          <w:color w:val="auto"/>
          <w:sz w:val="28"/>
          <w:szCs w:val="28"/>
        </w:rPr>
        <w:t>_____________</w:t>
      </w:r>
    </w:p>
    <w:p w14:paraId="1423C218" w14:textId="1E3A9AF8" w:rsidR="00B15C73" w:rsidRPr="00D47AB1" w:rsidRDefault="00B15C73" w:rsidP="00B15C73">
      <w:pPr>
        <w:pStyle w:val="pj"/>
        <w:rPr>
          <w:color w:val="auto"/>
          <w:sz w:val="28"/>
          <w:szCs w:val="28"/>
        </w:rPr>
      </w:pPr>
      <w:r w:rsidRPr="00D47AB1">
        <w:rPr>
          <w:rStyle w:val="s0"/>
          <w:color w:val="auto"/>
          <w:sz w:val="28"/>
          <w:szCs w:val="28"/>
        </w:rPr>
        <w:t>для юридического лица: наименование, страна регистрации, идентификационный номер страны регистр</w:t>
      </w:r>
      <w:r w:rsidR="002C4931" w:rsidRPr="00D47AB1">
        <w:rPr>
          <w:rStyle w:val="s0"/>
          <w:color w:val="auto"/>
          <w:sz w:val="28"/>
          <w:szCs w:val="28"/>
        </w:rPr>
        <w:t xml:space="preserve">ации (при </w:t>
      </w:r>
      <w:r w:rsidR="00B13EAE" w:rsidRPr="00D47AB1">
        <w:rPr>
          <w:rStyle w:val="s0"/>
          <w:color w:val="auto"/>
          <w:sz w:val="28"/>
          <w:szCs w:val="28"/>
        </w:rPr>
        <w:t xml:space="preserve">его </w:t>
      </w:r>
      <w:r w:rsidR="002C4931" w:rsidRPr="00D47AB1">
        <w:rPr>
          <w:rStyle w:val="s0"/>
          <w:color w:val="auto"/>
          <w:sz w:val="28"/>
          <w:szCs w:val="28"/>
        </w:rPr>
        <w:t>наличии) _______</w:t>
      </w:r>
      <w:r w:rsidRPr="00D47AB1">
        <w:rPr>
          <w:rStyle w:val="s0"/>
          <w:color w:val="auto"/>
          <w:sz w:val="28"/>
          <w:szCs w:val="28"/>
        </w:rPr>
        <w:t>_</w:t>
      </w:r>
    </w:p>
    <w:p w14:paraId="3AD9CDEA" w14:textId="77777777" w:rsidR="00B15C73" w:rsidRPr="00D47AB1" w:rsidRDefault="002C4931" w:rsidP="002C4931">
      <w:pPr>
        <w:pStyle w:val="pj"/>
        <w:ind w:firstLine="0"/>
        <w:rPr>
          <w:color w:val="auto"/>
          <w:sz w:val="28"/>
          <w:szCs w:val="28"/>
        </w:rPr>
      </w:pPr>
      <w:r w:rsidRPr="00D47AB1">
        <w:rPr>
          <w:rStyle w:val="s0"/>
          <w:color w:val="auto"/>
          <w:sz w:val="28"/>
          <w:szCs w:val="28"/>
        </w:rPr>
        <w:t>_______________</w:t>
      </w:r>
      <w:r w:rsidR="00B15C73" w:rsidRPr="00D47AB1">
        <w:rPr>
          <w:rStyle w:val="s0"/>
          <w:color w:val="auto"/>
          <w:sz w:val="28"/>
          <w:szCs w:val="28"/>
        </w:rPr>
        <w:t>___________________________________________________</w:t>
      </w:r>
    </w:p>
    <w:p w14:paraId="50BD5084" w14:textId="77777777" w:rsidR="00B15C73" w:rsidRPr="00D47AB1" w:rsidRDefault="002C4931" w:rsidP="002C4931">
      <w:pPr>
        <w:pStyle w:val="pj"/>
        <w:ind w:firstLine="0"/>
        <w:rPr>
          <w:color w:val="auto"/>
          <w:sz w:val="28"/>
          <w:szCs w:val="28"/>
        </w:rPr>
      </w:pPr>
      <w:r w:rsidRPr="00D47AB1">
        <w:rPr>
          <w:rStyle w:val="s0"/>
          <w:color w:val="auto"/>
          <w:sz w:val="28"/>
          <w:szCs w:val="28"/>
        </w:rPr>
        <w:t>_____</w:t>
      </w:r>
      <w:r w:rsidR="00B15C73" w:rsidRPr="00D47AB1">
        <w:rPr>
          <w:rStyle w:val="s0"/>
          <w:color w:val="auto"/>
          <w:sz w:val="28"/>
          <w:szCs w:val="28"/>
        </w:rPr>
        <w:t>_____________________________________________________________</w:t>
      </w:r>
    </w:p>
    <w:p w14:paraId="09C6AEE0" w14:textId="77777777" w:rsidR="00B15C73" w:rsidRPr="00D47AB1" w:rsidRDefault="00B15C73" w:rsidP="00B15C73">
      <w:pPr>
        <w:pStyle w:val="pj"/>
        <w:rPr>
          <w:color w:val="auto"/>
          <w:sz w:val="28"/>
          <w:szCs w:val="28"/>
        </w:rPr>
      </w:pPr>
      <w:r w:rsidRPr="00D47AB1">
        <w:rPr>
          <w:rStyle w:val="s0"/>
          <w:color w:val="auto"/>
          <w:sz w:val="28"/>
          <w:szCs w:val="28"/>
        </w:rPr>
        <w:t xml:space="preserve">4. Сумма </w:t>
      </w:r>
      <w:r w:rsidRPr="00D47AB1">
        <w:rPr>
          <w:color w:val="auto"/>
          <w:sz w:val="28"/>
          <w:szCs w:val="28"/>
        </w:rPr>
        <w:t>валютного договора _____</w:t>
      </w:r>
      <w:r w:rsidR="002C4931" w:rsidRPr="00D47AB1">
        <w:rPr>
          <w:color w:val="auto"/>
          <w:sz w:val="28"/>
          <w:szCs w:val="28"/>
        </w:rPr>
        <w:t>______________________</w:t>
      </w:r>
      <w:r w:rsidRPr="00D47AB1">
        <w:rPr>
          <w:color w:val="auto"/>
          <w:sz w:val="28"/>
          <w:szCs w:val="28"/>
        </w:rPr>
        <w:t>__________</w:t>
      </w:r>
    </w:p>
    <w:p w14:paraId="262F6F77" w14:textId="77777777" w:rsidR="00B15C73" w:rsidRPr="00D47AB1" w:rsidRDefault="00B15C73" w:rsidP="00B15C73">
      <w:pPr>
        <w:pStyle w:val="p"/>
        <w:jc w:val="both"/>
        <w:rPr>
          <w:color w:val="auto"/>
          <w:sz w:val="28"/>
          <w:szCs w:val="28"/>
        </w:rPr>
      </w:pPr>
      <w:r w:rsidRPr="00D47AB1">
        <w:rPr>
          <w:color w:val="auto"/>
          <w:sz w:val="28"/>
          <w:szCs w:val="28"/>
        </w:rPr>
        <w:t>                                                                      (в валюте валютного договора)</w:t>
      </w:r>
    </w:p>
    <w:p w14:paraId="04D3E287" w14:textId="77777777" w:rsidR="00B15C73" w:rsidRPr="00D47AB1" w:rsidRDefault="00B15C73" w:rsidP="00B15C73">
      <w:pPr>
        <w:pStyle w:val="pj"/>
        <w:rPr>
          <w:color w:val="auto"/>
          <w:sz w:val="28"/>
          <w:szCs w:val="28"/>
        </w:rPr>
      </w:pPr>
      <w:r w:rsidRPr="00D47AB1">
        <w:rPr>
          <w:color w:val="auto"/>
          <w:sz w:val="28"/>
          <w:szCs w:val="28"/>
        </w:rPr>
        <w:t>5. </w:t>
      </w:r>
      <w:r w:rsidRPr="00D47AB1">
        <w:rPr>
          <w:rStyle w:val="s0"/>
          <w:color w:val="auto"/>
          <w:sz w:val="28"/>
          <w:szCs w:val="28"/>
        </w:rPr>
        <w:t>Валюта д</w:t>
      </w:r>
      <w:r w:rsidR="002C4931" w:rsidRPr="00D47AB1">
        <w:rPr>
          <w:rStyle w:val="s0"/>
          <w:color w:val="auto"/>
          <w:sz w:val="28"/>
          <w:szCs w:val="28"/>
        </w:rPr>
        <w:t>оговора ___________________</w:t>
      </w:r>
      <w:r w:rsidRPr="00D47AB1">
        <w:rPr>
          <w:rStyle w:val="s0"/>
          <w:color w:val="auto"/>
          <w:sz w:val="28"/>
          <w:szCs w:val="28"/>
        </w:rPr>
        <w:t>___________________________</w:t>
      </w:r>
    </w:p>
    <w:p w14:paraId="4FA614A8" w14:textId="77777777" w:rsidR="00B15C73" w:rsidRPr="00D47AB1" w:rsidRDefault="00B15C73" w:rsidP="00B15C73">
      <w:pPr>
        <w:pStyle w:val="pj"/>
        <w:rPr>
          <w:color w:val="auto"/>
          <w:sz w:val="28"/>
          <w:szCs w:val="28"/>
        </w:rPr>
      </w:pPr>
      <w:r w:rsidRPr="00D47AB1">
        <w:rPr>
          <w:rStyle w:val="s0"/>
          <w:color w:val="auto"/>
          <w:sz w:val="28"/>
          <w:szCs w:val="28"/>
        </w:rPr>
        <w:t>6. Отношение нерезидента к резиденту (заполняется для типов операций 3), 4)):</w:t>
      </w:r>
    </w:p>
    <w:p w14:paraId="3173530A" w14:textId="77777777" w:rsidR="00B15C73" w:rsidRPr="00D47AB1" w:rsidRDefault="00B15C73" w:rsidP="00B15C73">
      <w:pPr>
        <w:pStyle w:val="pj"/>
        <w:rPr>
          <w:color w:val="auto"/>
          <w:sz w:val="28"/>
          <w:szCs w:val="28"/>
        </w:rPr>
      </w:pPr>
      <w:r w:rsidRPr="00D47AB1">
        <w:rPr>
          <w:rStyle w:val="s0"/>
          <w:color w:val="auto"/>
          <w:sz w:val="28"/>
          <w:szCs w:val="28"/>
        </w:rPr>
        <w:t>1) _____ прямое владение нерезидентом 10 (десятью) процентами и более голосующих акций, голосов участников резидента;</w:t>
      </w:r>
    </w:p>
    <w:p w14:paraId="30457097" w14:textId="77777777" w:rsidR="00B15C73" w:rsidRPr="00D47AB1" w:rsidRDefault="00B15C73" w:rsidP="00B15C73">
      <w:pPr>
        <w:pStyle w:val="pj"/>
        <w:rPr>
          <w:color w:val="auto"/>
          <w:sz w:val="28"/>
          <w:szCs w:val="28"/>
        </w:rPr>
      </w:pPr>
      <w:r w:rsidRPr="00D47AB1">
        <w:rPr>
          <w:rStyle w:val="s0"/>
          <w:color w:val="auto"/>
          <w:sz w:val="28"/>
          <w:szCs w:val="28"/>
        </w:rPr>
        <w:t>2) _____ косвенное владение нерезидентом 10 (десятью) процентами и более голосующих акций, голосов участников резидента;</w:t>
      </w:r>
    </w:p>
    <w:p w14:paraId="72FD0F0B" w14:textId="77777777" w:rsidR="00B15C73" w:rsidRPr="00D47AB1" w:rsidRDefault="00B15C73" w:rsidP="00B15C73">
      <w:pPr>
        <w:pStyle w:val="pj"/>
        <w:rPr>
          <w:color w:val="auto"/>
          <w:sz w:val="28"/>
          <w:szCs w:val="28"/>
        </w:rPr>
      </w:pPr>
      <w:r w:rsidRPr="00D47AB1">
        <w:rPr>
          <w:rStyle w:val="s0"/>
          <w:color w:val="auto"/>
          <w:sz w:val="28"/>
          <w:szCs w:val="28"/>
        </w:rPr>
        <w:t>3) _____ прямое владение резидентом 10 (десятью) процентами и более голосующих акций, голосов участников нерезидента;</w:t>
      </w:r>
    </w:p>
    <w:p w14:paraId="7137100E" w14:textId="77777777" w:rsidR="00B15C73" w:rsidRPr="00D47AB1" w:rsidRDefault="00B15C73" w:rsidP="00B15C73">
      <w:pPr>
        <w:pStyle w:val="pj"/>
        <w:rPr>
          <w:color w:val="auto"/>
          <w:sz w:val="28"/>
          <w:szCs w:val="28"/>
        </w:rPr>
      </w:pPr>
      <w:r w:rsidRPr="00D47AB1">
        <w:rPr>
          <w:rStyle w:val="s0"/>
          <w:color w:val="auto"/>
          <w:sz w:val="28"/>
          <w:szCs w:val="28"/>
        </w:rPr>
        <w:t>4) _____ косвенное владение резидентом 10 (десятью) процентами и более голосующих акций, голосов участников нерезидента;</w:t>
      </w:r>
    </w:p>
    <w:p w14:paraId="686FDB0D" w14:textId="77777777" w:rsidR="00B15C73" w:rsidRPr="00D47AB1" w:rsidRDefault="00B15C73" w:rsidP="00B15C73">
      <w:pPr>
        <w:pStyle w:val="pj"/>
        <w:rPr>
          <w:color w:val="auto"/>
          <w:sz w:val="28"/>
          <w:szCs w:val="28"/>
        </w:rPr>
      </w:pPr>
      <w:r w:rsidRPr="00D47AB1">
        <w:rPr>
          <w:rStyle w:val="s0"/>
          <w:color w:val="auto"/>
          <w:sz w:val="28"/>
          <w:szCs w:val="28"/>
        </w:rPr>
        <w:t>5) _____ резидент и нерезидент не имеют никакого контроля или влияния друг на друга, но находятся под контролем или влиянием одного и того же инвестора, прямо или косвенно владеющего не менее 10 (десятью) процентами голосующих акций, голосов участников резидента;</w:t>
      </w:r>
    </w:p>
    <w:p w14:paraId="26336634" w14:textId="77777777" w:rsidR="00B15C73" w:rsidRPr="00D47AB1" w:rsidRDefault="00B15C73" w:rsidP="00B15C73">
      <w:pPr>
        <w:pStyle w:val="pj"/>
        <w:rPr>
          <w:color w:val="auto"/>
          <w:sz w:val="28"/>
          <w:szCs w:val="28"/>
        </w:rPr>
      </w:pPr>
      <w:r w:rsidRPr="00D47AB1">
        <w:rPr>
          <w:rStyle w:val="s0"/>
          <w:color w:val="auto"/>
          <w:sz w:val="28"/>
          <w:szCs w:val="28"/>
        </w:rPr>
        <w:t>6) _____ случаи, не указанные в подпунктах 1), 2), 3), 4) и 5) настоящего пункта заявления.</w:t>
      </w:r>
    </w:p>
    <w:p w14:paraId="1CE4A29F" w14:textId="77777777" w:rsidR="00B15C73" w:rsidRPr="00D47AB1" w:rsidRDefault="00B15C73" w:rsidP="00B15C73">
      <w:pPr>
        <w:pStyle w:val="pj"/>
        <w:rPr>
          <w:color w:val="auto"/>
          <w:sz w:val="28"/>
          <w:szCs w:val="28"/>
        </w:rPr>
      </w:pPr>
      <w:r w:rsidRPr="00D47AB1">
        <w:rPr>
          <w:rStyle w:val="s0"/>
          <w:color w:val="auto"/>
          <w:sz w:val="28"/>
          <w:szCs w:val="28"/>
        </w:rPr>
        <w:t xml:space="preserve">7. Исполнение </w:t>
      </w:r>
      <w:r w:rsidRPr="00D47AB1">
        <w:rPr>
          <w:color w:val="auto"/>
          <w:sz w:val="28"/>
          <w:szCs w:val="28"/>
        </w:rPr>
        <w:t>обязательств по валютному договору на дату подачи заявления:</w:t>
      </w:r>
    </w:p>
    <w:tbl>
      <w:tblPr>
        <w:tblW w:w="5000" w:type="pct"/>
        <w:jc w:val="center"/>
        <w:tblCellMar>
          <w:left w:w="0" w:type="dxa"/>
          <w:right w:w="0" w:type="dxa"/>
        </w:tblCellMar>
        <w:tblLook w:val="04A0" w:firstRow="1" w:lastRow="0" w:firstColumn="1" w:lastColumn="0" w:noHBand="0" w:noVBand="1"/>
      </w:tblPr>
      <w:tblGrid>
        <w:gridCol w:w="1751"/>
        <w:gridCol w:w="1671"/>
        <w:gridCol w:w="778"/>
        <w:gridCol w:w="2438"/>
        <w:gridCol w:w="1574"/>
        <w:gridCol w:w="1123"/>
      </w:tblGrid>
      <w:tr w:rsidR="00B15C73" w:rsidRPr="00D47AB1" w14:paraId="12305148" w14:textId="77777777" w:rsidTr="00B15C73">
        <w:trPr>
          <w:jc w:val="center"/>
        </w:trPr>
        <w:tc>
          <w:tcPr>
            <w:tcW w:w="7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A3F7D6A" w14:textId="77777777" w:rsidR="00B15C73" w:rsidRPr="00D47AB1" w:rsidRDefault="00B15C73" w:rsidP="00B15C73">
            <w:pPr>
              <w:pStyle w:val="pc"/>
              <w:rPr>
                <w:color w:val="auto"/>
                <w:sz w:val="28"/>
                <w:szCs w:val="28"/>
              </w:rPr>
            </w:pPr>
            <w:r w:rsidRPr="00D47AB1">
              <w:rPr>
                <w:color w:val="auto"/>
                <w:sz w:val="28"/>
                <w:szCs w:val="28"/>
              </w:rPr>
              <w:t>Отправитель</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BB0235" w14:textId="77777777" w:rsidR="00B15C73" w:rsidRPr="00D47AB1" w:rsidRDefault="00B15C73" w:rsidP="00B15C73">
            <w:pPr>
              <w:pStyle w:val="pc"/>
              <w:rPr>
                <w:color w:val="auto"/>
                <w:sz w:val="28"/>
                <w:szCs w:val="28"/>
              </w:rPr>
            </w:pPr>
            <w:r w:rsidRPr="00D47AB1">
              <w:rPr>
                <w:color w:val="auto"/>
                <w:sz w:val="28"/>
                <w:szCs w:val="28"/>
              </w:rPr>
              <w:t>Бенефициар</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5075A8" w14:textId="77777777" w:rsidR="00B15C73" w:rsidRPr="00D47AB1" w:rsidRDefault="00B15C73" w:rsidP="00B15C73">
            <w:pPr>
              <w:pStyle w:val="pc"/>
              <w:rPr>
                <w:color w:val="auto"/>
                <w:sz w:val="28"/>
                <w:szCs w:val="28"/>
              </w:rPr>
            </w:pPr>
            <w:r w:rsidRPr="00D47AB1">
              <w:rPr>
                <w:color w:val="auto"/>
                <w:sz w:val="28"/>
                <w:szCs w:val="28"/>
              </w:rPr>
              <w:t>Дата</w:t>
            </w:r>
          </w:p>
        </w:tc>
        <w:tc>
          <w:tcPr>
            <w:tcW w:w="16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BE9608" w14:textId="77777777" w:rsidR="00B15C73" w:rsidRPr="00D47AB1" w:rsidRDefault="00B15C73" w:rsidP="00B15C73">
            <w:pPr>
              <w:pStyle w:val="pc"/>
              <w:rPr>
                <w:color w:val="auto"/>
                <w:sz w:val="28"/>
                <w:szCs w:val="28"/>
              </w:rPr>
            </w:pPr>
            <w:r w:rsidRPr="00D47AB1">
              <w:rPr>
                <w:color w:val="auto"/>
                <w:sz w:val="28"/>
                <w:szCs w:val="28"/>
              </w:rPr>
              <w:t>Вид исполнения обязательства</w:t>
            </w:r>
          </w:p>
        </w:tc>
        <w:tc>
          <w:tcPr>
            <w:tcW w:w="11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8E8F3E" w14:textId="77777777" w:rsidR="00B15C73" w:rsidRPr="00D47AB1" w:rsidRDefault="00B15C73" w:rsidP="00B15C73">
            <w:pPr>
              <w:pStyle w:val="pc"/>
              <w:rPr>
                <w:color w:val="auto"/>
                <w:sz w:val="28"/>
                <w:szCs w:val="28"/>
              </w:rPr>
            </w:pPr>
            <w:r w:rsidRPr="00D47AB1">
              <w:rPr>
                <w:color w:val="auto"/>
                <w:sz w:val="28"/>
                <w:szCs w:val="28"/>
              </w:rPr>
              <w:t>Сумма, тысяч единиц</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1A0B4C" w14:textId="77777777" w:rsidR="00B15C73" w:rsidRPr="00D47AB1" w:rsidRDefault="00B15C73" w:rsidP="00B15C73">
            <w:pPr>
              <w:pStyle w:val="pc"/>
              <w:rPr>
                <w:color w:val="auto"/>
                <w:sz w:val="28"/>
                <w:szCs w:val="28"/>
              </w:rPr>
            </w:pPr>
            <w:r w:rsidRPr="00D47AB1">
              <w:rPr>
                <w:color w:val="auto"/>
                <w:sz w:val="28"/>
                <w:szCs w:val="28"/>
              </w:rPr>
              <w:t>Валюта</w:t>
            </w:r>
          </w:p>
        </w:tc>
      </w:tr>
      <w:tr w:rsidR="00B15C73" w:rsidRPr="00D47AB1" w14:paraId="62126876" w14:textId="77777777" w:rsidTr="00B15C73">
        <w:trPr>
          <w:jc w:val="center"/>
        </w:trPr>
        <w:tc>
          <w:tcPr>
            <w:tcW w:w="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AAF57F" w14:textId="77777777" w:rsidR="00B15C73" w:rsidRPr="00D47AB1" w:rsidRDefault="00B15C73" w:rsidP="00B15C73">
            <w:pPr>
              <w:pStyle w:val="p"/>
              <w:jc w:val="both"/>
              <w:rPr>
                <w:color w:val="auto"/>
                <w:sz w:val="28"/>
                <w:szCs w:val="28"/>
              </w:rPr>
            </w:pPr>
            <w:r w:rsidRPr="00D47AB1">
              <w:rPr>
                <w:color w:val="auto"/>
                <w:sz w:val="28"/>
                <w:szCs w:val="28"/>
              </w:rP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5398E7C5" w14:textId="77777777" w:rsidR="00B15C73" w:rsidRPr="00D47AB1" w:rsidRDefault="00B15C73" w:rsidP="00B15C73">
            <w:pPr>
              <w:jc w:val="both"/>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C005A38" w14:textId="77777777" w:rsidR="00B15C73" w:rsidRPr="00D47AB1" w:rsidRDefault="00B15C73" w:rsidP="00B15C73">
            <w:pPr>
              <w:jc w:val="both"/>
              <w:rPr>
                <w:sz w:val="28"/>
                <w:szCs w:val="28"/>
              </w:rPr>
            </w:pP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14:paraId="2491CE2B" w14:textId="77777777" w:rsidR="00B15C73" w:rsidRPr="00D47AB1" w:rsidRDefault="00B15C73" w:rsidP="00B15C73">
            <w:pPr>
              <w:jc w:val="both"/>
              <w:rPr>
                <w:sz w:val="28"/>
                <w:szCs w:val="28"/>
              </w:rPr>
            </w:pP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089F0777" w14:textId="77777777" w:rsidR="00B15C73" w:rsidRPr="00D47AB1" w:rsidRDefault="00B15C73" w:rsidP="00B15C73">
            <w:pPr>
              <w:jc w:val="both"/>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7EE0A6A" w14:textId="77777777" w:rsidR="00B15C73" w:rsidRPr="00D47AB1" w:rsidRDefault="00B15C73" w:rsidP="00B15C73">
            <w:pPr>
              <w:jc w:val="both"/>
              <w:rPr>
                <w:sz w:val="28"/>
                <w:szCs w:val="28"/>
              </w:rPr>
            </w:pPr>
          </w:p>
        </w:tc>
      </w:tr>
      <w:tr w:rsidR="00B15C73" w:rsidRPr="00D47AB1" w14:paraId="13539254" w14:textId="77777777" w:rsidTr="00B15C73">
        <w:trPr>
          <w:jc w:val="center"/>
        </w:trPr>
        <w:tc>
          <w:tcPr>
            <w:tcW w:w="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3E5C8B" w14:textId="77777777" w:rsidR="00B15C73" w:rsidRPr="00D47AB1" w:rsidRDefault="00B15C73" w:rsidP="00B15C73">
            <w:pPr>
              <w:pStyle w:val="p"/>
              <w:jc w:val="both"/>
              <w:rPr>
                <w:color w:val="auto"/>
                <w:sz w:val="28"/>
                <w:szCs w:val="28"/>
              </w:rPr>
            </w:pPr>
            <w:r w:rsidRPr="00D47AB1">
              <w:rPr>
                <w:color w:val="auto"/>
                <w:sz w:val="28"/>
                <w:szCs w:val="28"/>
              </w:rP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2E712CFE" w14:textId="77777777" w:rsidR="00B15C73" w:rsidRPr="00D47AB1" w:rsidRDefault="00B15C73" w:rsidP="00B15C73">
            <w:pPr>
              <w:jc w:val="both"/>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6D7E6B6" w14:textId="77777777" w:rsidR="00B15C73" w:rsidRPr="00D47AB1" w:rsidRDefault="00B15C73" w:rsidP="00B15C73">
            <w:pPr>
              <w:jc w:val="both"/>
              <w:rPr>
                <w:sz w:val="28"/>
                <w:szCs w:val="28"/>
              </w:rPr>
            </w:pP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14:paraId="63BAB72C" w14:textId="77777777" w:rsidR="00B15C73" w:rsidRPr="00D47AB1" w:rsidRDefault="00B15C73" w:rsidP="00B15C73">
            <w:pPr>
              <w:jc w:val="both"/>
              <w:rPr>
                <w:sz w:val="28"/>
                <w:szCs w:val="28"/>
              </w:rPr>
            </w:pP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0D11F1C6" w14:textId="77777777" w:rsidR="00B15C73" w:rsidRPr="00D47AB1" w:rsidRDefault="00B15C73" w:rsidP="00B15C73">
            <w:pPr>
              <w:jc w:val="both"/>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474E3CB" w14:textId="77777777" w:rsidR="00B15C73" w:rsidRPr="00D47AB1" w:rsidRDefault="00B15C73" w:rsidP="00B15C73">
            <w:pPr>
              <w:jc w:val="both"/>
              <w:rPr>
                <w:sz w:val="28"/>
                <w:szCs w:val="28"/>
              </w:rPr>
            </w:pPr>
          </w:p>
        </w:tc>
      </w:tr>
      <w:tr w:rsidR="00B15C73" w:rsidRPr="00D47AB1" w14:paraId="397DB6D3" w14:textId="77777777" w:rsidTr="00B15C73">
        <w:trPr>
          <w:jc w:val="center"/>
        </w:trPr>
        <w:tc>
          <w:tcPr>
            <w:tcW w:w="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21611C" w14:textId="77777777" w:rsidR="00B15C73" w:rsidRPr="00D47AB1" w:rsidRDefault="00B15C73" w:rsidP="00B15C73">
            <w:pPr>
              <w:pStyle w:val="p"/>
              <w:jc w:val="both"/>
              <w:rPr>
                <w:color w:val="auto"/>
                <w:sz w:val="28"/>
                <w:szCs w:val="28"/>
              </w:rPr>
            </w:pPr>
            <w:r w:rsidRPr="00D47AB1">
              <w:rPr>
                <w:color w:val="auto"/>
                <w:sz w:val="28"/>
                <w:szCs w:val="28"/>
              </w:rP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03971251" w14:textId="77777777" w:rsidR="00B15C73" w:rsidRPr="00D47AB1" w:rsidRDefault="00B15C73" w:rsidP="00B15C73">
            <w:pPr>
              <w:jc w:val="both"/>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5A6682B" w14:textId="77777777" w:rsidR="00B15C73" w:rsidRPr="00D47AB1" w:rsidRDefault="00B15C73" w:rsidP="00B15C73">
            <w:pPr>
              <w:jc w:val="both"/>
              <w:rPr>
                <w:sz w:val="28"/>
                <w:szCs w:val="28"/>
              </w:rPr>
            </w:pP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14:paraId="6BF7230B" w14:textId="77777777" w:rsidR="00B15C73" w:rsidRPr="00D47AB1" w:rsidRDefault="00B15C73" w:rsidP="00B15C73">
            <w:pPr>
              <w:jc w:val="both"/>
              <w:rPr>
                <w:sz w:val="28"/>
                <w:szCs w:val="28"/>
              </w:rPr>
            </w:pP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03084CA5" w14:textId="77777777" w:rsidR="00B15C73" w:rsidRPr="00D47AB1" w:rsidRDefault="00B15C73" w:rsidP="00B15C73">
            <w:pPr>
              <w:jc w:val="both"/>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070FBED" w14:textId="77777777" w:rsidR="00B15C73" w:rsidRPr="00D47AB1" w:rsidRDefault="00B15C73" w:rsidP="00B15C73">
            <w:pPr>
              <w:jc w:val="both"/>
              <w:rPr>
                <w:sz w:val="28"/>
                <w:szCs w:val="28"/>
              </w:rPr>
            </w:pPr>
          </w:p>
        </w:tc>
      </w:tr>
    </w:tbl>
    <w:p w14:paraId="26DB93A5" w14:textId="77777777" w:rsidR="00B15C73" w:rsidRPr="00D47AB1" w:rsidRDefault="00B15C73" w:rsidP="00B15C73">
      <w:pPr>
        <w:pStyle w:val="pj"/>
        <w:rPr>
          <w:color w:val="auto"/>
          <w:sz w:val="28"/>
          <w:szCs w:val="28"/>
        </w:rPr>
      </w:pPr>
      <w:r w:rsidRPr="00D47AB1">
        <w:rPr>
          <w:rStyle w:val="s0"/>
          <w:color w:val="auto"/>
          <w:sz w:val="28"/>
          <w:szCs w:val="28"/>
        </w:rPr>
        <w:lastRenderedPageBreak/>
        <w:t>8. Сведения об инвесторе (не заполняется, если заявитель является инвестором):</w:t>
      </w:r>
    </w:p>
    <w:p w14:paraId="50BBF65C" w14:textId="77777777" w:rsidR="00B15C73" w:rsidRPr="00D47AB1" w:rsidRDefault="00B15C73" w:rsidP="00B15C73">
      <w:pPr>
        <w:pStyle w:val="pj"/>
        <w:rPr>
          <w:color w:val="auto"/>
          <w:sz w:val="28"/>
          <w:szCs w:val="28"/>
        </w:rPr>
      </w:pPr>
      <w:r w:rsidRPr="00D47AB1">
        <w:rPr>
          <w:color w:val="auto"/>
          <w:sz w:val="28"/>
          <w:szCs w:val="28"/>
        </w:rPr>
        <w:t>резидент _____ нерезидент _____ (отметить)</w:t>
      </w:r>
    </w:p>
    <w:p w14:paraId="55E703F5" w14:textId="795DC024" w:rsidR="00B15C73" w:rsidRPr="00D47AB1" w:rsidRDefault="00B15C73" w:rsidP="00B15C73">
      <w:pPr>
        <w:pStyle w:val="pj"/>
        <w:rPr>
          <w:color w:val="auto"/>
          <w:sz w:val="28"/>
          <w:szCs w:val="28"/>
        </w:rPr>
      </w:pPr>
      <w:r w:rsidRPr="00D47AB1">
        <w:rPr>
          <w:color w:val="auto"/>
          <w:sz w:val="28"/>
          <w:szCs w:val="28"/>
        </w:rPr>
        <w:t xml:space="preserve">для физического лица: фамилия, имя, отчество (при </w:t>
      </w:r>
      <w:r w:rsidR="00B13EAE" w:rsidRPr="00D47AB1">
        <w:rPr>
          <w:rStyle w:val="s0"/>
          <w:color w:val="auto"/>
          <w:sz w:val="28"/>
          <w:szCs w:val="28"/>
        </w:rPr>
        <w:t xml:space="preserve">его </w:t>
      </w:r>
      <w:r w:rsidRPr="00D47AB1">
        <w:rPr>
          <w:color w:val="auto"/>
          <w:sz w:val="28"/>
          <w:szCs w:val="28"/>
        </w:rPr>
        <w:t>наличии), ИИН резидента, страна (страны) постоянного проживан</w:t>
      </w:r>
      <w:r w:rsidR="002C4931" w:rsidRPr="00D47AB1">
        <w:rPr>
          <w:color w:val="auto"/>
          <w:sz w:val="28"/>
          <w:szCs w:val="28"/>
        </w:rPr>
        <w:t>ия нерезидента______</w:t>
      </w:r>
      <w:r w:rsidRPr="00D47AB1">
        <w:rPr>
          <w:color w:val="auto"/>
          <w:sz w:val="28"/>
          <w:szCs w:val="28"/>
        </w:rPr>
        <w:t>____</w:t>
      </w:r>
    </w:p>
    <w:p w14:paraId="1A8FB45C" w14:textId="77777777" w:rsidR="00B15C73" w:rsidRPr="00D47AB1" w:rsidRDefault="00B15C73" w:rsidP="002C4931">
      <w:pPr>
        <w:pStyle w:val="pj"/>
        <w:ind w:firstLine="0"/>
        <w:rPr>
          <w:color w:val="auto"/>
          <w:sz w:val="28"/>
          <w:szCs w:val="28"/>
        </w:rPr>
      </w:pPr>
      <w:r w:rsidRPr="00D47AB1">
        <w:rPr>
          <w:color w:val="auto"/>
          <w:sz w:val="28"/>
          <w:szCs w:val="28"/>
        </w:rPr>
        <w:t>__________________________________________________________________</w:t>
      </w:r>
    </w:p>
    <w:p w14:paraId="1606E58C" w14:textId="1D8FB37A" w:rsidR="00B15C73" w:rsidRPr="00D47AB1" w:rsidRDefault="00B15C73" w:rsidP="00B15C73">
      <w:pPr>
        <w:pStyle w:val="pj"/>
        <w:rPr>
          <w:color w:val="auto"/>
          <w:sz w:val="28"/>
          <w:szCs w:val="28"/>
        </w:rPr>
      </w:pPr>
      <w:r w:rsidRPr="00D47AB1">
        <w:rPr>
          <w:color w:val="auto"/>
          <w:sz w:val="28"/>
          <w:szCs w:val="28"/>
        </w:rPr>
        <w:t>страна (страны) гражданства нерезидента (заполняется, если не совпадает со страной пост</w:t>
      </w:r>
      <w:r w:rsidR="002C4931" w:rsidRPr="00D47AB1">
        <w:rPr>
          <w:color w:val="auto"/>
          <w:sz w:val="28"/>
          <w:szCs w:val="28"/>
        </w:rPr>
        <w:t xml:space="preserve">оянного </w:t>
      </w:r>
      <w:r w:rsidR="00B13EAE" w:rsidRPr="00D47AB1">
        <w:rPr>
          <w:color w:val="auto"/>
          <w:sz w:val="28"/>
          <w:szCs w:val="28"/>
        </w:rPr>
        <w:t>проживания) _</w:t>
      </w:r>
      <w:r w:rsidR="002C4931" w:rsidRPr="00D47AB1">
        <w:rPr>
          <w:color w:val="auto"/>
          <w:sz w:val="28"/>
          <w:szCs w:val="28"/>
        </w:rPr>
        <w:t>_______</w:t>
      </w:r>
      <w:r w:rsidRPr="00D47AB1">
        <w:rPr>
          <w:color w:val="auto"/>
          <w:sz w:val="28"/>
          <w:szCs w:val="28"/>
        </w:rPr>
        <w:t>__________________________</w:t>
      </w:r>
    </w:p>
    <w:p w14:paraId="21A0E136" w14:textId="77777777" w:rsidR="00B15C73" w:rsidRPr="00D47AB1" w:rsidRDefault="00B15C73" w:rsidP="002C4931">
      <w:pPr>
        <w:pStyle w:val="pj"/>
        <w:ind w:firstLine="0"/>
        <w:rPr>
          <w:color w:val="auto"/>
          <w:sz w:val="28"/>
          <w:szCs w:val="28"/>
        </w:rPr>
      </w:pPr>
      <w:r w:rsidRPr="00D47AB1">
        <w:rPr>
          <w:color w:val="auto"/>
          <w:sz w:val="28"/>
          <w:szCs w:val="28"/>
        </w:rPr>
        <w:t>__</w:t>
      </w:r>
      <w:r w:rsidR="002C4931" w:rsidRPr="00D47AB1">
        <w:rPr>
          <w:color w:val="auto"/>
          <w:sz w:val="28"/>
          <w:szCs w:val="28"/>
        </w:rPr>
        <w:t>______</w:t>
      </w:r>
      <w:r w:rsidRPr="00D47AB1">
        <w:rPr>
          <w:color w:val="auto"/>
          <w:sz w:val="28"/>
          <w:szCs w:val="28"/>
        </w:rPr>
        <w:t>__________________________________________________________</w:t>
      </w:r>
    </w:p>
    <w:p w14:paraId="33EC94AF" w14:textId="632D6870" w:rsidR="00B15C73" w:rsidRPr="00D47AB1" w:rsidRDefault="00B15C73" w:rsidP="00B15C73">
      <w:pPr>
        <w:pStyle w:val="pj"/>
        <w:rPr>
          <w:color w:val="auto"/>
          <w:sz w:val="28"/>
          <w:szCs w:val="28"/>
        </w:rPr>
      </w:pPr>
      <w:r w:rsidRPr="00D47AB1">
        <w:rPr>
          <w:color w:val="auto"/>
          <w:sz w:val="28"/>
          <w:szCs w:val="28"/>
        </w:rPr>
        <w:t>для юридического лица: наименование, БИН резидента, страна регистрации нерезидента, идентификационный номер страны регистрации нерезиде</w:t>
      </w:r>
      <w:r w:rsidR="002C4931" w:rsidRPr="00D47AB1">
        <w:rPr>
          <w:color w:val="auto"/>
          <w:sz w:val="28"/>
          <w:szCs w:val="28"/>
        </w:rPr>
        <w:t xml:space="preserve">нта (при </w:t>
      </w:r>
      <w:r w:rsidR="00B13EAE" w:rsidRPr="00D47AB1">
        <w:rPr>
          <w:rStyle w:val="s0"/>
          <w:color w:val="auto"/>
          <w:sz w:val="28"/>
          <w:szCs w:val="28"/>
        </w:rPr>
        <w:t xml:space="preserve">его </w:t>
      </w:r>
      <w:r w:rsidR="00B13EAE" w:rsidRPr="00D47AB1">
        <w:rPr>
          <w:color w:val="auto"/>
          <w:sz w:val="28"/>
          <w:szCs w:val="28"/>
        </w:rPr>
        <w:t>наличии) _</w:t>
      </w:r>
      <w:r w:rsidRPr="00D47AB1">
        <w:rPr>
          <w:color w:val="auto"/>
          <w:sz w:val="28"/>
          <w:szCs w:val="28"/>
        </w:rPr>
        <w:t>______________________________________</w:t>
      </w:r>
    </w:p>
    <w:p w14:paraId="1610BCAB" w14:textId="77777777" w:rsidR="00B15C73" w:rsidRPr="00D47AB1" w:rsidRDefault="002C4931" w:rsidP="002C4931">
      <w:pPr>
        <w:pStyle w:val="pj"/>
        <w:ind w:firstLine="0"/>
        <w:rPr>
          <w:color w:val="auto"/>
          <w:sz w:val="28"/>
          <w:szCs w:val="28"/>
        </w:rPr>
      </w:pPr>
      <w:r w:rsidRPr="00D47AB1">
        <w:rPr>
          <w:color w:val="auto"/>
          <w:sz w:val="28"/>
          <w:szCs w:val="28"/>
        </w:rPr>
        <w:t>_____</w:t>
      </w:r>
      <w:r w:rsidR="00B15C73" w:rsidRPr="00D47AB1">
        <w:rPr>
          <w:color w:val="auto"/>
          <w:sz w:val="28"/>
          <w:szCs w:val="28"/>
        </w:rPr>
        <w:t>_____________________________________________________________</w:t>
      </w:r>
    </w:p>
    <w:p w14:paraId="1B229D5A" w14:textId="77777777" w:rsidR="00B15C73" w:rsidRPr="00D47AB1" w:rsidRDefault="00B15C73" w:rsidP="00B15C73">
      <w:pPr>
        <w:pStyle w:val="pj"/>
        <w:rPr>
          <w:color w:val="auto"/>
          <w:sz w:val="28"/>
          <w:szCs w:val="28"/>
        </w:rPr>
      </w:pPr>
      <w:r w:rsidRPr="00D47AB1">
        <w:rPr>
          <w:color w:val="auto"/>
          <w:sz w:val="28"/>
          <w:szCs w:val="28"/>
        </w:rPr>
        <w:t>9. Сведения о продавце (не заполняется, если заявитель является продавцом):</w:t>
      </w:r>
    </w:p>
    <w:p w14:paraId="19FB4623" w14:textId="77777777" w:rsidR="00B15C73" w:rsidRPr="00D47AB1" w:rsidRDefault="00B15C73" w:rsidP="00B15C73">
      <w:pPr>
        <w:pStyle w:val="pj"/>
        <w:rPr>
          <w:color w:val="auto"/>
          <w:sz w:val="28"/>
          <w:szCs w:val="28"/>
        </w:rPr>
      </w:pPr>
      <w:r w:rsidRPr="00D47AB1">
        <w:rPr>
          <w:color w:val="auto"/>
          <w:sz w:val="28"/>
          <w:szCs w:val="28"/>
        </w:rPr>
        <w:t>резидент _____ нерезидент _____ (отметить)</w:t>
      </w:r>
    </w:p>
    <w:p w14:paraId="57BE6848" w14:textId="3E000714" w:rsidR="00B15C73" w:rsidRPr="00D47AB1" w:rsidRDefault="00B15C73" w:rsidP="00B15C73">
      <w:pPr>
        <w:pStyle w:val="pj"/>
        <w:rPr>
          <w:color w:val="auto"/>
          <w:sz w:val="28"/>
          <w:szCs w:val="28"/>
        </w:rPr>
      </w:pPr>
      <w:r w:rsidRPr="00D47AB1">
        <w:rPr>
          <w:color w:val="auto"/>
          <w:sz w:val="28"/>
          <w:szCs w:val="28"/>
        </w:rPr>
        <w:t xml:space="preserve">для физического лица: фамилия, имя, отчество (при </w:t>
      </w:r>
      <w:r w:rsidR="000F364F" w:rsidRPr="00D47AB1">
        <w:rPr>
          <w:rStyle w:val="s0"/>
          <w:color w:val="auto"/>
          <w:sz w:val="28"/>
          <w:szCs w:val="28"/>
        </w:rPr>
        <w:t xml:space="preserve">его </w:t>
      </w:r>
      <w:r w:rsidRPr="00D47AB1">
        <w:rPr>
          <w:color w:val="auto"/>
          <w:sz w:val="28"/>
          <w:szCs w:val="28"/>
        </w:rPr>
        <w:t>наличии), ИИН резидента, страна (страны) постоянного прож</w:t>
      </w:r>
      <w:r w:rsidR="002C4931" w:rsidRPr="00D47AB1">
        <w:rPr>
          <w:color w:val="auto"/>
          <w:sz w:val="28"/>
          <w:szCs w:val="28"/>
        </w:rPr>
        <w:t>ивания нерезидента _</w:t>
      </w:r>
      <w:r w:rsidRPr="00D47AB1">
        <w:rPr>
          <w:color w:val="auto"/>
          <w:sz w:val="28"/>
          <w:szCs w:val="28"/>
        </w:rPr>
        <w:t>________</w:t>
      </w:r>
    </w:p>
    <w:p w14:paraId="3EB37B81" w14:textId="77777777" w:rsidR="00B15C73" w:rsidRPr="00D47AB1" w:rsidRDefault="002C4931" w:rsidP="002C4931">
      <w:pPr>
        <w:pStyle w:val="pj"/>
        <w:ind w:firstLine="0"/>
        <w:rPr>
          <w:color w:val="auto"/>
          <w:sz w:val="28"/>
          <w:szCs w:val="28"/>
        </w:rPr>
      </w:pPr>
      <w:r w:rsidRPr="00D47AB1">
        <w:rPr>
          <w:color w:val="auto"/>
          <w:sz w:val="28"/>
          <w:szCs w:val="28"/>
        </w:rPr>
        <w:t>____________</w:t>
      </w:r>
      <w:r w:rsidR="00B15C73" w:rsidRPr="00D47AB1">
        <w:rPr>
          <w:color w:val="auto"/>
          <w:sz w:val="28"/>
          <w:szCs w:val="28"/>
        </w:rPr>
        <w:t>______________________________________________________</w:t>
      </w:r>
    </w:p>
    <w:p w14:paraId="0695EC8B" w14:textId="77777777" w:rsidR="00B15C73" w:rsidRPr="00D47AB1" w:rsidRDefault="00B15C73" w:rsidP="00B15C73">
      <w:pPr>
        <w:pStyle w:val="pj"/>
        <w:rPr>
          <w:color w:val="auto"/>
          <w:sz w:val="28"/>
          <w:szCs w:val="28"/>
        </w:rPr>
      </w:pPr>
      <w:r w:rsidRPr="00D47AB1">
        <w:rPr>
          <w:color w:val="auto"/>
          <w:sz w:val="28"/>
          <w:szCs w:val="28"/>
        </w:rPr>
        <w:t>страна (страны) гражданства нерезидента (заполняется, если не совпадает со страной постоянного прожив</w:t>
      </w:r>
      <w:r w:rsidR="002C4931" w:rsidRPr="00D47AB1">
        <w:rPr>
          <w:color w:val="auto"/>
          <w:sz w:val="28"/>
          <w:szCs w:val="28"/>
        </w:rPr>
        <w:t>ания) _____________________</w:t>
      </w:r>
      <w:r w:rsidRPr="00D47AB1">
        <w:rPr>
          <w:color w:val="auto"/>
          <w:sz w:val="28"/>
          <w:szCs w:val="28"/>
        </w:rPr>
        <w:t>____________</w:t>
      </w:r>
    </w:p>
    <w:p w14:paraId="40A03A75" w14:textId="77777777" w:rsidR="00B15C73" w:rsidRPr="00D47AB1" w:rsidRDefault="002C4931" w:rsidP="002C4931">
      <w:pPr>
        <w:pStyle w:val="pj"/>
        <w:ind w:firstLine="0"/>
        <w:rPr>
          <w:color w:val="auto"/>
          <w:sz w:val="28"/>
          <w:szCs w:val="28"/>
        </w:rPr>
      </w:pPr>
      <w:r w:rsidRPr="00D47AB1">
        <w:rPr>
          <w:color w:val="auto"/>
          <w:sz w:val="28"/>
          <w:szCs w:val="28"/>
        </w:rPr>
        <w:t>____</w:t>
      </w:r>
      <w:r w:rsidR="00B15C73" w:rsidRPr="00D47AB1">
        <w:rPr>
          <w:color w:val="auto"/>
          <w:sz w:val="28"/>
          <w:szCs w:val="28"/>
        </w:rPr>
        <w:t>______________________________________________________________</w:t>
      </w:r>
    </w:p>
    <w:p w14:paraId="5DEF698D" w14:textId="48E58D03" w:rsidR="00B15C73" w:rsidRPr="00D47AB1" w:rsidRDefault="00B15C73" w:rsidP="00B15C73">
      <w:pPr>
        <w:pStyle w:val="pj"/>
        <w:rPr>
          <w:color w:val="auto"/>
          <w:sz w:val="28"/>
          <w:szCs w:val="28"/>
        </w:rPr>
      </w:pPr>
      <w:r w:rsidRPr="00D47AB1">
        <w:rPr>
          <w:color w:val="auto"/>
          <w:sz w:val="28"/>
          <w:szCs w:val="28"/>
        </w:rPr>
        <w:t xml:space="preserve">для юридического лица: наименование, БИН резидента, страна регистрации нерезидента, идентификационный номер страны регистрации нерезидента (при </w:t>
      </w:r>
      <w:r w:rsidR="000F364F" w:rsidRPr="00D47AB1">
        <w:rPr>
          <w:rStyle w:val="s0"/>
          <w:color w:val="auto"/>
          <w:sz w:val="28"/>
          <w:szCs w:val="28"/>
        </w:rPr>
        <w:t xml:space="preserve">его </w:t>
      </w:r>
      <w:r w:rsidRPr="00D47AB1">
        <w:rPr>
          <w:color w:val="auto"/>
          <w:sz w:val="28"/>
          <w:szCs w:val="28"/>
        </w:rPr>
        <w:t>нали</w:t>
      </w:r>
      <w:r w:rsidR="002C4931" w:rsidRPr="00D47AB1">
        <w:rPr>
          <w:color w:val="auto"/>
          <w:sz w:val="28"/>
          <w:szCs w:val="28"/>
        </w:rPr>
        <w:t>чии) _________</w:t>
      </w:r>
      <w:r w:rsidRPr="00D47AB1">
        <w:rPr>
          <w:color w:val="auto"/>
          <w:sz w:val="28"/>
          <w:szCs w:val="28"/>
        </w:rPr>
        <w:t>______________________________</w:t>
      </w:r>
    </w:p>
    <w:p w14:paraId="44B13843" w14:textId="77777777" w:rsidR="00B15C73" w:rsidRPr="00D47AB1" w:rsidRDefault="002C4931" w:rsidP="002C4931">
      <w:pPr>
        <w:pStyle w:val="pj"/>
        <w:ind w:firstLine="0"/>
        <w:rPr>
          <w:color w:val="auto"/>
          <w:sz w:val="28"/>
          <w:szCs w:val="28"/>
        </w:rPr>
      </w:pPr>
      <w:r w:rsidRPr="00D47AB1">
        <w:rPr>
          <w:color w:val="auto"/>
          <w:sz w:val="28"/>
          <w:szCs w:val="28"/>
        </w:rPr>
        <w:t>___________</w:t>
      </w:r>
      <w:r w:rsidR="00B15C73" w:rsidRPr="00D47AB1">
        <w:rPr>
          <w:color w:val="auto"/>
          <w:sz w:val="28"/>
          <w:szCs w:val="28"/>
        </w:rPr>
        <w:t>_______________________________________________________</w:t>
      </w:r>
    </w:p>
    <w:p w14:paraId="5DC84DB6" w14:textId="77777777" w:rsidR="00B15C73" w:rsidRPr="00D47AB1" w:rsidRDefault="00B15C73" w:rsidP="00B15C73">
      <w:pPr>
        <w:pStyle w:val="pj"/>
        <w:rPr>
          <w:color w:val="auto"/>
          <w:sz w:val="28"/>
          <w:szCs w:val="28"/>
        </w:rPr>
      </w:pPr>
      <w:r w:rsidRPr="00D47AB1">
        <w:rPr>
          <w:color w:val="auto"/>
          <w:sz w:val="28"/>
          <w:szCs w:val="28"/>
        </w:rPr>
        <w:t>10. Сведения об объекте инвестирования (не заполняется, если заявитель является объектом инвестирования):</w:t>
      </w:r>
    </w:p>
    <w:p w14:paraId="685A241E" w14:textId="77777777" w:rsidR="00B15C73" w:rsidRPr="00D47AB1" w:rsidRDefault="00B15C73" w:rsidP="00B15C73">
      <w:pPr>
        <w:pStyle w:val="pj"/>
        <w:rPr>
          <w:color w:val="auto"/>
          <w:sz w:val="28"/>
          <w:szCs w:val="28"/>
        </w:rPr>
      </w:pPr>
      <w:r w:rsidRPr="00D47AB1">
        <w:rPr>
          <w:color w:val="auto"/>
          <w:sz w:val="28"/>
          <w:szCs w:val="28"/>
        </w:rPr>
        <w:t>резидент _____ нерезидент _____ (отметить)</w:t>
      </w:r>
    </w:p>
    <w:p w14:paraId="5FC5A7F2" w14:textId="46780BF9" w:rsidR="00B15C73" w:rsidRPr="00D47AB1" w:rsidRDefault="00B15C73" w:rsidP="000F364F">
      <w:pPr>
        <w:pStyle w:val="pj"/>
        <w:rPr>
          <w:color w:val="auto"/>
          <w:sz w:val="28"/>
          <w:szCs w:val="28"/>
        </w:rPr>
      </w:pPr>
      <w:r w:rsidRPr="00D47AB1">
        <w:rPr>
          <w:color w:val="auto"/>
          <w:sz w:val="28"/>
          <w:szCs w:val="28"/>
        </w:rPr>
        <w:t>наименование, БИН резидента, страна регистрации нерезидента, идентификационный номер страны регистрации нерезидента (при</w:t>
      </w:r>
      <w:r w:rsidR="000F364F" w:rsidRPr="00D47AB1">
        <w:rPr>
          <w:rStyle w:val="s0"/>
          <w:color w:val="auto"/>
          <w:sz w:val="28"/>
          <w:szCs w:val="28"/>
        </w:rPr>
        <w:t xml:space="preserve"> его</w:t>
      </w:r>
      <w:r w:rsidRPr="00D47AB1">
        <w:rPr>
          <w:color w:val="auto"/>
          <w:sz w:val="28"/>
          <w:szCs w:val="28"/>
        </w:rPr>
        <w:t xml:space="preserve"> наличии)</w:t>
      </w:r>
      <w:r w:rsidR="000F364F" w:rsidRPr="00D47AB1">
        <w:rPr>
          <w:color w:val="auto"/>
          <w:sz w:val="28"/>
          <w:szCs w:val="28"/>
        </w:rPr>
        <w:t xml:space="preserve"> </w:t>
      </w:r>
      <w:r w:rsidR="002C4931" w:rsidRPr="00D47AB1">
        <w:rPr>
          <w:color w:val="auto"/>
          <w:sz w:val="28"/>
          <w:szCs w:val="28"/>
        </w:rPr>
        <w:t>_________</w:t>
      </w:r>
      <w:r w:rsidRPr="00D47AB1">
        <w:rPr>
          <w:color w:val="auto"/>
          <w:sz w:val="28"/>
          <w:szCs w:val="28"/>
        </w:rPr>
        <w:t>____________________________________</w:t>
      </w:r>
      <w:r w:rsidR="000F364F" w:rsidRPr="00D47AB1">
        <w:rPr>
          <w:color w:val="auto"/>
          <w:sz w:val="28"/>
          <w:szCs w:val="28"/>
        </w:rPr>
        <w:t>_</w:t>
      </w:r>
      <w:r w:rsidRPr="00D47AB1">
        <w:rPr>
          <w:color w:val="auto"/>
          <w:sz w:val="28"/>
          <w:szCs w:val="28"/>
        </w:rPr>
        <w:t>____________</w:t>
      </w:r>
    </w:p>
    <w:p w14:paraId="3CC8CE99" w14:textId="77777777" w:rsidR="00B15C73" w:rsidRPr="00D47AB1" w:rsidRDefault="00B15C73" w:rsidP="002C4931">
      <w:pPr>
        <w:pStyle w:val="pj"/>
        <w:ind w:firstLine="0"/>
        <w:rPr>
          <w:color w:val="auto"/>
          <w:sz w:val="28"/>
          <w:szCs w:val="28"/>
        </w:rPr>
      </w:pPr>
      <w:r w:rsidRPr="00D47AB1">
        <w:rPr>
          <w:color w:val="auto"/>
          <w:sz w:val="28"/>
          <w:szCs w:val="28"/>
        </w:rPr>
        <w:t>_____</w:t>
      </w:r>
      <w:r w:rsidR="002C4931" w:rsidRPr="00D47AB1">
        <w:rPr>
          <w:color w:val="auto"/>
          <w:sz w:val="28"/>
          <w:szCs w:val="28"/>
        </w:rPr>
        <w:t>_______</w:t>
      </w:r>
      <w:r w:rsidRPr="00D47AB1">
        <w:rPr>
          <w:color w:val="auto"/>
          <w:sz w:val="28"/>
          <w:szCs w:val="28"/>
        </w:rPr>
        <w:t>______________________________________________________</w:t>
      </w:r>
    </w:p>
    <w:p w14:paraId="7EAA9BB2" w14:textId="77777777" w:rsidR="00B15C73" w:rsidRPr="00D47AB1" w:rsidRDefault="00B15C73" w:rsidP="00B15C73">
      <w:pPr>
        <w:pStyle w:val="pj"/>
        <w:rPr>
          <w:color w:val="auto"/>
          <w:sz w:val="28"/>
          <w:szCs w:val="28"/>
        </w:rPr>
      </w:pPr>
      <w:r w:rsidRPr="00D47AB1">
        <w:rPr>
          <w:color w:val="auto"/>
          <w:sz w:val="28"/>
          <w:szCs w:val="28"/>
        </w:rPr>
        <w:t>11. Капитал объекта инвестирования (заполняется по операциям участия в капитале):</w:t>
      </w:r>
    </w:p>
    <w:tbl>
      <w:tblPr>
        <w:tblW w:w="5000" w:type="pct"/>
        <w:jc w:val="center"/>
        <w:tblCellMar>
          <w:left w:w="0" w:type="dxa"/>
          <w:right w:w="0" w:type="dxa"/>
        </w:tblCellMar>
        <w:tblLook w:val="04A0" w:firstRow="1" w:lastRow="0" w:firstColumn="1" w:lastColumn="0" w:noHBand="0" w:noVBand="1"/>
      </w:tblPr>
      <w:tblGrid>
        <w:gridCol w:w="636"/>
        <w:gridCol w:w="4312"/>
        <w:gridCol w:w="977"/>
        <w:gridCol w:w="1168"/>
        <w:gridCol w:w="1073"/>
        <w:gridCol w:w="1169"/>
      </w:tblGrid>
      <w:tr w:rsidR="00B15C73" w:rsidRPr="00D47AB1" w14:paraId="48B5B93C" w14:textId="77777777" w:rsidTr="00B15C73">
        <w:trPr>
          <w:jc w:val="center"/>
        </w:trPr>
        <w:tc>
          <w:tcPr>
            <w:tcW w:w="1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223ECE1" w14:textId="77777777" w:rsidR="00B15C73" w:rsidRPr="00D47AB1" w:rsidRDefault="00B15C73" w:rsidP="00B15C73">
            <w:pPr>
              <w:jc w:val="both"/>
              <w:rPr>
                <w:sz w:val="28"/>
                <w:szCs w:val="28"/>
              </w:rPr>
            </w:pPr>
          </w:p>
        </w:tc>
        <w:tc>
          <w:tcPr>
            <w:tcW w:w="23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435F42" w14:textId="77777777" w:rsidR="00B15C73" w:rsidRPr="00D47AB1" w:rsidRDefault="00B15C73" w:rsidP="00B15C73">
            <w:pPr>
              <w:jc w:val="both"/>
              <w:rPr>
                <w:sz w:val="28"/>
                <w:szCs w:val="28"/>
              </w:rPr>
            </w:pPr>
          </w:p>
        </w:tc>
        <w:tc>
          <w:tcPr>
            <w:tcW w:w="12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AA59FE" w14:textId="77777777" w:rsidR="00B15C73" w:rsidRPr="00D47AB1" w:rsidRDefault="00B15C73" w:rsidP="00B15C73">
            <w:pPr>
              <w:pStyle w:val="pc"/>
              <w:rPr>
                <w:color w:val="auto"/>
                <w:sz w:val="28"/>
                <w:szCs w:val="28"/>
              </w:rPr>
            </w:pPr>
            <w:r w:rsidRPr="00D47AB1">
              <w:rPr>
                <w:color w:val="auto"/>
                <w:sz w:val="28"/>
                <w:szCs w:val="28"/>
              </w:rPr>
              <w:t>До осуществления операции по валютному договору</w:t>
            </w:r>
          </w:p>
        </w:tc>
        <w:tc>
          <w:tcPr>
            <w:tcW w:w="125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4B3826" w14:textId="77777777" w:rsidR="00B15C73" w:rsidRPr="00D47AB1" w:rsidRDefault="00B15C73" w:rsidP="00B15C73">
            <w:pPr>
              <w:pStyle w:val="pc"/>
              <w:rPr>
                <w:color w:val="auto"/>
                <w:sz w:val="28"/>
                <w:szCs w:val="28"/>
              </w:rPr>
            </w:pPr>
            <w:r w:rsidRPr="00D47AB1">
              <w:rPr>
                <w:color w:val="auto"/>
                <w:sz w:val="28"/>
                <w:szCs w:val="28"/>
              </w:rPr>
              <w:t>После осуществления операции по валютному договору</w:t>
            </w:r>
          </w:p>
        </w:tc>
      </w:tr>
      <w:tr w:rsidR="00B15C73" w:rsidRPr="00D47AB1" w14:paraId="352703EE" w14:textId="77777777" w:rsidTr="00B15C7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E900BCF" w14:textId="77777777" w:rsidR="00B15C73" w:rsidRPr="00D47AB1" w:rsidRDefault="00B15C73" w:rsidP="00B15C73">
            <w:pPr>
              <w:jc w:val="both"/>
              <w:rPr>
                <w:sz w:val="28"/>
                <w:szCs w:val="28"/>
              </w:rPr>
            </w:pPr>
          </w:p>
        </w:tc>
        <w:tc>
          <w:tcPr>
            <w:tcW w:w="0" w:type="auto"/>
            <w:vMerge/>
            <w:tcBorders>
              <w:top w:val="single" w:sz="8" w:space="0" w:color="auto"/>
              <w:left w:val="nil"/>
              <w:bottom w:val="single" w:sz="8" w:space="0" w:color="auto"/>
              <w:right w:val="single" w:sz="8" w:space="0" w:color="auto"/>
            </w:tcBorders>
            <w:vAlign w:val="center"/>
            <w:hideMark/>
          </w:tcPr>
          <w:p w14:paraId="7721FC4E" w14:textId="77777777" w:rsidR="00B15C73" w:rsidRPr="00D47AB1" w:rsidRDefault="00B15C73" w:rsidP="00B15C73">
            <w:pPr>
              <w:jc w:val="both"/>
              <w:rPr>
                <w:sz w:val="28"/>
                <w:szCs w:val="28"/>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DD94321" w14:textId="77777777" w:rsidR="00B15C73" w:rsidRPr="00D47AB1" w:rsidRDefault="00B15C73" w:rsidP="00B15C73">
            <w:pPr>
              <w:pStyle w:val="pc"/>
              <w:rPr>
                <w:color w:val="auto"/>
                <w:sz w:val="28"/>
                <w:szCs w:val="28"/>
              </w:rPr>
            </w:pPr>
            <w:r w:rsidRPr="00D47AB1">
              <w:rPr>
                <w:color w:val="auto"/>
                <w:sz w:val="28"/>
                <w:szCs w:val="28"/>
              </w:rPr>
              <w:t>сумма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42F14080" w14:textId="77777777" w:rsidR="00B15C73" w:rsidRPr="00D47AB1" w:rsidRDefault="00B15C73" w:rsidP="00B15C73">
            <w:pPr>
              <w:pStyle w:val="pc"/>
              <w:rPr>
                <w:color w:val="auto"/>
                <w:sz w:val="28"/>
                <w:szCs w:val="28"/>
              </w:rPr>
            </w:pPr>
            <w:r w:rsidRPr="00D47AB1">
              <w:rPr>
                <w:color w:val="auto"/>
                <w:sz w:val="28"/>
                <w:szCs w:val="28"/>
              </w:rPr>
              <w:t>валюта</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C443D8D" w14:textId="77777777" w:rsidR="00B15C73" w:rsidRPr="00D47AB1" w:rsidRDefault="00B15C73" w:rsidP="00B15C73">
            <w:pPr>
              <w:pStyle w:val="pc"/>
              <w:rPr>
                <w:color w:val="auto"/>
                <w:sz w:val="28"/>
                <w:szCs w:val="28"/>
              </w:rPr>
            </w:pPr>
            <w:r w:rsidRPr="00D47AB1">
              <w:rPr>
                <w:color w:val="auto"/>
                <w:sz w:val="28"/>
                <w:szCs w:val="28"/>
              </w:rPr>
              <w:t>сумма</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20FA15E7" w14:textId="77777777" w:rsidR="00B15C73" w:rsidRPr="00D47AB1" w:rsidRDefault="00B15C73" w:rsidP="00B15C73">
            <w:pPr>
              <w:pStyle w:val="pc"/>
              <w:rPr>
                <w:color w:val="auto"/>
                <w:sz w:val="28"/>
                <w:szCs w:val="28"/>
              </w:rPr>
            </w:pPr>
            <w:r w:rsidRPr="00D47AB1">
              <w:rPr>
                <w:color w:val="auto"/>
                <w:sz w:val="28"/>
                <w:szCs w:val="28"/>
              </w:rPr>
              <w:t>валюта</w:t>
            </w:r>
          </w:p>
        </w:tc>
      </w:tr>
      <w:tr w:rsidR="00B15C73" w:rsidRPr="00D47AB1" w14:paraId="3D5BEB1A" w14:textId="77777777" w:rsidTr="00B15C73">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CE801A" w14:textId="77777777" w:rsidR="00B15C73" w:rsidRPr="00D47AB1" w:rsidRDefault="00B15C73" w:rsidP="00B15C73">
            <w:pPr>
              <w:pStyle w:val="p"/>
              <w:jc w:val="both"/>
              <w:rPr>
                <w:color w:val="auto"/>
                <w:sz w:val="28"/>
                <w:szCs w:val="28"/>
              </w:rPr>
            </w:pPr>
            <w:r w:rsidRPr="00D47AB1">
              <w:rPr>
                <w:color w:val="auto"/>
                <w:sz w:val="28"/>
                <w:szCs w:val="28"/>
              </w:rPr>
              <w:t>1.</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14:paraId="71153996" w14:textId="77777777" w:rsidR="00B15C73" w:rsidRPr="00D47AB1" w:rsidRDefault="00B15C73" w:rsidP="00B15C73">
            <w:pPr>
              <w:pStyle w:val="p"/>
              <w:jc w:val="both"/>
              <w:rPr>
                <w:color w:val="auto"/>
                <w:sz w:val="28"/>
                <w:szCs w:val="28"/>
              </w:rPr>
            </w:pPr>
            <w:r w:rsidRPr="00D47AB1">
              <w:rPr>
                <w:color w:val="auto"/>
                <w:sz w:val="28"/>
                <w:szCs w:val="28"/>
              </w:rPr>
              <w:t>Уставный капитал объекта инвестирования, тысяч единиц валюты по учредительным документам</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564F2F05" w14:textId="77777777" w:rsidR="00B15C73" w:rsidRPr="00D47AB1" w:rsidRDefault="00B15C73" w:rsidP="00B15C73">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6CBB2A7" w14:textId="77777777" w:rsidR="00B15C73" w:rsidRPr="00D47AB1" w:rsidRDefault="00B15C73" w:rsidP="00B15C73">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F91705B" w14:textId="77777777" w:rsidR="00B15C73" w:rsidRPr="00D47AB1" w:rsidRDefault="00B15C73" w:rsidP="00B15C73">
            <w:pPr>
              <w:jc w:val="both"/>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49903C08" w14:textId="77777777" w:rsidR="00B15C73" w:rsidRPr="00D47AB1" w:rsidRDefault="00B15C73" w:rsidP="00B15C73">
            <w:pPr>
              <w:jc w:val="both"/>
              <w:rPr>
                <w:sz w:val="28"/>
                <w:szCs w:val="28"/>
              </w:rPr>
            </w:pPr>
          </w:p>
        </w:tc>
      </w:tr>
      <w:tr w:rsidR="00B15C73" w:rsidRPr="00D47AB1" w14:paraId="06DC643D" w14:textId="77777777" w:rsidTr="00B15C73">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572961" w14:textId="77777777" w:rsidR="00B15C73" w:rsidRPr="00D47AB1" w:rsidRDefault="00B15C73" w:rsidP="00B15C73">
            <w:pPr>
              <w:pStyle w:val="p"/>
              <w:jc w:val="both"/>
              <w:rPr>
                <w:color w:val="auto"/>
                <w:sz w:val="28"/>
                <w:szCs w:val="28"/>
              </w:rPr>
            </w:pPr>
            <w:r w:rsidRPr="00D47AB1">
              <w:rPr>
                <w:color w:val="auto"/>
                <w:sz w:val="28"/>
                <w:szCs w:val="28"/>
              </w:rPr>
              <w:lastRenderedPageBreak/>
              <w:t>1.1</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14:paraId="4CDB150D" w14:textId="77777777" w:rsidR="00B15C73" w:rsidRPr="00D47AB1" w:rsidRDefault="00B15C73" w:rsidP="00B15C73">
            <w:pPr>
              <w:pStyle w:val="p"/>
              <w:jc w:val="both"/>
              <w:rPr>
                <w:color w:val="auto"/>
                <w:sz w:val="28"/>
                <w:szCs w:val="28"/>
              </w:rPr>
            </w:pPr>
            <w:r w:rsidRPr="00D47AB1">
              <w:rPr>
                <w:color w:val="auto"/>
                <w:sz w:val="28"/>
                <w:szCs w:val="28"/>
              </w:rPr>
              <w:t>в том числе по инвесторам</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0BC37103" w14:textId="77777777" w:rsidR="00B15C73" w:rsidRPr="00D47AB1" w:rsidRDefault="00B15C73" w:rsidP="00B15C73">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63D33909" w14:textId="77777777" w:rsidR="00B15C73" w:rsidRPr="00D47AB1" w:rsidRDefault="00B15C73" w:rsidP="00B15C73">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93FE9E8" w14:textId="77777777" w:rsidR="00B15C73" w:rsidRPr="00D47AB1" w:rsidRDefault="00B15C73" w:rsidP="00B15C73">
            <w:pPr>
              <w:jc w:val="both"/>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63FD48BD" w14:textId="77777777" w:rsidR="00B15C73" w:rsidRPr="00D47AB1" w:rsidRDefault="00B15C73" w:rsidP="00B15C73">
            <w:pPr>
              <w:jc w:val="both"/>
              <w:rPr>
                <w:sz w:val="28"/>
                <w:szCs w:val="28"/>
              </w:rPr>
            </w:pPr>
          </w:p>
        </w:tc>
      </w:tr>
      <w:tr w:rsidR="00B15C73" w:rsidRPr="00D47AB1" w14:paraId="2938DFA6" w14:textId="77777777" w:rsidTr="00B15C73">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FE2903" w14:textId="77777777" w:rsidR="00B15C73" w:rsidRPr="00D47AB1" w:rsidRDefault="00B15C73" w:rsidP="00B15C73">
            <w:pPr>
              <w:pStyle w:val="p"/>
              <w:jc w:val="both"/>
              <w:rPr>
                <w:color w:val="auto"/>
                <w:sz w:val="28"/>
                <w:szCs w:val="28"/>
              </w:rPr>
            </w:pPr>
            <w:r w:rsidRPr="00D47AB1">
              <w:rPr>
                <w:color w:val="auto"/>
                <w:sz w:val="28"/>
                <w:szCs w:val="28"/>
              </w:rPr>
              <w:t> </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14:paraId="64784269" w14:textId="77777777" w:rsidR="00B15C73" w:rsidRPr="00D47AB1" w:rsidRDefault="00B15C73" w:rsidP="00B15C73">
            <w:pPr>
              <w:jc w:val="both"/>
              <w:rPr>
                <w:sz w:val="28"/>
                <w:szCs w:val="28"/>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7498ACAE" w14:textId="77777777" w:rsidR="00B15C73" w:rsidRPr="00D47AB1" w:rsidRDefault="00B15C73" w:rsidP="00B15C73">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202576B0" w14:textId="77777777" w:rsidR="00B15C73" w:rsidRPr="00D47AB1" w:rsidRDefault="00B15C73" w:rsidP="00B15C73">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584711EE" w14:textId="77777777" w:rsidR="00B15C73" w:rsidRPr="00D47AB1" w:rsidRDefault="00B15C73" w:rsidP="00B15C73">
            <w:pPr>
              <w:jc w:val="both"/>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3987C90E" w14:textId="77777777" w:rsidR="00B15C73" w:rsidRPr="00D47AB1" w:rsidRDefault="00B15C73" w:rsidP="00B15C73">
            <w:pPr>
              <w:jc w:val="both"/>
              <w:rPr>
                <w:sz w:val="28"/>
                <w:szCs w:val="28"/>
              </w:rPr>
            </w:pPr>
          </w:p>
        </w:tc>
      </w:tr>
      <w:tr w:rsidR="00B15C73" w:rsidRPr="00D47AB1" w14:paraId="2A11159A" w14:textId="77777777" w:rsidTr="00B15C73">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E8BAAD" w14:textId="77777777" w:rsidR="00B15C73" w:rsidRPr="00D47AB1" w:rsidRDefault="00B15C73" w:rsidP="00B15C73">
            <w:pPr>
              <w:pStyle w:val="p"/>
              <w:jc w:val="both"/>
              <w:rPr>
                <w:color w:val="auto"/>
                <w:sz w:val="28"/>
                <w:szCs w:val="28"/>
              </w:rPr>
            </w:pPr>
            <w:r w:rsidRPr="00D47AB1">
              <w:rPr>
                <w:color w:val="auto"/>
                <w:sz w:val="28"/>
                <w:szCs w:val="28"/>
              </w:rPr>
              <w:t> </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14:paraId="4C4E2A61" w14:textId="77777777" w:rsidR="00B15C73" w:rsidRPr="00D47AB1" w:rsidRDefault="00B15C73" w:rsidP="00B15C73">
            <w:pPr>
              <w:jc w:val="both"/>
              <w:rPr>
                <w:sz w:val="28"/>
                <w:szCs w:val="28"/>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DBCB988" w14:textId="77777777" w:rsidR="00B15C73" w:rsidRPr="00D47AB1" w:rsidRDefault="00B15C73" w:rsidP="00B15C73">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7C267EA1" w14:textId="77777777" w:rsidR="00B15C73" w:rsidRPr="00D47AB1" w:rsidRDefault="00B15C73" w:rsidP="00B15C73">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6BD4D9CD" w14:textId="77777777" w:rsidR="00B15C73" w:rsidRPr="00D47AB1" w:rsidRDefault="00B15C73" w:rsidP="00B15C73">
            <w:pPr>
              <w:jc w:val="both"/>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5FB47C4A" w14:textId="77777777" w:rsidR="00B15C73" w:rsidRPr="00D47AB1" w:rsidRDefault="00B15C73" w:rsidP="00B15C73">
            <w:pPr>
              <w:jc w:val="both"/>
              <w:rPr>
                <w:sz w:val="28"/>
                <w:szCs w:val="28"/>
              </w:rPr>
            </w:pPr>
          </w:p>
        </w:tc>
      </w:tr>
      <w:tr w:rsidR="00B15C73" w:rsidRPr="00D47AB1" w14:paraId="67C7196B" w14:textId="77777777" w:rsidTr="00B15C73">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766BF1" w14:textId="77777777" w:rsidR="00B15C73" w:rsidRPr="00D47AB1" w:rsidRDefault="00B15C73" w:rsidP="00B15C73">
            <w:pPr>
              <w:pStyle w:val="p"/>
              <w:jc w:val="both"/>
              <w:rPr>
                <w:color w:val="auto"/>
                <w:sz w:val="28"/>
                <w:szCs w:val="28"/>
              </w:rPr>
            </w:pPr>
            <w:r w:rsidRPr="00D47AB1">
              <w:rPr>
                <w:color w:val="auto"/>
                <w:sz w:val="28"/>
                <w:szCs w:val="28"/>
              </w:rPr>
              <w:t> </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14:paraId="1617E2D5" w14:textId="77777777" w:rsidR="00B15C73" w:rsidRPr="00D47AB1" w:rsidRDefault="00B15C73" w:rsidP="00B15C73">
            <w:pPr>
              <w:jc w:val="both"/>
              <w:rPr>
                <w:sz w:val="28"/>
                <w:szCs w:val="28"/>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D65B69C" w14:textId="77777777" w:rsidR="00B15C73" w:rsidRPr="00D47AB1" w:rsidRDefault="00B15C73" w:rsidP="00B15C73">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21B3F1D" w14:textId="77777777" w:rsidR="00B15C73" w:rsidRPr="00D47AB1" w:rsidRDefault="00B15C73" w:rsidP="00B15C73">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5A50F71A" w14:textId="77777777" w:rsidR="00B15C73" w:rsidRPr="00D47AB1" w:rsidRDefault="00B15C73" w:rsidP="00B15C73">
            <w:pPr>
              <w:jc w:val="both"/>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6F2489CB" w14:textId="77777777" w:rsidR="00B15C73" w:rsidRPr="00D47AB1" w:rsidRDefault="00B15C73" w:rsidP="00B15C73">
            <w:pPr>
              <w:jc w:val="both"/>
              <w:rPr>
                <w:sz w:val="28"/>
                <w:szCs w:val="28"/>
              </w:rPr>
            </w:pPr>
          </w:p>
        </w:tc>
      </w:tr>
      <w:tr w:rsidR="00B15C73" w:rsidRPr="00D47AB1" w14:paraId="23BCD4A4" w14:textId="77777777" w:rsidTr="00B15C73">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2714A2" w14:textId="77777777" w:rsidR="00B15C73" w:rsidRPr="00D47AB1" w:rsidRDefault="00B15C73" w:rsidP="00B15C73">
            <w:pPr>
              <w:pStyle w:val="p"/>
              <w:jc w:val="both"/>
              <w:rPr>
                <w:color w:val="auto"/>
                <w:sz w:val="28"/>
                <w:szCs w:val="28"/>
              </w:rPr>
            </w:pPr>
            <w:r w:rsidRPr="00D47AB1">
              <w:rPr>
                <w:color w:val="auto"/>
                <w:sz w:val="28"/>
                <w:szCs w:val="28"/>
              </w:rPr>
              <w:t>2.</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14:paraId="624F60DE" w14:textId="77777777" w:rsidR="00B15C73" w:rsidRPr="00D47AB1" w:rsidRDefault="00B15C73" w:rsidP="00B15C73">
            <w:pPr>
              <w:pStyle w:val="p"/>
              <w:jc w:val="both"/>
              <w:rPr>
                <w:color w:val="auto"/>
                <w:sz w:val="28"/>
                <w:szCs w:val="28"/>
              </w:rPr>
            </w:pPr>
            <w:r w:rsidRPr="00D47AB1">
              <w:rPr>
                <w:color w:val="auto"/>
                <w:sz w:val="28"/>
                <w:szCs w:val="28"/>
              </w:rPr>
              <w:t>Капитал объекта инвестирования (иной, чем уставный), паи в стоимостном выражении, тысяч единиц валюты</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A441292" w14:textId="77777777" w:rsidR="00B15C73" w:rsidRPr="00D47AB1" w:rsidRDefault="00B15C73" w:rsidP="00B15C73">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4089306C" w14:textId="77777777" w:rsidR="00B15C73" w:rsidRPr="00D47AB1" w:rsidRDefault="00B15C73" w:rsidP="00B15C73">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6A1380B7" w14:textId="77777777" w:rsidR="00B15C73" w:rsidRPr="00D47AB1" w:rsidRDefault="00B15C73" w:rsidP="00B15C73">
            <w:pPr>
              <w:jc w:val="both"/>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093DD263" w14:textId="77777777" w:rsidR="00B15C73" w:rsidRPr="00D47AB1" w:rsidRDefault="00B15C73" w:rsidP="00B15C73">
            <w:pPr>
              <w:jc w:val="both"/>
              <w:rPr>
                <w:sz w:val="28"/>
                <w:szCs w:val="28"/>
              </w:rPr>
            </w:pPr>
          </w:p>
        </w:tc>
      </w:tr>
      <w:tr w:rsidR="00B15C73" w:rsidRPr="00D47AB1" w14:paraId="102DF331" w14:textId="77777777" w:rsidTr="00B15C73">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3665A8" w14:textId="77777777" w:rsidR="00B15C73" w:rsidRPr="00D47AB1" w:rsidRDefault="00B15C73" w:rsidP="00B15C73">
            <w:pPr>
              <w:pStyle w:val="p"/>
              <w:jc w:val="both"/>
              <w:rPr>
                <w:color w:val="auto"/>
                <w:sz w:val="28"/>
                <w:szCs w:val="28"/>
              </w:rPr>
            </w:pPr>
            <w:r w:rsidRPr="00D47AB1">
              <w:rPr>
                <w:color w:val="auto"/>
                <w:sz w:val="28"/>
                <w:szCs w:val="28"/>
              </w:rPr>
              <w:t>2.1</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14:paraId="27E69BD9" w14:textId="77777777" w:rsidR="00B15C73" w:rsidRPr="00D47AB1" w:rsidRDefault="00B15C73" w:rsidP="00B15C73">
            <w:pPr>
              <w:pStyle w:val="p"/>
              <w:jc w:val="both"/>
              <w:rPr>
                <w:color w:val="auto"/>
                <w:sz w:val="28"/>
                <w:szCs w:val="28"/>
              </w:rPr>
            </w:pPr>
            <w:r w:rsidRPr="00D47AB1">
              <w:rPr>
                <w:color w:val="auto"/>
                <w:sz w:val="28"/>
                <w:szCs w:val="28"/>
              </w:rPr>
              <w:t>в том числе по инвесторам</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54F5A80D" w14:textId="77777777" w:rsidR="00B15C73" w:rsidRPr="00D47AB1" w:rsidRDefault="00B15C73" w:rsidP="00B15C73">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6F3CDADA" w14:textId="77777777" w:rsidR="00B15C73" w:rsidRPr="00D47AB1" w:rsidRDefault="00B15C73" w:rsidP="00B15C73">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0CA4DF20" w14:textId="77777777" w:rsidR="00B15C73" w:rsidRPr="00D47AB1" w:rsidRDefault="00B15C73" w:rsidP="00B15C73">
            <w:pPr>
              <w:jc w:val="both"/>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2C1080E7" w14:textId="77777777" w:rsidR="00B15C73" w:rsidRPr="00D47AB1" w:rsidRDefault="00B15C73" w:rsidP="00B15C73">
            <w:pPr>
              <w:jc w:val="both"/>
              <w:rPr>
                <w:sz w:val="28"/>
                <w:szCs w:val="28"/>
              </w:rPr>
            </w:pPr>
          </w:p>
        </w:tc>
      </w:tr>
      <w:tr w:rsidR="00B15C73" w:rsidRPr="00D47AB1" w14:paraId="6D6E2A02" w14:textId="77777777" w:rsidTr="00B15C73">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D74709" w14:textId="77777777" w:rsidR="00B15C73" w:rsidRPr="00D47AB1" w:rsidRDefault="00B15C73" w:rsidP="00B15C73">
            <w:pPr>
              <w:pStyle w:val="p"/>
              <w:jc w:val="both"/>
              <w:rPr>
                <w:color w:val="auto"/>
                <w:sz w:val="28"/>
                <w:szCs w:val="28"/>
              </w:rPr>
            </w:pPr>
            <w:r w:rsidRPr="00D47AB1">
              <w:rPr>
                <w:color w:val="auto"/>
                <w:sz w:val="28"/>
                <w:szCs w:val="28"/>
              </w:rPr>
              <w:t> </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14:paraId="56CD12DD" w14:textId="77777777" w:rsidR="00B15C73" w:rsidRPr="00D47AB1" w:rsidRDefault="00B15C73" w:rsidP="00B15C73">
            <w:pPr>
              <w:jc w:val="both"/>
              <w:rPr>
                <w:sz w:val="28"/>
                <w:szCs w:val="28"/>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4598606" w14:textId="77777777" w:rsidR="00B15C73" w:rsidRPr="00D47AB1" w:rsidRDefault="00B15C73" w:rsidP="00B15C73">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49775092" w14:textId="77777777" w:rsidR="00B15C73" w:rsidRPr="00D47AB1" w:rsidRDefault="00B15C73" w:rsidP="00B15C73">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015ADA51" w14:textId="77777777" w:rsidR="00B15C73" w:rsidRPr="00D47AB1" w:rsidRDefault="00B15C73" w:rsidP="00B15C73">
            <w:pPr>
              <w:jc w:val="both"/>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157610C6" w14:textId="77777777" w:rsidR="00B15C73" w:rsidRPr="00D47AB1" w:rsidRDefault="00B15C73" w:rsidP="00B15C73">
            <w:pPr>
              <w:jc w:val="both"/>
              <w:rPr>
                <w:sz w:val="28"/>
                <w:szCs w:val="28"/>
              </w:rPr>
            </w:pPr>
          </w:p>
        </w:tc>
      </w:tr>
      <w:tr w:rsidR="00B15C73" w:rsidRPr="00D47AB1" w14:paraId="0556DFA4" w14:textId="77777777" w:rsidTr="00B15C73">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4E8F44" w14:textId="77777777" w:rsidR="00B15C73" w:rsidRPr="00D47AB1" w:rsidRDefault="00B15C73" w:rsidP="00B15C73">
            <w:pPr>
              <w:pStyle w:val="p"/>
              <w:jc w:val="both"/>
              <w:rPr>
                <w:color w:val="auto"/>
                <w:sz w:val="28"/>
                <w:szCs w:val="28"/>
              </w:rPr>
            </w:pPr>
            <w:r w:rsidRPr="00D47AB1">
              <w:rPr>
                <w:color w:val="auto"/>
                <w:sz w:val="28"/>
                <w:szCs w:val="28"/>
              </w:rPr>
              <w:t> </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14:paraId="7EDB0196" w14:textId="77777777" w:rsidR="00B15C73" w:rsidRPr="00D47AB1" w:rsidRDefault="00B15C73" w:rsidP="00B15C73">
            <w:pPr>
              <w:jc w:val="both"/>
              <w:rPr>
                <w:sz w:val="28"/>
                <w:szCs w:val="28"/>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32D8C82F" w14:textId="77777777" w:rsidR="00B15C73" w:rsidRPr="00D47AB1" w:rsidRDefault="00B15C73" w:rsidP="00B15C73">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4184941B" w14:textId="77777777" w:rsidR="00B15C73" w:rsidRPr="00D47AB1" w:rsidRDefault="00B15C73" w:rsidP="00B15C73">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1632B244" w14:textId="77777777" w:rsidR="00B15C73" w:rsidRPr="00D47AB1" w:rsidRDefault="00B15C73" w:rsidP="00B15C73">
            <w:pPr>
              <w:jc w:val="both"/>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31EDA81B" w14:textId="77777777" w:rsidR="00B15C73" w:rsidRPr="00D47AB1" w:rsidRDefault="00B15C73" w:rsidP="00B15C73">
            <w:pPr>
              <w:jc w:val="both"/>
              <w:rPr>
                <w:sz w:val="28"/>
                <w:szCs w:val="28"/>
              </w:rPr>
            </w:pPr>
          </w:p>
        </w:tc>
      </w:tr>
      <w:tr w:rsidR="00B15C73" w:rsidRPr="00D47AB1" w14:paraId="3F364424" w14:textId="77777777" w:rsidTr="00B15C73">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CE4328" w14:textId="77777777" w:rsidR="00B15C73" w:rsidRPr="00D47AB1" w:rsidRDefault="00B15C73" w:rsidP="00B15C73">
            <w:pPr>
              <w:pStyle w:val="p"/>
              <w:jc w:val="both"/>
              <w:rPr>
                <w:color w:val="auto"/>
                <w:sz w:val="28"/>
                <w:szCs w:val="28"/>
              </w:rPr>
            </w:pPr>
            <w:r w:rsidRPr="00D47AB1">
              <w:rPr>
                <w:color w:val="auto"/>
                <w:sz w:val="28"/>
                <w:szCs w:val="28"/>
              </w:rPr>
              <w:t> </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14:paraId="33F358A8" w14:textId="77777777" w:rsidR="00B15C73" w:rsidRPr="00D47AB1" w:rsidRDefault="00B15C73" w:rsidP="00B15C73">
            <w:pPr>
              <w:jc w:val="both"/>
              <w:rPr>
                <w:sz w:val="28"/>
                <w:szCs w:val="28"/>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99CFA14" w14:textId="77777777" w:rsidR="00B15C73" w:rsidRPr="00D47AB1" w:rsidRDefault="00B15C73" w:rsidP="00B15C73">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6328AF6" w14:textId="77777777" w:rsidR="00B15C73" w:rsidRPr="00D47AB1" w:rsidRDefault="00B15C73" w:rsidP="00B15C73">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4C09D3F6" w14:textId="77777777" w:rsidR="00B15C73" w:rsidRPr="00D47AB1" w:rsidRDefault="00B15C73" w:rsidP="00B15C73">
            <w:pPr>
              <w:jc w:val="both"/>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301560FB" w14:textId="77777777" w:rsidR="00B15C73" w:rsidRPr="00D47AB1" w:rsidRDefault="00B15C73" w:rsidP="00B15C73">
            <w:pPr>
              <w:jc w:val="both"/>
              <w:rPr>
                <w:sz w:val="28"/>
                <w:szCs w:val="28"/>
              </w:rPr>
            </w:pPr>
          </w:p>
        </w:tc>
      </w:tr>
      <w:tr w:rsidR="00B15C73" w:rsidRPr="00D47AB1" w14:paraId="31FD1123" w14:textId="77777777" w:rsidTr="00B15C73">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E0F372" w14:textId="77777777" w:rsidR="00B15C73" w:rsidRPr="00D47AB1" w:rsidRDefault="00B15C73" w:rsidP="00B15C73">
            <w:pPr>
              <w:pStyle w:val="p"/>
              <w:jc w:val="both"/>
              <w:rPr>
                <w:color w:val="auto"/>
                <w:sz w:val="28"/>
                <w:szCs w:val="28"/>
              </w:rPr>
            </w:pPr>
            <w:r w:rsidRPr="00D47AB1">
              <w:rPr>
                <w:color w:val="auto"/>
                <w:sz w:val="28"/>
                <w:szCs w:val="28"/>
              </w:rPr>
              <w:t>3.</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14:paraId="13E81224" w14:textId="77777777" w:rsidR="00B15C73" w:rsidRPr="00D47AB1" w:rsidRDefault="00B15C73" w:rsidP="00B15C73">
            <w:pPr>
              <w:pStyle w:val="p"/>
              <w:jc w:val="both"/>
              <w:rPr>
                <w:color w:val="auto"/>
                <w:sz w:val="28"/>
                <w:szCs w:val="28"/>
              </w:rPr>
            </w:pPr>
            <w:r w:rsidRPr="00D47AB1">
              <w:rPr>
                <w:color w:val="auto"/>
                <w:sz w:val="28"/>
                <w:szCs w:val="28"/>
              </w:rPr>
              <w:t>Доля инвестора (инвесторов) в капитале объекта инвестирования, в %</w:t>
            </w:r>
          </w:p>
        </w:tc>
        <w:tc>
          <w:tcPr>
            <w:tcW w:w="12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90CAB9F" w14:textId="77777777" w:rsidR="00B15C73" w:rsidRPr="00D47AB1" w:rsidRDefault="00B15C73" w:rsidP="00B15C73">
            <w:pPr>
              <w:jc w:val="both"/>
              <w:rPr>
                <w:sz w:val="28"/>
                <w:szCs w:val="28"/>
              </w:rPr>
            </w:pPr>
          </w:p>
        </w:tc>
        <w:tc>
          <w:tcPr>
            <w:tcW w:w="125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620C39D" w14:textId="77777777" w:rsidR="00B15C73" w:rsidRPr="00D47AB1" w:rsidRDefault="00B15C73" w:rsidP="00B15C73">
            <w:pPr>
              <w:jc w:val="both"/>
              <w:rPr>
                <w:sz w:val="28"/>
                <w:szCs w:val="28"/>
              </w:rPr>
            </w:pPr>
          </w:p>
        </w:tc>
      </w:tr>
      <w:tr w:rsidR="00B15C73" w:rsidRPr="00D47AB1" w14:paraId="3D8C10C0" w14:textId="77777777" w:rsidTr="00B15C73">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8740E8" w14:textId="77777777" w:rsidR="00B15C73" w:rsidRPr="00D47AB1" w:rsidRDefault="00B15C73" w:rsidP="00B15C73">
            <w:pPr>
              <w:pStyle w:val="p"/>
              <w:jc w:val="both"/>
              <w:rPr>
                <w:color w:val="auto"/>
                <w:sz w:val="28"/>
                <w:szCs w:val="28"/>
              </w:rPr>
            </w:pPr>
            <w:r w:rsidRPr="00D47AB1">
              <w:rPr>
                <w:color w:val="auto"/>
                <w:sz w:val="28"/>
                <w:szCs w:val="28"/>
              </w:rPr>
              <w:t>3.1.</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14:paraId="63D1F246" w14:textId="77777777" w:rsidR="00B15C73" w:rsidRPr="00D47AB1" w:rsidRDefault="00B15C73" w:rsidP="00B15C73">
            <w:pPr>
              <w:pStyle w:val="p"/>
              <w:jc w:val="both"/>
              <w:rPr>
                <w:color w:val="auto"/>
                <w:sz w:val="28"/>
                <w:szCs w:val="28"/>
              </w:rPr>
            </w:pPr>
            <w:r w:rsidRPr="00D47AB1">
              <w:rPr>
                <w:color w:val="auto"/>
                <w:sz w:val="28"/>
                <w:szCs w:val="28"/>
              </w:rPr>
              <w:t>в том числе по инвесторам</w:t>
            </w:r>
          </w:p>
        </w:tc>
        <w:tc>
          <w:tcPr>
            <w:tcW w:w="12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8485A26" w14:textId="77777777" w:rsidR="00B15C73" w:rsidRPr="00D47AB1" w:rsidRDefault="00B15C73" w:rsidP="00B15C73">
            <w:pPr>
              <w:jc w:val="both"/>
              <w:rPr>
                <w:sz w:val="28"/>
                <w:szCs w:val="28"/>
              </w:rPr>
            </w:pPr>
          </w:p>
        </w:tc>
        <w:tc>
          <w:tcPr>
            <w:tcW w:w="125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AB71ACD" w14:textId="77777777" w:rsidR="00B15C73" w:rsidRPr="00D47AB1" w:rsidRDefault="00B15C73" w:rsidP="00B15C73">
            <w:pPr>
              <w:jc w:val="both"/>
              <w:rPr>
                <w:sz w:val="28"/>
                <w:szCs w:val="28"/>
              </w:rPr>
            </w:pPr>
          </w:p>
        </w:tc>
      </w:tr>
      <w:tr w:rsidR="00B15C73" w:rsidRPr="00D47AB1" w14:paraId="5BD61589" w14:textId="77777777" w:rsidTr="00B15C73">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6B6D44" w14:textId="77777777" w:rsidR="00B15C73" w:rsidRPr="00D47AB1" w:rsidRDefault="00B15C73" w:rsidP="00B15C73">
            <w:pPr>
              <w:pStyle w:val="p"/>
              <w:jc w:val="both"/>
              <w:rPr>
                <w:color w:val="auto"/>
                <w:sz w:val="28"/>
                <w:szCs w:val="28"/>
              </w:rPr>
            </w:pPr>
            <w:r w:rsidRPr="00D47AB1">
              <w:rPr>
                <w:color w:val="auto"/>
                <w:sz w:val="28"/>
                <w:szCs w:val="28"/>
              </w:rPr>
              <w:t> </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14:paraId="514BA989" w14:textId="77777777" w:rsidR="00B15C73" w:rsidRPr="00D47AB1" w:rsidRDefault="00B15C73" w:rsidP="00B15C73">
            <w:pPr>
              <w:jc w:val="both"/>
              <w:rPr>
                <w:sz w:val="28"/>
                <w:szCs w:val="28"/>
              </w:rPr>
            </w:pPr>
          </w:p>
        </w:tc>
        <w:tc>
          <w:tcPr>
            <w:tcW w:w="12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EB3D2D2" w14:textId="77777777" w:rsidR="00B15C73" w:rsidRPr="00D47AB1" w:rsidRDefault="00B15C73" w:rsidP="00B15C73">
            <w:pPr>
              <w:jc w:val="both"/>
              <w:rPr>
                <w:sz w:val="28"/>
                <w:szCs w:val="28"/>
              </w:rPr>
            </w:pPr>
          </w:p>
        </w:tc>
        <w:tc>
          <w:tcPr>
            <w:tcW w:w="125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3ABAB44" w14:textId="77777777" w:rsidR="00B15C73" w:rsidRPr="00D47AB1" w:rsidRDefault="00B15C73" w:rsidP="00B15C73">
            <w:pPr>
              <w:jc w:val="both"/>
              <w:rPr>
                <w:sz w:val="28"/>
                <w:szCs w:val="28"/>
              </w:rPr>
            </w:pPr>
          </w:p>
        </w:tc>
      </w:tr>
      <w:tr w:rsidR="00B15C73" w:rsidRPr="00D47AB1" w14:paraId="2DF4B6AC" w14:textId="77777777" w:rsidTr="00B15C73">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050DB3" w14:textId="77777777" w:rsidR="00B15C73" w:rsidRPr="00D47AB1" w:rsidRDefault="00B15C73" w:rsidP="00B15C73">
            <w:pPr>
              <w:pStyle w:val="p"/>
              <w:jc w:val="both"/>
              <w:rPr>
                <w:color w:val="auto"/>
                <w:sz w:val="28"/>
                <w:szCs w:val="28"/>
              </w:rPr>
            </w:pPr>
            <w:r w:rsidRPr="00D47AB1">
              <w:rPr>
                <w:color w:val="auto"/>
                <w:sz w:val="28"/>
                <w:szCs w:val="28"/>
              </w:rPr>
              <w:t> </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14:paraId="3FEB5934" w14:textId="77777777" w:rsidR="00B15C73" w:rsidRPr="00D47AB1" w:rsidRDefault="00B15C73" w:rsidP="00B15C73">
            <w:pPr>
              <w:jc w:val="both"/>
              <w:rPr>
                <w:sz w:val="28"/>
                <w:szCs w:val="28"/>
              </w:rPr>
            </w:pPr>
          </w:p>
        </w:tc>
        <w:tc>
          <w:tcPr>
            <w:tcW w:w="12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2C9FD2D" w14:textId="77777777" w:rsidR="00B15C73" w:rsidRPr="00D47AB1" w:rsidRDefault="00B15C73" w:rsidP="00B15C73">
            <w:pPr>
              <w:jc w:val="both"/>
              <w:rPr>
                <w:sz w:val="28"/>
                <w:szCs w:val="28"/>
              </w:rPr>
            </w:pPr>
          </w:p>
        </w:tc>
        <w:tc>
          <w:tcPr>
            <w:tcW w:w="125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A0286A8" w14:textId="77777777" w:rsidR="00B15C73" w:rsidRPr="00D47AB1" w:rsidRDefault="00B15C73" w:rsidP="00B15C73">
            <w:pPr>
              <w:jc w:val="both"/>
              <w:rPr>
                <w:sz w:val="28"/>
                <w:szCs w:val="28"/>
              </w:rPr>
            </w:pPr>
          </w:p>
        </w:tc>
      </w:tr>
      <w:tr w:rsidR="00B15C73" w:rsidRPr="00D47AB1" w14:paraId="75E37135" w14:textId="77777777" w:rsidTr="00B15C73">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109D95" w14:textId="77777777" w:rsidR="00B15C73" w:rsidRPr="00D47AB1" w:rsidRDefault="00B15C73" w:rsidP="00B15C73">
            <w:pPr>
              <w:pStyle w:val="p"/>
              <w:jc w:val="both"/>
              <w:rPr>
                <w:color w:val="auto"/>
                <w:sz w:val="28"/>
                <w:szCs w:val="28"/>
              </w:rPr>
            </w:pPr>
            <w:r w:rsidRPr="00D47AB1">
              <w:rPr>
                <w:color w:val="auto"/>
                <w:sz w:val="28"/>
                <w:szCs w:val="28"/>
              </w:rPr>
              <w:t> </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14:paraId="387A2057" w14:textId="77777777" w:rsidR="00B15C73" w:rsidRPr="00D47AB1" w:rsidRDefault="00B15C73" w:rsidP="00B15C73">
            <w:pPr>
              <w:jc w:val="both"/>
              <w:rPr>
                <w:sz w:val="28"/>
                <w:szCs w:val="28"/>
              </w:rPr>
            </w:pPr>
          </w:p>
        </w:tc>
        <w:tc>
          <w:tcPr>
            <w:tcW w:w="12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03780D3" w14:textId="77777777" w:rsidR="00B15C73" w:rsidRPr="00D47AB1" w:rsidRDefault="00B15C73" w:rsidP="00B15C73">
            <w:pPr>
              <w:jc w:val="both"/>
              <w:rPr>
                <w:sz w:val="28"/>
                <w:szCs w:val="28"/>
              </w:rPr>
            </w:pPr>
          </w:p>
        </w:tc>
        <w:tc>
          <w:tcPr>
            <w:tcW w:w="125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C55E29D" w14:textId="77777777" w:rsidR="00B15C73" w:rsidRPr="00D47AB1" w:rsidRDefault="00B15C73" w:rsidP="00B15C73">
            <w:pPr>
              <w:jc w:val="both"/>
              <w:rPr>
                <w:sz w:val="28"/>
                <w:szCs w:val="28"/>
              </w:rPr>
            </w:pPr>
          </w:p>
        </w:tc>
      </w:tr>
    </w:tbl>
    <w:p w14:paraId="317AE5BB" w14:textId="77777777" w:rsidR="00B15C73" w:rsidRPr="00D47AB1" w:rsidRDefault="00B15C73" w:rsidP="00B15C73">
      <w:pPr>
        <w:pStyle w:val="pj"/>
        <w:rPr>
          <w:color w:val="auto"/>
          <w:sz w:val="28"/>
          <w:szCs w:val="28"/>
        </w:rPr>
      </w:pPr>
      <w:r w:rsidRPr="00D47AB1">
        <w:rPr>
          <w:rStyle w:val="s0"/>
          <w:color w:val="auto"/>
          <w:sz w:val="28"/>
          <w:szCs w:val="28"/>
        </w:rPr>
        <w:t>12. Информация об акциях объекта инвестирования (заполняется в случае осуществления операций с акциями):</w:t>
      </w:r>
    </w:p>
    <w:tbl>
      <w:tblPr>
        <w:tblW w:w="5000" w:type="pct"/>
        <w:jc w:val="center"/>
        <w:tblCellMar>
          <w:left w:w="0" w:type="dxa"/>
          <w:right w:w="0" w:type="dxa"/>
        </w:tblCellMar>
        <w:tblLook w:val="04A0" w:firstRow="1" w:lastRow="0" w:firstColumn="1" w:lastColumn="0" w:noHBand="0" w:noVBand="1"/>
      </w:tblPr>
      <w:tblGrid>
        <w:gridCol w:w="1232"/>
        <w:gridCol w:w="1201"/>
        <w:gridCol w:w="578"/>
        <w:gridCol w:w="1010"/>
        <w:gridCol w:w="984"/>
        <w:gridCol w:w="1192"/>
        <w:gridCol w:w="1006"/>
        <w:gridCol w:w="2132"/>
      </w:tblGrid>
      <w:tr w:rsidR="00B15C73" w:rsidRPr="00D47AB1" w14:paraId="5A6EEB6F" w14:textId="77777777" w:rsidTr="00B15C73">
        <w:trPr>
          <w:jc w:val="center"/>
        </w:trPr>
        <w:tc>
          <w:tcPr>
            <w:tcW w:w="1500"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CC0AED" w14:textId="77777777" w:rsidR="00B15C73" w:rsidRPr="00D47AB1" w:rsidRDefault="00B15C73" w:rsidP="00B15C73">
            <w:pPr>
              <w:pStyle w:val="pc"/>
              <w:rPr>
                <w:color w:val="auto"/>
                <w:sz w:val="28"/>
                <w:szCs w:val="28"/>
              </w:rPr>
            </w:pPr>
            <w:r w:rsidRPr="00D47AB1">
              <w:rPr>
                <w:color w:val="auto"/>
                <w:sz w:val="28"/>
                <w:szCs w:val="28"/>
              </w:rPr>
              <w:t>Вид акции (простая, привилегированная, с правом голоса, без права голоса)</w:t>
            </w:r>
          </w:p>
        </w:tc>
        <w:tc>
          <w:tcPr>
            <w:tcW w:w="135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CC17B0" w14:textId="77777777" w:rsidR="00B15C73" w:rsidRPr="00D47AB1" w:rsidRDefault="00B15C73" w:rsidP="00B15C73">
            <w:pPr>
              <w:pStyle w:val="pc"/>
              <w:rPr>
                <w:color w:val="auto"/>
                <w:sz w:val="28"/>
                <w:szCs w:val="28"/>
              </w:rPr>
            </w:pPr>
            <w:r w:rsidRPr="00D47AB1">
              <w:rPr>
                <w:color w:val="auto"/>
                <w:sz w:val="28"/>
                <w:szCs w:val="28"/>
              </w:rPr>
              <w:t>Международный идентификационный номер (далее - ISIN)</w:t>
            </w:r>
          </w:p>
        </w:tc>
        <w:tc>
          <w:tcPr>
            <w:tcW w:w="13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B5A2DD" w14:textId="77777777" w:rsidR="00B15C73" w:rsidRPr="00D47AB1" w:rsidRDefault="00B15C73" w:rsidP="00B15C73">
            <w:pPr>
              <w:pStyle w:val="pc"/>
              <w:rPr>
                <w:color w:val="auto"/>
                <w:sz w:val="28"/>
                <w:szCs w:val="28"/>
              </w:rPr>
            </w:pPr>
            <w:r w:rsidRPr="00D47AB1">
              <w:rPr>
                <w:color w:val="auto"/>
                <w:sz w:val="28"/>
                <w:szCs w:val="28"/>
              </w:rPr>
              <w:t>Номинальная стоимость или цена размещения одной ценной бумаги (единиц валюты)</w:t>
            </w: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35CFB9" w14:textId="77777777" w:rsidR="00B15C73" w:rsidRPr="00D47AB1" w:rsidRDefault="00B15C73" w:rsidP="00B15C73">
            <w:pPr>
              <w:pStyle w:val="pc"/>
              <w:rPr>
                <w:color w:val="auto"/>
                <w:sz w:val="28"/>
                <w:szCs w:val="28"/>
              </w:rPr>
            </w:pPr>
            <w:r w:rsidRPr="00D47AB1">
              <w:rPr>
                <w:color w:val="auto"/>
                <w:sz w:val="28"/>
                <w:szCs w:val="28"/>
              </w:rPr>
              <w:t>Валюта выпуска (размещения)</w:t>
            </w:r>
          </w:p>
        </w:tc>
      </w:tr>
      <w:tr w:rsidR="00B15C73" w:rsidRPr="00D47AB1" w14:paraId="20A50AF3" w14:textId="77777777" w:rsidTr="00B15C73">
        <w:trPr>
          <w:jc w:val="center"/>
        </w:trPr>
        <w:tc>
          <w:tcPr>
            <w:tcW w:w="150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4AEBA5" w14:textId="77777777" w:rsidR="00B15C73" w:rsidRPr="00D47AB1" w:rsidRDefault="00B15C73" w:rsidP="00B15C73">
            <w:pPr>
              <w:pStyle w:val="p"/>
              <w:jc w:val="both"/>
              <w:rPr>
                <w:color w:val="auto"/>
                <w:sz w:val="28"/>
                <w:szCs w:val="28"/>
              </w:rPr>
            </w:pPr>
            <w:r w:rsidRPr="00D47AB1">
              <w:rPr>
                <w:color w:val="auto"/>
                <w:sz w:val="28"/>
                <w:szCs w:val="28"/>
              </w:rPr>
              <w:t> </w:t>
            </w:r>
          </w:p>
        </w:tc>
        <w:tc>
          <w:tcPr>
            <w:tcW w:w="1350"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113F0F7B" w14:textId="77777777" w:rsidR="00B15C73" w:rsidRPr="00D47AB1" w:rsidRDefault="00B15C73" w:rsidP="00B15C73">
            <w:pPr>
              <w:jc w:val="both"/>
              <w:rPr>
                <w:sz w:val="28"/>
                <w:szCs w:val="28"/>
              </w:rPr>
            </w:pP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B41A2F2" w14:textId="77777777" w:rsidR="00B15C73" w:rsidRPr="00D47AB1" w:rsidRDefault="00B15C73" w:rsidP="00B15C73">
            <w:pPr>
              <w:jc w:val="both"/>
              <w:rPr>
                <w:sz w:val="28"/>
                <w:szCs w:val="28"/>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6014FFC5" w14:textId="77777777" w:rsidR="00B15C73" w:rsidRPr="00D47AB1" w:rsidRDefault="00B15C73" w:rsidP="00B15C73">
            <w:pPr>
              <w:jc w:val="both"/>
              <w:rPr>
                <w:sz w:val="28"/>
                <w:szCs w:val="28"/>
              </w:rPr>
            </w:pPr>
          </w:p>
        </w:tc>
      </w:tr>
      <w:tr w:rsidR="00B15C73" w:rsidRPr="00D47AB1" w14:paraId="7A63C482" w14:textId="77777777" w:rsidTr="00B15C73">
        <w:trPr>
          <w:jc w:val="center"/>
        </w:trPr>
        <w:tc>
          <w:tcPr>
            <w:tcW w:w="150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A1D2B5" w14:textId="77777777" w:rsidR="00B15C73" w:rsidRPr="00D47AB1" w:rsidRDefault="00B15C73" w:rsidP="00B15C73">
            <w:pPr>
              <w:pStyle w:val="p"/>
              <w:jc w:val="both"/>
              <w:rPr>
                <w:color w:val="auto"/>
                <w:sz w:val="28"/>
                <w:szCs w:val="28"/>
              </w:rPr>
            </w:pPr>
            <w:r w:rsidRPr="00D47AB1">
              <w:rPr>
                <w:color w:val="auto"/>
                <w:sz w:val="28"/>
                <w:szCs w:val="28"/>
              </w:rPr>
              <w:t> </w:t>
            </w:r>
          </w:p>
        </w:tc>
        <w:tc>
          <w:tcPr>
            <w:tcW w:w="1350"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391D6011" w14:textId="77777777" w:rsidR="00B15C73" w:rsidRPr="00D47AB1" w:rsidRDefault="00B15C73" w:rsidP="00B15C73">
            <w:pPr>
              <w:jc w:val="both"/>
              <w:rPr>
                <w:sz w:val="28"/>
                <w:szCs w:val="28"/>
              </w:rPr>
            </w:pP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6FB3ED3" w14:textId="77777777" w:rsidR="00B15C73" w:rsidRPr="00D47AB1" w:rsidRDefault="00B15C73" w:rsidP="00B15C73">
            <w:pPr>
              <w:jc w:val="both"/>
              <w:rPr>
                <w:sz w:val="28"/>
                <w:szCs w:val="28"/>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5FA5E58A" w14:textId="77777777" w:rsidR="00B15C73" w:rsidRPr="00D47AB1" w:rsidRDefault="00B15C73" w:rsidP="00B15C73">
            <w:pPr>
              <w:jc w:val="both"/>
              <w:rPr>
                <w:sz w:val="28"/>
                <w:szCs w:val="28"/>
              </w:rPr>
            </w:pPr>
          </w:p>
        </w:tc>
      </w:tr>
      <w:tr w:rsidR="00B15C73" w:rsidRPr="00D47AB1" w14:paraId="67474F1D" w14:textId="77777777" w:rsidTr="00B15C73">
        <w:trPr>
          <w:jc w:val="center"/>
        </w:trPr>
        <w:tc>
          <w:tcPr>
            <w:tcW w:w="150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76A636" w14:textId="77777777" w:rsidR="00B15C73" w:rsidRPr="00D47AB1" w:rsidRDefault="00B15C73" w:rsidP="00B15C73">
            <w:pPr>
              <w:pStyle w:val="p"/>
              <w:jc w:val="both"/>
              <w:rPr>
                <w:color w:val="auto"/>
                <w:sz w:val="28"/>
                <w:szCs w:val="28"/>
              </w:rPr>
            </w:pPr>
            <w:r w:rsidRPr="00D47AB1">
              <w:rPr>
                <w:color w:val="auto"/>
                <w:sz w:val="28"/>
                <w:szCs w:val="28"/>
              </w:rPr>
              <w:t> </w:t>
            </w:r>
          </w:p>
        </w:tc>
        <w:tc>
          <w:tcPr>
            <w:tcW w:w="1350"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42D3508A" w14:textId="77777777" w:rsidR="00B15C73" w:rsidRPr="00D47AB1" w:rsidRDefault="00B15C73" w:rsidP="00B15C73">
            <w:pPr>
              <w:jc w:val="both"/>
              <w:rPr>
                <w:sz w:val="28"/>
                <w:szCs w:val="28"/>
              </w:rPr>
            </w:pP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FC59FB1" w14:textId="77777777" w:rsidR="00B15C73" w:rsidRPr="00D47AB1" w:rsidRDefault="00B15C73" w:rsidP="00B15C73">
            <w:pPr>
              <w:jc w:val="both"/>
              <w:rPr>
                <w:sz w:val="28"/>
                <w:szCs w:val="28"/>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1B8C0FD0" w14:textId="77777777" w:rsidR="00B15C73" w:rsidRPr="00D47AB1" w:rsidRDefault="00B15C73" w:rsidP="00B15C73">
            <w:pPr>
              <w:jc w:val="both"/>
              <w:rPr>
                <w:sz w:val="28"/>
                <w:szCs w:val="28"/>
              </w:rPr>
            </w:pPr>
          </w:p>
        </w:tc>
      </w:tr>
      <w:tr w:rsidR="00B15C73" w:rsidRPr="00D47AB1" w14:paraId="1FDA0EEA" w14:textId="77777777" w:rsidTr="00B15C73">
        <w:trPr>
          <w:jc w:val="center"/>
        </w:trPr>
        <w:tc>
          <w:tcPr>
            <w:tcW w:w="85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B30059" w14:textId="77777777" w:rsidR="00B15C73" w:rsidRPr="00D47AB1" w:rsidRDefault="00B15C73" w:rsidP="00B15C73">
            <w:pPr>
              <w:jc w:val="both"/>
              <w:rPr>
                <w:sz w:val="28"/>
                <w:szCs w:val="28"/>
              </w:rPr>
            </w:pPr>
          </w:p>
        </w:tc>
        <w:tc>
          <w:tcPr>
            <w:tcW w:w="950"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F2136FE" w14:textId="77777777" w:rsidR="00B15C73" w:rsidRPr="00D47AB1" w:rsidRDefault="00B15C73" w:rsidP="00B15C73">
            <w:pPr>
              <w:jc w:val="both"/>
              <w:rPr>
                <w:sz w:val="28"/>
                <w:szCs w:val="28"/>
              </w:rPr>
            </w:pPr>
          </w:p>
        </w:tc>
        <w:tc>
          <w:tcPr>
            <w:tcW w:w="1600"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28476DE4" w14:textId="77777777" w:rsidR="00B15C73" w:rsidRPr="00D47AB1" w:rsidRDefault="00B15C73" w:rsidP="00B15C73">
            <w:pPr>
              <w:pStyle w:val="pc"/>
              <w:rPr>
                <w:color w:val="auto"/>
                <w:sz w:val="28"/>
                <w:szCs w:val="28"/>
              </w:rPr>
            </w:pPr>
            <w:r w:rsidRPr="00D47AB1">
              <w:rPr>
                <w:color w:val="auto"/>
                <w:sz w:val="28"/>
                <w:szCs w:val="28"/>
              </w:rPr>
              <w:t>До осуществления операции по валютному договору</w:t>
            </w:r>
          </w:p>
        </w:tc>
        <w:tc>
          <w:tcPr>
            <w:tcW w:w="145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74F7F78" w14:textId="77777777" w:rsidR="00B15C73" w:rsidRPr="00D47AB1" w:rsidRDefault="00B15C73" w:rsidP="00B15C73">
            <w:pPr>
              <w:pStyle w:val="pc"/>
              <w:rPr>
                <w:color w:val="auto"/>
                <w:sz w:val="28"/>
                <w:szCs w:val="28"/>
              </w:rPr>
            </w:pPr>
            <w:r w:rsidRPr="00D47AB1">
              <w:rPr>
                <w:color w:val="auto"/>
                <w:sz w:val="28"/>
                <w:szCs w:val="28"/>
              </w:rPr>
              <w:t>После осуществления операции по валютному договору</w:t>
            </w:r>
          </w:p>
        </w:tc>
      </w:tr>
      <w:tr w:rsidR="00B15C73" w:rsidRPr="00D47AB1" w14:paraId="2F5A7472" w14:textId="77777777" w:rsidTr="00B15C73">
        <w:trPr>
          <w:jc w:val="center"/>
        </w:trPr>
        <w:tc>
          <w:tcPr>
            <w:tcW w:w="0" w:type="auto"/>
            <w:vMerge/>
            <w:tcBorders>
              <w:top w:val="nil"/>
              <w:left w:val="single" w:sz="8" w:space="0" w:color="auto"/>
              <w:bottom w:val="single" w:sz="8" w:space="0" w:color="auto"/>
              <w:right w:val="single" w:sz="8" w:space="0" w:color="auto"/>
            </w:tcBorders>
            <w:vAlign w:val="center"/>
            <w:hideMark/>
          </w:tcPr>
          <w:p w14:paraId="0B7AE534" w14:textId="77777777" w:rsidR="00B15C73" w:rsidRPr="00D47AB1" w:rsidRDefault="00B15C73" w:rsidP="00B15C73">
            <w:pPr>
              <w:jc w:val="both"/>
              <w:rPr>
                <w:sz w:val="28"/>
                <w:szCs w:val="28"/>
              </w:rPr>
            </w:pPr>
          </w:p>
        </w:tc>
        <w:tc>
          <w:tcPr>
            <w:tcW w:w="0" w:type="auto"/>
            <w:gridSpan w:val="2"/>
            <w:vMerge/>
            <w:tcBorders>
              <w:top w:val="nil"/>
              <w:left w:val="nil"/>
              <w:bottom w:val="single" w:sz="8" w:space="0" w:color="auto"/>
              <w:right w:val="single" w:sz="8" w:space="0" w:color="auto"/>
            </w:tcBorders>
            <w:vAlign w:val="center"/>
            <w:hideMark/>
          </w:tcPr>
          <w:p w14:paraId="04B7A63B" w14:textId="77777777" w:rsidR="00B15C73" w:rsidRPr="00D47AB1" w:rsidRDefault="00B15C73" w:rsidP="00B15C73">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1470CA9A" w14:textId="77777777" w:rsidR="00B15C73" w:rsidRPr="00D47AB1" w:rsidRDefault="00B15C73" w:rsidP="00B15C73">
            <w:pPr>
              <w:pStyle w:val="pc"/>
              <w:rPr>
                <w:color w:val="auto"/>
                <w:sz w:val="28"/>
                <w:szCs w:val="28"/>
              </w:rPr>
            </w:pPr>
            <w:r w:rsidRPr="00D47AB1">
              <w:rPr>
                <w:color w:val="auto"/>
                <w:sz w:val="28"/>
                <w:szCs w:val="28"/>
              </w:rPr>
              <w:t>простые</w:t>
            </w:r>
          </w:p>
        </w:tc>
        <w:tc>
          <w:tcPr>
            <w:tcW w:w="95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6192D04" w14:textId="77777777" w:rsidR="00B15C73" w:rsidRPr="00D47AB1" w:rsidRDefault="00B15C73" w:rsidP="00B15C73">
            <w:pPr>
              <w:pStyle w:val="pc"/>
              <w:rPr>
                <w:color w:val="auto"/>
                <w:sz w:val="28"/>
                <w:szCs w:val="28"/>
              </w:rPr>
            </w:pPr>
            <w:r w:rsidRPr="00D47AB1">
              <w:rPr>
                <w:color w:val="auto"/>
                <w:sz w:val="28"/>
                <w:szCs w:val="28"/>
              </w:rPr>
              <w:t>привилегированные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EE0DFB3" w14:textId="77777777" w:rsidR="00B15C73" w:rsidRPr="00D47AB1" w:rsidRDefault="00B15C73" w:rsidP="00B15C73">
            <w:pPr>
              <w:pStyle w:val="pc"/>
              <w:rPr>
                <w:color w:val="auto"/>
                <w:sz w:val="28"/>
                <w:szCs w:val="28"/>
              </w:rPr>
            </w:pPr>
            <w:r w:rsidRPr="00D47AB1">
              <w:rPr>
                <w:color w:val="auto"/>
                <w:sz w:val="28"/>
                <w:szCs w:val="28"/>
              </w:rPr>
              <w:t>простые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23F2A96D" w14:textId="77777777" w:rsidR="00B15C73" w:rsidRPr="00D47AB1" w:rsidRDefault="00B15C73" w:rsidP="00B15C73">
            <w:pPr>
              <w:pStyle w:val="pc"/>
              <w:rPr>
                <w:color w:val="auto"/>
                <w:sz w:val="28"/>
                <w:szCs w:val="28"/>
              </w:rPr>
            </w:pPr>
            <w:r w:rsidRPr="00D47AB1">
              <w:rPr>
                <w:color w:val="auto"/>
                <w:sz w:val="28"/>
                <w:szCs w:val="28"/>
              </w:rPr>
              <w:t>привилегированные</w:t>
            </w:r>
          </w:p>
        </w:tc>
      </w:tr>
      <w:tr w:rsidR="00B15C73" w:rsidRPr="00D47AB1" w14:paraId="250A5C4D" w14:textId="77777777" w:rsidTr="00B15C73">
        <w:trPr>
          <w:jc w:val="center"/>
        </w:trPr>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31F595" w14:textId="77777777" w:rsidR="00B15C73" w:rsidRPr="00D47AB1" w:rsidRDefault="00B15C73" w:rsidP="00B15C73">
            <w:pPr>
              <w:pStyle w:val="p"/>
              <w:jc w:val="both"/>
              <w:rPr>
                <w:color w:val="auto"/>
                <w:sz w:val="28"/>
                <w:szCs w:val="28"/>
              </w:rPr>
            </w:pPr>
            <w:r w:rsidRPr="00D47AB1">
              <w:rPr>
                <w:color w:val="auto"/>
                <w:sz w:val="28"/>
                <w:szCs w:val="28"/>
              </w:rPr>
              <w:t>1.</w:t>
            </w:r>
          </w:p>
        </w:tc>
        <w:tc>
          <w:tcPr>
            <w:tcW w:w="95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3A7297F" w14:textId="77777777" w:rsidR="00B15C73" w:rsidRPr="00D47AB1" w:rsidRDefault="00B15C73" w:rsidP="00B15C73">
            <w:pPr>
              <w:pStyle w:val="p"/>
              <w:jc w:val="both"/>
              <w:rPr>
                <w:color w:val="auto"/>
                <w:sz w:val="28"/>
                <w:szCs w:val="28"/>
              </w:rPr>
            </w:pPr>
            <w:r w:rsidRPr="00D47AB1">
              <w:rPr>
                <w:color w:val="auto"/>
                <w:sz w:val="28"/>
                <w:szCs w:val="28"/>
              </w:rPr>
              <w:t>Количество акций, принадлежащее инвестору (инвесторам), штук</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1EEFDB35" w14:textId="77777777" w:rsidR="00B15C73" w:rsidRPr="00D47AB1" w:rsidRDefault="00B15C73" w:rsidP="00B15C73">
            <w:pPr>
              <w:jc w:val="both"/>
              <w:rPr>
                <w:sz w:val="28"/>
                <w:szCs w:val="28"/>
              </w:rPr>
            </w:pPr>
          </w:p>
        </w:tc>
        <w:tc>
          <w:tcPr>
            <w:tcW w:w="95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2B95392" w14:textId="77777777" w:rsidR="00B15C73" w:rsidRPr="00D47AB1" w:rsidRDefault="00B15C73" w:rsidP="00B15C73">
            <w:pPr>
              <w:jc w:val="both"/>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AC807A4" w14:textId="77777777" w:rsidR="00B15C73" w:rsidRPr="00D47AB1" w:rsidRDefault="00B15C73" w:rsidP="00B15C73">
            <w:pPr>
              <w:jc w:val="both"/>
              <w:rPr>
                <w:sz w:val="28"/>
                <w:szCs w:val="28"/>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76DA054D" w14:textId="77777777" w:rsidR="00B15C73" w:rsidRPr="00D47AB1" w:rsidRDefault="00B15C73" w:rsidP="00B15C73">
            <w:pPr>
              <w:jc w:val="both"/>
              <w:rPr>
                <w:sz w:val="28"/>
                <w:szCs w:val="28"/>
              </w:rPr>
            </w:pPr>
          </w:p>
        </w:tc>
      </w:tr>
      <w:tr w:rsidR="00B15C73" w:rsidRPr="00D47AB1" w14:paraId="2F13E759" w14:textId="77777777" w:rsidTr="00B15C73">
        <w:trPr>
          <w:jc w:val="center"/>
        </w:trPr>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83BD3B" w14:textId="77777777" w:rsidR="00B15C73" w:rsidRPr="00D47AB1" w:rsidRDefault="00B15C73" w:rsidP="00B15C73">
            <w:pPr>
              <w:pStyle w:val="p"/>
              <w:jc w:val="both"/>
              <w:rPr>
                <w:color w:val="auto"/>
                <w:sz w:val="28"/>
                <w:szCs w:val="28"/>
              </w:rPr>
            </w:pPr>
            <w:r w:rsidRPr="00D47AB1">
              <w:rPr>
                <w:color w:val="auto"/>
                <w:sz w:val="28"/>
                <w:szCs w:val="28"/>
              </w:rPr>
              <w:lastRenderedPageBreak/>
              <w:t>1.1</w:t>
            </w:r>
          </w:p>
        </w:tc>
        <w:tc>
          <w:tcPr>
            <w:tcW w:w="95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DFF504E" w14:textId="77777777" w:rsidR="00B15C73" w:rsidRPr="00D47AB1" w:rsidRDefault="00B15C73" w:rsidP="00B15C73">
            <w:pPr>
              <w:pStyle w:val="p"/>
              <w:jc w:val="both"/>
              <w:rPr>
                <w:color w:val="auto"/>
                <w:sz w:val="28"/>
                <w:szCs w:val="28"/>
              </w:rPr>
            </w:pPr>
            <w:r w:rsidRPr="00D47AB1">
              <w:rPr>
                <w:color w:val="auto"/>
                <w:sz w:val="28"/>
                <w:szCs w:val="28"/>
              </w:rPr>
              <w:t>в том числе по инвесторам</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76B8B24D" w14:textId="77777777" w:rsidR="00B15C73" w:rsidRPr="00D47AB1" w:rsidRDefault="00B15C73" w:rsidP="00B15C73">
            <w:pPr>
              <w:jc w:val="both"/>
              <w:rPr>
                <w:sz w:val="28"/>
                <w:szCs w:val="28"/>
              </w:rPr>
            </w:pPr>
          </w:p>
        </w:tc>
        <w:tc>
          <w:tcPr>
            <w:tcW w:w="95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69D1874" w14:textId="77777777" w:rsidR="00B15C73" w:rsidRPr="00D47AB1" w:rsidRDefault="00B15C73" w:rsidP="00B15C73">
            <w:pPr>
              <w:jc w:val="both"/>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3BFE3F1" w14:textId="77777777" w:rsidR="00B15C73" w:rsidRPr="00D47AB1" w:rsidRDefault="00B15C73" w:rsidP="00B15C73">
            <w:pPr>
              <w:jc w:val="both"/>
              <w:rPr>
                <w:sz w:val="28"/>
                <w:szCs w:val="28"/>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23989189" w14:textId="77777777" w:rsidR="00B15C73" w:rsidRPr="00D47AB1" w:rsidRDefault="00B15C73" w:rsidP="00B15C73">
            <w:pPr>
              <w:jc w:val="both"/>
              <w:rPr>
                <w:sz w:val="28"/>
                <w:szCs w:val="28"/>
              </w:rPr>
            </w:pPr>
          </w:p>
        </w:tc>
      </w:tr>
      <w:tr w:rsidR="00B15C73" w:rsidRPr="00D47AB1" w14:paraId="0D019080" w14:textId="77777777" w:rsidTr="00B15C73">
        <w:trPr>
          <w:jc w:val="center"/>
        </w:trPr>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9F0C1D" w14:textId="77777777" w:rsidR="00B15C73" w:rsidRPr="00D47AB1" w:rsidRDefault="00B15C73" w:rsidP="00B15C73">
            <w:pPr>
              <w:pStyle w:val="p"/>
              <w:jc w:val="both"/>
              <w:rPr>
                <w:color w:val="auto"/>
                <w:sz w:val="28"/>
                <w:szCs w:val="28"/>
              </w:rPr>
            </w:pPr>
            <w:r w:rsidRPr="00D47AB1">
              <w:rPr>
                <w:color w:val="auto"/>
                <w:sz w:val="28"/>
                <w:szCs w:val="28"/>
              </w:rPr>
              <w:t> </w:t>
            </w:r>
          </w:p>
        </w:tc>
        <w:tc>
          <w:tcPr>
            <w:tcW w:w="95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5A072A6" w14:textId="77777777" w:rsidR="00B15C73" w:rsidRPr="00D47AB1" w:rsidRDefault="00B15C73" w:rsidP="00B15C73">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075B3A67" w14:textId="77777777" w:rsidR="00B15C73" w:rsidRPr="00D47AB1" w:rsidRDefault="00B15C73" w:rsidP="00B15C73">
            <w:pPr>
              <w:jc w:val="both"/>
              <w:rPr>
                <w:sz w:val="28"/>
                <w:szCs w:val="28"/>
              </w:rPr>
            </w:pPr>
          </w:p>
        </w:tc>
        <w:tc>
          <w:tcPr>
            <w:tcW w:w="95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1DC2AB4" w14:textId="77777777" w:rsidR="00B15C73" w:rsidRPr="00D47AB1" w:rsidRDefault="00B15C73" w:rsidP="00B15C73">
            <w:pPr>
              <w:jc w:val="both"/>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65F1875" w14:textId="77777777" w:rsidR="00B15C73" w:rsidRPr="00D47AB1" w:rsidRDefault="00B15C73" w:rsidP="00B15C73">
            <w:pPr>
              <w:jc w:val="both"/>
              <w:rPr>
                <w:sz w:val="28"/>
                <w:szCs w:val="28"/>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939E48C" w14:textId="77777777" w:rsidR="00B15C73" w:rsidRPr="00D47AB1" w:rsidRDefault="00B15C73" w:rsidP="00B15C73">
            <w:pPr>
              <w:jc w:val="both"/>
              <w:rPr>
                <w:sz w:val="28"/>
                <w:szCs w:val="28"/>
              </w:rPr>
            </w:pPr>
          </w:p>
        </w:tc>
      </w:tr>
      <w:tr w:rsidR="00B15C73" w:rsidRPr="00D47AB1" w14:paraId="41276321" w14:textId="77777777" w:rsidTr="00B15C73">
        <w:trPr>
          <w:jc w:val="center"/>
        </w:trPr>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11367A" w14:textId="77777777" w:rsidR="00B15C73" w:rsidRPr="00D47AB1" w:rsidRDefault="00B15C73" w:rsidP="00B15C73">
            <w:pPr>
              <w:pStyle w:val="p"/>
              <w:jc w:val="both"/>
              <w:rPr>
                <w:color w:val="auto"/>
                <w:sz w:val="28"/>
                <w:szCs w:val="28"/>
              </w:rPr>
            </w:pPr>
            <w:r w:rsidRPr="00D47AB1">
              <w:rPr>
                <w:color w:val="auto"/>
                <w:sz w:val="28"/>
                <w:szCs w:val="28"/>
              </w:rPr>
              <w:t> </w:t>
            </w:r>
          </w:p>
        </w:tc>
        <w:tc>
          <w:tcPr>
            <w:tcW w:w="95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7F638DBB" w14:textId="77777777" w:rsidR="00B15C73" w:rsidRPr="00D47AB1" w:rsidRDefault="00B15C73" w:rsidP="00B15C73">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29412D9B" w14:textId="77777777" w:rsidR="00B15C73" w:rsidRPr="00D47AB1" w:rsidRDefault="00B15C73" w:rsidP="00B15C73">
            <w:pPr>
              <w:jc w:val="both"/>
              <w:rPr>
                <w:sz w:val="28"/>
                <w:szCs w:val="28"/>
              </w:rPr>
            </w:pPr>
          </w:p>
        </w:tc>
        <w:tc>
          <w:tcPr>
            <w:tcW w:w="95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47F51B9" w14:textId="77777777" w:rsidR="00B15C73" w:rsidRPr="00D47AB1" w:rsidRDefault="00B15C73" w:rsidP="00B15C73">
            <w:pPr>
              <w:jc w:val="both"/>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36F0BCF" w14:textId="77777777" w:rsidR="00B15C73" w:rsidRPr="00D47AB1" w:rsidRDefault="00B15C73" w:rsidP="00B15C73">
            <w:pPr>
              <w:jc w:val="both"/>
              <w:rPr>
                <w:sz w:val="28"/>
                <w:szCs w:val="28"/>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3624E9BA" w14:textId="77777777" w:rsidR="00B15C73" w:rsidRPr="00D47AB1" w:rsidRDefault="00B15C73" w:rsidP="00B15C73">
            <w:pPr>
              <w:jc w:val="both"/>
              <w:rPr>
                <w:sz w:val="28"/>
                <w:szCs w:val="28"/>
              </w:rPr>
            </w:pPr>
          </w:p>
        </w:tc>
      </w:tr>
      <w:tr w:rsidR="00B15C73" w:rsidRPr="00D47AB1" w14:paraId="56A8E12C" w14:textId="77777777" w:rsidTr="00B15C73">
        <w:trPr>
          <w:jc w:val="center"/>
        </w:trPr>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12CBAC" w14:textId="77777777" w:rsidR="00B15C73" w:rsidRPr="00D47AB1" w:rsidRDefault="00B15C73" w:rsidP="00B15C73">
            <w:pPr>
              <w:pStyle w:val="p"/>
              <w:jc w:val="both"/>
              <w:rPr>
                <w:color w:val="auto"/>
                <w:sz w:val="28"/>
                <w:szCs w:val="28"/>
              </w:rPr>
            </w:pPr>
            <w:r w:rsidRPr="00D47AB1">
              <w:rPr>
                <w:color w:val="auto"/>
                <w:sz w:val="28"/>
                <w:szCs w:val="28"/>
              </w:rPr>
              <w:t> </w:t>
            </w:r>
          </w:p>
        </w:tc>
        <w:tc>
          <w:tcPr>
            <w:tcW w:w="95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F1C416E" w14:textId="77777777" w:rsidR="00B15C73" w:rsidRPr="00D47AB1" w:rsidRDefault="00B15C73" w:rsidP="00B15C73">
            <w:pPr>
              <w:jc w:val="both"/>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6A06D86C" w14:textId="77777777" w:rsidR="00B15C73" w:rsidRPr="00D47AB1" w:rsidRDefault="00B15C73" w:rsidP="00B15C73">
            <w:pPr>
              <w:jc w:val="both"/>
              <w:rPr>
                <w:sz w:val="28"/>
                <w:szCs w:val="28"/>
              </w:rPr>
            </w:pPr>
          </w:p>
        </w:tc>
        <w:tc>
          <w:tcPr>
            <w:tcW w:w="95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3A9A1AB" w14:textId="77777777" w:rsidR="00B15C73" w:rsidRPr="00D47AB1" w:rsidRDefault="00B15C73" w:rsidP="00B15C73">
            <w:pPr>
              <w:jc w:val="both"/>
              <w:rPr>
                <w:sz w:val="28"/>
                <w:szCs w:val="28"/>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DABEF51" w14:textId="77777777" w:rsidR="00B15C73" w:rsidRPr="00D47AB1" w:rsidRDefault="00B15C73" w:rsidP="00B15C73">
            <w:pPr>
              <w:jc w:val="both"/>
              <w:rPr>
                <w:sz w:val="28"/>
                <w:szCs w:val="28"/>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808DA3C" w14:textId="77777777" w:rsidR="00B15C73" w:rsidRPr="00D47AB1" w:rsidRDefault="00B15C73" w:rsidP="00B15C73">
            <w:pPr>
              <w:jc w:val="both"/>
              <w:rPr>
                <w:sz w:val="28"/>
                <w:szCs w:val="28"/>
              </w:rPr>
            </w:pPr>
          </w:p>
        </w:tc>
      </w:tr>
      <w:tr w:rsidR="00B15C73" w:rsidRPr="00D47AB1" w14:paraId="1644EA70" w14:textId="77777777" w:rsidTr="00B15C73">
        <w:trPr>
          <w:jc w:val="center"/>
        </w:trPr>
        <w:tc>
          <w:tcPr>
            <w:tcW w:w="1845" w:type="dxa"/>
            <w:tcMar>
              <w:top w:w="0" w:type="dxa"/>
              <w:left w:w="108" w:type="dxa"/>
              <w:bottom w:w="0" w:type="dxa"/>
              <w:right w:w="108" w:type="dxa"/>
            </w:tcMar>
            <w:vAlign w:val="center"/>
            <w:hideMark/>
          </w:tcPr>
          <w:p w14:paraId="27D349B9" w14:textId="77777777" w:rsidR="00B15C73" w:rsidRPr="00D47AB1" w:rsidRDefault="00B15C73" w:rsidP="00B15C73">
            <w:pPr>
              <w:jc w:val="both"/>
              <w:rPr>
                <w:sz w:val="28"/>
                <w:szCs w:val="28"/>
              </w:rPr>
            </w:pPr>
          </w:p>
        </w:tc>
        <w:tc>
          <w:tcPr>
            <w:tcW w:w="1275" w:type="dxa"/>
            <w:tcMar>
              <w:top w:w="0" w:type="dxa"/>
              <w:left w:w="108" w:type="dxa"/>
              <w:bottom w:w="0" w:type="dxa"/>
              <w:right w:w="108" w:type="dxa"/>
            </w:tcMar>
            <w:vAlign w:val="center"/>
            <w:hideMark/>
          </w:tcPr>
          <w:p w14:paraId="6FC017E5" w14:textId="77777777" w:rsidR="00B15C73" w:rsidRPr="00D47AB1" w:rsidRDefault="00B15C73" w:rsidP="00B15C73">
            <w:pPr>
              <w:jc w:val="both"/>
              <w:rPr>
                <w:sz w:val="28"/>
                <w:szCs w:val="28"/>
              </w:rPr>
            </w:pPr>
          </w:p>
        </w:tc>
        <w:tc>
          <w:tcPr>
            <w:tcW w:w="690" w:type="dxa"/>
            <w:tcMar>
              <w:top w:w="0" w:type="dxa"/>
              <w:left w:w="108" w:type="dxa"/>
              <w:bottom w:w="0" w:type="dxa"/>
              <w:right w:w="108" w:type="dxa"/>
            </w:tcMar>
            <w:vAlign w:val="center"/>
            <w:hideMark/>
          </w:tcPr>
          <w:p w14:paraId="3761964A" w14:textId="77777777" w:rsidR="00B15C73" w:rsidRPr="00D47AB1" w:rsidRDefault="00B15C73" w:rsidP="00B15C73">
            <w:pPr>
              <w:jc w:val="both"/>
              <w:rPr>
                <w:sz w:val="28"/>
                <w:szCs w:val="28"/>
              </w:rPr>
            </w:pPr>
          </w:p>
        </w:tc>
        <w:tc>
          <w:tcPr>
            <w:tcW w:w="1305" w:type="dxa"/>
            <w:tcMar>
              <w:top w:w="0" w:type="dxa"/>
              <w:left w:w="108" w:type="dxa"/>
              <w:bottom w:w="0" w:type="dxa"/>
              <w:right w:w="108" w:type="dxa"/>
            </w:tcMar>
            <w:vAlign w:val="center"/>
            <w:hideMark/>
          </w:tcPr>
          <w:p w14:paraId="35CF7684" w14:textId="77777777" w:rsidR="00B15C73" w:rsidRPr="00D47AB1" w:rsidRDefault="00B15C73" w:rsidP="00B15C73">
            <w:pPr>
              <w:jc w:val="both"/>
              <w:rPr>
                <w:sz w:val="28"/>
                <w:szCs w:val="28"/>
              </w:rPr>
            </w:pPr>
          </w:p>
        </w:tc>
        <w:tc>
          <w:tcPr>
            <w:tcW w:w="915" w:type="dxa"/>
            <w:tcMar>
              <w:top w:w="0" w:type="dxa"/>
              <w:left w:w="108" w:type="dxa"/>
              <w:bottom w:w="0" w:type="dxa"/>
              <w:right w:w="108" w:type="dxa"/>
            </w:tcMar>
            <w:vAlign w:val="center"/>
            <w:hideMark/>
          </w:tcPr>
          <w:p w14:paraId="7302736D" w14:textId="77777777" w:rsidR="00B15C73" w:rsidRPr="00D47AB1" w:rsidRDefault="00B15C73" w:rsidP="00B15C73">
            <w:pPr>
              <w:jc w:val="both"/>
              <w:rPr>
                <w:sz w:val="28"/>
                <w:szCs w:val="28"/>
              </w:rPr>
            </w:pPr>
          </w:p>
        </w:tc>
        <w:tc>
          <w:tcPr>
            <w:tcW w:w="1410" w:type="dxa"/>
            <w:tcMar>
              <w:top w:w="0" w:type="dxa"/>
              <w:left w:w="108" w:type="dxa"/>
              <w:bottom w:w="0" w:type="dxa"/>
              <w:right w:w="108" w:type="dxa"/>
            </w:tcMar>
            <w:vAlign w:val="center"/>
            <w:hideMark/>
          </w:tcPr>
          <w:p w14:paraId="401315C2" w14:textId="77777777" w:rsidR="00B15C73" w:rsidRPr="00D47AB1" w:rsidRDefault="00B15C73" w:rsidP="00B15C73">
            <w:pPr>
              <w:jc w:val="both"/>
              <w:rPr>
                <w:sz w:val="28"/>
                <w:szCs w:val="28"/>
              </w:rPr>
            </w:pPr>
          </w:p>
        </w:tc>
        <w:tc>
          <w:tcPr>
            <w:tcW w:w="1470" w:type="dxa"/>
            <w:tcMar>
              <w:top w:w="0" w:type="dxa"/>
              <w:left w:w="108" w:type="dxa"/>
              <w:bottom w:w="0" w:type="dxa"/>
              <w:right w:w="108" w:type="dxa"/>
            </w:tcMar>
            <w:vAlign w:val="center"/>
            <w:hideMark/>
          </w:tcPr>
          <w:p w14:paraId="37368260" w14:textId="77777777" w:rsidR="00B15C73" w:rsidRPr="00D47AB1" w:rsidRDefault="00B15C73" w:rsidP="00B15C73">
            <w:pPr>
              <w:jc w:val="both"/>
              <w:rPr>
                <w:sz w:val="28"/>
                <w:szCs w:val="28"/>
              </w:rPr>
            </w:pPr>
          </w:p>
        </w:tc>
        <w:tc>
          <w:tcPr>
            <w:tcW w:w="2310" w:type="dxa"/>
            <w:tcMar>
              <w:top w:w="0" w:type="dxa"/>
              <w:left w:w="108" w:type="dxa"/>
              <w:bottom w:w="0" w:type="dxa"/>
              <w:right w:w="108" w:type="dxa"/>
            </w:tcMar>
            <w:vAlign w:val="center"/>
            <w:hideMark/>
          </w:tcPr>
          <w:p w14:paraId="413480FB" w14:textId="77777777" w:rsidR="00B15C73" w:rsidRPr="00D47AB1" w:rsidRDefault="00B15C73" w:rsidP="00B15C73">
            <w:pPr>
              <w:jc w:val="both"/>
              <w:rPr>
                <w:sz w:val="28"/>
                <w:szCs w:val="28"/>
              </w:rPr>
            </w:pPr>
          </w:p>
        </w:tc>
      </w:tr>
    </w:tbl>
    <w:p w14:paraId="6CE28893" w14:textId="77777777" w:rsidR="00B15C73" w:rsidRPr="00D47AB1" w:rsidRDefault="00B15C73" w:rsidP="00B15C73">
      <w:pPr>
        <w:pStyle w:val="pj"/>
        <w:rPr>
          <w:color w:val="auto"/>
          <w:sz w:val="28"/>
          <w:szCs w:val="28"/>
        </w:rPr>
      </w:pPr>
      <w:r w:rsidRPr="00D47AB1">
        <w:rPr>
          <w:rStyle w:val="s0"/>
          <w:color w:val="auto"/>
          <w:sz w:val="28"/>
          <w:szCs w:val="28"/>
        </w:rPr>
        <w:t>13. Сведения о долговых ценных бумагах:</w:t>
      </w:r>
    </w:p>
    <w:p w14:paraId="499E70F4" w14:textId="77777777" w:rsidR="00B15C73" w:rsidRPr="00D47AB1" w:rsidRDefault="002C4931" w:rsidP="00B15C73">
      <w:pPr>
        <w:pStyle w:val="pj"/>
        <w:rPr>
          <w:color w:val="auto"/>
          <w:sz w:val="28"/>
          <w:szCs w:val="28"/>
        </w:rPr>
      </w:pPr>
      <w:r w:rsidRPr="00D47AB1">
        <w:rPr>
          <w:rStyle w:val="s0"/>
          <w:color w:val="auto"/>
          <w:sz w:val="28"/>
          <w:szCs w:val="28"/>
        </w:rPr>
        <w:t>ISIN ___________________</w:t>
      </w:r>
      <w:r w:rsidR="00B15C73" w:rsidRPr="00D47AB1">
        <w:rPr>
          <w:rStyle w:val="s0"/>
          <w:color w:val="auto"/>
          <w:sz w:val="28"/>
          <w:szCs w:val="28"/>
        </w:rPr>
        <w:t>________________________________________</w:t>
      </w:r>
    </w:p>
    <w:p w14:paraId="5E601CBA" w14:textId="77777777" w:rsidR="00B15C73" w:rsidRPr="00D47AB1" w:rsidRDefault="00B15C73" w:rsidP="00B15C73">
      <w:pPr>
        <w:pStyle w:val="pj"/>
        <w:rPr>
          <w:color w:val="auto"/>
          <w:sz w:val="28"/>
          <w:szCs w:val="28"/>
        </w:rPr>
      </w:pPr>
      <w:r w:rsidRPr="00D47AB1">
        <w:rPr>
          <w:color w:val="auto"/>
          <w:sz w:val="28"/>
          <w:szCs w:val="28"/>
        </w:rPr>
        <w:t>количество ценны</w:t>
      </w:r>
      <w:r w:rsidR="002C4931" w:rsidRPr="00D47AB1">
        <w:rPr>
          <w:color w:val="auto"/>
          <w:sz w:val="28"/>
          <w:szCs w:val="28"/>
        </w:rPr>
        <w:t>х бумаг ______________________</w:t>
      </w:r>
      <w:r w:rsidRPr="00D47AB1">
        <w:rPr>
          <w:color w:val="auto"/>
          <w:sz w:val="28"/>
          <w:szCs w:val="28"/>
        </w:rPr>
        <w:t>______________ штук</w:t>
      </w:r>
    </w:p>
    <w:p w14:paraId="283AEE7A" w14:textId="77777777" w:rsidR="00B15C73" w:rsidRPr="00D47AB1" w:rsidRDefault="00B15C73" w:rsidP="00B15C73">
      <w:pPr>
        <w:pStyle w:val="pj"/>
        <w:rPr>
          <w:color w:val="auto"/>
          <w:sz w:val="28"/>
          <w:szCs w:val="28"/>
        </w:rPr>
      </w:pPr>
      <w:r w:rsidRPr="00D47AB1">
        <w:rPr>
          <w:color w:val="auto"/>
          <w:sz w:val="28"/>
          <w:szCs w:val="28"/>
        </w:rPr>
        <w:t>номинальная стоимост</w:t>
      </w:r>
      <w:r w:rsidR="002C4931" w:rsidRPr="00D47AB1">
        <w:rPr>
          <w:color w:val="auto"/>
          <w:sz w:val="28"/>
          <w:szCs w:val="28"/>
        </w:rPr>
        <w:t>ь одной ценной бумаги _____</w:t>
      </w:r>
      <w:r w:rsidRPr="00D47AB1">
        <w:rPr>
          <w:color w:val="auto"/>
          <w:sz w:val="28"/>
          <w:szCs w:val="28"/>
        </w:rPr>
        <w:t>______ единиц валюты</w:t>
      </w:r>
    </w:p>
    <w:p w14:paraId="77DB8F2A" w14:textId="77777777" w:rsidR="00B15C73" w:rsidRPr="00D47AB1" w:rsidRDefault="00B15C73" w:rsidP="00B15C73">
      <w:pPr>
        <w:pStyle w:val="pj"/>
        <w:rPr>
          <w:color w:val="auto"/>
          <w:sz w:val="28"/>
          <w:szCs w:val="28"/>
        </w:rPr>
      </w:pPr>
      <w:r w:rsidRPr="00D47AB1">
        <w:rPr>
          <w:color w:val="auto"/>
          <w:sz w:val="28"/>
          <w:szCs w:val="28"/>
        </w:rPr>
        <w:t>валюта выпуска ______</w:t>
      </w:r>
      <w:r w:rsidR="002C4931" w:rsidRPr="00D47AB1">
        <w:rPr>
          <w:color w:val="auto"/>
          <w:sz w:val="28"/>
          <w:szCs w:val="28"/>
        </w:rPr>
        <w:t>___________________________</w:t>
      </w:r>
      <w:r w:rsidRPr="00D47AB1">
        <w:rPr>
          <w:color w:val="auto"/>
          <w:sz w:val="28"/>
          <w:szCs w:val="28"/>
        </w:rPr>
        <w:t>________________</w:t>
      </w:r>
    </w:p>
    <w:p w14:paraId="3D103E16" w14:textId="77777777" w:rsidR="00B15C73" w:rsidRPr="00D47AB1" w:rsidRDefault="00B15C73" w:rsidP="00B15C73">
      <w:pPr>
        <w:pStyle w:val="pj"/>
        <w:rPr>
          <w:color w:val="auto"/>
          <w:sz w:val="28"/>
          <w:szCs w:val="28"/>
        </w:rPr>
      </w:pPr>
      <w:r w:rsidRPr="00D47AB1">
        <w:rPr>
          <w:color w:val="auto"/>
          <w:sz w:val="28"/>
          <w:szCs w:val="28"/>
        </w:rPr>
        <w:t>14. Сведения о паях инвестиционных фондов:</w:t>
      </w:r>
    </w:p>
    <w:p w14:paraId="332AA756" w14:textId="77777777" w:rsidR="00B15C73" w:rsidRPr="00D47AB1" w:rsidRDefault="00B15C73" w:rsidP="00B15C73">
      <w:pPr>
        <w:pStyle w:val="pj"/>
        <w:rPr>
          <w:color w:val="auto"/>
          <w:sz w:val="28"/>
          <w:szCs w:val="28"/>
        </w:rPr>
      </w:pPr>
      <w:r w:rsidRPr="00D47AB1">
        <w:rPr>
          <w:color w:val="auto"/>
          <w:sz w:val="28"/>
          <w:szCs w:val="28"/>
        </w:rPr>
        <w:t>вид фонда (акционерный, паевой, открытый, закрытый, интервальный, иной (указ</w:t>
      </w:r>
      <w:r w:rsidR="002C4931" w:rsidRPr="00D47AB1">
        <w:rPr>
          <w:color w:val="auto"/>
          <w:sz w:val="28"/>
          <w:szCs w:val="28"/>
        </w:rPr>
        <w:t>ать)) __________________</w:t>
      </w:r>
      <w:r w:rsidRPr="00D47AB1">
        <w:rPr>
          <w:color w:val="auto"/>
          <w:sz w:val="28"/>
          <w:szCs w:val="28"/>
        </w:rPr>
        <w:t>__________________________________</w:t>
      </w:r>
    </w:p>
    <w:p w14:paraId="066263D0" w14:textId="77777777" w:rsidR="00B15C73" w:rsidRPr="00D47AB1" w:rsidRDefault="00B15C73" w:rsidP="00B15C73">
      <w:pPr>
        <w:pStyle w:val="pj"/>
        <w:rPr>
          <w:color w:val="auto"/>
          <w:sz w:val="28"/>
          <w:szCs w:val="28"/>
        </w:rPr>
      </w:pPr>
      <w:r w:rsidRPr="00D47AB1">
        <w:rPr>
          <w:color w:val="auto"/>
          <w:sz w:val="28"/>
          <w:szCs w:val="28"/>
        </w:rPr>
        <w:t>управляющая компания __</w:t>
      </w:r>
      <w:r w:rsidR="002C4931" w:rsidRPr="00D47AB1">
        <w:rPr>
          <w:color w:val="auto"/>
          <w:sz w:val="28"/>
          <w:szCs w:val="28"/>
        </w:rPr>
        <w:t>__________________________</w:t>
      </w:r>
      <w:r w:rsidRPr="00D47AB1">
        <w:rPr>
          <w:color w:val="auto"/>
          <w:sz w:val="28"/>
          <w:szCs w:val="28"/>
        </w:rPr>
        <w:t>______________</w:t>
      </w:r>
    </w:p>
    <w:p w14:paraId="079BE6AD" w14:textId="77777777" w:rsidR="00B15C73" w:rsidRPr="00D47AB1" w:rsidRDefault="002C4931" w:rsidP="002C4931">
      <w:pPr>
        <w:pStyle w:val="pj"/>
        <w:ind w:firstLine="0"/>
        <w:rPr>
          <w:color w:val="auto"/>
          <w:sz w:val="28"/>
          <w:szCs w:val="28"/>
        </w:rPr>
      </w:pPr>
      <w:r w:rsidRPr="00D47AB1">
        <w:rPr>
          <w:color w:val="auto"/>
          <w:sz w:val="28"/>
          <w:szCs w:val="28"/>
        </w:rPr>
        <w:t>____________</w:t>
      </w:r>
      <w:r w:rsidR="00B15C73" w:rsidRPr="00D47AB1">
        <w:rPr>
          <w:color w:val="auto"/>
          <w:sz w:val="28"/>
          <w:szCs w:val="28"/>
        </w:rPr>
        <w:t>______________________________________________________</w:t>
      </w:r>
    </w:p>
    <w:p w14:paraId="02ED3299" w14:textId="06702627" w:rsidR="00B15C73" w:rsidRPr="00D47AB1" w:rsidRDefault="00B15C73" w:rsidP="00B15C73">
      <w:pPr>
        <w:pStyle w:val="pj"/>
        <w:rPr>
          <w:color w:val="auto"/>
          <w:sz w:val="28"/>
          <w:szCs w:val="28"/>
        </w:rPr>
      </w:pPr>
      <w:r w:rsidRPr="00D47AB1">
        <w:rPr>
          <w:color w:val="auto"/>
          <w:sz w:val="28"/>
          <w:szCs w:val="28"/>
        </w:rPr>
        <w:t xml:space="preserve"> (наименование, страна регистрации нерезидента, идентификационный номер страны регистрации нерезидента (при </w:t>
      </w:r>
      <w:r w:rsidR="000F364F" w:rsidRPr="00D47AB1">
        <w:rPr>
          <w:rStyle w:val="s0"/>
          <w:color w:val="auto"/>
          <w:sz w:val="28"/>
          <w:szCs w:val="28"/>
        </w:rPr>
        <w:t xml:space="preserve">его </w:t>
      </w:r>
      <w:r w:rsidRPr="00D47AB1">
        <w:rPr>
          <w:color w:val="auto"/>
          <w:sz w:val="28"/>
          <w:szCs w:val="28"/>
        </w:rPr>
        <w:t>наличии))</w:t>
      </w:r>
    </w:p>
    <w:p w14:paraId="60BAD073" w14:textId="77777777" w:rsidR="00B15C73" w:rsidRPr="00D47AB1" w:rsidRDefault="00B15C73" w:rsidP="00B15C73">
      <w:pPr>
        <w:pStyle w:val="pj"/>
        <w:rPr>
          <w:color w:val="auto"/>
          <w:sz w:val="28"/>
          <w:szCs w:val="28"/>
        </w:rPr>
      </w:pPr>
      <w:r w:rsidRPr="00D47AB1">
        <w:rPr>
          <w:color w:val="auto"/>
          <w:sz w:val="28"/>
          <w:szCs w:val="28"/>
        </w:rPr>
        <w:t>15. Сведения о производных финансовых инструментах:</w:t>
      </w:r>
    </w:p>
    <w:p w14:paraId="79DBC6CF" w14:textId="77777777" w:rsidR="00B15C73" w:rsidRPr="00D47AB1" w:rsidRDefault="00B15C73" w:rsidP="00B15C73">
      <w:pPr>
        <w:pStyle w:val="pj"/>
        <w:rPr>
          <w:color w:val="auto"/>
          <w:sz w:val="28"/>
          <w:szCs w:val="28"/>
        </w:rPr>
      </w:pPr>
      <w:r w:rsidRPr="00D47AB1">
        <w:rPr>
          <w:color w:val="auto"/>
          <w:sz w:val="28"/>
          <w:szCs w:val="28"/>
        </w:rPr>
        <w:t>вид производного финансового инструмента (отметить):</w:t>
      </w:r>
    </w:p>
    <w:p w14:paraId="7F66EDC7" w14:textId="77777777" w:rsidR="00B15C73" w:rsidRPr="00D47AB1" w:rsidRDefault="00B15C73" w:rsidP="00B15C73">
      <w:pPr>
        <w:pStyle w:val="pj"/>
        <w:rPr>
          <w:color w:val="auto"/>
          <w:sz w:val="28"/>
          <w:szCs w:val="28"/>
        </w:rPr>
      </w:pPr>
      <w:r w:rsidRPr="00D47AB1">
        <w:rPr>
          <w:color w:val="auto"/>
          <w:sz w:val="28"/>
          <w:szCs w:val="28"/>
        </w:rPr>
        <w:t>_____ опцион, _____ форвард, _____ фьючерс, _____ иное</w:t>
      </w:r>
    </w:p>
    <w:p w14:paraId="2ABCF1CA" w14:textId="77777777" w:rsidR="00B15C73" w:rsidRPr="00D47AB1" w:rsidRDefault="00B15C73" w:rsidP="00B15C73">
      <w:pPr>
        <w:pStyle w:val="p"/>
        <w:jc w:val="both"/>
        <w:rPr>
          <w:color w:val="auto"/>
          <w:sz w:val="28"/>
          <w:szCs w:val="28"/>
        </w:rPr>
      </w:pPr>
      <w:r w:rsidRPr="00D47AB1">
        <w:rPr>
          <w:rStyle w:val="s0"/>
          <w:color w:val="auto"/>
          <w:sz w:val="28"/>
          <w:szCs w:val="28"/>
        </w:rPr>
        <w:t>(расшифровать)</w:t>
      </w:r>
    </w:p>
    <w:p w14:paraId="2D94AE06" w14:textId="77777777" w:rsidR="00B15C73" w:rsidRPr="00D47AB1" w:rsidRDefault="002C4931" w:rsidP="002C4931">
      <w:pPr>
        <w:pStyle w:val="pj"/>
        <w:ind w:firstLine="0"/>
        <w:rPr>
          <w:color w:val="auto"/>
          <w:sz w:val="28"/>
          <w:szCs w:val="28"/>
        </w:rPr>
      </w:pPr>
      <w:r w:rsidRPr="00D47AB1">
        <w:rPr>
          <w:color w:val="auto"/>
          <w:sz w:val="28"/>
          <w:szCs w:val="28"/>
        </w:rPr>
        <w:t>______________</w:t>
      </w:r>
      <w:r w:rsidR="00B15C73" w:rsidRPr="00D47AB1">
        <w:rPr>
          <w:color w:val="auto"/>
          <w:sz w:val="28"/>
          <w:szCs w:val="28"/>
        </w:rPr>
        <w:t>________________</w:t>
      </w:r>
      <w:r w:rsidRPr="00D47AB1">
        <w:rPr>
          <w:color w:val="auto"/>
          <w:sz w:val="28"/>
          <w:szCs w:val="28"/>
        </w:rPr>
        <w:t>___</w:t>
      </w:r>
      <w:r w:rsidR="00B15C73" w:rsidRPr="00D47AB1">
        <w:rPr>
          <w:color w:val="auto"/>
          <w:sz w:val="28"/>
          <w:szCs w:val="28"/>
        </w:rPr>
        <w:t>________________________________</w:t>
      </w:r>
    </w:p>
    <w:p w14:paraId="3BE4D547" w14:textId="77777777" w:rsidR="00B15C73" w:rsidRPr="00D47AB1" w:rsidRDefault="00B15C73" w:rsidP="00B15C73">
      <w:pPr>
        <w:pStyle w:val="pj"/>
        <w:rPr>
          <w:color w:val="auto"/>
          <w:sz w:val="28"/>
          <w:szCs w:val="28"/>
        </w:rPr>
      </w:pPr>
      <w:r w:rsidRPr="00D47AB1">
        <w:rPr>
          <w:color w:val="auto"/>
          <w:sz w:val="28"/>
          <w:szCs w:val="28"/>
        </w:rPr>
        <w:t>наименование базового актива производного финансового инструмента:</w:t>
      </w:r>
    </w:p>
    <w:p w14:paraId="54D6C801" w14:textId="77777777" w:rsidR="00B15C73" w:rsidRPr="00D47AB1" w:rsidRDefault="00B15C73" w:rsidP="002C4931">
      <w:pPr>
        <w:pStyle w:val="pj"/>
        <w:ind w:firstLine="0"/>
        <w:rPr>
          <w:color w:val="auto"/>
          <w:sz w:val="28"/>
          <w:szCs w:val="28"/>
        </w:rPr>
      </w:pPr>
      <w:r w:rsidRPr="00D47AB1">
        <w:rPr>
          <w:color w:val="auto"/>
          <w:sz w:val="28"/>
          <w:szCs w:val="28"/>
        </w:rPr>
        <w:t>_________________________________________________________________</w:t>
      </w:r>
    </w:p>
    <w:p w14:paraId="4EC3A594" w14:textId="77777777" w:rsidR="00B15C73" w:rsidRPr="00D47AB1" w:rsidRDefault="00B15C73" w:rsidP="002C4931">
      <w:pPr>
        <w:pStyle w:val="pj"/>
        <w:ind w:firstLine="0"/>
        <w:rPr>
          <w:color w:val="auto"/>
          <w:sz w:val="28"/>
          <w:szCs w:val="28"/>
        </w:rPr>
      </w:pPr>
      <w:r w:rsidRPr="00D47AB1">
        <w:rPr>
          <w:color w:val="auto"/>
          <w:sz w:val="28"/>
          <w:szCs w:val="28"/>
        </w:rPr>
        <w:t>_________________________________________________________________</w:t>
      </w:r>
    </w:p>
    <w:p w14:paraId="42B40917" w14:textId="77777777" w:rsidR="00B15C73" w:rsidRPr="00D47AB1" w:rsidRDefault="00B15C73" w:rsidP="00B15C73">
      <w:pPr>
        <w:pStyle w:val="pj"/>
        <w:rPr>
          <w:color w:val="auto"/>
          <w:sz w:val="28"/>
          <w:szCs w:val="28"/>
        </w:rPr>
      </w:pPr>
      <w:r w:rsidRPr="00D47AB1">
        <w:rPr>
          <w:color w:val="auto"/>
          <w:sz w:val="28"/>
          <w:szCs w:val="28"/>
        </w:rPr>
        <w:t>ISIN</w:t>
      </w:r>
      <w:r w:rsidR="002C4931" w:rsidRPr="00D47AB1">
        <w:rPr>
          <w:color w:val="auto"/>
          <w:sz w:val="28"/>
          <w:szCs w:val="28"/>
        </w:rPr>
        <w:t xml:space="preserve"> ценной бумаги ___________</w:t>
      </w:r>
      <w:r w:rsidRPr="00D47AB1">
        <w:rPr>
          <w:color w:val="auto"/>
          <w:sz w:val="28"/>
          <w:szCs w:val="28"/>
        </w:rPr>
        <w:t>__________________________________</w:t>
      </w:r>
    </w:p>
    <w:p w14:paraId="0FCD8788" w14:textId="77777777" w:rsidR="00B15C73" w:rsidRPr="00D47AB1" w:rsidRDefault="00B15C73" w:rsidP="00B15C73">
      <w:pPr>
        <w:pStyle w:val="pj"/>
        <w:rPr>
          <w:color w:val="auto"/>
          <w:sz w:val="28"/>
          <w:szCs w:val="28"/>
        </w:rPr>
      </w:pPr>
      <w:r w:rsidRPr="00D47AB1">
        <w:rPr>
          <w:color w:val="auto"/>
          <w:sz w:val="28"/>
          <w:szCs w:val="28"/>
        </w:rPr>
        <w:t>16. Примеча</w:t>
      </w:r>
      <w:r w:rsidR="002C4931" w:rsidRPr="00D47AB1">
        <w:rPr>
          <w:color w:val="auto"/>
          <w:sz w:val="28"/>
          <w:szCs w:val="28"/>
        </w:rPr>
        <w:t>ние _______________________</w:t>
      </w:r>
      <w:r w:rsidRPr="00D47AB1">
        <w:rPr>
          <w:color w:val="auto"/>
          <w:sz w:val="28"/>
          <w:szCs w:val="28"/>
        </w:rPr>
        <w:t>__________________________</w:t>
      </w:r>
    </w:p>
    <w:p w14:paraId="5AD52D85" w14:textId="77777777" w:rsidR="00B15C73" w:rsidRPr="00D47AB1" w:rsidRDefault="00B15C73" w:rsidP="002C4931">
      <w:pPr>
        <w:pStyle w:val="pj"/>
        <w:ind w:firstLine="0"/>
        <w:rPr>
          <w:color w:val="auto"/>
          <w:sz w:val="28"/>
          <w:szCs w:val="28"/>
        </w:rPr>
      </w:pPr>
      <w:r w:rsidRPr="00D47AB1">
        <w:rPr>
          <w:color w:val="auto"/>
          <w:sz w:val="28"/>
          <w:szCs w:val="28"/>
        </w:rPr>
        <w:t>__________________________________________________________________</w:t>
      </w:r>
    </w:p>
    <w:p w14:paraId="3F401B3D" w14:textId="77777777" w:rsidR="00B15C73" w:rsidRPr="00D47AB1" w:rsidRDefault="00B15C73" w:rsidP="00B15C73">
      <w:pPr>
        <w:pStyle w:val="pc"/>
        <w:jc w:val="both"/>
        <w:rPr>
          <w:color w:val="auto"/>
          <w:sz w:val="28"/>
          <w:szCs w:val="28"/>
        </w:rPr>
      </w:pPr>
    </w:p>
    <w:p w14:paraId="1961B76C" w14:textId="77777777" w:rsidR="00B15C73" w:rsidRPr="00D47AB1" w:rsidRDefault="00B15C73" w:rsidP="00B15C73">
      <w:pPr>
        <w:pStyle w:val="pc"/>
        <w:jc w:val="both"/>
        <w:rPr>
          <w:color w:val="auto"/>
          <w:sz w:val="28"/>
          <w:szCs w:val="28"/>
        </w:rPr>
      </w:pPr>
    </w:p>
    <w:p w14:paraId="54C66FEB" w14:textId="77777777" w:rsidR="00B15C73" w:rsidRPr="00D47AB1" w:rsidRDefault="00B15C73" w:rsidP="00B15C73">
      <w:pPr>
        <w:pStyle w:val="pc"/>
        <w:jc w:val="both"/>
        <w:rPr>
          <w:b/>
          <w:color w:val="auto"/>
          <w:sz w:val="28"/>
          <w:szCs w:val="28"/>
        </w:rPr>
      </w:pPr>
      <w:r w:rsidRPr="00D47AB1">
        <w:rPr>
          <w:rStyle w:val="s0"/>
          <w:b/>
          <w:color w:val="auto"/>
          <w:sz w:val="28"/>
          <w:szCs w:val="28"/>
        </w:rPr>
        <w:t>Раздел 3. Другие операции движения капитала и приравненные к ним операции</w:t>
      </w:r>
    </w:p>
    <w:p w14:paraId="5BC0615D" w14:textId="77777777" w:rsidR="00B15C73" w:rsidRPr="00D47AB1" w:rsidRDefault="00B15C73" w:rsidP="00B15C73">
      <w:pPr>
        <w:pStyle w:val="pc"/>
        <w:jc w:val="both"/>
        <w:rPr>
          <w:color w:val="auto"/>
          <w:sz w:val="28"/>
          <w:szCs w:val="28"/>
        </w:rPr>
      </w:pPr>
    </w:p>
    <w:p w14:paraId="7E640233" w14:textId="77777777" w:rsidR="00B15C73" w:rsidRPr="00D47AB1" w:rsidRDefault="00B15C73" w:rsidP="00B15C73">
      <w:pPr>
        <w:pStyle w:val="pj"/>
        <w:rPr>
          <w:color w:val="auto"/>
          <w:sz w:val="28"/>
          <w:szCs w:val="28"/>
        </w:rPr>
      </w:pPr>
      <w:r w:rsidRPr="00D47AB1">
        <w:rPr>
          <w:color w:val="auto"/>
          <w:sz w:val="28"/>
          <w:szCs w:val="28"/>
        </w:rPr>
        <w:t>1. Тип операции (отметить):</w:t>
      </w:r>
    </w:p>
    <w:p w14:paraId="5DB5616D" w14:textId="77777777" w:rsidR="00B15C73" w:rsidRPr="00D47AB1" w:rsidRDefault="00B15C73" w:rsidP="00B15C73">
      <w:pPr>
        <w:pStyle w:val="pj"/>
        <w:rPr>
          <w:color w:val="auto"/>
          <w:sz w:val="28"/>
          <w:szCs w:val="28"/>
        </w:rPr>
      </w:pPr>
      <w:r w:rsidRPr="00D47AB1">
        <w:rPr>
          <w:color w:val="auto"/>
          <w:sz w:val="28"/>
          <w:szCs w:val="28"/>
        </w:rPr>
        <w:t>1) _____ приобретение права собственности на недвижимость;</w:t>
      </w:r>
    </w:p>
    <w:p w14:paraId="12677907" w14:textId="77777777" w:rsidR="00B15C73" w:rsidRPr="00D47AB1" w:rsidRDefault="00B15C73" w:rsidP="00B15C73">
      <w:pPr>
        <w:pStyle w:val="pj"/>
        <w:rPr>
          <w:color w:val="auto"/>
          <w:sz w:val="28"/>
          <w:szCs w:val="28"/>
        </w:rPr>
      </w:pPr>
      <w:r w:rsidRPr="00D47AB1">
        <w:rPr>
          <w:color w:val="auto"/>
          <w:sz w:val="28"/>
          <w:szCs w:val="28"/>
        </w:rPr>
        <w:t>2) _____ приобретение полностью исключительного права на объекты интеллектуальной собственности;</w:t>
      </w:r>
    </w:p>
    <w:p w14:paraId="269AC0A2" w14:textId="77777777" w:rsidR="00B15C73" w:rsidRPr="00D47AB1" w:rsidRDefault="00B15C73" w:rsidP="00B15C73">
      <w:pPr>
        <w:pStyle w:val="pj"/>
        <w:rPr>
          <w:color w:val="auto"/>
          <w:sz w:val="28"/>
          <w:szCs w:val="28"/>
        </w:rPr>
      </w:pPr>
      <w:r w:rsidRPr="00D47AB1">
        <w:rPr>
          <w:color w:val="auto"/>
          <w:sz w:val="28"/>
          <w:szCs w:val="28"/>
        </w:rPr>
        <w:t>3) _____ исполнение обязательств участника совместной деятельности;</w:t>
      </w:r>
    </w:p>
    <w:p w14:paraId="19DCDE72" w14:textId="77777777" w:rsidR="00B15C73" w:rsidRPr="00D47AB1" w:rsidRDefault="00B15C73" w:rsidP="00B15C73">
      <w:pPr>
        <w:pStyle w:val="pj"/>
        <w:rPr>
          <w:color w:val="auto"/>
          <w:sz w:val="28"/>
          <w:szCs w:val="28"/>
        </w:rPr>
      </w:pPr>
      <w:r w:rsidRPr="00D47AB1">
        <w:rPr>
          <w:color w:val="auto"/>
          <w:sz w:val="28"/>
          <w:szCs w:val="28"/>
        </w:rPr>
        <w:t>4) _____ передача денег и иного имущества в доверительное управление, траст;</w:t>
      </w:r>
    </w:p>
    <w:p w14:paraId="494E7BDA" w14:textId="77777777" w:rsidR="00B15C73" w:rsidRPr="00D47AB1" w:rsidRDefault="00B15C73" w:rsidP="00B15C73">
      <w:pPr>
        <w:pStyle w:val="pj"/>
        <w:rPr>
          <w:color w:val="auto"/>
          <w:sz w:val="28"/>
          <w:szCs w:val="28"/>
        </w:rPr>
      </w:pPr>
      <w:r w:rsidRPr="00D47AB1">
        <w:rPr>
          <w:color w:val="auto"/>
          <w:sz w:val="28"/>
          <w:szCs w:val="28"/>
        </w:rPr>
        <w:t>5) _____ передача денег и финансовых инструментов профессиональным участникам рынка ценных бумаг на счета для учета и хранения денег и (или) финансовых инструментов, принадлежащих клиентам;</w:t>
      </w:r>
    </w:p>
    <w:p w14:paraId="62F23C20" w14:textId="77777777" w:rsidR="00B15C73" w:rsidRPr="00D47AB1" w:rsidRDefault="00B15C73" w:rsidP="00B15C73">
      <w:pPr>
        <w:pStyle w:val="pj"/>
        <w:rPr>
          <w:color w:val="auto"/>
          <w:sz w:val="28"/>
          <w:szCs w:val="28"/>
        </w:rPr>
      </w:pPr>
      <w:r w:rsidRPr="00D47AB1">
        <w:rPr>
          <w:color w:val="auto"/>
          <w:sz w:val="28"/>
          <w:szCs w:val="28"/>
        </w:rPr>
        <w:lastRenderedPageBreak/>
        <w:t>6) _____ безвозмездная передача денег, недвижимости и иных валютных ценностей.</w:t>
      </w:r>
    </w:p>
    <w:p w14:paraId="01F980FA" w14:textId="77777777" w:rsidR="00B15C73" w:rsidRPr="00D47AB1" w:rsidRDefault="00B15C73" w:rsidP="00B15C73">
      <w:pPr>
        <w:pStyle w:val="pj"/>
        <w:rPr>
          <w:color w:val="auto"/>
          <w:sz w:val="28"/>
          <w:szCs w:val="28"/>
        </w:rPr>
      </w:pPr>
      <w:r w:rsidRPr="00D47AB1">
        <w:rPr>
          <w:color w:val="auto"/>
          <w:sz w:val="28"/>
          <w:szCs w:val="28"/>
        </w:rPr>
        <w:t>2. Резиденты - другие участники валютного договора:</w:t>
      </w:r>
    </w:p>
    <w:p w14:paraId="5BD5B921" w14:textId="1E062419" w:rsidR="00B15C73" w:rsidRPr="00D47AB1" w:rsidRDefault="00B15C73" w:rsidP="00B15C73">
      <w:pPr>
        <w:pStyle w:val="pj"/>
        <w:rPr>
          <w:color w:val="auto"/>
          <w:sz w:val="28"/>
          <w:szCs w:val="28"/>
        </w:rPr>
      </w:pPr>
      <w:r w:rsidRPr="00D47AB1">
        <w:rPr>
          <w:color w:val="auto"/>
          <w:sz w:val="28"/>
          <w:szCs w:val="28"/>
        </w:rPr>
        <w:t xml:space="preserve">фамилия, имя, отчество (при </w:t>
      </w:r>
      <w:r w:rsidR="00DB5F48" w:rsidRPr="00D47AB1">
        <w:rPr>
          <w:rStyle w:val="s0"/>
          <w:color w:val="auto"/>
          <w:sz w:val="28"/>
          <w:szCs w:val="28"/>
        </w:rPr>
        <w:t xml:space="preserve">его </w:t>
      </w:r>
      <w:r w:rsidRPr="00D47AB1">
        <w:rPr>
          <w:color w:val="auto"/>
          <w:sz w:val="28"/>
          <w:szCs w:val="28"/>
        </w:rPr>
        <w:t>наличии) физического лица, ИИН, наименование юридического лица, БИН _</w:t>
      </w:r>
      <w:r w:rsidR="002C4931" w:rsidRPr="00D47AB1">
        <w:rPr>
          <w:color w:val="auto"/>
          <w:sz w:val="28"/>
          <w:szCs w:val="28"/>
        </w:rPr>
        <w:t>_________________</w:t>
      </w:r>
      <w:r w:rsidRPr="00D47AB1">
        <w:rPr>
          <w:color w:val="auto"/>
          <w:sz w:val="28"/>
          <w:szCs w:val="28"/>
        </w:rPr>
        <w:t>_____________</w:t>
      </w:r>
    </w:p>
    <w:p w14:paraId="312C1DAE" w14:textId="77777777" w:rsidR="00B15C73" w:rsidRPr="00D47AB1" w:rsidRDefault="002C4931" w:rsidP="002C4931">
      <w:pPr>
        <w:pStyle w:val="pj"/>
        <w:ind w:firstLine="0"/>
        <w:rPr>
          <w:color w:val="auto"/>
          <w:sz w:val="28"/>
          <w:szCs w:val="28"/>
        </w:rPr>
      </w:pPr>
      <w:r w:rsidRPr="00D47AB1">
        <w:rPr>
          <w:color w:val="auto"/>
          <w:sz w:val="28"/>
          <w:szCs w:val="28"/>
        </w:rPr>
        <w:t>______________________</w:t>
      </w:r>
      <w:r w:rsidR="00B15C73" w:rsidRPr="00D47AB1">
        <w:rPr>
          <w:color w:val="auto"/>
          <w:sz w:val="28"/>
          <w:szCs w:val="28"/>
        </w:rPr>
        <w:t>____________________________________________</w:t>
      </w:r>
    </w:p>
    <w:p w14:paraId="047B5BE7" w14:textId="77777777" w:rsidR="00B15C73" w:rsidRPr="00D47AB1" w:rsidRDefault="00B15C73" w:rsidP="00B15C73">
      <w:pPr>
        <w:pStyle w:val="pj"/>
        <w:rPr>
          <w:color w:val="auto"/>
          <w:sz w:val="28"/>
          <w:szCs w:val="28"/>
        </w:rPr>
      </w:pPr>
      <w:r w:rsidRPr="00D47AB1">
        <w:rPr>
          <w:color w:val="auto"/>
          <w:sz w:val="28"/>
          <w:szCs w:val="28"/>
        </w:rPr>
        <w:t>3. Нерезиденты - участники валютного договора:</w:t>
      </w:r>
    </w:p>
    <w:p w14:paraId="0B816F88" w14:textId="6CA39504" w:rsidR="00B15C73" w:rsidRPr="00D47AB1" w:rsidRDefault="00B15C73" w:rsidP="00B15C73">
      <w:pPr>
        <w:pStyle w:val="pj"/>
        <w:rPr>
          <w:color w:val="auto"/>
          <w:sz w:val="28"/>
          <w:szCs w:val="28"/>
        </w:rPr>
      </w:pPr>
      <w:r w:rsidRPr="00D47AB1">
        <w:rPr>
          <w:color w:val="auto"/>
          <w:sz w:val="28"/>
          <w:szCs w:val="28"/>
        </w:rPr>
        <w:t xml:space="preserve">для физического лица: фамилия, имя, отчество (при </w:t>
      </w:r>
      <w:r w:rsidR="00DB5F48" w:rsidRPr="00D47AB1">
        <w:rPr>
          <w:rStyle w:val="s0"/>
          <w:color w:val="auto"/>
          <w:sz w:val="28"/>
          <w:szCs w:val="28"/>
        </w:rPr>
        <w:t xml:space="preserve">его </w:t>
      </w:r>
      <w:r w:rsidRPr="00D47AB1">
        <w:rPr>
          <w:color w:val="auto"/>
          <w:sz w:val="28"/>
          <w:szCs w:val="28"/>
        </w:rPr>
        <w:t>наличии), страна (страны) постоянного проживан</w:t>
      </w:r>
      <w:r w:rsidR="002C4931" w:rsidRPr="00D47AB1">
        <w:rPr>
          <w:color w:val="auto"/>
          <w:sz w:val="28"/>
          <w:szCs w:val="28"/>
        </w:rPr>
        <w:t>ия ___________________</w:t>
      </w:r>
      <w:r w:rsidRPr="00D47AB1">
        <w:rPr>
          <w:color w:val="auto"/>
          <w:sz w:val="28"/>
          <w:szCs w:val="28"/>
        </w:rPr>
        <w:t>_________________</w:t>
      </w:r>
    </w:p>
    <w:p w14:paraId="7FA07A3C" w14:textId="77777777" w:rsidR="00B15C73" w:rsidRPr="00D47AB1" w:rsidRDefault="002C4931" w:rsidP="002C4931">
      <w:pPr>
        <w:pStyle w:val="pj"/>
        <w:ind w:firstLine="0"/>
        <w:rPr>
          <w:color w:val="auto"/>
          <w:sz w:val="28"/>
          <w:szCs w:val="28"/>
        </w:rPr>
      </w:pPr>
      <w:r w:rsidRPr="00D47AB1">
        <w:rPr>
          <w:color w:val="auto"/>
          <w:sz w:val="28"/>
          <w:szCs w:val="28"/>
        </w:rPr>
        <w:t>___________</w:t>
      </w:r>
      <w:r w:rsidR="00B15C73" w:rsidRPr="00D47AB1">
        <w:rPr>
          <w:color w:val="auto"/>
          <w:sz w:val="28"/>
          <w:szCs w:val="28"/>
        </w:rPr>
        <w:t>_______________________________________________________</w:t>
      </w:r>
    </w:p>
    <w:p w14:paraId="4A7E5B17" w14:textId="77777777" w:rsidR="00B15C73" w:rsidRPr="00D47AB1" w:rsidRDefault="00B15C73" w:rsidP="00B15C73">
      <w:pPr>
        <w:pStyle w:val="pj"/>
        <w:rPr>
          <w:color w:val="auto"/>
          <w:sz w:val="28"/>
          <w:szCs w:val="28"/>
        </w:rPr>
      </w:pPr>
      <w:r w:rsidRPr="00D47AB1">
        <w:rPr>
          <w:color w:val="auto"/>
          <w:sz w:val="28"/>
          <w:szCs w:val="28"/>
        </w:rPr>
        <w:t>страна (страны) гражданства (заполняется, если не совпадает со страной постоянного проживан</w:t>
      </w:r>
      <w:r w:rsidR="002C4931" w:rsidRPr="00D47AB1">
        <w:rPr>
          <w:color w:val="auto"/>
          <w:sz w:val="28"/>
          <w:szCs w:val="28"/>
        </w:rPr>
        <w:t>ия) _________________________</w:t>
      </w:r>
      <w:r w:rsidRPr="00D47AB1">
        <w:rPr>
          <w:color w:val="auto"/>
          <w:sz w:val="28"/>
          <w:szCs w:val="28"/>
        </w:rPr>
        <w:t>__________________</w:t>
      </w:r>
    </w:p>
    <w:p w14:paraId="6C794E9B" w14:textId="0BE17A8E" w:rsidR="00B15C73" w:rsidRPr="00D47AB1" w:rsidRDefault="00B15C73" w:rsidP="00B15C73">
      <w:pPr>
        <w:pStyle w:val="pj"/>
        <w:rPr>
          <w:color w:val="auto"/>
          <w:sz w:val="28"/>
          <w:szCs w:val="28"/>
        </w:rPr>
      </w:pPr>
      <w:r w:rsidRPr="00D47AB1">
        <w:rPr>
          <w:color w:val="auto"/>
          <w:sz w:val="28"/>
          <w:szCs w:val="28"/>
        </w:rPr>
        <w:t>для юридического лица: наименование, страна регистрации, идентификационный номер страны реги</w:t>
      </w:r>
      <w:r w:rsidR="002C4931" w:rsidRPr="00D47AB1">
        <w:rPr>
          <w:color w:val="auto"/>
          <w:sz w:val="28"/>
          <w:szCs w:val="28"/>
        </w:rPr>
        <w:t xml:space="preserve">страции (при </w:t>
      </w:r>
      <w:r w:rsidR="00DB5F48" w:rsidRPr="00D47AB1">
        <w:rPr>
          <w:rStyle w:val="s0"/>
          <w:color w:val="auto"/>
          <w:sz w:val="28"/>
          <w:szCs w:val="28"/>
        </w:rPr>
        <w:t xml:space="preserve">его </w:t>
      </w:r>
      <w:r w:rsidR="002C4931" w:rsidRPr="00D47AB1">
        <w:rPr>
          <w:color w:val="auto"/>
          <w:sz w:val="28"/>
          <w:szCs w:val="28"/>
        </w:rPr>
        <w:t>наличии) ____</w:t>
      </w:r>
      <w:r w:rsidRPr="00D47AB1">
        <w:rPr>
          <w:color w:val="auto"/>
          <w:sz w:val="28"/>
          <w:szCs w:val="28"/>
        </w:rPr>
        <w:t>____</w:t>
      </w:r>
    </w:p>
    <w:p w14:paraId="04C97491" w14:textId="77777777" w:rsidR="00B15C73" w:rsidRPr="00D47AB1" w:rsidRDefault="00B15C73" w:rsidP="002C4931">
      <w:pPr>
        <w:pStyle w:val="pj"/>
        <w:ind w:firstLine="0"/>
        <w:rPr>
          <w:color w:val="auto"/>
          <w:sz w:val="28"/>
          <w:szCs w:val="28"/>
        </w:rPr>
      </w:pPr>
      <w:r w:rsidRPr="00D47AB1">
        <w:rPr>
          <w:color w:val="auto"/>
          <w:sz w:val="28"/>
          <w:szCs w:val="28"/>
        </w:rPr>
        <w:t>__________________________________________________________________</w:t>
      </w:r>
    </w:p>
    <w:p w14:paraId="3F8993A7" w14:textId="77777777" w:rsidR="00B15C73" w:rsidRPr="00D47AB1" w:rsidRDefault="00B15C73" w:rsidP="002C4931">
      <w:pPr>
        <w:pStyle w:val="pj"/>
        <w:ind w:firstLine="0"/>
        <w:rPr>
          <w:color w:val="auto"/>
          <w:sz w:val="28"/>
          <w:szCs w:val="28"/>
        </w:rPr>
      </w:pPr>
      <w:r w:rsidRPr="00D47AB1">
        <w:rPr>
          <w:color w:val="auto"/>
          <w:sz w:val="28"/>
          <w:szCs w:val="28"/>
        </w:rPr>
        <w:t>__________________________________________________________________</w:t>
      </w:r>
    </w:p>
    <w:p w14:paraId="1BF23141" w14:textId="77777777" w:rsidR="00B15C73" w:rsidRPr="00D47AB1" w:rsidRDefault="00B15C73" w:rsidP="00B15C73">
      <w:pPr>
        <w:pStyle w:val="pj"/>
        <w:rPr>
          <w:color w:val="auto"/>
          <w:sz w:val="28"/>
          <w:szCs w:val="28"/>
        </w:rPr>
      </w:pPr>
      <w:r w:rsidRPr="00D47AB1">
        <w:rPr>
          <w:rStyle w:val="s0"/>
          <w:color w:val="auto"/>
          <w:sz w:val="28"/>
          <w:szCs w:val="28"/>
        </w:rPr>
        <w:t>4. Сумма валютного д</w:t>
      </w:r>
      <w:r w:rsidR="002C4931" w:rsidRPr="00D47AB1">
        <w:rPr>
          <w:rStyle w:val="s0"/>
          <w:color w:val="auto"/>
          <w:sz w:val="28"/>
          <w:szCs w:val="28"/>
        </w:rPr>
        <w:t>оговора ___________________</w:t>
      </w:r>
      <w:r w:rsidRPr="00D47AB1">
        <w:rPr>
          <w:rStyle w:val="s0"/>
          <w:color w:val="auto"/>
          <w:sz w:val="28"/>
          <w:szCs w:val="28"/>
        </w:rPr>
        <w:t>__________________</w:t>
      </w:r>
    </w:p>
    <w:p w14:paraId="35585E4F" w14:textId="77777777" w:rsidR="00B15C73" w:rsidRPr="00D47AB1" w:rsidRDefault="00B15C73" w:rsidP="00B15C73">
      <w:pPr>
        <w:pStyle w:val="pj"/>
        <w:rPr>
          <w:color w:val="auto"/>
          <w:sz w:val="28"/>
          <w:szCs w:val="28"/>
        </w:rPr>
      </w:pPr>
      <w:r w:rsidRPr="00D47AB1">
        <w:rPr>
          <w:color w:val="auto"/>
          <w:sz w:val="28"/>
          <w:szCs w:val="28"/>
        </w:rPr>
        <w:t>                                                              (в валюте валютного договора)</w:t>
      </w:r>
    </w:p>
    <w:p w14:paraId="1A26D26B" w14:textId="77777777" w:rsidR="00B15C73" w:rsidRPr="00D47AB1" w:rsidRDefault="00B15C73" w:rsidP="00B15C73">
      <w:pPr>
        <w:pStyle w:val="pj"/>
        <w:rPr>
          <w:color w:val="auto"/>
          <w:sz w:val="28"/>
          <w:szCs w:val="28"/>
        </w:rPr>
      </w:pPr>
      <w:r w:rsidRPr="00D47AB1">
        <w:rPr>
          <w:color w:val="auto"/>
          <w:sz w:val="28"/>
          <w:szCs w:val="28"/>
        </w:rPr>
        <w:t>5. Валюта договора _____________</w:t>
      </w:r>
      <w:r w:rsidR="002C4931" w:rsidRPr="00D47AB1">
        <w:rPr>
          <w:color w:val="auto"/>
          <w:sz w:val="28"/>
          <w:szCs w:val="28"/>
        </w:rPr>
        <w:t>_________</w:t>
      </w:r>
      <w:r w:rsidRPr="00D47AB1">
        <w:rPr>
          <w:color w:val="auto"/>
          <w:sz w:val="28"/>
          <w:szCs w:val="28"/>
        </w:rPr>
        <w:t>________________________</w:t>
      </w:r>
    </w:p>
    <w:p w14:paraId="5E6324EB" w14:textId="77777777" w:rsidR="00B15C73" w:rsidRPr="00D47AB1" w:rsidRDefault="00B15C73" w:rsidP="00B15C73">
      <w:pPr>
        <w:pStyle w:val="pj"/>
        <w:rPr>
          <w:color w:val="auto"/>
          <w:sz w:val="28"/>
          <w:szCs w:val="28"/>
        </w:rPr>
      </w:pPr>
      <w:r w:rsidRPr="00D47AB1">
        <w:rPr>
          <w:color w:val="auto"/>
          <w:sz w:val="28"/>
          <w:szCs w:val="28"/>
        </w:rPr>
        <w:t>6. Предоставлено денег и иного имущества по валютному договору на дату подачи заявления:</w:t>
      </w:r>
    </w:p>
    <w:tbl>
      <w:tblPr>
        <w:tblW w:w="5000" w:type="pct"/>
        <w:jc w:val="center"/>
        <w:tblCellMar>
          <w:left w:w="0" w:type="dxa"/>
          <w:right w:w="0" w:type="dxa"/>
        </w:tblCellMar>
        <w:tblLook w:val="04A0" w:firstRow="1" w:lastRow="0" w:firstColumn="1" w:lastColumn="0" w:noHBand="0" w:noVBand="1"/>
      </w:tblPr>
      <w:tblGrid>
        <w:gridCol w:w="1751"/>
        <w:gridCol w:w="1671"/>
        <w:gridCol w:w="778"/>
        <w:gridCol w:w="2438"/>
        <w:gridCol w:w="1574"/>
        <w:gridCol w:w="1123"/>
      </w:tblGrid>
      <w:tr w:rsidR="00B15C73" w:rsidRPr="00D47AB1" w14:paraId="3580C255" w14:textId="77777777" w:rsidTr="00B15C73">
        <w:trPr>
          <w:jc w:val="center"/>
        </w:trPr>
        <w:tc>
          <w:tcPr>
            <w:tcW w:w="7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C8C213E" w14:textId="77777777" w:rsidR="00B15C73" w:rsidRPr="00D47AB1" w:rsidRDefault="00B15C73" w:rsidP="00B15C73">
            <w:pPr>
              <w:pStyle w:val="pc"/>
              <w:rPr>
                <w:color w:val="auto"/>
                <w:sz w:val="28"/>
                <w:szCs w:val="28"/>
              </w:rPr>
            </w:pPr>
            <w:r w:rsidRPr="00D47AB1">
              <w:rPr>
                <w:color w:val="auto"/>
                <w:sz w:val="28"/>
                <w:szCs w:val="28"/>
              </w:rPr>
              <w:t>Отправитель</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E40125" w14:textId="77777777" w:rsidR="00B15C73" w:rsidRPr="00D47AB1" w:rsidRDefault="00B15C73" w:rsidP="00B15C73">
            <w:pPr>
              <w:pStyle w:val="pc"/>
              <w:rPr>
                <w:color w:val="auto"/>
                <w:sz w:val="28"/>
                <w:szCs w:val="28"/>
              </w:rPr>
            </w:pPr>
            <w:r w:rsidRPr="00D47AB1">
              <w:rPr>
                <w:color w:val="auto"/>
                <w:sz w:val="28"/>
                <w:szCs w:val="28"/>
              </w:rPr>
              <w:t>Бенефициар</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0CB611" w14:textId="77777777" w:rsidR="00B15C73" w:rsidRPr="00D47AB1" w:rsidRDefault="00B15C73" w:rsidP="00B15C73">
            <w:pPr>
              <w:pStyle w:val="pc"/>
              <w:rPr>
                <w:color w:val="auto"/>
                <w:sz w:val="28"/>
                <w:szCs w:val="28"/>
              </w:rPr>
            </w:pPr>
            <w:r w:rsidRPr="00D47AB1">
              <w:rPr>
                <w:color w:val="auto"/>
                <w:sz w:val="28"/>
                <w:szCs w:val="28"/>
              </w:rPr>
              <w:t>Дата</w:t>
            </w:r>
          </w:p>
        </w:tc>
        <w:tc>
          <w:tcPr>
            <w:tcW w:w="16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B18AE8" w14:textId="77777777" w:rsidR="00B15C73" w:rsidRPr="00D47AB1" w:rsidRDefault="00B15C73" w:rsidP="00B15C73">
            <w:pPr>
              <w:pStyle w:val="pc"/>
              <w:rPr>
                <w:color w:val="auto"/>
                <w:sz w:val="28"/>
                <w:szCs w:val="28"/>
              </w:rPr>
            </w:pPr>
            <w:r w:rsidRPr="00D47AB1">
              <w:rPr>
                <w:color w:val="auto"/>
                <w:sz w:val="28"/>
                <w:szCs w:val="28"/>
              </w:rPr>
              <w:t>Вид исполнения обязательства</w:t>
            </w:r>
          </w:p>
        </w:tc>
        <w:tc>
          <w:tcPr>
            <w:tcW w:w="11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2AD33A" w14:textId="77777777" w:rsidR="00B15C73" w:rsidRPr="00D47AB1" w:rsidRDefault="00B15C73" w:rsidP="00B15C73">
            <w:pPr>
              <w:pStyle w:val="pc"/>
              <w:rPr>
                <w:color w:val="auto"/>
                <w:sz w:val="28"/>
                <w:szCs w:val="28"/>
              </w:rPr>
            </w:pPr>
            <w:r w:rsidRPr="00D47AB1">
              <w:rPr>
                <w:color w:val="auto"/>
                <w:sz w:val="28"/>
                <w:szCs w:val="28"/>
              </w:rPr>
              <w:t>Сумма, тысяч единиц</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F635F5" w14:textId="77777777" w:rsidR="00B15C73" w:rsidRPr="00D47AB1" w:rsidRDefault="00B15C73" w:rsidP="00B15C73">
            <w:pPr>
              <w:pStyle w:val="pc"/>
              <w:rPr>
                <w:color w:val="auto"/>
                <w:sz w:val="28"/>
                <w:szCs w:val="28"/>
              </w:rPr>
            </w:pPr>
            <w:r w:rsidRPr="00D47AB1">
              <w:rPr>
                <w:color w:val="auto"/>
                <w:sz w:val="28"/>
                <w:szCs w:val="28"/>
              </w:rPr>
              <w:t>Валюта</w:t>
            </w:r>
          </w:p>
        </w:tc>
      </w:tr>
      <w:tr w:rsidR="00B15C73" w:rsidRPr="00D47AB1" w14:paraId="50963931" w14:textId="77777777" w:rsidTr="00B15C73">
        <w:trPr>
          <w:jc w:val="center"/>
        </w:trPr>
        <w:tc>
          <w:tcPr>
            <w:tcW w:w="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AC17EA" w14:textId="77777777" w:rsidR="00B15C73" w:rsidRPr="00D47AB1" w:rsidRDefault="00B15C73" w:rsidP="00B15C73">
            <w:pPr>
              <w:pStyle w:val="p"/>
              <w:jc w:val="both"/>
              <w:rPr>
                <w:color w:val="auto"/>
                <w:sz w:val="28"/>
                <w:szCs w:val="28"/>
              </w:rPr>
            </w:pPr>
            <w:r w:rsidRPr="00D47AB1">
              <w:rPr>
                <w:color w:val="auto"/>
                <w:sz w:val="28"/>
                <w:szCs w:val="28"/>
              </w:rP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101E281B" w14:textId="77777777" w:rsidR="00B15C73" w:rsidRPr="00D47AB1" w:rsidRDefault="00B15C73" w:rsidP="00B15C73">
            <w:pPr>
              <w:jc w:val="both"/>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FF53AD8" w14:textId="77777777" w:rsidR="00B15C73" w:rsidRPr="00D47AB1" w:rsidRDefault="00B15C73" w:rsidP="00B15C73">
            <w:pPr>
              <w:jc w:val="both"/>
              <w:rPr>
                <w:sz w:val="28"/>
                <w:szCs w:val="28"/>
              </w:rPr>
            </w:pP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14:paraId="2DDF62A9" w14:textId="77777777" w:rsidR="00B15C73" w:rsidRPr="00D47AB1" w:rsidRDefault="00B15C73" w:rsidP="00B15C73">
            <w:pPr>
              <w:jc w:val="both"/>
              <w:rPr>
                <w:sz w:val="28"/>
                <w:szCs w:val="28"/>
              </w:rPr>
            </w:pP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6DD8C056" w14:textId="77777777" w:rsidR="00B15C73" w:rsidRPr="00D47AB1" w:rsidRDefault="00B15C73" w:rsidP="00B15C73">
            <w:pPr>
              <w:jc w:val="both"/>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F57A65E" w14:textId="77777777" w:rsidR="00B15C73" w:rsidRPr="00D47AB1" w:rsidRDefault="00B15C73" w:rsidP="00B15C73">
            <w:pPr>
              <w:jc w:val="both"/>
              <w:rPr>
                <w:sz w:val="28"/>
                <w:szCs w:val="28"/>
              </w:rPr>
            </w:pPr>
          </w:p>
        </w:tc>
      </w:tr>
      <w:tr w:rsidR="00B15C73" w:rsidRPr="00D47AB1" w14:paraId="12F91B16" w14:textId="77777777" w:rsidTr="00B15C73">
        <w:trPr>
          <w:jc w:val="center"/>
        </w:trPr>
        <w:tc>
          <w:tcPr>
            <w:tcW w:w="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1CECDC" w14:textId="77777777" w:rsidR="00B15C73" w:rsidRPr="00D47AB1" w:rsidRDefault="00B15C73" w:rsidP="00B15C73">
            <w:pPr>
              <w:pStyle w:val="p"/>
              <w:jc w:val="both"/>
              <w:rPr>
                <w:color w:val="auto"/>
                <w:sz w:val="28"/>
                <w:szCs w:val="28"/>
              </w:rPr>
            </w:pPr>
            <w:r w:rsidRPr="00D47AB1">
              <w:rPr>
                <w:color w:val="auto"/>
                <w:sz w:val="28"/>
                <w:szCs w:val="28"/>
              </w:rP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26B78885" w14:textId="77777777" w:rsidR="00B15C73" w:rsidRPr="00D47AB1" w:rsidRDefault="00B15C73" w:rsidP="00B15C73">
            <w:pPr>
              <w:jc w:val="both"/>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9FD0C90" w14:textId="77777777" w:rsidR="00B15C73" w:rsidRPr="00D47AB1" w:rsidRDefault="00B15C73" w:rsidP="00B15C73">
            <w:pPr>
              <w:jc w:val="both"/>
              <w:rPr>
                <w:sz w:val="28"/>
                <w:szCs w:val="28"/>
              </w:rPr>
            </w:pP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14:paraId="2BD7DDA2" w14:textId="77777777" w:rsidR="00B15C73" w:rsidRPr="00D47AB1" w:rsidRDefault="00B15C73" w:rsidP="00B15C73">
            <w:pPr>
              <w:jc w:val="both"/>
              <w:rPr>
                <w:sz w:val="28"/>
                <w:szCs w:val="28"/>
              </w:rPr>
            </w:pP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135E6A38" w14:textId="77777777" w:rsidR="00B15C73" w:rsidRPr="00D47AB1" w:rsidRDefault="00B15C73" w:rsidP="00B15C73">
            <w:pPr>
              <w:jc w:val="both"/>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81D9C12" w14:textId="77777777" w:rsidR="00B15C73" w:rsidRPr="00D47AB1" w:rsidRDefault="00B15C73" w:rsidP="00B15C73">
            <w:pPr>
              <w:jc w:val="both"/>
              <w:rPr>
                <w:sz w:val="28"/>
                <w:szCs w:val="28"/>
              </w:rPr>
            </w:pPr>
          </w:p>
        </w:tc>
      </w:tr>
      <w:tr w:rsidR="00B15C73" w:rsidRPr="00D47AB1" w14:paraId="72984E2A" w14:textId="77777777" w:rsidTr="00B15C73">
        <w:trPr>
          <w:jc w:val="center"/>
        </w:trPr>
        <w:tc>
          <w:tcPr>
            <w:tcW w:w="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90C579" w14:textId="77777777" w:rsidR="00B15C73" w:rsidRPr="00D47AB1" w:rsidRDefault="00B15C73" w:rsidP="00B15C73">
            <w:pPr>
              <w:pStyle w:val="p"/>
              <w:jc w:val="both"/>
              <w:rPr>
                <w:color w:val="auto"/>
                <w:sz w:val="28"/>
                <w:szCs w:val="28"/>
              </w:rPr>
            </w:pPr>
            <w:r w:rsidRPr="00D47AB1">
              <w:rPr>
                <w:color w:val="auto"/>
                <w:sz w:val="28"/>
                <w:szCs w:val="28"/>
              </w:rP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41F4B2C9" w14:textId="77777777" w:rsidR="00B15C73" w:rsidRPr="00D47AB1" w:rsidRDefault="00B15C73" w:rsidP="00B15C73">
            <w:pPr>
              <w:jc w:val="both"/>
              <w:rPr>
                <w:sz w:val="28"/>
                <w:szCs w:val="28"/>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37B9E5C" w14:textId="77777777" w:rsidR="00B15C73" w:rsidRPr="00D47AB1" w:rsidRDefault="00B15C73" w:rsidP="00B15C73">
            <w:pPr>
              <w:jc w:val="both"/>
              <w:rPr>
                <w:sz w:val="28"/>
                <w:szCs w:val="28"/>
              </w:rPr>
            </w:pP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14:paraId="18772B5B" w14:textId="77777777" w:rsidR="00B15C73" w:rsidRPr="00D47AB1" w:rsidRDefault="00B15C73" w:rsidP="00B15C73">
            <w:pPr>
              <w:jc w:val="both"/>
              <w:rPr>
                <w:sz w:val="28"/>
                <w:szCs w:val="28"/>
              </w:rPr>
            </w:pP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2EC7062B" w14:textId="77777777" w:rsidR="00B15C73" w:rsidRPr="00D47AB1" w:rsidRDefault="00B15C73" w:rsidP="00B15C73">
            <w:pPr>
              <w:jc w:val="both"/>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4447DBC" w14:textId="77777777" w:rsidR="00B15C73" w:rsidRPr="00D47AB1" w:rsidRDefault="00B15C73" w:rsidP="00B15C73">
            <w:pPr>
              <w:jc w:val="both"/>
              <w:rPr>
                <w:sz w:val="28"/>
                <w:szCs w:val="28"/>
              </w:rPr>
            </w:pPr>
          </w:p>
        </w:tc>
      </w:tr>
    </w:tbl>
    <w:p w14:paraId="57FB9C4A" w14:textId="77777777" w:rsidR="00CB3BA9" w:rsidRPr="00D47AB1" w:rsidRDefault="00CB3BA9" w:rsidP="00B15C73">
      <w:pPr>
        <w:pStyle w:val="pj"/>
        <w:rPr>
          <w:color w:val="auto"/>
          <w:sz w:val="28"/>
          <w:szCs w:val="28"/>
        </w:rPr>
      </w:pPr>
    </w:p>
    <w:p w14:paraId="6AA7A69C" w14:textId="77777777" w:rsidR="00B15C73" w:rsidRPr="00D47AB1" w:rsidRDefault="00B15C73" w:rsidP="00B15C73">
      <w:pPr>
        <w:pStyle w:val="pj"/>
        <w:rPr>
          <w:color w:val="auto"/>
          <w:sz w:val="28"/>
          <w:szCs w:val="28"/>
        </w:rPr>
      </w:pPr>
      <w:r w:rsidRPr="00D47AB1">
        <w:rPr>
          <w:color w:val="auto"/>
          <w:sz w:val="28"/>
          <w:szCs w:val="28"/>
        </w:rPr>
        <w:t>7. </w:t>
      </w:r>
      <w:r w:rsidRPr="00D47AB1">
        <w:rPr>
          <w:rStyle w:val="s0"/>
          <w:color w:val="auto"/>
          <w:sz w:val="28"/>
          <w:szCs w:val="28"/>
        </w:rPr>
        <w:t>Примечание _____</w:t>
      </w:r>
      <w:r w:rsidR="002C4931" w:rsidRPr="00D47AB1">
        <w:rPr>
          <w:rStyle w:val="s0"/>
          <w:color w:val="auto"/>
          <w:sz w:val="28"/>
          <w:szCs w:val="28"/>
        </w:rPr>
        <w:t>__________________</w:t>
      </w:r>
      <w:r w:rsidRPr="00D47AB1">
        <w:rPr>
          <w:rStyle w:val="s0"/>
          <w:color w:val="auto"/>
          <w:sz w:val="28"/>
          <w:szCs w:val="28"/>
        </w:rPr>
        <w:t>___________________________</w:t>
      </w:r>
    </w:p>
    <w:p w14:paraId="3CAFA5CF" w14:textId="77777777" w:rsidR="00B15C73" w:rsidRPr="00D47AB1" w:rsidRDefault="00B15C73" w:rsidP="002C4931">
      <w:pPr>
        <w:pStyle w:val="pj"/>
        <w:ind w:firstLine="0"/>
        <w:rPr>
          <w:color w:val="auto"/>
          <w:sz w:val="28"/>
          <w:szCs w:val="28"/>
        </w:rPr>
      </w:pPr>
      <w:r w:rsidRPr="00D47AB1">
        <w:rPr>
          <w:rStyle w:val="s0"/>
          <w:color w:val="auto"/>
          <w:sz w:val="28"/>
          <w:szCs w:val="28"/>
        </w:rPr>
        <w:t>_________</w:t>
      </w:r>
      <w:r w:rsidRPr="00D47AB1">
        <w:rPr>
          <w:color w:val="auto"/>
          <w:sz w:val="28"/>
          <w:szCs w:val="28"/>
        </w:rPr>
        <w:t>_________________________________________________________</w:t>
      </w:r>
    </w:p>
    <w:p w14:paraId="3978C8B2" w14:textId="77777777" w:rsidR="00B15C73" w:rsidRPr="00D47AB1" w:rsidRDefault="00B15C73" w:rsidP="00B15C73">
      <w:pPr>
        <w:pStyle w:val="pc"/>
        <w:jc w:val="both"/>
        <w:rPr>
          <w:color w:val="auto"/>
          <w:sz w:val="28"/>
          <w:szCs w:val="28"/>
        </w:rPr>
      </w:pPr>
    </w:p>
    <w:p w14:paraId="69B82DFA" w14:textId="77777777" w:rsidR="00B15C73" w:rsidRPr="00D47AB1" w:rsidRDefault="00B15C73" w:rsidP="00B15C73">
      <w:pPr>
        <w:pStyle w:val="pc"/>
        <w:jc w:val="both"/>
        <w:rPr>
          <w:color w:val="auto"/>
          <w:sz w:val="28"/>
          <w:szCs w:val="28"/>
        </w:rPr>
      </w:pPr>
    </w:p>
    <w:p w14:paraId="59C8BD70" w14:textId="77777777" w:rsidR="00B15C73" w:rsidRPr="00D47AB1" w:rsidRDefault="00B15C73" w:rsidP="00B15C73">
      <w:pPr>
        <w:pStyle w:val="pc"/>
        <w:jc w:val="both"/>
        <w:rPr>
          <w:b/>
          <w:color w:val="auto"/>
          <w:sz w:val="28"/>
          <w:szCs w:val="28"/>
        </w:rPr>
      </w:pPr>
      <w:r w:rsidRPr="00D47AB1">
        <w:rPr>
          <w:b/>
          <w:color w:val="auto"/>
          <w:sz w:val="28"/>
          <w:szCs w:val="28"/>
        </w:rPr>
        <w:t>Раздел 4. Счет в иностранном банке, международной финансовой организации</w:t>
      </w:r>
    </w:p>
    <w:p w14:paraId="051867EE" w14:textId="77777777" w:rsidR="00B15C73" w:rsidRPr="00D47AB1" w:rsidRDefault="00B15C73" w:rsidP="00B15C73">
      <w:pPr>
        <w:pStyle w:val="pc"/>
        <w:jc w:val="both"/>
        <w:rPr>
          <w:color w:val="auto"/>
          <w:sz w:val="28"/>
          <w:szCs w:val="28"/>
        </w:rPr>
      </w:pPr>
      <w:r w:rsidRPr="00D47AB1">
        <w:rPr>
          <w:color w:val="auto"/>
          <w:sz w:val="28"/>
          <w:szCs w:val="28"/>
        </w:rPr>
        <w:t> </w:t>
      </w:r>
    </w:p>
    <w:p w14:paraId="1457BAB4" w14:textId="77777777" w:rsidR="00B15C73" w:rsidRPr="00D47AB1" w:rsidRDefault="00B15C73" w:rsidP="00B15C73">
      <w:pPr>
        <w:pStyle w:val="pj"/>
        <w:rPr>
          <w:color w:val="auto"/>
          <w:sz w:val="28"/>
          <w:szCs w:val="28"/>
        </w:rPr>
      </w:pPr>
      <w:r w:rsidRPr="00D47AB1">
        <w:rPr>
          <w:color w:val="auto"/>
          <w:sz w:val="28"/>
          <w:szCs w:val="28"/>
        </w:rPr>
        <w:t>1. </w:t>
      </w:r>
      <w:r w:rsidRPr="00D47AB1">
        <w:rPr>
          <w:rStyle w:val="s0"/>
          <w:color w:val="auto"/>
          <w:sz w:val="28"/>
          <w:szCs w:val="28"/>
        </w:rPr>
        <w:t>Тип счета (отметить):</w:t>
      </w:r>
    </w:p>
    <w:p w14:paraId="04A2496F" w14:textId="77777777" w:rsidR="00B15C73" w:rsidRPr="00D47AB1" w:rsidRDefault="00B15C73" w:rsidP="00B15C73">
      <w:pPr>
        <w:pStyle w:val="pj"/>
        <w:rPr>
          <w:color w:val="auto"/>
          <w:sz w:val="28"/>
          <w:szCs w:val="28"/>
        </w:rPr>
      </w:pPr>
      <w:r w:rsidRPr="00D47AB1">
        <w:rPr>
          <w:rStyle w:val="s0"/>
          <w:color w:val="auto"/>
          <w:sz w:val="28"/>
          <w:szCs w:val="28"/>
        </w:rPr>
        <w:t>1) _____ текущий счет резидента, филиала (представительства) резидента с местом нахождения в Республике Казахстан;</w:t>
      </w:r>
    </w:p>
    <w:p w14:paraId="60E7EA15" w14:textId="77777777" w:rsidR="00B15C73" w:rsidRPr="00D47AB1" w:rsidRDefault="00B15C73" w:rsidP="00B15C73">
      <w:pPr>
        <w:pStyle w:val="pj"/>
        <w:rPr>
          <w:color w:val="auto"/>
          <w:sz w:val="28"/>
          <w:szCs w:val="28"/>
        </w:rPr>
      </w:pPr>
      <w:r w:rsidRPr="00D47AB1">
        <w:rPr>
          <w:rStyle w:val="s0"/>
          <w:color w:val="auto"/>
          <w:sz w:val="28"/>
          <w:szCs w:val="28"/>
        </w:rPr>
        <w:t xml:space="preserve">2) _____ текущий </w:t>
      </w:r>
      <w:r w:rsidRPr="00D47AB1">
        <w:rPr>
          <w:color w:val="auto"/>
          <w:sz w:val="28"/>
          <w:szCs w:val="28"/>
        </w:rPr>
        <w:t>счет филиала (представительства) резидента с местом нахождения за пределами Республики Казахстан;</w:t>
      </w:r>
    </w:p>
    <w:p w14:paraId="3C0C21C3" w14:textId="77777777" w:rsidR="00B15C73" w:rsidRPr="00D47AB1" w:rsidRDefault="00B15C73" w:rsidP="00B15C73">
      <w:pPr>
        <w:pStyle w:val="pj"/>
        <w:rPr>
          <w:color w:val="auto"/>
          <w:sz w:val="28"/>
          <w:szCs w:val="28"/>
        </w:rPr>
      </w:pPr>
      <w:r w:rsidRPr="00D47AB1">
        <w:rPr>
          <w:color w:val="auto"/>
          <w:sz w:val="28"/>
          <w:szCs w:val="28"/>
        </w:rPr>
        <w:t>3) _____ вклад резидента;</w:t>
      </w:r>
    </w:p>
    <w:p w14:paraId="38781287" w14:textId="77777777" w:rsidR="00B15C73" w:rsidRPr="00D47AB1" w:rsidRDefault="00B15C73" w:rsidP="00B15C73">
      <w:pPr>
        <w:pStyle w:val="pj"/>
        <w:rPr>
          <w:color w:val="auto"/>
          <w:sz w:val="28"/>
          <w:szCs w:val="28"/>
        </w:rPr>
      </w:pPr>
      <w:r w:rsidRPr="00D47AB1">
        <w:rPr>
          <w:color w:val="auto"/>
          <w:sz w:val="28"/>
          <w:szCs w:val="28"/>
        </w:rPr>
        <w:t>4) _____ неаллокированный металлический счет резидента;</w:t>
      </w:r>
    </w:p>
    <w:p w14:paraId="716B92F7" w14:textId="77777777" w:rsidR="00B15C73" w:rsidRPr="00D47AB1" w:rsidRDefault="00B15C73" w:rsidP="00B15C73">
      <w:pPr>
        <w:pStyle w:val="pj"/>
        <w:rPr>
          <w:color w:val="auto"/>
          <w:sz w:val="28"/>
          <w:szCs w:val="28"/>
        </w:rPr>
      </w:pPr>
      <w:r w:rsidRPr="00D47AB1">
        <w:rPr>
          <w:color w:val="auto"/>
          <w:sz w:val="28"/>
          <w:szCs w:val="28"/>
        </w:rPr>
        <w:t>5) _____ прочее (расшифрова</w:t>
      </w:r>
      <w:r w:rsidR="002C4931" w:rsidRPr="00D47AB1">
        <w:rPr>
          <w:color w:val="auto"/>
          <w:sz w:val="28"/>
          <w:szCs w:val="28"/>
        </w:rPr>
        <w:t>ть) ________________________</w:t>
      </w:r>
      <w:r w:rsidRPr="00D47AB1">
        <w:rPr>
          <w:color w:val="auto"/>
          <w:sz w:val="28"/>
          <w:szCs w:val="28"/>
        </w:rPr>
        <w:t>____________</w:t>
      </w:r>
    </w:p>
    <w:p w14:paraId="46F20A56" w14:textId="77777777" w:rsidR="00B15C73" w:rsidRPr="00D47AB1" w:rsidRDefault="00B15C73" w:rsidP="00B15C73">
      <w:pPr>
        <w:pStyle w:val="pj"/>
        <w:rPr>
          <w:color w:val="auto"/>
          <w:sz w:val="28"/>
          <w:szCs w:val="28"/>
        </w:rPr>
      </w:pPr>
      <w:r w:rsidRPr="00D47AB1">
        <w:rPr>
          <w:color w:val="auto"/>
          <w:sz w:val="28"/>
          <w:szCs w:val="28"/>
        </w:rPr>
        <w:t>2. Филиал (представительство) резидента,</w:t>
      </w:r>
      <w:r w:rsidR="002C4931" w:rsidRPr="00D47AB1">
        <w:rPr>
          <w:color w:val="auto"/>
          <w:sz w:val="28"/>
          <w:szCs w:val="28"/>
        </w:rPr>
        <w:t xml:space="preserve"> открывшего </w:t>
      </w:r>
      <w:proofErr w:type="gramStart"/>
      <w:r w:rsidR="002C4931" w:rsidRPr="00D47AB1">
        <w:rPr>
          <w:color w:val="auto"/>
          <w:sz w:val="28"/>
          <w:szCs w:val="28"/>
        </w:rPr>
        <w:t>счет  _</w:t>
      </w:r>
      <w:proofErr w:type="gramEnd"/>
      <w:r w:rsidR="002C4931" w:rsidRPr="00D47AB1">
        <w:rPr>
          <w:color w:val="auto"/>
          <w:sz w:val="28"/>
          <w:szCs w:val="28"/>
        </w:rPr>
        <w:t>_________</w:t>
      </w:r>
      <w:r w:rsidRPr="00D47AB1">
        <w:rPr>
          <w:color w:val="auto"/>
          <w:sz w:val="28"/>
          <w:szCs w:val="28"/>
        </w:rPr>
        <w:t>__</w:t>
      </w:r>
    </w:p>
    <w:p w14:paraId="4E8361C7" w14:textId="77777777" w:rsidR="00B15C73" w:rsidRPr="00D47AB1" w:rsidRDefault="00B15C73" w:rsidP="002C4931">
      <w:pPr>
        <w:pStyle w:val="pj"/>
        <w:ind w:firstLine="0"/>
        <w:rPr>
          <w:color w:val="auto"/>
          <w:sz w:val="28"/>
          <w:szCs w:val="28"/>
        </w:rPr>
      </w:pPr>
      <w:r w:rsidRPr="00D47AB1">
        <w:rPr>
          <w:color w:val="auto"/>
          <w:sz w:val="28"/>
          <w:szCs w:val="28"/>
        </w:rPr>
        <w:lastRenderedPageBreak/>
        <w:t>__________________________________________________________________</w:t>
      </w:r>
    </w:p>
    <w:p w14:paraId="214AF5A6" w14:textId="77777777" w:rsidR="00B15C73" w:rsidRPr="00D47AB1" w:rsidRDefault="00B15C73" w:rsidP="00B15C73">
      <w:pPr>
        <w:pStyle w:val="pj"/>
        <w:jc w:val="center"/>
        <w:rPr>
          <w:color w:val="auto"/>
          <w:sz w:val="28"/>
          <w:szCs w:val="28"/>
        </w:rPr>
      </w:pPr>
      <w:r w:rsidRPr="00D47AB1">
        <w:rPr>
          <w:color w:val="auto"/>
          <w:sz w:val="28"/>
          <w:szCs w:val="28"/>
        </w:rPr>
        <w:t>(наименование, страна, адрес)</w:t>
      </w:r>
    </w:p>
    <w:p w14:paraId="53BE996D" w14:textId="77777777" w:rsidR="00B15C73" w:rsidRPr="00D47AB1" w:rsidRDefault="00B15C73" w:rsidP="00B15C73">
      <w:pPr>
        <w:pStyle w:val="pj"/>
        <w:rPr>
          <w:color w:val="auto"/>
          <w:sz w:val="28"/>
          <w:szCs w:val="28"/>
        </w:rPr>
      </w:pPr>
      <w:r w:rsidRPr="00D47AB1">
        <w:rPr>
          <w:color w:val="auto"/>
          <w:sz w:val="28"/>
          <w:szCs w:val="28"/>
        </w:rPr>
        <w:t>3. Иностранный банк, международная финансовая организация __________________________________________________________________</w:t>
      </w:r>
    </w:p>
    <w:p w14:paraId="5210C64F" w14:textId="77777777" w:rsidR="00B15C73" w:rsidRPr="00D47AB1" w:rsidRDefault="00B15C73" w:rsidP="002C4931">
      <w:pPr>
        <w:pStyle w:val="pj"/>
        <w:ind w:firstLine="0"/>
        <w:rPr>
          <w:color w:val="auto"/>
          <w:sz w:val="28"/>
          <w:szCs w:val="28"/>
        </w:rPr>
      </w:pPr>
      <w:r w:rsidRPr="00D47AB1">
        <w:rPr>
          <w:color w:val="auto"/>
          <w:sz w:val="28"/>
          <w:szCs w:val="28"/>
        </w:rPr>
        <w:t>__________________________________________________________________</w:t>
      </w:r>
    </w:p>
    <w:p w14:paraId="6894AB20" w14:textId="77777777" w:rsidR="00B15C73" w:rsidRPr="00D47AB1" w:rsidRDefault="00B15C73" w:rsidP="00B15C73">
      <w:pPr>
        <w:pStyle w:val="pj"/>
        <w:jc w:val="center"/>
        <w:rPr>
          <w:color w:val="auto"/>
          <w:sz w:val="28"/>
          <w:szCs w:val="28"/>
        </w:rPr>
      </w:pPr>
      <w:r w:rsidRPr="00D47AB1">
        <w:rPr>
          <w:color w:val="auto"/>
          <w:sz w:val="28"/>
          <w:szCs w:val="28"/>
        </w:rPr>
        <w:t>(наименование, адрес, номер в международной межбанковской системе перевода информации и совершения платежей (SWIFT) и иные банковские реквизиты)</w:t>
      </w:r>
    </w:p>
    <w:p w14:paraId="2A75D014" w14:textId="77777777" w:rsidR="00B15C73" w:rsidRPr="00D47AB1" w:rsidRDefault="00B15C73" w:rsidP="00B15C73">
      <w:pPr>
        <w:pStyle w:val="pj"/>
        <w:rPr>
          <w:color w:val="auto"/>
          <w:sz w:val="28"/>
          <w:szCs w:val="28"/>
        </w:rPr>
      </w:pPr>
      <w:r w:rsidRPr="00D47AB1">
        <w:rPr>
          <w:color w:val="auto"/>
          <w:sz w:val="28"/>
          <w:szCs w:val="28"/>
        </w:rPr>
        <w:t>4. Номер</w:t>
      </w:r>
      <w:r w:rsidR="002C4931" w:rsidRPr="00D47AB1">
        <w:rPr>
          <w:color w:val="auto"/>
          <w:sz w:val="28"/>
          <w:szCs w:val="28"/>
        </w:rPr>
        <w:t xml:space="preserve"> счета ____________________</w:t>
      </w:r>
      <w:r w:rsidRPr="00D47AB1">
        <w:rPr>
          <w:color w:val="auto"/>
          <w:sz w:val="28"/>
          <w:szCs w:val="28"/>
        </w:rPr>
        <w:t>______________________________</w:t>
      </w:r>
    </w:p>
    <w:p w14:paraId="04BC66DC" w14:textId="77777777" w:rsidR="00B15C73" w:rsidRPr="00D47AB1" w:rsidRDefault="00B15C73" w:rsidP="00B15C73">
      <w:pPr>
        <w:pStyle w:val="pj"/>
        <w:rPr>
          <w:color w:val="auto"/>
          <w:sz w:val="28"/>
          <w:szCs w:val="28"/>
        </w:rPr>
      </w:pPr>
      <w:r w:rsidRPr="00D47AB1">
        <w:rPr>
          <w:color w:val="auto"/>
          <w:sz w:val="28"/>
          <w:szCs w:val="28"/>
        </w:rPr>
        <w:t>Валюта счета _______</w:t>
      </w:r>
      <w:r w:rsidR="002C4931" w:rsidRPr="00D47AB1">
        <w:rPr>
          <w:color w:val="auto"/>
          <w:sz w:val="28"/>
          <w:szCs w:val="28"/>
        </w:rPr>
        <w:t>___________________________</w:t>
      </w:r>
      <w:r w:rsidRPr="00D47AB1">
        <w:rPr>
          <w:color w:val="auto"/>
          <w:sz w:val="28"/>
          <w:szCs w:val="28"/>
        </w:rPr>
        <w:t>_________________</w:t>
      </w:r>
    </w:p>
    <w:p w14:paraId="4AC2C65C" w14:textId="03899EC9" w:rsidR="00B15C73" w:rsidRPr="00D47AB1" w:rsidRDefault="00B15C73" w:rsidP="00B15C73">
      <w:pPr>
        <w:pStyle w:val="pj"/>
        <w:rPr>
          <w:color w:val="auto"/>
          <w:sz w:val="28"/>
          <w:szCs w:val="28"/>
        </w:rPr>
      </w:pPr>
      <w:r w:rsidRPr="00D47AB1">
        <w:rPr>
          <w:color w:val="auto"/>
          <w:sz w:val="28"/>
          <w:szCs w:val="28"/>
        </w:rPr>
        <w:t xml:space="preserve">5. Условия счета (при </w:t>
      </w:r>
      <w:r w:rsidR="00DB5F48" w:rsidRPr="00D47AB1">
        <w:rPr>
          <w:color w:val="auto"/>
          <w:sz w:val="28"/>
          <w:szCs w:val="28"/>
        </w:rPr>
        <w:t xml:space="preserve">их </w:t>
      </w:r>
      <w:r w:rsidRPr="00D47AB1">
        <w:rPr>
          <w:color w:val="auto"/>
          <w:sz w:val="28"/>
          <w:szCs w:val="28"/>
        </w:rPr>
        <w:t>наличии):</w:t>
      </w:r>
    </w:p>
    <w:p w14:paraId="2D40995B" w14:textId="77777777" w:rsidR="00B15C73" w:rsidRPr="00D47AB1" w:rsidRDefault="00B15C73" w:rsidP="00B15C73">
      <w:pPr>
        <w:pStyle w:val="pj"/>
        <w:rPr>
          <w:color w:val="auto"/>
          <w:sz w:val="28"/>
          <w:szCs w:val="28"/>
        </w:rPr>
      </w:pPr>
      <w:r w:rsidRPr="00D47AB1">
        <w:rPr>
          <w:color w:val="auto"/>
          <w:sz w:val="28"/>
          <w:szCs w:val="28"/>
        </w:rPr>
        <w:t>Ставка вознаграждения (интереса) по счету</w:t>
      </w:r>
      <w:r w:rsidR="002C4931" w:rsidRPr="00D47AB1">
        <w:rPr>
          <w:color w:val="auto"/>
          <w:sz w:val="28"/>
          <w:szCs w:val="28"/>
        </w:rPr>
        <w:t xml:space="preserve"> (% годовых) _____________</w:t>
      </w:r>
      <w:r w:rsidRPr="00D47AB1">
        <w:rPr>
          <w:color w:val="auto"/>
          <w:sz w:val="28"/>
          <w:szCs w:val="28"/>
        </w:rPr>
        <w:t>_</w:t>
      </w:r>
    </w:p>
    <w:p w14:paraId="2247FB0C" w14:textId="77777777" w:rsidR="00B15C73" w:rsidRPr="00D47AB1" w:rsidRDefault="00B15C73" w:rsidP="002C4931">
      <w:pPr>
        <w:pStyle w:val="pj"/>
        <w:ind w:firstLine="0"/>
        <w:rPr>
          <w:color w:val="auto"/>
          <w:sz w:val="28"/>
          <w:szCs w:val="28"/>
        </w:rPr>
      </w:pPr>
      <w:r w:rsidRPr="00D47AB1">
        <w:rPr>
          <w:color w:val="auto"/>
          <w:sz w:val="28"/>
          <w:szCs w:val="28"/>
        </w:rPr>
        <w:t>__________________________________________________________________</w:t>
      </w:r>
    </w:p>
    <w:p w14:paraId="3E76BDAC" w14:textId="77777777" w:rsidR="00B15C73" w:rsidRPr="00D47AB1" w:rsidRDefault="00B15C73" w:rsidP="00B15C73">
      <w:pPr>
        <w:pStyle w:val="pj"/>
        <w:jc w:val="center"/>
        <w:rPr>
          <w:color w:val="auto"/>
          <w:sz w:val="28"/>
          <w:szCs w:val="28"/>
        </w:rPr>
      </w:pPr>
      <w:r w:rsidRPr="00D47AB1">
        <w:rPr>
          <w:color w:val="auto"/>
          <w:sz w:val="28"/>
          <w:szCs w:val="28"/>
        </w:rPr>
        <w:t>(в случае плавающей процентной ставки указывается база ее исчисления</w:t>
      </w:r>
    </w:p>
    <w:p w14:paraId="6C573FCE" w14:textId="77777777" w:rsidR="00B15C73" w:rsidRPr="00D47AB1" w:rsidRDefault="00B15C73" w:rsidP="00B15C73">
      <w:pPr>
        <w:pStyle w:val="pj"/>
        <w:jc w:val="center"/>
        <w:rPr>
          <w:color w:val="auto"/>
          <w:sz w:val="28"/>
          <w:szCs w:val="28"/>
        </w:rPr>
      </w:pPr>
      <w:r w:rsidRPr="00D47AB1">
        <w:rPr>
          <w:color w:val="auto"/>
          <w:sz w:val="28"/>
          <w:szCs w:val="28"/>
        </w:rPr>
        <w:t>и размер маржи)</w:t>
      </w:r>
    </w:p>
    <w:p w14:paraId="6A37B73F" w14:textId="77777777" w:rsidR="00B15C73" w:rsidRPr="00D47AB1" w:rsidRDefault="00B15C73" w:rsidP="00B15C73">
      <w:pPr>
        <w:pStyle w:val="pj"/>
        <w:rPr>
          <w:color w:val="auto"/>
          <w:sz w:val="28"/>
          <w:szCs w:val="28"/>
        </w:rPr>
      </w:pPr>
      <w:r w:rsidRPr="00D47AB1">
        <w:rPr>
          <w:color w:val="auto"/>
          <w:sz w:val="28"/>
          <w:szCs w:val="28"/>
        </w:rPr>
        <w:t>_____ допускается ли овердрафт (кредитование иностранным банком, международной финансовой организацией в рамках данного счета)</w:t>
      </w:r>
    </w:p>
    <w:p w14:paraId="767DDE00" w14:textId="77777777" w:rsidR="00B15C73" w:rsidRPr="00D47AB1" w:rsidRDefault="00B15C73" w:rsidP="00B15C73">
      <w:pPr>
        <w:pStyle w:val="pj"/>
        <w:rPr>
          <w:color w:val="auto"/>
          <w:sz w:val="28"/>
          <w:szCs w:val="28"/>
        </w:rPr>
      </w:pPr>
      <w:r w:rsidRPr="00D47AB1">
        <w:rPr>
          <w:color w:val="auto"/>
          <w:sz w:val="28"/>
          <w:szCs w:val="28"/>
        </w:rPr>
        <w:t>_____ прочее (расшифр</w:t>
      </w:r>
      <w:r w:rsidR="002C4931" w:rsidRPr="00D47AB1">
        <w:rPr>
          <w:color w:val="auto"/>
          <w:sz w:val="28"/>
          <w:szCs w:val="28"/>
        </w:rPr>
        <w:t>овать) ___________________</w:t>
      </w:r>
      <w:r w:rsidRPr="00D47AB1">
        <w:rPr>
          <w:color w:val="auto"/>
          <w:sz w:val="28"/>
          <w:szCs w:val="28"/>
        </w:rPr>
        <w:t>__________________</w:t>
      </w:r>
    </w:p>
    <w:p w14:paraId="55BA9857" w14:textId="77777777" w:rsidR="00B15C73" w:rsidRPr="00D47AB1" w:rsidRDefault="00B15C73" w:rsidP="002C4931">
      <w:pPr>
        <w:pStyle w:val="pj"/>
        <w:ind w:firstLine="0"/>
        <w:rPr>
          <w:color w:val="auto"/>
          <w:sz w:val="28"/>
          <w:szCs w:val="28"/>
        </w:rPr>
      </w:pPr>
      <w:r w:rsidRPr="00D47AB1">
        <w:rPr>
          <w:color w:val="auto"/>
          <w:sz w:val="28"/>
          <w:szCs w:val="28"/>
        </w:rPr>
        <w:t>__________________________________________________________________</w:t>
      </w:r>
    </w:p>
    <w:p w14:paraId="727322A3" w14:textId="77777777" w:rsidR="00B15C73" w:rsidRPr="00D47AB1" w:rsidRDefault="00B15C73" w:rsidP="00B15C73">
      <w:pPr>
        <w:pStyle w:val="pj"/>
        <w:rPr>
          <w:color w:val="auto"/>
          <w:sz w:val="28"/>
          <w:szCs w:val="28"/>
        </w:rPr>
      </w:pPr>
      <w:r w:rsidRPr="00D47AB1">
        <w:rPr>
          <w:color w:val="auto"/>
          <w:sz w:val="28"/>
          <w:szCs w:val="28"/>
        </w:rPr>
        <w:t>6. При</w:t>
      </w:r>
      <w:r w:rsidR="002C4931" w:rsidRPr="00D47AB1">
        <w:rPr>
          <w:color w:val="auto"/>
          <w:sz w:val="28"/>
          <w:szCs w:val="28"/>
        </w:rPr>
        <w:t>мечание ___________________</w:t>
      </w:r>
      <w:r w:rsidRPr="00D47AB1">
        <w:rPr>
          <w:color w:val="auto"/>
          <w:sz w:val="28"/>
          <w:szCs w:val="28"/>
        </w:rPr>
        <w:t>_______________________________</w:t>
      </w:r>
    </w:p>
    <w:p w14:paraId="4604A9AC" w14:textId="77777777" w:rsidR="00B15C73" w:rsidRPr="00D47AB1" w:rsidRDefault="00B15C73" w:rsidP="002C4931">
      <w:pPr>
        <w:pStyle w:val="pj"/>
        <w:ind w:firstLine="0"/>
        <w:rPr>
          <w:color w:val="auto"/>
          <w:sz w:val="28"/>
          <w:szCs w:val="28"/>
        </w:rPr>
      </w:pPr>
      <w:r w:rsidRPr="00D47AB1">
        <w:rPr>
          <w:color w:val="auto"/>
          <w:sz w:val="28"/>
          <w:szCs w:val="28"/>
        </w:rPr>
        <w:t>__________________________________________________________________</w:t>
      </w:r>
    </w:p>
    <w:p w14:paraId="3BEDF909" w14:textId="77777777" w:rsidR="00B15C73" w:rsidRPr="00D47AB1" w:rsidRDefault="00B15C73" w:rsidP="00B15C73">
      <w:pPr>
        <w:spacing w:after="160" w:line="259" w:lineRule="auto"/>
        <w:rPr>
          <w:sz w:val="28"/>
          <w:szCs w:val="28"/>
        </w:rPr>
      </w:pPr>
      <w:r w:rsidRPr="00D47AB1">
        <w:rPr>
          <w:sz w:val="28"/>
          <w:szCs w:val="28"/>
        </w:rPr>
        <w:br w:type="page"/>
      </w:r>
    </w:p>
    <w:p w14:paraId="3377A809" w14:textId="77777777" w:rsidR="00B15C73" w:rsidRPr="00D47AB1" w:rsidRDefault="00B15C73" w:rsidP="00B15C73">
      <w:pPr>
        <w:pStyle w:val="pr"/>
        <w:rPr>
          <w:color w:val="auto"/>
          <w:sz w:val="28"/>
          <w:szCs w:val="28"/>
        </w:rPr>
      </w:pPr>
      <w:r w:rsidRPr="00D47AB1">
        <w:rPr>
          <w:color w:val="auto"/>
          <w:sz w:val="28"/>
          <w:szCs w:val="28"/>
        </w:rPr>
        <w:lastRenderedPageBreak/>
        <w:t>Приложение</w:t>
      </w:r>
    </w:p>
    <w:p w14:paraId="10762BFA" w14:textId="77777777" w:rsidR="00B15C73" w:rsidRPr="00D47AB1" w:rsidRDefault="00B15C73" w:rsidP="00B15C73">
      <w:pPr>
        <w:pStyle w:val="pr"/>
        <w:rPr>
          <w:color w:val="auto"/>
          <w:sz w:val="28"/>
          <w:szCs w:val="28"/>
        </w:rPr>
      </w:pPr>
      <w:r w:rsidRPr="00D47AB1">
        <w:rPr>
          <w:color w:val="auto"/>
          <w:sz w:val="28"/>
          <w:szCs w:val="28"/>
        </w:rPr>
        <w:t>к форме «Заявление»</w:t>
      </w:r>
    </w:p>
    <w:p w14:paraId="2081CCF8" w14:textId="77777777" w:rsidR="00B15C73" w:rsidRPr="00D47AB1" w:rsidRDefault="00B15C73" w:rsidP="00B15C73">
      <w:pPr>
        <w:pStyle w:val="pc"/>
        <w:jc w:val="both"/>
        <w:rPr>
          <w:color w:val="auto"/>
          <w:sz w:val="28"/>
          <w:szCs w:val="28"/>
        </w:rPr>
      </w:pPr>
      <w:r w:rsidRPr="00D47AB1">
        <w:rPr>
          <w:color w:val="auto"/>
          <w:sz w:val="28"/>
          <w:szCs w:val="28"/>
        </w:rPr>
        <w:t> </w:t>
      </w:r>
    </w:p>
    <w:p w14:paraId="2EA113F2" w14:textId="77777777" w:rsidR="00B15C73" w:rsidRPr="00D47AB1" w:rsidRDefault="00B15C73" w:rsidP="00B15C73">
      <w:pPr>
        <w:pStyle w:val="pc"/>
        <w:jc w:val="both"/>
        <w:rPr>
          <w:color w:val="auto"/>
          <w:sz w:val="28"/>
          <w:szCs w:val="28"/>
        </w:rPr>
      </w:pPr>
      <w:r w:rsidRPr="00D47AB1">
        <w:rPr>
          <w:color w:val="auto"/>
          <w:sz w:val="28"/>
          <w:szCs w:val="28"/>
        </w:rPr>
        <w:t> </w:t>
      </w:r>
    </w:p>
    <w:p w14:paraId="7486FA2F" w14:textId="77777777" w:rsidR="00B15C73" w:rsidRPr="00D47AB1" w:rsidRDefault="00B15C73" w:rsidP="00B15C73">
      <w:pPr>
        <w:pStyle w:val="pc"/>
        <w:rPr>
          <w:b/>
          <w:color w:val="auto"/>
          <w:sz w:val="28"/>
          <w:szCs w:val="28"/>
        </w:rPr>
      </w:pPr>
      <w:r w:rsidRPr="00D47AB1">
        <w:rPr>
          <w:b/>
          <w:color w:val="auto"/>
          <w:sz w:val="28"/>
          <w:szCs w:val="28"/>
        </w:rPr>
        <w:t>Пояснение по заполнению формы «Заявление»</w:t>
      </w:r>
    </w:p>
    <w:p w14:paraId="7938E404" w14:textId="77777777" w:rsidR="00B15C73" w:rsidRPr="00D47AB1" w:rsidRDefault="00B15C73" w:rsidP="00B15C73">
      <w:pPr>
        <w:pStyle w:val="pc"/>
        <w:jc w:val="both"/>
        <w:rPr>
          <w:color w:val="auto"/>
          <w:sz w:val="28"/>
          <w:szCs w:val="28"/>
        </w:rPr>
      </w:pPr>
      <w:r w:rsidRPr="00D47AB1">
        <w:rPr>
          <w:color w:val="auto"/>
          <w:sz w:val="28"/>
          <w:szCs w:val="28"/>
        </w:rPr>
        <w:t> </w:t>
      </w:r>
    </w:p>
    <w:p w14:paraId="169072E7" w14:textId="77777777" w:rsidR="00B15C73" w:rsidRPr="00D47AB1" w:rsidRDefault="00B15C73" w:rsidP="00B15C73">
      <w:pPr>
        <w:pStyle w:val="pj"/>
        <w:ind w:firstLine="709"/>
        <w:rPr>
          <w:color w:val="auto"/>
          <w:sz w:val="28"/>
          <w:szCs w:val="28"/>
        </w:rPr>
      </w:pPr>
      <w:r w:rsidRPr="00D47AB1">
        <w:rPr>
          <w:color w:val="auto"/>
          <w:sz w:val="28"/>
          <w:szCs w:val="28"/>
        </w:rPr>
        <w:t>1. </w:t>
      </w:r>
      <w:r w:rsidRPr="00D47AB1">
        <w:rPr>
          <w:rStyle w:val="s0"/>
          <w:color w:val="auto"/>
          <w:sz w:val="28"/>
          <w:szCs w:val="28"/>
        </w:rPr>
        <w:t xml:space="preserve">Разделы 1, 2, 3 и 4 заполняются при подаче заявления на присвоение учетного номера валютному договору по движению капитала, счету в иностранном банке, </w:t>
      </w:r>
      <w:r w:rsidRPr="00D47AB1">
        <w:rPr>
          <w:color w:val="auto"/>
          <w:sz w:val="28"/>
          <w:szCs w:val="28"/>
        </w:rPr>
        <w:t>международной финансовой организации.</w:t>
      </w:r>
      <w:r w:rsidRPr="00D47AB1">
        <w:rPr>
          <w:rStyle w:val="s0"/>
          <w:color w:val="auto"/>
          <w:sz w:val="28"/>
          <w:szCs w:val="28"/>
        </w:rPr>
        <w:t xml:space="preserve"> Незаполненные разделы не представляются.</w:t>
      </w:r>
    </w:p>
    <w:p w14:paraId="3E94CEBA" w14:textId="77777777" w:rsidR="00B15C73" w:rsidRPr="00D47AB1" w:rsidRDefault="00B15C73" w:rsidP="00B15C73">
      <w:pPr>
        <w:pStyle w:val="pj"/>
        <w:ind w:firstLine="709"/>
        <w:rPr>
          <w:color w:val="auto"/>
          <w:sz w:val="28"/>
          <w:szCs w:val="28"/>
        </w:rPr>
      </w:pPr>
      <w:r w:rsidRPr="00D47AB1">
        <w:rPr>
          <w:rStyle w:val="s0"/>
          <w:color w:val="auto"/>
          <w:sz w:val="28"/>
          <w:szCs w:val="28"/>
        </w:rPr>
        <w:t>В случае образования простого товарищества (консорциума) на основе договора о совместной деятельности заполняются Раздел 2 или Раздел 3 в соответствии с признанием резидентом-юридическим лицом данной операции в своем бухгалтерском балансе.</w:t>
      </w:r>
    </w:p>
    <w:p w14:paraId="6DCB81FF" w14:textId="77777777" w:rsidR="00B15C73" w:rsidRPr="00D47AB1" w:rsidRDefault="00B15C73" w:rsidP="00B15C73">
      <w:pPr>
        <w:pStyle w:val="pj"/>
        <w:ind w:firstLine="709"/>
        <w:rPr>
          <w:color w:val="auto"/>
          <w:sz w:val="28"/>
          <w:szCs w:val="28"/>
        </w:rPr>
      </w:pPr>
      <w:r w:rsidRPr="00D47AB1">
        <w:rPr>
          <w:rStyle w:val="s0"/>
          <w:color w:val="auto"/>
          <w:sz w:val="28"/>
          <w:szCs w:val="28"/>
        </w:rPr>
        <w:t>2. Страна постоянного проживания физического лица-нерезидента заполняется на основании гражданства или права, предоставленного в соответствии с законодательством иностранного государства.</w:t>
      </w:r>
    </w:p>
    <w:p w14:paraId="3346F7F8" w14:textId="77777777" w:rsidR="00B15C73" w:rsidRPr="00D47AB1" w:rsidRDefault="00B15C73" w:rsidP="00B15C73">
      <w:pPr>
        <w:pStyle w:val="pj"/>
        <w:ind w:firstLine="709"/>
        <w:rPr>
          <w:color w:val="auto"/>
          <w:sz w:val="28"/>
          <w:szCs w:val="28"/>
        </w:rPr>
      </w:pPr>
      <w:r w:rsidRPr="00D47AB1">
        <w:rPr>
          <w:rStyle w:val="s0"/>
          <w:color w:val="auto"/>
          <w:sz w:val="28"/>
          <w:szCs w:val="28"/>
        </w:rPr>
        <w:t>3. В поле «Примечание» отражаются условия договора, которые заявитель считает необходимым указать, включая способ (порядок) образования суммы валютного договора, в случае, если она не зафиксирована.</w:t>
      </w:r>
    </w:p>
    <w:p w14:paraId="44A3A0F6" w14:textId="77777777" w:rsidR="00B15C73" w:rsidRPr="00D47AB1" w:rsidRDefault="00B15C73" w:rsidP="00B15C73">
      <w:pPr>
        <w:pStyle w:val="pj"/>
        <w:ind w:firstLine="709"/>
        <w:rPr>
          <w:color w:val="auto"/>
          <w:sz w:val="28"/>
          <w:szCs w:val="28"/>
        </w:rPr>
      </w:pPr>
      <w:r w:rsidRPr="00D47AB1">
        <w:rPr>
          <w:rStyle w:val="s0"/>
          <w:color w:val="auto"/>
          <w:sz w:val="28"/>
          <w:szCs w:val="28"/>
        </w:rPr>
        <w:t>4. В пункте 9 Раздела 1 отражается информация о поступлении средств резиденту и погашении им задолженности по валютному договору (в случае финансовых займов, предоставленных нерезидентами резидентам), а также о поступлении средств нерезиденту и погашении им задолженности (в случае финансовых займов, предоставленных резидентами нерезидентам) в тысячах единиц валюты договора. Если заем мультивалютный, суммы отражаются в тысячах долларов Соединенных Штатов Америки.</w:t>
      </w:r>
    </w:p>
    <w:p w14:paraId="5462DC3A" w14:textId="77777777" w:rsidR="00B15C73" w:rsidRPr="00D47AB1" w:rsidRDefault="00B15C73" w:rsidP="00B15C73">
      <w:pPr>
        <w:pStyle w:val="pj"/>
        <w:ind w:firstLine="709"/>
        <w:rPr>
          <w:color w:val="auto"/>
          <w:sz w:val="28"/>
          <w:szCs w:val="28"/>
        </w:rPr>
      </w:pPr>
      <w:r w:rsidRPr="00D47AB1">
        <w:rPr>
          <w:rStyle w:val="s0"/>
          <w:color w:val="auto"/>
          <w:sz w:val="28"/>
          <w:szCs w:val="28"/>
        </w:rPr>
        <w:t>В графе А указывается фактическая и (или) предполагаемая (в будущем) дата поступления средств, как в денежной форме, так и в форме товаров, работ, услуг, а в графе 1 - фактическая и (или) предполагаемая (в будущем) сумма поступлений. Если сумма договора не оговорена, то в графе 1 отражается информация только о фактическом поступлении средств.</w:t>
      </w:r>
    </w:p>
    <w:p w14:paraId="6FA77542" w14:textId="77777777" w:rsidR="00B15C73" w:rsidRPr="00D47AB1" w:rsidRDefault="00B15C73" w:rsidP="00B15C73">
      <w:pPr>
        <w:pStyle w:val="pj"/>
        <w:ind w:firstLine="709"/>
        <w:rPr>
          <w:color w:val="auto"/>
          <w:sz w:val="28"/>
          <w:szCs w:val="28"/>
        </w:rPr>
      </w:pPr>
      <w:r w:rsidRPr="00D47AB1">
        <w:rPr>
          <w:rStyle w:val="s0"/>
          <w:color w:val="auto"/>
          <w:sz w:val="28"/>
          <w:szCs w:val="28"/>
        </w:rPr>
        <w:t>Информация о платежах (как в денежной, так и в иных формах) по обслуживанию задолженности отражается в графах Б, 2 и 3. В графе Б указывается фактическая и (или) предполагаемая (в будущем) дата осуществления платежа. В графах 2 и 3 - погашение основного долга и оплата вознаграждения, соответственно. В случае плавающей процентной ставки предполагаемая сумма оплаты вознаграждения рассчитывается исходя из значения базы на дату подачи заявления (уведомления), если иное не установлено валютным договором.</w:t>
      </w:r>
    </w:p>
    <w:p w14:paraId="064A5D2A" w14:textId="77777777" w:rsidR="00B15C73" w:rsidRPr="00D47AB1" w:rsidRDefault="00B15C73" w:rsidP="00B15C73">
      <w:pPr>
        <w:pStyle w:val="pj"/>
        <w:ind w:firstLine="709"/>
        <w:rPr>
          <w:color w:val="auto"/>
          <w:sz w:val="28"/>
          <w:szCs w:val="28"/>
        </w:rPr>
      </w:pPr>
      <w:r w:rsidRPr="00D47AB1">
        <w:rPr>
          <w:rStyle w:val="s0"/>
          <w:color w:val="auto"/>
          <w:sz w:val="28"/>
          <w:szCs w:val="28"/>
        </w:rPr>
        <w:t xml:space="preserve">В случае </w:t>
      </w:r>
      <w:r w:rsidRPr="00D47AB1">
        <w:rPr>
          <w:color w:val="auto"/>
          <w:sz w:val="28"/>
          <w:szCs w:val="28"/>
        </w:rPr>
        <w:t xml:space="preserve">осуществления </w:t>
      </w:r>
      <w:r w:rsidRPr="00D47AB1">
        <w:rPr>
          <w:rStyle w:val="s0"/>
          <w:color w:val="auto"/>
          <w:sz w:val="28"/>
          <w:szCs w:val="28"/>
        </w:rPr>
        <w:t xml:space="preserve">резидентом или нерезидентом авансовых платежей указываются соответствующая дата </w:t>
      </w:r>
      <w:r w:rsidRPr="00D47AB1">
        <w:rPr>
          <w:color w:val="auto"/>
          <w:sz w:val="28"/>
          <w:szCs w:val="28"/>
        </w:rPr>
        <w:t xml:space="preserve">осуществления </w:t>
      </w:r>
      <w:r w:rsidRPr="00D47AB1">
        <w:rPr>
          <w:rStyle w:val="s0"/>
          <w:color w:val="auto"/>
          <w:sz w:val="28"/>
          <w:szCs w:val="28"/>
        </w:rPr>
        <w:t>платежа и сумма в графах Б и 2.</w:t>
      </w:r>
    </w:p>
    <w:p w14:paraId="6DE4D538" w14:textId="77777777" w:rsidR="00B15C73" w:rsidRPr="00D47AB1" w:rsidRDefault="00B15C73" w:rsidP="00B15C73">
      <w:pPr>
        <w:pStyle w:val="pj"/>
        <w:ind w:firstLine="709"/>
        <w:rPr>
          <w:color w:val="auto"/>
          <w:sz w:val="28"/>
          <w:szCs w:val="28"/>
        </w:rPr>
      </w:pPr>
      <w:r w:rsidRPr="00D47AB1">
        <w:rPr>
          <w:rStyle w:val="s0"/>
          <w:color w:val="auto"/>
          <w:sz w:val="28"/>
          <w:szCs w:val="28"/>
        </w:rPr>
        <w:lastRenderedPageBreak/>
        <w:t>Итоговые суммы в графах 1 и 2 равны между собой и сумме договора или сумме фактического поступления средств на дату подачи заявления, если сумма договора не оговорена.</w:t>
      </w:r>
    </w:p>
    <w:p w14:paraId="7ED4B1B0" w14:textId="77777777" w:rsidR="00B15C73" w:rsidRPr="00D47AB1" w:rsidRDefault="00B15C73" w:rsidP="00B15C73">
      <w:pPr>
        <w:pStyle w:val="pj"/>
        <w:ind w:firstLine="709"/>
        <w:rPr>
          <w:color w:val="auto"/>
          <w:sz w:val="28"/>
          <w:szCs w:val="28"/>
        </w:rPr>
      </w:pPr>
      <w:r w:rsidRPr="00D47AB1">
        <w:rPr>
          <w:rStyle w:val="s0"/>
          <w:color w:val="auto"/>
          <w:sz w:val="28"/>
          <w:szCs w:val="28"/>
        </w:rPr>
        <w:t>При наличии опциона на пролонгацию в графе Б указывается срок погашения, установленный основным договором.</w:t>
      </w:r>
    </w:p>
    <w:p w14:paraId="40B19FF4" w14:textId="77777777" w:rsidR="00B15C73" w:rsidRPr="00D47AB1" w:rsidRDefault="00B15C73" w:rsidP="00B15C73">
      <w:pPr>
        <w:pStyle w:val="pj"/>
        <w:ind w:firstLine="709"/>
        <w:rPr>
          <w:color w:val="auto"/>
          <w:sz w:val="28"/>
          <w:szCs w:val="28"/>
        </w:rPr>
      </w:pPr>
      <w:r w:rsidRPr="00D47AB1">
        <w:rPr>
          <w:rStyle w:val="s0"/>
          <w:color w:val="auto"/>
          <w:sz w:val="28"/>
          <w:szCs w:val="28"/>
        </w:rPr>
        <w:t>Общая сумма валютных операций, осуществленных до момента обращения за присвоением учетного номера, указывается в соответствующих графах строки «из них на дату подачи заявления».</w:t>
      </w:r>
    </w:p>
    <w:p w14:paraId="79522695" w14:textId="77777777" w:rsidR="00B15C73" w:rsidRPr="00D47AB1" w:rsidRDefault="00B15C73" w:rsidP="00B15C73">
      <w:pPr>
        <w:pStyle w:val="pj"/>
        <w:ind w:firstLine="709"/>
        <w:rPr>
          <w:color w:val="auto"/>
          <w:sz w:val="28"/>
          <w:szCs w:val="28"/>
        </w:rPr>
      </w:pPr>
      <w:r w:rsidRPr="00D47AB1">
        <w:rPr>
          <w:rStyle w:val="s0"/>
          <w:color w:val="auto"/>
          <w:sz w:val="28"/>
          <w:szCs w:val="28"/>
        </w:rPr>
        <w:t>В случае присвоения нового учетного номера в соответствии с пунктом 14 Правил мониторинга валютных операций в Республике Казахстан,</w:t>
      </w:r>
      <w:r w:rsidRPr="00D47AB1">
        <w:rPr>
          <w:color w:val="auto"/>
          <w:sz w:val="28"/>
          <w:szCs w:val="28"/>
        </w:rPr>
        <w:t xml:space="preserve"> </w:t>
      </w:r>
      <w:r w:rsidRPr="00D47AB1">
        <w:rPr>
          <w:rStyle w:val="s0"/>
          <w:color w:val="auto"/>
          <w:sz w:val="28"/>
          <w:szCs w:val="28"/>
        </w:rPr>
        <w:t>утвержденных постановлением Правления Национального Банка Республики Казахстан от 10 апреля 2019 года № 64 «Об утверждении Правил мониторинга валютных операций в Республике Казахстан» (зарегистрировано в Реестре государственной регистрации нормативных правовых актов под № 18544), допускается отражение фактического исполнения обязательств по договору только по строке «из них на дату подачи заявления».</w:t>
      </w:r>
    </w:p>
    <w:p w14:paraId="5F9F2540" w14:textId="77777777" w:rsidR="00B15C73" w:rsidRPr="00D47AB1" w:rsidRDefault="00B15C73" w:rsidP="00B15C73">
      <w:pPr>
        <w:pStyle w:val="pj"/>
        <w:ind w:firstLine="709"/>
        <w:rPr>
          <w:color w:val="auto"/>
          <w:sz w:val="28"/>
          <w:szCs w:val="28"/>
        </w:rPr>
      </w:pPr>
      <w:r w:rsidRPr="00D47AB1">
        <w:rPr>
          <w:rStyle w:val="s0"/>
          <w:color w:val="auto"/>
          <w:sz w:val="28"/>
          <w:szCs w:val="28"/>
        </w:rPr>
        <w:t>5. По типам операций, указанным в пункте 1 Раздела 2, заполняются следующие пункты Раздела 2:</w:t>
      </w:r>
    </w:p>
    <w:p w14:paraId="776503A7" w14:textId="77777777" w:rsidR="00B15C73" w:rsidRPr="00D47AB1" w:rsidRDefault="00B15C73" w:rsidP="00B15C73">
      <w:pPr>
        <w:pStyle w:val="pj"/>
        <w:ind w:firstLine="709"/>
        <w:rPr>
          <w:color w:val="auto"/>
          <w:sz w:val="28"/>
          <w:szCs w:val="28"/>
        </w:rPr>
      </w:pPr>
      <w:r w:rsidRPr="00D47AB1">
        <w:rPr>
          <w:rStyle w:val="s0"/>
          <w:color w:val="auto"/>
          <w:sz w:val="28"/>
          <w:szCs w:val="28"/>
        </w:rPr>
        <w:t>по операциям участия в капитале - пункты 2, 3, 4, 5, 6, 7, 8, 9, 10, 11, 12 и 14;</w:t>
      </w:r>
    </w:p>
    <w:p w14:paraId="794A2416" w14:textId="77777777" w:rsidR="00B15C73" w:rsidRPr="00D47AB1" w:rsidRDefault="00B15C73" w:rsidP="00B15C73">
      <w:pPr>
        <w:pStyle w:val="pj"/>
        <w:ind w:firstLine="709"/>
        <w:rPr>
          <w:color w:val="auto"/>
          <w:sz w:val="28"/>
          <w:szCs w:val="28"/>
        </w:rPr>
      </w:pPr>
      <w:r w:rsidRPr="00D47AB1">
        <w:rPr>
          <w:rStyle w:val="s0"/>
          <w:color w:val="auto"/>
          <w:sz w:val="28"/>
          <w:szCs w:val="28"/>
        </w:rPr>
        <w:t>по операциям с долговыми ценными бумагами - пункты 2, 3, 4, 5, 6, 7, 8, 9, 10 и 13;</w:t>
      </w:r>
    </w:p>
    <w:p w14:paraId="2C575B1A" w14:textId="77777777" w:rsidR="00B15C73" w:rsidRPr="00D47AB1" w:rsidRDefault="00B15C73" w:rsidP="00B15C73">
      <w:pPr>
        <w:pStyle w:val="pj"/>
        <w:ind w:firstLine="709"/>
        <w:rPr>
          <w:color w:val="auto"/>
          <w:sz w:val="28"/>
          <w:szCs w:val="28"/>
        </w:rPr>
      </w:pPr>
      <w:r w:rsidRPr="00D47AB1">
        <w:rPr>
          <w:rStyle w:val="s0"/>
          <w:color w:val="auto"/>
          <w:sz w:val="28"/>
          <w:szCs w:val="28"/>
        </w:rPr>
        <w:t>по операциям с производными финансовыми инструментами - пункты 2, 3, 4, 5, 7 и 15, а если базовым активом является ценная бумага - дополнительно пункты 10, 11, 12, 13 и 14.</w:t>
      </w:r>
    </w:p>
    <w:p w14:paraId="2E4EB8B5" w14:textId="77777777" w:rsidR="00B15C73" w:rsidRPr="00D47AB1" w:rsidRDefault="00B15C73" w:rsidP="00B15C73">
      <w:pPr>
        <w:pStyle w:val="pj"/>
        <w:ind w:firstLine="709"/>
        <w:rPr>
          <w:color w:val="auto"/>
          <w:sz w:val="28"/>
          <w:szCs w:val="28"/>
        </w:rPr>
      </w:pPr>
      <w:r w:rsidRPr="00D47AB1">
        <w:rPr>
          <w:rStyle w:val="s0"/>
          <w:color w:val="auto"/>
          <w:sz w:val="28"/>
          <w:szCs w:val="28"/>
        </w:rPr>
        <w:t>6. По графе «Вид исполнения обязательства» в пункте 7 Раздела 2 и в пункте 6 Раздела 3 отражается вид исполнения обязательств по валютному договору:</w:t>
      </w:r>
    </w:p>
    <w:p w14:paraId="1D10BD71" w14:textId="77777777" w:rsidR="00B15C73" w:rsidRPr="00D47AB1" w:rsidRDefault="00B15C73" w:rsidP="00B15C73">
      <w:pPr>
        <w:pStyle w:val="pj"/>
        <w:ind w:firstLine="709"/>
        <w:rPr>
          <w:color w:val="auto"/>
          <w:sz w:val="28"/>
          <w:szCs w:val="28"/>
        </w:rPr>
      </w:pPr>
      <w:r w:rsidRPr="00D47AB1">
        <w:rPr>
          <w:rStyle w:val="s0"/>
          <w:color w:val="auto"/>
          <w:sz w:val="28"/>
          <w:szCs w:val="28"/>
        </w:rPr>
        <w:t>1) в виде платежей и (или) переводов денег;</w:t>
      </w:r>
    </w:p>
    <w:p w14:paraId="264048AE" w14:textId="77777777" w:rsidR="00B15C73" w:rsidRPr="00D47AB1" w:rsidRDefault="00B15C73" w:rsidP="00B15C73">
      <w:pPr>
        <w:pStyle w:val="pj"/>
        <w:ind w:firstLine="709"/>
        <w:rPr>
          <w:color w:val="auto"/>
          <w:sz w:val="28"/>
          <w:szCs w:val="28"/>
        </w:rPr>
      </w:pPr>
      <w:r w:rsidRPr="00D47AB1">
        <w:rPr>
          <w:rStyle w:val="s0"/>
          <w:color w:val="auto"/>
          <w:sz w:val="28"/>
          <w:szCs w:val="28"/>
        </w:rPr>
        <w:t>2) в виде поставки товаров (выполнения работ, оказания услуг);</w:t>
      </w:r>
    </w:p>
    <w:p w14:paraId="0B3110A2" w14:textId="77777777" w:rsidR="00B15C73" w:rsidRPr="00D47AB1" w:rsidRDefault="00B15C73" w:rsidP="00B15C73">
      <w:pPr>
        <w:pStyle w:val="pj"/>
        <w:ind w:firstLine="709"/>
        <w:rPr>
          <w:color w:val="auto"/>
          <w:sz w:val="28"/>
          <w:szCs w:val="28"/>
        </w:rPr>
      </w:pPr>
      <w:r w:rsidRPr="00D47AB1">
        <w:rPr>
          <w:rStyle w:val="s0"/>
          <w:color w:val="auto"/>
          <w:sz w:val="28"/>
          <w:szCs w:val="28"/>
        </w:rPr>
        <w:t>3) в виде передачи актива (ценные бумаги, доли участия, паи инвестиционных фондов, недвижимость, право на объект интеллектуальной собственности, иные виды актива, требующие расшифровки);</w:t>
      </w:r>
    </w:p>
    <w:p w14:paraId="7457CD06" w14:textId="77777777" w:rsidR="00B15C73" w:rsidRPr="00D47AB1" w:rsidRDefault="00B15C73" w:rsidP="00B15C73">
      <w:pPr>
        <w:pStyle w:val="pj"/>
        <w:ind w:firstLine="709"/>
        <w:rPr>
          <w:color w:val="auto"/>
          <w:sz w:val="28"/>
          <w:szCs w:val="28"/>
        </w:rPr>
      </w:pPr>
      <w:r w:rsidRPr="00D47AB1">
        <w:rPr>
          <w:rStyle w:val="s0"/>
          <w:color w:val="auto"/>
          <w:sz w:val="28"/>
          <w:szCs w:val="28"/>
        </w:rPr>
        <w:t>4) иное (требующее расшифровки).</w:t>
      </w:r>
    </w:p>
    <w:p w14:paraId="67614588" w14:textId="77777777" w:rsidR="00B15C73" w:rsidRPr="00D47AB1" w:rsidRDefault="00B15C73" w:rsidP="00B15C73">
      <w:pPr>
        <w:pStyle w:val="pj"/>
        <w:ind w:firstLine="709"/>
        <w:rPr>
          <w:color w:val="auto"/>
          <w:sz w:val="28"/>
          <w:szCs w:val="28"/>
        </w:rPr>
      </w:pPr>
      <w:r w:rsidRPr="00D47AB1">
        <w:rPr>
          <w:rStyle w:val="s0"/>
          <w:color w:val="auto"/>
          <w:sz w:val="28"/>
          <w:szCs w:val="28"/>
        </w:rPr>
        <w:t xml:space="preserve">7. В пункте 1 Раздела 4 указывается тип счета. В случае открытия счета в иностранном банке, </w:t>
      </w:r>
      <w:r w:rsidRPr="00D47AB1">
        <w:rPr>
          <w:color w:val="auto"/>
          <w:sz w:val="28"/>
          <w:szCs w:val="28"/>
        </w:rPr>
        <w:t>международной финансовой организации</w:t>
      </w:r>
      <w:r w:rsidRPr="00D47AB1">
        <w:rPr>
          <w:rStyle w:val="s0"/>
          <w:color w:val="auto"/>
          <w:sz w:val="28"/>
          <w:szCs w:val="28"/>
        </w:rPr>
        <w:t xml:space="preserve"> филиалу (представительству) резидента с местом нахождения за пределами Республики Казахстан, указываются реквизиты такого филиала (представительства).</w:t>
      </w:r>
    </w:p>
    <w:p w14:paraId="19B5510B" w14:textId="77777777" w:rsidR="00B15C73" w:rsidRPr="00D47AB1" w:rsidRDefault="00B15C73" w:rsidP="00B15C73">
      <w:pPr>
        <w:pStyle w:val="pj"/>
        <w:ind w:firstLine="709"/>
        <w:rPr>
          <w:color w:val="auto"/>
          <w:sz w:val="28"/>
          <w:szCs w:val="28"/>
        </w:rPr>
      </w:pPr>
      <w:r w:rsidRPr="00D47AB1">
        <w:rPr>
          <w:rStyle w:val="s0"/>
          <w:color w:val="auto"/>
          <w:sz w:val="28"/>
          <w:szCs w:val="28"/>
        </w:rPr>
        <w:t xml:space="preserve">В пункте </w:t>
      </w:r>
      <w:r w:rsidRPr="00D47AB1">
        <w:rPr>
          <w:color w:val="auto"/>
          <w:sz w:val="28"/>
          <w:szCs w:val="28"/>
        </w:rPr>
        <w:t>3 Раздела 4 указываются реквизиты иностранного банка, международной финансовой организации, где открыт счет. В пунктах 4 и 5 Раздела 4 указываются реквизиты (номер, валюта) и условия счета.</w:t>
      </w:r>
    </w:p>
    <w:p w14:paraId="5BF2D648" w14:textId="77777777" w:rsidR="00B15C73" w:rsidRPr="00D47AB1" w:rsidRDefault="00B15C73" w:rsidP="00B15C73">
      <w:pPr>
        <w:pStyle w:val="pj"/>
        <w:rPr>
          <w:color w:val="auto"/>
          <w:sz w:val="28"/>
          <w:szCs w:val="28"/>
        </w:rPr>
      </w:pPr>
      <w:r w:rsidRPr="00D47AB1">
        <w:rPr>
          <w:color w:val="auto"/>
          <w:sz w:val="28"/>
          <w:szCs w:val="28"/>
        </w:rPr>
        <w:br w:type="page"/>
      </w:r>
    </w:p>
    <w:p w14:paraId="0E136658" w14:textId="77777777" w:rsidR="00B15C73" w:rsidRPr="00D47AB1" w:rsidRDefault="00B15C73" w:rsidP="00B15C73">
      <w:pPr>
        <w:pStyle w:val="pr"/>
        <w:rPr>
          <w:color w:val="auto"/>
          <w:sz w:val="28"/>
          <w:szCs w:val="28"/>
        </w:rPr>
      </w:pPr>
      <w:r w:rsidRPr="00D47AB1">
        <w:rPr>
          <w:color w:val="auto"/>
          <w:sz w:val="28"/>
          <w:szCs w:val="28"/>
        </w:rPr>
        <w:lastRenderedPageBreak/>
        <w:t>Приложение 2</w:t>
      </w:r>
    </w:p>
    <w:p w14:paraId="1949FDCF" w14:textId="77777777" w:rsidR="00B15C73" w:rsidRPr="00D47AB1" w:rsidRDefault="00B15C73" w:rsidP="00B15C73">
      <w:pPr>
        <w:pStyle w:val="pr"/>
        <w:rPr>
          <w:color w:val="auto"/>
          <w:sz w:val="28"/>
          <w:szCs w:val="28"/>
        </w:rPr>
      </w:pPr>
      <w:r w:rsidRPr="00D47AB1">
        <w:rPr>
          <w:rStyle w:val="s0"/>
          <w:color w:val="auto"/>
          <w:sz w:val="28"/>
          <w:szCs w:val="28"/>
        </w:rPr>
        <w:t xml:space="preserve">к </w:t>
      </w:r>
      <w:r w:rsidRPr="00D47AB1">
        <w:rPr>
          <w:color w:val="auto"/>
          <w:sz w:val="28"/>
          <w:szCs w:val="28"/>
        </w:rPr>
        <w:t>Правилам</w:t>
      </w:r>
      <w:r w:rsidRPr="00D47AB1">
        <w:rPr>
          <w:rStyle w:val="s0"/>
          <w:color w:val="auto"/>
          <w:sz w:val="28"/>
          <w:szCs w:val="28"/>
        </w:rPr>
        <w:t xml:space="preserve"> мониторинга </w:t>
      </w:r>
      <w:r w:rsidRPr="00D47AB1">
        <w:rPr>
          <w:color w:val="auto"/>
          <w:sz w:val="28"/>
          <w:szCs w:val="28"/>
        </w:rPr>
        <w:t>валютных операций</w:t>
      </w:r>
    </w:p>
    <w:p w14:paraId="469ABEBF" w14:textId="77777777" w:rsidR="00B15C73" w:rsidRPr="00D47AB1" w:rsidRDefault="00B15C73" w:rsidP="00B15C73">
      <w:pPr>
        <w:pStyle w:val="pr"/>
        <w:rPr>
          <w:color w:val="auto"/>
          <w:sz w:val="28"/>
          <w:szCs w:val="28"/>
        </w:rPr>
      </w:pPr>
      <w:r w:rsidRPr="00D47AB1">
        <w:rPr>
          <w:color w:val="auto"/>
          <w:sz w:val="28"/>
          <w:szCs w:val="28"/>
        </w:rPr>
        <w:t>в Республике Казахстан</w:t>
      </w:r>
    </w:p>
    <w:p w14:paraId="39948957" w14:textId="77777777" w:rsidR="00B15C73" w:rsidRPr="00D47AB1" w:rsidRDefault="00B15C73" w:rsidP="00B15C73">
      <w:pPr>
        <w:pStyle w:val="pr"/>
        <w:rPr>
          <w:color w:val="auto"/>
          <w:sz w:val="28"/>
          <w:szCs w:val="28"/>
        </w:rPr>
      </w:pPr>
      <w:r w:rsidRPr="00D47AB1">
        <w:rPr>
          <w:color w:val="auto"/>
          <w:sz w:val="28"/>
          <w:szCs w:val="28"/>
        </w:rPr>
        <w:t>  </w:t>
      </w:r>
    </w:p>
    <w:p w14:paraId="1265B449" w14:textId="77777777" w:rsidR="00B15C73" w:rsidRPr="00D47AB1" w:rsidRDefault="00B15C73" w:rsidP="00B15C73">
      <w:pPr>
        <w:pStyle w:val="pr"/>
        <w:rPr>
          <w:color w:val="auto"/>
          <w:sz w:val="28"/>
          <w:szCs w:val="28"/>
        </w:rPr>
      </w:pPr>
      <w:r w:rsidRPr="00D47AB1">
        <w:rPr>
          <w:color w:val="auto"/>
          <w:sz w:val="28"/>
          <w:szCs w:val="28"/>
        </w:rPr>
        <w:t>Форма,</w:t>
      </w:r>
    </w:p>
    <w:p w14:paraId="62C21AA7" w14:textId="77777777" w:rsidR="00B15C73" w:rsidRPr="00D47AB1" w:rsidRDefault="00B15C73" w:rsidP="00B15C73">
      <w:pPr>
        <w:pStyle w:val="pr"/>
        <w:rPr>
          <w:color w:val="auto"/>
          <w:sz w:val="28"/>
          <w:szCs w:val="28"/>
        </w:rPr>
      </w:pPr>
      <w:r w:rsidRPr="00D47AB1">
        <w:rPr>
          <w:color w:val="auto"/>
          <w:sz w:val="28"/>
          <w:szCs w:val="28"/>
        </w:rPr>
        <w:t>предназначенная для сбора</w:t>
      </w:r>
    </w:p>
    <w:p w14:paraId="4B85531B" w14:textId="77777777" w:rsidR="00B15C73" w:rsidRPr="00D47AB1" w:rsidRDefault="00B15C73" w:rsidP="00B15C73">
      <w:pPr>
        <w:pStyle w:val="pr"/>
        <w:rPr>
          <w:color w:val="auto"/>
          <w:sz w:val="28"/>
          <w:szCs w:val="28"/>
        </w:rPr>
      </w:pPr>
      <w:r w:rsidRPr="00D47AB1">
        <w:rPr>
          <w:color w:val="auto"/>
          <w:sz w:val="28"/>
          <w:szCs w:val="28"/>
        </w:rPr>
        <w:t>административных данных</w:t>
      </w:r>
    </w:p>
    <w:p w14:paraId="54D215DD" w14:textId="77777777" w:rsidR="00B15C73" w:rsidRPr="00D47AB1" w:rsidRDefault="00B15C73" w:rsidP="00B15C73">
      <w:pPr>
        <w:pStyle w:val="pr"/>
        <w:rPr>
          <w:color w:val="auto"/>
          <w:sz w:val="28"/>
          <w:szCs w:val="28"/>
        </w:rPr>
      </w:pPr>
    </w:p>
    <w:p w14:paraId="1A9D9E12" w14:textId="77777777" w:rsidR="00B15C73" w:rsidRPr="00D47AB1" w:rsidRDefault="00B15C73" w:rsidP="00B15C73">
      <w:pPr>
        <w:pStyle w:val="pr"/>
        <w:rPr>
          <w:color w:val="auto"/>
          <w:sz w:val="28"/>
          <w:szCs w:val="28"/>
        </w:rPr>
      </w:pPr>
    </w:p>
    <w:p w14:paraId="2BC5E9C3" w14:textId="77777777" w:rsidR="00B15C73" w:rsidRPr="00D47AB1" w:rsidRDefault="00B15C73" w:rsidP="00B15C73">
      <w:pPr>
        <w:pStyle w:val="pj"/>
        <w:ind w:firstLine="709"/>
        <w:rPr>
          <w:color w:val="auto"/>
          <w:sz w:val="28"/>
          <w:szCs w:val="28"/>
        </w:rPr>
      </w:pPr>
      <w:r w:rsidRPr="00D47AB1">
        <w:rPr>
          <w:color w:val="auto"/>
          <w:sz w:val="28"/>
          <w:szCs w:val="28"/>
        </w:rPr>
        <w:t>Представляется: в территориальный филиал Национального Банка Республики Казахстан по месту постоянного проживания или регистрации (для физического лица) либо нахождения (для юридического лица) резидента, получившего учетный номер.</w:t>
      </w:r>
    </w:p>
    <w:p w14:paraId="62A5B3C8" w14:textId="77777777" w:rsidR="00B15C73" w:rsidRPr="00D47AB1" w:rsidRDefault="00B15C73" w:rsidP="00B15C73">
      <w:pPr>
        <w:pStyle w:val="pj"/>
        <w:ind w:firstLine="709"/>
        <w:rPr>
          <w:color w:val="auto"/>
          <w:sz w:val="28"/>
          <w:szCs w:val="28"/>
        </w:rPr>
      </w:pPr>
      <w:r w:rsidRPr="00D47AB1">
        <w:rPr>
          <w:color w:val="auto"/>
          <w:sz w:val="28"/>
          <w:szCs w:val="28"/>
        </w:rPr>
        <w:t>Форма, предназначенная для сбора административных данных на безвозмездной основе, размещена на интернет-ресурсе: www.nationalbank.kz.</w:t>
      </w:r>
    </w:p>
    <w:p w14:paraId="09EEE69D" w14:textId="77777777" w:rsidR="00B15C73" w:rsidRPr="00D47AB1" w:rsidRDefault="00B15C73" w:rsidP="00B15C73">
      <w:pPr>
        <w:pStyle w:val="pj"/>
        <w:ind w:firstLine="709"/>
        <w:rPr>
          <w:color w:val="auto"/>
          <w:sz w:val="28"/>
          <w:szCs w:val="28"/>
        </w:rPr>
      </w:pPr>
      <w:r w:rsidRPr="00D47AB1">
        <w:rPr>
          <w:color w:val="auto"/>
          <w:sz w:val="28"/>
          <w:szCs w:val="28"/>
        </w:rPr>
        <w:t>Наименование административной формы: Отчет об освоении и обслуживании финансового займа.</w:t>
      </w:r>
    </w:p>
    <w:p w14:paraId="2D11B82E" w14:textId="77777777" w:rsidR="00B15C73" w:rsidRPr="00D47AB1" w:rsidRDefault="00B15C73" w:rsidP="00B15C73">
      <w:pPr>
        <w:pStyle w:val="pj"/>
        <w:ind w:firstLine="709"/>
        <w:rPr>
          <w:color w:val="auto"/>
          <w:sz w:val="28"/>
          <w:szCs w:val="28"/>
        </w:rPr>
      </w:pPr>
      <w:r w:rsidRPr="00D47AB1">
        <w:rPr>
          <w:color w:val="auto"/>
          <w:sz w:val="28"/>
          <w:szCs w:val="28"/>
        </w:rPr>
        <w:t>Индекс формы, предназначенной для сбора административных данных на безвозмездной основе: ПР-К/Э-2.</w:t>
      </w:r>
    </w:p>
    <w:p w14:paraId="1BD37775" w14:textId="77777777" w:rsidR="00B15C73" w:rsidRPr="00D47AB1" w:rsidRDefault="00B15C73" w:rsidP="00B15C73">
      <w:pPr>
        <w:pStyle w:val="pj"/>
        <w:ind w:firstLine="709"/>
        <w:rPr>
          <w:color w:val="auto"/>
          <w:sz w:val="28"/>
          <w:szCs w:val="28"/>
        </w:rPr>
      </w:pPr>
      <w:r w:rsidRPr="00D47AB1">
        <w:rPr>
          <w:color w:val="auto"/>
          <w:sz w:val="28"/>
          <w:szCs w:val="28"/>
        </w:rPr>
        <w:t>Периодичность: ежеквартальная.</w:t>
      </w:r>
    </w:p>
    <w:p w14:paraId="1A9A8691" w14:textId="77777777" w:rsidR="00B15C73" w:rsidRPr="00D47AB1" w:rsidRDefault="00B15C73" w:rsidP="00B15C73">
      <w:pPr>
        <w:pStyle w:val="pj"/>
        <w:ind w:firstLine="709"/>
        <w:rPr>
          <w:color w:val="auto"/>
          <w:sz w:val="28"/>
          <w:szCs w:val="28"/>
        </w:rPr>
      </w:pPr>
      <w:r w:rsidRPr="00D47AB1">
        <w:rPr>
          <w:color w:val="auto"/>
          <w:sz w:val="28"/>
          <w:szCs w:val="28"/>
        </w:rPr>
        <w:t>Отчетный период: __________ квартал ____ года.</w:t>
      </w:r>
    </w:p>
    <w:p w14:paraId="352931F5" w14:textId="77777777" w:rsidR="00B15C73" w:rsidRPr="00D47AB1" w:rsidRDefault="00B15C73" w:rsidP="00B15C73">
      <w:pPr>
        <w:pStyle w:val="pj"/>
        <w:ind w:firstLine="709"/>
        <w:rPr>
          <w:color w:val="auto"/>
          <w:sz w:val="28"/>
          <w:szCs w:val="28"/>
        </w:rPr>
      </w:pPr>
      <w:r w:rsidRPr="00D47AB1">
        <w:rPr>
          <w:color w:val="auto"/>
          <w:sz w:val="28"/>
          <w:szCs w:val="28"/>
        </w:rPr>
        <w:t>Круг лиц, представляющих форму, предназначенную для сбора административных данных на безвозмездной основе: резидент.</w:t>
      </w:r>
    </w:p>
    <w:p w14:paraId="086E5036" w14:textId="77777777" w:rsidR="00B15C73" w:rsidRPr="00D47AB1" w:rsidRDefault="00B15C73" w:rsidP="00B15C73">
      <w:pPr>
        <w:pStyle w:val="pj"/>
        <w:ind w:firstLine="709"/>
        <w:rPr>
          <w:color w:val="auto"/>
          <w:sz w:val="28"/>
          <w:szCs w:val="28"/>
        </w:rPr>
      </w:pPr>
      <w:r w:rsidRPr="00D47AB1">
        <w:rPr>
          <w:color w:val="auto"/>
          <w:sz w:val="28"/>
          <w:szCs w:val="28"/>
        </w:rPr>
        <w:t>Срок представления формы, предназначенной для сбора административных данных на безвозмездной основе: до 10 (десятого) числа (включительно) месяца, следующего за отчетным периодом.</w:t>
      </w:r>
    </w:p>
    <w:p w14:paraId="0B07D0AE" w14:textId="77777777" w:rsidR="00B15C73" w:rsidRPr="00D47AB1" w:rsidRDefault="00B15C73" w:rsidP="00B15C73">
      <w:pPr>
        <w:pStyle w:val="pj"/>
        <w:ind w:firstLine="709"/>
        <w:rPr>
          <w:color w:val="auto"/>
          <w:sz w:val="28"/>
          <w:szCs w:val="28"/>
        </w:rPr>
      </w:pPr>
      <w:r w:rsidRPr="00D47AB1">
        <w:rPr>
          <w:color w:val="auto"/>
          <w:sz w:val="28"/>
          <w:szCs w:val="28"/>
        </w:rPr>
        <w:t>БИН/ИИН: _______________________</w:t>
      </w:r>
    </w:p>
    <w:p w14:paraId="45DD6B5E" w14:textId="77777777" w:rsidR="00B15C73" w:rsidRPr="00D47AB1" w:rsidRDefault="00B15C73" w:rsidP="00B15C73">
      <w:pPr>
        <w:pStyle w:val="pj"/>
        <w:ind w:firstLine="709"/>
        <w:rPr>
          <w:color w:val="auto"/>
          <w:sz w:val="28"/>
          <w:szCs w:val="28"/>
        </w:rPr>
      </w:pPr>
      <w:r w:rsidRPr="00D47AB1">
        <w:rPr>
          <w:color w:val="auto"/>
          <w:sz w:val="28"/>
          <w:szCs w:val="28"/>
        </w:rPr>
        <w:t>Метод сбора: в электронном виде</w:t>
      </w:r>
    </w:p>
    <w:p w14:paraId="5A6CCBEA" w14:textId="77777777" w:rsidR="00B15C73" w:rsidRPr="00D47AB1" w:rsidRDefault="00B15C73" w:rsidP="00B15C73">
      <w:pPr>
        <w:pStyle w:val="pj"/>
        <w:ind w:firstLine="709"/>
        <w:rPr>
          <w:color w:val="auto"/>
          <w:sz w:val="28"/>
          <w:szCs w:val="28"/>
        </w:rPr>
      </w:pPr>
      <w:r w:rsidRPr="00D47AB1">
        <w:rPr>
          <w:color w:val="auto"/>
          <w:sz w:val="28"/>
          <w:szCs w:val="28"/>
        </w:rPr>
        <w:t>Учетный номер Национального Банк</w:t>
      </w:r>
      <w:r w:rsidR="00CB3BA9" w:rsidRPr="00D47AB1">
        <w:rPr>
          <w:color w:val="auto"/>
          <w:sz w:val="28"/>
          <w:szCs w:val="28"/>
        </w:rPr>
        <w:t>а Республики Казахстан _______</w:t>
      </w:r>
      <w:r w:rsidRPr="00D47AB1">
        <w:rPr>
          <w:color w:val="auto"/>
          <w:sz w:val="28"/>
          <w:szCs w:val="28"/>
        </w:rPr>
        <w:t>__</w:t>
      </w:r>
    </w:p>
    <w:p w14:paraId="1AD7B6E3" w14:textId="77777777" w:rsidR="00B15C73" w:rsidRPr="00D47AB1" w:rsidRDefault="00B15C73" w:rsidP="00B15C73">
      <w:pPr>
        <w:pStyle w:val="pj"/>
        <w:ind w:firstLine="709"/>
        <w:rPr>
          <w:color w:val="auto"/>
          <w:sz w:val="28"/>
          <w:szCs w:val="28"/>
        </w:rPr>
      </w:pPr>
      <w:r w:rsidRPr="00D47AB1">
        <w:rPr>
          <w:color w:val="auto"/>
          <w:sz w:val="28"/>
          <w:szCs w:val="28"/>
        </w:rPr>
        <w:t>Валюта догов</w:t>
      </w:r>
      <w:r w:rsidR="00CB3BA9" w:rsidRPr="00D47AB1">
        <w:rPr>
          <w:color w:val="auto"/>
          <w:sz w:val="28"/>
          <w:szCs w:val="28"/>
        </w:rPr>
        <w:t>ора __________________________</w:t>
      </w:r>
      <w:r w:rsidRPr="00D47AB1">
        <w:rPr>
          <w:color w:val="auto"/>
          <w:sz w:val="28"/>
          <w:szCs w:val="28"/>
        </w:rPr>
        <w:t>____________________</w:t>
      </w:r>
    </w:p>
    <w:p w14:paraId="608FE500" w14:textId="77777777" w:rsidR="00CB3BA9" w:rsidRPr="00D47AB1" w:rsidRDefault="00CB3BA9" w:rsidP="00B15C73">
      <w:pPr>
        <w:pStyle w:val="pr"/>
        <w:rPr>
          <w:color w:val="auto"/>
          <w:sz w:val="28"/>
          <w:szCs w:val="28"/>
        </w:rPr>
      </w:pPr>
    </w:p>
    <w:p w14:paraId="0B51163B" w14:textId="77777777" w:rsidR="00B15C73" w:rsidRPr="00D47AB1" w:rsidRDefault="00B15C73" w:rsidP="00B15C73">
      <w:pPr>
        <w:pStyle w:val="pr"/>
        <w:rPr>
          <w:color w:val="auto"/>
          <w:sz w:val="28"/>
          <w:szCs w:val="28"/>
        </w:rPr>
      </w:pPr>
      <w:r w:rsidRPr="00D47AB1">
        <w:rPr>
          <w:color w:val="auto"/>
          <w:sz w:val="28"/>
          <w:szCs w:val="28"/>
        </w:rPr>
        <w:t>тысяч единиц валюты валютного договора</w:t>
      </w:r>
    </w:p>
    <w:tbl>
      <w:tblPr>
        <w:tblW w:w="5000" w:type="pct"/>
        <w:jc w:val="center"/>
        <w:tblCellMar>
          <w:left w:w="0" w:type="dxa"/>
          <w:right w:w="0" w:type="dxa"/>
        </w:tblCellMar>
        <w:tblLook w:val="04A0" w:firstRow="1" w:lastRow="0" w:firstColumn="1" w:lastColumn="0" w:noHBand="0" w:noVBand="1"/>
      </w:tblPr>
      <w:tblGrid>
        <w:gridCol w:w="1029"/>
        <w:gridCol w:w="6504"/>
        <w:gridCol w:w="907"/>
        <w:gridCol w:w="895"/>
      </w:tblGrid>
      <w:tr w:rsidR="00B15C73" w:rsidRPr="00D47AB1" w14:paraId="4D329BD3" w14:textId="77777777" w:rsidTr="00CB3BA9">
        <w:trPr>
          <w:jc w:val="center"/>
        </w:trPr>
        <w:tc>
          <w:tcPr>
            <w:tcW w:w="55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0CE981F" w14:textId="77777777" w:rsidR="00B15C73" w:rsidRPr="00D47AB1" w:rsidRDefault="00B15C73" w:rsidP="00B15C73">
            <w:pPr>
              <w:pStyle w:val="pc"/>
              <w:rPr>
                <w:color w:val="auto"/>
                <w:sz w:val="28"/>
                <w:szCs w:val="28"/>
              </w:rPr>
            </w:pPr>
            <w:r w:rsidRPr="00D47AB1">
              <w:rPr>
                <w:color w:val="auto"/>
                <w:sz w:val="28"/>
                <w:szCs w:val="28"/>
              </w:rPr>
              <w:t>Код строки</w:t>
            </w:r>
          </w:p>
        </w:tc>
        <w:tc>
          <w:tcPr>
            <w:tcW w:w="348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AEAA10" w14:textId="77777777" w:rsidR="00B15C73" w:rsidRPr="00D47AB1" w:rsidRDefault="00B15C73" w:rsidP="00B15C73">
            <w:pPr>
              <w:pStyle w:val="pc"/>
              <w:rPr>
                <w:color w:val="auto"/>
                <w:sz w:val="28"/>
                <w:szCs w:val="28"/>
              </w:rPr>
            </w:pPr>
            <w:r w:rsidRPr="00D47AB1">
              <w:rPr>
                <w:color w:val="auto"/>
                <w:sz w:val="28"/>
                <w:szCs w:val="28"/>
              </w:rPr>
              <w:t>Наименование показателей</w:t>
            </w:r>
          </w:p>
        </w:tc>
        <w:tc>
          <w:tcPr>
            <w:tcW w:w="48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BF089E" w14:textId="77777777" w:rsidR="00B15C73" w:rsidRPr="00D47AB1" w:rsidRDefault="00B15C73" w:rsidP="00B15C73">
            <w:pPr>
              <w:pStyle w:val="pc"/>
              <w:rPr>
                <w:color w:val="auto"/>
                <w:sz w:val="28"/>
                <w:szCs w:val="28"/>
              </w:rPr>
            </w:pPr>
            <w:r w:rsidRPr="00D47AB1">
              <w:rPr>
                <w:color w:val="auto"/>
                <w:sz w:val="28"/>
                <w:szCs w:val="28"/>
              </w:rPr>
              <w:t>Всего</w:t>
            </w:r>
          </w:p>
        </w:tc>
        <w:tc>
          <w:tcPr>
            <w:tcW w:w="47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BA8950" w14:textId="77777777" w:rsidR="00B15C73" w:rsidRPr="00D47AB1" w:rsidRDefault="00B15C73" w:rsidP="00B15C73">
            <w:pPr>
              <w:pStyle w:val="pc"/>
              <w:rPr>
                <w:color w:val="auto"/>
                <w:sz w:val="28"/>
                <w:szCs w:val="28"/>
              </w:rPr>
            </w:pPr>
            <w:r w:rsidRPr="00D47AB1">
              <w:rPr>
                <w:color w:val="auto"/>
                <w:sz w:val="28"/>
                <w:szCs w:val="28"/>
              </w:rPr>
              <w:t>в том числе в виде денег</w:t>
            </w:r>
          </w:p>
        </w:tc>
      </w:tr>
      <w:tr w:rsidR="00B15C73" w:rsidRPr="00D47AB1" w14:paraId="554FAAF4"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90DEB9" w14:textId="77777777" w:rsidR="00B15C73" w:rsidRPr="00D47AB1" w:rsidRDefault="00B15C73" w:rsidP="00B15C73">
            <w:pPr>
              <w:jc w:val="both"/>
              <w:rPr>
                <w:sz w:val="28"/>
                <w:szCs w:val="28"/>
              </w:rPr>
            </w:pP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35BD165B" w14:textId="77777777" w:rsidR="00B15C73" w:rsidRPr="00D47AB1" w:rsidRDefault="00B15C73" w:rsidP="00B15C73">
            <w:pPr>
              <w:jc w:val="both"/>
              <w:rPr>
                <w:sz w:val="28"/>
                <w:szCs w:val="28"/>
              </w:rPr>
            </w:pP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320F6EE9" w14:textId="77777777" w:rsidR="00B15C73" w:rsidRPr="00D47AB1" w:rsidRDefault="00B15C73" w:rsidP="00B15C73">
            <w:pPr>
              <w:pStyle w:val="p"/>
              <w:jc w:val="both"/>
              <w:rPr>
                <w:color w:val="auto"/>
                <w:sz w:val="28"/>
                <w:szCs w:val="28"/>
              </w:rPr>
            </w:pPr>
            <w:r w:rsidRPr="00D47AB1">
              <w:rPr>
                <w:color w:val="auto"/>
                <w:sz w:val="28"/>
                <w:szCs w:val="28"/>
              </w:rPr>
              <w:t>1</w:t>
            </w: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151EAFEC" w14:textId="77777777" w:rsidR="00B15C73" w:rsidRPr="00D47AB1" w:rsidRDefault="00B15C73" w:rsidP="00B15C73">
            <w:pPr>
              <w:pStyle w:val="p"/>
              <w:jc w:val="both"/>
              <w:rPr>
                <w:color w:val="auto"/>
                <w:sz w:val="28"/>
                <w:szCs w:val="28"/>
              </w:rPr>
            </w:pPr>
            <w:r w:rsidRPr="00D47AB1">
              <w:rPr>
                <w:color w:val="auto"/>
                <w:sz w:val="28"/>
                <w:szCs w:val="28"/>
              </w:rPr>
              <w:t>2</w:t>
            </w:r>
          </w:p>
        </w:tc>
      </w:tr>
      <w:tr w:rsidR="00B15C73" w:rsidRPr="00D47AB1" w14:paraId="099F7257"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5E31A6" w14:textId="77777777" w:rsidR="00B15C73" w:rsidRPr="00D47AB1" w:rsidRDefault="00B15C73" w:rsidP="00B15C73">
            <w:pPr>
              <w:pStyle w:val="p"/>
              <w:jc w:val="both"/>
              <w:rPr>
                <w:color w:val="auto"/>
                <w:sz w:val="28"/>
                <w:szCs w:val="28"/>
              </w:rPr>
            </w:pPr>
            <w:r w:rsidRPr="00D47AB1">
              <w:rPr>
                <w:color w:val="auto"/>
                <w:sz w:val="28"/>
                <w:szCs w:val="28"/>
              </w:rPr>
              <w:t>10</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74A3936E" w14:textId="77777777" w:rsidR="00B15C73" w:rsidRPr="00D47AB1" w:rsidRDefault="00B15C73" w:rsidP="00B15C73">
            <w:pPr>
              <w:pStyle w:val="p"/>
              <w:jc w:val="both"/>
              <w:rPr>
                <w:color w:val="auto"/>
                <w:sz w:val="28"/>
                <w:szCs w:val="28"/>
              </w:rPr>
            </w:pPr>
            <w:r w:rsidRPr="00D47AB1">
              <w:rPr>
                <w:color w:val="auto"/>
                <w:sz w:val="28"/>
                <w:szCs w:val="28"/>
              </w:rPr>
              <w:t>Ставка, по которой начисляется вознаграждение по кредиту в отчетном периоде (% годовых)</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425BD2FB"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57B9AFF0"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1B95427D" w14:textId="77777777" w:rsidTr="00B15C73">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F23983" w14:textId="77777777" w:rsidR="00B15C73" w:rsidRPr="00D47AB1" w:rsidRDefault="00B15C73" w:rsidP="00B15C73">
            <w:pPr>
              <w:pStyle w:val="pc"/>
              <w:jc w:val="both"/>
              <w:rPr>
                <w:color w:val="auto"/>
                <w:sz w:val="28"/>
                <w:szCs w:val="28"/>
              </w:rPr>
            </w:pPr>
            <w:r w:rsidRPr="00D47AB1">
              <w:rPr>
                <w:color w:val="auto"/>
                <w:sz w:val="28"/>
                <w:szCs w:val="28"/>
              </w:rPr>
              <w:t>Раздел 1. Сведения по основному долгу</w:t>
            </w:r>
          </w:p>
        </w:tc>
      </w:tr>
      <w:tr w:rsidR="00B15C73" w:rsidRPr="00D47AB1" w14:paraId="3B1478E4" w14:textId="77777777" w:rsidTr="00B15C73">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247E77" w14:textId="77777777" w:rsidR="00B15C73" w:rsidRPr="00D47AB1" w:rsidRDefault="00B15C73" w:rsidP="00B15C73">
            <w:pPr>
              <w:pStyle w:val="pc"/>
              <w:jc w:val="both"/>
              <w:rPr>
                <w:color w:val="auto"/>
                <w:sz w:val="28"/>
                <w:szCs w:val="28"/>
              </w:rPr>
            </w:pPr>
            <w:r w:rsidRPr="00D47AB1">
              <w:rPr>
                <w:color w:val="auto"/>
                <w:sz w:val="28"/>
                <w:szCs w:val="28"/>
              </w:rPr>
              <w:t>Часть 1. Требования заемщика к кредитору - авансы выданные (предоплата)</w:t>
            </w:r>
          </w:p>
        </w:tc>
      </w:tr>
      <w:tr w:rsidR="00B15C73" w:rsidRPr="00D47AB1" w14:paraId="25E3C2D8"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6E9E9E" w14:textId="77777777" w:rsidR="00B15C73" w:rsidRPr="00D47AB1" w:rsidRDefault="00B15C73" w:rsidP="00B15C73">
            <w:pPr>
              <w:pStyle w:val="p"/>
              <w:jc w:val="both"/>
              <w:rPr>
                <w:color w:val="auto"/>
                <w:sz w:val="28"/>
                <w:szCs w:val="28"/>
              </w:rPr>
            </w:pPr>
            <w:r w:rsidRPr="00D47AB1">
              <w:rPr>
                <w:color w:val="auto"/>
                <w:sz w:val="28"/>
                <w:szCs w:val="28"/>
              </w:rPr>
              <w:t>11</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7DC7DA6D" w14:textId="77777777" w:rsidR="00B15C73" w:rsidRPr="00D47AB1" w:rsidRDefault="00B15C73" w:rsidP="00B15C73">
            <w:pPr>
              <w:pStyle w:val="p"/>
              <w:jc w:val="both"/>
              <w:rPr>
                <w:color w:val="auto"/>
                <w:sz w:val="28"/>
                <w:szCs w:val="28"/>
              </w:rPr>
            </w:pPr>
            <w:r w:rsidRPr="00D47AB1">
              <w:rPr>
                <w:color w:val="auto"/>
                <w:sz w:val="28"/>
                <w:szCs w:val="28"/>
              </w:rPr>
              <w:t>Авансы, выданные (предоплата) на начало отчетного периода</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77138F4A"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446D0849"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768D2397"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B6A8A5" w14:textId="77777777" w:rsidR="00B15C73" w:rsidRPr="00D47AB1" w:rsidRDefault="00B15C73" w:rsidP="00B15C73">
            <w:pPr>
              <w:pStyle w:val="p"/>
              <w:jc w:val="both"/>
              <w:rPr>
                <w:color w:val="auto"/>
                <w:sz w:val="28"/>
                <w:szCs w:val="28"/>
              </w:rPr>
            </w:pPr>
            <w:r w:rsidRPr="00D47AB1">
              <w:rPr>
                <w:color w:val="auto"/>
                <w:sz w:val="28"/>
                <w:szCs w:val="28"/>
              </w:rPr>
              <w:lastRenderedPageBreak/>
              <w:t>12</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5370830E" w14:textId="77777777" w:rsidR="00B15C73" w:rsidRPr="00D47AB1" w:rsidRDefault="00B15C73" w:rsidP="00B15C73">
            <w:pPr>
              <w:pStyle w:val="p"/>
              <w:jc w:val="both"/>
              <w:rPr>
                <w:color w:val="auto"/>
                <w:sz w:val="28"/>
                <w:szCs w:val="28"/>
              </w:rPr>
            </w:pPr>
            <w:r w:rsidRPr="00D47AB1">
              <w:rPr>
                <w:color w:val="auto"/>
                <w:sz w:val="28"/>
                <w:szCs w:val="28"/>
              </w:rPr>
              <w:t>Авансы, выданные заемщиком кредитору в отчетном периоде (предоплата)</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1E608402"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77B504FC" w14:textId="77777777" w:rsidR="00B15C73" w:rsidRPr="00D47AB1" w:rsidRDefault="00B15C73" w:rsidP="00B15C73">
            <w:pPr>
              <w:jc w:val="both"/>
              <w:rPr>
                <w:sz w:val="28"/>
                <w:szCs w:val="28"/>
              </w:rPr>
            </w:pPr>
          </w:p>
        </w:tc>
      </w:tr>
      <w:tr w:rsidR="00B15C73" w:rsidRPr="00D47AB1" w14:paraId="74A342DC"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9B555D" w14:textId="77777777" w:rsidR="00B15C73" w:rsidRPr="00D47AB1" w:rsidRDefault="00B15C73" w:rsidP="00B15C73">
            <w:pPr>
              <w:pStyle w:val="p"/>
              <w:jc w:val="both"/>
              <w:rPr>
                <w:color w:val="auto"/>
                <w:sz w:val="28"/>
                <w:szCs w:val="28"/>
              </w:rPr>
            </w:pPr>
            <w:r w:rsidRPr="00D47AB1">
              <w:rPr>
                <w:color w:val="auto"/>
                <w:sz w:val="28"/>
                <w:szCs w:val="28"/>
              </w:rPr>
              <w:t>13</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25268DDB" w14:textId="77777777" w:rsidR="00B15C73" w:rsidRPr="00D47AB1" w:rsidRDefault="00B15C73" w:rsidP="00B15C73">
            <w:pPr>
              <w:pStyle w:val="p"/>
              <w:jc w:val="both"/>
              <w:rPr>
                <w:color w:val="auto"/>
                <w:sz w:val="28"/>
                <w:szCs w:val="28"/>
              </w:rPr>
            </w:pPr>
            <w:r w:rsidRPr="00D47AB1">
              <w:rPr>
                <w:color w:val="auto"/>
                <w:sz w:val="28"/>
                <w:szCs w:val="28"/>
              </w:rPr>
              <w:t>Авансы, погашенные кредитором заемщику (предоставлено средств по кредиту кредитором заемщику) в отчетном периоде</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531CBF75"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10E9CE7D" w14:textId="77777777" w:rsidR="00B15C73" w:rsidRPr="00D47AB1" w:rsidRDefault="00B15C73" w:rsidP="00B15C73">
            <w:pPr>
              <w:jc w:val="both"/>
              <w:rPr>
                <w:sz w:val="28"/>
                <w:szCs w:val="28"/>
              </w:rPr>
            </w:pPr>
          </w:p>
        </w:tc>
      </w:tr>
      <w:tr w:rsidR="00B15C73" w:rsidRPr="00D47AB1" w14:paraId="14E6B0E4"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48EDA1" w14:textId="77777777" w:rsidR="00B15C73" w:rsidRPr="00D47AB1" w:rsidRDefault="00B15C73" w:rsidP="00B15C73">
            <w:pPr>
              <w:pStyle w:val="p"/>
              <w:jc w:val="both"/>
              <w:rPr>
                <w:color w:val="auto"/>
                <w:sz w:val="28"/>
                <w:szCs w:val="28"/>
              </w:rPr>
            </w:pPr>
            <w:r w:rsidRPr="00D47AB1">
              <w:rPr>
                <w:color w:val="auto"/>
                <w:sz w:val="28"/>
                <w:szCs w:val="28"/>
              </w:rPr>
              <w:t>14</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26D10F22" w14:textId="77777777" w:rsidR="00B15C73" w:rsidRPr="00D47AB1" w:rsidRDefault="00B15C73" w:rsidP="00B15C73">
            <w:pPr>
              <w:pStyle w:val="p"/>
              <w:jc w:val="both"/>
              <w:rPr>
                <w:color w:val="auto"/>
                <w:sz w:val="28"/>
                <w:szCs w:val="28"/>
              </w:rPr>
            </w:pPr>
            <w:r w:rsidRPr="00D47AB1">
              <w:rPr>
                <w:color w:val="auto"/>
                <w:sz w:val="28"/>
                <w:szCs w:val="28"/>
              </w:rPr>
              <w:t>Прочие (+)/(-) изменения по авансу</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3D3E566E"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1B8693F4" w14:textId="77777777" w:rsidR="00B15C73" w:rsidRPr="00D47AB1" w:rsidRDefault="00B15C73" w:rsidP="00B15C73">
            <w:pPr>
              <w:jc w:val="both"/>
              <w:rPr>
                <w:sz w:val="28"/>
                <w:szCs w:val="28"/>
              </w:rPr>
            </w:pPr>
          </w:p>
        </w:tc>
      </w:tr>
      <w:tr w:rsidR="00B15C73" w:rsidRPr="00D47AB1" w14:paraId="2C483B3A"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1CC59C" w14:textId="77777777" w:rsidR="00B15C73" w:rsidRPr="00D47AB1" w:rsidRDefault="00B15C73" w:rsidP="00B15C73">
            <w:pPr>
              <w:pStyle w:val="p"/>
              <w:jc w:val="both"/>
              <w:rPr>
                <w:color w:val="auto"/>
                <w:sz w:val="28"/>
                <w:szCs w:val="28"/>
              </w:rPr>
            </w:pPr>
            <w:r w:rsidRPr="00D47AB1">
              <w:rPr>
                <w:color w:val="auto"/>
                <w:sz w:val="28"/>
                <w:szCs w:val="28"/>
              </w:rPr>
              <w:t>15</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77D5E702" w14:textId="77777777" w:rsidR="00B15C73" w:rsidRPr="00D47AB1" w:rsidRDefault="00B15C73" w:rsidP="00B15C73">
            <w:pPr>
              <w:pStyle w:val="p"/>
              <w:jc w:val="both"/>
              <w:rPr>
                <w:color w:val="auto"/>
                <w:sz w:val="28"/>
                <w:szCs w:val="28"/>
              </w:rPr>
            </w:pPr>
            <w:r w:rsidRPr="00D47AB1">
              <w:rPr>
                <w:color w:val="auto"/>
                <w:sz w:val="28"/>
                <w:szCs w:val="28"/>
              </w:rPr>
              <w:t>Авансы, выданные (предоплата) на конец отчетного периода (=(11)+(12)-(13)+(14))</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640C22F2"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40A59B6B"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40EF7AE3" w14:textId="77777777" w:rsidTr="00B15C73">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14F45D" w14:textId="77777777" w:rsidR="00B15C73" w:rsidRPr="00D47AB1" w:rsidRDefault="00B15C73" w:rsidP="00B15C73">
            <w:pPr>
              <w:pStyle w:val="pc"/>
              <w:jc w:val="both"/>
              <w:rPr>
                <w:color w:val="auto"/>
                <w:sz w:val="28"/>
                <w:szCs w:val="28"/>
              </w:rPr>
            </w:pPr>
            <w:r w:rsidRPr="00D47AB1">
              <w:rPr>
                <w:color w:val="auto"/>
                <w:sz w:val="28"/>
                <w:szCs w:val="28"/>
              </w:rPr>
              <w:t>Часть 2. Обязательства заемщика перед кредитором</w:t>
            </w:r>
          </w:p>
        </w:tc>
      </w:tr>
      <w:tr w:rsidR="00B15C73" w:rsidRPr="00D47AB1" w14:paraId="00FA3493"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4A2DE8" w14:textId="77777777" w:rsidR="00B15C73" w:rsidRPr="00D47AB1" w:rsidRDefault="00B15C73" w:rsidP="00B15C73">
            <w:pPr>
              <w:pStyle w:val="p"/>
              <w:jc w:val="both"/>
              <w:rPr>
                <w:color w:val="auto"/>
                <w:sz w:val="28"/>
                <w:szCs w:val="28"/>
              </w:rPr>
            </w:pPr>
            <w:r w:rsidRPr="00D47AB1">
              <w:rPr>
                <w:color w:val="auto"/>
                <w:sz w:val="28"/>
                <w:szCs w:val="28"/>
              </w:rPr>
              <w:t>16</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3ECFF626" w14:textId="77777777" w:rsidR="00B15C73" w:rsidRPr="00D47AB1" w:rsidRDefault="00B15C73" w:rsidP="00B15C73">
            <w:pPr>
              <w:pStyle w:val="p"/>
              <w:jc w:val="both"/>
              <w:rPr>
                <w:color w:val="auto"/>
                <w:sz w:val="28"/>
                <w:szCs w:val="28"/>
              </w:rPr>
            </w:pPr>
            <w:r w:rsidRPr="00D47AB1">
              <w:rPr>
                <w:color w:val="auto"/>
                <w:sz w:val="28"/>
                <w:szCs w:val="28"/>
              </w:rPr>
              <w:t>Задолженность по основному долгу на начало отчетного периода</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4B22D39D"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121D16A3"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749DB9D4"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BF9836" w14:textId="77777777" w:rsidR="00B15C73" w:rsidRPr="00D47AB1" w:rsidRDefault="00B15C73" w:rsidP="00B15C73">
            <w:pPr>
              <w:pStyle w:val="p"/>
              <w:jc w:val="both"/>
              <w:rPr>
                <w:color w:val="auto"/>
                <w:sz w:val="28"/>
                <w:szCs w:val="28"/>
              </w:rPr>
            </w:pPr>
            <w:r w:rsidRPr="00D47AB1">
              <w:rPr>
                <w:color w:val="auto"/>
                <w:sz w:val="28"/>
                <w:szCs w:val="28"/>
              </w:rPr>
              <w:t>17</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663F1AEB" w14:textId="77777777" w:rsidR="00B15C73" w:rsidRPr="00D47AB1" w:rsidRDefault="00B15C73" w:rsidP="00B15C73">
            <w:pPr>
              <w:pStyle w:val="p"/>
              <w:jc w:val="both"/>
              <w:rPr>
                <w:color w:val="auto"/>
                <w:sz w:val="28"/>
                <w:szCs w:val="28"/>
              </w:rPr>
            </w:pPr>
            <w:r w:rsidRPr="00D47AB1">
              <w:rPr>
                <w:color w:val="auto"/>
                <w:sz w:val="28"/>
                <w:szCs w:val="28"/>
              </w:rPr>
              <w:t>в том числе просроченная задолженность</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1DF8A3C5"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66AF780F"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25198983" w14:textId="77777777" w:rsidTr="00B15C73">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EEE6CF" w14:textId="77777777" w:rsidR="00B15C73" w:rsidRPr="00D47AB1" w:rsidRDefault="00B15C73" w:rsidP="00B15C73">
            <w:pPr>
              <w:pStyle w:val="p"/>
              <w:jc w:val="both"/>
              <w:rPr>
                <w:color w:val="auto"/>
                <w:sz w:val="28"/>
                <w:szCs w:val="28"/>
              </w:rPr>
            </w:pPr>
            <w:r w:rsidRPr="00D47AB1">
              <w:rPr>
                <w:color w:val="auto"/>
                <w:sz w:val="28"/>
                <w:szCs w:val="28"/>
              </w:rPr>
              <w:t>Изменения за отчетный период:</w:t>
            </w:r>
          </w:p>
        </w:tc>
      </w:tr>
      <w:tr w:rsidR="00B15C73" w:rsidRPr="00D47AB1" w14:paraId="00908FB7"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BD3929" w14:textId="77777777" w:rsidR="00B15C73" w:rsidRPr="00D47AB1" w:rsidRDefault="00B15C73" w:rsidP="00B15C73">
            <w:pPr>
              <w:pStyle w:val="p"/>
              <w:jc w:val="both"/>
              <w:rPr>
                <w:color w:val="auto"/>
                <w:sz w:val="28"/>
                <w:szCs w:val="28"/>
              </w:rPr>
            </w:pPr>
            <w:r w:rsidRPr="00D47AB1">
              <w:rPr>
                <w:color w:val="auto"/>
                <w:sz w:val="28"/>
                <w:szCs w:val="28"/>
              </w:rPr>
              <w:t>18</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7946BA2D" w14:textId="77777777" w:rsidR="00B15C73" w:rsidRPr="00D47AB1" w:rsidRDefault="00B15C73" w:rsidP="00B15C73">
            <w:pPr>
              <w:pStyle w:val="p"/>
              <w:jc w:val="both"/>
              <w:rPr>
                <w:color w:val="auto"/>
                <w:sz w:val="28"/>
                <w:szCs w:val="28"/>
              </w:rPr>
            </w:pPr>
            <w:r w:rsidRPr="00D47AB1">
              <w:rPr>
                <w:color w:val="auto"/>
                <w:sz w:val="28"/>
                <w:szCs w:val="28"/>
              </w:rPr>
              <w:t>Увеличение долга за счет изменения резидента на другого резидента (нерезидента на другого нерезидента)</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296139D9"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11F50A15"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32CEE99F"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E608EA" w14:textId="77777777" w:rsidR="00B15C73" w:rsidRPr="00D47AB1" w:rsidRDefault="00B15C73" w:rsidP="00B15C73">
            <w:pPr>
              <w:pStyle w:val="p"/>
              <w:jc w:val="both"/>
              <w:rPr>
                <w:color w:val="auto"/>
                <w:sz w:val="28"/>
                <w:szCs w:val="28"/>
              </w:rPr>
            </w:pPr>
            <w:r w:rsidRPr="00D47AB1">
              <w:rPr>
                <w:color w:val="auto"/>
                <w:sz w:val="28"/>
                <w:szCs w:val="28"/>
              </w:rPr>
              <w:t>19</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47F0E402" w14:textId="77777777" w:rsidR="00B15C73" w:rsidRPr="00D47AB1" w:rsidRDefault="00B15C73" w:rsidP="00B15C73">
            <w:pPr>
              <w:pStyle w:val="p"/>
              <w:jc w:val="both"/>
              <w:rPr>
                <w:color w:val="auto"/>
                <w:sz w:val="28"/>
                <w:szCs w:val="28"/>
              </w:rPr>
            </w:pPr>
            <w:r w:rsidRPr="00D47AB1">
              <w:rPr>
                <w:color w:val="auto"/>
                <w:sz w:val="28"/>
                <w:szCs w:val="28"/>
              </w:rPr>
              <w:t>Увеличение долга за счет изменения резидента на нерезидента (нерезидента на резидента)</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7F67EE59"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512FD36D"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62B5A2BD"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E53740" w14:textId="77777777" w:rsidR="00B15C73" w:rsidRPr="00D47AB1" w:rsidRDefault="00B15C73" w:rsidP="00B15C73">
            <w:pPr>
              <w:pStyle w:val="p"/>
              <w:jc w:val="both"/>
              <w:rPr>
                <w:color w:val="auto"/>
                <w:sz w:val="28"/>
                <w:szCs w:val="28"/>
              </w:rPr>
            </w:pPr>
            <w:r w:rsidRPr="00D47AB1">
              <w:rPr>
                <w:color w:val="auto"/>
                <w:sz w:val="28"/>
                <w:szCs w:val="28"/>
              </w:rPr>
              <w:t>20</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62857ED2" w14:textId="77777777" w:rsidR="00B15C73" w:rsidRPr="00D47AB1" w:rsidRDefault="00B15C73" w:rsidP="00B15C73">
            <w:pPr>
              <w:pStyle w:val="p"/>
              <w:jc w:val="both"/>
              <w:rPr>
                <w:color w:val="auto"/>
                <w:sz w:val="28"/>
                <w:szCs w:val="28"/>
              </w:rPr>
            </w:pPr>
            <w:r w:rsidRPr="00D47AB1">
              <w:rPr>
                <w:color w:val="auto"/>
                <w:sz w:val="28"/>
                <w:szCs w:val="28"/>
              </w:rPr>
              <w:t>Предоставлено средств по кредиту заемщику кредитором</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365F1FB2"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7A4FCE98" w14:textId="77777777" w:rsidR="00B15C73" w:rsidRPr="00D47AB1" w:rsidRDefault="00B15C73" w:rsidP="00B15C73">
            <w:pPr>
              <w:jc w:val="both"/>
              <w:rPr>
                <w:sz w:val="28"/>
                <w:szCs w:val="28"/>
              </w:rPr>
            </w:pPr>
          </w:p>
        </w:tc>
      </w:tr>
      <w:tr w:rsidR="00B15C73" w:rsidRPr="00D47AB1" w14:paraId="08AD12DF"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3120DF" w14:textId="77777777" w:rsidR="00B15C73" w:rsidRPr="00D47AB1" w:rsidRDefault="00B15C73" w:rsidP="00B15C73">
            <w:pPr>
              <w:pStyle w:val="p"/>
              <w:jc w:val="both"/>
              <w:rPr>
                <w:color w:val="auto"/>
                <w:sz w:val="28"/>
                <w:szCs w:val="28"/>
              </w:rPr>
            </w:pPr>
            <w:r w:rsidRPr="00D47AB1">
              <w:rPr>
                <w:color w:val="auto"/>
                <w:sz w:val="28"/>
                <w:szCs w:val="28"/>
              </w:rPr>
              <w:t>21</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10C700A7" w14:textId="77777777" w:rsidR="00B15C73" w:rsidRPr="00D47AB1" w:rsidRDefault="00B15C73" w:rsidP="00B15C73">
            <w:pPr>
              <w:pStyle w:val="p"/>
              <w:jc w:val="both"/>
              <w:rPr>
                <w:color w:val="auto"/>
                <w:sz w:val="28"/>
                <w:szCs w:val="28"/>
              </w:rPr>
            </w:pPr>
            <w:r w:rsidRPr="00D47AB1">
              <w:rPr>
                <w:color w:val="auto"/>
                <w:sz w:val="28"/>
                <w:szCs w:val="28"/>
              </w:rPr>
              <w:t>Капитализировано вознаграждения (=51)</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3D70C10A"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29AA6338"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15096C69"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B998F9" w14:textId="77777777" w:rsidR="00B15C73" w:rsidRPr="00D47AB1" w:rsidRDefault="00B15C73" w:rsidP="00B15C73">
            <w:pPr>
              <w:pStyle w:val="p"/>
              <w:jc w:val="both"/>
              <w:rPr>
                <w:color w:val="auto"/>
                <w:sz w:val="28"/>
                <w:szCs w:val="28"/>
              </w:rPr>
            </w:pPr>
            <w:r w:rsidRPr="00D47AB1">
              <w:rPr>
                <w:color w:val="auto"/>
                <w:sz w:val="28"/>
                <w:szCs w:val="28"/>
              </w:rPr>
              <w:t>22</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552E8FDA" w14:textId="77777777" w:rsidR="00B15C73" w:rsidRPr="00D47AB1" w:rsidRDefault="00B15C73" w:rsidP="00B15C73">
            <w:pPr>
              <w:pStyle w:val="p"/>
              <w:jc w:val="both"/>
              <w:rPr>
                <w:color w:val="auto"/>
                <w:sz w:val="28"/>
                <w:szCs w:val="28"/>
              </w:rPr>
            </w:pPr>
            <w:r w:rsidRPr="00D47AB1">
              <w:rPr>
                <w:color w:val="auto"/>
                <w:sz w:val="28"/>
                <w:szCs w:val="28"/>
              </w:rPr>
              <w:t>Погашено долга заемщиком кредитору</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765180B9"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2FC433F1" w14:textId="77777777" w:rsidR="00B15C73" w:rsidRPr="00D47AB1" w:rsidRDefault="00B15C73" w:rsidP="00B15C73">
            <w:pPr>
              <w:jc w:val="both"/>
              <w:rPr>
                <w:sz w:val="28"/>
                <w:szCs w:val="28"/>
              </w:rPr>
            </w:pPr>
          </w:p>
        </w:tc>
      </w:tr>
      <w:tr w:rsidR="00B15C73" w:rsidRPr="00D47AB1" w14:paraId="3C10AE1D"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90B30A" w14:textId="77777777" w:rsidR="00B15C73" w:rsidRPr="00D47AB1" w:rsidRDefault="00B15C73" w:rsidP="00B15C73">
            <w:pPr>
              <w:pStyle w:val="p"/>
              <w:jc w:val="both"/>
              <w:rPr>
                <w:color w:val="auto"/>
                <w:sz w:val="28"/>
                <w:szCs w:val="28"/>
              </w:rPr>
            </w:pPr>
            <w:r w:rsidRPr="00D47AB1">
              <w:rPr>
                <w:color w:val="auto"/>
                <w:sz w:val="28"/>
                <w:szCs w:val="28"/>
              </w:rPr>
              <w:t>22а</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3B3157A2" w14:textId="77777777" w:rsidR="00B15C73" w:rsidRPr="00D47AB1" w:rsidRDefault="00B15C73" w:rsidP="00B15C73">
            <w:pPr>
              <w:pStyle w:val="p"/>
              <w:jc w:val="both"/>
              <w:rPr>
                <w:color w:val="auto"/>
                <w:sz w:val="28"/>
                <w:szCs w:val="28"/>
              </w:rPr>
            </w:pPr>
            <w:r w:rsidRPr="00D47AB1">
              <w:rPr>
                <w:color w:val="auto"/>
                <w:sz w:val="28"/>
                <w:szCs w:val="28"/>
              </w:rPr>
              <w:t>в том числе досрочно</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6EFBA2E3"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46A4D1C8" w14:textId="77777777" w:rsidR="00B15C73" w:rsidRPr="00D47AB1" w:rsidRDefault="00B15C73" w:rsidP="00B15C73">
            <w:pPr>
              <w:jc w:val="both"/>
              <w:rPr>
                <w:sz w:val="28"/>
                <w:szCs w:val="28"/>
              </w:rPr>
            </w:pPr>
          </w:p>
        </w:tc>
      </w:tr>
      <w:tr w:rsidR="00B15C73" w:rsidRPr="00D47AB1" w14:paraId="1023DF4A"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F45ACF" w14:textId="77777777" w:rsidR="00B15C73" w:rsidRPr="00D47AB1" w:rsidRDefault="00B15C73" w:rsidP="00B15C73">
            <w:pPr>
              <w:pStyle w:val="p"/>
              <w:jc w:val="both"/>
              <w:rPr>
                <w:color w:val="auto"/>
                <w:sz w:val="28"/>
                <w:szCs w:val="28"/>
              </w:rPr>
            </w:pPr>
            <w:r w:rsidRPr="00D47AB1">
              <w:rPr>
                <w:color w:val="auto"/>
                <w:sz w:val="28"/>
                <w:szCs w:val="28"/>
              </w:rPr>
              <w:t>23</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474CB3F4" w14:textId="77777777" w:rsidR="00B15C73" w:rsidRPr="00D47AB1" w:rsidRDefault="00B15C73" w:rsidP="00B15C73">
            <w:pPr>
              <w:pStyle w:val="p"/>
              <w:jc w:val="both"/>
              <w:rPr>
                <w:color w:val="auto"/>
                <w:sz w:val="28"/>
                <w:szCs w:val="28"/>
              </w:rPr>
            </w:pPr>
            <w:r w:rsidRPr="00D47AB1">
              <w:rPr>
                <w:color w:val="auto"/>
                <w:sz w:val="28"/>
                <w:szCs w:val="28"/>
              </w:rPr>
              <w:t>Взаимозачет долга с требованиями заемщика к кредитору по иным договорам</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64A08209"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7CA990C5"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68687F3E"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39C7F7" w14:textId="77777777" w:rsidR="00B15C73" w:rsidRPr="00D47AB1" w:rsidRDefault="00B15C73" w:rsidP="00B15C73">
            <w:pPr>
              <w:pStyle w:val="p"/>
              <w:jc w:val="both"/>
              <w:rPr>
                <w:color w:val="auto"/>
                <w:sz w:val="28"/>
                <w:szCs w:val="28"/>
              </w:rPr>
            </w:pPr>
            <w:r w:rsidRPr="00D47AB1">
              <w:rPr>
                <w:color w:val="auto"/>
                <w:sz w:val="28"/>
                <w:szCs w:val="28"/>
              </w:rPr>
              <w:t>24</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02B91D69" w14:textId="77777777" w:rsidR="00B15C73" w:rsidRPr="00D47AB1" w:rsidRDefault="00B15C73" w:rsidP="00B15C73">
            <w:pPr>
              <w:pStyle w:val="p"/>
              <w:jc w:val="both"/>
              <w:rPr>
                <w:color w:val="auto"/>
                <w:sz w:val="28"/>
                <w:szCs w:val="28"/>
              </w:rPr>
            </w:pPr>
            <w:r w:rsidRPr="00D47AB1">
              <w:rPr>
                <w:color w:val="auto"/>
                <w:sz w:val="28"/>
                <w:szCs w:val="28"/>
              </w:rPr>
              <w:t>Прощено долга кредитором заемщику</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12A9EDFC"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1C1B8FCD"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4C0AF4A5"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E64A37" w14:textId="77777777" w:rsidR="00B15C73" w:rsidRPr="00D47AB1" w:rsidRDefault="00B15C73" w:rsidP="00B15C73">
            <w:pPr>
              <w:pStyle w:val="p"/>
              <w:jc w:val="both"/>
              <w:rPr>
                <w:color w:val="auto"/>
                <w:sz w:val="28"/>
                <w:szCs w:val="28"/>
              </w:rPr>
            </w:pPr>
            <w:r w:rsidRPr="00D47AB1">
              <w:rPr>
                <w:color w:val="auto"/>
                <w:sz w:val="28"/>
                <w:szCs w:val="28"/>
              </w:rPr>
              <w:t>25</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1CB9C78C" w14:textId="77777777" w:rsidR="00B15C73" w:rsidRPr="00D47AB1" w:rsidRDefault="00B15C73" w:rsidP="00B15C73">
            <w:pPr>
              <w:pStyle w:val="p"/>
              <w:jc w:val="both"/>
              <w:rPr>
                <w:color w:val="auto"/>
                <w:sz w:val="28"/>
                <w:szCs w:val="28"/>
              </w:rPr>
            </w:pPr>
            <w:r w:rsidRPr="00D47AB1">
              <w:rPr>
                <w:color w:val="auto"/>
                <w:sz w:val="28"/>
                <w:szCs w:val="28"/>
              </w:rPr>
              <w:t>Обменено долга на инструменты участия в капитале (заемщика и (или) третьих лиц), недвижимость и иной актив заемщика</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1E28F5BE"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24683020"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564DBF27"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58408C" w14:textId="77777777" w:rsidR="00B15C73" w:rsidRPr="00D47AB1" w:rsidRDefault="00B15C73" w:rsidP="00B15C73">
            <w:pPr>
              <w:pStyle w:val="p"/>
              <w:jc w:val="both"/>
              <w:rPr>
                <w:color w:val="auto"/>
                <w:sz w:val="28"/>
                <w:szCs w:val="28"/>
              </w:rPr>
            </w:pPr>
            <w:r w:rsidRPr="00D47AB1">
              <w:rPr>
                <w:color w:val="auto"/>
                <w:sz w:val="28"/>
                <w:szCs w:val="28"/>
              </w:rPr>
              <w:t>26</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63B11632" w14:textId="77777777" w:rsidR="00B15C73" w:rsidRPr="00D47AB1" w:rsidRDefault="00B15C73" w:rsidP="00B15C73">
            <w:pPr>
              <w:pStyle w:val="p"/>
              <w:jc w:val="both"/>
              <w:rPr>
                <w:color w:val="auto"/>
                <w:sz w:val="28"/>
                <w:szCs w:val="28"/>
              </w:rPr>
            </w:pPr>
            <w:r w:rsidRPr="00D47AB1">
              <w:rPr>
                <w:color w:val="auto"/>
                <w:sz w:val="28"/>
                <w:szCs w:val="28"/>
              </w:rPr>
              <w:t>Обменено долга на долговые ценные бумаги заемщика, поставки товара и иные долговые обязательства заемщика</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1BAD661D"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66333A3A"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2CE998BD"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AB0D36" w14:textId="77777777" w:rsidR="00B15C73" w:rsidRPr="00D47AB1" w:rsidRDefault="00B15C73" w:rsidP="00B15C73">
            <w:pPr>
              <w:pStyle w:val="p"/>
              <w:jc w:val="both"/>
              <w:rPr>
                <w:color w:val="auto"/>
                <w:sz w:val="28"/>
                <w:szCs w:val="28"/>
              </w:rPr>
            </w:pPr>
            <w:r w:rsidRPr="00D47AB1">
              <w:rPr>
                <w:color w:val="auto"/>
                <w:sz w:val="28"/>
                <w:szCs w:val="28"/>
              </w:rPr>
              <w:t>27</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6026CCD9" w14:textId="77777777" w:rsidR="00B15C73" w:rsidRPr="00D47AB1" w:rsidRDefault="00B15C73" w:rsidP="00B15C73">
            <w:pPr>
              <w:pStyle w:val="p"/>
              <w:jc w:val="both"/>
              <w:rPr>
                <w:color w:val="auto"/>
                <w:sz w:val="28"/>
                <w:szCs w:val="28"/>
              </w:rPr>
            </w:pPr>
            <w:r w:rsidRPr="00D47AB1">
              <w:rPr>
                <w:color w:val="auto"/>
                <w:sz w:val="28"/>
                <w:szCs w:val="28"/>
              </w:rPr>
              <w:t>Уменьшение долга за счет изменения резидента на другого резидента (нерезидента на другого нерезидента)</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4B8D80F7"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0E995F4C"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388B0F0F"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9551FF" w14:textId="77777777" w:rsidR="00B15C73" w:rsidRPr="00D47AB1" w:rsidRDefault="00B15C73" w:rsidP="00B15C73">
            <w:pPr>
              <w:pStyle w:val="p"/>
              <w:jc w:val="both"/>
              <w:rPr>
                <w:color w:val="auto"/>
                <w:sz w:val="28"/>
                <w:szCs w:val="28"/>
              </w:rPr>
            </w:pPr>
            <w:r w:rsidRPr="00D47AB1">
              <w:rPr>
                <w:color w:val="auto"/>
                <w:sz w:val="28"/>
                <w:szCs w:val="28"/>
              </w:rPr>
              <w:t>28</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3377541E" w14:textId="77777777" w:rsidR="00B15C73" w:rsidRPr="00D47AB1" w:rsidRDefault="00B15C73" w:rsidP="00B15C73">
            <w:pPr>
              <w:pStyle w:val="p"/>
              <w:jc w:val="both"/>
              <w:rPr>
                <w:color w:val="auto"/>
                <w:sz w:val="28"/>
                <w:szCs w:val="28"/>
              </w:rPr>
            </w:pPr>
            <w:r w:rsidRPr="00D47AB1">
              <w:rPr>
                <w:color w:val="auto"/>
                <w:sz w:val="28"/>
                <w:szCs w:val="28"/>
              </w:rPr>
              <w:t>Уменьшение долга за счет изменения резидента на нерезидента (нерезидента на резидента)</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03E2CA62"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2E7AD005"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7B2A1DBF"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CD719D" w14:textId="77777777" w:rsidR="00B15C73" w:rsidRPr="00D47AB1" w:rsidRDefault="00B15C73" w:rsidP="00B15C73">
            <w:pPr>
              <w:pStyle w:val="p"/>
              <w:jc w:val="both"/>
              <w:rPr>
                <w:color w:val="auto"/>
                <w:sz w:val="28"/>
                <w:szCs w:val="28"/>
              </w:rPr>
            </w:pPr>
            <w:r w:rsidRPr="00D47AB1">
              <w:rPr>
                <w:color w:val="auto"/>
                <w:sz w:val="28"/>
                <w:szCs w:val="28"/>
              </w:rPr>
              <w:t>29</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698C7298" w14:textId="77777777" w:rsidR="00B15C73" w:rsidRPr="00D47AB1" w:rsidRDefault="00B15C73" w:rsidP="00B15C73">
            <w:pPr>
              <w:pStyle w:val="p"/>
              <w:jc w:val="both"/>
              <w:rPr>
                <w:color w:val="auto"/>
                <w:sz w:val="28"/>
                <w:szCs w:val="28"/>
              </w:rPr>
            </w:pPr>
            <w:r w:rsidRPr="00D47AB1">
              <w:rPr>
                <w:color w:val="auto"/>
                <w:sz w:val="28"/>
                <w:szCs w:val="28"/>
              </w:rPr>
              <w:t>Перенос (+)/(-) долга в виду присвоения нового учетного номера по прочим основаниям</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4C1513E6"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5FA940DC"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24660C0C"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C422D2" w14:textId="77777777" w:rsidR="00B15C73" w:rsidRPr="00D47AB1" w:rsidRDefault="00B15C73" w:rsidP="00B15C73">
            <w:pPr>
              <w:pStyle w:val="p"/>
              <w:jc w:val="both"/>
              <w:rPr>
                <w:color w:val="auto"/>
                <w:sz w:val="28"/>
                <w:szCs w:val="28"/>
              </w:rPr>
            </w:pPr>
            <w:r w:rsidRPr="00D47AB1">
              <w:rPr>
                <w:color w:val="auto"/>
                <w:sz w:val="28"/>
                <w:szCs w:val="28"/>
              </w:rPr>
              <w:t>30</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1478A4A3" w14:textId="77777777" w:rsidR="00B15C73" w:rsidRPr="00D47AB1" w:rsidRDefault="00B15C73" w:rsidP="00B15C73">
            <w:pPr>
              <w:pStyle w:val="p"/>
              <w:jc w:val="both"/>
              <w:rPr>
                <w:color w:val="auto"/>
                <w:sz w:val="28"/>
                <w:szCs w:val="28"/>
              </w:rPr>
            </w:pPr>
            <w:r w:rsidRPr="00D47AB1">
              <w:rPr>
                <w:color w:val="auto"/>
                <w:sz w:val="28"/>
                <w:szCs w:val="28"/>
              </w:rPr>
              <w:t>Списано долга</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7350CC97"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7DC5B2B7"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4064138B"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E8DBAF" w14:textId="77777777" w:rsidR="00B15C73" w:rsidRPr="00D47AB1" w:rsidRDefault="00B15C73" w:rsidP="00B15C73">
            <w:pPr>
              <w:pStyle w:val="p"/>
              <w:jc w:val="both"/>
              <w:rPr>
                <w:color w:val="auto"/>
                <w:sz w:val="28"/>
                <w:szCs w:val="28"/>
              </w:rPr>
            </w:pPr>
            <w:r w:rsidRPr="00D47AB1">
              <w:rPr>
                <w:color w:val="auto"/>
                <w:sz w:val="28"/>
                <w:szCs w:val="28"/>
              </w:rPr>
              <w:t>31</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7540B2AB" w14:textId="77777777" w:rsidR="00B15C73" w:rsidRPr="00D47AB1" w:rsidRDefault="00B15C73" w:rsidP="00B15C73">
            <w:pPr>
              <w:pStyle w:val="p"/>
              <w:jc w:val="both"/>
              <w:rPr>
                <w:color w:val="auto"/>
                <w:sz w:val="28"/>
                <w:szCs w:val="28"/>
              </w:rPr>
            </w:pPr>
            <w:r w:rsidRPr="00D47AB1">
              <w:rPr>
                <w:color w:val="auto"/>
                <w:sz w:val="28"/>
                <w:szCs w:val="28"/>
              </w:rPr>
              <w:t>Прочие (+)/(-) изменения по долгу (расшифровать)</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4E13521E"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56421673" w14:textId="77777777" w:rsidR="00B15C73" w:rsidRPr="00D47AB1" w:rsidRDefault="00B15C73" w:rsidP="00B15C73">
            <w:pPr>
              <w:jc w:val="both"/>
              <w:rPr>
                <w:sz w:val="28"/>
                <w:szCs w:val="28"/>
              </w:rPr>
            </w:pPr>
          </w:p>
        </w:tc>
      </w:tr>
      <w:tr w:rsidR="00B15C73" w:rsidRPr="00D47AB1" w14:paraId="2367E360"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4E8633" w14:textId="77777777" w:rsidR="00B15C73" w:rsidRPr="00D47AB1" w:rsidRDefault="00B15C73" w:rsidP="00B15C73">
            <w:pPr>
              <w:pStyle w:val="p"/>
              <w:jc w:val="both"/>
              <w:rPr>
                <w:color w:val="auto"/>
                <w:sz w:val="28"/>
                <w:szCs w:val="28"/>
              </w:rPr>
            </w:pPr>
            <w:r w:rsidRPr="00D47AB1">
              <w:rPr>
                <w:color w:val="auto"/>
                <w:sz w:val="28"/>
                <w:szCs w:val="28"/>
              </w:rPr>
              <w:t>32</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117F300B" w14:textId="77777777" w:rsidR="00B15C73" w:rsidRPr="00D47AB1" w:rsidRDefault="00B15C73" w:rsidP="00B15C73">
            <w:pPr>
              <w:pStyle w:val="p"/>
              <w:jc w:val="both"/>
              <w:rPr>
                <w:color w:val="auto"/>
                <w:sz w:val="28"/>
                <w:szCs w:val="28"/>
              </w:rPr>
            </w:pPr>
            <w:r w:rsidRPr="00D47AB1">
              <w:rPr>
                <w:color w:val="auto"/>
                <w:sz w:val="28"/>
                <w:szCs w:val="28"/>
              </w:rPr>
              <w:t>Аннулировано неосвоенной части кредита</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5762BD7B"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020C0D53"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296F25E3"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8A9285" w14:textId="77777777" w:rsidR="00B15C73" w:rsidRPr="00D47AB1" w:rsidRDefault="00B15C73" w:rsidP="00B15C73">
            <w:pPr>
              <w:pStyle w:val="p"/>
              <w:jc w:val="both"/>
              <w:rPr>
                <w:color w:val="auto"/>
                <w:sz w:val="28"/>
                <w:szCs w:val="28"/>
              </w:rPr>
            </w:pPr>
            <w:r w:rsidRPr="00D47AB1">
              <w:rPr>
                <w:color w:val="auto"/>
                <w:sz w:val="28"/>
                <w:szCs w:val="28"/>
              </w:rPr>
              <w:lastRenderedPageBreak/>
              <w:t>33</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5623F572" w14:textId="77777777" w:rsidR="00B15C73" w:rsidRPr="00D47AB1" w:rsidRDefault="00B15C73" w:rsidP="00B15C73">
            <w:pPr>
              <w:pStyle w:val="p"/>
              <w:jc w:val="both"/>
              <w:rPr>
                <w:color w:val="auto"/>
                <w:sz w:val="28"/>
                <w:szCs w:val="28"/>
              </w:rPr>
            </w:pPr>
            <w:r w:rsidRPr="00D47AB1">
              <w:rPr>
                <w:color w:val="auto"/>
                <w:sz w:val="28"/>
                <w:szCs w:val="28"/>
              </w:rPr>
              <w:t>Задолженность по основному долгу на конец отчетного периода (=(16) + (18) + (19) + (20) + (21) - (22) - (24) - (25) - (26) - (27) - (28) + (29) - (30) + (31))</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3C8BFD4B"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6180E8C8"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0EB67A5C"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0D3827" w14:textId="77777777" w:rsidR="00B15C73" w:rsidRPr="00D47AB1" w:rsidRDefault="00B15C73" w:rsidP="00B15C73">
            <w:pPr>
              <w:pStyle w:val="p"/>
              <w:jc w:val="both"/>
              <w:rPr>
                <w:color w:val="auto"/>
                <w:sz w:val="28"/>
                <w:szCs w:val="28"/>
              </w:rPr>
            </w:pPr>
            <w:r w:rsidRPr="00D47AB1">
              <w:rPr>
                <w:color w:val="auto"/>
                <w:sz w:val="28"/>
                <w:szCs w:val="28"/>
              </w:rPr>
              <w:t>34</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1E2FFCF9" w14:textId="77777777" w:rsidR="00B15C73" w:rsidRPr="00D47AB1" w:rsidRDefault="00B15C73" w:rsidP="00B15C73">
            <w:pPr>
              <w:pStyle w:val="p"/>
              <w:jc w:val="both"/>
              <w:rPr>
                <w:color w:val="auto"/>
                <w:sz w:val="28"/>
                <w:szCs w:val="28"/>
              </w:rPr>
            </w:pPr>
            <w:r w:rsidRPr="00D47AB1">
              <w:rPr>
                <w:color w:val="auto"/>
                <w:sz w:val="28"/>
                <w:szCs w:val="28"/>
              </w:rPr>
              <w:t>в том числе просроченная задолженность</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320896E7"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0E91E979"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31093723" w14:textId="77777777" w:rsidTr="00B15C73">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80E621" w14:textId="77777777" w:rsidR="00B15C73" w:rsidRPr="00D47AB1" w:rsidRDefault="00B15C73" w:rsidP="00B15C73">
            <w:pPr>
              <w:pStyle w:val="pc"/>
              <w:jc w:val="both"/>
              <w:rPr>
                <w:color w:val="auto"/>
                <w:sz w:val="28"/>
                <w:szCs w:val="28"/>
              </w:rPr>
            </w:pPr>
            <w:r w:rsidRPr="00D47AB1">
              <w:rPr>
                <w:color w:val="auto"/>
                <w:sz w:val="28"/>
                <w:szCs w:val="28"/>
              </w:rPr>
              <w:t>Раздел 2. Сведения по вознаграждению</w:t>
            </w:r>
          </w:p>
        </w:tc>
      </w:tr>
      <w:tr w:rsidR="00B15C73" w:rsidRPr="00D47AB1" w14:paraId="755014F2" w14:textId="77777777" w:rsidTr="00B15C73">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950791" w14:textId="77777777" w:rsidR="00B15C73" w:rsidRPr="00D47AB1" w:rsidRDefault="00B15C73" w:rsidP="00B15C73">
            <w:pPr>
              <w:pStyle w:val="pc"/>
              <w:jc w:val="both"/>
              <w:rPr>
                <w:color w:val="auto"/>
                <w:sz w:val="28"/>
                <w:szCs w:val="28"/>
              </w:rPr>
            </w:pPr>
            <w:r w:rsidRPr="00D47AB1">
              <w:rPr>
                <w:color w:val="auto"/>
                <w:sz w:val="28"/>
                <w:szCs w:val="28"/>
              </w:rPr>
              <w:t>Часть 1. Требования заемщика к кредитору - авансы выданные (предоплата)</w:t>
            </w:r>
          </w:p>
        </w:tc>
      </w:tr>
      <w:tr w:rsidR="00B15C73" w:rsidRPr="00D47AB1" w14:paraId="625F889A"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408EDD" w14:textId="77777777" w:rsidR="00B15C73" w:rsidRPr="00D47AB1" w:rsidRDefault="00B15C73" w:rsidP="00B15C73">
            <w:pPr>
              <w:pStyle w:val="p"/>
              <w:jc w:val="both"/>
              <w:rPr>
                <w:color w:val="auto"/>
                <w:sz w:val="28"/>
                <w:szCs w:val="28"/>
              </w:rPr>
            </w:pPr>
            <w:r w:rsidRPr="00D47AB1">
              <w:rPr>
                <w:color w:val="auto"/>
                <w:sz w:val="28"/>
                <w:szCs w:val="28"/>
              </w:rPr>
              <w:t>41</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73B56D01" w14:textId="77777777" w:rsidR="00B15C73" w:rsidRPr="00D47AB1" w:rsidRDefault="00B15C73" w:rsidP="00B15C73">
            <w:pPr>
              <w:pStyle w:val="p"/>
              <w:jc w:val="both"/>
              <w:rPr>
                <w:color w:val="auto"/>
                <w:sz w:val="28"/>
                <w:szCs w:val="28"/>
              </w:rPr>
            </w:pPr>
            <w:r w:rsidRPr="00D47AB1">
              <w:rPr>
                <w:color w:val="auto"/>
                <w:sz w:val="28"/>
                <w:szCs w:val="28"/>
              </w:rPr>
              <w:t>Требования заемщика к кредитору на начало отчетного периода</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1223AC76"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7D9BF053"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292112A6"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085DE1" w14:textId="77777777" w:rsidR="00B15C73" w:rsidRPr="00D47AB1" w:rsidRDefault="00B15C73" w:rsidP="00B15C73">
            <w:pPr>
              <w:pStyle w:val="p"/>
              <w:jc w:val="both"/>
              <w:rPr>
                <w:color w:val="auto"/>
                <w:sz w:val="28"/>
                <w:szCs w:val="28"/>
              </w:rPr>
            </w:pPr>
            <w:r w:rsidRPr="00D47AB1">
              <w:rPr>
                <w:color w:val="auto"/>
                <w:sz w:val="28"/>
                <w:szCs w:val="28"/>
              </w:rPr>
              <w:t>42</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0A0643BA" w14:textId="77777777" w:rsidR="00B15C73" w:rsidRPr="00D47AB1" w:rsidRDefault="00B15C73" w:rsidP="00B15C73">
            <w:pPr>
              <w:pStyle w:val="p"/>
              <w:jc w:val="both"/>
              <w:rPr>
                <w:color w:val="auto"/>
                <w:sz w:val="28"/>
                <w:szCs w:val="28"/>
              </w:rPr>
            </w:pPr>
            <w:r w:rsidRPr="00D47AB1">
              <w:rPr>
                <w:color w:val="auto"/>
                <w:sz w:val="28"/>
                <w:szCs w:val="28"/>
              </w:rPr>
              <w:t>Авансы, выданные заемщиком кредитору в отчетном периоде (предоплата)</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2D60F8E2"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7C38C66C" w14:textId="77777777" w:rsidR="00B15C73" w:rsidRPr="00D47AB1" w:rsidRDefault="00B15C73" w:rsidP="00B15C73">
            <w:pPr>
              <w:jc w:val="both"/>
              <w:rPr>
                <w:sz w:val="28"/>
                <w:szCs w:val="28"/>
              </w:rPr>
            </w:pPr>
          </w:p>
        </w:tc>
      </w:tr>
      <w:tr w:rsidR="00B15C73" w:rsidRPr="00D47AB1" w14:paraId="5E6A7E50"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D5360E" w14:textId="77777777" w:rsidR="00B15C73" w:rsidRPr="00D47AB1" w:rsidRDefault="00B15C73" w:rsidP="00B15C73">
            <w:pPr>
              <w:pStyle w:val="p"/>
              <w:jc w:val="both"/>
              <w:rPr>
                <w:color w:val="auto"/>
                <w:sz w:val="28"/>
                <w:szCs w:val="28"/>
              </w:rPr>
            </w:pPr>
            <w:r w:rsidRPr="00D47AB1">
              <w:rPr>
                <w:color w:val="auto"/>
                <w:sz w:val="28"/>
                <w:szCs w:val="28"/>
              </w:rPr>
              <w:t>43</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3287A96D" w14:textId="77777777" w:rsidR="00B15C73" w:rsidRPr="00D47AB1" w:rsidRDefault="00B15C73" w:rsidP="00B15C73">
            <w:pPr>
              <w:pStyle w:val="p"/>
              <w:jc w:val="both"/>
              <w:rPr>
                <w:color w:val="auto"/>
                <w:sz w:val="28"/>
                <w:szCs w:val="28"/>
              </w:rPr>
            </w:pPr>
            <w:r w:rsidRPr="00D47AB1">
              <w:rPr>
                <w:color w:val="auto"/>
                <w:sz w:val="28"/>
                <w:szCs w:val="28"/>
              </w:rPr>
              <w:t>Авансы, погашенные (начислено вознаграждения) в отчетном периоде</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197B9BA2"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360E51F2"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61C2C336"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7CB541" w14:textId="77777777" w:rsidR="00B15C73" w:rsidRPr="00D47AB1" w:rsidRDefault="00B15C73" w:rsidP="00B15C73">
            <w:pPr>
              <w:pStyle w:val="p"/>
              <w:jc w:val="both"/>
              <w:rPr>
                <w:color w:val="auto"/>
                <w:sz w:val="28"/>
                <w:szCs w:val="28"/>
              </w:rPr>
            </w:pPr>
            <w:r w:rsidRPr="00D47AB1">
              <w:rPr>
                <w:color w:val="auto"/>
                <w:sz w:val="28"/>
                <w:szCs w:val="28"/>
              </w:rPr>
              <w:t>44</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6942518F" w14:textId="77777777" w:rsidR="00B15C73" w:rsidRPr="00D47AB1" w:rsidRDefault="00B15C73" w:rsidP="00B15C73">
            <w:pPr>
              <w:pStyle w:val="p"/>
              <w:jc w:val="both"/>
              <w:rPr>
                <w:color w:val="auto"/>
                <w:sz w:val="28"/>
                <w:szCs w:val="28"/>
              </w:rPr>
            </w:pPr>
            <w:r w:rsidRPr="00D47AB1">
              <w:rPr>
                <w:color w:val="auto"/>
                <w:sz w:val="28"/>
                <w:szCs w:val="28"/>
              </w:rPr>
              <w:t>Прочие (+)/(-) изменения по авансу</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303FB7B6"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17779604" w14:textId="77777777" w:rsidR="00B15C73" w:rsidRPr="00D47AB1" w:rsidRDefault="00B15C73" w:rsidP="00B15C73">
            <w:pPr>
              <w:jc w:val="both"/>
              <w:rPr>
                <w:sz w:val="28"/>
                <w:szCs w:val="28"/>
              </w:rPr>
            </w:pPr>
          </w:p>
        </w:tc>
      </w:tr>
      <w:tr w:rsidR="00B15C73" w:rsidRPr="00D47AB1" w14:paraId="2657AFFB"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C7CB75" w14:textId="77777777" w:rsidR="00B15C73" w:rsidRPr="00D47AB1" w:rsidRDefault="00B15C73" w:rsidP="00B15C73">
            <w:pPr>
              <w:pStyle w:val="p"/>
              <w:jc w:val="both"/>
              <w:rPr>
                <w:color w:val="auto"/>
                <w:sz w:val="28"/>
                <w:szCs w:val="28"/>
              </w:rPr>
            </w:pPr>
            <w:r w:rsidRPr="00D47AB1">
              <w:rPr>
                <w:color w:val="auto"/>
                <w:sz w:val="28"/>
                <w:szCs w:val="28"/>
              </w:rPr>
              <w:t>45</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16D4FD01" w14:textId="77777777" w:rsidR="00B15C73" w:rsidRPr="00D47AB1" w:rsidRDefault="00B15C73" w:rsidP="00B15C73">
            <w:pPr>
              <w:pStyle w:val="p"/>
              <w:jc w:val="both"/>
              <w:rPr>
                <w:color w:val="auto"/>
                <w:sz w:val="28"/>
                <w:szCs w:val="28"/>
              </w:rPr>
            </w:pPr>
            <w:r w:rsidRPr="00D47AB1">
              <w:rPr>
                <w:color w:val="auto"/>
                <w:sz w:val="28"/>
                <w:szCs w:val="28"/>
              </w:rPr>
              <w:t>Требования заемщика к кредитору на конец отчетного периода (=(41)+(42)-(43)+(44))</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03FADD5E"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4A0B15FF"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5D3BB1D9" w14:textId="77777777" w:rsidTr="00B15C73">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06E995" w14:textId="77777777" w:rsidR="00B15C73" w:rsidRPr="00D47AB1" w:rsidRDefault="00B15C73" w:rsidP="00B15C73">
            <w:pPr>
              <w:pStyle w:val="pc"/>
              <w:jc w:val="both"/>
              <w:rPr>
                <w:color w:val="auto"/>
                <w:sz w:val="28"/>
                <w:szCs w:val="28"/>
              </w:rPr>
            </w:pPr>
            <w:r w:rsidRPr="00D47AB1">
              <w:rPr>
                <w:color w:val="auto"/>
                <w:sz w:val="28"/>
                <w:szCs w:val="28"/>
              </w:rPr>
              <w:t>Часть 2. Обязательства заемщика перед кредитором</w:t>
            </w:r>
          </w:p>
        </w:tc>
      </w:tr>
      <w:tr w:rsidR="00B15C73" w:rsidRPr="00D47AB1" w14:paraId="78ACDFF3"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22BEED" w14:textId="77777777" w:rsidR="00B15C73" w:rsidRPr="00D47AB1" w:rsidRDefault="00B15C73" w:rsidP="00B15C73">
            <w:pPr>
              <w:pStyle w:val="p"/>
              <w:jc w:val="both"/>
              <w:rPr>
                <w:color w:val="auto"/>
                <w:sz w:val="28"/>
                <w:szCs w:val="28"/>
              </w:rPr>
            </w:pPr>
            <w:r w:rsidRPr="00D47AB1">
              <w:rPr>
                <w:color w:val="auto"/>
                <w:sz w:val="28"/>
                <w:szCs w:val="28"/>
              </w:rPr>
              <w:t>46</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0E0375EC" w14:textId="77777777" w:rsidR="00B15C73" w:rsidRPr="00D47AB1" w:rsidRDefault="00B15C73" w:rsidP="00B15C73">
            <w:pPr>
              <w:pStyle w:val="p"/>
              <w:jc w:val="both"/>
              <w:rPr>
                <w:color w:val="auto"/>
                <w:sz w:val="28"/>
                <w:szCs w:val="28"/>
              </w:rPr>
            </w:pPr>
            <w:r w:rsidRPr="00D47AB1">
              <w:rPr>
                <w:color w:val="auto"/>
                <w:sz w:val="28"/>
                <w:szCs w:val="28"/>
              </w:rPr>
              <w:t>Задолженность по вознаграждению на начало отчетного периода</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35CFA0D2"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79597A11"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4352DE0B"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185E32" w14:textId="77777777" w:rsidR="00B15C73" w:rsidRPr="00D47AB1" w:rsidRDefault="00B15C73" w:rsidP="00B15C73">
            <w:pPr>
              <w:pStyle w:val="p"/>
              <w:jc w:val="both"/>
              <w:rPr>
                <w:color w:val="auto"/>
                <w:sz w:val="28"/>
                <w:szCs w:val="28"/>
              </w:rPr>
            </w:pPr>
            <w:r w:rsidRPr="00D47AB1">
              <w:rPr>
                <w:color w:val="auto"/>
                <w:sz w:val="28"/>
                <w:szCs w:val="28"/>
              </w:rPr>
              <w:t>47</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10E273D1" w14:textId="77777777" w:rsidR="00B15C73" w:rsidRPr="00D47AB1" w:rsidRDefault="00B15C73" w:rsidP="00B15C73">
            <w:pPr>
              <w:pStyle w:val="p"/>
              <w:jc w:val="both"/>
              <w:rPr>
                <w:color w:val="auto"/>
                <w:sz w:val="28"/>
                <w:szCs w:val="28"/>
              </w:rPr>
            </w:pPr>
            <w:r w:rsidRPr="00D47AB1">
              <w:rPr>
                <w:color w:val="auto"/>
                <w:sz w:val="28"/>
                <w:szCs w:val="28"/>
              </w:rPr>
              <w:t>в том числе просроченная задолженность</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5A81CF9F"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4106F787"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42EDCCA8" w14:textId="77777777" w:rsidTr="00B15C73">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1D2A54" w14:textId="77777777" w:rsidR="00B15C73" w:rsidRPr="00D47AB1" w:rsidRDefault="00B15C73" w:rsidP="00B15C73">
            <w:pPr>
              <w:pStyle w:val="pc"/>
              <w:jc w:val="both"/>
              <w:rPr>
                <w:color w:val="auto"/>
                <w:sz w:val="28"/>
                <w:szCs w:val="28"/>
              </w:rPr>
            </w:pPr>
            <w:r w:rsidRPr="00D47AB1">
              <w:rPr>
                <w:color w:val="auto"/>
                <w:sz w:val="28"/>
                <w:szCs w:val="28"/>
              </w:rPr>
              <w:t>Изменения за отчетный период:</w:t>
            </w:r>
          </w:p>
        </w:tc>
      </w:tr>
      <w:tr w:rsidR="00B15C73" w:rsidRPr="00D47AB1" w14:paraId="7B74A368"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D11156" w14:textId="77777777" w:rsidR="00B15C73" w:rsidRPr="00D47AB1" w:rsidRDefault="00B15C73" w:rsidP="00B15C73">
            <w:pPr>
              <w:pStyle w:val="p"/>
              <w:jc w:val="both"/>
              <w:rPr>
                <w:color w:val="auto"/>
                <w:sz w:val="28"/>
                <w:szCs w:val="28"/>
              </w:rPr>
            </w:pPr>
            <w:r w:rsidRPr="00D47AB1">
              <w:rPr>
                <w:color w:val="auto"/>
                <w:sz w:val="28"/>
                <w:szCs w:val="28"/>
              </w:rPr>
              <w:t>48</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6A92F4F2" w14:textId="77777777" w:rsidR="00B15C73" w:rsidRPr="00D47AB1" w:rsidRDefault="00B15C73" w:rsidP="00B15C73">
            <w:pPr>
              <w:pStyle w:val="p"/>
              <w:jc w:val="both"/>
              <w:rPr>
                <w:color w:val="auto"/>
                <w:sz w:val="28"/>
                <w:szCs w:val="28"/>
              </w:rPr>
            </w:pPr>
            <w:r w:rsidRPr="00D47AB1">
              <w:rPr>
                <w:color w:val="auto"/>
                <w:sz w:val="28"/>
                <w:szCs w:val="28"/>
              </w:rPr>
              <w:t>Увеличение вознаграждения за счет изменения резидента на другого резидента (нерезидента на другого нерезидента)</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22CBC68D"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7E8CD281"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2CCA03F7"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ADD96C" w14:textId="77777777" w:rsidR="00B15C73" w:rsidRPr="00D47AB1" w:rsidRDefault="00B15C73" w:rsidP="00B15C73">
            <w:pPr>
              <w:pStyle w:val="p"/>
              <w:jc w:val="both"/>
              <w:rPr>
                <w:color w:val="auto"/>
                <w:sz w:val="28"/>
                <w:szCs w:val="28"/>
              </w:rPr>
            </w:pPr>
            <w:r w:rsidRPr="00D47AB1">
              <w:rPr>
                <w:color w:val="auto"/>
                <w:sz w:val="28"/>
                <w:szCs w:val="28"/>
              </w:rPr>
              <w:t>49</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5C7ADBD3" w14:textId="77777777" w:rsidR="00B15C73" w:rsidRPr="00D47AB1" w:rsidRDefault="00B15C73" w:rsidP="00B15C73">
            <w:pPr>
              <w:pStyle w:val="p"/>
              <w:jc w:val="both"/>
              <w:rPr>
                <w:color w:val="auto"/>
                <w:sz w:val="28"/>
                <w:szCs w:val="28"/>
              </w:rPr>
            </w:pPr>
            <w:r w:rsidRPr="00D47AB1">
              <w:rPr>
                <w:color w:val="auto"/>
                <w:sz w:val="28"/>
                <w:szCs w:val="28"/>
              </w:rPr>
              <w:t>Увеличение вознаграждения за счет изменения резидента на нерезидента (нерезидента на резидента)</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70501474"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4B2D8812"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31CECB59"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06E402" w14:textId="77777777" w:rsidR="00B15C73" w:rsidRPr="00D47AB1" w:rsidRDefault="00B15C73" w:rsidP="00B15C73">
            <w:pPr>
              <w:pStyle w:val="p"/>
              <w:jc w:val="both"/>
              <w:rPr>
                <w:color w:val="auto"/>
                <w:sz w:val="28"/>
                <w:szCs w:val="28"/>
              </w:rPr>
            </w:pPr>
            <w:r w:rsidRPr="00D47AB1">
              <w:rPr>
                <w:color w:val="auto"/>
                <w:sz w:val="28"/>
                <w:szCs w:val="28"/>
              </w:rPr>
              <w:t>50</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6C66134A" w14:textId="77777777" w:rsidR="00B15C73" w:rsidRPr="00D47AB1" w:rsidRDefault="00B15C73" w:rsidP="00B15C73">
            <w:pPr>
              <w:pStyle w:val="p"/>
              <w:jc w:val="both"/>
              <w:rPr>
                <w:color w:val="auto"/>
                <w:sz w:val="28"/>
                <w:szCs w:val="28"/>
              </w:rPr>
            </w:pPr>
            <w:r w:rsidRPr="00D47AB1">
              <w:rPr>
                <w:color w:val="auto"/>
                <w:sz w:val="28"/>
                <w:szCs w:val="28"/>
              </w:rPr>
              <w:t>Начислено в отчетном периоде вознаграждения</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22FEF3AC"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29D6D5A4"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38C0EB0D"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5BD5D8" w14:textId="77777777" w:rsidR="00B15C73" w:rsidRPr="00D47AB1" w:rsidRDefault="00B15C73" w:rsidP="00B15C73">
            <w:pPr>
              <w:pStyle w:val="p"/>
              <w:jc w:val="both"/>
              <w:rPr>
                <w:color w:val="auto"/>
                <w:sz w:val="28"/>
                <w:szCs w:val="28"/>
              </w:rPr>
            </w:pPr>
            <w:r w:rsidRPr="00D47AB1">
              <w:rPr>
                <w:color w:val="auto"/>
                <w:sz w:val="28"/>
                <w:szCs w:val="28"/>
              </w:rPr>
              <w:t>51</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0F27A85F" w14:textId="77777777" w:rsidR="00B15C73" w:rsidRPr="00D47AB1" w:rsidRDefault="00B15C73" w:rsidP="00B15C73">
            <w:pPr>
              <w:pStyle w:val="p"/>
              <w:jc w:val="both"/>
              <w:rPr>
                <w:color w:val="auto"/>
                <w:sz w:val="28"/>
                <w:szCs w:val="28"/>
              </w:rPr>
            </w:pPr>
            <w:r w:rsidRPr="00D47AB1">
              <w:rPr>
                <w:color w:val="auto"/>
                <w:sz w:val="28"/>
                <w:szCs w:val="28"/>
              </w:rPr>
              <w:t>Капитализировано в отчетном периоде вознаграждения</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7F73035F"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7A5562EC"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75248185"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061A2D" w14:textId="77777777" w:rsidR="00B15C73" w:rsidRPr="00D47AB1" w:rsidRDefault="00B15C73" w:rsidP="00B15C73">
            <w:pPr>
              <w:pStyle w:val="p"/>
              <w:jc w:val="both"/>
              <w:rPr>
                <w:color w:val="auto"/>
                <w:sz w:val="28"/>
                <w:szCs w:val="28"/>
              </w:rPr>
            </w:pPr>
            <w:r w:rsidRPr="00D47AB1">
              <w:rPr>
                <w:color w:val="auto"/>
                <w:sz w:val="28"/>
                <w:szCs w:val="28"/>
              </w:rPr>
              <w:t>52</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712722FC" w14:textId="77777777" w:rsidR="00B15C73" w:rsidRPr="00D47AB1" w:rsidRDefault="00B15C73" w:rsidP="00B15C73">
            <w:pPr>
              <w:pStyle w:val="p"/>
              <w:jc w:val="both"/>
              <w:rPr>
                <w:color w:val="auto"/>
                <w:sz w:val="28"/>
                <w:szCs w:val="28"/>
              </w:rPr>
            </w:pPr>
            <w:r w:rsidRPr="00D47AB1">
              <w:rPr>
                <w:color w:val="auto"/>
                <w:sz w:val="28"/>
                <w:szCs w:val="28"/>
              </w:rPr>
              <w:t>Оплачено вознаграждения, включая КПН, взаимозачет вознаграждения с требованиями заемщика к кредитору по иным договорам</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05761A4E"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1EDBE673" w14:textId="77777777" w:rsidR="00B15C73" w:rsidRPr="00D47AB1" w:rsidRDefault="00B15C73" w:rsidP="00B15C73">
            <w:pPr>
              <w:jc w:val="both"/>
              <w:rPr>
                <w:sz w:val="28"/>
                <w:szCs w:val="28"/>
              </w:rPr>
            </w:pPr>
          </w:p>
        </w:tc>
      </w:tr>
      <w:tr w:rsidR="00B15C73" w:rsidRPr="00D47AB1" w14:paraId="615EDC0C"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89D0EB" w14:textId="77777777" w:rsidR="00B15C73" w:rsidRPr="00D47AB1" w:rsidRDefault="00B15C73" w:rsidP="00B15C73">
            <w:pPr>
              <w:pStyle w:val="p"/>
              <w:jc w:val="both"/>
              <w:rPr>
                <w:color w:val="auto"/>
                <w:sz w:val="28"/>
                <w:szCs w:val="28"/>
              </w:rPr>
            </w:pPr>
            <w:r w:rsidRPr="00D47AB1">
              <w:rPr>
                <w:color w:val="auto"/>
                <w:sz w:val="28"/>
                <w:szCs w:val="28"/>
              </w:rPr>
              <w:t>53</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062075C1" w14:textId="77777777" w:rsidR="00B15C73" w:rsidRPr="00D47AB1" w:rsidRDefault="00B15C73" w:rsidP="00B15C73">
            <w:pPr>
              <w:pStyle w:val="p"/>
              <w:jc w:val="both"/>
              <w:rPr>
                <w:color w:val="auto"/>
                <w:sz w:val="28"/>
                <w:szCs w:val="28"/>
              </w:rPr>
            </w:pPr>
            <w:r w:rsidRPr="00D47AB1">
              <w:rPr>
                <w:color w:val="auto"/>
                <w:sz w:val="28"/>
                <w:szCs w:val="28"/>
              </w:rPr>
              <w:t>в том числе досрочно</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2652314D"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3A3A15B0" w14:textId="77777777" w:rsidR="00B15C73" w:rsidRPr="00D47AB1" w:rsidRDefault="00B15C73" w:rsidP="00B15C73">
            <w:pPr>
              <w:jc w:val="both"/>
              <w:rPr>
                <w:sz w:val="28"/>
                <w:szCs w:val="28"/>
              </w:rPr>
            </w:pPr>
          </w:p>
        </w:tc>
      </w:tr>
      <w:tr w:rsidR="00B15C73" w:rsidRPr="00D47AB1" w14:paraId="33E314A5"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2CB3C5" w14:textId="77777777" w:rsidR="00B15C73" w:rsidRPr="00D47AB1" w:rsidRDefault="00B15C73" w:rsidP="00B15C73">
            <w:pPr>
              <w:pStyle w:val="p"/>
              <w:jc w:val="both"/>
              <w:rPr>
                <w:color w:val="auto"/>
                <w:sz w:val="28"/>
                <w:szCs w:val="28"/>
              </w:rPr>
            </w:pPr>
            <w:r w:rsidRPr="00D47AB1">
              <w:rPr>
                <w:color w:val="auto"/>
                <w:sz w:val="28"/>
                <w:szCs w:val="28"/>
              </w:rPr>
              <w:t>54</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40F94643" w14:textId="77777777" w:rsidR="00B15C73" w:rsidRPr="00D47AB1" w:rsidRDefault="00B15C73" w:rsidP="00B15C73">
            <w:pPr>
              <w:pStyle w:val="p"/>
              <w:jc w:val="both"/>
              <w:rPr>
                <w:color w:val="auto"/>
                <w:sz w:val="28"/>
                <w:szCs w:val="28"/>
              </w:rPr>
            </w:pPr>
            <w:r w:rsidRPr="00D47AB1">
              <w:rPr>
                <w:color w:val="auto"/>
                <w:sz w:val="28"/>
                <w:szCs w:val="28"/>
              </w:rPr>
              <w:t>Прощено вознаграждения кредитором заемщику, в том числе за счет уменьшения ставки вознаграждения</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36094CEF"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1DD94970"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17C6D4A4"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9BD84E" w14:textId="77777777" w:rsidR="00B15C73" w:rsidRPr="00D47AB1" w:rsidRDefault="00B15C73" w:rsidP="00B15C73">
            <w:pPr>
              <w:pStyle w:val="p"/>
              <w:jc w:val="both"/>
              <w:rPr>
                <w:color w:val="auto"/>
                <w:sz w:val="28"/>
                <w:szCs w:val="28"/>
              </w:rPr>
            </w:pPr>
            <w:r w:rsidRPr="00D47AB1">
              <w:rPr>
                <w:color w:val="auto"/>
                <w:sz w:val="28"/>
                <w:szCs w:val="28"/>
              </w:rPr>
              <w:t>55</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5AC6046C" w14:textId="77777777" w:rsidR="00B15C73" w:rsidRPr="00D47AB1" w:rsidRDefault="00B15C73" w:rsidP="00B15C73">
            <w:pPr>
              <w:pStyle w:val="p"/>
              <w:jc w:val="both"/>
              <w:rPr>
                <w:color w:val="auto"/>
                <w:sz w:val="28"/>
                <w:szCs w:val="28"/>
              </w:rPr>
            </w:pPr>
            <w:r w:rsidRPr="00D47AB1">
              <w:rPr>
                <w:color w:val="auto"/>
                <w:sz w:val="28"/>
                <w:szCs w:val="28"/>
              </w:rPr>
              <w:t>Обменено вознаграждение на инструменты участия в капитале (заемщика и (или) третьих лиц), недвижимость и иной актив заемщика</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79A48623"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37BAE3ED"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6E564B90"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D84D60" w14:textId="77777777" w:rsidR="00B15C73" w:rsidRPr="00D47AB1" w:rsidRDefault="00B15C73" w:rsidP="00B15C73">
            <w:pPr>
              <w:pStyle w:val="p"/>
              <w:jc w:val="both"/>
              <w:rPr>
                <w:color w:val="auto"/>
                <w:sz w:val="28"/>
                <w:szCs w:val="28"/>
              </w:rPr>
            </w:pPr>
            <w:r w:rsidRPr="00D47AB1">
              <w:rPr>
                <w:color w:val="auto"/>
                <w:sz w:val="28"/>
                <w:szCs w:val="28"/>
              </w:rPr>
              <w:t>56</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221D45C0" w14:textId="77777777" w:rsidR="00B15C73" w:rsidRPr="00D47AB1" w:rsidRDefault="00B15C73" w:rsidP="00B15C73">
            <w:pPr>
              <w:pStyle w:val="p"/>
              <w:jc w:val="both"/>
              <w:rPr>
                <w:color w:val="auto"/>
                <w:sz w:val="28"/>
                <w:szCs w:val="28"/>
              </w:rPr>
            </w:pPr>
            <w:r w:rsidRPr="00D47AB1">
              <w:rPr>
                <w:color w:val="auto"/>
                <w:sz w:val="28"/>
                <w:szCs w:val="28"/>
              </w:rPr>
              <w:t>Обменено вознаграждения на долговые ценные бумаги заемщика, поставки товара и иные долговые обязательства заемщика</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5809A37A"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04D1592A"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2C95C758"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9DD310" w14:textId="77777777" w:rsidR="00B15C73" w:rsidRPr="00D47AB1" w:rsidRDefault="00B15C73" w:rsidP="00B15C73">
            <w:pPr>
              <w:pStyle w:val="p"/>
              <w:jc w:val="both"/>
              <w:rPr>
                <w:color w:val="auto"/>
                <w:sz w:val="28"/>
                <w:szCs w:val="28"/>
              </w:rPr>
            </w:pPr>
            <w:r w:rsidRPr="00D47AB1">
              <w:rPr>
                <w:color w:val="auto"/>
                <w:sz w:val="28"/>
                <w:szCs w:val="28"/>
              </w:rPr>
              <w:lastRenderedPageBreak/>
              <w:t>57</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64B70179" w14:textId="77777777" w:rsidR="00B15C73" w:rsidRPr="00D47AB1" w:rsidRDefault="00B15C73" w:rsidP="00B15C73">
            <w:pPr>
              <w:pStyle w:val="p"/>
              <w:jc w:val="both"/>
              <w:rPr>
                <w:color w:val="auto"/>
                <w:sz w:val="28"/>
                <w:szCs w:val="28"/>
              </w:rPr>
            </w:pPr>
            <w:r w:rsidRPr="00D47AB1">
              <w:rPr>
                <w:color w:val="auto"/>
                <w:sz w:val="28"/>
                <w:szCs w:val="28"/>
              </w:rPr>
              <w:t>Уменьшение вознаграждения за счет изменения резидента на другого резидента (нерезидента на другого нерезидента)</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5BC0781D"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01CCE5BA"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523AF265"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0D4C59" w14:textId="77777777" w:rsidR="00B15C73" w:rsidRPr="00D47AB1" w:rsidRDefault="00B15C73" w:rsidP="00B15C73">
            <w:pPr>
              <w:pStyle w:val="p"/>
              <w:jc w:val="both"/>
              <w:rPr>
                <w:color w:val="auto"/>
                <w:sz w:val="28"/>
                <w:szCs w:val="28"/>
              </w:rPr>
            </w:pPr>
            <w:r w:rsidRPr="00D47AB1">
              <w:rPr>
                <w:color w:val="auto"/>
                <w:sz w:val="28"/>
                <w:szCs w:val="28"/>
              </w:rPr>
              <w:t>58</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5E36A07D" w14:textId="77777777" w:rsidR="00B15C73" w:rsidRPr="00D47AB1" w:rsidRDefault="00B15C73" w:rsidP="00B15C73">
            <w:pPr>
              <w:pStyle w:val="p"/>
              <w:jc w:val="both"/>
              <w:rPr>
                <w:color w:val="auto"/>
                <w:sz w:val="28"/>
                <w:szCs w:val="28"/>
              </w:rPr>
            </w:pPr>
            <w:r w:rsidRPr="00D47AB1">
              <w:rPr>
                <w:color w:val="auto"/>
                <w:sz w:val="28"/>
                <w:szCs w:val="28"/>
              </w:rPr>
              <w:t>Уменьшение вознаграждения за счет изменения резидента на нерезидента (нерезидента на резидента)</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70B7B10D"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5210312A"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4F4F7DC6"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71FA3D" w14:textId="77777777" w:rsidR="00B15C73" w:rsidRPr="00D47AB1" w:rsidRDefault="00B15C73" w:rsidP="00B15C73">
            <w:pPr>
              <w:pStyle w:val="p"/>
              <w:jc w:val="both"/>
              <w:rPr>
                <w:color w:val="auto"/>
                <w:sz w:val="28"/>
                <w:szCs w:val="28"/>
              </w:rPr>
            </w:pPr>
            <w:r w:rsidRPr="00D47AB1">
              <w:rPr>
                <w:color w:val="auto"/>
                <w:sz w:val="28"/>
                <w:szCs w:val="28"/>
              </w:rPr>
              <w:t>59</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4199BF11" w14:textId="77777777" w:rsidR="00B15C73" w:rsidRPr="00D47AB1" w:rsidRDefault="00B15C73" w:rsidP="00B15C73">
            <w:pPr>
              <w:pStyle w:val="p"/>
              <w:jc w:val="both"/>
              <w:rPr>
                <w:color w:val="auto"/>
                <w:sz w:val="28"/>
                <w:szCs w:val="28"/>
              </w:rPr>
            </w:pPr>
            <w:r w:rsidRPr="00D47AB1">
              <w:rPr>
                <w:color w:val="auto"/>
                <w:sz w:val="28"/>
                <w:szCs w:val="28"/>
              </w:rPr>
              <w:t>Перенос (+)/(-) вознаграждения в виду присвоения нового учетного номера по прочим основаниям</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4243BEE6"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3BFF6196"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4543CD31"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98FD4E" w14:textId="77777777" w:rsidR="00B15C73" w:rsidRPr="00D47AB1" w:rsidRDefault="00B15C73" w:rsidP="00B15C73">
            <w:pPr>
              <w:pStyle w:val="p"/>
              <w:jc w:val="both"/>
              <w:rPr>
                <w:color w:val="auto"/>
                <w:sz w:val="28"/>
                <w:szCs w:val="28"/>
              </w:rPr>
            </w:pPr>
            <w:r w:rsidRPr="00D47AB1">
              <w:rPr>
                <w:color w:val="auto"/>
                <w:sz w:val="28"/>
                <w:szCs w:val="28"/>
              </w:rPr>
              <w:t>60</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033A7427" w14:textId="77777777" w:rsidR="00B15C73" w:rsidRPr="00D47AB1" w:rsidRDefault="00B15C73" w:rsidP="00B15C73">
            <w:pPr>
              <w:pStyle w:val="p"/>
              <w:jc w:val="both"/>
              <w:rPr>
                <w:color w:val="auto"/>
                <w:sz w:val="28"/>
                <w:szCs w:val="28"/>
              </w:rPr>
            </w:pPr>
            <w:r w:rsidRPr="00D47AB1">
              <w:rPr>
                <w:color w:val="auto"/>
                <w:sz w:val="28"/>
                <w:szCs w:val="28"/>
              </w:rPr>
              <w:t>Списано вознаграждения</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7486B556"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6EE794C9"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23012DA7"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23B97A" w14:textId="77777777" w:rsidR="00B15C73" w:rsidRPr="00D47AB1" w:rsidRDefault="00B15C73" w:rsidP="00B15C73">
            <w:pPr>
              <w:pStyle w:val="p"/>
              <w:jc w:val="both"/>
              <w:rPr>
                <w:color w:val="auto"/>
                <w:sz w:val="28"/>
                <w:szCs w:val="28"/>
              </w:rPr>
            </w:pPr>
            <w:r w:rsidRPr="00D47AB1">
              <w:rPr>
                <w:color w:val="auto"/>
                <w:sz w:val="28"/>
                <w:szCs w:val="28"/>
              </w:rPr>
              <w:t>61</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568F4DA4" w14:textId="77777777" w:rsidR="00B15C73" w:rsidRPr="00D47AB1" w:rsidRDefault="00B15C73" w:rsidP="00B15C73">
            <w:pPr>
              <w:pStyle w:val="p"/>
              <w:jc w:val="both"/>
              <w:rPr>
                <w:color w:val="auto"/>
                <w:sz w:val="28"/>
                <w:szCs w:val="28"/>
              </w:rPr>
            </w:pPr>
            <w:r w:rsidRPr="00D47AB1">
              <w:rPr>
                <w:color w:val="auto"/>
                <w:sz w:val="28"/>
                <w:szCs w:val="28"/>
              </w:rPr>
              <w:t>Прочие (+)/(-) изменения по вознаграждению (расшифровать)</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52A281FD"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3F61B8F4" w14:textId="77777777" w:rsidR="00B15C73" w:rsidRPr="00D47AB1" w:rsidRDefault="00B15C73" w:rsidP="00B15C73">
            <w:pPr>
              <w:jc w:val="both"/>
              <w:rPr>
                <w:sz w:val="28"/>
                <w:szCs w:val="28"/>
              </w:rPr>
            </w:pPr>
          </w:p>
        </w:tc>
      </w:tr>
      <w:tr w:rsidR="00B15C73" w:rsidRPr="00D47AB1" w14:paraId="6C2CA529"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411E4E" w14:textId="77777777" w:rsidR="00B15C73" w:rsidRPr="00D47AB1" w:rsidRDefault="00B15C73" w:rsidP="00B15C73">
            <w:pPr>
              <w:pStyle w:val="p"/>
              <w:jc w:val="both"/>
              <w:rPr>
                <w:color w:val="auto"/>
                <w:sz w:val="28"/>
                <w:szCs w:val="28"/>
              </w:rPr>
            </w:pPr>
            <w:r w:rsidRPr="00D47AB1">
              <w:rPr>
                <w:color w:val="auto"/>
                <w:sz w:val="28"/>
                <w:szCs w:val="28"/>
              </w:rPr>
              <w:t>62</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003490D9" w14:textId="77777777" w:rsidR="00B15C73" w:rsidRPr="00D47AB1" w:rsidRDefault="00B15C73" w:rsidP="00B15C73">
            <w:pPr>
              <w:pStyle w:val="p"/>
              <w:jc w:val="both"/>
              <w:rPr>
                <w:color w:val="auto"/>
                <w:sz w:val="28"/>
                <w:szCs w:val="28"/>
              </w:rPr>
            </w:pPr>
            <w:r w:rsidRPr="00D47AB1">
              <w:rPr>
                <w:color w:val="auto"/>
                <w:sz w:val="28"/>
                <w:szCs w:val="28"/>
              </w:rPr>
              <w:t>Задолженность по вознаграждению на конец отчетного периода (=(46) + (48) + (49) + (50) - (51) - (52) - (54) - (55) - (56) - (57) - (58) + (59) - (60) + (61)), в том числе:</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7BA587B4"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18541169"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56498389"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C902B2" w14:textId="77777777" w:rsidR="00B15C73" w:rsidRPr="00D47AB1" w:rsidRDefault="00B15C73" w:rsidP="00B15C73">
            <w:pPr>
              <w:pStyle w:val="p"/>
              <w:jc w:val="both"/>
              <w:rPr>
                <w:color w:val="auto"/>
                <w:sz w:val="28"/>
                <w:szCs w:val="28"/>
              </w:rPr>
            </w:pPr>
            <w:r w:rsidRPr="00D47AB1">
              <w:rPr>
                <w:color w:val="auto"/>
                <w:sz w:val="28"/>
                <w:szCs w:val="28"/>
              </w:rPr>
              <w:t>63</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45791040" w14:textId="77777777" w:rsidR="00B15C73" w:rsidRPr="00D47AB1" w:rsidRDefault="00B15C73" w:rsidP="00B15C73">
            <w:pPr>
              <w:pStyle w:val="p"/>
              <w:jc w:val="both"/>
              <w:rPr>
                <w:color w:val="auto"/>
                <w:sz w:val="28"/>
                <w:szCs w:val="28"/>
              </w:rPr>
            </w:pPr>
            <w:r w:rsidRPr="00D47AB1">
              <w:rPr>
                <w:color w:val="auto"/>
                <w:sz w:val="28"/>
                <w:szCs w:val="28"/>
              </w:rPr>
              <w:t>просроченная задолженность</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507139D2"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22C40D93"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2FE017C1"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481561" w14:textId="77777777" w:rsidR="00B15C73" w:rsidRPr="00D47AB1" w:rsidRDefault="00B15C73" w:rsidP="00B15C73">
            <w:pPr>
              <w:pStyle w:val="p"/>
              <w:jc w:val="both"/>
              <w:rPr>
                <w:color w:val="auto"/>
                <w:sz w:val="28"/>
                <w:szCs w:val="28"/>
              </w:rPr>
            </w:pPr>
            <w:r w:rsidRPr="00D47AB1">
              <w:rPr>
                <w:color w:val="auto"/>
                <w:sz w:val="28"/>
                <w:szCs w:val="28"/>
              </w:rPr>
              <w:t>64</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316918AF" w14:textId="77777777" w:rsidR="00B15C73" w:rsidRPr="00D47AB1" w:rsidRDefault="00B15C73" w:rsidP="00B15C73">
            <w:pPr>
              <w:pStyle w:val="p"/>
              <w:jc w:val="both"/>
              <w:rPr>
                <w:color w:val="auto"/>
                <w:sz w:val="28"/>
                <w:szCs w:val="28"/>
              </w:rPr>
            </w:pPr>
            <w:r w:rsidRPr="00D47AB1">
              <w:rPr>
                <w:color w:val="auto"/>
                <w:sz w:val="28"/>
                <w:szCs w:val="28"/>
              </w:rPr>
              <w:t>задолженность по налогам</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27E4C160"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0DDB4483"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5A054ACA" w14:textId="77777777" w:rsidTr="00B15C73">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FC0980" w14:textId="77777777" w:rsidR="00B15C73" w:rsidRPr="00D47AB1" w:rsidRDefault="00B15C73" w:rsidP="00B15C73">
            <w:pPr>
              <w:pStyle w:val="pc"/>
              <w:jc w:val="both"/>
              <w:rPr>
                <w:color w:val="auto"/>
                <w:sz w:val="28"/>
                <w:szCs w:val="28"/>
              </w:rPr>
            </w:pPr>
            <w:r w:rsidRPr="00D47AB1">
              <w:rPr>
                <w:color w:val="auto"/>
                <w:sz w:val="28"/>
                <w:szCs w:val="28"/>
              </w:rPr>
              <w:t>Раздел 3. Сведения по сопутствующим платежам к оплате заемщиком</w:t>
            </w:r>
          </w:p>
        </w:tc>
      </w:tr>
      <w:tr w:rsidR="00B15C73" w:rsidRPr="00D47AB1" w14:paraId="239D8FBB"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1318AD" w14:textId="77777777" w:rsidR="00B15C73" w:rsidRPr="00D47AB1" w:rsidRDefault="00B15C73" w:rsidP="00B15C73">
            <w:pPr>
              <w:pStyle w:val="p"/>
              <w:jc w:val="both"/>
              <w:rPr>
                <w:color w:val="auto"/>
                <w:sz w:val="28"/>
                <w:szCs w:val="28"/>
              </w:rPr>
            </w:pPr>
            <w:r w:rsidRPr="00D47AB1">
              <w:rPr>
                <w:color w:val="auto"/>
                <w:sz w:val="28"/>
                <w:szCs w:val="28"/>
              </w:rPr>
              <w:t>69</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2FA670E7" w14:textId="77777777" w:rsidR="00B15C73" w:rsidRPr="00D47AB1" w:rsidRDefault="00B15C73" w:rsidP="00B15C73">
            <w:pPr>
              <w:pStyle w:val="p"/>
              <w:jc w:val="both"/>
              <w:rPr>
                <w:color w:val="auto"/>
                <w:sz w:val="28"/>
                <w:szCs w:val="28"/>
              </w:rPr>
            </w:pPr>
            <w:r w:rsidRPr="00D47AB1">
              <w:rPr>
                <w:color w:val="auto"/>
                <w:sz w:val="28"/>
                <w:szCs w:val="28"/>
              </w:rPr>
              <w:t>Неоплаченные комиссионные, штрафы и другие платежи к оплате заемщиком, на начало отчетного периода</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1F460F68"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5DC9D92E"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159CA599"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9FC07D" w14:textId="77777777" w:rsidR="00B15C73" w:rsidRPr="00D47AB1" w:rsidRDefault="00B15C73" w:rsidP="00B15C73">
            <w:pPr>
              <w:pStyle w:val="p"/>
              <w:jc w:val="both"/>
              <w:rPr>
                <w:color w:val="auto"/>
                <w:sz w:val="28"/>
                <w:szCs w:val="28"/>
              </w:rPr>
            </w:pPr>
            <w:r w:rsidRPr="00D47AB1">
              <w:rPr>
                <w:color w:val="auto"/>
                <w:sz w:val="28"/>
                <w:szCs w:val="28"/>
              </w:rPr>
              <w:t>70</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01A86729" w14:textId="77777777" w:rsidR="00B15C73" w:rsidRPr="00D47AB1" w:rsidRDefault="00B15C73" w:rsidP="00B15C73">
            <w:pPr>
              <w:pStyle w:val="p"/>
              <w:jc w:val="both"/>
              <w:rPr>
                <w:color w:val="auto"/>
                <w:sz w:val="28"/>
                <w:szCs w:val="28"/>
              </w:rPr>
            </w:pPr>
            <w:r w:rsidRPr="00D47AB1">
              <w:rPr>
                <w:color w:val="auto"/>
                <w:sz w:val="28"/>
                <w:szCs w:val="28"/>
              </w:rPr>
              <w:t>Оплачено заемщиком в отчетном периоде комиссионных, штрафов и других платежей, предусмотренных условиями договора к оплате заемщиком</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348A4B2A"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387257BC" w14:textId="77777777" w:rsidR="00B15C73" w:rsidRPr="00D47AB1" w:rsidRDefault="00B15C73" w:rsidP="00B15C73">
            <w:pPr>
              <w:jc w:val="both"/>
              <w:rPr>
                <w:sz w:val="28"/>
                <w:szCs w:val="28"/>
              </w:rPr>
            </w:pPr>
          </w:p>
        </w:tc>
      </w:tr>
      <w:tr w:rsidR="00B15C73" w:rsidRPr="00D47AB1" w14:paraId="25978EC5"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8995BB" w14:textId="77777777" w:rsidR="00B15C73" w:rsidRPr="00D47AB1" w:rsidRDefault="00B15C73" w:rsidP="00B15C73">
            <w:pPr>
              <w:pStyle w:val="p"/>
              <w:jc w:val="both"/>
              <w:rPr>
                <w:color w:val="auto"/>
                <w:sz w:val="28"/>
                <w:szCs w:val="28"/>
              </w:rPr>
            </w:pPr>
            <w:r w:rsidRPr="00D47AB1">
              <w:rPr>
                <w:color w:val="auto"/>
                <w:sz w:val="28"/>
                <w:szCs w:val="28"/>
              </w:rPr>
              <w:t>71</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7A41F4C8" w14:textId="77777777" w:rsidR="00B15C73" w:rsidRPr="00D47AB1" w:rsidRDefault="00B15C73" w:rsidP="00B15C73">
            <w:pPr>
              <w:pStyle w:val="p"/>
              <w:jc w:val="both"/>
              <w:rPr>
                <w:color w:val="auto"/>
                <w:sz w:val="28"/>
                <w:szCs w:val="28"/>
              </w:rPr>
            </w:pPr>
            <w:r w:rsidRPr="00D47AB1">
              <w:rPr>
                <w:color w:val="auto"/>
                <w:sz w:val="28"/>
                <w:szCs w:val="28"/>
              </w:rPr>
              <w:t>Прощено заемщику в отчетном периоде комиссионных, штрафов и других платежей, предусмотренных условиями договора к оплате заемщиком</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4F58924B"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13F127FB"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7D24319A"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4CD317" w14:textId="77777777" w:rsidR="00B15C73" w:rsidRPr="00D47AB1" w:rsidRDefault="00B15C73" w:rsidP="00B15C73">
            <w:pPr>
              <w:pStyle w:val="p"/>
              <w:jc w:val="both"/>
              <w:rPr>
                <w:color w:val="auto"/>
                <w:sz w:val="28"/>
                <w:szCs w:val="28"/>
              </w:rPr>
            </w:pPr>
            <w:r w:rsidRPr="00D47AB1">
              <w:rPr>
                <w:color w:val="auto"/>
                <w:sz w:val="28"/>
                <w:szCs w:val="28"/>
              </w:rPr>
              <w:t>72</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184AE3B0" w14:textId="77777777" w:rsidR="00B15C73" w:rsidRPr="00D47AB1" w:rsidRDefault="00B15C73" w:rsidP="00B15C73">
            <w:pPr>
              <w:pStyle w:val="p"/>
              <w:jc w:val="both"/>
              <w:rPr>
                <w:color w:val="auto"/>
                <w:sz w:val="28"/>
                <w:szCs w:val="28"/>
              </w:rPr>
            </w:pPr>
            <w:r w:rsidRPr="00D47AB1">
              <w:rPr>
                <w:color w:val="auto"/>
                <w:sz w:val="28"/>
                <w:szCs w:val="28"/>
              </w:rPr>
              <w:t>Списано в отчетном периоде комиссионных, штрафов и других платежей, предусмотренных условиями договора к оплате заемщиком</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0C0D919C"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7F97C9C3"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51D7A82E"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8FD335" w14:textId="77777777" w:rsidR="00B15C73" w:rsidRPr="00D47AB1" w:rsidRDefault="00B15C73" w:rsidP="00B15C73">
            <w:pPr>
              <w:pStyle w:val="p"/>
              <w:jc w:val="both"/>
              <w:rPr>
                <w:color w:val="auto"/>
                <w:sz w:val="28"/>
                <w:szCs w:val="28"/>
              </w:rPr>
            </w:pPr>
            <w:r w:rsidRPr="00D47AB1">
              <w:rPr>
                <w:color w:val="auto"/>
                <w:sz w:val="28"/>
                <w:szCs w:val="28"/>
              </w:rPr>
              <w:t>73</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58A6989B" w14:textId="77777777" w:rsidR="00B15C73" w:rsidRPr="00D47AB1" w:rsidRDefault="00B15C73" w:rsidP="00B15C73">
            <w:pPr>
              <w:pStyle w:val="p"/>
              <w:jc w:val="both"/>
              <w:rPr>
                <w:color w:val="auto"/>
                <w:sz w:val="28"/>
                <w:szCs w:val="28"/>
              </w:rPr>
            </w:pPr>
            <w:r w:rsidRPr="00D47AB1">
              <w:rPr>
                <w:color w:val="auto"/>
                <w:sz w:val="28"/>
                <w:szCs w:val="28"/>
              </w:rPr>
              <w:t>Оплачено заемщиком в отчетном периоде штрафов и других платежей, налагаемых на заемщика судами и другими государственными учреждениями</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0A3951FF"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540B5563" w14:textId="77777777" w:rsidR="00B15C73" w:rsidRPr="00D47AB1" w:rsidRDefault="00B15C73" w:rsidP="00B15C73">
            <w:pPr>
              <w:jc w:val="both"/>
              <w:rPr>
                <w:sz w:val="28"/>
                <w:szCs w:val="28"/>
              </w:rPr>
            </w:pPr>
          </w:p>
        </w:tc>
      </w:tr>
      <w:tr w:rsidR="00B15C73" w:rsidRPr="00D47AB1" w14:paraId="66E9D686"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5BD828" w14:textId="77777777" w:rsidR="00B15C73" w:rsidRPr="00D47AB1" w:rsidRDefault="00B15C73" w:rsidP="00B15C73">
            <w:pPr>
              <w:pStyle w:val="p"/>
              <w:jc w:val="both"/>
              <w:rPr>
                <w:color w:val="auto"/>
                <w:sz w:val="28"/>
                <w:szCs w:val="28"/>
              </w:rPr>
            </w:pPr>
            <w:r w:rsidRPr="00D47AB1">
              <w:rPr>
                <w:color w:val="auto"/>
                <w:sz w:val="28"/>
                <w:szCs w:val="28"/>
              </w:rPr>
              <w:t>74</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33806281" w14:textId="77777777" w:rsidR="00B15C73" w:rsidRPr="00D47AB1" w:rsidRDefault="00B15C73" w:rsidP="00B15C73">
            <w:pPr>
              <w:pStyle w:val="p"/>
              <w:jc w:val="both"/>
              <w:rPr>
                <w:color w:val="auto"/>
                <w:sz w:val="28"/>
                <w:szCs w:val="28"/>
              </w:rPr>
            </w:pPr>
            <w:r w:rsidRPr="00D47AB1">
              <w:rPr>
                <w:color w:val="auto"/>
                <w:sz w:val="28"/>
                <w:szCs w:val="28"/>
              </w:rPr>
              <w:t>Прочие платежи заемщика (расшифровать)</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5F4FBEE3"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115AE402" w14:textId="77777777" w:rsidR="00B15C73" w:rsidRPr="00D47AB1" w:rsidRDefault="00B15C73" w:rsidP="00B15C73">
            <w:pPr>
              <w:jc w:val="both"/>
              <w:rPr>
                <w:sz w:val="28"/>
                <w:szCs w:val="28"/>
              </w:rPr>
            </w:pPr>
          </w:p>
        </w:tc>
      </w:tr>
      <w:tr w:rsidR="00B15C73" w:rsidRPr="00D47AB1" w14:paraId="0F68931E"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D7BC8E" w14:textId="77777777" w:rsidR="00B15C73" w:rsidRPr="00D47AB1" w:rsidRDefault="00B15C73" w:rsidP="00B15C73">
            <w:pPr>
              <w:pStyle w:val="p"/>
              <w:jc w:val="both"/>
              <w:rPr>
                <w:color w:val="auto"/>
                <w:sz w:val="28"/>
                <w:szCs w:val="28"/>
              </w:rPr>
            </w:pPr>
            <w:r w:rsidRPr="00D47AB1">
              <w:rPr>
                <w:color w:val="auto"/>
                <w:sz w:val="28"/>
                <w:szCs w:val="28"/>
              </w:rPr>
              <w:t>75</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7669604F" w14:textId="77777777" w:rsidR="00B15C73" w:rsidRPr="00D47AB1" w:rsidRDefault="00B15C73" w:rsidP="00B15C73">
            <w:pPr>
              <w:pStyle w:val="p"/>
              <w:jc w:val="both"/>
              <w:rPr>
                <w:color w:val="auto"/>
                <w:sz w:val="28"/>
                <w:szCs w:val="28"/>
              </w:rPr>
            </w:pPr>
            <w:r w:rsidRPr="00D47AB1">
              <w:rPr>
                <w:color w:val="auto"/>
                <w:sz w:val="28"/>
                <w:szCs w:val="28"/>
              </w:rPr>
              <w:t>Прочие операции заемщика, прочие изменения (расшифровать)</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43A0B6E7"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07958DAB" w14:textId="77777777" w:rsidR="00B15C73" w:rsidRPr="00D47AB1" w:rsidRDefault="00B15C73" w:rsidP="00B15C73">
            <w:pPr>
              <w:jc w:val="both"/>
              <w:rPr>
                <w:sz w:val="28"/>
                <w:szCs w:val="28"/>
              </w:rPr>
            </w:pPr>
          </w:p>
        </w:tc>
      </w:tr>
      <w:tr w:rsidR="00B15C73" w:rsidRPr="00D47AB1" w14:paraId="6C281774"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E0B001" w14:textId="77777777" w:rsidR="00B15C73" w:rsidRPr="00D47AB1" w:rsidRDefault="00B15C73" w:rsidP="00B15C73">
            <w:pPr>
              <w:pStyle w:val="p"/>
              <w:jc w:val="both"/>
              <w:rPr>
                <w:color w:val="auto"/>
                <w:sz w:val="28"/>
                <w:szCs w:val="28"/>
              </w:rPr>
            </w:pPr>
            <w:r w:rsidRPr="00D47AB1">
              <w:rPr>
                <w:color w:val="auto"/>
                <w:sz w:val="28"/>
                <w:szCs w:val="28"/>
              </w:rPr>
              <w:t>76</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7BCCE27D" w14:textId="77777777" w:rsidR="00B15C73" w:rsidRPr="00D47AB1" w:rsidRDefault="00B15C73" w:rsidP="00B15C73">
            <w:pPr>
              <w:pStyle w:val="p"/>
              <w:jc w:val="both"/>
              <w:rPr>
                <w:color w:val="auto"/>
                <w:sz w:val="28"/>
                <w:szCs w:val="28"/>
              </w:rPr>
            </w:pPr>
            <w:r w:rsidRPr="00D47AB1">
              <w:rPr>
                <w:color w:val="auto"/>
                <w:sz w:val="28"/>
                <w:szCs w:val="28"/>
              </w:rPr>
              <w:t>Неоплаченные комиссионные, штрафы и другие платежи к оплате заемщиком, на конец отчетного периода</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7E19C43A"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3D89D7C9"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224D6B83" w14:textId="77777777" w:rsidTr="00B15C73">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18AA63" w14:textId="77777777" w:rsidR="00B15C73" w:rsidRPr="00D47AB1" w:rsidRDefault="00B15C73" w:rsidP="00B15C73">
            <w:pPr>
              <w:pStyle w:val="pc"/>
              <w:jc w:val="both"/>
              <w:rPr>
                <w:color w:val="auto"/>
                <w:sz w:val="28"/>
                <w:szCs w:val="28"/>
              </w:rPr>
            </w:pPr>
            <w:r w:rsidRPr="00D47AB1">
              <w:rPr>
                <w:color w:val="auto"/>
                <w:sz w:val="28"/>
                <w:szCs w:val="28"/>
              </w:rPr>
              <w:t>Раздел 4. Сведения по сопутствующим платежам к оплате заемщику</w:t>
            </w:r>
          </w:p>
        </w:tc>
      </w:tr>
      <w:tr w:rsidR="00B15C73" w:rsidRPr="00D47AB1" w14:paraId="6517A493"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224860" w14:textId="77777777" w:rsidR="00B15C73" w:rsidRPr="00D47AB1" w:rsidRDefault="00B15C73" w:rsidP="00B15C73">
            <w:pPr>
              <w:pStyle w:val="p"/>
              <w:jc w:val="both"/>
              <w:rPr>
                <w:color w:val="auto"/>
                <w:sz w:val="28"/>
                <w:szCs w:val="28"/>
              </w:rPr>
            </w:pPr>
            <w:r w:rsidRPr="00D47AB1">
              <w:rPr>
                <w:color w:val="auto"/>
                <w:sz w:val="28"/>
                <w:szCs w:val="28"/>
              </w:rPr>
              <w:lastRenderedPageBreak/>
              <w:t>79</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313F3ECD" w14:textId="77777777" w:rsidR="00B15C73" w:rsidRPr="00D47AB1" w:rsidRDefault="00B15C73" w:rsidP="00B15C73">
            <w:pPr>
              <w:pStyle w:val="p"/>
              <w:jc w:val="both"/>
              <w:rPr>
                <w:color w:val="auto"/>
                <w:sz w:val="28"/>
                <w:szCs w:val="28"/>
              </w:rPr>
            </w:pPr>
            <w:r w:rsidRPr="00D47AB1">
              <w:rPr>
                <w:color w:val="auto"/>
                <w:sz w:val="28"/>
                <w:szCs w:val="28"/>
              </w:rPr>
              <w:t>Неоплаченные комиссионные, штрафы и другие платежи к получению заемщиком, на начало отчетного периода</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62591397"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0E516EE3"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68E44DD0"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117863" w14:textId="77777777" w:rsidR="00B15C73" w:rsidRPr="00D47AB1" w:rsidRDefault="00B15C73" w:rsidP="00B15C73">
            <w:pPr>
              <w:pStyle w:val="p"/>
              <w:jc w:val="both"/>
              <w:rPr>
                <w:color w:val="auto"/>
                <w:sz w:val="28"/>
                <w:szCs w:val="28"/>
              </w:rPr>
            </w:pPr>
            <w:r w:rsidRPr="00D47AB1">
              <w:rPr>
                <w:color w:val="auto"/>
                <w:sz w:val="28"/>
                <w:szCs w:val="28"/>
              </w:rPr>
              <w:t>80</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544457C3" w14:textId="77777777" w:rsidR="00B15C73" w:rsidRPr="00D47AB1" w:rsidRDefault="00B15C73" w:rsidP="00B15C73">
            <w:pPr>
              <w:pStyle w:val="p"/>
              <w:jc w:val="both"/>
              <w:rPr>
                <w:color w:val="auto"/>
                <w:sz w:val="28"/>
                <w:szCs w:val="28"/>
              </w:rPr>
            </w:pPr>
            <w:r w:rsidRPr="00D47AB1">
              <w:rPr>
                <w:color w:val="auto"/>
                <w:sz w:val="28"/>
                <w:szCs w:val="28"/>
              </w:rPr>
              <w:t>Оплачено заемщику в отчетном периоде комиссионных, штрафов и других платежей, предусмотренных условиями договора к получению заемщиком</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5CE7BFF6"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41BC1E54" w14:textId="77777777" w:rsidR="00B15C73" w:rsidRPr="00D47AB1" w:rsidRDefault="00B15C73" w:rsidP="00B15C73">
            <w:pPr>
              <w:jc w:val="both"/>
              <w:rPr>
                <w:sz w:val="28"/>
                <w:szCs w:val="28"/>
              </w:rPr>
            </w:pPr>
          </w:p>
        </w:tc>
      </w:tr>
      <w:tr w:rsidR="00B15C73" w:rsidRPr="00D47AB1" w14:paraId="377AEFEB"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8A017A" w14:textId="77777777" w:rsidR="00B15C73" w:rsidRPr="00D47AB1" w:rsidRDefault="00B15C73" w:rsidP="00B15C73">
            <w:pPr>
              <w:pStyle w:val="p"/>
              <w:jc w:val="both"/>
              <w:rPr>
                <w:color w:val="auto"/>
                <w:sz w:val="28"/>
                <w:szCs w:val="28"/>
              </w:rPr>
            </w:pPr>
            <w:r w:rsidRPr="00D47AB1">
              <w:rPr>
                <w:color w:val="auto"/>
                <w:sz w:val="28"/>
                <w:szCs w:val="28"/>
              </w:rPr>
              <w:t>81</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5E6761C9" w14:textId="77777777" w:rsidR="00B15C73" w:rsidRPr="00D47AB1" w:rsidRDefault="00B15C73" w:rsidP="00B15C73">
            <w:pPr>
              <w:pStyle w:val="p"/>
              <w:jc w:val="both"/>
              <w:rPr>
                <w:color w:val="auto"/>
                <w:sz w:val="28"/>
                <w:szCs w:val="28"/>
              </w:rPr>
            </w:pPr>
            <w:r w:rsidRPr="00D47AB1">
              <w:rPr>
                <w:color w:val="auto"/>
                <w:sz w:val="28"/>
                <w:szCs w:val="28"/>
              </w:rPr>
              <w:t>Прощено заемщиком в отчетном периоде комиссионных, штрафов и других платежей, предусмотренных условиями договора к получению заемщиком</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3F1F4C43"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2EBD83ED"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01DFECC3"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52D587" w14:textId="77777777" w:rsidR="00B15C73" w:rsidRPr="00D47AB1" w:rsidRDefault="00B15C73" w:rsidP="00B15C73">
            <w:pPr>
              <w:pStyle w:val="p"/>
              <w:jc w:val="both"/>
              <w:rPr>
                <w:color w:val="auto"/>
                <w:sz w:val="28"/>
                <w:szCs w:val="28"/>
              </w:rPr>
            </w:pPr>
            <w:r w:rsidRPr="00D47AB1">
              <w:rPr>
                <w:color w:val="auto"/>
                <w:sz w:val="28"/>
                <w:szCs w:val="28"/>
              </w:rPr>
              <w:t>82</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3ED656A3" w14:textId="77777777" w:rsidR="00B15C73" w:rsidRPr="00D47AB1" w:rsidRDefault="00B15C73" w:rsidP="00B15C73">
            <w:pPr>
              <w:pStyle w:val="p"/>
              <w:jc w:val="both"/>
              <w:rPr>
                <w:color w:val="auto"/>
                <w:sz w:val="28"/>
                <w:szCs w:val="28"/>
              </w:rPr>
            </w:pPr>
            <w:r w:rsidRPr="00D47AB1">
              <w:rPr>
                <w:color w:val="auto"/>
                <w:sz w:val="28"/>
                <w:szCs w:val="28"/>
              </w:rPr>
              <w:t>Списано в отчетном периоде комиссионных, штрафов и других платежей, предусмотренных условиями договора к получению заемщиком</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3FC686B4"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3E2A8FEB" w14:textId="77777777" w:rsidR="00B15C73" w:rsidRPr="00D47AB1" w:rsidRDefault="00B15C73" w:rsidP="00B15C73">
            <w:pPr>
              <w:pStyle w:val="p"/>
              <w:jc w:val="both"/>
              <w:rPr>
                <w:color w:val="auto"/>
                <w:sz w:val="28"/>
                <w:szCs w:val="28"/>
              </w:rPr>
            </w:pPr>
            <w:r w:rsidRPr="00D47AB1">
              <w:rPr>
                <w:color w:val="auto"/>
                <w:sz w:val="28"/>
                <w:szCs w:val="28"/>
              </w:rPr>
              <w:t>Х</w:t>
            </w:r>
          </w:p>
        </w:tc>
      </w:tr>
      <w:tr w:rsidR="00B15C73" w:rsidRPr="00D47AB1" w14:paraId="5B2C406C"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8AA5C6" w14:textId="77777777" w:rsidR="00B15C73" w:rsidRPr="00D47AB1" w:rsidRDefault="00B15C73" w:rsidP="00B15C73">
            <w:pPr>
              <w:pStyle w:val="p"/>
              <w:jc w:val="both"/>
              <w:rPr>
                <w:color w:val="auto"/>
                <w:sz w:val="28"/>
                <w:szCs w:val="28"/>
              </w:rPr>
            </w:pPr>
            <w:r w:rsidRPr="00D47AB1">
              <w:rPr>
                <w:color w:val="auto"/>
                <w:sz w:val="28"/>
                <w:szCs w:val="28"/>
              </w:rPr>
              <w:t>83</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10064180" w14:textId="77777777" w:rsidR="00B15C73" w:rsidRPr="00D47AB1" w:rsidRDefault="00B15C73" w:rsidP="00B15C73">
            <w:pPr>
              <w:pStyle w:val="p"/>
              <w:jc w:val="both"/>
              <w:rPr>
                <w:color w:val="auto"/>
                <w:sz w:val="28"/>
                <w:szCs w:val="28"/>
              </w:rPr>
            </w:pPr>
            <w:r w:rsidRPr="00D47AB1">
              <w:rPr>
                <w:color w:val="auto"/>
                <w:sz w:val="28"/>
                <w:szCs w:val="28"/>
              </w:rPr>
              <w:t>Оплачено заемщику в отчетном периоде штрафов и других платежей, налагаемых на кредитора судами и другими государственными учреждениями</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5B0B882E"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6474429C" w14:textId="77777777" w:rsidR="00B15C73" w:rsidRPr="00D47AB1" w:rsidRDefault="00B15C73" w:rsidP="00B15C73">
            <w:pPr>
              <w:jc w:val="both"/>
              <w:rPr>
                <w:sz w:val="28"/>
                <w:szCs w:val="28"/>
              </w:rPr>
            </w:pPr>
          </w:p>
        </w:tc>
      </w:tr>
      <w:tr w:rsidR="00B15C73" w:rsidRPr="00D47AB1" w14:paraId="27665468"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B062B3" w14:textId="77777777" w:rsidR="00B15C73" w:rsidRPr="00D47AB1" w:rsidRDefault="00B15C73" w:rsidP="00B15C73">
            <w:pPr>
              <w:pStyle w:val="p"/>
              <w:jc w:val="both"/>
              <w:rPr>
                <w:color w:val="auto"/>
                <w:sz w:val="28"/>
                <w:szCs w:val="28"/>
              </w:rPr>
            </w:pPr>
            <w:r w:rsidRPr="00D47AB1">
              <w:rPr>
                <w:color w:val="auto"/>
                <w:sz w:val="28"/>
                <w:szCs w:val="28"/>
              </w:rPr>
              <w:t>84</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48C74358" w14:textId="77777777" w:rsidR="00B15C73" w:rsidRPr="00D47AB1" w:rsidRDefault="00B15C73" w:rsidP="00B15C73">
            <w:pPr>
              <w:pStyle w:val="p"/>
              <w:jc w:val="both"/>
              <w:rPr>
                <w:color w:val="auto"/>
                <w:sz w:val="28"/>
                <w:szCs w:val="28"/>
              </w:rPr>
            </w:pPr>
            <w:r w:rsidRPr="00D47AB1">
              <w:rPr>
                <w:color w:val="auto"/>
                <w:sz w:val="28"/>
                <w:szCs w:val="28"/>
              </w:rPr>
              <w:t>Прочие платежи заемщику (расшифровать)</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1F6F6A67"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1051A652" w14:textId="77777777" w:rsidR="00B15C73" w:rsidRPr="00D47AB1" w:rsidRDefault="00B15C73" w:rsidP="00B15C73">
            <w:pPr>
              <w:jc w:val="both"/>
              <w:rPr>
                <w:sz w:val="28"/>
                <w:szCs w:val="28"/>
              </w:rPr>
            </w:pPr>
          </w:p>
        </w:tc>
      </w:tr>
      <w:tr w:rsidR="00B15C73" w:rsidRPr="00D47AB1" w14:paraId="6349758B"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C0F19A" w14:textId="77777777" w:rsidR="00B15C73" w:rsidRPr="00D47AB1" w:rsidRDefault="00B15C73" w:rsidP="00B15C73">
            <w:pPr>
              <w:pStyle w:val="p"/>
              <w:jc w:val="both"/>
              <w:rPr>
                <w:color w:val="auto"/>
                <w:sz w:val="28"/>
                <w:szCs w:val="28"/>
              </w:rPr>
            </w:pPr>
            <w:r w:rsidRPr="00D47AB1">
              <w:rPr>
                <w:color w:val="auto"/>
                <w:sz w:val="28"/>
                <w:szCs w:val="28"/>
              </w:rPr>
              <w:t>85</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54014FED" w14:textId="77777777" w:rsidR="00B15C73" w:rsidRPr="00D47AB1" w:rsidRDefault="00B15C73" w:rsidP="00B15C73">
            <w:pPr>
              <w:pStyle w:val="p"/>
              <w:jc w:val="both"/>
              <w:rPr>
                <w:color w:val="auto"/>
                <w:sz w:val="28"/>
                <w:szCs w:val="28"/>
              </w:rPr>
            </w:pPr>
            <w:r w:rsidRPr="00D47AB1">
              <w:rPr>
                <w:color w:val="auto"/>
                <w:sz w:val="28"/>
                <w:szCs w:val="28"/>
              </w:rPr>
              <w:t>Прочие операции в пользу заемщика, прочие изменения (расшифровать)</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51640CAA"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0646C03C" w14:textId="77777777" w:rsidR="00B15C73" w:rsidRPr="00D47AB1" w:rsidRDefault="00B15C73" w:rsidP="00B15C73">
            <w:pPr>
              <w:jc w:val="both"/>
              <w:rPr>
                <w:sz w:val="28"/>
                <w:szCs w:val="28"/>
              </w:rPr>
            </w:pPr>
          </w:p>
        </w:tc>
      </w:tr>
      <w:tr w:rsidR="00B15C73" w:rsidRPr="00D47AB1" w14:paraId="19E5005A" w14:textId="77777777" w:rsidTr="00CB3BA9">
        <w:trPr>
          <w:jc w:val="center"/>
        </w:trPr>
        <w:tc>
          <w:tcPr>
            <w:tcW w:w="55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2F34BC" w14:textId="77777777" w:rsidR="00B15C73" w:rsidRPr="00D47AB1" w:rsidRDefault="00B15C73" w:rsidP="00B15C73">
            <w:pPr>
              <w:pStyle w:val="p"/>
              <w:jc w:val="both"/>
              <w:rPr>
                <w:color w:val="auto"/>
                <w:sz w:val="28"/>
                <w:szCs w:val="28"/>
              </w:rPr>
            </w:pPr>
            <w:r w:rsidRPr="00D47AB1">
              <w:rPr>
                <w:color w:val="auto"/>
                <w:sz w:val="28"/>
                <w:szCs w:val="28"/>
              </w:rPr>
              <w:t>86</w:t>
            </w:r>
          </w:p>
        </w:tc>
        <w:tc>
          <w:tcPr>
            <w:tcW w:w="3484" w:type="pct"/>
            <w:tcBorders>
              <w:top w:val="nil"/>
              <w:left w:val="nil"/>
              <w:bottom w:val="single" w:sz="8" w:space="0" w:color="auto"/>
              <w:right w:val="single" w:sz="8" w:space="0" w:color="auto"/>
            </w:tcBorders>
            <w:tcMar>
              <w:top w:w="0" w:type="dxa"/>
              <w:left w:w="108" w:type="dxa"/>
              <w:bottom w:w="0" w:type="dxa"/>
              <w:right w:w="108" w:type="dxa"/>
            </w:tcMar>
            <w:hideMark/>
          </w:tcPr>
          <w:p w14:paraId="7206BE9A" w14:textId="77777777" w:rsidR="00B15C73" w:rsidRPr="00D47AB1" w:rsidRDefault="00B15C73" w:rsidP="00B15C73">
            <w:pPr>
              <w:pStyle w:val="p"/>
              <w:jc w:val="both"/>
              <w:rPr>
                <w:color w:val="auto"/>
                <w:sz w:val="28"/>
                <w:szCs w:val="28"/>
              </w:rPr>
            </w:pPr>
            <w:r w:rsidRPr="00D47AB1">
              <w:rPr>
                <w:color w:val="auto"/>
                <w:sz w:val="28"/>
                <w:szCs w:val="28"/>
              </w:rPr>
              <w:t>Неоплаченные комиссионные, штрафы и другие платежи к получению заемщиком, на конец отчетного периода</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07CAFD87" w14:textId="77777777" w:rsidR="00B15C73" w:rsidRPr="00D47AB1" w:rsidRDefault="00B15C73" w:rsidP="00B15C73">
            <w:pPr>
              <w:jc w:val="both"/>
              <w:rPr>
                <w:sz w:val="28"/>
                <w:szCs w:val="28"/>
              </w:rPr>
            </w:pPr>
          </w:p>
        </w:tc>
        <w:tc>
          <w:tcPr>
            <w:tcW w:w="479" w:type="pct"/>
            <w:tcBorders>
              <w:top w:val="nil"/>
              <w:left w:val="nil"/>
              <w:bottom w:val="single" w:sz="8" w:space="0" w:color="auto"/>
              <w:right w:val="single" w:sz="8" w:space="0" w:color="auto"/>
            </w:tcBorders>
            <w:tcMar>
              <w:top w:w="0" w:type="dxa"/>
              <w:left w:w="108" w:type="dxa"/>
              <w:bottom w:w="0" w:type="dxa"/>
              <w:right w:w="108" w:type="dxa"/>
            </w:tcMar>
            <w:hideMark/>
          </w:tcPr>
          <w:p w14:paraId="116CE6F5" w14:textId="77777777" w:rsidR="00B15C73" w:rsidRPr="00D47AB1" w:rsidRDefault="00B15C73" w:rsidP="00B15C73">
            <w:pPr>
              <w:pStyle w:val="p"/>
              <w:jc w:val="both"/>
              <w:rPr>
                <w:color w:val="auto"/>
                <w:sz w:val="28"/>
                <w:szCs w:val="28"/>
              </w:rPr>
            </w:pPr>
            <w:r w:rsidRPr="00D47AB1">
              <w:rPr>
                <w:color w:val="auto"/>
                <w:sz w:val="28"/>
                <w:szCs w:val="28"/>
              </w:rPr>
              <w:t>Х</w:t>
            </w:r>
          </w:p>
        </w:tc>
      </w:tr>
    </w:tbl>
    <w:p w14:paraId="014B2AC8" w14:textId="77777777" w:rsidR="00B15C73" w:rsidRPr="00D47AB1" w:rsidRDefault="00B15C73" w:rsidP="00B15C73">
      <w:pPr>
        <w:pStyle w:val="pj"/>
        <w:rPr>
          <w:color w:val="auto"/>
          <w:sz w:val="28"/>
          <w:szCs w:val="28"/>
          <w:lang w:val="en-US"/>
        </w:rPr>
      </w:pPr>
    </w:p>
    <w:p w14:paraId="70B6342B" w14:textId="77777777" w:rsidR="00596DDD" w:rsidRPr="00D47AB1" w:rsidRDefault="00596DDD" w:rsidP="00B15C73">
      <w:pPr>
        <w:pStyle w:val="pj"/>
        <w:rPr>
          <w:color w:val="auto"/>
          <w:sz w:val="28"/>
          <w:szCs w:val="28"/>
          <w:lang w:val="en-US"/>
        </w:rPr>
      </w:pPr>
    </w:p>
    <w:p w14:paraId="3BB4E2F8" w14:textId="708FA17F" w:rsidR="00CB3BA9" w:rsidRPr="00D47AB1" w:rsidRDefault="00CB3BA9" w:rsidP="00596DDD">
      <w:pPr>
        <w:pStyle w:val="pj"/>
        <w:ind w:firstLine="0"/>
        <w:rPr>
          <w:color w:val="auto"/>
          <w:sz w:val="28"/>
          <w:szCs w:val="28"/>
          <w:lang w:val="en-US"/>
        </w:rPr>
      </w:pPr>
      <w:r w:rsidRPr="00D47AB1">
        <w:rPr>
          <w:color w:val="auto"/>
          <w:sz w:val="28"/>
          <w:szCs w:val="28"/>
        </w:rPr>
        <w:t>Примечание</w:t>
      </w:r>
      <w:r w:rsidRPr="00D47AB1">
        <w:rPr>
          <w:color w:val="auto"/>
          <w:sz w:val="28"/>
          <w:szCs w:val="28"/>
          <w:lang w:val="en-US"/>
        </w:rPr>
        <w:t xml:space="preserve"> ____________________________________________________</w:t>
      </w:r>
      <w:r w:rsidR="00596DDD" w:rsidRPr="00D47AB1">
        <w:rPr>
          <w:color w:val="auto"/>
          <w:sz w:val="28"/>
          <w:szCs w:val="28"/>
          <w:lang w:val="en-US"/>
        </w:rPr>
        <w:t>___</w:t>
      </w:r>
    </w:p>
    <w:p w14:paraId="2574134C" w14:textId="77777777" w:rsidR="00CB3BA9" w:rsidRPr="00D47AB1" w:rsidRDefault="00CB3BA9" w:rsidP="00CB3BA9">
      <w:pPr>
        <w:pStyle w:val="pj"/>
        <w:ind w:firstLine="0"/>
        <w:rPr>
          <w:color w:val="auto"/>
          <w:sz w:val="28"/>
          <w:szCs w:val="28"/>
          <w:lang w:val="en-US"/>
        </w:rPr>
      </w:pPr>
      <w:r w:rsidRPr="00D47AB1">
        <w:rPr>
          <w:color w:val="auto"/>
          <w:sz w:val="28"/>
          <w:szCs w:val="28"/>
          <w:lang w:val="en-US"/>
        </w:rPr>
        <w:t>__________________________________________________________________</w:t>
      </w:r>
    </w:p>
    <w:p w14:paraId="71150952" w14:textId="77777777" w:rsidR="00CB3BA9" w:rsidRPr="00D47AB1" w:rsidRDefault="00CB3BA9" w:rsidP="00CB3BA9">
      <w:pPr>
        <w:pStyle w:val="pj"/>
        <w:ind w:firstLine="0"/>
        <w:rPr>
          <w:color w:val="auto"/>
          <w:sz w:val="28"/>
          <w:szCs w:val="28"/>
          <w:lang w:val="en-US"/>
        </w:rPr>
      </w:pPr>
      <w:r w:rsidRPr="00D47AB1">
        <w:rPr>
          <w:color w:val="auto"/>
          <w:sz w:val="28"/>
          <w:szCs w:val="28"/>
          <w:lang w:val="en-US"/>
        </w:rPr>
        <w:t>__________________________________________________________________</w:t>
      </w:r>
    </w:p>
    <w:p w14:paraId="4F139044" w14:textId="77777777" w:rsidR="00CB3BA9" w:rsidRPr="00D47AB1" w:rsidRDefault="00CB3BA9" w:rsidP="00CB3BA9">
      <w:pPr>
        <w:pStyle w:val="pj"/>
        <w:ind w:firstLine="0"/>
        <w:rPr>
          <w:color w:val="auto"/>
          <w:sz w:val="28"/>
          <w:szCs w:val="28"/>
          <w:lang w:val="en-US"/>
        </w:rPr>
      </w:pPr>
    </w:p>
    <w:p w14:paraId="3C9255BF" w14:textId="34E214AD" w:rsidR="00B15C73" w:rsidRPr="00D47AB1" w:rsidRDefault="00CB3BA9" w:rsidP="00596DDD">
      <w:pPr>
        <w:pStyle w:val="pj"/>
        <w:ind w:firstLine="0"/>
        <w:rPr>
          <w:color w:val="auto"/>
          <w:sz w:val="28"/>
          <w:szCs w:val="28"/>
          <w:lang w:val="en-US"/>
        </w:rPr>
      </w:pPr>
      <w:r w:rsidRPr="00D47AB1">
        <w:rPr>
          <w:color w:val="auto"/>
          <w:sz w:val="28"/>
          <w:szCs w:val="28"/>
        </w:rPr>
        <w:t xml:space="preserve">Резидент </w:t>
      </w:r>
      <w:r w:rsidR="00B15C73" w:rsidRPr="00D47AB1">
        <w:rPr>
          <w:color w:val="auto"/>
          <w:sz w:val="28"/>
          <w:szCs w:val="28"/>
        </w:rPr>
        <w:t>_________________________________________________</w:t>
      </w:r>
      <w:r w:rsidRPr="00D47AB1">
        <w:rPr>
          <w:color w:val="auto"/>
          <w:sz w:val="28"/>
          <w:szCs w:val="28"/>
          <w:lang w:val="en-US"/>
        </w:rPr>
        <w:t>______</w:t>
      </w:r>
      <w:r w:rsidR="00596DDD" w:rsidRPr="00D47AB1">
        <w:rPr>
          <w:color w:val="auto"/>
          <w:sz w:val="28"/>
          <w:szCs w:val="28"/>
          <w:lang w:val="en-US"/>
        </w:rPr>
        <w:t>___</w:t>
      </w:r>
    </w:p>
    <w:p w14:paraId="54F06072" w14:textId="77777777" w:rsidR="00B15C73" w:rsidRPr="00D47AB1" w:rsidRDefault="00B15C73" w:rsidP="00B15C73">
      <w:pPr>
        <w:pStyle w:val="p"/>
        <w:jc w:val="both"/>
        <w:rPr>
          <w:color w:val="auto"/>
          <w:sz w:val="28"/>
          <w:szCs w:val="28"/>
        </w:rPr>
      </w:pPr>
      <w:r w:rsidRPr="00D47AB1">
        <w:rPr>
          <w:color w:val="auto"/>
          <w:sz w:val="28"/>
          <w:szCs w:val="28"/>
        </w:rPr>
        <w:t>____________________________________</w:t>
      </w:r>
      <w:r w:rsidR="00CB3BA9" w:rsidRPr="00D47AB1">
        <w:rPr>
          <w:color w:val="auto"/>
          <w:sz w:val="28"/>
          <w:szCs w:val="28"/>
        </w:rPr>
        <w:t>______________________________</w:t>
      </w:r>
    </w:p>
    <w:p w14:paraId="24B0CA03" w14:textId="77777777" w:rsidR="00B15C73" w:rsidRPr="00D47AB1" w:rsidRDefault="00B15C73" w:rsidP="00B15C73">
      <w:pPr>
        <w:pStyle w:val="p"/>
        <w:jc w:val="center"/>
        <w:rPr>
          <w:color w:val="auto"/>
        </w:rPr>
      </w:pPr>
      <w:r w:rsidRPr="00D47AB1">
        <w:rPr>
          <w:color w:val="auto"/>
        </w:rPr>
        <w:t>(фамилия, имя, отчество (при его наличии) физического лица,</w:t>
      </w:r>
    </w:p>
    <w:p w14:paraId="2D428B57" w14:textId="77777777" w:rsidR="00B15C73" w:rsidRPr="00D47AB1" w:rsidRDefault="00B15C73" w:rsidP="00B15C73">
      <w:pPr>
        <w:pStyle w:val="p"/>
        <w:jc w:val="center"/>
        <w:rPr>
          <w:color w:val="auto"/>
        </w:rPr>
      </w:pPr>
      <w:r w:rsidRPr="00D47AB1">
        <w:rPr>
          <w:color w:val="auto"/>
        </w:rPr>
        <w:t>наименование юридического лица)</w:t>
      </w:r>
    </w:p>
    <w:p w14:paraId="6CE84F8F" w14:textId="77777777" w:rsidR="00CB3BA9" w:rsidRPr="00D47AB1" w:rsidRDefault="00CB3BA9" w:rsidP="00B15C73">
      <w:pPr>
        <w:pStyle w:val="pj"/>
        <w:rPr>
          <w:color w:val="auto"/>
          <w:sz w:val="28"/>
          <w:szCs w:val="28"/>
        </w:rPr>
      </w:pPr>
    </w:p>
    <w:p w14:paraId="274121AE" w14:textId="4905F788" w:rsidR="00B15C73" w:rsidRPr="00D47AB1" w:rsidRDefault="00CB3BA9" w:rsidP="00596DDD">
      <w:pPr>
        <w:pStyle w:val="pj"/>
        <w:ind w:firstLine="0"/>
        <w:rPr>
          <w:color w:val="auto"/>
          <w:sz w:val="28"/>
          <w:szCs w:val="28"/>
          <w:lang w:val="en-US"/>
        </w:rPr>
      </w:pPr>
      <w:r w:rsidRPr="00D47AB1">
        <w:rPr>
          <w:color w:val="auto"/>
          <w:sz w:val="28"/>
          <w:szCs w:val="28"/>
        </w:rPr>
        <w:t>Адрес</w:t>
      </w:r>
      <w:r w:rsidRPr="00D47AB1">
        <w:rPr>
          <w:color w:val="auto"/>
          <w:sz w:val="28"/>
          <w:szCs w:val="28"/>
          <w:lang w:val="en-US"/>
        </w:rPr>
        <w:t> </w:t>
      </w:r>
      <w:r w:rsidRPr="00D47AB1">
        <w:rPr>
          <w:color w:val="auto"/>
          <w:sz w:val="28"/>
          <w:szCs w:val="28"/>
        </w:rPr>
        <w:t>_</w:t>
      </w:r>
      <w:r w:rsidR="00B15C73" w:rsidRPr="00D47AB1">
        <w:rPr>
          <w:color w:val="auto"/>
          <w:sz w:val="28"/>
          <w:szCs w:val="28"/>
        </w:rPr>
        <w:t>_________________________________________________</w:t>
      </w:r>
      <w:r w:rsidRPr="00D47AB1">
        <w:rPr>
          <w:color w:val="auto"/>
          <w:sz w:val="28"/>
          <w:szCs w:val="28"/>
        </w:rPr>
        <w:t>___</w:t>
      </w:r>
      <w:r w:rsidR="00B15C73" w:rsidRPr="00D47AB1">
        <w:rPr>
          <w:color w:val="auto"/>
          <w:sz w:val="28"/>
          <w:szCs w:val="28"/>
        </w:rPr>
        <w:t>____</w:t>
      </w:r>
      <w:r w:rsidR="00596DDD" w:rsidRPr="00D47AB1">
        <w:rPr>
          <w:color w:val="auto"/>
          <w:sz w:val="28"/>
          <w:szCs w:val="28"/>
          <w:lang w:val="en-US"/>
        </w:rPr>
        <w:t>____</w:t>
      </w:r>
    </w:p>
    <w:p w14:paraId="08B5C617" w14:textId="6AFA604C" w:rsidR="00B15C73" w:rsidRPr="00D47AB1" w:rsidRDefault="00B15C73" w:rsidP="00CB3BA9">
      <w:pPr>
        <w:pStyle w:val="pj"/>
        <w:ind w:firstLine="0"/>
        <w:rPr>
          <w:color w:val="auto"/>
          <w:sz w:val="28"/>
          <w:szCs w:val="28"/>
          <w:lang w:val="en-US"/>
        </w:rPr>
      </w:pPr>
      <w:r w:rsidRPr="00D47AB1">
        <w:rPr>
          <w:color w:val="auto"/>
          <w:sz w:val="28"/>
          <w:szCs w:val="28"/>
        </w:rPr>
        <w:t>__________________________________________________________________</w:t>
      </w:r>
    </w:p>
    <w:p w14:paraId="407D0479" w14:textId="77777777" w:rsidR="00CB3BA9" w:rsidRPr="00D47AB1" w:rsidRDefault="00CB3BA9" w:rsidP="00B15C73">
      <w:pPr>
        <w:pStyle w:val="pj"/>
        <w:rPr>
          <w:color w:val="auto"/>
          <w:sz w:val="28"/>
          <w:szCs w:val="28"/>
        </w:rPr>
      </w:pPr>
    </w:p>
    <w:p w14:paraId="17215E91" w14:textId="7C5DE2BB" w:rsidR="00B15C73" w:rsidRPr="00D47AB1" w:rsidRDefault="00CB3BA9" w:rsidP="00596DDD">
      <w:pPr>
        <w:pStyle w:val="pj"/>
        <w:ind w:firstLine="0"/>
        <w:rPr>
          <w:color w:val="auto"/>
          <w:sz w:val="28"/>
          <w:szCs w:val="28"/>
          <w:lang w:val="en-US"/>
        </w:rPr>
      </w:pPr>
      <w:r w:rsidRPr="00D47AB1">
        <w:rPr>
          <w:color w:val="auto"/>
          <w:sz w:val="28"/>
          <w:szCs w:val="28"/>
        </w:rPr>
        <w:t>Телефон ___________</w:t>
      </w:r>
      <w:r w:rsidR="00B15C73" w:rsidRPr="00D47AB1">
        <w:rPr>
          <w:color w:val="auto"/>
          <w:sz w:val="28"/>
          <w:szCs w:val="28"/>
        </w:rPr>
        <w:t>____________________________________________</w:t>
      </w:r>
      <w:r w:rsidR="00596DDD" w:rsidRPr="00D47AB1">
        <w:rPr>
          <w:color w:val="auto"/>
          <w:sz w:val="28"/>
          <w:szCs w:val="28"/>
        </w:rPr>
        <w:t>__</w:t>
      </w:r>
      <w:r w:rsidR="00596DDD" w:rsidRPr="00D47AB1">
        <w:rPr>
          <w:color w:val="auto"/>
          <w:sz w:val="28"/>
          <w:szCs w:val="28"/>
          <w:lang w:val="en-US"/>
        </w:rPr>
        <w:t>__</w:t>
      </w:r>
    </w:p>
    <w:p w14:paraId="76359486" w14:textId="77777777" w:rsidR="00CB3BA9" w:rsidRPr="00D47AB1" w:rsidRDefault="00CB3BA9" w:rsidP="00B15C73">
      <w:pPr>
        <w:pStyle w:val="pj"/>
        <w:rPr>
          <w:color w:val="auto"/>
          <w:sz w:val="28"/>
          <w:szCs w:val="28"/>
        </w:rPr>
      </w:pPr>
    </w:p>
    <w:p w14:paraId="008FCD33" w14:textId="3C02FDB2" w:rsidR="00B15C73" w:rsidRPr="00D47AB1" w:rsidRDefault="00B15C73" w:rsidP="00596DDD">
      <w:pPr>
        <w:pStyle w:val="pj"/>
        <w:ind w:firstLine="0"/>
        <w:rPr>
          <w:color w:val="auto"/>
          <w:sz w:val="28"/>
          <w:szCs w:val="28"/>
        </w:rPr>
      </w:pPr>
      <w:r w:rsidRPr="00D47AB1">
        <w:rPr>
          <w:color w:val="auto"/>
          <w:sz w:val="28"/>
          <w:szCs w:val="28"/>
        </w:rPr>
        <w:t>Адрес электронной почты _______________________________________</w:t>
      </w:r>
      <w:r w:rsidR="00596DDD" w:rsidRPr="00D47AB1">
        <w:rPr>
          <w:color w:val="auto"/>
          <w:sz w:val="28"/>
          <w:szCs w:val="28"/>
          <w:lang w:val="en-US"/>
        </w:rPr>
        <w:t>____</w:t>
      </w:r>
      <w:r w:rsidRPr="00D47AB1">
        <w:rPr>
          <w:color w:val="auto"/>
          <w:sz w:val="28"/>
          <w:szCs w:val="28"/>
        </w:rPr>
        <w:t>_</w:t>
      </w:r>
    </w:p>
    <w:p w14:paraId="27BFBC06" w14:textId="77777777" w:rsidR="00B15C73" w:rsidRPr="00D47AB1" w:rsidRDefault="00B15C73" w:rsidP="00B15C73">
      <w:pPr>
        <w:pStyle w:val="p"/>
        <w:jc w:val="both"/>
        <w:rPr>
          <w:color w:val="auto"/>
          <w:sz w:val="28"/>
          <w:szCs w:val="28"/>
        </w:rPr>
      </w:pPr>
    </w:p>
    <w:p w14:paraId="019D0940" w14:textId="77777777" w:rsidR="00B15C73" w:rsidRPr="00D47AB1" w:rsidRDefault="00B15C73" w:rsidP="00B15C73">
      <w:pPr>
        <w:pStyle w:val="p"/>
        <w:jc w:val="both"/>
        <w:rPr>
          <w:color w:val="auto"/>
          <w:sz w:val="28"/>
          <w:szCs w:val="28"/>
        </w:rPr>
      </w:pPr>
      <w:r w:rsidRPr="00D47AB1">
        <w:rPr>
          <w:color w:val="auto"/>
          <w:sz w:val="28"/>
          <w:szCs w:val="28"/>
        </w:rPr>
        <w:t>Исполнитель __________________________________________________________________</w:t>
      </w:r>
    </w:p>
    <w:p w14:paraId="00789DC7" w14:textId="77777777" w:rsidR="00B15C73" w:rsidRPr="00D47AB1" w:rsidRDefault="00B15C73" w:rsidP="00B15C73">
      <w:pPr>
        <w:pStyle w:val="p"/>
        <w:jc w:val="center"/>
        <w:rPr>
          <w:color w:val="auto"/>
        </w:rPr>
      </w:pPr>
      <w:r w:rsidRPr="00D47AB1">
        <w:rPr>
          <w:color w:val="auto"/>
        </w:rPr>
        <w:t xml:space="preserve">фамилия, имя и отчество (при его </w:t>
      </w:r>
      <w:proofErr w:type="gramStart"/>
      <w:r w:rsidRPr="00D47AB1">
        <w:rPr>
          <w:color w:val="auto"/>
        </w:rPr>
        <w:t>наличии)   </w:t>
      </w:r>
      <w:proofErr w:type="gramEnd"/>
      <w:r w:rsidRPr="00D47AB1">
        <w:rPr>
          <w:color w:val="auto"/>
        </w:rPr>
        <w:t>      подпись    телефон</w:t>
      </w:r>
    </w:p>
    <w:p w14:paraId="2E499BFF" w14:textId="77777777" w:rsidR="00B15C73" w:rsidRPr="00D47AB1" w:rsidRDefault="00B15C73" w:rsidP="00B15C73">
      <w:pPr>
        <w:pStyle w:val="p"/>
        <w:jc w:val="both"/>
        <w:rPr>
          <w:color w:val="auto"/>
          <w:sz w:val="28"/>
          <w:szCs w:val="28"/>
        </w:rPr>
      </w:pPr>
    </w:p>
    <w:p w14:paraId="58F251E9" w14:textId="77777777" w:rsidR="00B15C73" w:rsidRPr="00D47AB1" w:rsidRDefault="00B15C73" w:rsidP="00B15C73">
      <w:pPr>
        <w:pStyle w:val="p"/>
        <w:jc w:val="both"/>
        <w:rPr>
          <w:color w:val="auto"/>
          <w:sz w:val="28"/>
          <w:szCs w:val="28"/>
        </w:rPr>
      </w:pPr>
      <w:r w:rsidRPr="00D47AB1">
        <w:rPr>
          <w:color w:val="auto"/>
          <w:sz w:val="28"/>
          <w:szCs w:val="28"/>
        </w:rPr>
        <w:lastRenderedPageBreak/>
        <w:t>Руководитель или лицо, уполномоченное на подписание отчета</w:t>
      </w:r>
    </w:p>
    <w:p w14:paraId="633D3D65" w14:textId="77777777" w:rsidR="00B15C73" w:rsidRPr="00D47AB1" w:rsidRDefault="00B15C73" w:rsidP="00B15C73">
      <w:pPr>
        <w:pStyle w:val="p"/>
        <w:jc w:val="both"/>
        <w:rPr>
          <w:color w:val="auto"/>
          <w:sz w:val="28"/>
          <w:szCs w:val="28"/>
        </w:rPr>
      </w:pPr>
      <w:r w:rsidRPr="00D47AB1">
        <w:rPr>
          <w:color w:val="auto"/>
          <w:sz w:val="28"/>
          <w:szCs w:val="28"/>
        </w:rPr>
        <w:t>__________________________________________________________________</w:t>
      </w:r>
    </w:p>
    <w:p w14:paraId="3F693F28" w14:textId="77777777" w:rsidR="00B15C73" w:rsidRPr="00D47AB1" w:rsidRDefault="00B15C73" w:rsidP="00B15C73">
      <w:pPr>
        <w:pStyle w:val="p"/>
        <w:jc w:val="center"/>
        <w:rPr>
          <w:color w:val="auto"/>
        </w:rPr>
      </w:pPr>
      <w:r w:rsidRPr="00D47AB1">
        <w:rPr>
          <w:color w:val="auto"/>
        </w:rPr>
        <w:t xml:space="preserve">фамилия, имя и отчество (при его </w:t>
      </w:r>
      <w:proofErr w:type="gramStart"/>
      <w:r w:rsidRPr="00D47AB1">
        <w:rPr>
          <w:color w:val="auto"/>
        </w:rPr>
        <w:t>наличии)   </w:t>
      </w:r>
      <w:proofErr w:type="gramEnd"/>
      <w:r w:rsidRPr="00D47AB1">
        <w:rPr>
          <w:color w:val="auto"/>
        </w:rPr>
        <w:t>      подпись         телефон</w:t>
      </w:r>
    </w:p>
    <w:p w14:paraId="43A8B7D9" w14:textId="77777777" w:rsidR="00B15C73" w:rsidRPr="00D47AB1" w:rsidRDefault="00B15C73" w:rsidP="00B15C73">
      <w:pPr>
        <w:pStyle w:val="pj"/>
        <w:rPr>
          <w:color w:val="auto"/>
          <w:sz w:val="28"/>
          <w:szCs w:val="28"/>
        </w:rPr>
      </w:pPr>
    </w:p>
    <w:p w14:paraId="3AA1E343" w14:textId="77777777" w:rsidR="00B15C73" w:rsidRPr="00D47AB1" w:rsidRDefault="00B15C73" w:rsidP="009538EB">
      <w:pPr>
        <w:pStyle w:val="pj"/>
        <w:ind w:firstLine="0"/>
        <w:rPr>
          <w:color w:val="auto"/>
          <w:sz w:val="28"/>
          <w:szCs w:val="28"/>
        </w:rPr>
      </w:pPr>
      <w:r w:rsidRPr="00D47AB1">
        <w:rPr>
          <w:color w:val="auto"/>
          <w:sz w:val="28"/>
          <w:szCs w:val="28"/>
        </w:rPr>
        <w:t>Дата подписания отчета «____» ______________ 20___ года</w:t>
      </w:r>
    </w:p>
    <w:p w14:paraId="6F985C9A" w14:textId="77777777" w:rsidR="00B15C73" w:rsidRPr="00D47AB1" w:rsidRDefault="00B15C73" w:rsidP="00B15C73">
      <w:pPr>
        <w:pStyle w:val="pj"/>
        <w:rPr>
          <w:color w:val="auto"/>
          <w:sz w:val="28"/>
          <w:szCs w:val="28"/>
        </w:rPr>
      </w:pPr>
    </w:p>
    <w:p w14:paraId="432562ED" w14:textId="77777777" w:rsidR="00B15C73" w:rsidRPr="00D47AB1" w:rsidRDefault="00B15C73" w:rsidP="009538EB">
      <w:pPr>
        <w:pStyle w:val="pj"/>
        <w:ind w:firstLine="0"/>
        <w:rPr>
          <w:color w:val="auto"/>
          <w:sz w:val="28"/>
          <w:szCs w:val="28"/>
        </w:rPr>
      </w:pPr>
      <w:r w:rsidRPr="00D47AB1">
        <w:rPr>
          <w:color w:val="auto"/>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освоении и обслуживании финансового займа».</w:t>
      </w:r>
    </w:p>
    <w:p w14:paraId="0C50F5FE" w14:textId="77777777" w:rsidR="00B15C73" w:rsidRPr="00D47AB1" w:rsidRDefault="00B15C73" w:rsidP="00B15C73">
      <w:pPr>
        <w:pStyle w:val="p"/>
        <w:jc w:val="both"/>
        <w:rPr>
          <w:color w:val="auto"/>
          <w:sz w:val="28"/>
          <w:szCs w:val="28"/>
        </w:rPr>
      </w:pPr>
      <w:r w:rsidRPr="00D47AB1">
        <w:rPr>
          <w:color w:val="auto"/>
          <w:sz w:val="28"/>
          <w:szCs w:val="28"/>
        </w:rPr>
        <w:t> </w:t>
      </w:r>
      <w:r w:rsidRPr="00D47AB1">
        <w:rPr>
          <w:color w:val="auto"/>
          <w:sz w:val="28"/>
          <w:szCs w:val="28"/>
        </w:rPr>
        <w:br w:type="page"/>
      </w:r>
    </w:p>
    <w:p w14:paraId="18F9C739" w14:textId="77777777" w:rsidR="00B15C73" w:rsidRPr="00D47AB1" w:rsidRDefault="00B15C73" w:rsidP="00B15C73">
      <w:pPr>
        <w:pStyle w:val="pr"/>
        <w:rPr>
          <w:color w:val="auto"/>
          <w:sz w:val="28"/>
          <w:szCs w:val="28"/>
        </w:rPr>
      </w:pPr>
      <w:r w:rsidRPr="00D47AB1">
        <w:rPr>
          <w:color w:val="auto"/>
          <w:sz w:val="28"/>
          <w:szCs w:val="28"/>
        </w:rPr>
        <w:lastRenderedPageBreak/>
        <w:t>Приложение</w:t>
      </w:r>
    </w:p>
    <w:p w14:paraId="415CA728" w14:textId="77777777" w:rsidR="00B15C73" w:rsidRPr="00D47AB1" w:rsidRDefault="00B15C73" w:rsidP="00B15C73">
      <w:pPr>
        <w:pStyle w:val="pr"/>
        <w:rPr>
          <w:color w:val="auto"/>
          <w:sz w:val="28"/>
          <w:szCs w:val="28"/>
        </w:rPr>
      </w:pPr>
      <w:r w:rsidRPr="00D47AB1">
        <w:rPr>
          <w:color w:val="auto"/>
          <w:sz w:val="28"/>
          <w:szCs w:val="28"/>
        </w:rPr>
        <w:t xml:space="preserve">к форме, предназначенной </w:t>
      </w:r>
    </w:p>
    <w:p w14:paraId="1A856E05" w14:textId="77777777" w:rsidR="00B15C73" w:rsidRPr="00D47AB1" w:rsidRDefault="00B15C73" w:rsidP="00B15C73">
      <w:pPr>
        <w:pStyle w:val="pr"/>
        <w:rPr>
          <w:color w:val="auto"/>
          <w:sz w:val="28"/>
          <w:szCs w:val="28"/>
        </w:rPr>
      </w:pPr>
      <w:r w:rsidRPr="00D47AB1">
        <w:rPr>
          <w:color w:val="auto"/>
          <w:sz w:val="28"/>
          <w:szCs w:val="28"/>
        </w:rPr>
        <w:t xml:space="preserve">для сбора административных данных </w:t>
      </w:r>
    </w:p>
    <w:p w14:paraId="0BDA6A0C" w14:textId="77777777" w:rsidR="00B15C73" w:rsidRPr="00D47AB1" w:rsidRDefault="00B15C73" w:rsidP="00B15C73">
      <w:pPr>
        <w:pStyle w:val="pr"/>
        <w:rPr>
          <w:color w:val="auto"/>
          <w:sz w:val="28"/>
          <w:szCs w:val="28"/>
        </w:rPr>
      </w:pPr>
      <w:r w:rsidRPr="00D47AB1">
        <w:rPr>
          <w:color w:val="auto"/>
          <w:sz w:val="28"/>
          <w:szCs w:val="28"/>
        </w:rPr>
        <w:t xml:space="preserve">на безвозмездной основе, </w:t>
      </w:r>
    </w:p>
    <w:p w14:paraId="5522F2A0" w14:textId="77777777" w:rsidR="00B15C73" w:rsidRPr="00D47AB1" w:rsidRDefault="00B15C73" w:rsidP="00B15C73">
      <w:pPr>
        <w:pStyle w:val="pr"/>
        <w:rPr>
          <w:color w:val="auto"/>
          <w:sz w:val="28"/>
          <w:szCs w:val="28"/>
        </w:rPr>
      </w:pPr>
      <w:r w:rsidRPr="00D47AB1">
        <w:rPr>
          <w:color w:val="auto"/>
          <w:sz w:val="28"/>
          <w:szCs w:val="28"/>
        </w:rPr>
        <w:t xml:space="preserve">«Отчет об освоении и обслуживании </w:t>
      </w:r>
    </w:p>
    <w:p w14:paraId="38C2BAAB" w14:textId="77777777" w:rsidR="00B15C73" w:rsidRPr="00D47AB1" w:rsidRDefault="00B15C73" w:rsidP="00B15C73">
      <w:pPr>
        <w:pStyle w:val="pr"/>
        <w:rPr>
          <w:color w:val="auto"/>
          <w:sz w:val="28"/>
          <w:szCs w:val="28"/>
        </w:rPr>
      </w:pPr>
      <w:r w:rsidRPr="00D47AB1">
        <w:rPr>
          <w:color w:val="auto"/>
          <w:sz w:val="28"/>
          <w:szCs w:val="28"/>
        </w:rPr>
        <w:t>финансового займа»</w:t>
      </w:r>
    </w:p>
    <w:p w14:paraId="21800418" w14:textId="77777777" w:rsidR="00B15C73" w:rsidRPr="00D47AB1" w:rsidRDefault="00B15C73" w:rsidP="00B15C73">
      <w:pPr>
        <w:pStyle w:val="pc"/>
        <w:jc w:val="both"/>
        <w:rPr>
          <w:color w:val="auto"/>
          <w:sz w:val="28"/>
          <w:szCs w:val="28"/>
        </w:rPr>
      </w:pPr>
      <w:r w:rsidRPr="00D47AB1">
        <w:rPr>
          <w:b/>
          <w:bCs/>
          <w:color w:val="auto"/>
          <w:sz w:val="28"/>
          <w:szCs w:val="28"/>
        </w:rPr>
        <w:t> </w:t>
      </w:r>
    </w:p>
    <w:p w14:paraId="4729DB9E" w14:textId="77777777" w:rsidR="00B15C73" w:rsidRPr="00D47AB1" w:rsidRDefault="00B15C73" w:rsidP="00B15C73">
      <w:pPr>
        <w:pStyle w:val="pc"/>
        <w:jc w:val="both"/>
        <w:rPr>
          <w:color w:val="auto"/>
          <w:sz w:val="28"/>
          <w:szCs w:val="28"/>
        </w:rPr>
      </w:pPr>
      <w:r w:rsidRPr="00D47AB1">
        <w:rPr>
          <w:b/>
          <w:bCs/>
          <w:color w:val="auto"/>
          <w:sz w:val="28"/>
          <w:szCs w:val="28"/>
        </w:rPr>
        <w:t> </w:t>
      </w:r>
    </w:p>
    <w:p w14:paraId="2BDB2081" w14:textId="77777777" w:rsidR="00B15C73" w:rsidRPr="00D47AB1" w:rsidRDefault="00B15C73" w:rsidP="00B15C73">
      <w:pPr>
        <w:pStyle w:val="pc"/>
        <w:rPr>
          <w:color w:val="auto"/>
          <w:sz w:val="28"/>
          <w:szCs w:val="28"/>
        </w:rPr>
      </w:pPr>
      <w:r w:rsidRPr="00D47AB1">
        <w:rPr>
          <w:b/>
          <w:bCs/>
          <w:color w:val="auto"/>
          <w:sz w:val="28"/>
          <w:szCs w:val="28"/>
        </w:rPr>
        <w:t>Пояснение по заполнению формы, предназначенной для сбора административных данных на безвозмездной основе</w:t>
      </w:r>
    </w:p>
    <w:p w14:paraId="107AC21E" w14:textId="77777777" w:rsidR="00B15C73" w:rsidRPr="00D47AB1" w:rsidRDefault="00B15C73" w:rsidP="00B15C73">
      <w:pPr>
        <w:pStyle w:val="pc"/>
        <w:rPr>
          <w:color w:val="auto"/>
          <w:sz w:val="28"/>
          <w:szCs w:val="28"/>
        </w:rPr>
      </w:pPr>
    </w:p>
    <w:p w14:paraId="1D60189F" w14:textId="77777777" w:rsidR="00A777EC" w:rsidRPr="00D47AB1" w:rsidRDefault="00B15C73" w:rsidP="00B15C73">
      <w:pPr>
        <w:pStyle w:val="pc"/>
        <w:rPr>
          <w:b/>
          <w:bCs/>
          <w:color w:val="auto"/>
          <w:sz w:val="28"/>
          <w:szCs w:val="28"/>
        </w:rPr>
      </w:pPr>
      <w:r w:rsidRPr="00D47AB1">
        <w:rPr>
          <w:b/>
          <w:bCs/>
          <w:color w:val="auto"/>
          <w:sz w:val="28"/>
          <w:szCs w:val="28"/>
        </w:rPr>
        <w:t>Отчет об освоении и обслуживании финансового займа</w:t>
      </w:r>
    </w:p>
    <w:p w14:paraId="5075B6CA" w14:textId="0A9D3B58" w:rsidR="00B15C73" w:rsidRPr="00D47AB1" w:rsidRDefault="00B15C73" w:rsidP="00B15C73">
      <w:pPr>
        <w:pStyle w:val="pc"/>
        <w:rPr>
          <w:color w:val="auto"/>
          <w:sz w:val="28"/>
          <w:szCs w:val="28"/>
        </w:rPr>
      </w:pPr>
      <w:r w:rsidRPr="00D47AB1">
        <w:rPr>
          <w:b/>
          <w:bCs/>
          <w:color w:val="auto"/>
          <w:sz w:val="28"/>
          <w:szCs w:val="28"/>
        </w:rPr>
        <w:t xml:space="preserve">(индекс </w:t>
      </w:r>
      <w:r w:rsidR="00A777EC" w:rsidRPr="00D47AB1">
        <w:rPr>
          <w:b/>
          <w:bCs/>
          <w:color w:val="auto"/>
          <w:sz w:val="28"/>
          <w:szCs w:val="28"/>
        </w:rPr>
        <w:t>–</w:t>
      </w:r>
      <w:r w:rsidRPr="00D47AB1">
        <w:rPr>
          <w:b/>
          <w:bCs/>
          <w:color w:val="auto"/>
          <w:sz w:val="28"/>
          <w:szCs w:val="28"/>
        </w:rPr>
        <w:t xml:space="preserve"> ПР-К/Э-2, периодичность </w:t>
      </w:r>
      <w:r w:rsidR="00A777EC" w:rsidRPr="00D47AB1">
        <w:rPr>
          <w:b/>
          <w:bCs/>
          <w:color w:val="auto"/>
          <w:sz w:val="28"/>
          <w:szCs w:val="28"/>
        </w:rPr>
        <w:t>–</w:t>
      </w:r>
      <w:r w:rsidRPr="00D47AB1">
        <w:rPr>
          <w:b/>
          <w:bCs/>
          <w:color w:val="auto"/>
          <w:sz w:val="28"/>
          <w:szCs w:val="28"/>
        </w:rPr>
        <w:t xml:space="preserve"> ежеквартальная)</w:t>
      </w:r>
    </w:p>
    <w:p w14:paraId="4EF23E92" w14:textId="77777777" w:rsidR="00B15C73" w:rsidRPr="00D47AB1" w:rsidRDefault="00B15C73" w:rsidP="00B15C73">
      <w:pPr>
        <w:pStyle w:val="pc"/>
        <w:rPr>
          <w:color w:val="auto"/>
          <w:sz w:val="28"/>
          <w:szCs w:val="28"/>
        </w:rPr>
      </w:pPr>
    </w:p>
    <w:p w14:paraId="3E57430D" w14:textId="77777777" w:rsidR="00B15C73" w:rsidRPr="00D47AB1" w:rsidRDefault="00B15C73" w:rsidP="00B15C73">
      <w:pPr>
        <w:pStyle w:val="pc"/>
        <w:rPr>
          <w:color w:val="auto"/>
          <w:sz w:val="28"/>
          <w:szCs w:val="28"/>
        </w:rPr>
      </w:pPr>
    </w:p>
    <w:p w14:paraId="34B425A9" w14:textId="77777777" w:rsidR="00B15C73" w:rsidRPr="00D47AB1" w:rsidRDefault="00B15C73" w:rsidP="00B15C73">
      <w:pPr>
        <w:pStyle w:val="pc"/>
        <w:rPr>
          <w:color w:val="auto"/>
          <w:sz w:val="28"/>
          <w:szCs w:val="28"/>
        </w:rPr>
      </w:pPr>
      <w:r w:rsidRPr="00D47AB1">
        <w:rPr>
          <w:b/>
          <w:bCs/>
          <w:color w:val="auto"/>
          <w:sz w:val="28"/>
          <w:szCs w:val="28"/>
        </w:rPr>
        <w:t>Глава 1. Общие положения</w:t>
      </w:r>
    </w:p>
    <w:p w14:paraId="7E15995C" w14:textId="77777777" w:rsidR="00B15C73" w:rsidRPr="00D47AB1" w:rsidRDefault="00B15C73" w:rsidP="00B15C73">
      <w:pPr>
        <w:pStyle w:val="pc"/>
        <w:jc w:val="both"/>
        <w:rPr>
          <w:color w:val="auto"/>
          <w:sz w:val="28"/>
          <w:szCs w:val="28"/>
        </w:rPr>
      </w:pPr>
      <w:r w:rsidRPr="00D47AB1">
        <w:rPr>
          <w:color w:val="auto"/>
          <w:sz w:val="28"/>
          <w:szCs w:val="28"/>
        </w:rPr>
        <w:t> </w:t>
      </w:r>
    </w:p>
    <w:p w14:paraId="1DA95DE1" w14:textId="4F71CE6A" w:rsidR="00B15C73" w:rsidRPr="00D47AB1" w:rsidRDefault="00B15C73" w:rsidP="00B15C73">
      <w:pPr>
        <w:pStyle w:val="pj"/>
        <w:ind w:firstLine="709"/>
        <w:rPr>
          <w:color w:val="auto"/>
          <w:sz w:val="28"/>
          <w:szCs w:val="28"/>
        </w:rPr>
      </w:pPr>
      <w:r w:rsidRPr="00D47AB1">
        <w:rPr>
          <w:color w:val="auto"/>
          <w:sz w:val="28"/>
          <w:szCs w:val="28"/>
        </w:rPr>
        <w:t xml:space="preserve">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освоении и обслуживании финансового займа» (далее </w:t>
      </w:r>
      <w:r w:rsidR="00A777EC" w:rsidRPr="00D47AB1">
        <w:rPr>
          <w:color w:val="auto"/>
          <w:sz w:val="28"/>
          <w:szCs w:val="28"/>
        </w:rPr>
        <w:t>–</w:t>
      </w:r>
      <w:r w:rsidRPr="00D47AB1">
        <w:rPr>
          <w:color w:val="auto"/>
          <w:sz w:val="28"/>
          <w:szCs w:val="28"/>
        </w:rPr>
        <w:t xml:space="preserve"> Форма).</w:t>
      </w:r>
    </w:p>
    <w:p w14:paraId="0583332B" w14:textId="77777777" w:rsidR="00B15C73" w:rsidRPr="00D47AB1" w:rsidRDefault="00B15C73" w:rsidP="00B15C73">
      <w:pPr>
        <w:pStyle w:val="pj"/>
        <w:ind w:firstLine="709"/>
        <w:rPr>
          <w:color w:val="auto"/>
          <w:sz w:val="28"/>
          <w:szCs w:val="28"/>
        </w:rPr>
      </w:pPr>
      <w:r w:rsidRPr="00D47AB1">
        <w:rPr>
          <w:color w:val="auto"/>
          <w:sz w:val="28"/>
          <w:szCs w:val="28"/>
        </w:rPr>
        <w:t>2. Форма представляется ежеквартально резидентами Республики Казахстан по валютным договорам финансового займа с присвоенным учетным номером.</w:t>
      </w:r>
    </w:p>
    <w:p w14:paraId="154EB577" w14:textId="77777777" w:rsidR="00B15C73" w:rsidRPr="00D47AB1" w:rsidRDefault="00B15C73" w:rsidP="00B15C73">
      <w:pPr>
        <w:pStyle w:val="pj"/>
        <w:ind w:firstLine="709"/>
        <w:rPr>
          <w:color w:val="auto"/>
          <w:sz w:val="28"/>
          <w:szCs w:val="28"/>
        </w:rPr>
      </w:pPr>
      <w:r w:rsidRPr="00D47AB1">
        <w:rPr>
          <w:color w:val="auto"/>
          <w:sz w:val="28"/>
          <w:szCs w:val="28"/>
        </w:rPr>
        <w:t>3. Форму подписывают руководитель или лицо, уполномоченное на подписание отчета (для юридических лиц), и исполнитель.</w:t>
      </w:r>
    </w:p>
    <w:p w14:paraId="07945C98" w14:textId="77777777" w:rsidR="00B15C73" w:rsidRPr="00D47AB1" w:rsidRDefault="00B15C73" w:rsidP="00B15C73">
      <w:pPr>
        <w:pStyle w:val="pc"/>
        <w:jc w:val="both"/>
        <w:rPr>
          <w:color w:val="auto"/>
          <w:sz w:val="28"/>
          <w:szCs w:val="28"/>
        </w:rPr>
      </w:pPr>
      <w:r w:rsidRPr="00D47AB1">
        <w:rPr>
          <w:b/>
          <w:bCs/>
          <w:color w:val="auto"/>
          <w:sz w:val="28"/>
          <w:szCs w:val="28"/>
        </w:rPr>
        <w:t> </w:t>
      </w:r>
    </w:p>
    <w:p w14:paraId="61B0D5D5" w14:textId="77777777" w:rsidR="00B15C73" w:rsidRPr="00D47AB1" w:rsidRDefault="00B15C73" w:rsidP="00B15C73">
      <w:pPr>
        <w:pStyle w:val="pc"/>
        <w:jc w:val="both"/>
        <w:rPr>
          <w:color w:val="auto"/>
          <w:sz w:val="28"/>
          <w:szCs w:val="28"/>
        </w:rPr>
      </w:pPr>
      <w:r w:rsidRPr="00D47AB1">
        <w:rPr>
          <w:b/>
          <w:bCs/>
          <w:color w:val="auto"/>
          <w:sz w:val="28"/>
          <w:szCs w:val="28"/>
        </w:rPr>
        <w:t> </w:t>
      </w:r>
    </w:p>
    <w:p w14:paraId="5808496F" w14:textId="77777777" w:rsidR="00B15C73" w:rsidRPr="00D47AB1" w:rsidRDefault="00B15C73" w:rsidP="00B15C73">
      <w:pPr>
        <w:pStyle w:val="pc"/>
        <w:rPr>
          <w:color w:val="auto"/>
          <w:sz w:val="28"/>
          <w:szCs w:val="28"/>
        </w:rPr>
      </w:pPr>
      <w:r w:rsidRPr="00D47AB1">
        <w:rPr>
          <w:b/>
          <w:bCs/>
          <w:color w:val="auto"/>
          <w:sz w:val="28"/>
          <w:szCs w:val="28"/>
        </w:rPr>
        <w:t>Глава 2. Заполнение Формы</w:t>
      </w:r>
    </w:p>
    <w:p w14:paraId="50F6073B" w14:textId="77777777" w:rsidR="00B15C73" w:rsidRPr="00D47AB1" w:rsidRDefault="00B15C73" w:rsidP="00B15C73">
      <w:pPr>
        <w:pStyle w:val="pc"/>
        <w:jc w:val="both"/>
        <w:rPr>
          <w:color w:val="auto"/>
          <w:sz w:val="28"/>
          <w:szCs w:val="28"/>
        </w:rPr>
      </w:pPr>
      <w:r w:rsidRPr="00D47AB1">
        <w:rPr>
          <w:color w:val="auto"/>
          <w:sz w:val="28"/>
          <w:szCs w:val="28"/>
        </w:rPr>
        <w:t> </w:t>
      </w:r>
    </w:p>
    <w:p w14:paraId="09804F75" w14:textId="3C30BA74" w:rsidR="00B15C73" w:rsidRPr="00D47AB1" w:rsidRDefault="00B15C73" w:rsidP="00B15C73">
      <w:pPr>
        <w:pStyle w:val="pj"/>
        <w:ind w:firstLine="709"/>
        <w:rPr>
          <w:color w:val="auto"/>
          <w:sz w:val="28"/>
          <w:szCs w:val="28"/>
        </w:rPr>
      </w:pPr>
      <w:r w:rsidRPr="00D47AB1">
        <w:rPr>
          <w:color w:val="auto"/>
          <w:sz w:val="28"/>
          <w:szCs w:val="28"/>
        </w:rPr>
        <w:t xml:space="preserve">4. В графе 1 отражается освоение и обслуживание финансового займа в виде платежей и (или) переводов денег, поставки товаров (выполнения работ, оказания услуг), передачи активов, иного исполнения обязательств, в графе 2 </w:t>
      </w:r>
      <w:r w:rsidR="00A777EC" w:rsidRPr="00D47AB1">
        <w:rPr>
          <w:color w:val="auto"/>
          <w:sz w:val="28"/>
          <w:szCs w:val="28"/>
        </w:rPr>
        <w:t>–</w:t>
      </w:r>
      <w:r w:rsidRPr="00D47AB1">
        <w:rPr>
          <w:color w:val="auto"/>
          <w:sz w:val="28"/>
          <w:szCs w:val="28"/>
        </w:rPr>
        <w:t xml:space="preserve"> только в виде платежей и (или) переводов денег.</w:t>
      </w:r>
    </w:p>
    <w:p w14:paraId="1A74F9FF" w14:textId="77777777" w:rsidR="00B15C73" w:rsidRPr="00D47AB1" w:rsidRDefault="00B15C73" w:rsidP="00B15C73">
      <w:pPr>
        <w:pStyle w:val="pj"/>
        <w:ind w:firstLine="709"/>
        <w:rPr>
          <w:color w:val="auto"/>
          <w:sz w:val="28"/>
          <w:szCs w:val="28"/>
        </w:rPr>
      </w:pPr>
      <w:r w:rsidRPr="00D47AB1">
        <w:rPr>
          <w:color w:val="auto"/>
          <w:sz w:val="28"/>
          <w:szCs w:val="28"/>
        </w:rPr>
        <w:t>5. В строке с кодом 10 отражается чистая (без учета налогов) средневзвешенная в отчетном периоде ставка вознаграждения по кредиту (% годовых). Ставка вознаграждения отражается в числовом виде, с округлением до сотых долей. Если ставка вознаграждения по кредиту плавающая, следует использовать базовое значение ставки в отчетном периоде. Если ставка вознаграждения нулевая, проставляется нулевое значение.</w:t>
      </w:r>
    </w:p>
    <w:p w14:paraId="14A771D9" w14:textId="77777777" w:rsidR="00B15C73" w:rsidRPr="00D47AB1" w:rsidRDefault="00B15C73" w:rsidP="00B15C73">
      <w:pPr>
        <w:pStyle w:val="pj"/>
        <w:ind w:firstLine="709"/>
        <w:rPr>
          <w:color w:val="auto"/>
          <w:sz w:val="28"/>
          <w:szCs w:val="28"/>
        </w:rPr>
      </w:pPr>
      <w:r w:rsidRPr="00D47AB1">
        <w:rPr>
          <w:color w:val="auto"/>
          <w:sz w:val="28"/>
          <w:szCs w:val="28"/>
        </w:rPr>
        <w:t>Если Форма представляется с нулевыми значениями, то строка с кодом 10 не заполняется.</w:t>
      </w:r>
    </w:p>
    <w:p w14:paraId="76C74CDF" w14:textId="77777777" w:rsidR="00B15C73" w:rsidRPr="00D47AB1" w:rsidRDefault="00B15C73" w:rsidP="00B15C73">
      <w:pPr>
        <w:pStyle w:val="pj"/>
        <w:ind w:firstLine="709"/>
        <w:rPr>
          <w:color w:val="auto"/>
          <w:sz w:val="28"/>
          <w:szCs w:val="28"/>
        </w:rPr>
      </w:pPr>
      <w:r w:rsidRPr="00D47AB1">
        <w:rPr>
          <w:color w:val="auto"/>
          <w:sz w:val="28"/>
          <w:szCs w:val="28"/>
        </w:rPr>
        <w:t xml:space="preserve">6. В разделах 1, 2, 3 и 4 суммы отражаются в тысячах единиц валюты валютного договора. Если заем мультивалютный, суммы отражаются в тысячах долларов Соединенных Штатов Америки. Возникающая курсовая </w:t>
      </w:r>
      <w:r w:rsidRPr="00D47AB1">
        <w:rPr>
          <w:color w:val="auto"/>
          <w:sz w:val="28"/>
          <w:szCs w:val="28"/>
        </w:rPr>
        <w:lastRenderedPageBreak/>
        <w:t>разница отражается в прочих изменениях (строки с кодами 14, 31, 44, 61, 75 и 85).</w:t>
      </w:r>
    </w:p>
    <w:p w14:paraId="56DD0C4F" w14:textId="42715104" w:rsidR="00B15C73" w:rsidRPr="00D47AB1" w:rsidRDefault="00B15C73" w:rsidP="00B15C73">
      <w:pPr>
        <w:pStyle w:val="pj"/>
        <w:ind w:firstLine="709"/>
        <w:rPr>
          <w:color w:val="auto"/>
          <w:sz w:val="28"/>
          <w:szCs w:val="28"/>
        </w:rPr>
      </w:pPr>
      <w:r w:rsidRPr="00D47AB1">
        <w:rPr>
          <w:color w:val="auto"/>
          <w:sz w:val="28"/>
          <w:szCs w:val="28"/>
        </w:rPr>
        <w:t xml:space="preserve">В разделе 1 отражается информация по освоению и погашению основного долга, в разделе 2 </w:t>
      </w:r>
      <w:r w:rsidR="00A777EC" w:rsidRPr="00D47AB1">
        <w:rPr>
          <w:color w:val="auto"/>
          <w:sz w:val="28"/>
          <w:szCs w:val="28"/>
        </w:rPr>
        <w:t>–</w:t>
      </w:r>
      <w:r w:rsidRPr="00D47AB1">
        <w:rPr>
          <w:color w:val="auto"/>
          <w:sz w:val="28"/>
          <w:szCs w:val="28"/>
        </w:rPr>
        <w:t xml:space="preserve"> информация по начислению и оплате вознаграждения (если вознаграждение предусмотрено в валютном договоре), в разделах 3, 4 </w:t>
      </w:r>
      <w:r w:rsidR="00A777EC" w:rsidRPr="00D47AB1">
        <w:rPr>
          <w:color w:val="auto"/>
          <w:sz w:val="28"/>
          <w:szCs w:val="28"/>
        </w:rPr>
        <w:t>–</w:t>
      </w:r>
      <w:r w:rsidRPr="00D47AB1">
        <w:rPr>
          <w:color w:val="auto"/>
          <w:sz w:val="28"/>
          <w:szCs w:val="28"/>
        </w:rPr>
        <w:t xml:space="preserve"> информация по иным операциям, не отраженным в разделах 1, 2 (при </w:t>
      </w:r>
      <w:r w:rsidR="00A777EC" w:rsidRPr="00D47AB1">
        <w:rPr>
          <w:color w:val="auto"/>
          <w:sz w:val="28"/>
          <w:szCs w:val="28"/>
        </w:rPr>
        <w:t xml:space="preserve">их </w:t>
      </w:r>
      <w:r w:rsidRPr="00D47AB1">
        <w:rPr>
          <w:color w:val="auto"/>
          <w:sz w:val="28"/>
          <w:szCs w:val="28"/>
        </w:rPr>
        <w:t xml:space="preserve">наличии): в разделе 3 </w:t>
      </w:r>
      <w:r w:rsidR="00A777EC" w:rsidRPr="00D47AB1">
        <w:rPr>
          <w:color w:val="auto"/>
          <w:sz w:val="28"/>
          <w:szCs w:val="28"/>
        </w:rPr>
        <w:t>–</w:t>
      </w:r>
      <w:r w:rsidRPr="00D47AB1">
        <w:rPr>
          <w:color w:val="auto"/>
          <w:sz w:val="28"/>
          <w:szCs w:val="28"/>
        </w:rPr>
        <w:t xml:space="preserve"> по операциям самого заемщика, в разделе 4 </w:t>
      </w:r>
      <w:r w:rsidR="00A777EC" w:rsidRPr="00D47AB1">
        <w:rPr>
          <w:color w:val="auto"/>
          <w:sz w:val="28"/>
          <w:szCs w:val="28"/>
        </w:rPr>
        <w:t>–</w:t>
      </w:r>
      <w:r w:rsidRPr="00D47AB1">
        <w:rPr>
          <w:color w:val="auto"/>
          <w:sz w:val="28"/>
          <w:szCs w:val="28"/>
        </w:rPr>
        <w:t xml:space="preserve"> по операциям в пользу заемщика.</w:t>
      </w:r>
    </w:p>
    <w:p w14:paraId="792E11EE" w14:textId="42933AC0" w:rsidR="00B15C73" w:rsidRPr="00D47AB1" w:rsidRDefault="00B15C73" w:rsidP="00B15C73">
      <w:pPr>
        <w:pStyle w:val="pj"/>
        <w:ind w:firstLine="709"/>
        <w:rPr>
          <w:color w:val="auto"/>
          <w:sz w:val="28"/>
          <w:szCs w:val="28"/>
        </w:rPr>
      </w:pPr>
      <w:r w:rsidRPr="00D47AB1">
        <w:rPr>
          <w:color w:val="auto"/>
          <w:sz w:val="28"/>
          <w:szCs w:val="28"/>
        </w:rPr>
        <w:t xml:space="preserve">Информация по налогу на вознаграждение отражается в разделе 2, по иным налогам (при </w:t>
      </w:r>
      <w:r w:rsidR="00A777EC" w:rsidRPr="00D47AB1">
        <w:rPr>
          <w:color w:val="auto"/>
          <w:sz w:val="28"/>
          <w:szCs w:val="28"/>
        </w:rPr>
        <w:t xml:space="preserve">их </w:t>
      </w:r>
      <w:r w:rsidRPr="00D47AB1">
        <w:rPr>
          <w:color w:val="auto"/>
          <w:sz w:val="28"/>
          <w:szCs w:val="28"/>
        </w:rPr>
        <w:t xml:space="preserve">наличии) </w:t>
      </w:r>
      <w:r w:rsidR="00AD74E1" w:rsidRPr="00D47AB1">
        <w:rPr>
          <w:color w:val="auto"/>
          <w:sz w:val="28"/>
          <w:szCs w:val="28"/>
        </w:rPr>
        <w:t>–</w:t>
      </w:r>
      <w:r w:rsidRPr="00D47AB1">
        <w:rPr>
          <w:color w:val="auto"/>
          <w:sz w:val="28"/>
          <w:szCs w:val="28"/>
        </w:rPr>
        <w:t xml:space="preserve"> в разделах 3, 4.</w:t>
      </w:r>
    </w:p>
    <w:p w14:paraId="7772D27D" w14:textId="281C6480" w:rsidR="00B15C73" w:rsidRPr="00D47AB1" w:rsidRDefault="00B15C73" w:rsidP="00B15C73">
      <w:pPr>
        <w:pStyle w:val="pj"/>
        <w:ind w:firstLine="709"/>
        <w:rPr>
          <w:color w:val="auto"/>
          <w:sz w:val="28"/>
          <w:szCs w:val="28"/>
        </w:rPr>
      </w:pPr>
      <w:r w:rsidRPr="00D47AB1">
        <w:rPr>
          <w:color w:val="auto"/>
          <w:sz w:val="28"/>
          <w:szCs w:val="28"/>
        </w:rPr>
        <w:t xml:space="preserve">Разделы 1, 2 включают требования заемщика к кредитору (при </w:t>
      </w:r>
      <w:r w:rsidR="00AD74E1" w:rsidRPr="00D47AB1">
        <w:rPr>
          <w:color w:val="auto"/>
          <w:sz w:val="28"/>
          <w:szCs w:val="28"/>
        </w:rPr>
        <w:t xml:space="preserve">их </w:t>
      </w:r>
      <w:r w:rsidRPr="00D47AB1">
        <w:rPr>
          <w:color w:val="auto"/>
          <w:sz w:val="28"/>
          <w:szCs w:val="28"/>
        </w:rPr>
        <w:t>наличии) (часть 1) и обязательства заемщика перед кредитором (часть 2).</w:t>
      </w:r>
    </w:p>
    <w:p w14:paraId="0B020F82" w14:textId="77777777" w:rsidR="00B15C73" w:rsidRPr="00D47AB1" w:rsidRDefault="00B15C73" w:rsidP="00B15C73">
      <w:pPr>
        <w:pStyle w:val="pj"/>
        <w:ind w:firstLine="709"/>
        <w:rPr>
          <w:color w:val="auto"/>
          <w:sz w:val="28"/>
          <w:szCs w:val="28"/>
        </w:rPr>
      </w:pPr>
      <w:r w:rsidRPr="00D47AB1">
        <w:rPr>
          <w:color w:val="auto"/>
          <w:sz w:val="28"/>
          <w:szCs w:val="28"/>
        </w:rPr>
        <w:t>При наличии авансов (предоплаты), выданных заемщиком кредитору по основному долгу (вознаграждению) (часть 1), информация об обязательствах заемщика перед кредитором (часть 2) заполняется после полного погашения авансов.</w:t>
      </w:r>
    </w:p>
    <w:p w14:paraId="691998B5" w14:textId="77777777" w:rsidR="00B15C73" w:rsidRPr="00D47AB1" w:rsidRDefault="00B15C73" w:rsidP="00B15C73">
      <w:pPr>
        <w:pStyle w:val="pj"/>
        <w:ind w:firstLine="709"/>
        <w:rPr>
          <w:color w:val="auto"/>
          <w:sz w:val="28"/>
          <w:szCs w:val="28"/>
        </w:rPr>
      </w:pPr>
      <w:r w:rsidRPr="00D47AB1">
        <w:rPr>
          <w:color w:val="auto"/>
          <w:sz w:val="28"/>
          <w:szCs w:val="28"/>
        </w:rPr>
        <w:t>7. Задолженность на начало отчетного периода (строки с кодами 11, 16, 17, 41, 46, 47, 69 и 79) равна задолженности на конец предыдущего отчетного периода (строкам с кодами 15, 33, 34, 45, 62, 63, 76 и 86, соответственно). Задолженность отражается, включая задолженность по налогам.</w:t>
      </w:r>
    </w:p>
    <w:p w14:paraId="16045796" w14:textId="77777777" w:rsidR="00B15C73" w:rsidRPr="00D47AB1" w:rsidRDefault="00B15C73" w:rsidP="00B15C73">
      <w:pPr>
        <w:pStyle w:val="pj"/>
        <w:ind w:firstLine="709"/>
        <w:rPr>
          <w:color w:val="auto"/>
          <w:sz w:val="28"/>
          <w:szCs w:val="28"/>
        </w:rPr>
      </w:pPr>
      <w:r w:rsidRPr="00D47AB1">
        <w:rPr>
          <w:color w:val="auto"/>
          <w:sz w:val="28"/>
          <w:szCs w:val="28"/>
        </w:rPr>
        <w:t>8. Погашение долга (строка с кодом 22) включает в себя погашение в виде денег, товаров, работ (услуг).</w:t>
      </w:r>
    </w:p>
    <w:p w14:paraId="3FA0C453" w14:textId="62CB5099" w:rsidR="00B15C73" w:rsidRPr="00D47AB1" w:rsidRDefault="00B15C73" w:rsidP="00B15C73">
      <w:pPr>
        <w:pStyle w:val="pj"/>
        <w:ind w:firstLine="709"/>
        <w:rPr>
          <w:color w:val="auto"/>
          <w:sz w:val="28"/>
          <w:szCs w:val="28"/>
        </w:rPr>
      </w:pPr>
      <w:r w:rsidRPr="00D47AB1">
        <w:rPr>
          <w:color w:val="auto"/>
          <w:sz w:val="28"/>
          <w:szCs w:val="28"/>
        </w:rPr>
        <w:t xml:space="preserve">Под прощением средств (долга, вознаграждения, комиссионных, штрафов и других платежей </w:t>
      </w:r>
      <w:r w:rsidR="00AD74E1" w:rsidRPr="00D47AB1">
        <w:rPr>
          <w:color w:val="auto"/>
          <w:sz w:val="28"/>
          <w:szCs w:val="28"/>
        </w:rPr>
        <w:t>–</w:t>
      </w:r>
      <w:r w:rsidRPr="00D47AB1">
        <w:rPr>
          <w:color w:val="auto"/>
          <w:sz w:val="28"/>
          <w:szCs w:val="28"/>
        </w:rPr>
        <w:t xml:space="preserve"> строки с кодами 24, 54, 71 и 81) понимается частичное или полное добровольное уменьшение непогашенного заемщиком долгового обязательства на основании договоренности кредитора и заемщика.</w:t>
      </w:r>
    </w:p>
    <w:p w14:paraId="15986BC9" w14:textId="234F50C9" w:rsidR="00B15C73" w:rsidRPr="00D47AB1" w:rsidRDefault="00B15C73" w:rsidP="00B15C73">
      <w:pPr>
        <w:pStyle w:val="pj"/>
        <w:ind w:firstLine="709"/>
        <w:rPr>
          <w:color w:val="auto"/>
          <w:sz w:val="28"/>
          <w:szCs w:val="28"/>
        </w:rPr>
      </w:pPr>
      <w:r w:rsidRPr="00D47AB1">
        <w:rPr>
          <w:color w:val="auto"/>
          <w:sz w:val="28"/>
          <w:szCs w:val="28"/>
        </w:rPr>
        <w:t xml:space="preserve">Под списанием средств (долга, вознаграждения, комиссионных, штрафов и других платежей </w:t>
      </w:r>
      <w:r w:rsidR="00AD74E1" w:rsidRPr="00D47AB1">
        <w:rPr>
          <w:color w:val="auto"/>
          <w:sz w:val="28"/>
          <w:szCs w:val="28"/>
        </w:rPr>
        <w:t>–</w:t>
      </w:r>
      <w:r w:rsidRPr="00D47AB1">
        <w:rPr>
          <w:color w:val="auto"/>
          <w:sz w:val="28"/>
          <w:szCs w:val="28"/>
        </w:rPr>
        <w:t xml:space="preserve"> строки с кодами 30, 60, 72 и 82) понимается:</w:t>
      </w:r>
    </w:p>
    <w:p w14:paraId="136BCA60" w14:textId="77777777" w:rsidR="00B15C73" w:rsidRPr="00D47AB1" w:rsidRDefault="00B15C73" w:rsidP="00B15C73">
      <w:pPr>
        <w:pStyle w:val="pj"/>
        <w:ind w:firstLine="709"/>
        <w:rPr>
          <w:color w:val="auto"/>
          <w:sz w:val="28"/>
          <w:szCs w:val="28"/>
        </w:rPr>
      </w:pPr>
      <w:r w:rsidRPr="00D47AB1">
        <w:rPr>
          <w:color w:val="auto"/>
          <w:sz w:val="28"/>
          <w:szCs w:val="28"/>
        </w:rPr>
        <w:t>1) списание средств (за баланс) резидентом в одностороннем порядке в случае ликвидации (смерти) нерезидента;</w:t>
      </w:r>
    </w:p>
    <w:p w14:paraId="293F7BE0" w14:textId="77777777" w:rsidR="00B15C73" w:rsidRPr="00D47AB1" w:rsidRDefault="00B15C73" w:rsidP="00B15C73">
      <w:pPr>
        <w:pStyle w:val="pj"/>
        <w:ind w:firstLine="709"/>
        <w:rPr>
          <w:color w:val="auto"/>
          <w:sz w:val="28"/>
          <w:szCs w:val="28"/>
        </w:rPr>
      </w:pPr>
      <w:r w:rsidRPr="00D47AB1">
        <w:rPr>
          <w:color w:val="auto"/>
          <w:sz w:val="28"/>
          <w:szCs w:val="28"/>
        </w:rPr>
        <w:t>2) признание средств погашенными при банкротстве юридического лица-резидента (не удовлетворено из-за недостаточности имущества ликвидируемого резидента по незаявленному кредитору до утверждения ликвидационного баланса, не признанным ликвидационной комиссией требованиям кредитора).</w:t>
      </w:r>
    </w:p>
    <w:p w14:paraId="0380004B" w14:textId="77777777" w:rsidR="00B15C73" w:rsidRPr="00D47AB1" w:rsidRDefault="00B15C73" w:rsidP="00B15C73">
      <w:pPr>
        <w:pStyle w:val="pj"/>
        <w:ind w:firstLine="709"/>
        <w:rPr>
          <w:color w:val="auto"/>
          <w:sz w:val="28"/>
          <w:szCs w:val="28"/>
        </w:rPr>
      </w:pPr>
      <w:r w:rsidRPr="00D47AB1">
        <w:rPr>
          <w:color w:val="auto"/>
          <w:sz w:val="28"/>
          <w:szCs w:val="28"/>
        </w:rPr>
        <w:t>При изменении резидентства заемщика (кредитора) обязательства между заемщиком и кредитором отражаются в отчете как списанные (строки с кодами 30, 60, 72 и 82).</w:t>
      </w:r>
    </w:p>
    <w:p w14:paraId="6097EE66" w14:textId="77777777" w:rsidR="00B15C73" w:rsidRPr="00D47AB1" w:rsidRDefault="00B15C73" w:rsidP="00B15C73">
      <w:pPr>
        <w:pStyle w:val="pj"/>
        <w:ind w:firstLine="709"/>
        <w:rPr>
          <w:color w:val="auto"/>
          <w:sz w:val="28"/>
          <w:szCs w:val="28"/>
        </w:rPr>
      </w:pPr>
      <w:r w:rsidRPr="00D47AB1">
        <w:rPr>
          <w:color w:val="auto"/>
          <w:sz w:val="28"/>
          <w:szCs w:val="28"/>
        </w:rPr>
        <w:t>Под аннулированием неосвоенной части кредита (строка с кодом 32) понимается уменьшение неполученной (неосвоенной) заемщиком части суммы кредитных средств, предусмотренных валютным договором.</w:t>
      </w:r>
    </w:p>
    <w:p w14:paraId="3FA19EE3" w14:textId="77777777" w:rsidR="00B15C73" w:rsidRPr="00D47AB1" w:rsidRDefault="00B15C73" w:rsidP="00B15C73">
      <w:pPr>
        <w:pStyle w:val="pj"/>
        <w:ind w:firstLine="709"/>
        <w:rPr>
          <w:color w:val="auto"/>
          <w:sz w:val="28"/>
          <w:szCs w:val="28"/>
        </w:rPr>
      </w:pPr>
      <w:r w:rsidRPr="00D47AB1">
        <w:rPr>
          <w:color w:val="auto"/>
          <w:sz w:val="28"/>
          <w:szCs w:val="28"/>
        </w:rPr>
        <w:t>9. Строки с кодами 18, 19, 27, 28, 48, 49, 57 и 58 заполняются при изменении участников договора, в том числе при присвоении нового учетного номера, взамен ранее присвоенного согласно подпункту 2) пункта 14 Правил;</w:t>
      </w:r>
    </w:p>
    <w:p w14:paraId="36595085" w14:textId="507FC226" w:rsidR="00B15C73" w:rsidRPr="00D47AB1" w:rsidRDefault="00B15C73" w:rsidP="00B15C73">
      <w:pPr>
        <w:pStyle w:val="pj"/>
        <w:ind w:firstLine="709"/>
        <w:rPr>
          <w:color w:val="auto"/>
          <w:sz w:val="28"/>
          <w:szCs w:val="28"/>
        </w:rPr>
      </w:pPr>
      <w:r w:rsidRPr="00D47AB1">
        <w:rPr>
          <w:color w:val="auto"/>
          <w:sz w:val="28"/>
          <w:szCs w:val="28"/>
        </w:rPr>
        <w:lastRenderedPageBreak/>
        <w:t xml:space="preserve">строки с кодами 18, 27, 48 и 57 </w:t>
      </w:r>
      <w:r w:rsidR="00AD74E1" w:rsidRPr="00D47AB1">
        <w:rPr>
          <w:color w:val="auto"/>
          <w:sz w:val="28"/>
          <w:szCs w:val="28"/>
        </w:rPr>
        <w:t>–</w:t>
      </w:r>
      <w:r w:rsidRPr="00D47AB1">
        <w:rPr>
          <w:color w:val="auto"/>
          <w:sz w:val="28"/>
          <w:szCs w:val="28"/>
        </w:rPr>
        <w:t xml:space="preserve"> если в результате уступок требований (переводов долга) или иных соглашений первоначальный кредитор и новый кредитор (первоначальный должник и новый должник) являются одновременно резидентами или являются одновременно нерезидентами;</w:t>
      </w:r>
    </w:p>
    <w:p w14:paraId="1B72C0EE" w14:textId="748C2DF1" w:rsidR="00B15C73" w:rsidRPr="00D47AB1" w:rsidRDefault="00B15C73" w:rsidP="00B15C73">
      <w:pPr>
        <w:pStyle w:val="pj"/>
        <w:ind w:firstLine="709"/>
        <w:rPr>
          <w:color w:val="auto"/>
          <w:sz w:val="28"/>
          <w:szCs w:val="28"/>
        </w:rPr>
      </w:pPr>
      <w:r w:rsidRPr="00D47AB1">
        <w:rPr>
          <w:color w:val="auto"/>
          <w:sz w:val="28"/>
          <w:szCs w:val="28"/>
        </w:rPr>
        <w:t xml:space="preserve">строки с кодами 19, 28, 49 и 58 </w:t>
      </w:r>
      <w:r w:rsidR="00AD74E1" w:rsidRPr="00D47AB1">
        <w:rPr>
          <w:color w:val="auto"/>
          <w:sz w:val="28"/>
          <w:szCs w:val="28"/>
        </w:rPr>
        <w:t>–</w:t>
      </w:r>
      <w:r w:rsidRPr="00D47AB1">
        <w:rPr>
          <w:color w:val="auto"/>
          <w:sz w:val="28"/>
          <w:szCs w:val="28"/>
        </w:rPr>
        <w:t xml:space="preserve"> если в результате уступок требований (переводов долга) или иных соглашений первоначальный кредитор и новый кредитор (первоначальный должник и новый должник) являются резидентом (нерезидентом) и нерезидентом (резидентом).</w:t>
      </w:r>
    </w:p>
    <w:p w14:paraId="1C60304C" w14:textId="77777777" w:rsidR="00B15C73" w:rsidRPr="00D47AB1" w:rsidRDefault="00B15C73" w:rsidP="00B15C73">
      <w:pPr>
        <w:pStyle w:val="pj"/>
        <w:ind w:firstLine="709"/>
        <w:rPr>
          <w:color w:val="auto"/>
          <w:sz w:val="28"/>
          <w:szCs w:val="28"/>
        </w:rPr>
      </w:pPr>
      <w:r w:rsidRPr="00D47AB1">
        <w:rPr>
          <w:color w:val="auto"/>
          <w:sz w:val="28"/>
          <w:szCs w:val="28"/>
        </w:rPr>
        <w:t>Строки с кодами 29, 59 заполняются при присвоении нового учетного номера взамен ранее присвоенного, по основаниям, предусмотренным подпунктами 1), 3), 4) и 5) пункта 14 Правил.</w:t>
      </w:r>
    </w:p>
    <w:p w14:paraId="3129922D" w14:textId="77777777" w:rsidR="00B15C73" w:rsidRPr="00D47AB1" w:rsidRDefault="00B15C73" w:rsidP="00B15C73">
      <w:pPr>
        <w:pStyle w:val="pj"/>
        <w:ind w:firstLine="709"/>
        <w:rPr>
          <w:color w:val="auto"/>
          <w:sz w:val="28"/>
          <w:szCs w:val="28"/>
        </w:rPr>
      </w:pPr>
      <w:r w:rsidRPr="00D47AB1">
        <w:rPr>
          <w:color w:val="auto"/>
          <w:sz w:val="28"/>
          <w:szCs w:val="28"/>
        </w:rPr>
        <w:t>10. По строке с кодом 50 отражается вознаграждение, начисленное в отчетном периоде, включая налог с этого вознаграждения. Налог, фактически выплаченный в отчетном периоде, отражается по строке с кодом 52 вместе с вознаграждением, фактически выплаченным в отчетном периоде. При этом налог, выплаченный в отчетном периоде, может относиться к вознаграждению, начисленному ранее отчетного периода.</w:t>
      </w:r>
    </w:p>
    <w:p w14:paraId="22D99587" w14:textId="77777777" w:rsidR="00B15C73" w:rsidRPr="00D47AB1" w:rsidRDefault="00B15C73" w:rsidP="00B15C73">
      <w:pPr>
        <w:pStyle w:val="pj"/>
        <w:ind w:firstLine="709"/>
        <w:rPr>
          <w:color w:val="auto"/>
          <w:sz w:val="28"/>
          <w:szCs w:val="28"/>
        </w:rPr>
      </w:pPr>
      <w:r w:rsidRPr="00D47AB1">
        <w:rPr>
          <w:color w:val="auto"/>
          <w:sz w:val="28"/>
          <w:szCs w:val="28"/>
        </w:rPr>
        <w:t>В графе 2 отражается фактическая выплата вознаграждения и налога в виде денег.</w:t>
      </w:r>
    </w:p>
    <w:p w14:paraId="104A12F8" w14:textId="77777777" w:rsidR="00B15C73" w:rsidRPr="00D47AB1" w:rsidRDefault="00B15C73" w:rsidP="00B15C73">
      <w:pPr>
        <w:pStyle w:val="pj"/>
        <w:ind w:firstLine="709"/>
        <w:rPr>
          <w:color w:val="auto"/>
          <w:sz w:val="28"/>
          <w:szCs w:val="28"/>
        </w:rPr>
      </w:pPr>
      <w:r w:rsidRPr="00D47AB1">
        <w:rPr>
          <w:color w:val="auto"/>
          <w:sz w:val="28"/>
          <w:szCs w:val="28"/>
        </w:rPr>
        <w:t>При оплате в отчетном периоде только налога без выплаты вознаграждения, оплата налога должна быть отражена в графе 1 и в графе 2.</w:t>
      </w:r>
    </w:p>
    <w:p w14:paraId="04C66D0B" w14:textId="77777777" w:rsidR="00B15C73" w:rsidRPr="00D47AB1" w:rsidRDefault="00B15C73" w:rsidP="00B15C73">
      <w:pPr>
        <w:pStyle w:val="pj"/>
        <w:ind w:firstLine="709"/>
        <w:rPr>
          <w:color w:val="auto"/>
          <w:sz w:val="28"/>
          <w:szCs w:val="28"/>
        </w:rPr>
      </w:pPr>
      <w:r w:rsidRPr="00D47AB1">
        <w:rPr>
          <w:color w:val="auto"/>
          <w:sz w:val="28"/>
          <w:szCs w:val="28"/>
        </w:rPr>
        <w:t>11. Возврат денег (возврат платежа без исполнения) отражается в прочих изменениях (в строках с кодами 31, 61, 74 и 84).</w:t>
      </w:r>
    </w:p>
    <w:p w14:paraId="4B51F445" w14:textId="77777777" w:rsidR="00B15C73" w:rsidRPr="00D47AB1" w:rsidRDefault="00B15C73" w:rsidP="00B15C73">
      <w:pPr>
        <w:pStyle w:val="pj"/>
        <w:ind w:firstLine="709"/>
        <w:rPr>
          <w:color w:val="auto"/>
          <w:sz w:val="28"/>
          <w:szCs w:val="28"/>
        </w:rPr>
      </w:pPr>
      <w:r w:rsidRPr="00D47AB1">
        <w:rPr>
          <w:color w:val="auto"/>
          <w:sz w:val="28"/>
          <w:szCs w:val="28"/>
        </w:rPr>
        <w:t>12. Заполнение строк с кодами 25, 26, 31, 55, 56, 61, 74, 75, 84 и 85 требуют расшифровки в примечании к Форме, в том числе описания актива и (или) долгового обязательства заемщика.</w:t>
      </w:r>
    </w:p>
    <w:p w14:paraId="2214DA87" w14:textId="77777777" w:rsidR="00B15C73" w:rsidRPr="00D47AB1" w:rsidRDefault="00B15C73" w:rsidP="00B15C73">
      <w:pPr>
        <w:pStyle w:val="pj"/>
        <w:ind w:firstLine="709"/>
        <w:rPr>
          <w:color w:val="auto"/>
          <w:sz w:val="28"/>
          <w:szCs w:val="28"/>
        </w:rPr>
      </w:pPr>
      <w:r w:rsidRPr="00D47AB1">
        <w:rPr>
          <w:color w:val="auto"/>
          <w:sz w:val="28"/>
          <w:szCs w:val="28"/>
        </w:rPr>
        <w:t>13. В случае отсутствия информации за отчетный период Форма представляется с нулевыми значениями.</w:t>
      </w:r>
    </w:p>
    <w:p w14:paraId="15103042" w14:textId="77777777" w:rsidR="00B15C73" w:rsidRPr="00D47AB1" w:rsidRDefault="00B15C73" w:rsidP="00B15C73">
      <w:pPr>
        <w:pStyle w:val="pj"/>
        <w:ind w:firstLine="709"/>
        <w:rPr>
          <w:color w:val="auto"/>
          <w:sz w:val="28"/>
          <w:szCs w:val="28"/>
        </w:rPr>
      </w:pPr>
      <w:r w:rsidRPr="00D47AB1">
        <w:rPr>
          <w:color w:val="auto"/>
          <w:sz w:val="28"/>
          <w:szCs w:val="28"/>
        </w:rPr>
        <w:t>14. Корректировки (изменения, дополнения) в Форму вносятся в течение 6 (шести) месяцев после срока представления, установленного пунктом 23 Правил.</w:t>
      </w:r>
    </w:p>
    <w:p w14:paraId="291804D5" w14:textId="77777777" w:rsidR="00B15C73" w:rsidRPr="00D47AB1" w:rsidRDefault="00B15C73" w:rsidP="00B15C73">
      <w:pPr>
        <w:rPr>
          <w:sz w:val="28"/>
          <w:szCs w:val="28"/>
        </w:rPr>
      </w:pPr>
      <w:r w:rsidRPr="00D47AB1">
        <w:rPr>
          <w:sz w:val="28"/>
          <w:szCs w:val="28"/>
        </w:rPr>
        <w:br w:type="page"/>
      </w:r>
    </w:p>
    <w:p w14:paraId="197E2357" w14:textId="77777777" w:rsidR="00B15C73" w:rsidRPr="00D47AB1" w:rsidRDefault="00B15C73" w:rsidP="00B15C73">
      <w:pPr>
        <w:pStyle w:val="pr"/>
        <w:rPr>
          <w:color w:val="auto"/>
          <w:sz w:val="28"/>
          <w:szCs w:val="28"/>
        </w:rPr>
      </w:pPr>
      <w:r w:rsidRPr="00D47AB1">
        <w:rPr>
          <w:color w:val="auto"/>
          <w:sz w:val="28"/>
          <w:szCs w:val="28"/>
        </w:rPr>
        <w:lastRenderedPageBreak/>
        <w:t>Приложение 3</w:t>
      </w:r>
    </w:p>
    <w:p w14:paraId="171E90C8" w14:textId="77777777" w:rsidR="00B15C73" w:rsidRPr="00D47AB1" w:rsidRDefault="00B15C73" w:rsidP="00B15C73">
      <w:pPr>
        <w:pStyle w:val="pr"/>
        <w:rPr>
          <w:color w:val="auto"/>
          <w:sz w:val="28"/>
          <w:szCs w:val="28"/>
        </w:rPr>
      </w:pPr>
      <w:r w:rsidRPr="00D47AB1">
        <w:rPr>
          <w:rStyle w:val="s0"/>
          <w:color w:val="auto"/>
          <w:sz w:val="28"/>
          <w:szCs w:val="28"/>
        </w:rPr>
        <w:t xml:space="preserve">к </w:t>
      </w:r>
      <w:r w:rsidRPr="00D47AB1">
        <w:rPr>
          <w:color w:val="auto"/>
          <w:sz w:val="28"/>
          <w:szCs w:val="28"/>
        </w:rPr>
        <w:t>Правилам</w:t>
      </w:r>
      <w:r w:rsidRPr="00D47AB1">
        <w:rPr>
          <w:rStyle w:val="s0"/>
          <w:color w:val="auto"/>
          <w:sz w:val="28"/>
          <w:szCs w:val="28"/>
        </w:rPr>
        <w:t xml:space="preserve"> мониторинга валютных операций</w:t>
      </w:r>
    </w:p>
    <w:p w14:paraId="0AA509C6" w14:textId="77777777" w:rsidR="00B15C73" w:rsidRPr="00D47AB1" w:rsidRDefault="00B15C73" w:rsidP="00B15C73">
      <w:pPr>
        <w:pStyle w:val="pr"/>
        <w:rPr>
          <w:color w:val="auto"/>
          <w:sz w:val="28"/>
          <w:szCs w:val="28"/>
        </w:rPr>
      </w:pPr>
      <w:r w:rsidRPr="00D47AB1">
        <w:rPr>
          <w:rStyle w:val="s0"/>
          <w:color w:val="auto"/>
          <w:sz w:val="28"/>
          <w:szCs w:val="28"/>
        </w:rPr>
        <w:t>в Республике Казахстан</w:t>
      </w:r>
    </w:p>
    <w:p w14:paraId="78749E7C" w14:textId="77777777" w:rsidR="00B15C73" w:rsidRPr="00D47AB1" w:rsidRDefault="00B15C73" w:rsidP="00B15C73">
      <w:pPr>
        <w:pStyle w:val="pr"/>
        <w:rPr>
          <w:color w:val="auto"/>
          <w:sz w:val="28"/>
          <w:szCs w:val="28"/>
        </w:rPr>
      </w:pPr>
      <w:r w:rsidRPr="00D47AB1">
        <w:rPr>
          <w:color w:val="auto"/>
          <w:sz w:val="28"/>
          <w:szCs w:val="28"/>
        </w:rPr>
        <w:t> </w:t>
      </w:r>
    </w:p>
    <w:p w14:paraId="2CF0E5AC" w14:textId="77777777" w:rsidR="00B15C73" w:rsidRPr="00D47AB1" w:rsidRDefault="00B15C73" w:rsidP="00B15C73">
      <w:pPr>
        <w:pStyle w:val="pr"/>
        <w:rPr>
          <w:color w:val="auto"/>
          <w:sz w:val="28"/>
          <w:szCs w:val="28"/>
        </w:rPr>
      </w:pPr>
      <w:r w:rsidRPr="00D47AB1">
        <w:rPr>
          <w:color w:val="auto"/>
          <w:sz w:val="28"/>
          <w:szCs w:val="28"/>
        </w:rPr>
        <w:t>Форма,</w:t>
      </w:r>
    </w:p>
    <w:p w14:paraId="30A7BD3E" w14:textId="77777777" w:rsidR="00B15C73" w:rsidRPr="00D47AB1" w:rsidRDefault="00B15C73" w:rsidP="00B15C73">
      <w:pPr>
        <w:pStyle w:val="pr"/>
        <w:rPr>
          <w:color w:val="auto"/>
          <w:sz w:val="28"/>
          <w:szCs w:val="28"/>
        </w:rPr>
      </w:pPr>
      <w:r w:rsidRPr="00D47AB1">
        <w:rPr>
          <w:color w:val="auto"/>
          <w:sz w:val="28"/>
          <w:szCs w:val="28"/>
        </w:rPr>
        <w:t>предназначенная для сбора</w:t>
      </w:r>
    </w:p>
    <w:p w14:paraId="2E13D17C" w14:textId="77777777" w:rsidR="00B15C73" w:rsidRPr="00D47AB1" w:rsidRDefault="00B15C73" w:rsidP="00B15C73">
      <w:pPr>
        <w:pStyle w:val="pr"/>
        <w:rPr>
          <w:color w:val="auto"/>
          <w:sz w:val="28"/>
          <w:szCs w:val="28"/>
        </w:rPr>
      </w:pPr>
      <w:r w:rsidRPr="00D47AB1">
        <w:rPr>
          <w:color w:val="auto"/>
          <w:sz w:val="28"/>
          <w:szCs w:val="28"/>
        </w:rPr>
        <w:t>административных данных</w:t>
      </w:r>
    </w:p>
    <w:p w14:paraId="49585358" w14:textId="77777777" w:rsidR="00B15C73" w:rsidRPr="00D47AB1" w:rsidRDefault="00B15C73" w:rsidP="00B15C73">
      <w:pPr>
        <w:pStyle w:val="pj"/>
        <w:rPr>
          <w:color w:val="auto"/>
          <w:sz w:val="28"/>
          <w:szCs w:val="28"/>
        </w:rPr>
      </w:pPr>
    </w:p>
    <w:p w14:paraId="5C8233E1" w14:textId="77777777" w:rsidR="00B15C73" w:rsidRPr="00D47AB1" w:rsidRDefault="00B15C73" w:rsidP="00B15C73">
      <w:pPr>
        <w:pStyle w:val="pj"/>
        <w:rPr>
          <w:color w:val="auto"/>
          <w:sz w:val="28"/>
          <w:szCs w:val="28"/>
        </w:rPr>
      </w:pPr>
    </w:p>
    <w:p w14:paraId="0A0D2193" w14:textId="77777777" w:rsidR="00B15C73" w:rsidRPr="00D47AB1" w:rsidRDefault="00B15C73" w:rsidP="00B15C73">
      <w:pPr>
        <w:pStyle w:val="pj"/>
        <w:ind w:firstLine="709"/>
        <w:rPr>
          <w:color w:val="auto"/>
          <w:sz w:val="28"/>
          <w:szCs w:val="28"/>
        </w:rPr>
      </w:pPr>
      <w:r w:rsidRPr="00D47AB1">
        <w:rPr>
          <w:color w:val="auto"/>
          <w:sz w:val="28"/>
          <w:szCs w:val="28"/>
        </w:rPr>
        <w:t>Представляется: в территориальный филиал Национального Банка Республики Казахстан по месту постоянного проживания или регистрации (для физического лица) либо нахождения (для юридического лица) резидента, получившего учетный номер.</w:t>
      </w:r>
    </w:p>
    <w:p w14:paraId="34CDA7EB" w14:textId="77777777" w:rsidR="00B15C73" w:rsidRPr="00D47AB1" w:rsidRDefault="00B15C73" w:rsidP="00B15C73">
      <w:pPr>
        <w:pStyle w:val="pj"/>
        <w:ind w:firstLine="709"/>
        <w:rPr>
          <w:color w:val="auto"/>
          <w:sz w:val="28"/>
          <w:szCs w:val="28"/>
        </w:rPr>
      </w:pPr>
      <w:r w:rsidRPr="00D47AB1">
        <w:rPr>
          <w:color w:val="auto"/>
          <w:sz w:val="28"/>
          <w:szCs w:val="28"/>
        </w:rPr>
        <w:t>Форма, предназначенная для сбора административных данных на безвозмездной основе, размещена на интернет-ресурсе: www.nationalbank.kz.</w:t>
      </w:r>
    </w:p>
    <w:p w14:paraId="50AFBFF5" w14:textId="77777777" w:rsidR="00B15C73" w:rsidRPr="00D47AB1" w:rsidRDefault="00B15C73" w:rsidP="00B15C73">
      <w:pPr>
        <w:pStyle w:val="pj"/>
        <w:ind w:firstLine="709"/>
        <w:rPr>
          <w:color w:val="auto"/>
          <w:sz w:val="28"/>
          <w:szCs w:val="28"/>
        </w:rPr>
      </w:pPr>
      <w:r w:rsidRPr="00D47AB1">
        <w:rPr>
          <w:color w:val="auto"/>
          <w:sz w:val="28"/>
          <w:szCs w:val="28"/>
        </w:rPr>
        <w:t>Наименование административной формы: Отчет об участии в капитале объекта инвестирования.</w:t>
      </w:r>
    </w:p>
    <w:p w14:paraId="0163EED4" w14:textId="77777777" w:rsidR="00B15C73" w:rsidRPr="00D47AB1" w:rsidRDefault="00B15C73" w:rsidP="00B15C73">
      <w:pPr>
        <w:pStyle w:val="pj"/>
        <w:ind w:firstLine="709"/>
        <w:rPr>
          <w:color w:val="auto"/>
          <w:sz w:val="28"/>
          <w:szCs w:val="28"/>
        </w:rPr>
      </w:pPr>
      <w:r w:rsidRPr="00D47AB1">
        <w:rPr>
          <w:color w:val="auto"/>
          <w:sz w:val="28"/>
          <w:szCs w:val="28"/>
        </w:rPr>
        <w:t>Индекс формы, предназначенной для сбора административных данных на безвозмездной основе: ПР-И/Г-3.</w:t>
      </w:r>
    </w:p>
    <w:p w14:paraId="71CDDFCD" w14:textId="77777777" w:rsidR="00B15C73" w:rsidRPr="00D47AB1" w:rsidRDefault="00B15C73" w:rsidP="00B15C73">
      <w:pPr>
        <w:pStyle w:val="pj"/>
        <w:ind w:firstLine="709"/>
        <w:rPr>
          <w:color w:val="auto"/>
          <w:sz w:val="28"/>
          <w:szCs w:val="28"/>
        </w:rPr>
      </w:pPr>
      <w:r w:rsidRPr="00D47AB1">
        <w:rPr>
          <w:color w:val="auto"/>
          <w:sz w:val="28"/>
          <w:szCs w:val="28"/>
        </w:rPr>
        <w:t>Периодичность: ежеквартальная.</w:t>
      </w:r>
    </w:p>
    <w:p w14:paraId="020FC2CC" w14:textId="77777777" w:rsidR="00B15C73" w:rsidRPr="00D47AB1" w:rsidRDefault="00B15C73" w:rsidP="00B15C73">
      <w:pPr>
        <w:pStyle w:val="pj"/>
        <w:ind w:firstLine="709"/>
        <w:rPr>
          <w:color w:val="auto"/>
          <w:sz w:val="28"/>
          <w:szCs w:val="28"/>
        </w:rPr>
      </w:pPr>
      <w:r w:rsidRPr="00D47AB1">
        <w:rPr>
          <w:color w:val="auto"/>
          <w:sz w:val="28"/>
          <w:szCs w:val="28"/>
        </w:rPr>
        <w:t>Отчетный период: __________ квартал ____ года.</w:t>
      </w:r>
    </w:p>
    <w:p w14:paraId="31B0CCC6" w14:textId="77777777" w:rsidR="00B15C73" w:rsidRPr="00D47AB1" w:rsidRDefault="00B15C73" w:rsidP="00B15C73">
      <w:pPr>
        <w:pStyle w:val="pj"/>
        <w:ind w:firstLine="709"/>
        <w:rPr>
          <w:color w:val="auto"/>
          <w:sz w:val="28"/>
          <w:szCs w:val="28"/>
        </w:rPr>
      </w:pPr>
      <w:r w:rsidRPr="00D47AB1">
        <w:rPr>
          <w:color w:val="auto"/>
          <w:sz w:val="28"/>
          <w:szCs w:val="28"/>
        </w:rPr>
        <w:t>Круг лиц, представляющих форму, предназначенную для сбора административных данных на безвозмездной основе: резидент.</w:t>
      </w:r>
    </w:p>
    <w:p w14:paraId="66AC9867" w14:textId="77777777" w:rsidR="00B15C73" w:rsidRPr="00D47AB1" w:rsidRDefault="00B15C73" w:rsidP="00B15C73">
      <w:pPr>
        <w:pStyle w:val="pj"/>
        <w:ind w:firstLine="709"/>
        <w:rPr>
          <w:color w:val="auto"/>
          <w:sz w:val="28"/>
          <w:szCs w:val="28"/>
        </w:rPr>
      </w:pPr>
      <w:r w:rsidRPr="00D47AB1">
        <w:rPr>
          <w:color w:val="auto"/>
          <w:sz w:val="28"/>
          <w:szCs w:val="28"/>
        </w:rPr>
        <w:t>Срок представления формы, предназначенной для сбора административных данных на безвозмездной основе: до 10 (десятого) числа (включительно) месяца, следующего за отчетным периодом.</w:t>
      </w:r>
    </w:p>
    <w:p w14:paraId="065F9B69" w14:textId="77777777" w:rsidR="00B15C73" w:rsidRPr="00D47AB1" w:rsidRDefault="00B15C73" w:rsidP="00B15C73">
      <w:pPr>
        <w:pStyle w:val="pj"/>
        <w:ind w:firstLine="709"/>
        <w:rPr>
          <w:color w:val="auto"/>
          <w:sz w:val="28"/>
          <w:szCs w:val="28"/>
        </w:rPr>
      </w:pPr>
      <w:r w:rsidRPr="00D47AB1">
        <w:rPr>
          <w:color w:val="auto"/>
          <w:sz w:val="28"/>
          <w:szCs w:val="28"/>
        </w:rPr>
        <w:t>БИН/ИИН: _______________________</w:t>
      </w:r>
    </w:p>
    <w:p w14:paraId="1CD9C584" w14:textId="77777777" w:rsidR="00B15C73" w:rsidRPr="00D47AB1" w:rsidRDefault="00B15C73" w:rsidP="00B15C73">
      <w:pPr>
        <w:pStyle w:val="pj"/>
        <w:ind w:firstLine="709"/>
        <w:rPr>
          <w:color w:val="auto"/>
          <w:sz w:val="28"/>
          <w:szCs w:val="28"/>
        </w:rPr>
      </w:pPr>
      <w:r w:rsidRPr="00D47AB1">
        <w:rPr>
          <w:color w:val="auto"/>
          <w:sz w:val="28"/>
          <w:szCs w:val="28"/>
        </w:rPr>
        <w:t>Метод сбора: в электронном виде</w:t>
      </w:r>
    </w:p>
    <w:p w14:paraId="697B1F89" w14:textId="77777777" w:rsidR="00B15C73" w:rsidRPr="00D47AB1" w:rsidRDefault="00B15C73" w:rsidP="00B15C73">
      <w:pPr>
        <w:pStyle w:val="pj"/>
        <w:ind w:firstLine="709"/>
        <w:rPr>
          <w:color w:val="auto"/>
          <w:sz w:val="28"/>
          <w:szCs w:val="28"/>
        </w:rPr>
      </w:pPr>
      <w:r w:rsidRPr="00D47AB1">
        <w:rPr>
          <w:color w:val="auto"/>
          <w:sz w:val="28"/>
          <w:szCs w:val="28"/>
        </w:rPr>
        <w:t>Учетный номер Национального Банк</w:t>
      </w:r>
      <w:r w:rsidR="00CB3BA9" w:rsidRPr="00D47AB1">
        <w:rPr>
          <w:color w:val="auto"/>
          <w:sz w:val="28"/>
          <w:szCs w:val="28"/>
        </w:rPr>
        <w:t>а Республики Казахстан ________</w:t>
      </w:r>
      <w:r w:rsidRPr="00D47AB1">
        <w:rPr>
          <w:color w:val="auto"/>
          <w:sz w:val="28"/>
          <w:szCs w:val="28"/>
        </w:rPr>
        <w:t>_</w:t>
      </w:r>
    </w:p>
    <w:p w14:paraId="3375A8A8" w14:textId="77777777" w:rsidR="00B15C73" w:rsidRPr="00D47AB1" w:rsidRDefault="00B15C73" w:rsidP="00B15C73">
      <w:pPr>
        <w:pStyle w:val="pr"/>
        <w:ind w:firstLine="709"/>
        <w:rPr>
          <w:color w:val="auto"/>
          <w:sz w:val="28"/>
          <w:szCs w:val="28"/>
        </w:rPr>
      </w:pPr>
    </w:p>
    <w:p w14:paraId="43D3FF5C" w14:textId="77777777" w:rsidR="00B15C73" w:rsidRPr="00D47AB1" w:rsidRDefault="00B15C73" w:rsidP="00B15C73">
      <w:pPr>
        <w:pStyle w:val="pr"/>
        <w:ind w:firstLine="709"/>
        <w:rPr>
          <w:color w:val="auto"/>
          <w:sz w:val="28"/>
          <w:szCs w:val="28"/>
        </w:rPr>
      </w:pPr>
      <w:r w:rsidRPr="00D47AB1">
        <w:rPr>
          <w:color w:val="auto"/>
          <w:sz w:val="28"/>
          <w:szCs w:val="28"/>
        </w:rPr>
        <w:t>тысяч долларов Соединенных Штатов Америки (далее – США)</w:t>
      </w:r>
    </w:p>
    <w:tbl>
      <w:tblPr>
        <w:tblW w:w="5000" w:type="pct"/>
        <w:jc w:val="center"/>
        <w:tblCellMar>
          <w:left w:w="0" w:type="dxa"/>
          <w:right w:w="0" w:type="dxa"/>
        </w:tblCellMar>
        <w:tblLook w:val="04A0" w:firstRow="1" w:lastRow="0" w:firstColumn="1" w:lastColumn="0" w:noHBand="0" w:noVBand="1"/>
      </w:tblPr>
      <w:tblGrid>
        <w:gridCol w:w="1029"/>
        <w:gridCol w:w="5856"/>
        <w:gridCol w:w="629"/>
        <w:gridCol w:w="629"/>
        <w:gridCol w:w="1192"/>
      </w:tblGrid>
      <w:tr w:rsidR="00B15C73" w:rsidRPr="00D47AB1" w14:paraId="29C20673" w14:textId="77777777" w:rsidTr="00B15C73">
        <w:trPr>
          <w:jc w:val="center"/>
        </w:trPr>
        <w:tc>
          <w:tcPr>
            <w:tcW w:w="535"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6F84D74" w14:textId="77777777" w:rsidR="00B15C73" w:rsidRPr="00D47AB1" w:rsidRDefault="00B15C73" w:rsidP="00B15C73">
            <w:pPr>
              <w:pStyle w:val="p"/>
              <w:jc w:val="center"/>
              <w:rPr>
                <w:color w:val="auto"/>
                <w:sz w:val="28"/>
                <w:szCs w:val="28"/>
              </w:rPr>
            </w:pPr>
            <w:r w:rsidRPr="00D47AB1">
              <w:rPr>
                <w:color w:val="auto"/>
                <w:sz w:val="28"/>
                <w:szCs w:val="28"/>
              </w:rPr>
              <w:t>Код строки</w:t>
            </w:r>
          </w:p>
        </w:tc>
        <w:tc>
          <w:tcPr>
            <w:tcW w:w="314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C03D98" w14:textId="77777777" w:rsidR="00B15C73" w:rsidRPr="00D47AB1" w:rsidRDefault="00B15C73" w:rsidP="00B15C73">
            <w:pPr>
              <w:pStyle w:val="p"/>
              <w:jc w:val="center"/>
              <w:rPr>
                <w:color w:val="auto"/>
                <w:sz w:val="28"/>
                <w:szCs w:val="28"/>
              </w:rPr>
            </w:pPr>
            <w:r w:rsidRPr="00D47AB1">
              <w:rPr>
                <w:color w:val="auto"/>
                <w:sz w:val="28"/>
                <w:szCs w:val="28"/>
              </w:rPr>
              <w:t>Наименование показателей</w:t>
            </w:r>
          </w:p>
        </w:tc>
        <w:tc>
          <w:tcPr>
            <w:tcW w:w="1324"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07E3FB" w14:textId="1B88E795" w:rsidR="00B15C73" w:rsidRPr="00D47AB1" w:rsidRDefault="00B15C73" w:rsidP="00B15C73">
            <w:pPr>
              <w:pStyle w:val="p"/>
              <w:jc w:val="center"/>
              <w:rPr>
                <w:color w:val="auto"/>
                <w:sz w:val="28"/>
                <w:szCs w:val="28"/>
              </w:rPr>
            </w:pPr>
            <w:r w:rsidRPr="00D47AB1">
              <w:rPr>
                <w:color w:val="auto"/>
                <w:sz w:val="28"/>
                <w:szCs w:val="28"/>
              </w:rPr>
              <w:t xml:space="preserve">Наименование, фамилия, имя, отчество (при </w:t>
            </w:r>
            <w:r w:rsidR="00464D89" w:rsidRPr="00D47AB1">
              <w:rPr>
                <w:color w:val="auto"/>
                <w:sz w:val="28"/>
                <w:szCs w:val="28"/>
              </w:rPr>
              <w:t xml:space="preserve">его </w:t>
            </w:r>
            <w:r w:rsidRPr="00D47AB1">
              <w:rPr>
                <w:color w:val="auto"/>
                <w:sz w:val="28"/>
                <w:szCs w:val="28"/>
              </w:rPr>
              <w:t>наличии) инвестора</w:t>
            </w:r>
          </w:p>
        </w:tc>
      </w:tr>
      <w:tr w:rsidR="00B15C73" w:rsidRPr="00D47AB1" w14:paraId="5B3FACF8" w14:textId="77777777" w:rsidTr="00B15C7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137E43B2" w14:textId="77777777" w:rsidR="00B15C73" w:rsidRPr="00D47AB1" w:rsidRDefault="00B15C73" w:rsidP="00B15C73">
            <w:pPr>
              <w:jc w:val="both"/>
              <w:rPr>
                <w:sz w:val="28"/>
                <w:szCs w:val="28"/>
              </w:rPr>
            </w:pPr>
          </w:p>
        </w:tc>
        <w:tc>
          <w:tcPr>
            <w:tcW w:w="0" w:type="auto"/>
            <w:vMerge/>
            <w:tcBorders>
              <w:top w:val="single" w:sz="8" w:space="0" w:color="auto"/>
              <w:left w:val="nil"/>
              <w:bottom w:val="single" w:sz="8" w:space="0" w:color="auto"/>
              <w:right w:val="single" w:sz="8" w:space="0" w:color="auto"/>
            </w:tcBorders>
            <w:vAlign w:val="center"/>
            <w:hideMark/>
          </w:tcPr>
          <w:p w14:paraId="6DF7B5F0" w14:textId="77777777" w:rsidR="00B15C73" w:rsidRPr="00D47AB1" w:rsidRDefault="00B15C73" w:rsidP="00B15C73">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530BB3D1" w14:textId="77777777" w:rsidR="00B15C73" w:rsidRPr="00D47AB1" w:rsidRDefault="00B15C73" w:rsidP="00B15C73">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02FE4E0B" w14:textId="77777777" w:rsidR="00B15C73" w:rsidRPr="00D47AB1" w:rsidRDefault="00B15C73" w:rsidP="00B15C73">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7104ABCC" w14:textId="77777777" w:rsidR="00B15C73" w:rsidRPr="00D47AB1" w:rsidRDefault="00B15C73" w:rsidP="00B15C73">
            <w:pPr>
              <w:jc w:val="both"/>
              <w:rPr>
                <w:sz w:val="28"/>
                <w:szCs w:val="28"/>
              </w:rPr>
            </w:pPr>
          </w:p>
        </w:tc>
      </w:tr>
      <w:tr w:rsidR="00B15C73" w:rsidRPr="00D47AB1" w14:paraId="239B0C61"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DB7A3D" w14:textId="77777777" w:rsidR="00B15C73" w:rsidRPr="00D47AB1" w:rsidRDefault="00B15C73" w:rsidP="00B15C73">
            <w:pPr>
              <w:pStyle w:val="p"/>
              <w:jc w:val="both"/>
              <w:rPr>
                <w:color w:val="auto"/>
                <w:sz w:val="28"/>
                <w:szCs w:val="28"/>
              </w:rPr>
            </w:pPr>
            <w:r w:rsidRPr="00D47AB1">
              <w:rPr>
                <w:color w:val="auto"/>
                <w:sz w:val="28"/>
                <w:szCs w:val="28"/>
              </w:rPr>
              <w:t>А</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62ED4F53" w14:textId="77777777" w:rsidR="00B15C73" w:rsidRPr="00D47AB1" w:rsidRDefault="00B15C73" w:rsidP="00B15C73">
            <w:pPr>
              <w:pStyle w:val="p"/>
              <w:jc w:val="both"/>
              <w:rPr>
                <w:color w:val="auto"/>
                <w:sz w:val="28"/>
                <w:szCs w:val="28"/>
              </w:rPr>
            </w:pPr>
            <w:r w:rsidRPr="00D47AB1">
              <w:rPr>
                <w:color w:val="auto"/>
                <w:sz w:val="28"/>
                <w:szCs w:val="28"/>
              </w:rPr>
              <w:t>Б</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450902D6" w14:textId="77777777" w:rsidR="00B15C73" w:rsidRPr="00D47AB1" w:rsidRDefault="00B15C73" w:rsidP="00B15C73">
            <w:pPr>
              <w:pStyle w:val="p"/>
              <w:jc w:val="both"/>
              <w:rPr>
                <w:color w:val="auto"/>
                <w:sz w:val="28"/>
                <w:szCs w:val="28"/>
              </w:rPr>
            </w:pPr>
            <w:r w:rsidRPr="00D47AB1">
              <w:rPr>
                <w:color w:val="auto"/>
                <w:sz w:val="28"/>
                <w:szCs w:val="28"/>
              </w:rPr>
              <w:t>1</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05BEA3DD" w14:textId="77777777" w:rsidR="00B15C73" w:rsidRPr="00D47AB1" w:rsidRDefault="00B15C73" w:rsidP="00B15C73">
            <w:pPr>
              <w:pStyle w:val="p"/>
              <w:jc w:val="both"/>
              <w:rPr>
                <w:color w:val="auto"/>
                <w:sz w:val="28"/>
                <w:szCs w:val="28"/>
              </w:rPr>
            </w:pPr>
            <w:r w:rsidRPr="00D47AB1">
              <w:rPr>
                <w:color w:val="auto"/>
                <w:sz w:val="28"/>
                <w:szCs w:val="28"/>
              </w:rPr>
              <w:t>2</w:t>
            </w: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7DA0F9C6" w14:textId="77777777" w:rsidR="00B15C73" w:rsidRPr="00D47AB1" w:rsidRDefault="00B15C73" w:rsidP="00B15C73">
            <w:pPr>
              <w:pStyle w:val="p"/>
              <w:jc w:val="both"/>
              <w:rPr>
                <w:color w:val="auto"/>
                <w:sz w:val="28"/>
                <w:szCs w:val="28"/>
              </w:rPr>
            </w:pPr>
            <w:r w:rsidRPr="00D47AB1">
              <w:rPr>
                <w:color w:val="auto"/>
                <w:sz w:val="28"/>
                <w:szCs w:val="28"/>
              </w:rPr>
              <w:t>…</w:t>
            </w:r>
          </w:p>
        </w:tc>
      </w:tr>
      <w:tr w:rsidR="00B15C73" w:rsidRPr="00D47AB1" w14:paraId="624AD698" w14:textId="77777777" w:rsidTr="00B15C73">
        <w:trPr>
          <w:jc w:val="center"/>
        </w:trPr>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36AB00" w14:textId="77777777" w:rsidR="00B15C73" w:rsidRPr="00D47AB1" w:rsidRDefault="00B15C73" w:rsidP="00B15C73">
            <w:pPr>
              <w:pStyle w:val="p"/>
              <w:jc w:val="both"/>
              <w:rPr>
                <w:color w:val="auto"/>
                <w:sz w:val="28"/>
                <w:szCs w:val="28"/>
              </w:rPr>
            </w:pPr>
            <w:r w:rsidRPr="00D47AB1">
              <w:rPr>
                <w:color w:val="auto"/>
                <w:sz w:val="28"/>
                <w:szCs w:val="28"/>
              </w:rPr>
              <w:t>Часть 1. Участие инвесторов в капитале объекта инвестирования</w:t>
            </w:r>
          </w:p>
        </w:tc>
      </w:tr>
      <w:tr w:rsidR="00B15C73" w:rsidRPr="00D47AB1" w14:paraId="12FBFEA8"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177CE0" w14:textId="77777777" w:rsidR="00B15C73" w:rsidRPr="00D47AB1" w:rsidRDefault="00B15C73" w:rsidP="00B15C73">
            <w:pPr>
              <w:pStyle w:val="p"/>
              <w:jc w:val="both"/>
              <w:rPr>
                <w:color w:val="auto"/>
                <w:sz w:val="28"/>
                <w:szCs w:val="28"/>
              </w:rPr>
            </w:pPr>
            <w:r w:rsidRPr="00D47AB1">
              <w:rPr>
                <w:color w:val="auto"/>
                <w:sz w:val="28"/>
                <w:szCs w:val="28"/>
              </w:rPr>
              <w:t>10</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5C1EA0A6" w14:textId="77777777" w:rsidR="00B15C73" w:rsidRPr="00D47AB1" w:rsidRDefault="00B15C73" w:rsidP="00B15C73">
            <w:pPr>
              <w:pStyle w:val="p"/>
              <w:jc w:val="both"/>
              <w:rPr>
                <w:color w:val="auto"/>
                <w:sz w:val="28"/>
                <w:szCs w:val="28"/>
              </w:rPr>
            </w:pPr>
            <w:r w:rsidRPr="00D47AB1">
              <w:rPr>
                <w:color w:val="auto"/>
                <w:sz w:val="28"/>
                <w:szCs w:val="28"/>
              </w:rPr>
              <w:t>Накопленная стоимость на начало отчетного периода</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1E05E323" w14:textId="77777777" w:rsidR="00B15C73" w:rsidRPr="00D47AB1" w:rsidRDefault="00B15C73" w:rsidP="00B15C73">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62E77F98" w14:textId="77777777" w:rsidR="00B15C73" w:rsidRPr="00D47AB1" w:rsidRDefault="00B15C73" w:rsidP="00B15C73">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6616C7CD" w14:textId="77777777" w:rsidR="00B15C73" w:rsidRPr="00D47AB1" w:rsidRDefault="00B15C73" w:rsidP="00B15C73">
            <w:pPr>
              <w:jc w:val="both"/>
              <w:rPr>
                <w:sz w:val="28"/>
                <w:szCs w:val="28"/>
              </w:rPr>
            </w:pPr>
          </w:p>
        </w:tc>
      </w:tr>
      <w:tr w:rsidR="00B15C73" w:rsidRPr="00D47AB1" w14:paraId="57DEA9CA"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653E2F" w14:textId="77777777" w:rsidR="00B15C73" w:rsidRPr="00D47AB1" w:rsidRDefault="00B15C73" w:rsidP="00B15C73">
            <w:pPr>
              <w:pStyle w:val="p"/>
              <w:jc w:val="both"/>
              <w:rPr>
                <w:color w:val="auto"/>
                <w:sz w:val="28"/>
                <w:szCs w:val="28"/>
              </w:rPr>
            </w:pPr>
            <w:r w:rsidRPr="00D47AB1">
              <w:rPr>
                <w:color w:val="auto"/>
                <w:sz w:val="28"/>
                <w:szCs w:val="28"/>
              </w:rPr>
              <w:t>20</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0F0F7209" w14:textId="77777777" w:rsidR="00B15C73" w:rsidRPr="00D47AB1" w:rsidRDefault="00B15C73" w:rsidP="00B15C73">
            <w:pPr>
              <w:pStyle w:val="p"/>
              <w:jc w:val="both"/>
              <w:rPr>
                <w:color w:val="auto"/>
                <w:sz w:val="28"/>
                <w:szCs w:val="28"/>
              </w:rPr>
            </w:pPr>
            <w:r w:rsidRPr="00D47AB1">
              <w:rPr>
                <w:color w:val="auto"/>
                <w:sz w:val="28"/>
                <w:szCs w:val="28"/>
              </w:rPr>
              <w:t xml:space="preserve">Изменения (+увеличение/-уменьшение) за отчетный период ((21) + (22) + (23) + (24) + (25) </w:t>
            </w:r>
            <w:r w:rsidRPr="00D47AB1">
              <w:rPr>
                <w:color w:val="auto"/>
                <w:sz w:val="28"/>
                <w:szCs w:val="28"/>
              </w:rPr>
              <w:lastRenderedPageBreak/>
              <w:t>+ (26) + (27) + (28) + (29) + (30) + (31) + (32) + (33) + (34) + (36)+(37)+(38))</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5E967864" w14:textId="77777777" w:rsidR="00B15C73" w:rsidRPr="00D47AB1" w:rsidRDefault="00B15C73" w:rsidP="00B15C73">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4D958C36" w14:textId="77777777" w:rsidR="00B15C73" w:rsidRPr="00D47AB1" w:rsidRDefault="00B15C73" w:rsidP="00B15C73">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7D30E56E" w14:textId="77777777" w:rsidR="00B15C73" w:rsidRPr="00D47AB1" w:rsidRDefault="00B15C73" w:rsidP="00B15C73">
            <w:pPr>
              <w:jc w:val="both"/>
              <w:rPr>
                <w:sz w:val="28"/>
                <w:szCs w:val="28"/>
              </w:rPr>
            </w:pPr>
          </w:p>
        </w:tc>
      </w:tr>
      <w:tr w:rsidR="00B15C73" w:rsidRPr="00D47AB1" w14:paraId="0A3CD04A"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249BE7" w14:textId="77777777" w:rsidR="00B15C73" w:rsidRPr="00D47AB1" w:rsidRDefault="00B15C73" w:rsidP="00B15C73">
            <w:pPr>
              <w:jc w:val="both"/>
              <w:rPr>
                <w:sz w:val="28"/>
                <w:szCs w:val="28"/>
              </w:rPr>
            </w:pP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5B7DA783" w14:textId="77777777" w:rsidR="00B15C73" w:rsidRPr="00D47AB1" w:rsidRDefault="00B15C73" w:rsidP="00B15C73">
            <w:pPr>
              <w:pStyle w:val="p"/>
              <w:jc w:val="both"/>
              <w:rPr>
                <w:color w:val="auto"/>
                <w:sz w:val="28"/>
                <w:szCs w:val="28"/>
              </w:rPr>
            </w:pPr>
            <w:r w:rsidRPr="00D47AB1">
              <w:rPr>
                <w:color w:val="auto"/>
                <w:sz w:val="28"/>
                <w:szCs w:val="28"/>
              </w:rPr>
              <w:t>в том числе за счет:</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7E902813" w14:textId="77777777" w:rsidR="00B15C73" w:rsidRPr="00D47AB1" w:rsidRDefault="00B15C73" w:rsidP="00B15C73">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7B5E58C9" w14:textId="77777777" w:rsidR="00B15C73" w:rsidRPr="00D47AB1" w:rsidRDefault="00B15C73" w:rsidP="00B15C73">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6D8108D5" w14:textId="77777777" w:rsidR="00B15C73" w:rsidRPr="00D47AB1" w:rsidRDefault="00B15C73" w:rsidP="00B15C73">
            <w:pPr>
              <w:pStyle w:val="p"/>
              <w:jc w:val="both"/>
              <w:rPr>
                <w:color w:val="auto"/>
                <w:sz w:val="28"/>
                <w:szCs w:val="28"/>
              </w:rPr>
            </w:pPr>
            <w:r w:rsidRPr="00D47AB1">
              <w:rPr>
                <w:color w:val="auto"/>
                <w:sz w:val="28"/>
                <w:szCs w:val="28"/>
              </w:rPr>
              <w:t> </w:t>
            </w:r>
          </w:p>
        </w:tc>
      </w:tr>
      <w:tr w:rsidR="00B15C73" w:rsidRPr="00D47AB1" w14:paraId="60EAFDE8"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0F5291" w14:textId="77777777" w:rsidR="00B15C73" w:rsidRPr="00D47AB1" w:rsidRDefault="00B15C73" w:rsidP="00B15C73">
            <w:pPr>
              <w:pStyle w:val="p"/>
              <w:jc w:val="both"/>
              <w:rPr>
                <w:color w:val="auto"/>
                <w:sz w:val="28"/>
                <w:szCs w:val="28"/>
              </w:rPr>
            </w:pPr>
            <w:r w:rsidRPr="00D47AB1">
              <w:rPr>
                <w:color w:val="auto"/>
                <w:sz w:val="28"/>
                <w:szCs w:val="28"/>
              </w:rPr>
              <w:t>21</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18DF5A8C" w14:textId="77777777" w:rsidR="00B15C73" w:rsidRPr="00D47AB1" w:rsidRDefault="00B15C73" w:rsidP="00B15C73">
            <w:pPr>
              <w:pStyle w:val="p"/>
              <w:jc w:val="both"/>
              <w:rPr>
                <w:color w:val="auto"/>
                <w:sz w:val="28"/>
                <w:szCs w:val="28"/>
              </w:rPr>
            </w:pPr>
            <w:r w:rsidRPr="00D47AB1">
              <w:rPr>
                <w:color w:val="auto"/>
                <w:sz w:val="28"/>
                <w:szCs w:val="28"/>
              </w:rPr>
              <w:t>поступления (+)/изъятия (-) денег</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4BA1667B" w14:textId="77777777" w:rsidR="00B15C73" w:rsidRPr="00D47AB1" w:rsidRDefault="00B15C73" w:rsidP="00B15C73">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09E54A50" w14:textId="77777777" w:rsidR="00B15C73" w:rsidRPr="00D47AB1" w:rsidRDefault="00B15C73" w:rsidP="00B15C73">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3C60996F" w14:textId="77777777" w:rsidR="00B15C73" w:rsidRPr="00D47AB1" w:rsidRDefault="00B15C73" w:rsidP="00B15C73">
            <w:pPr>
              <w:pStyle w:val="p"/>
              <w:jc w:val="both"/>
              <w:rPr>
                <w:color w:val="auto"/>
                <w:sz w:val="28"/>
                <w:szCs w:val="28"/>
              </w:rPr>
            </w:pPr>
            <w:r w:rsidRPr="00D47AB1">
              <w:rPr>
                <w:color w:val="auto"/>
                <w:sz w:val="28"/>
                <w:szCs w:val="28"/>
              </w:rPr>
              <w:t> </w:t>
            </w:r>
          </w:p>
        </w:tc>
      </w:tr>
      <w:tr w:rsidR="00B15C73" w:rsidRPr="00D47AB1" w14:paraId="73B6EDA6"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1B8B2B" w14:textId="77777777" w:rsidR="00B15C73" w:rsidRPr="00D47AB1" w:rsidRDefault="00B15C73" w:rsidP="00B15C73">
            <w:pPr>
              <w:pStyle w:val="p"/>
              <w:jc w:val="both"/>
              <w:rPr>
                <w:color w:val="auto"/>
                <w:sz w:val="28"/>
                <w:szCs w:val="28"/>
              </w:rPr>
            </w:pPr>
            <w:r w:rsidRPr="00D47AB1">
              <w:rPr>
                <w:color w:val="auto"/>
                <w:sz w:val="28"/>
                <w:szCs w:val="28"/>
              </w:rPr>
              <w:t>22</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65B6BAF3" w14:textId="77777777" w:rsidR="00B15C73" w:rsidRPr="00D47AB1" w:rsidRDefault="00B15C73" w:rsidP="00B15C73">
            <w:pPr>
              <w:pStyle w:val="p"/>
              <w:jc w:val="both"/>
              <w:rPr>
                <w:color w:val="auto"/>
                <w:sz w:val="28"/>
                <w:szCs w:val="28"/>
              </w:rPr>
            </w:pPr>
            <w:r w:rsidRPr="00D47AB1">
              <w:rPr>
                <w:color w:val="auto"/>
                <w:sz w:val="28"/>
                <w:szCs w:val="28"/>
              </w:rPr>
              <w:t>поступления (+)/изъятия (-) оборудования, товаров и иного имущества</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2E2EDD50" w14:textId="77777777" w:rsidR="00B15C73" w:rsidRPr="00D47AB1" w:rsidRDefault="00B15C73" w:rsidP="00B15C73">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56ED0227" w14:textId="77777777" w:rsidR="00B15C73" w:rsidRPr="00D47AB1" w:rsidRDefault="00B15C73" w:rsidP="00B15C73">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5D7885EE" w14:textId="77777777" w:rsidR="00B15C73" w:rsidRPr="00D47AB1" w:rsidRDefault="00B15C73" w:rsidP="00B15C73">
            <w:pPr>
              <w:jc w:val="both"/>
              <w:rPr>
                <w:sz w:val="28"/>
                <w:szCs w:val="28"/>
              </w:rPr>
            </w:pPr>
          </w:p>
        </w:tc>
      </w:tr>
      <w:tr w:rsidR="00B15C73" w:rsidRPr="00D47AB1" w14:paraId="7AF63654"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C7F29D" w14:textId="77777777" w:rsidR="00B15C73" w:rsidRPr="00D47AB1" w:rsidRDefault="00B15C73" w:rsidP="00B15C73">
            <w:pPr>
              <w:pStyle w:val="p"/>
              <w:jc w:val="both"/>
              <w:rPr>
                <w:color w:val="auto"/>
                <w:sz w:val="28"/>
                <w:szCs w:val="28"/>
              </w:rPr>
            </w:pPr>
            <w:r w:rsidRPr="00D47AB1">
              <w:rPr>
                <w:color w:val="auto"/>
                <w:sz w:val="28"/>
                <w:szCs w:val="28"/>
              </w:rPr>
              <w:t>23</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50B34DDF" w14:textId="77777777" w:rsidR="00B15C73" w:rsidRPr="00D47AB1" w:rsidRDefault="00B15C73" w:rsidP="00B15C73">
            <w:pPr>
              <w:pStyle w:val="p"/>
              <w:jc w:val="both"/>
              <w:rPr>
                <w:color w:val="auto"/>
                <w:sz w:val="28"/>
                <w:szCs w:val="28"/>
              </w:rPr>
            </w:pPr>
            <w:r w:rsidRPr="00D47AB1">
              <w:rPr>
                <w:color w:val="auto"/>
                <w:sz w:val="28"/>
                <w:szCs w:val="28"/>
              </w:rPr>
              <w:t>поступления (+)/изъятия (-) нематериальных активов</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09BF3FE1" w14:textId="77777777" w:rsidR="00B15C73" w:rsidRPr="00D47AB1" w:rsidRDefault="00B15C73" w:rsidP="00B15C73">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09024261" w14:textId="77777777" w:rsidR="00B15C73" w:rsidRPr="00D47AB1" w:rsidRDefault="00B15C73" w:rsidP="00B15C73">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36B93A16" w14:textId="77777777" w:rsidR="00B15C73" w:rsidRPr="00D47AB1" w:rsidRDefault="00B15C73" w:rsidP="00B15C73">
            <w:pPr>
              <w:pStyle w:val="p"/>
              <w:jc w:val="both"/>
              <w:rPr>
                <w:color w:val="auto"/>
                <w:sz w:val="28"/>
                <w:szCs w:val="28"/>
              </w:rPr>
            </w:pPr>
            <w:r w:rsidRPr="00D47AB1">
              <w:rPr>
                <w:color w:val="auto"/>
                <w:sz w:val="28"/>
                <w:szCs w:val="28"/>
              </w:rPr>
              <w:t> </w:t>
            </w:r>
          </w:p>
        </w:tc>
      </w:tr>
      <w:tr w:rsidR="00B15C73" w:rsidRPr="00D47AB1" w14:paraId="688737B1"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8F3AA3" w14:textId="77777777" w:rsidR="00B15C73" w:rsidRPr="00D47AB1" w:rsidRDefault="00B15C73" w:rsidP="00B15C73">
            <w:pPr>
              <w:pStyle w:val="p"/>
              <w:jc w:val="both"/>
              <w:rPr>
                <w:color w:val="auto"/>
                <w:sz w:val="28"/>
                <w:szCs w:val="28"/>
              </w:rPr>
            </w:pPr>
            <w:r w:rsidRPr="00D47AB1">
              <w:rPr>
                <w:color w:val="auto"/>
                <w:sz w:val="28"/>
                <w:szCs w:val="28"/>
              </w:rPr>
              <w:t>24</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5BC95E73" w14:textId="77777777" w:rsidR="00B15C73" w:rsidRPr="00D47AB1" w:rsidRDefault="00B15C73" w:rsidP="00B15C73">
            <w:pPr>
              <w:pStyle w:val="p"/>
              <w:jc w:val="both"/>
              <w:rPr>
                <w:color w:val="auto"/>
                <w:sz w:val="28"/>
                <w:szCs w:val="28"/>
              </w:rPr>
            </w:pPr>
            <w:r w:rsidRPr="00D47AB1">
              <w:rPr>
                <w:color w:val="auto"/>
                <w:sz w:val="28"/>
                <w:szCs w:val="28"/>
              </w:rPr>
              <w:t>увеличения (+)/уменьшения (-) уставного капитала за счет задолженности по коммерческим кредитам и финансовым займам</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57393672" w14:textId="77777777" w:rsidR="00B15C73" w:rsidRPr="00D47AB1" w:rsidRDefault="00B15C73" w:rsidP="00B15C73">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48EA96FE" w14:textId="77777777" w:rsidR="00B15C73" w:rsidRPr="00D47AB1" w:rsidRDefault="00B15C73" w:rsidP="00B15C73">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6AAF7778" w14:textId="77777777" w:rsidR="00B15C73" w:rsidRPr="00D47AB1" w:rsidRDefault="00B15C73" w:rsidP="00B15C73">
            <w:pPr>
              <w:pStyle w:val="p"/>
              <w:jc w:val="both"/>
              <w:rPr>
                <w:color w:val="auto"/>
                <w:sz w:val="28"/>
                <w:szCs w:val="28"/>
              </w:rPr>
            </w:pPr>
            <w:r w:rsidRPr="00D47AB1">
              <w:rPr>
                <w:color w:val="auto"/>
                <w:sz w:val="28"/>
                <w:szCs w:val="28"/>
              </w:rPr>
              <w:t> </w:t>
            </w:r>
          </w:p>
        </w:tc>
      </w:tr>
      <w:tr w:rsidR="00B15C73" w:rsidRPr="00D47AB1" w14:paraId="0A822406"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70803B" w14:textId="77777777" w:rsidR="00B15C73" w:rsidRPr="00D47AB1" w:rsidRDefault="00B15C73" w:rsidP="00B15C73">
            <w:pPr>
              <w:pStyle w:val="p"/>
              <w:jc w:val="both"/>
              <w:rPr>
                <w:color w:val="auto"/>
                <w:sz w:val="28"/>
                <w:szCs w:val="28"/>
              </w:rPr>
            </w:pPr>
            <w:r w:rsidRPr="00D47AB1">
              <w:rPr>
                <w:color w:val="auto"/>
                <w:sz w:val="28"/>
                <w:szCs w:val="28"/>
              </w:rPr>
              <w:t>25</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44F425BC" w14:textId="77777777" w:rsidR="00B15C73" w:rsidRPr="00D47AB1" w:rsidRDefault="00B15C73" w:rsidP="00B15C73">
            <w:pPr>
              <w:pStyle w:val="p"/>
              <w:jc w:val="both"/>
              <w:rPr>
                <w:color w:val="auto"/>
                <w:sz w:val="28"/>
                <w:szCs w:val="28"/>
              </w:rPr>
            </w:pPr>
            <w:r w:rsidRPr="00D47AB1">
              <w:rPr>
                <w:color w:val="auto"/>
                <w:sz w:val="28"/>
                <w:szCs w:val="28"/>
              </w:rPr>
              <w:t>зачисления дивидендов в уставный капитал (выплата дивидендов акциями) (+), выкуп акций объектом инвестирования (-)</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65587004" w14:textId="77777777" w:rsidR="00B15C73" w:rsidRPr="00D47AB1" w:rsidRDefault="00B15C73" w:rsidP="00B15C73">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0CCE37AD" w14:textId="77777777" w:rsidR="00B15C73" w:rsidRPr="00D47AB1" w:rsidRDefault="00B15C73" w:rsidP="00B15C73">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5E3AA2BD" w14:textId="77777777" w:rsidR="00B15C73" w:rsidRPr="00D47AB1" w:rsidRDefault="00B15C73" w:rsidP="00B15C73">
            <w:pPr>
              <w:pStyle w:val="p"/>
              <w:jc w:val="both"/>
              <w:rPr>
                <w:color w:val="auto"/>
                <w:sz w:val="28"/>
                <w:szCs w:val="28"/>
              </w:rPr>
            </w:pPr>
            <w:r w:rsidRPr="00D47AB1">
              <w:rPr>
                <w:color w:val="auto"/>
                <w:sz w:val="28"/>
                <w:szCs w:val="28"/>
              </w:rPr>
              <w:t> </w:t>
            </w:r>
          </w:p>
        </w:tc>
      </w:tr>
      <w:tr w:rsidR="00B15C73" w:rsidRPr="00D47AB1" w14:paraId="263D679B"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ACBB38" w14:textId="77777777" w:rsidR="00B15C73" w:rsidRPr="00D47AB1" w:rsidRDefault="00B15C73" w:rsidP="00B15C73">
            <w:pPr>
              <w:pStyle w:val="p"/>
              <w:jc w:val="both"/>
              <w:rPr>
                <w:color w:val="auto"/>
                <w:sz w:val="28"/>
                <w:szCs w:val="28"/>
              </w:rPr>
            </w:pPr>
            <w:r w:rsidRPr="00D47AB1">
              <w:rPr>
                <w:color w:val="auto"/>
                <w:sz w:val="28"/>
                <w:szCs w:val="28"/>
              </w:rPr>
              <w:t>26</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2697204C" w14:textId="77777777" w:rsidR="00B15C73" w:rsidRPr="00D47AB1" w:rsidRDefault="00B15C73" w:rsidP="00B15C73">
            <w:pPr>
              <w:pStyle w:val="p"/>
              <w:jc w:val="both"/>
              <w:rPr>
                <w:color w:val="auto"/>
                <w:sz w:val="28"/>
                <w:szCs w:val="28"/>
              </w:rPr>
            </w:pPr>
            <w:r w:rsidRPr="00D47AB1">
              <w:rPr>
                <w:color w:val="auto"/>
                <w:sz w:val="28"/>
                <w:szCs w:val="28"/>
              </w:rPr>
              <w:t>увеличения (+)/уменьшения (-) уставного капитала за счет нераспределенного дохода прошлых лет, резервного капитала или других статей капитала</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0EBECBFE" w14:textId="77777777" w:rsidR="00B15C73" w:rsidRPr="00D47AB1" w:rsidRDefault="00B15C73" w:rsidP="00B15C73">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48A49495" w14:textId="77777777" w:rsidR="00B15C73" w:rsidRPr="00D47AB1" w:rsidRDefault="00B15C73" w:rsidP="00B15C73">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6CE4F2A4" w14:textId="77777777" w:rsidR="00B15C73" w:rsidRPr="00D47AB1" w:rsidRDefault="00B15C73" w:rsidP="00B15C73">
            <w:pPr>
              <w:jc w:val="both"/>
              <w:rPr>
                <w:sz w:val="28"/>
                <w:szCs w:val="28"/>
              </w:rPr>
            </w:pPr>
          </w:p>
        </w:tc>
      </w:tr>
      <w:tr w:rsidR="00B15C73" w:rsidRPr="00D47AB1" w14:paraId="110EB22E"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BC59B0" w14:textId="77777777" w:rsidR="00B15C73" w:rsidRPr="00D47AB1" w:rsidRDefault="00B15C73" w:rsidP="00B15C73">
            <w:pPr>
              <w:pStyle w:val="p"/>
              <w:jc w:val="both"/>
              <w:rPr>
                <w:color w:val="auto"/>
                <w:sz w:val="28"/>
                <w:szCs w:val="28"/>
              </w:rPr>
            </w:pPr>
            <w:r w:rsidRPr="00D47AB1">
              <w:rPr>
                <w:color w:val="auto"/>
                <w:sz w:val="28"/>
                <w:szCs w:val="28"/>
              </w:rPr>
              <w:t>27</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00C96725" w14:textId="77777777" w:rsidR="00B15C73" w:rsidRPr="00D47AB1" w:rsidRDefault="00B15C73" w:rsidP="00B15C73">
            <w:pPr>
              <w:pStyle w:val="p"/>
              <w:jc w:val="both"/>
              <w:rPr>
                <w:color w:val="auto"/>
                <w:sz w:val="28"/>
                <w:szCs w:val="28"/>
              </w:rPr>
            </w:pPr>
            <w:r w:rsidRPr="00D47AB1">
              <w:rPr>
                <w:color w:val="auto"/>
                <w:sz w:val="28"/>
                <w:szCs w:val="28"/>
              </w:rPr>
              <w:t>внесения (+)/изъятия (-) недвижимости</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49869E61" w14:textId="77777777" w:rsidR="00B15C73" w:rsidRPr="00D47AB1" w:rsidRDefault="00B15C73" w:rsidP="00B15C73">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4C76C1F6" w14:textId="77777777" w:rsidR="00B15C73" w:rsidRPr="00D47AB1" w:rsidRDefault="00B15C73" w:rsidP="00B15C73">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02FBCDB1" w14:textId="77777777" w:rsidR="00B15C73" w:rsidRPr="00D47AB1" w:rsidRDefault="00B15C73" w:rsidP="00B15C73">
            <w:pPr>
              <w:jc w:val="both"/>
              <w:rPr>
                <w:sz w:val="28"/>
                <w:szCs w:val="28"/>
              </w:rPr>
            </w:pPr>
          </w:p>
        </w:tc>
      </w:tr>
      <w:tr w:rsidR="00B15C73" w:rsidRPr="00D47AB1" w14:paraId="572372B9"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D64F00" w14:textId="77777777" w:rsidR="00B15C73" w:rsidRPr="00D47AB1" w:rsidRDefault="00B15C73" w:rsidP="00B15C73">
            <w:pPr>
              <w:pStyle w:val="p"/>
              <w:jc w:val="both"/>
              <w:rPr>
                <w:color w:val="auto"/>
                <w:sz w:val="28"/>
                <w:szCs w:val="28"/>
              </w:rPr>
            </w:pPr>
            <w:r w:rsidRPr="00D47AB1">
              <w:rPr>
                <w:color w:val="auto"/>
                <w:sz w:val="28"/>
                <w:szCs w:val="28"/>
              </w:rPr>
              <w:t>28</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67A19DFF" w14:textId="77777777" w:rsidR="00B15C73" w:rsidRPr="00D47AB1" w:rsidRDefault="00B15C73" w:rsidP="00B15C73">
            <w:pPr>
              <w:pStyle w:val="p"/>
              <w:jc w:val="both"/>
              <w:rPr>
                <w:color w:val="auto"/>
                <w:sz w:val="28"/>
                <w:szCs w:val="28"/>
              </w:rPr>
            </w:pPr>
            <w:r w:rsidRPr="00D47AB1">
              <w:rPr>
                <w:color w:val="auto"/>
                <w:sz w:val="28"/>
                <w:szCs w:val="28"/>
              </w:rPr>
              <w:t>внесения (+)/изъятия (-) ценных бумаг эмитентов-нерезидентов (включая векселя)</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3E37282A" w14:textId="77777777" w:rsidR="00B15C73" w:rsidRPr="00D47AB1" w:rsidRDefault="00B15C73" w:rsidP="00B15C73">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650C95A4" w14:textId="77777777" w:rsidR="00B15C73" w:rsidRPr="00D47AB1" w:rsidRDefault="00B15C73" w:rsidP="00B15C73">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2ED5B23C" w14:textId="77777777" w:rsidR="00B15C73" w:rsidRPr="00D47AB1" w:rsidRDefault="00B15C73" w:rsidP="00B15C73">
            <w:pPr>
              <w:jc w:val="both"/>
              <w:rPr>
                <w:sz w:val="28"/>
                <w:szCs w:val="28"/>
              </w:rPr>
            </w:pPr>
          </w:p>
        </w:tc>
      </w:tr>
      <w:tr w:rsidR="00B15C73" w:rsidRPr="00D47AB1" w14:paraId="182CC26E"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F515A0" w14:textId="77777777" w:rsidR="00B15C73" w:rsidRPr="00D47AB1" w:rsidRDefault="00B15C73" w:rsidP="00B15C73">
            <w:pPr>
              <w:pStyle w:val="p"/>
              <w:jc w:val="both"/>
              <w:rPr>
                <w:color w:val="auto"/>
                <w:sz w:val="28"/>
                <w:szCs w:val="28"/>
              </w:rPr>
            </w:pPr>
            <w:r w:rsidRPr="00D47AB1">
              <w:rPr>
                <w:color w:val="auto"/>
                <w:sz w:val="28"/>
                <w:szCs w:val="28"/>
              </w:rPr>
              <w:t>29</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264B5C9D" w14:textId="77777777" w:rsidR="00B15C73" w:rsidRPr="00D47AB1" w:rsidRDefault="00B15C73" w:rsidP="00B15C73">
            <w:pPr>
              <w:pStyle w:val="p"/>
              <w:jc w:val="both"/>
              <w:rPr>
                <w:color w:val="auto"/>
                <w:sz w:val="28"/>
                <w:szCs w:val="28"/>
              </w:rPr>
            </w:pPr>
            <w:r w:rsidRPr="00D47AB1">
              <w:rPr>
                <w:color w:val="auto"/>
                <w:sz w:val="28"/>
                <w:szCs w:val="28"/>
              </w:rPr>
              <w:t>внесения (+)/изъятия (-) ценных бумаг эмитентов-резидентов</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342CC36F" w14:textId="77777777" w:rsidR="00B15C73" w:rsidRPr="00D47AB1" w:rsidRDefault="00B15C73" w:rsidP="00B15C73">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34524F58" w14:textId="77777777" w:rsidR="00B15C73" w:rsidRPr="00D47AB1" w:rsidRDefault="00B15C73" w:rsidP="00B15C73">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54BAAA86" w14:textId="77777777" w:rsidR="00B15C73" w:rsidRPr="00D47AB1" w:rsidRDefault="00B15C73" w:rsidP="00B15C73">
            <w:pPr>
              <w:jc w:val="both"/>
              <w:rPr>
                <w:sz w:val="28"/>
                <w:szCs w:val="28"/>
              </w:rPr>
            </w:pPr>
          </w:p>
        </w:tc>
      </w:tr>
      <w:tr w:rsidR="00B15C73" w:rsidRPr="00D47AB1" w14:paraId="7114BA25"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2BB115" w14:textId="77777777" w:rsidR="00B15C73" w:rsidRPr="00D47AB1" w:rsidRDefault="00B15C73" w:rsidP="00B15C73">
            <w:pPr>
              <w:pStyle w:val="p"/>
              <w:jc w:val="both"/>
              <w:rPr>
                <w:color w:val="auto"/>
                <w:sz w:val="28"/>
                <w:szCs w:val="28"/>
              </w:rPr>
            </w:pPr>
            <w:r w:rsidRPr="00D47AB1">
              <w:rPr>
                <w:color w:val="auto"/>
                <w:sz w:val="28"/>
                <w:szCs w:val="28"/>
              </w:rPr>
              <w:t>30</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0F35322C" w14:textId="77777777" w:rsidR="00B15C73" w:rsidRPr="00D47AB1" w:rsidRDefault="00B15C73" w:rsidP="00B15C73">
            <w:pPr>
              <w:pStyle w:val="p"/>
              <w:jc w:val="both"/>
              <w:rPr>
                <w:color w:val="auto"/>
                <w:sz w:val="28"/>
                <w:szCs w:val="28"/>
              </w:rPr>
            </w:pPr>
            <w:r w:rsidRPr="00D47AB1">
              <w:rPr>
                <w:color w:val="auto"/>
                <w:sz w:val="28"/>
                <w:szCs w:val="28"/>
              </w:rPr>
              <w:t>покупки (+)/продажи (-)/дарения (+/-) долей участия резидентом резиденту (нерезидентом нерезиденту)</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06D276AA" w14:textId="77777777" w:rsidR="00B15C73" w:rsidRPr="00D47AB1" w:rsidRDefault="00B15C73" w:rsidP="00B15C73">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531EFF78" w14:textId="77777777" w:rsidR="00B15C73" w:rsidRPr="00D47AB1" w:rsidRDefault="00B15C73" w:rsidP="00B15C73">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673B82C5" w14:textId="77777777" w:rsidR="00B15C73" w:rsidRPr="00D47AB1" w:rsidRDefault="00B15C73" w:rsidP="00B15C73">
            <w:pPr>
              <w:jc w:val="both"/>
              <w:rPr>
                <w:sz w:val="28"/>
                <w:szCs w:val="28"/>
              </w:rPr>
            </w:pPr>
          </w:p>
        </w:tc>
      </w:tr>
      <w:tr w:rsidR="00B15C73" w:rsidRPr="00D47AB1" w14:paraId="278F5E45"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3623F0" w14:textId="77777777" w:rsidR="00B15C73" w:rsidRPr="00D47AB1" w:rsidRDefault="00B15C73" w:rsidP="00B15C73">
            <w:pPr>
              <w:pStyle w:val="p"/>
              <w:jc w:val="both"/>
              <w:rPr>
                <w:color w:val="auto"/>
                <w:sz w:val="28"/>
                <w:szCs w:val="28"/>
              </w:rPr>
            </w:pPr>
            <w:r w:rsidRPr="00D47AB1">
              <w:rPr>
                <w:color w:val="auto"/>
                <w:sz w:val="28"/>
                <w:szCs w:val="28"/>
              </w:rPr>
              <w:t>31</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0F0D89D4" w14:textId="77777777" w:rsidR="00B15C73" w:rsidRPr="00D47AB1" w:rsidRDefault="00B15C73" w:rsidP="00B15C73">
            <w:pPr>
              <w:pStyle w:val="p"/>
              <w:jc w:val="both"/>
              <w:rPr>
                <w:color w:val="auto"/>
                <w:sz w:val="28"/>
                <w:szCs w:val="28"/>
              </w:rPr>
            </w:pPr>
            <w:r w:rsidRPr="00D47AB1">
              <w:rPr>
                <w:color w:val="auto"/>
                <w:sz w:val="28"/>
                <w:szCs w:val="28"/>
              </w:rPr>
              <w:t>присвоение нового учетного номера (+)/(-)</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156D431D" w14:textId="77777777" w:rsidR="00B15C73" w:rsidRPr="00D47AB1" w:rsidRDefault="00B15C73" w:rsidP="00B15C73">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1BB472C0" w14:textId="77777777" w:rsidR="00B15C73" w:rsidRPr="00D47AB1" w:rsidRDefault="00B15C73" w:rsidP="00B15C73">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74A2E09A" w14:textId="77777777" w:rsidR="00B15C73" w:rsidRPr="00D47AB1" w:rsidRDefault="00B15C73" w:rsidP="00B15C73">
            <w:pPr>
              <w:jc w:val="both"/>
              <w:rPr>
                <w:sz w:val="28"/>
                <w:szCs w:val="28"/>
              </w:rPr>
            </w:pPr>
          </w:p>
        </w:tc>
      </w:tr>
      <w:tr w:rsidR="00B15C73" w:rsidRPr="00D47AB1" w14:paraId="09F3BFA8"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204D51" w14:textId="77777777" w:rsidR="00B15C73" w:rsidRPr="00D47AB1" w:rsidRDefault="00B15C73" w:rsidP="00B15C73">
            <w:pPr>
              <w:pStyle w:val="p"/>
              <w:jc w:val="both"/>
              <w:rPr>
                <w:color w:val="auto"/>
                <w:sz w:val="28"/>
                <w:szCs w:val="28"/>
              </w:rPr>
            </w:pPr>
            <w:r w:rsidRPr="00D47AB1">
              <w:rPr>
                <w:color w:val="auto"/>
                <w:sz w:val="28"/>
                <w:szCs w:val="28"/>
              </w:rPr>
              <w:t>32</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6C42E481" w14:textId="77777777" w:rsidR="00B15C73" w:rsidRPr="00D47AB1" w:rsidRDefault="00B15C73" w:rsidP="00B15C73">
            <w:pPr>
              <w:pStyle w:val="p"/>
              <w:jc w:val="both"/>
              <w:rPr>
                <w:color w:val="auto"/>
                <w:sz w:val="28"/>
                <w:szCs w:val="28"/>
              </w:rPr>
            </w:pPr>
            <w:r w:rsidRPr="00D47AB1">
              <w:rPr>
                <w:color w:val="auto"/>
                <w:sz w:val="28"/>
                <w:szCs w:val="28"/>
              </w:rPr>
              <w:t>курсовой разницы (+)/(-)</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5D451F06" w14:textId="77777777" w:rsidR="00B15C73" w:rsidRPr="00D47AB1" w:rsidRDefault="00B15C73" w:rsidP="00B15C73">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3FC41441" w14:textId="77777777" w:rsidR="00B15C73" w:rsidRPr="00D47AB1" w:rsidRDefault="00B15C73" w:rsidP="00B15C73">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6049CABE" w14:textId="77777777" w:rsidR="00B15C73" w:rsidRPr="00D47AB1" w:rsidRDefault="00B15C73" w:rsidP="00B15C73">
            <w:pPr>
              <w:jc w:val="both"/>
              <w:rPr>
                <w:sz w:val="28"/>
                <w:szCs w:val="28"/>
              </w:rPr>
            </w:pPr>
          </w:p>
        </w:tc>
      </w:tr>
      <w:tr w:rsidR="00B15C73" w:rsidRPr="00D47AB1" w14:paraId="76105811"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0C4155" w14:textId="77777777" w:rsidR="00B15C73" w:rsidRPr="00D47AB1" w:rsidRDefault="00B15C73" w:rsidP="00B15C73">
            <w:pPr>
              <w:pStyle w:val="p"/>
              <w:jc w:val="both"/>
              <w:rPr>
                <w:color w:val="auto"/>
                <w:sz w:val="28"/>
                <w:szCs w:val="28"/>
              </w:rPr>
            </w:pPr>
            <w:r w:rsidRPr="00D47AB1">
              <w:rPr>
                <w:color w:val="auto"/>
                <w:sz w:val="28"/>
                <w:szCs w:val="28"/>
              </w:rPr>
              <w:t>33</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5C3347A6" w14:textId="77777777" w:rsidR="00B15C73" w:rsidRPr="00D47AB1" w:rsidRDefault="00B15C73" w:rsidP="00B15C73">
            <w:pPr>
              <w:pStyle w:val="p"/>
              <w:jc w:val="both"/>
              <w:rPr>
                <w:color w:val="auto"/>
                <w:sz w:val="28"/>
                <w:szCs w:val="28"/>
              </w:rPr>
            </w:pPr>
            <w:r w:rsidRPr="00D47AB1">
              <w:rPr>
                <w:color w:val="auto"/>
                <w:sz w:val="28"/>
                <w:szCs w:val="28"/>
              </w:rPr>
              <w:t>ценовых изменений (+)/(-)</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3650891E" w14:textId="77777777" w:rsidR="00B15C73" w:rsidRPr="00D47AB1" w:rsidRDefault="00B15C73" w:rsidP="00B15C73">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4AA90742" w14:textId="77777777" w:rsidR="00B15C73" w:rsidRPr="00D47AB1" w:rsidRDefault="00B15C73" w:rsidP="00B15C73">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51885421" w14:textId="77777777" w:rsidR="00B15C73" w:rsidRPr="00D47AB1" w:rsidRDefault="00B15C73" w:rsidP="00B15C73">
            <w:pPr>
              <w:jc w:val="both"/>
              <w:rPr>
                <w:sz w:val="28"/>
                <w:szCs w:val="28"/>
              </w:rPr>
            </w:pPr>
          </w:p>
        </w:tc>
      </w:tr>
      <w:tr w:rsidR="00B15C73" w:rsidRPr="00D47AB1" w14:paraId="43A1F524"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0F7B76" w14:textId="77777777" w:rsidR="00B15C73" w:rsidRPr="00D47AB1" w:rsidRDefault="00B15C73" w:rsidP="00B15C73">
            <w:pPr>
              <w:pStyle w:val="p"/>
              <w:jc w:val="both"/>
              <w:rPr>
                <w:color w:val="auto"/>
                <w:sz w:val="28"/>
                <w:szCs w:val="28"/>
              </w:rPr>
            </w:pPr>
            <w:r w:rsidRPr="00D47AB1">
              <w:rPr>
                <w:color w:val="auto"/>
                <w:sz w:val="28"/>
                <w:szCs w:val="28"/>
              </w:rPr>
              <w:t>34</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29003E4D" w14:textId="77777777" w:rsidR="00B15C73" w:rsidRPr="00D47AB1" w:rsidRDefault="00B15C73" w:rsidP="00B15C73">
            <w:pPr>
              <w:pStyle w:val="p"/>
              <w:jc w:val="both"/>
              <w:rPr>
                <w:color w:val="auto"/>
                <w:sz w:val="28"/>
                <w:szCs w:val="28"/>
              </w:rPr>
            </w:pPr>
            <w:r w:rsidRPr="00D47AB1">
              <w:rPr>
                <w:color w:val="auto"/>
                <w:sz w:val="28"/>
                <w:szCs w:val="28"/>
              </w:rPr>
              <w:t>списания при ликвидации (-), реорганизации объекта инвестирования (+/-)</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0962E120" w14:textId="77777777" w:rsidR="00B15C73" w:rsidRPr="00D47AB1" w:rsidRDefault="00B15C73" w:rsidP="00B15C73">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3163313D" w14:textId="77777777" w:rsidR="00B15C73" w:rsidRPr="00D47AB1" w:rsidRDefault="00B15C73" w:rsidP="00B15C73">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4564B5DF" w14:textId="77777777" w:rsidR="00B15C73" w:rsidRPr="00D47AB1" w:rsidRDefault="00B15C73" w:rsidP="00B15C73">
            <w:pPr>
              <w:jc w:val="both"/>
              <w:rPr>
                <w:sz w:val="28"/>
                <w:szCs w:val="28"/>
              </w:rPr>
            </w:pPr>
          </w:p>
        </w:tc>
      </w:tr>
      <w:tr w:rsidR="00B15C73" w:rsidRPr="00D47AB1" w14:paraId="76955816"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464AB5" w14:textId="77777777" w:rsidR="00B15C73" w:rsidRPr="00D47AB1" w:rsidRDefault="00B15C73" w:rsidP="00B15C73">
            <w:pPr>
              <w:pStyle w:val="p"/>
              <w:jc w:val="both"/>
              <w:rPr>
                <w:color w:val="auto"/>
                <w:sz w:val="28"/>
                <w:szCs w:val="28"/>
              </w:rPr>
            </w:pPr>
            <w:r w:rsidRPr="00D47AB1">
              <w:rPr>
                <w:color w:val="auto"/>
                <w:sz w:val="28"/>
                <w:szCs w:val="28"/>
              </w:rPr>
              <w:t>36</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1EACD96C" w14:textId="77777777" w:rsidR="00B15C73" w:rsidRPr="00D47AB1" w:rsidRDefault="00B15C73" w:rsidP="00B15C73">
            <w:pPr>
              <w:pStyle w:val="p"/>
              <w:jc w:val="both"/>
              <w:rPr>
                <w:color w:val="auto"/>
                <w:sz w:val="28"/>
                <w:szCs w:val="28"/>
              </w:rPr>
            </w:pPr>
            <w:r w:rsidRPr="00D47AB1">
              <w:rPr>
                <w:color w:val="auto"/>
                <w:sz w:val="28"/>
                <w:szCs w:val="28"/>
              </w:rPr>
              <w:t>дарения (+)/(-) долей участия резидентом нерезиденту (нерезидентом резиденту)</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681DCBA4" w14:textId="77777777" w:rsidR="00B15C73" w:rsidRPr="00D47AB1" w:rsidRDefault="00B15C73" w:rsidP="00B15C73">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5A1A3063" w14:textId="77777777" w:rsidR="00B15C73" w:rsidRPr="00D47AB1" w:rsidRDefault="00B15C73" w:rsidP="00B15C73">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39BF2FB0" w14:textId="77777777" w:rsidR="00B15C73" w:rsidRPr="00D47AB1" w:rsidRDefault="00B15C73" w:rsidP="00B15C73">
            <w:pPr>
              <w:jc w:val="both"/>
              <w:rPr>
                <w:sz w:val="28"/>
                <w:szCs w:val="28"/>
              </w:rPr>
            </w:pPr>
          </w:p>
        </w:tc>
      </w:tr>
      <w:tr w:rsidR="00B15C73" w:rsidRPr="00D47AB1" w14:paraId="260A6686"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614C6F" w14:textId="77777777" w:rsidR="00B15C73" w:rsidRPr="00D47AB1" w:rsidRDefault="00B15C73" w:rsidP="00B15C73">
            <w:pPr>
              <w:pStyle w:val="p"/>
              <w:jc w:val="both"/>
              <w:rPr>
                <w:color w:val="auto"/>
                <w:sz w:val="28"/>
                <w:szCs w:val="28"/>
              </w:rPr>
            </w:pPr>
            <w:r w:rsidRPr="00D47AB1">
              <w:rPr>
                <w:color w:val="auto"/>
                <w:sz w:val="28"/>
                <w:szCs w:val="28"/>
              </w:rPr>
              <w:t>37</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61BE35AF" w14:textId="77777777" w:rsidR="00B15C73" w:rsidRPr="00D47AB1" w:rsidRDefault="00B15C73" w:rsidP="00B15C73">
            <w:pPr>
              <w:pStyle w:val="p"/>
              <w:jc w:val="both"/>
              <w:rPr>
                <w:color w:val="auto"/>
                <w:sz w:val="28"/>
                <w:szCs w:val="28"/>
              </w:rPr>
            </w:pPr>
            <w:r w:rsidRPr="00D47AB1">
              <w:rPr>
                <w:color w:val="auto"/>
                <w:sz w:val="28"/>
                <w:szCs w:val="28"/>
              </w:rPr>
              <w:t>покупки (+)/продажи (-) долей участия резидентом нерезиденту (нерезидентом резиденту)</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591E61F9" w14:textId="77777777" w:rsidR="00B15C73" w:rsidRPr="00D47AB1" w:rsidRDefault="00B15C73" w:rsidP="00B15C73">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7DA180C5" w14:textId="77777777" w:rsidR="00B15C73" w:rsidRPr="00D47AB1" w:rsidRDefault="00B15C73" w:rsidP="00B15C73">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37D5F450" w14:textId="77777777" w:rsidR="00B15C73" w:rsidRPr="00D47AB1" w:rsidRDefault="00B15C73" w:rsidP="00B15C73">
            <w:pPr>
              <w:jc w:val="both"/>
              <w:rPr>
                <w:sz w:val="28"/>
                <w:szCs w:val="28"/>
              </w:rPr>
            </w:pPr>
          </w:p>
        </w:tc>
      </w:tr>
      <w:tr w:rsidR="00B15C73" w:rsidRPr="00D47AB1" w14:paraId="003E48E4"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0BE4C3" w14:textId="77777777" w:rsidR="00B15C73" w:rsidRPr="00D47AB1" w:rsidRDefault="00B15C73" w:rsidP="00B15C73">
            <w:pPr>
              <w:pStyle w:val="p"/>
              <w:jc w:val="both"/>
              <w:rPr>
                <w:color w:val="auto"/>
                <w:sz w:val="28"/>
                <w:szCs w:val="28"/>
              </w:rPr>
            </w:pPr>
            <w:r w:rsidRPr="00D47AB1">
              <w:rPr>
                <w:color w:val="auto"/>
                <w:sz w:val="28"/>
                <w:szCs w:val="28"/>
              </w:rPr>
              <w:t>38</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7B5414FB" w14:textId="77777777" w:rsidR="00B15C73" w:rsidRPr="00D47AB1" w:rsidRDefault="00B15C73" w:rsidP="00B15C73">
            <w:pPr>
              <w:pStyle w:val="p"/>
              <w:jc w:val="both"/>
              <w:rPr>
                <w:color w:val="auto"/>
                <w:sz w:val="28"/>
                <w:szCs w:val="28"/>
              </w:rPr>
            </w:pPr>
            <w:r w:rsidRPr="00D47AB1">
              <w:rPr>
                <w:color w:val="auto"/>
                <w:sz w:val="28"/>
                <w:szCs w:val="28"/>
              </w:rPr>
              <w:t>прочее (расшифровать)</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63B5E308" w14:textId="77777777" w:rsidR="00B15C73" w:rsidRPr="00D47AB1" w:rsidRDefault="00B15C73" w:rsidP="00B15C73">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53D3A1DE" w14:textId="77777777" w:rsidR="00B15C73" w:rsidRPr="00D47AB1" w:rsidRDefault="00B15C73" w:rsidP="00B15C73">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78F59411" w14:textId="77777777" w:rsidR="00B15C73" w:rsidRPr="00D47AB1" w:rsidRDefault="00B15C73" w:rsidP="00B15C73">
            <w:pPr>
              <w:jc w:val="both"/>
              <w:rPr>
                <w:sz w:val="28"/>
                <w:szCs w:val="28"/>
              </w:rPr>
            </w:pPr>
          </w:p>
        </w:tc>
      </w:tr>
      <w:tr w:rsidR="00B15C73" w:rsidRPr="00D47AB1" w14:paraId="0F240C1D"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7EF7EA" w14:textId="77777777" w:rsidR="00B15C73" w:rsidRPr="00D47AB1" w:rsidRDefault="00B15C73" w:rsidP="00B15C73">
            <w:pPr>
              <w:pStyle w:val="p"/>
              <w:jc w:val="both"/>
              <w:rPr>
                <w:color w:val="auto"/>
                <w:sz w:val="28"/>
                <w:szCs w:val="28"/>
              </w:rPr>
            </w:pPr>
            <w:r w:rsidRPr="00D47AB1">
              <w:rPr>
                <w:color w:val="auto"/>
                <w:sz w:val="28"/>
                <w:szCs w:val="28"/>
              </w:rPr>
              <w:t>39</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51F9C8D7" w14:textId="77777777" w:rsidR="00B15C73" w:rsidRPr="00D47AB1" w:rsidRDefault="00B15C73" w:rsidP="00B15C73">
            <w:pPr>
              <w:pStyle w:val="p"/>
              <w:jc w:val="both"/>
              <w:rPr>
                <w:color w:val="auto"/>
                <w:sz w:val="28"/>
                <w:szCs w:val="28"/>
              </w:rPr>
            </w:pPr>
            <w:r w:rsidRPr="00D47AB1">
              <w:rPr>
                <w:color w:val="auto"/>
                <w:sz w:val="28"/>
                <w:szCs w:val="28"/>
              </w:rPr>
              <w:t>Накопленная стоимость на конец отчетного периода ((10) + (20))</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769AB97E" w14:textId="77777777" w:rsidR="00B15C73" w:rsidRPr="00D47AB1" w:rsidRDefault="00B15C73" w:rsidP="00B15C73">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28CB0B5D" w14:textId="77777777" w:rsidR="00B15C73" w:rsidRPr="00D47AB1" w:rsidRDefault="00B15C73" w:rsidP="00B15C73">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107FBA8A" w14:textId="77777777" w:rsidR="00B15C73" w:rsidRPr="00D47AB1" w:rsidRDefault="00B15C73" w:rsidP="00B15C73">
            <w:pPr>
              <w:jc w:val="both"/>
              <w:rPr>
                <w:sz w:val="28"/>
                <w:szCs w:val="28"/>
              </w:rPr>
            </w:pPr>
          </w:p>
        </w:tc>
      </w:tr>
      <w:tr w:rsidR="00B15C73" w:rsidRPr="00D47AB1" w14:paraId="62186EE0"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F16F0D" w14:textId="77777777" w:rsidR="00B15C73" w:rsidRPr="00D47AB1" w:rsidRDefault="00B15C73" w:rsidP="00B15C73">
            <w:pPr>
              <w:pStyle w:val="p"/>
              <w:jc w:val="both"/>
              <w:rPr>
                <w:color w:val="auto"/>
                <w:sz w:val="28"/>
                <w:szCs w:val="28"/>
              </w:rPr>
            </w:pPr>
            <w:r w:rsidRPr="00D47AB1">
              <w:rPr>
                <w:color w:val="auto"/>
                <w:sz w:val="28"/>
                <w:szCs w:val="28"/>
              </w:rPr>
              <w:t>40</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6D3E409A" w14:textId="77777777" w:rsidR="00B15C73" w:rsidRPr="00D47AB1" w:rsidRDefault="00B15C73" w:rsidP="00B15C73">
            <w:pPr>
              <w:pStyle w:val="p"/>
              <w:jc w:val="both"/>
              <w:rPr>
                <w:color w:val="auto"/>
                <w:sz w:val="28"/>
                <w:szCs w:val="28"/>
              </w:rPr>
            </w:pPr>
            <w:r w:rsidRPr="00D47AB1">
              <w:rPr>
                <w:color w:val="auto"/>
                <w:sz w:val="28"/>
                <w:szCs w:val="28"/>
              </w:rPr>
              <w:t>Доля инвестора в уставном капитале на конец отчетного периода, %</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08414FF5" w14:textId="77777777" w:rsidR="00B15C73" w:rsidRPr="00D47AB1" w:rsidRDefault="00B15C73" w:rsidP="00B15C73">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4CA50ECB" w14:textId="77777777" w:rsidR="00B15C73" w:rsidRPr="00D47AB1" w:rsidRDefault="00B15C73" w:rsidP="00B15C73">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733562B3" w14:textId="77777777" w:rsidR="00B15C73" w:rsidRPr="00D47AB1" w:rsidRDefault="00B15C73" w:rsidP="00B15C73">
            <w:pPr>
              <w:jc w:val="both"/>
              <w:rPr>
                <w:sz w:val="28"/>
                <w:szCs w:val="28"/>
              </w:rPr>
            </w:pPr>
          </w:p>
        </w:tc>
      </w:tr>
      <w:tr w:rsidR="00B15C73" w:rsidRPr="00D47AB1" w14:paraId="38CB6963"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627F55" w14:textId="77777777" w:rsidR="00B15C73" w:rsidRPr="00D47AB1" w:rsidRDefault="00B15C73" w:rsidP="00B15C73">
            <w:pPr>
              <w:pStyle w:val="p"/>
              <w:jc w:val="both"/>
              <w:rPr>
                <w:color w:val="auto"/>
                <w:sz w:val="28"/>
                <w:szCs w:val="28"/>
              </w:rPr>
            </w:pPr>
            <w:r w:rsidRPr="00D47AB1">
              <w:rPr>
                <w:color w:val="auto"/>
                <w:sz w:val="28"/>
                <w:szCs w:val="28"/>
              </w:rPr>
              <w:t>41</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03BBD8AB" w14:textId="77777777" w:rsidR="00B15C73" w:rsidRPr="00D47AB1" w:rsidRDefault="00B15C73" w:rsidP="00B15C73">
            <w:pPr>
              <w:pStyle w:val="p"/>
              <w:jc w:val="both"/>
              <w:rPr>
                <w:color w:val="auto"/>
                <w:sz w:val="28"/>
                <w:szCs w:val="28"/>
              </w:rPr>
            </w:pPr>
            <w:r w:rsidRPr="00D47AB1">
              <w:rPr>
                <w:color w:val="auto"/>
                <w:sz w:val="28"/>
                <w:szCs w:val="28"/>
              </w:rPr>
              <w:t>Дивиденды, объявленные в отчетном периоде</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5873C41A" w14:textId="77777777" w:rsidR="00B15C73" w:rsidRPr="00D47AB1" w:rsidRDefault="00B15C73" w:rsidP="00B15C73">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6C370B2F" w14:textId="77777777" w:rsidR="00B15C73" w:rsidRPr="00D47AB1" w:rsidRDefault="00B15C73" w:rsidP="00B15C73">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16B4FFF0" w14:textId="77777777" w:rsidR="00B15C73" w:rsidRPr="00D47AB1" w:rsidRDefault="00B15C73" w:rsidP="00B15C73">
            <w:pPr>
              <w:jc w:val="both"/>
              <w:rPr>
                <w:sz w:val="28"/>
                <w:szCs w:val="28"/>
              </w:rPr>
            </w:pPr>
          </w:p>
        </w:tc>
      </w:tr>
      <w:tr w:rsidR="00B15C73" w:rsidRPr="00D47AB1" w14:paraId="51DDC745"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96D494" w14:textId="77777777" w:rsidR="00B15C73" w:rsidRPr="00D47AB1" w:rsidRDefault="00B15C73" w:rsidP="00B15C73">
            <w:pPr>
              <w:pStyle w:val="p"/>
              <w:jc w:val="both"/>
              <w:rPr>
                <w:color w:val="auto"/>
                <w:sz w:val="28"/>
                <w:szCs w:val="28"/>
              </w:rPr>
            </w:pPr>
            <w:r w:rsidRPr="00D47AB1">
              <w:rPr>
                <w:color w:val="auto"/>
                <w:sz w:val="28"/>
                <w:szCs w:val="28"/>
              </w:rPr>
              <w:lastRenderedPageBreak/>
              <w:t>50</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2B6614E6" w14:textId="77777777" w:rsidR="00B15C73" w:rsidRPr="00D47AB1" w:rsidRDefault="00B15C73" w:rsidP="00B15C73">
            <w:pPr>
              <w:pStyle w:val="p"/>
              <w:jc w:val="both"/>
              <w:rPr>
                <w:color w:val="auto"/>
                <w:sz w:val="28"/>
                <w:szCs w:val="28"/>
              </w:rPr>
            </w:pPr>
            <w:r w:rsidRPr="00D47AB1">
              <w:rPr>
                <w:color w:val="auto"/>
                <w:sz w:val="28"/>
                <w:szCs w:val="28"/>
              </w:rPr>
              <w:t>Дивиденды, выплаченные (полученные) за отчетный период, включая выплаченный (подлежащий к выплате) налог:</w:t>
            </w:r>
          </w:p>
          <w:p w14:paraId="063C7B06" w14:textId="77777777" w:rsidR="00B15C73" w:rsidRPr="00D47AB1" w:rsidRDefault="00B15C73" w:rsidP="00B15C73">
            <w:pPr>
              <w:pStyle w:val="p"/>
              <w:jc w:val="both"/>
              <w:rPr>
                <w:color w:val="auto"/>
                <w:sz w:val="28"/>
                <w:szCs w:val="28"/>
              </w:rPr>
            </w:pPr>
            <w:r w:rsidRPr="00D47AB1">
              <w:rPr>
                <w:color w:val="auto"/>
                <w:sz w:val="28"/>
                <w:szCs w:val="28"/>
              </w:rPr>
              <w:t>((51)+(52)+(53)), в том числе</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594842E2" w14:textId="77777777" w:rsidR="00B15C73" w:rsidRPr="00D47AB1" w:rsidRDefault="00B15C73" w:rsidP="00B15C73">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443AD0A9" w14:textId="77777777" w:rsidR="00B15C73" w:rsidRPr="00D47AB1" w:rsidRDefault="00B15C73" w:rsidP="00B15C73">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1F63C734" w14:textId="77777777" w:rsidR="00B15C73" w:rsidRPr="00D47AB1" w:rsidRDefault="00B15C73" w:rsidP="00B15C73">
            <w:pPr>
              <w:jc w:val="both"/>
              <w:rPr>
                <w:sz w:val="28"/>
                <w:szCs w:val="28"/>
              </w:rPr>
            </w:pPr>
          </w:p>
        </w:tc>
      </w:tr>
      <w:tr w:rsidR="00B15C73" w:rsidRPr="00D47AB1" w14:paraId="6DA90E19"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327071" w14:textId="77777777" w:rsidR="00B15C73" w:rsidRPr="00D47AB1" w:rsidRDefault="00B15C73" w:rsidP="00B15C73">
            <w:pPr>
              <w:pStyle w:val="p"/>
              <w:jc w:val="both"/>
              <w:rPr>
                <w:color w:val="auto"/>
                <w:sz w:val="28"/>
                <w:szCs w:val="28"/>
              </w:rPr>
            </w:pPr>
            <w:r w:rsidRPr="00D47AB1">
              <w:rPr>
                <w:color w:val="auto"/>
                <w:sz w:val="28"/>
                <w:szCs w:val="28"/>
              </w:rPr>
              <w:t>51</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5E1078BD" w14:textId="77777777" w:rsidR="00B15C73" w:rsidRPr="00D47AB1" w:rsidRDefault="00B15C73" w:rsidP="00B15C73">
            <w:pPr>
              <w:pStyle w:val="p"/>
              <w:jc w:val="both"/>
              <w:rPr>
                <w:color w:val="auto"/>
                <w:sz w:val="28"/>
                <w:szCs w:val="28"/>
              </w:rPr>
            </w:pPr>
            <w:r w:rsidRPr="00D47AB1">
              <w:rPr>
                <w:color w:val="auto"/>
                <w:sz w:val="28"/>
                <w:szCs w:val="28"/>
              </w:rPr>
              <w:t>в виде денег</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38F4D4C2" w14:textId="77777777" w:rsidR="00B15C73" w:rsidRPr="00D47AB1" w:rsidRDefault="00B15C73" w:rsidP="00B15C73">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2392F81C" w14:textId="77777777" w:rsidR="00B15C73" w:rsidRPr="00D47AB1" w:rsidRDefault="00B15C73" w:rsidP="00B15C73">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584517A6" w14:textId="77777777" w:rsidR="00B15C73" w:rsidRPr="00D47AB1" w:rsidRDefault="00B15C73" w:rsidP="00B15C73">
            <w:pPr>
              <w:jc w:val="both"/>
              <w:rPr>
                <w:sz w:val="28"/>
                <w:szCs w:val="28"/>
              </w:rPr>
            </w:pPr>
          </w:p>
        </w:tc>
      </w:tr>
      <w:tr w:rsidR="00B15C73" w:rsidRPr="00D47AB1" w14:paraId="091E9A58"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8ECA46" w14:textId="77777777" w:rsidR="00B15C73" w:rsidRPr="00D47AB1" w:rsidRDefault="00B15C73" w:rsidP="00B15C73">
            <w:pPr>
              <w:pStyle w:val="p"/>
              <w:jc w:val="both"/>
              <w:rPr>
                <w:color w:val="auto"/>
                <w:sz w:val="28"/>
                <w:szCs w:val="28"/>
              </w:rPr>
            </w:pPr>
            <w:r w:rsidRPr="00D47AB1">
              <w:rPr>
                <w:color w:val="auto"/>
                <w:sz w:val="28"/>
                <w:szCs w:val="28"/>
              </w:rPr>
              <w:t>52</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45F29634" w14:textId="77777777" w:rsidR="00B15C73" w:rsidRPr="00D47AB1" w:rsidRDefault="00B15C73" w:rsidP="00B15C73">
            <w:pPr>
              <w:pStyle w:val="p"/>
              <w:jc w:val="both"/>
              <w:rPr>
                <w:color w:val="auto"/>
                <w:sz w:val="28"/>
                <w:szCs w:val="28"/>
              </w:rPr>
            </w:pPr>
            <w:r w:rsidRPr="00D47AB1">
              <w:rPr>
                <w:color w:val="auto"/>
                <w:sz w:val="28"/>
                <w:szCs w:val="28"/>
              </w:rPr>
              <w:t>в виде акций (долей участия)</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06791A44" w14:textId="77777777" w:rsidR="00B15C73" w:rsidRPr="00D47AB1" w:rsidRDefault="00B15C73" w:rsidP="00B15C73">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6EF16037" w14:textId="77777777" w:rsidR="00B15C73" w:rsidRPr="00D47AB1" w:rsidRDefault="00B15C73" w:rsidP="00B15C73">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3D05230E" w14:textId="77777777" w:rsidR="00B15C73" w:rsidRPr="00D47AB1" w:rsidRDefault="00B15C73" w:rsidP="00B15C73">
            <w:pPr>
              <w:jc w:val="both"/>
              <w:rPr>
                <w:sz w:val="28"/>
                <w:szCs w:val="28"/>
              </w:rPr>
            </w:pPr>
          </w:p>
        </w:tc>
      </w:tr>
      <w:tr w:rsidR="00B15C73" w:rsidRPr="00D47AB1" w14:paraId="0EBCAA4E"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13D5AB" w14:textId="77777777" w:rsidR="00B15C73" w:rsidRPr="00D47AB1" w:rsidRDefault="00B15C73" w:rsidP="00B15C73">
            <w:pPr>
              <w:pStyle w:val="p"/>
              <w:jc w:val="both"/>
              <w:rPr>
                <w:color w:val="auto"/>
                <w:sz w:val="28"/>
                <w:szCs w:val="28"/>
              </w:rPr>
            </w:pPr>
            <w:r w:rsidRPr="00D47AB1">
              <w:rPr>
                <w:color w:val="auto"/>
                <w:sz w:val="28"/>
                <w:szCs w:val="28"/>
              </w:rPr>
              <w:t>53</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71F8E7B2" w14:textId="77777777" w:rsidR="00B15C73" w:rsidRPr="00D47AB1" w:rsidRDefault="00B15C73" w:rsidP="00B15C73">
            <w:pPr>
              <w:pStyle w:val="p"/>
              <w:jc w:val="both"/>
              <w:rPr>
                <w:color w:val="auto"/>
                <w:sz w:val="28"/>
                <w:szCs w:val="28"/>
              </w:rPr>
            </w:pPr>
            <w:r w:rsidRPr="00D47AB1">
              <w:rPr>
                <w:color w:val="auto"/>
                <w:sz w:val="28"/>
                <w:szCs w:val="28"/>
              </w:rPr>
              <w:t>иное (расшифровать)</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74DD8B20" w14:textId="77777777" w:rsidR="00B15C73" w:rsidRPr="00D47AB1" w:rsidRDefault="00B15C73" w:rsidP="00B15C73">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722F4761" w14:textId="77777777" w:rsidR="00B15C73" w:rsidRPr="00D47AB1" w:rsidRDefault="00B15C73" w:rsidP="00B15C73">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1AD23EB7" w14:textId="77777777" w:rsidR="00B15C73" w:rsidRPr="00D47AB1" w:rsidRDefault="00B15C73" w:rsidP="00B15C73">
            <w:pPr>
              <w:jc w:val="both"/>
              <w:rPr>
                <w:sz w:val="28"/>
                <w:szCs w:val="28"/>
              </w:rPr>
            </w:pPr>
          </w:p>
        </w:tc>
      </w:tr>
      <w:tr w:rsidR="00B15C73" w:rsidRPr="00D47AB1" w14:paraId="3D5F2655"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DE322C" w14:textId="77777777" w:rsidR="00B15C73" w:rsidRPr="00D47AB1" w:rsidRDefault="00B15C73" w:rsidP="00B15C73">
            <w:pPr>
              <w:pStyle w:val="p"/>
              <w:jc w:val="both"/>
              <w:rPr>
                <w:color w:val="auto"/>
                <w:sz w:val="28"/>
                <w:szCs w:val="28"/>
              </w:rPr>
            </w:pPr>
            <w:r w:rsidRPr="00D47AB1">
              <w:rPr>
                <w:color w:val="auto"/>
                <w:sz w:val="28"/>
                <w:szCs w:val="28"/>
              </w:rPr>
              <w:t>54</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4537B8E5" w14:textId="77777777" w:rsidR="00B15C73" w:rsidRPr="00D47AB1" w:rsidRDefault="00B15C73" w:rsidP="00B15C73">
            <w:pPr>
              <w:pStyle w:val="p"/>
              <w:jc w:val="both"/>
              <w:rPr>
                <w:color w:val="auto"/>
                <w:sz w:val="28"/>
                <w:szCs w:val="28"/>
              </w:rPr>
            </w:pPr>
            <w:r w:rsidRPr="00D47AB1">
              <w:rPr>
                <w:color w:val="auto"/>
                <w:sz w:val="28"/>
                <w:szCs w:val="28"/>
              </w:rPr>
              <w:t>Задолженность на конец отчетного периода по оплате подоходного налога с дохода инвестора, удерживаемого у источника выплаты</w:t>
            </w: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05BD0D39" w14:textId="77777777" w:rsidR="00B15C73" w:rsidRPr="00D47AB1" w:rsidRDefault="00B15C73" w:rsidP="00B15C73">
            <w:pPr>
              <w:jc w:val="both"/>
              <w:rPr>
                <w:sz w:val="28"/>
                <w:szCs w:val="28"/>
              </w:rPr>
            </w:pPr>
          </w:p>
        </w:tc>
        <w:tc>
          <w:tcPr>
            <w:tcW w:w="341" w:type="pct"/>
            <w:tcBorders>
              <w:top w:val="nil"/>
              <w:left w:val="nil"/>
              <w:bottom w:val="single" w:sz="8" w:space="0" w:color="auto"/>
              <w:right w:val="single" w:sz="8" w:space="0" w:color="auto"/>
            </w:tcBorders>
            <w:tcMar>
              <w:top w:w="0" w:type="dxa"/>
              <w:left w:w="108" w:type="dxa"/>
              <w:bottom w:w="0" w:type="dxa"/>
              <w:right w:w="108" w:type="dxa"/>
            </w:tcMar>
            <w:hideMark/>
          </w:tcPr>
          <w:p w14:paraId="40B109FD" w14:textId="77777777" w:rsidR="00B15C73" w:rsidRPr="00D47AB1" w:rsidRDefault="00B15C73" w:rsidP="00B15C73">
            <w:pPr>
              <w:jc w:val="both"/>
              <w:rPr>
                <w:sz w:val="28"/>
                <w:szCs w:val="28"/>
              </w:rPr>
            </w:pPr>
          </w:p>
        </w:tc>
        <w:tc>
          <w:tcPr>
            <w:tcW w:w="642" w:type="pct"/>
            <w:tcBorders>
              <w:top w:val="nil"/>
              <w:left w:val="nil"/>
              <w:bottom w:val="single" w:sz="8" w:space="0" w:color="auto"/>
              <w:right w:val="single" w:sz="8" w:space="0" w:color="auto"/>
            </w:tcBorders>
            <w:tcMar>
              <w:top w:w="0" w:type="dxa"/>
              <w:left w:w="108" w:type="dxa"/>
              <w:bottom w:w="0" w:type="dxa"/>
              <w:right w:w="108" w:type="dxa"/>
            </w:tcMar>
            <w:hideMark/>
          </w:tcPr>
          <w:p w14:paraId="62D91749" w14:textId="77777777" w:rsidR="00B15C73" w:rsidRPr="00D47AB1" w:rsidRDefault="00B15C73" w:rsidP="00B15C73">
            <w:pPr>
              <w:jc w:val="both"/>
              <w:rPr>
                <w:sz w:val="28"/>
                <w:szCs w:val="28"/>
              </w:rPr>
            </w:pPr>
          </w:p>
        </w:tc>
      </w:tr>
      <w:tr w:rsidR="00B15C73" w:rsidRPr="00D47AB1" w14:paraId="09552EB1" w14:textId="77777777" w:rsidTr="00B15C73">
        <w:trPr>
          <w:jc w:val="center"/>
        </w:trPr>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4E6A6B" w14:textId="77777777" w:rsidR="00B15C73" w:rsidRPr="00D47AB1" w:rsidRDefault="00B15C73" w:rsidP="00B15C73">
            <w:pPr>
              <w:pStyle w:val="p"/>
              <w:jc w:val="both"/>
              <w:rPr>
                <w:color w:val="auto"/>
                <w:sz w:val="28"/>
                <w:szCs w:val="28"/>
              </w:rPr>
            </w:pPr>
            <w:r w:rsidRPr="00D47AB1">
              <w:rPr>
                <w:color w:val="auto"/>
                <w:sz w:val="28"/>
                <w:szCs w:val="28"/>
              </w:rPr>
              <w:t>Информация о расчетах по покупке (продаже) акций, долей участия объекта инвестирования</w:t>
            </w:r>
          </w:p>
        </w:tc>
      </w:tr>
      <w:tr w:rsidR="00B15C73" w:rsidRPr="00D47AB1" w14:paraId="52B4C29A" w14:textId="77777777" w:rsidTr="00B15C73">
        <w:trPr>
          <w:jc w:val="center"/>
        </w:trPr>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ECE909" w14:textId="77777777" w:rsidR="00B15C73" w:rsidRPr="00D47AB1" w:rsidRDefault="00B15C73" w:rsidP="00B15C73">
            <w:pPr>
              <w:pStyle w:val="p"/>
              <w:jc w:val="both"/>
              <w:rPr>
                <w:color w:val="auto"/>
                <w:sz w:val="28"/>
                <w:szCs w:val="28"/>
              </w:rPr>
            </w:pPr>
            <w:r w:rsidRPr="00D47AB1">
              <w:rPr>
                <w:color w:val="auto"/>
                <w:sz w:val="28"/>
                <w:szCs w:val="28"/>
              </w:rPr>
              <w:t>Часть 2. Требования резидента к нерезиденту</w:t>
            </w:r>
          </w:p>
        </w:tc>
      </w:tr>
      <w:tr w:rsidR="00B15C73" w:rsidRPr="00D47AB1" w14:paraId="2C204E79"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9A80F5" w14:textId="77777777" w:rsidR="00B15C73" w:rsidRPr="00D47AB1" w:rsidRDefault="00B15C73" w:rsidP="00B15C73">
            <w:pPr>
              <w:pStyle w:val="p"/>
              <w:jc w:val="both"/>
              <w:rPr>
                <w:color w:val="auto"/>
                <w:sz w:val="28"/>
                <w:szCs w:val="28"/>
              </w:rPr>
            </w:pPr>
            <w:r w:rsidRPr="00D47AB1">
              <w:rPr>
                <w:color w:val="auto"/>
                <w:sz w:val="28"/>
                <w:szCs w:val="28"/>
              </w:rPr>
              <w:t>60</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7152303C" w14:textId="77777777" w:rsidR="00B15C73" w:rsidRPr="00D47AB1" w:rsidRDefault="00B15C73" w:rsidP="00B15C73">
            <w:pPr>
              <w:pStyle w:val="p"/>
              <w:jc w:val="both"/>
              <w:rPr>
                <w:color w:val="auto"/>
                <w:sz w:val="28"/>
                <w:szCs w:val="28"/>
              </w:rPr>
            </w:pPr>
            <w:r w:rsidRPr="00D47AB1">
              <w:rPr>
                <w:color w:val="auto"/>
                <w:sz w:val="28"/>
                <w:szCs w:val="28"/>
              </w:rPr>
              <w:t>Задолженность нерезидента перед резидентом на начало отчетного периода</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79116A1A" w14:textId="77777777" w:rsidR="00B15C73" w:rsidRPr="00D47AB1" w:rsidRDefault="00B15C73" w:rsidP="00B15C73">
            <w:pPr>
              <w:jc w:val="both"/>
              <w:rPr>
                <w:sz w:val="28"/>
                <w:szCs w:val="28"/>
              </w:rPr>
            </w:pPr>
          </w:p>
        </w:tc>
      </w:tr>
      <w:tr w:rsidR="00B15C73" w:rsidRPr="00D47AB1" w14:paraId="58741B2F"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6F4881" w14:textId="77777777" w:rsidR="00B15C73" w:rsidRPr="00D47AB1" w:rsidRDefault="00B15C73" w:rsidP="00B15C73">
            <w:pPr>
              <w:pStyle w:val="p"/>
              <w:jc w:val="both"/>
              <w:rPr>
                <w:color w:val="auto"/>
                <w:sz w:val="28"/>
                <w:szCs w:val="28"/>
              </w:rPr>
            </w:pPr>
            <w:r w:rsidRPr="00D47AB1">
              <w:rPr>
                <w:color w:val="auto"/>
                <w:sz w:val="28"/>
                <w:szCs w:val="28"/>
              </w:rPr>
              <w:t>61</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3E3D60D1" w14:textId="77777777" w:rsidR="00B15C73" w:rsidRPr="00D47AB1" w:rsidRDefault="00B15C73" w:rsidP="00B15C73">
            <w:pPr>
              <w:pStyle w:val="p"/>
              <w:jc w:val="both"/>
              <w:rPr>
                <w:color w:val="auto"/>
                <w:sz w:val="28"/>
                <w:szCs w:val="28"/>
              </w:rPr>
            </w:pPr>
            <w:r w:rsidRPr="00D47AB1">
              <w:rPr>
                <w:color w:val="auto"/>
                <w:sz w:val="28"/>
                <w:szCs w:val="28"/>
              </w:rPr>
              <w:t>Увеличение задолженности в отчетном периоде, в том числе:</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53B817C1" w14:textId="77777777" w:rsidR="00B15C73" w:rsidRPr="00D47AB1" w:rsidRDefault="00B15C73" w:rsidP="00B15C73">
            <w:pPr>
              <w:jc w:val="both"/>
              <w:rPr>
                <w:sz w:val="28"/>
                <w:szCs w:val="28"/>
              </w:rPr>
            </w:pPr>
          </w:p>
        </w:tc>
      </w:tr>
      <w:tr w:rsidR="00B15C73" w:rsidRPr="00D47AB1" w14:paraId="0A849A7E"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43AC44" w14:textId="77777777" w:rsidR="00B15C73" w:rsidRPr="00D47AB1" w:rsidRDefault="00B15C73" w:rsidP="00B15C73">
            <w:pPr>
              <w:pStyle w:val="p"/>
              <w:jc w:val="both"/>
              <w:rPr>
                <w:color w:val="auto"/>
                <w:sz w:val="28"/>
                <w:szCs w:val="28"/>
              </w:rPr>
            </w:pPr>
            <w:r w:rsidRPr="00D47AB1">
              <w:rPr>
                <w:color w:val="auto"/>
                <w:sz w:val="28"/>
                <w:szCs w:val="28"/>
              </w:rPr>
              <w:t>61.1</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3434B6DF" w14:textId="77777777" w:rsidR="00B15C73" w:rsidRPr="00D47AB1" w:rsidRDefault="00B15C73" w:rsidP="00B15C73">
            <w:pPr>
              <w:pStyle w:val="p"/>
              <w:jc w:val="both"/>
              <w:rPr>
                <w:color w:val="auto"/>
                <w:sz w:val="28"/>
                <w:szCs w:val="28"/>
              </w:rPr>
            </w:pPr>
            <w:r w:rsidRPr="00D47AB1">
              <w:rPr>
                <w:color w:val="auto"/>
                <w:sz w:val="28"/>
                <w:szCs w:val="28"/>
              </w:rPr>
              <w:t>предварительная оплата резидентом (в денежном /неденежном видах)</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655860C0" w14:textId="77777777" w:rsidR="00B15C73" w:rsidRPr="00D47AB1" w:rsidRDefault="00B15C73" w:rsidP="00B15C73">
            <w:pPr>
              <w:jc w:val="both"/>
              <w:rPr>
                <w:sz w:val="28"/>
                <w:szCs w:val="28"/>
              </w:rPr>
            </w:pPr>
          </w:p>
        </w:tc>
      </w:tr>
      <w:tr w:rsidR="00B15C73" w:rsidRPr="00D47AB1" w14:paraId="37C43F72"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27871A" w14:textId="77777777" w:rsidR="00B15C73" w:rsidRPr="00D47AB1" w:rsidRDefault="00B15C73" w:rsidP="00B15C73">
            <w:pPr>
              <w:pStyle w:val="p"/>
              <w:jc w:val="both"/>
              <w:rPr>
                <w:color w:val="auto"/>
                <w:sz w:val="28"/>
                <w:szCs w:val="28"/>
              </w:rPr>
            </w:pPr>
            <w:r w:rsidRPr="00D47AB1">
              <w:rPr>
                <w:color w:val="auto"/>
                <w:sz w:val="28"/>
                <w:szCs w:val="28"/>
              </w:rPr>
              <w:t>61.2</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3376B42E" w14:textId="77777777" w:rsidR="00B15C73" w:rsidRPr="00D47AB1" w:rsidRDefault="00B15C73" w:rsidP="00B15C73">
            <w:pPr>
              <w:pStyle w:val="p"/>
              <w:jc w:val="both"/>
              <w:rPr>
                <w:color w:val="auto"/>
                <w:sz w:val="28"/>
                <w:szCs w:val="28"/>
              </w:rPr>
            </w:pPr>
            <w:r w:rsidRPr="00D47AB1">
              <w:rPr>
                <w:color w:val="auto"/>
                <w:sz w:val="28"/>
                <w:szCs w:val="28"/>
              </w:rPr>
              <w:t>передача права собственности на объект инвестирования нерезиденту с отсрочкой платежа</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6BEB2A57" w14:textId="77777777" w:rsidR="00B15C73" w:rsidRPr="00D47AB1" w:rsidRDefault="00B15C73" w:rsidP="00B15C73">
            <w:pPr>
              <w:jc w:val="both"/>
              <w:rPr>
                <w:sz w:val="28"/>
                <w:szCs w:val="28"/>
              </w:rPr>
            </w:pPr>
          </w:p>
        </w:tc>
      </w:tr>
      <w:tr w:rsidR="00B15C73" w:rsidRPr="00D47AB1" w14:paraId="2C6A0BF5"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C2CB5B" w14:textId="77777777" w:rsidR="00B15C73" w:rsidRPr="00D47AB1" w:rsidRDefault="00B15C73" w:rsidP="00B15C73">
            <w:pPr>
              <w:pStyle w:val="p"/>
              <w:jc w:val="both"/>
              <w:rPr>
                <w:color w:val="auto"/>
                <w:sz w:val="28"/>
                <w:szCs w:val="28"/>
              </w:rPr>
            </w:pPr>
            <w:r w:rsidRPr="00D47AB1">
              <w:rPr>
                <w:color w:val="auto"/>
                <w:sz w:val="28"/>
                <w:szCs w:val="28"/>
              </w:rPr>
              <w:t>62</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12006530" w14:textId="77777777" w:rsidR="00B15C73" w:rsidRPr="00D47AB1" w:rsidRDefault="00B15C73" w:rsidP="00B15C73">
            <w:pPr>
              <w:pStyle w:val="p"/>
              <w:jc w:val="both"/>
              <w:rPr>
                <w:color w:val="auto"/>
                <w:sz w:val="28"/>
                <w:szCs w:val="28"/>
              </w:rPr>
            </w:pPr>
            <w:r w:rsidRPr="00D47AB1">
              <w:rPr>
                <w:color w:val="auto"/>
                <w:sz w:val="28"/>
                <w:szCs w:val="28"/>
              </w:rPr>
              <w:t>Погашение задолженности в отчетном периоде, в том числе:</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3436911E" w14:textId="77777777" w:rsidR="00B15C73" w:rsidRPr="00D47AB1" w:rsidRDefault="00B15C73" w:rsidP="00B15C73">
            <w:pPr>
              <w:jc w:val="both"/>
              <w:rPr>
                <w:sz w:val="28"/>
                <w:szCs w:val="28"/>
              </w:rPr>
            </w:pPr>
          </w:p>
        </w:tc>
      </w:tr>
      <w:tr w:rsidR="00B15C73" w:rsidRPr="00D47AB1" w14:paraId="7F77DC9F"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598A98" w14:textId="77777777" w:rsidR="00B15C73" w:rsidRPr="00D47AB1" w:rsidRDefault="00B15C73" w:rsidP="00B15C73">
            <w:pPr>
              <w:pStyle w:val="p"/>
              <w:jc w:val="both"/>
              <w:rPr>
                <w:color w:val="auto"/>
                <w:sz w:val="28"/>
                <w:szCs w:val="28"/>
              </w:rPr>
            </w:pPr>
            <w:r w:rsidRPr="00D47AB1">
              <w:rPr>
                <w:color w:val="auto"/>
                <w:sz w:val="28"/>
                <w:szCs w:val="28"/>
              </w:rPr>
              <w:t>62.1</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3526EC32" w14:textId="77777777" w:rsidR="00B15C73" w:rsidRPr="00D47AB1" w:rsidRDefault="00B15C73" w:rsidP="00B15C73">
            <w:pPr>
              <w:pStyle w:val="p"/>
              <w:jc w:val="both"/>
              <w:rPr>
                <w:color w:val="auto"/>
                <w:sz w:val="28"/>
                <w:szCs w:val="28"/>
              </w:rPr>
            </w:pPr>
            <w:r w:rsidRPr="00D47AB1">
              <w:rPr>
                <w:color w:val="auto"/>
                <w:sz w:val="28"/>
                <w:szCs w:val="28"/>
              </w:rPr>
              <w:t>переход права собственности резиденту на объект инвестирования</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3140011F" w14:textId="77777777" w:rsidR="00B15C73" w:rsidRPr="00D47AB1" w:rsidRDefault="00B15C73" w:rsidP="00B15C73">
            <w:pPr>
              <w:jc w:val="both"/>
              <w:rPr>
                <w:sz w:val="28"/>
                <w:szCs w:val="28"/>
              </w:rPr>
            </w:pPr>
          </w:p>
        </w:tc>
      </w:tr>
      <w:tr w:rsidR="00B15C73" w:rsidRPr="00D47AB1" w14:paraId="07A9C367"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57C237" w14:textId="77777777" w:rsidR="00B15C73" w:rsidRPr="00D47AB1" w:rsidRDefault="00B15C73" w:rsidP="00B15C73">
            <w:pPr>
              <w:pStyle w:val="p"/>
              <w:jc w:val="both"/>
              <w:rPr>
                <w:color w:val="auto"/>
                <w:sz w:val="28"/>
                <w:szCs w:val="28"/>
              </w:rPr>
            </w:pPr>
            <w:r w:rsidRPr="00D47AB1">
              <w:rPr>
                <w:color w:val="auto"/>
                <w:sz w:val="28"/>
                <w:szCs w:val="28"/>
              </w:rPr>
              <w:t>62.2</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25C27499" w14:textId="77777777" w:rsidR="00B15C73" w:rsidRPr="00D47AB1" w:rsidRDefault="00B15C73" w:rsidP="00B15C73">
            <w:pPr>
              <w:pStyle w:val="p"/>
              <w:jc w:val="both"/>
              <w:rPr>
                <w:color w:val="auto"/>
                <w:sz w:val="28"/>
                <w:szCs w:val="28"/>
              </w:rPr>
            </w:pPr>
            <w:r w:rsidRPr="00D47AB1">
              <w:rPr>
                <w:color w:val="auto"/>
                <w:sz w:val="28"/>
                <w:szCs w:val="28"/>
              </w:rPr>
              <w:t>оплата нерезидентом (в денежном /неденежном видах)</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2FFFE966" w14:textId="77777777" w:rsidR="00B15C73" w:rsidRPr="00D47AB1" w:rsidRDefault="00B15C73" w:rsidP="00B15C73">
            <w:pPr>
              <w:jc w:val="both"/>
              <w:rPr>
                <w:sz w:val="28"/>
                <w:szCs w:val="28"/>
              </w:rPr>
            </w:pPr>
          </w:p>
        </w:tc>
      </w:tr>
      <w:tr w:rsidR="00B15C73" w:rsidRPr="00D47AB1" w14:paraId="0ACB2985"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B9F5A0" w14:textId="77777777" w:rsidR="00B15C73" w:rsidRPr="00D47AB1" w:rsidRDefault="00B15C73" w:rsidP="00B15C73">
            <w:pPr>
              <w:pStyle w:val="p"/>
              <w:jc w:val="both"/>
              <w:rPr>
                <w:color w:val="auto"/>
                <w:sz w:val="28"/>
                <w:szCs w:val="28"/>
              </w:rPr>
            </w:pPr>
            <w:r w:rsidRPr="00D47AB1">
              <w:rPr>
                <w:color w:val="auto"/>
                <w:sz w:val="28"/>
                <w:szCs w:val="28"/>
              </w:rPr>
              <w:t>63</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7710BF3B" w14:textId="77777777" w:rsidR="00B15C73" w:rsidRPr="00D47AB1" w:rsidRDefault="00B15C73" w:rsidP="00B15C73">
            <w:pPr>
              <w:pStyle w:val="p"/>
              <w:jc w:val="both"/>
              <w:rPr>
                <w:color w:val="auto"/>
                <w:sz w:val="28"/>
                <w:szCs w:val="28"/>
              </w:rPr>
            </w:pPr>
            <w:r w:rsidRPr="00D47AB1">
              <w:rPr>
                <w:color w:val="auto"/>
                <w:sz w:val="28"/>
                <w:szCs w:val="28"/>
              </w:rPr>
              <w:t>Прочие изменения по задолженности в отчетном периоде (расшифровать)</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58853EE8" w14:textId="77777777" w:rsidR="00B15C73" w:rsidRPr="00D47AB1" w:rsidRDefault="00B15C73" w:rsidP="00B15C73">
            <w:pPr>
              <w:jc w:val="both"/>
              <w:rPr>
                <w:sz w:val="28"/>
                <w:szCs w:val="28"/>
              </w:rPr>
            </w:pPr>
          </w:p>
        </w:tc>
      </w:tr>
      <w:tr w:rsidR="00B15C73" w:rsidRPr="00D47AB1" w14:paraId="0451D794"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0481A0" w14:textId="77777777" w:rsidR="00B15C73" w:rsidRPr="00D47AB1" w:rsidRDefault="00B15C73" w:rsidP="00B15C73">
            <w:pPr>
              <w:pStyle w:val="p"/>
              <w:jc w:val="both"/>
              <w:rPr>
                <w:color w:val="auto"/>
                <w:sz w:val="28"/>
                <w:szCs w:val="28"/>
              </w:rPr>
            </w:pPr>
            <w:r w:rsidRPr="00D47AB1">
              <w:rPr>
                <w:color w:val="auto"/>
                <w:sz w:val="28"/>
                <w:szCs w:val="28"/>
              </w:rPr>
              <w:t>64</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5AED9457" w14:textId="77777777" w:rsidR="00B15C73" w:rsidRPr="00D47AB1" w:rsidRDefault="00B15C73" w:rsidP="00B15C73">
            <w:pPr>
              <w:pStyle w:val="p"/>
              <w:jc w:val="both"/>
              <w:rPr>
                <w:color w:val="auto"/>
                <w:sz w:val="28"/>
                <w:szCs w:val="28"/>
              </w:rPr>
            </w:pPr>
            <w:r w:rsidRPr="00D47AB1">
              <w:rPr>
                <w:color w:val="auto"/>
                <w:sz w:val="28"/>
                <w:szCs w:val="28"/>
              </w:rPr>
              <w:t>Задолженность нерезидента перед резидентом на конец отчетного периода (= (60) + (61) - (62) + (63))</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6760B6CD" w14:textId="77777777" w:rsidR="00B15C73" w:rsidRPr="00D47AB1" w:rsidRDefault="00B15C73" w:rsidP="00B15C73">
            <w:pPr>
              <w:jc w:val="both"/>
              <w:rPr>
                <w:sz w:val="28"/>
                <w:szCs w:val="28"/>
              </w:rPr>
            </w:pPr>
          </w:p>
        </w:tc>
      </w:tr>
      <w:tr w:rsidR="00B15C73" w:rsidRPr="00D47AB1" w14:paraId="5CF3CA64" w14:textId="77777777" w:rsidTr="00B15C73">
        <w:trPr>
          <w:jc w:val="center"/>
        </w:trPr>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C7FAF7" w14:textId="77777777" w:rsidR="00B15C73" w:rsidRPr="00D47AB1" w:rsidRDefault="00B15C73" w:rsidP="00B15C73">
            <w:pPr>
              <w:pStyle w:val="p"/>
              <w:jc w:val="both"/>
              <w:rPr>
                <w:color w:val="auto"/>
                <w:sz w:val="28"/>
                <w:szCs w:val="28"/>
              </w:rPr>
            </w:pPr>
            <w:r w:rsidRPr="00D47AB1">
              <w:rPr>
                <w:color w:val="auto"/>
                <w:sz w:val="28"/>
                <w:szCs w:val="28"/>
              </w:rPr>
              <w:t>Часть 3. Обязательства резидента перед нерезидентом</w:t>
            </w:r>
          </w:p>
        </w:tc>
      </w:tr>
      <w:tr w:rsidR="00B15C73" w:rsidRPr="00D47AB1" w14:paraId="3F1790FE"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A8576A" w14:textId="77777777" w:rsidR="00B15C73" w:rsidRPr="00D47AB1" w:rsidRDefault="00B15C73" w:rsidP="00B15C73">
            <w:pPr>
              <w:pStyle w:val="p"/>
              <w:jc w:val="both"/>
              <w:rPr>
                <w:color w:val="auto"/>
                <w:sz w:val="28"/>
                <w:szCs w:val="28"/>
              </w:rPr>
            </w:pPr>
            <w:r w:rsidRPr="00D47AB1">
              <w:rPr>
                <w:color w:val="auto"/>
                <w:sz w:val="28"/>
                <w:szCs w:val="28"/>
              </w:rPr>
              <w:t>70</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482E455D" w14:textId="77777777" w:rsidR="00B15C73" w:rsidRPr="00D47AB1" w:rsidRDefault="00B15C73" w:rsidP="00B15C73">
            <w:pPr>
              <w:pStyle w:val="p"/>
              <w:jc w:val="both"/>
              <w:rPr>
                <w:color w:val="auto"/>
                <w:sz w:val="28"/>
                <w:szCs w:val="28"/>
              </w:rPr>
            </w:pPr>
            <w:r w:rsidRPr="00D47AB1">
              <w:rPr>
                <w:color w:val="auto"/>
                <w:sz w:val="28"/>
                <w:szCs w:val="28"/>
              </w:rPr>
              <w:t>Задолженность резидента перед нерезидентом на начало отчетного периода</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3227E20B" w14:textId="77777777" w:rsidR="00B15C73" w:rsidRPr="00D47AB1" w:rsidRDefault="00B15C73" w:rsidP="00B15C73">
            <w:pPr>
              <w:jc w:val="both"/>
              <w:rPr>
                <w:sz w:val="28"/>
                <w:szCs w:val="28"/>
              </w:rPr>
            </w:pPr>
          </w:p>
        </w:tc>
      </w:tr>
      <w:tr w:rsidR="00B15C73" w:rsidRPr="00D47AB1" w14:paraId="491ABB04"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2247AE" w14:textId="77777777" w:rsidR="00B15C73" w:rsidRPr="00D47AB1" w:rsidRDefault="00B15C73" w:rsidP="00B15C73">
            <w:pPr>
              <w:pStyle w:val="p"/>
              <w:jc w:val="both"/>
              <w:rPr>
                <w:color w:val="auto"/>
                <w:sz w:val="28"/>
                <w:szCs w:val="28"/>
              </w:rPr>
            </w:pPr>
            <w:r w:rsidRPr="00D47AB1">
              <w:rPr>
                <w:color w:val="auto"/>
                <w:sz w:val="28"/>
                <w:szCs w:val="28"/>
              </w:rPr>
              <w:t>71</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6C2484CC" w14:textId="77777777" w:rsidR="00B15C73" w:rsidRPr="00D47AB1" w:rsidRDefault="00B15C73" w:rsidP="00B15C73">
            <w:pPr>
              <w:pStyle w:val="p"/>
              <w:jc w:val="both"/>
              <w:rPr>
                <w:color w:val="auto"/>
                <w:sz w:val="28"/>
                <w:szCs w:val="28"/>
              </w:rPr>
            </w:pPr>
            <w:r w:rsidRPr="00D47AB1">
              <w:rPr>
                <w:color w:val="auto"/>
                <w:sz w:val="28"/>
                <w:szCs w:val="28"/>
              </w:rPr>
              <w:t>Увеличение задолженности в отчетном периоде, в том числе:</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500774DA" w14:textId="77777777" w:rsidR="00B15C73" w:rsidRPr="00D47AB1" w:rsidRDefault="00B15C73" w:rsidP="00B15C73">
            <w:pPr>
              <w:jc w:val="both"/>
              <w:rPr>
                <w:sz w:val="28"/>
                <w:szCs w:val="28"/>
              </w:rPr>
            </w:pPr>
          </w:p>
        </w:tc>
      </w:tr>
      <w:tr w:rsidR="00B15C73" w:rsidRPr="00D47AB1" w14:paraId="3D84D69B"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8570E8" w14:textId="77777777" w:rsidR="00B15C73" w:rsidRPr="00D47AB1" w:rsidRDefault="00B15C73" w:rsidP="00B15C73">
            <w:pPr>
              <w:pStyle w:val="p"/>
              <w:jc w:val="both"/>
              <w:rPr>
                <w:color w:val="auto"/>
                <w:sz w:val="28"/>
                <w:szCs w:val="28"/>
              </w:rPr>
            </w:pPr>
            <w:r w:rsidRPr="00D47AB1">
              <w:rPr>
                <w:color w:val="auto"/>
                <w:sz w:val="28"/>
                <w:szCs w:val="28"/>
              </w:rPr>
              <w:t>71.1</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17492FB4" w14:textId="77777777" w:rsidR="00B15C73" w:rsidRPr="00D47AB1" w:rsidRDefault="00B15C73" w:rsidP="00B15C73">
            <w:pPr>
              <w:pStyle w:val="p"/>
              <w:jc w:val="both"/>
              <w:rPr>
                <w:color w:val="auto"/>
                <w:sz w:val="28"/>
                <w:szCs w:val="28"/>
              </w:rPr>
            </w:pPr>
            <w:r w:rsidRPr="00D47AB1">
              <w:rPr>
                <w:color w:val="auto"/>
                <w:sz w:val="28"/>
                <w:szCs w:val="28"/>
              </w:rPr>
              <w:t>предварительная оплата нерезидентом (в денежном /неденежном видах)</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6DB7C170" w14:textId="77777777" w:rsidR="00B15C73" w:rsidRPr="00D47AB1" w:rsidRDefault="00B15C73" w:rsidP="00B15C73">
            <w:pPr>
              <w:jc w:val="both"/>
              <w:rPr>
                <w:sz w:val="28"/>
                <w:szCs w:val="28"/>
              </w:rPr>
            </w:pPr>
          </w:p>
        </w:tc>
      </w:tr>
      <w:tr w:rsidR="00B15C73" w:rsidRPr="00D47AB1" w14:paraId="1BF36AC5"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29C7F5" w14:textId="77777777" w:rsidR="00B15C73" w:rsidRPr="00D47AB1" w:rsidRDefault="00B15C73" w:rsidP="00B15C73">
            <w:pPr>
              <w:pStyle w:val="p"/>
              <w:jc w:val="both"/>
              <w:rPr>
                <w:color w:val="auto"/>
                <w:sz w:val="28"/>
                <w:szCs w:val="28"/>
              </w:rPr>
            </w:pPr>
            <w:r w:rsidRPr="00D47AB1">
              <w:rPr>
                <w:color w:val="auto"/>
                <w:sz w:val="28"/>
                <w:szCs w:val="28"/>
              </w:rPr>
              <w:t>71.2</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59E8DF10" w14:textId="77777777" w:rsidR="00B15C73" w:rsidRPr="00D47AB1" w:rsidRDefault="00B15C73" w:rsidP="00B15C73">
            <w:pPr>
              <w:pStyle w:val="p"/>
              <w:jc w:val="both"/>
              <w:rPr>
                <w:color w:val="auto"/>
                <w:sz w:val="28"/>
                <w:szCs w:val="28"/>
              </w:rPr>
            </w:pPr>
            <w:r w:rsidRPr="00D47AB1">
              <w:rPr>
                <w:color w:val="auto"/>
                <w:sz w:val="28"/>
                <w:szCs w:val="28"/>
              </w:rPr>
              <w:t>передача права собственности на объект инвестирования резиденту с отсрочкой платежа</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55C25994" w14:textId="77777777" w:rsidR="00B15C73" w:rsidRPr="00D47AB1" w:rsidRDefault="00B15C73" w:rsidP="00B15C73">
            <w:pPr>
              <w:jc w:val="both"/>
              <w:rPr>
                <w:sz w:val="28"/>
                <w:szCs w:val="28"/>
              </w:rPr>
            </w:pPr>
          </w:p>
        </w:tc>
      </w:tr>
      <w:tr w:rsidR="00B15C73" w:rsidRPr="00D47AB1" w14:paraId="29E4470F"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53BF89" w14:textId="77777777" w:rsidR="00B15C73" w:rsidRPr="00D47AB1" w:rsidRDefault="00B15C73" w:rsidP="00B15C73">
            <w:pPr>
              <w:pStyle w:val="p"/>
              <w:jc w:val="both"/>
              <w:rPr>
                <w:color w:val="auto"/>
                <w:sz w:val="28"/>
                <w:szCs w:val="28"/>
              </w:rPr>
            </w:pPr>
            <w:r w:rsidRPr="00D47AB1">
              <w:rPr>
                <w:color w:val="auto"/>
                <w:sz w:val="28"/>
                <w:szCs w:val="28"/>
              </w:rPr>
              <w:lastRenderedPageBreak/>
              <w:t>72</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7BE7DEE8" w14:textId="77777777" w:rsidR="00B15C73" w:rsidRPr="00D47AB1" w:rsidRDefault="00B15C73" w:rsidP="00B15C73">
            <w:pPr>
              <w:pStyle w:val="p"/>
              <w:jc w:val="both"/>
              <w:rPr>
                <w:color w:val="auto"/>
                <w:sz w:val="28"/>
                <w:szCs w:val="28"/>
              </w:rPr>
            </w:pPr>
            <w:r w:rsidRPr="00D47AB1">
              <w:rPr>
                <w:color w:val="auto"/>
                <w:sz w:val="28"/>
                <w:szCs w:val="28"/>
              </w:rPr>
              <w:t>Погашение задолженности в отчетном периоде, в том числе:</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095F58F4" w14:textId="77777777" w:rsidR="00B15C73" w:rsidRPr="00D47AB1" w:rsidRDefault="00B15C73" w:rsidP="00B15C73">
            <w:pPr>
              <w:jc w:val="both"/>
              <w:rPr>
                <w:sz w:val="28"/>
                <w:szCs w:val="28"/>
              </w:rPr>
            </w:pPr>
          </w:p>
        </w:tc>
      </w:tr>
      <w:tr w:rsidR="00B15C73" w:rsidRPr="00D47AB1" w14:paraId="52544910"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86C9B1" w14:textId="77777777" w:rsidR="00B15C73" w:rsidRPr="00D47AB1" w:rsidRDefault="00B15C73" w:rsidP="00B15C73">
            <w:pPr>
              <w:pStyle w:val="p"/>
              <w:jc w:val="both"/>
              <w:rPr>
                <w:color w:val="auto"/>
                <w:sz w:val="28"/>
                <w:szCs w:val="28"/>
              </w:rPr>
            </w:pPr>
            <w:r w:rsidRPr="00D47AB1">
              <w:rPr>
                <w:color w:val="auto"/>
                <w:sz w:val="28"/>
                <w:szCs w:val="28"/>
              </w:rPr>
              <w:t>72.1</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0EF44A78" w14:textId="77777777" w:rsidR="00B15C73" w:rsidRPr="00D47AB1" w:rsidRDefault="00B15C73" w:rsidP="00B15C73">
            <w:pPr>
              <w:pStyle w:val="p"/>
              <w:jc w:val="both"/>
              <w:rPr>
                <w:color w:val="auto"/>
                <w:sz w:val="28"/>
                <w:szCs w:val="28"/>
              </w:rPr>
            </w:pPr>
            <w:r w:rsidRPr="00D47AB1">
              <w:rPr>
                <w:color w:val="auto"/>
                <w:sz w:val="28"/>
                <w:szCs w:val="28"/>
              </w:rPr>
              <w:t>переход права собственности нерезиденту на объект инвестирования</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4CD995CA" w14:textId="77777777" w:rsidR="00B15C73" w:rsidRPr="00D47AB1" w:rsidRDefault="00B15C73" w:rsidP="00B15C73">
            <w:pPr>
              <w:jc w:val="both"/>
              <w:rPr>
                <w:sz w:val="28"/>
                <w:szCs w:val="28"/>
              </w:rPr>
            </w:pPr>
          </w:p>
        </w:tc>
      </w:tr>
      <w:tr w:rsidR="00B15C73" w:rsidRPr="00D47AB1" w14:paraId="46B6F1C6"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83CD1F" w14:textId="77777777" w:rsidR="00B15C73" w:rsidRPr="00D47AB1" w:rsidRDefault="00B15C73" w:rsidP="00B15C73">
            <w:pPr>
              <w:pStyle w:val="p"/>
              <w:jc w:val="both"/>
              <w:rPr>
                <w:color w:val="auto"/>
                <w:sz w:val="28"/>
                <w:szCs w:val="28"/>
              </w:rPr>
            </w:pPr>
            <w:r w:rsidRPr="00D47AB1">
              <w:rPr>
                <w:color w:val="auto"/>
                <w:sz w:val="28"/>
                <w:szCs w:val="28"/>
              </w:rPr>
              <w:t>72.2</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0960DDBB" w14:textId="77777777" w:rsidR="00B15C73" w:rsidRPr="00D47AB1" w:rsidRDefault="00B15C73" w:rsidP="00B15C73">
            <w:pPr>
              <w:pStyle w:val="p"/>
              <w:jc w:val="both"/>
              <w:rPr>
                <w:color w:val="auto"/>
                <w:sz w:val="28"/>
                <w:szCs w:val="28"/>
              </w:rPr>
            </w:pPr>
            <w:r w:rsidRPr="00D47AB1">
              <w:rPr>
                <w:color w:val="auto"/>
                <w:sz w:val="28"/>
                <w:szCs w:val="28"/>
              </w:rPr>
              <w:t>оплата резидентом (в денежном /неденежном видах)</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6426FCA3" w14:textId="77777777" w:rsidR="00B15C73" w:rsidRPr="00D47AB1" w:rsidRDefault="00B15C73" w:rsidP="00B15C73">
            <w:pPr>
              <w:jc w:val="both"/>
              <w:rPr>
                <w:sz w:val="28"/>
                <w:szCs w:val="28"/>
              </w:rPr>
            </w:pPr>
          </w:p>
        </w:tc>
      </w:tr>
      <w:tr w:rsidR="00B15C73" w:rsidRPr="00D47AB1" w14:paraId="40DD0C49"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661CBB" w14:textId="77777777" w:rsidR="00B15C73" w:rsidRPr="00D47AB1" w:rsidRDefault="00B15C73" w:rsidP="00B15C73">
            <w:pPr>
              <w:pStyle w:val="p"/>
              <w:jc w:val="both"/>
              <w:rPr>
                <w:color w:val="auto"/>
                <w:sz w:val="28"/>
                <w:szCs w:val="28"/>
              </w:rPr>
            </w:pPr>
            <w:r w:rsidRPr="00D47AB1">
              <w:rPr>
                <w:color w:val="auto"/>
                <w:sz w:val="28"/>
                <w:szCs w:val="28"/>
              </w:rPr>
              <w:t>73</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2F69300A" w14:textId="77777777" w:rsidR="00B15C73" w:rsidRPr="00D47AB1" w:rsidRDefault="00B15C73" w:rsidP="00B15C73">
            <w:pPr>
              <w:pStyle w:val="p"/>
              <w:jc w:val="both"/>
              <w:rPr>
                <w:color w:val="auto"/>
                <w:sz w:val="28"/>
                <w:szCs w:val="28"/>
              </w:rPr>
            </w:pPr>
            <w:r w:rsidRPr="00D47AB1">
              <w:rPr>
                <w:color w:val="auto"/>
                <w:sz w:val="28"/>
                <w:szCs w:val="28"/>
              </w:rPr>
              <w:t>Прочие изменения по задолженности в отчетном периоде (расшифровать)</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7164BE14" w14:textId="77777777" w:rsidR="00B15C73" w:rsidRPr="00D47AB1" w:rsidRDefault="00B15C73" w:rsidP="00B15C73">
            <w:pPr>
              <w:jc w:val="both"/>
              <w:rPr>
                <w:sz w:val="28"/>
                <w:szCs w:val="28"/>
              </w:rPr>
            </w:pPr>
          </w:p>
        </w:tc>
      </w:tr>
      <w:tr w:rsidR="00B15C73" w:rsidRPr="00D47AB1" w14:paraId="0EC3FC65"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2D32A5" w14:textId="77777777" w:rsidR="00B15C73" w:rsidRPr="00D47AB1" w:rsidRDefault="00B15C73" w:rsidP="00B15C73">
            <w:pPr>
              <w:pStyle w:val="p"/>
              <w:jc w:val="both"/>
              <w:rPr>
                <w:color w:val="auto"/>
                <w:sz w:val="28"/>
                <w:szCs w:val="28"/>
              </w:rPr>
            </w:pPr>
            <w:r w:rsidRPr="00D47AB1">
              <w:rPr>
                <w:color w:val="auto"/>
                <w:sz w:val="28"/>
                <w:szCs w:val="28"/>
              </w:rPr>
              <w:t>74</w:t>
            </w:r>
          </w:p>
        </w:tc>
        <w:tc>
          <w:tcPr>
            <w:tcW w:w="3141" w:type="pct"/>
            <w:tcBorders>
              <w:top w:val="nil"/>
              <w:left w:val="nil"/>
              <w:bottom w:val="single" w:sz="8" w:space="0" w:color="auto"/>
              <w:right w:val="single" w:sz="8" w:space="0" w:color="auto"/>
            </w:tcBorders>
            <w:tcMar>
              <w:top w:w="0" w:type="dxa"/>
              <w:left w:w="108" w:type="dxa"/>
              <w:bottom w:w="0" w:type="dxa"/>
              <w:right w:w="108" w:type="dxa"/>
            </w:tcMar>
            <w:hideMark/>
          </w:tcPr>
          <w:p w14:paraId="0FFCD3E3" w14:textId="77777777" w:rsidR="00B15C73" w:rsidRPr="00D47AB1" w:rsidRDefault="00B15C73" w:rsidP="00B15C73">
            <w:pPr>
              <w:pStyle w:val="p"/>
              <w:jc w:val="both"/>
              <w:rPr>
                <w:color w:val="auto"/>
                <w:sz w:val="28"/>
                <w:szCs w:val="28"/>
              </w:rPr>
            </w:pPr>
            <w:r w:rsidRPr="00D47AB1">
              <w:rPr>
                <w:color w:val="auto"/>
                <w:sz w:val="28"/>
                <w:szCs w:val="28"/>
              </w:rPr>
              <w:t>Задолженность резидента перед нерезидентом на конец отчетного периода (= (70) + (71) - (72) + (73))</w:t>
            </w:r>
          </w:p>
        </w:tc>
        <w:tc>
          <w:tcPr>
            <w:tcW w:w="1324"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71596D53" w14:textId="77777777" w:rsidR="00B15C73" w:rsidRPr="00D47AB1" w:rsidRDefault="00B15C73" w:rsidP="00B15C73">
            <w:pPr>
              <w:jc w:val="both"/>
              <w:rPr>
                <w:sz w:val="28"/>
                <w:szCs w:val="28"/>
              </w:rPr>
            </w:pPr>
          </w:p>
        </w:tc>
      </w:tr>
    </w:tbl>
    <w:p w14:paraId="0FB67042" w14:textId="77777777" w:rsidR="00B15C73" w:rsidRPr="00D47AB1" w:rsidRDefault="00B15C73" w:rsidP="00B15C73">
      <w:pPr>
        <w:pStyle w:val="pj"/>
        <w:rPr>
          <w:color w:val="auto"/>
          <w:sz w:val="28"/>
          <w:szCs w:val="28"/>
        </w:rPr>
      </w:pPr>
    </w:p>
    <w:p w14:paraId="64FD44FA" w14:textId="4CD09C17" w:rsidR="00B15C73" w:rsidRPr="00D47AB1" w:rsidRDefault="00B15C73" w:rsidP="0013371C">
      <w:pPr>
        <w:pStyle w:val="pj"/>
        <w:ind w:firstLine="0"/>
        <w:rPr>
          <w:color w:val="auto"/>
          <w:sz w:val="28"/>
          <w:szCs w:val="28"/>
        </w:rPr>
      </w:pPr>
      <w:r w:rsidRPr="00D47AB1">
        <w:rPr>
          <w:color w:val="auto"/>
          <w:sz w:val="28"/>
          <w:szCs w:val="28"/>
        </w:rPr>
        <w:t>Примечание ___________________________________________________</w:t>
      </w:r>
      <w:r w:rsidR="0013371C" w:rsidRPr="00D47AB1">
        <w:rPr>
          <w:color w:val="auto"/>
          <w:sz w:val="28"/>
          <w:szCs w:val="28"/>
          <w:lang w:val="en-US"/>
        </w:rPr>
        <w:t>___</w:t>
      </w:r>
      <w:r w:rsidRPr="00D47AB1">
        <w:rPr>
          <w:color w:val="auto"/>
          <w:sz w:val="28"/>
          <w:szCs w:val="28"/>
        </w:rPr>
        <w:t>_</w:t>
      </w:r>
    </w:p>
    <w:p w14:paraId="634C2314" w14:textId="77777777" w:rsidR="00B15C73" w:rsidRPr="00D47AB1" w:rsidRDefault="00B15C73" w:rsidP="00CB3BA9">
      <w:pPr>
        <w:pStyle w:val="pj"/>
        <w:ind w:firstLine="0"/>
        <w:rPr>
          <w:color w:val="auto"/>
          <w:sz w:val="28"/>
          <w:szCs w:val="28"/>
        </w:rPr>
      </w:pPr>
      <w:r w:rsidRPr="00D47AB1">
        <w:rPr>
          <w:color w:val="auto"/>
          <w:sz w:val="28"/>
          <w:szCs w:val="28"/>
        </w:rPr>
        <w:t>__________________________________________________________________</w:t>
      </w:r>
    </w:p>
    <w:p w14:paraId="7AEAA48F" w14:textId="77777777" w:rsidR="00B15C73" w:rsidRPr="00D47AB1" w:rsidRDefault="00B15C73" w:rsidP="00CB3BA9">
      <w:pPr>
        <w:pStyle w:val="pj"/>
        <w:ind w:firstLine="0"/>
        <w:rPr>
          <w:color w:val="auto"/>
          <w:sz w:val="28"/>
          <w:szCs w:val="28"/>
        </w:rPr>
      </w:pPr>
      <w:r w:rsidRPr="00D47AB1">
        <w:rPr>
          <w:color w:val="auto"/>
          <w:sz w:val="28"/>
          <w:szCs w:val="28"/>
        </w:rPr>
        <w:t>__________________________________________________________________</w:t>
      </w:r>
    </w:p>
    <w:p w14:paraId="16B7EA2D" w14:textId="77777777" w:rsidR="00CB3BA9" w:rsidRPr="00D47AB1" w:rsidRDefault="00CB3BA9" w:rsidP="00B15C73">
      <w:pPr>
        <w:pStyle w:val="pj"/>
        <w:rPr>
          <w:color w:val="auto"/>
          <w:sz w:val="28"/>
          <w:szCs w:val="28"/>
        </w:rPr>
      </w:pPr>
    </w:p>
    <w:p w14:paraId="289F8D4D" w14:textId="61DAF595" w:rsidR="00B15C73" w:rsidRPr="00D47AB1" w:rsidRDefault="00B15C73" w:rsidP="0013371C">
      <w:pPr>
        <w:pStyle w:val="pj"/>
        <w:ind w:firstLine="0"/>
        <w:rPr>
          <w:color w:val="auto"/>
          <w:sz w:val="28"/>
          <w:szCs w:val="28"/>
          <w:lang w:val="en-US"/>
        </w:rPr>
      </w:pPr>
      <w:r w:rsidRPr="00D47AB1">
        <w:rPr>
          <w:color w:val="auto"/>
          <w:sz w:val="28"/>
          <w:szCs w:val="28"/>
        </w:rPr>
        <w:t>Резидент _______________________________________________________</w:t>
      </w:r>
      <w:r w:rsidR="0013371C" w:rsidRPr="00D47AB1">
        <w:rPr>
          <w:color w:val="auto"/>
          <w:sz w:val="28"/>
          <w:szCs w:val="28"/>
          <w:lang w:val="en-US"/>
        </w:rPr>
        <w:t>___</w:t>
      </w:r>
    </w:p>
    <w:p w14:paraId="0BFC8B5B" w14:textId="77777777" w:rsidR="00B15C73" w:rsidRPr="00D47AB1" w:rsidRDefault="00B15C73" w:rsidP="00B15C73">
      <w:pPr>
        <w:pStyle w:val="p"/>
        <w:jc w:val="both"/>
        <w:rPr>
          <w:color w:val="auto"/>
          <w:sz w:val="28"/>
          <w:szCs w:val="28"/>
        </w:rPr>
      </w:pPr>
      <w:r w:rsidRPr="00D47AB1">
        <w:rPr>
          <w:color w:val="auto"/>
          <w:sz w:val="28"/>
          <w:szCs w:val="28"/>
        </w:rPr>
        <w:t>__________________________________________________________________</w:t>
      </w:r>
    </w:p>
    <w:p w14:paraId="727AE75D" w14:textId="77777777" w:rsidR="00B15C73" w:rsidRPr="00D47AB1" w:rsidRDefault="00B15C73" w:rsidP="00B15C73">
      <w:pPr>
        <w:pStyle w:val="p"/>
        <w:jc w:val="center"/>
        <w:rPr>
          <w:color w:val="auto"/>
        </w:rPr>
      </w:pPr>
      <w:r w:rsidRPr="00D47AB1">
        <w:rPr>
          <w:color w:val="auto"/>
        </w:rPr>
        <w:t>(фамилия, имя, отчество (при его наличии) физического лица,</w:t>
      </w:r>
    </w:p>
    <w:p w14:paraId="700ADBA9" w14:textId="77777777" w:rsidR="00B15C73" w:rsidRPr="00D47AB1" w:rsidRDefault="00B15C73" w:rsidP="00B15C73">
      <w:pPr>
        <w:pStyle w:val="p"/>
        <w:jc w:val="center"/>
        <w:rPr>
          <w:color w:val="auto"/>
        </w:rPr>
      </w:pPr>
      <w:r w:rsidRPr="00D47AB1">
        <w:rPr>
          <w:color w:val="auto"/>
        </w:rPr>
        <w:t>наименование юридического лица)</w:t>
      </w:r>
    </w:p>
    <w:p w14:paraId="6B99CC6A" w14:textId="77777777" w:rsidR="004305AA" w:rsidRPr="00D47AB1" w:rsidRDefault="004305AA" w:rsidP="00B15C73">
      <w:pPr>
        <w:pStyle w:val="pj"/>
        <w:rPr>
          <w:color w:val="auto"/>
          <w:sz w:val="28"/>
          <w:szCs w:val="28"/>
        </w:rPr>
      </w:pPr>
    </w:p>
    <w:p w14:paraId="0643FF9D" w14:textId="3631AFF4" w:rsidR="00B15C73" w:rsidRPr="00D47AB1" w:rsidRDefault="00B15C73" w:rsidP="0013371C">
      <w:pPr>
        <w:pStyle w:val="pj"/>
        <w:ind w:firstLine="0"/>
        <w:rPr>
          <w:color w:val="auto"/>
          <w:sz w:val="28"/>
          <w:szCs w:val="28"/>
        </w:rPr>
      </w:pPr>
      <w:r w:rsidRPr="00D47AB1">
        <w:rPr>
          <w:color w:val="auto"/>
          <w:sz w:val="28"/>
          <w:szCs w:val="28"/>
        </w:rPr>
        <w:t>Адрес ______________</w:t>
      </w:r>
      <w:r w:rsidR="00CB3BA9" w:rsidRPr="00D47AB1">
        <w:rPr>
          <w:color w:val="auto"/>
          <w:sz w:val="28"/>
          <w:szCs w:val="28"/>
        </w:rPr>
        <w:t>______________________</w:t>
      </w:r>
      <w:r w:rsidRPr="00D47AB1">
        <w:rPr>
          <w:color w:val="auto"/>
          <w:sz w:val="28"/>
          <w:szCs w:val="28"/>
        </w:rPr>
        <w:t>___________________</w:t>
      </w:r>
      <w:r w:rsidR="0013371C" w:rsidRPr="00D47AB1">
        <w:rPr>
          <w:color w:val="auto"/>
          <w:sz w:val="28"/>
          <w:szCs w:val="28"/>
          <w:lang w:val="en-US"/>
        </w:rPr>
        <w:t>____</w:t>
      </w:r>
      <w:r w:rsidRPr="00D47AB1">
        <w:rPr>
          <w:color w:val="auto"/>
          <w:sz w:val="28"/>
          <w:szCs w:val="28"/>
        </w:rPr>
        <w:t>_</w:t>
      </w:r>
    </w:p>
    <w:p w14:paraId="79B1DC4F" w14:textId="6E7C6B6A" w:rsidR="00B15C73" w:rsidRPr="00D47AB1" w:rsidRDefault="00B15C73" w:rsidP="00CB3BA9">
      <w:pPr>
        <w:pStyle w:val="pj"/>
        <w:ind w:firstLine="0"/>
        <w:rPr>
          <w:color w:val="auto"/>
          <w:sz w:val="28"/>
          <w:szCs w:val="28"/>
        </w:rPr>
      </w:pPr>
      <w:r w:rsidRPr="00D47AB1">
        <w:rPr>
          <w:color w:val="auto"/>
          <w:sz w:val="28"/>
          <w:szCs w:val="28"/>
        </w:rPr>
        <w:t>__________________________________________________________________</w:t>
      </w:r>
    </w:p>
    <w:p w14:paraId="375DBE55" w14:textId="77777777" w:rsidR="002F13EB" w:rsidRPr="00D47AB1" w:rsidRDefault="002F13EB" w:rsidP="00B15C73">
      <w:pPr>
        <w:pStyle w:val="pj"/>
        <w:rPr>
          <w:color w:val="auto"/>
          <w:sz w:val="28"/>
          <w:szCs w:val="28"/>
        </w:rPr>
      </w:pPr>
    </w:p>
    <w:p w14:paraId="225B91A1" w14:textId="79F7B068" w:rsidR="00B15C73" w:rsidRPr="00D47AB1" w:rsidRDefault="00B15C73" w:rsidP="0013371C">
      <w:pPr>
        <w:pStyle w:val="pj"/>
        <w:ind w:firstLine="0"/>
        <w:rPr>
          <w:color w:val="auto"/>
          <w:sz w:val="28"/>
          <w:szCs w:val="28"/>
        </w:rPr>
      </w:pPr>
      <w:r w:rsidRPr="00D47AB1">
        <w:rPr>
          <w:color w:val="auto"/>
          <w:sz w:val="28"/>
          <w:szCs w:val="28"/>
        </w:rPr>
        <w:t>Телефон _________________________</w:t>
      </w:r>
      <w:r w:rsidR="0013371C" w:rsidRPr="00D47AB1">
        <w:rPr>
          <w:color w:val="auto"/>
          <w:sz w:val="28"/>
          <w:szCs w:val="28"/>
        </w:rPr>
        <w:t>___</w:t>
      </w:r>
      <w:r w:rsidRPr="00D47AB1">
        <w:rPr>
          <w:color w:val="auto"/>
          <w:sz w:val="28"/>
          <w:szCs w:val="28"/>
        </w:rPr>
        <w:t>______________________________</w:t>
      </w:r>
    </w:p>
    <w:p w14:paraId="2DEEA3A8" w14:textId="77777777" w:rsidR="002F13EB" w:rsidRPr="00D47AB1" w:rsidRDefault="002F13EB" w:rsidP="00B15C73">
      <w:pPr>
        <w:pStyle w:val="pj"/>
        <w:rPr>
          <w:color w:val="auto"/>
          <w:sz w:val="28"/>
          <w:szCs w:val="28"/>
        </w:rPr>
      </w:pPr>
    </w:p>
    <w:p w14:paraId="37093986" w14:textId="69318363" w:rsidR="00B15C73" w:rsidRPr="00D47AB1" w:rsidRDefault="00B15C73" w:rsidP="0013371C">
      <w:pPr>
        <w:pStyle w:val="pj"/>
        <w:ind w:firstLine="0"/>
        <w:rPr>
          <w:color w:val="auto"/>
          <w:sz w:val="28"/>
          <w:szCs w:val="28"/>
        </w:rPr>
      </w:pPr>
      <w:r w:rsidRPr="00D47AB1">
        <w:rPr>
          <w:color w:val="auto"/>
          <w:sz w:val="28"/>
          <w:szCs w:val="28"/>
        </w:rPr>
        <w:t>Адрес электронной почты ___________________________________</w:t>
      </w:r>
      <w:r w:rsidR="0013371C" w:rsidRPr="00D47AB1">
        <w:rPr>
          <w:color w:val="auto"/>
          <w:sz w:val="28"/>
          <w:szCs w:val="28"/>
        </w:rPr>
        <w:t>___</w:t>
      </w:r>
      <w:r w:rsidRPr="00D47AB1">
        <w:rPr>
          <w:color w:val="auto"/>
          <w:sz w:val="28"/>
          <w:szCs w:val="28"/>
        </w:rPr>
        <w:t>_____</w:t>
      </w:r>
    </w:p>
    <w:p w14:paraId="77F0AD2E" w14:textId="77777777" w:rsidR="00B15C73" w:rsidRPr="00D47AB1" w:rsidRDefault="00B15C73" w:rsidP="00B15C73">
      <w:pPr>
        <w:pStyle w:val="pj"/>
        <w:rPr>
          <w:color w:val="auto"/>
          <w:sz w:val="28"/>
          <w:szCs w:val="28"/>
        </w:rPr>
      </w:pPr>
    </w:p>
    <w:p w14:paraId="6730C64E" w14:textId="569E7F23" w:rsidR="00B15C73" w:rsidRPr="00D47AB1" w:rsidRDefault="00B15C73" w:rsidP="0013371C">
      <w:pPr>
        <w:pStyle w:val="pj"/>
        <w:ind w:firstLine="0"/>
        <w:rPr>
          <w:color w:val="auto"/>
          <w:sz w:val="28"/>
          <w:szCs w:val="28"/>
        </w:rPr>
      </w:pPr>
      <w:r w:rsidRPr="00D47AB1">
        <w:rPr>
          <w:color w:val="auto"/>
          <w:sz w:val="28"/>
          <w:szCs w:val="28"/>
        </w:rPr>
        <w:t>Исполнитель _______________________________________________</w:t>
      </w:r>
      <w:r w:rsidR="0013371C" w:rsidRPr="00D47AB1">
        <w:rPr>
          <w:color w:val="auto"/>
          <w:sz w:val="28"/>
          <w:szCs w:val="28"/>
        </w:rPr>
        <w:t>__</w:t>
      </w:r>
      <w:r w:rsidRPr="00D47AB1">
        <w:rPr>
          <w:color w:val="auto"/>
          <w:sz w:val="28"/>
          <w:szCs w:val="28"/>
        </w:rPr>
        <w:t>_____</w:t>
      </w:r>
    </w:p>
    <w:p w14:paraId="55347D45" w14:textId="77777777" w:rsidR="00B15C73" w:rsidRPr="00D47AB1" w:rsidRDefault="00B15C73" w:rsidP="00B15C73">
      <w:pPr>
        <w:pStyle w:val="p"/>
        <w:jc w:val="both"/>
        <w:rPr>
          <w:color w:val="auto"/>
          <w:sz w:val="28"/>
          <w:szCs w:val="28"/>
        </w:rPr>
      </w:pPr>
      <w:r w:rsidRPr="00D47AB1">
        <w:rPr>
          <w:color w:val="auto"/>
          <w:sz w:val="28"/>
          <w:szCs w:val="28"/>
        </w:rPr>
        <w:t>__________________________________________________________________</w:t>
      </w:r>
    </w:p>
    <w:p w14:paraId="59B69F39" w14:textId="77777777" w:rsidR="00B15C73" w:rsidRPr="00D47AB1" w:rsidRDefault="00B15C73" w:rsidP="00B15C73">
      <w:pPr>
        <w:pStyle w:val="p"/>
        <w:jc w:val="center"/>
        <w:rPr>
          <w:color w:val="auto"/>
        </w:rPr>
      </w:pPr>
      <w:r w:rsidRPr="00D47AB1">
        <w:rPr>
          <w:color w:val="auto"/>
        </w:rPr>
        <w:t xml:space="preserve">фамилия, имя и отчество (при его </w:t>
      </w:r>
      <w:proofErr w:type="gramStart"/>
      <w:r w:rsidRPr="00D47AB1">
        <w:rPr>
          <w:color w:val="auto"/>
        </w:rPr>
        <w:t>наличии)   </w:t>
      </w:r>
      <w:proofErr w:type="gramEnd"/>
      <w:r w:rsidRPr="00D47AB1">
        <w:rPr>
          <w:color w:val="auto"/>
        </w:rPr>
        <w:t>     подпись                телефон</w:t>
      </w:r>
    </w:p>
    <w:p w14:paraId="4E0741C5" w14:textId="77777777" w:rsidR="00B15C73" w:rsidRPr="00D47AB1" w:rsidRDefault="00B15C73" w:rsidP="00B15C73">
      <w:pPr>
        <w:pStyle w:val="pj"/>
        <w:rPr>
          <w:color w:val="auto"/>
          <w:sz w:val="28"/>
          <w:szCs w:val="28"/>
        </w:rPr>
      </w:pPr>
    </w:p>
    <w:p w14:paraId="07730A45" w14:textId="77777777" w:rsidR="00B15C73" w:rsidRPr="00D47AB1" w:rsidRDefault="00B15C73" w:rsidP="0013371C">
      <w:pPr>
        <w:pStyle w:val="pj"/>
        <w:ind w:firstLine="0"/>
        <w:rPr>
          <w:color w:val="auto"/>
          <w:sz w:val="28"/>
          <w:szCs w:val="28"/>
        </w:rPr>
      </w:pPr>
      <w:r w:rsidRPr="00D47AB1">
        <w:rPr>
          <w:color w:val="auto"/>
          <w:sz w:val="28"/>
          <w:szCs w:val="28"/>
        </w:rPr>
        <w:t>Руководитель или лицо, уполномоченное на подписание отчета</w:t>
      </w:r>
    </w:p>
    <w:p w14:paraId="635DBB87" w14:textId="77777777" w:rsidR="00B15C73" w:rsidRPr="00D47AB1" w:rsidRDefault="00B15C73" w:rsidP="00B15C73">
      <w:pPr>
        <w:pStyle w:val="p"/>
        <w:jc w:val="both"/>
        <w:rPr>
          <w:color w:val="auto"/>
          <w:sz w:val="28"/>
          <w:szCs w:val="28"/>
        </w:rPr>
      </w:pPr>
      <w:r w:rsidRPr="00D47AB1">
        <w:rPr>
          <w:color w:val="auto"/>
          <w:sz w:val="28"/>
          <w:szCs w:val="28"/>
        </w:rPr>
        <w:t>__________________________________________________________________</w:t>
      </w:r>
    </w:p>
    <w:p w14:paraId="1DF0084E" w14:textId="77777777" w:rsidR="00B15C73" w:rsidRPr="00D47AB1" w:rsidRDefault="00B15C73" w:rsidP="00B15C73">
      <w:pPr>
        <w:pStyle w:val="p"/>
        <w:jc w:val="center"/>
        <w:rPr>
          <w:color w:val="auto"/>
        </w:rPr>
      </w:pPr>
      <w:r w:rsidRPr="00D47AB1">
        <w:rPr>
          <w:color w:val="auto"/>
        </w:rPr>
        <w:t xml:space="preserve">фамилия, имя и отчество (при его </w:t>
      </w:r>
      <w:proofErr w:type="gramStart"/>
      <w:r w:rsidRPr="00D47AB1">
        <w:rPr>
          <w:color w:val="auto"/>
        </w:rPr>
        <w:t>наличии)   </w:t>
      </w:r>
      <w:proofErr w:type="gramEnd"/>
      <w:r w:rsidRPr="00D47AB1">
        <w:rPr>
          <w:color w:val="auto"/>
        </w:rPr>
        <w:t>     подпись               телефон</w:t>
      </w:r>
    </w:p>
    <w:p w14:paraId="1C7B5F25" w14:textId="77777777" w:rsidR="00B15C73" w:rsidRPr="00D47AB1" w:rsidRDefault="00B15C73" w:rsidP="00B15C73">
      <w:pPr>
        <w:pStyle w:val="pj"/>
        <w:rPr>
          <w:color w:val="auto"/>
          <w:sz w:val="28"/>
          <w:szCs w:val="28"/>
        </w:rPr>
      </w:pPr>
    </w:p>
    <w:p w14:paraId="43FDDADE" w14:textId="77777777" w:rsidR="00B15C73" w:rsidRPr="00D47AB1" w:rsidRDefault="00B15C73" w:rsidP="0013371C">
      <w:pPr>
        <w:pStyle w:val="pj"/>
        <w:ind w:firstLine="0"/>
        <w:rPr>
          <w:color w:val="auto"/>
          <w:sz w:val="28"/>
          <w:szCs w:val="28"/>
        </w:rPr>
      </w:pPr>
      <w:r w:rsidRPr="00D47AB1">
        <w:rPr>
          <w:color w:val="auto"/>
          <w:sz w:val="28"/>
          <w:szCs w:val="28"/>
        </w:rPr>
        <w:t>Дата подписания отчета «____» ______________ 20___ года</w:t>
      </w:r>
    </w:p>
    <w:p w14:paraId="7CC25AF9" w14:textId="77777777" w:rsidR="00B15C73" w:rsidRPr="00D47AB1" w:rsidRDefault="00B15C73" w:rsidP="00B15C73">
      <w:pPr>
        <w:pStyle w:val="pj"/>
        <w:rPr>
          <w:color w:val="auto"/>
          <w:sz w:val="28"/>
          <w:szCs w:val="28"/>
        </w:rPr>
      </w:pPr>
    </w:p>
    <w:p w14:paraId="47290AFA" w14:textId="77777777" w:rsidR="00B15C73" w:rsidRPr="00D47AB1" w:rsidRDefault="00B15C73" w:rsidP="0013371C">
      <w:pPr>
        <w:pStyle w:val="pj"/>
        <w:ind w:firstLine="0"/>
        <w:rPr>
          <w:color w:val="auto"/>
          <w:sz w:val="28"/>
          <w:szCs w:val="28"/>
        </w:rPr>
      </w:pPr>
      <w:r w:rsidRPr="00D47AB1">
        <w:rPr>
          <w:color w:val="auto"/>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участии в капитале объекта инвестирования».</w:t>
      </w:r>
    </w:p>
    <w:p w14:paraId="0C96F0DD" w14:textId="77777777" w:rsidR="00B15C73" w:rsidRPr="00D47AB1" w:rsidRDefault="00B15C73" w:rsidP="00B15C73">
      <w:pPr>
        <w:rPr>
          <w:sz w:val="28"/>
          <w:szCs w:val="28"/>
        </w:rPr>
      </w:pPr>
      <w:r w:rsidRPr="00D47AB1">
        <w:rPr>
          <w:sz w:val="28"/>
          <w:szCs w:val="28"/>
        </w:rPr>
        <w:br w:type="page"/>
      </w:r>
    </w:p>
    <w:p w14:paraId="15A3122C" w14:textId="77777777" w:rsidR="00B15C73" w:rsidRPr="00D47AB1" w:rsidRDefault="00B15C73" w:rsidP="00B15C73">
      <w:pPr>
        <w:pStyle w:val="pr"/>
        <w:rPr>
          <w:color w:val="auto"/>
          <w:sz w:val="28"/>
          <w:szCs w:val="28"/>
        </w:rPr>
      </w:pPr>
      <w:r w:rsidRPr="00D47AB1">
        <w:rPr>
          <w:color w:val="auto"/>
          <w:sz w:val="28"/>
          <w:szCs w:val="28"/>
        </w:rPr>
        <w:lastRenderedPageBreak/>
        <w:t>Приложение</w:t>
      </w:r>
    </w:p>
    <w:p w14:paraId="2BFCEB31" w14:textId="77777777" w:rsidR="00B15C73" w:rsidRPr="00D47AB1" w:rsidRDefault="00B15C73" w:rsidP="00B15C73">
      <w:pPr>
        <w:pStyle w:val="pr"/>
        <w:rPr>
          <w:color w:val="auto"/>
          <w:sz w:val="28"/>
          <w:szCs w:val="28"/>
        </w:rPr>
      </w:pPr>
      <w:r w:rsidRPr="00D47AB1">
        <w:rPr>
          <w:color w:val="auto"/>
          <w:sz w:val="28"/>
          <w:szCs w:val="28"/>
        </w:rPr>
        <w:t xml:space="preserve">к форме, предназначенной </w:t>
      </w:r>
    </w:p>
    <w:p w14:paraId="20D77C09" w14:textId="77777777" w:rsidR="00B15C73" w:rsidRPr="00D47AB1" w:rsidRDefault="00B15C73" w:rsidP="00B15C73">
      <w:pPr>
        <w:pStyle w:val="pr"/>
        <w:rPr>
          <w:color w:val="auto"/>
          <w:sz w:val="28"/>
          <w:szCs w:val="28"/>
        </w:rPr>
      </w:pPr>
      <w:r w:rsidRPr="00D47AB1">
        <w:rPr>
          <w:color w:val="auto"/>
          <w:sz w:val="28"/>
          <w:szCs w:val="28"/>
        </w:rPr>
        <w:t xml:space="preserve">для сбора административных данных </w:t>
      </w:r>
    </w:p>
    <w:p w14:paraId="05BE38D2" w14:textId="77777777" w:rsidR="00B15C73" w:rsidRPr="00D47AB1" w:rsidRDefault="00B15C73" w:rsidP="00B15C73">
      <w:pPr>
        <w:pStyle w:val="pr"/>
        <w:rPr>
          <w:color w:val="auto"/>
          <w:sz w:val="28"/>
          <w:szCs w:val="28"/>
        </w:rPr>
      </w:pPr>
      <w:r w:rsidRPr="00D47AB1">
        <w:rPr>
          <w:color w:val="auto"/>
          <w:sz w:val="28"/>
          <w:szCs w:val="28"/>
        </w:rPr>
        <w:t xml:space="preserve">на безвозмездной основе, </w:t>
      </w:r>
    </w:p>
    <w:p w14:paraId="6D9671B4" w14:textId="77777777" w:rsidR="00B15C73" w:rsidRPr="00D47AB1" w:rsidRDefault="00B15C73" w:rsidP="00B15C73">
      <w:pPr>
        <w:pStyle w:val="pr"/>
        <w:rPr>
          <w:color w:val="auto"/>
          <w:sz w:val="28"/>
          <w:szCs w:val="28"/>
        </w:rPr>
      </w:pPr>
      <w:r w:rsidRPr="00D47AB1">
        <w:rPr>
          <w:color w:val="auto"/>
          <w:sz w:val="28"/>
          <w:szCs w:val="28"/>
        </w:rPr>
        <w:t xml:space="preserve">«Отчет об участии в капитале </w:t>
      </w:r>
    </w:p>
    <w:p w14:paraId="3F95070B" w14:textId="77777777" w:rsidR="00B15C73" w:rsidRPr="00D47AB1" w:rsidRDefault="00B15C73" w:rsidP="00B15C73">
      <w:pPr>
        <w:pStyle w:val="pr"/>
        <w:rPr>
          <w:color w:val="auto"/>
          <w:sz w:val="28"/>
          <w:szCs w:val="28"/>
        </w:rPr>
      </w:pPr>
      <w:r w:rsidRPr="00D47AB1">
        <w:rPr>
          <w:color w:val="auto"/>
          <w:sz w:val="28"/>
          <w:szCs w:val="28"/>
        </w:rPr>
        <w:t>объекта инвестирования»</w:t>
      </w:r>
    </w:p>
    <w:p w14:paraId="533C0630" w14:textId="77777777" w:rsidR="00B15C73" w:rsidRPr="00D47AB1" w:rsidRDefault="00B15C73" w:rsidP="00B15C73">
      <w:pPr>
        <w:pStyle w:val="pc"/>
        <w:jc w:val="both"/>
        <w:rPr>
          <w:color w:val="auto"/>
          <w:sz w:val="28"/>
          <w:szCs w:val="28"/>
        </w:rPr>
      </w:pPr>
      <w:r w:rsidRPr="00D47AB1">
        <w:rPr>
          <w:b/>
          <w:bCs/>
          <w:color w:val="auto"/>
          <w:sz w:val="28"/>
          <w:szCs w:val="28"/>
        </w:rPr>
        <w:t> </w:t>
      </w:r>
    </w:p>
    <w:p w14:paraId="40C64D6F" w14:textId="77777777" w:rsidR="00B15C73" w:rsidRPr="00D47AB1" w:rsidRDefault="00B15C73" w:rsidP="00B15C73">
      <w:pPr>
        <w:pStyle w:val="pc"/>
        <w:jc w:val="both"/>
        <w:rPr>
          <w:color w:val="auto"/>
          <w:sz w:val="28"/>
          <w:szCs w:val="28"/>
        </w:rPr>
      </w:pPr>
      <w:r w:rsidRPr="00D47AB1">
        <w:rPr>
          <w:b/>
          <w:bCs/>
          <w:color w:val="auto"/>
          <w:sz w:val="28"/>
          <w:szCs w:val="28"/>
        </w:rPr>
        <w:t> </w:t>
      </w:r>
    </w:p>
    <w:p w14:paraId="129567AE" w14:textId="77777777" w:rsidR="00B15C73" w:rsidRPr="00D47AB1" w:rsidRDefault="00B15C73" w:rsidP="00B15C73">
      <w:pPr>
        <w:pStyle w:val="pc"/>
        <w:rPr>
          <w:color w:val="auto"/>
          <w:sz w:val="28"/>
          <w:szCs w:val="28"/>
        </w:rPr>
      </w:pPr>
      <w:r w:rsidRPr="00D47AB1">
        <w:rPr>
          <w:b/>
          <w:bCs/>
          <w:color w:val="auto"/>
          <w:sz w:val="28"/>
          <w:szCs w:val="28"/>
        </w:rPr>
        <w:t>Пояснение по заполнению формы, предназначенной для сбора административных данных на безвозмездной основе</w:t>
      </w:r>
    </w:p>
    <w:p w14:paraId="08B73536" w14:textId="77777777" w:rsidR="00B15C73" w:rsidRPr="00D47AB1" w:rsidRDefault="00B15C73" w:rsidP="00B15C73">
      <w:pPr>
        <w:pStyle w:val="pc"/>
        <w:rPr>
          <w:color w:val="auto"/>
          <w:sz w:val="28"/>
          <w:szCs w:val="28"/>
        </w:rPr>
      </w:pPr>
    </w:p>
    <w:p w14:paraId="37540EED" w14:textId="2ECD628E" w:rsidR="00464D89" w:rsidRPr="00D47AB1" w:rsidRDefault="00B15C73" w:rsidP="00B15C73">
      <w:pPr>
        <w:pStyle w:val="pc"/>
        <w:rPr>
          <w:b/>
          <w:bCs/>
          <w:color w:val="auto"/>
          <w:sz w:val="28"/>
          <w:szCs w:val="28"/>
        </w:rPr>
      </w:pPr>
      <w:r w:rsidRPr="00D47AB1">
        <w:rPr>
          <w:b/>
          <w:bCs/>
          <w:color w:val="auto"/>
          <w:sz w:val="28"/>
          <w:szCs w:val="28"/>
        </w:rPr>
        <w:t>Отчет об участии в капитале объекта инвестирования</w:t>
      </w:r>
    </w:p>
    <w:p w14:paraId="77811887" w14:textId="73F25807" w:rsidR="00B15C73" w:rsidRPr="00D47AB1" w:rsidRDefault="00B15C73" w:rsidP="00B15C73">
      <w:pPr>
        <w:pStyle w:val="pc"/>
        <w:rPr>
          <w:color w:val="auto"/>
          <w:sz w:val="28"/>
          <w:szCs w:val="28"/>
        </w:rPr>
      </w:pPr>
      <w:r w:rsidRPr="00D47AB1">
        <w:rPr>
          <w:b/>
          <w:bCs/>
          <w:color w:val="auto"/>
          <w:sz w:val="28"/>
          <w:szCs w:val="28"/>
        </w:rPr>
        <w:t xml:space="preserve">(индекс </w:t>
      </w:r>
      <w:r w:rsidR="00464D89" w:rsidRPr="00D47AB1">
        <w:rPr>
          <w:b/>
          <w:bCs/>
          <w:color w:val="auto"/>
          <w:sz w:val="28"/>
          <w:szCs w:val="28"/>
        </w:rPr>
        <w:t>–</w:t>
      </w:r>
      <w:r w:rsidRPr="00D47AB1">
        <w:rPr>
          <w:b/>
          <w:bCs/>
          <w:color w:val="auto"/>
          <w:sz w:val="28"/>
          <w:szCs w:val="28"/>
        </w:rPr>
        <w:t xml:space="preserve"> ПР-И/Г-3, периодичность </w:t>
      </w:r>
      <w:r w:rsidR="00464D89" w:rsidRPr="00D47AB1">
        <w:rPr>
          <w:b/>
          <w:bCs/>
          <w:color w:val="auto"/>
          <w:sz w:val="28"/>
          <w:szCs w:val="28"/>
        </w:rPr>
        <w:t>–</w:t>
      </w:r>
      <w:r w:rsidRPr="00D47AB1">
        <w:rPr>
          <w:b/>
          <w:bCs/>
          <w:color w:val="auto"/>
          <w:sz w:val="28"/>
          <w:szCs w:val="28"/>
        </w:rPr>
        <w:t xml:space="preserve"> ежеквартальная)</w:t>
      </w:r>
    </w:p>
    <w:p w14:paraId="2E96F0ED" w14:textId="77777777" w:rsidR="00B15C73" w:rsidRPr="00D47AB1" w:rsidRDefault="00B15C73" w:rsidP="00B15C73">
      <w:pPr>
        <w:pStyle w:val="pc"/>
        <w:rPr>
          <w:color w:val="auto"/>
          <w:sz w:val="28"/>
          <w:szCs w:val="28"/>
        </w:rPr>
      </w:pPr>
    </w:p>
    <w:p w14:paraId="6FA56D91" w14:textId="77777777" w:rsidR="00B15C73" w:rsidRPr="00D47AB1" w:rsidRDefault="00B15C73" w:rsidP="00B15C73">
      <w:pPr>
        <w:pStyle w:val="pc"/>
        <w:rPr>
          <w:color w:val="auto"/>
          <w:sz w:val="28"/>
          <w:szCs w:val="28"/>
        </w:rPr>
      </w:pPr>
    </w:p>
    <w:p w14:paraId="386939BB" w14:textId="77777777" w:rsidR="00B15C73" w:rsidRPr="00D47AB1" w:rsidRDefault="00B15C73" w:rsidP="00B15C73">
      <w:pPr>
        <w:pStyle w:val="pc"/>
        <w:rPr>
          <w:color w:val="auto"/>
          <w:sz w:val="28"/>
          <w:szCs w:val="28"/>
        </w:rPr>
      </w:pPr>
      <w:r w:rsidRPr="00D47AB1">
        <w:rPr>
          <w:b/>
          <w:bCs/>
          <w:color w:val="auto"/>
          <w:sz w:val="28"/>
          <w:szCs w:val="28"/>
        </w:rPr>
        <w:t>Глава 1. Общие положения</w:t>
      </w:r>
    </w:p>
    <w:p w14:paraId="37D87DB2" w14:textId="77777777" w:rsidR="00B15C73" w:rsidRPr="00D47AB1" w:rsidRDefault="00B15C73" w:rsidP="00B15C73">
      <w:pPr>
        <w:pStyle w:val="pc"/>
        <w:jc w:val="both"/>
        <w:rPr>
          <w:color w:val="auto"/>
          <w:sz w:val="28"/>
          <w:szCs w:val="28"/>
        </w:rPr>
      </w:pPr>
      <w:r w:rsidRPr="00D47AB1">
        <w:rPr>
          <w:color w:val="auto"/>
          <w:sz w:val="28"/>
          <w:szCs w:val="28"/>
        </w:rPr>
        <w:t> </w:t>
      </w:r>
    </w:p>
    <w:p w14:paraId="075AE970" w14:textId="1CF83700" w:rsidR="00B15C73" w:rsidRPr="00D47AB1" w:rsidRDefault="00B15C73" w:rsidP="00B15C73">
      <w:pPr>
        <w:pStyle w:val="pj"/>
        <w:ind w:firstLine="709"/>
        <w:rPr>
          <w:color w:val="auto"/>
          <w:sz w:val="28"/>
          <w:szCs w:val="28"/>
        </w:rPr>
      </w:pPr>
      <w:r w:rsidRPr="00D47AB1">
        <w:rPr>
          <w:color w:val="auto"/>
          <w:sz w:val="28"/>
          <w:szCs w:val="28"/>
        </w:rPr>
        <w:t xml:space="preserve">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участии в капитале объекта инвестирования» (далее </w:t>
      </w:r>
      <w:r w:rsidR="00464D89" w:rsidRPr="00D47AB1">
        <w:rPr>
          <w:color w:val="auto"/>
          <w:sz w:val="28"/>
          <w:szCs w:val="28"/>
        </w:rPr>
        <w:t>–</w:t>
      </w:r>
      <w:r w:rsidRPr="00D47AB1">
        <w:rPr>
          <w:color w:val="auto"/>
          <w:sz w:val="28"/>
          <w:szCs w:val="28"/>
        </w:rPr>
        <w:t xml:space="preserve"> Форма).</w:t>
      </w:r>
    </w:p>
    <w:p w14:paraId="45BA2403" w14:textId="77777777" w:rsidR="00B15C73" w:rsidRPr="00D47AB1" w:rsidRDefault="00B15C73" w:rsidP="00B15C73">
      <w:pPr>
        <w:pStyle w:val="pj"/>
        <w:ind w:firstLine="709"/>
        <w:rPr>
          <w:color w:val="auto"/>
          <w:sz w:val="28"/>
          <w:szCs w:val="28"/>
        </w:rPr>
      </w:pPr>
      <w:r w:rsidRPr="00D47AB1">
        <w:rPr>
          <w:color w:val="auto"/>
          <w:sz w:val="28"/>
          <w:szCs w:val="28"/>
        </w:rPr>
        <w:t>2. Форма представляется ежеквартально резидентами Республики Казахстан по валютным договорам участия в капитале объекта инвестирования с присвоенным учетным номером.</w:t>
      </w:r>
    </w:p>
    <w:p w14:paraId="11045505" w14:textId="77777777" w:rsidR="00B15C73" w:rsidRPr="00D47AB1" w:rsidRDefault="00B15C73" w:rsidP="00B15C73">
      <w:pPr>
        <w:pStyle w:val="pj"/>
        <w:ind w:firstLine="709"/>
        <w:rPr>
          <w:color w:val="auto"/>
          <w:sz w:val="28"/>
          <w:szCs w:val="28"/>
        </w:rPr>
      </w:pPr>
      <w:r w:rsidRPr="00D47AB1">
        <w:rPr>
          <w:color w:val="auto"/>
          <w:sz w:val="28"/>
          <w:szCs w:val="28"/>
        </w:rPr>
        <w:t>3. Форму подписывают руководитель или лицо, уполномоченное на подписание отчета (для юридических лиц), и исполнитель.</w:t>
      </w:r>
    </w:p>
    <w:p w14:paraId="6E3E50B1" w14:textId="77777777" w:rsidR="00B15C73" w:rsidRPr="00D47AB1" w:rsidRDefault="00B15C73" w:rsidP="00B15C73">
      <w:pPr>
        <w:pStyle w:val="pc"/>
        <w:jc w:val="both"/>
        <w:rPr>
          <w:color w:val="auto"/>
          <w:sz w:val="28"/>
          <w:szCs w:val="28"/>
        </w:rPr>
      </w:pPr>
      <w:r w:rsidRPr="00D47AB1">
        <w:rPr>
          <w:b/>
          <w:bCs/>
          <w:color w:val="auto"/>
          <w:sz w:val="28"/>
          <w:szCs w:val="28"/>
        </w:rPr>
        <w:t> </w:t>
      </w:r>
    </w:p>
    <w:p w14:paraId="67AA9920" w14:textId="77777777" w:rsidR="00B15C73" w:rsidRPr="00D47AB1" w:rsidRDefault="00B15C73" w:rsidP="00B15C73">
      <w:pPr>
        <w:pStyle w:val="pc"/>
        <w:jc w:val="both"/>
        <w:rPr>
          <w:color w:val="auto"/>
          <w:sz w:val="28"/>
          <w:szCs w:val="28"/>
        </w:rPr>
      </w:pPr>
      <w:r w:rsidRPr="00D47AB1">
        <w:rPr>
          <w:b/>
          <w:bCs/>
          <w:color w:val="auto"/>
          <w:sz w:val="28"/>
          <w:szCs w:val="28"/>
        </w:rPr>
        <w:t> </w:t>
      </w:r>
    </w:p>
    <w:p w14:paraId="16C14029" w14:textId="77777777" w:rsidR="00B15C73" w:rsidRPr="00D47AB1" w:rsidRDefault="00B15C73" w:rsidP="00B15C73">
      <w:pPr>
        <w:pStyle w:val="pc"/>
        <w:rPr>
          <w:color w:val="auto"/>
          <w:sz w:val="28"/>
          <w:szCs w:val="28"/>
        </w:rPr>
      </w:pPr>
      <w:r w:rsidRPr="00D47AB1">
        <w:rPr>
          <w:b/>
          <w:bCs/>
          <w:color w:val="auto"/>
          <w:sz w:val="28"/>
          <w:szCs w:val="28"/>
        </w:rPr>
        <w:t>Глава 2. Заполнение Формы</w:t>
      </w:r>
    </w:p>
    <w:p w14:paraId="0EC72F14" w14:textId="77777777" w:rsidR="00B15C73" w:rsidRPr="00D47AB1" w:rsidRDefault="00B15C73" w:rsidP="00B15C73">
      <w:pPr>
        <w:pStyle w:val="pc"/>
        <w:jc w:val="both"/>
        <w:rPr>
          <w:color w:val="auto"/>
          <w:sz w:val="28"/>
          <w:szCs w:val="28"/>
        </w:rPr>
      </w:pPr>
      <w:r w:rsidRPr="00D47AB1">
        <w:rPr>
          <w:color w:val="auto"/>
          <w:sz w:val="28"/>
          <w:szCs w:val="28"/>
        </w:rPr>
        <w:t> </w:t>
      </w:r>
    </w:p>
    <w:p w14:paraId="0A65BF00" w14:textId="77777777" w:rsidR="00B15C73" w:rsidRPr="00D47AB1" w:rsidRDefault="00B15C73" w:rsidP="00B15C73">
      <w:pPr>
        <w:pStyle w:val="pj"/>
        <w:ind w:firstLine="709"/>
        <w:rPr>
          <w:color w:val="auto"/>
          <w:sz w:val="28"/>
          <w:szCs w:val="28"/>
        </w:rPr>
      </w:pPr>
      <w:r w:rsidRPr="00D47AB1">
        <w:rPr>
          <w:color w:val="auto"/>
          <w:sz w:val="28"/>
          <w:szCs w:val="28"/>
        </w:rPr>
        <w:t>4. Для целей заполнения Формы используются следующие понятия:</w:t>
      </w:r>
    </w:p>
    <w:p w14:paraId="7C5D2755" w14:textId="5DDFC10C" w:rsidR="00B15C73" w:rsidRPr="00D47AB1" w:rsidRDefault="00B15C73" w:rsidP="00B15C73">
      <w:pPr>
        <w:pStyle w:val="pj"/>
        <w:ind w:firstLine="709"/>
        <w:rPr>
          <w:color w:val="auto"/>
          <w:sz w:val="28"/>
          <w:szCs w:val="28"/>
        </w:rPr>
      </w:pPr>
      <w:r w:rsidRPr="00D47AB1">
        <w:rPr>
          <w:color w:val="auto"/>
          <w:sz w:val="28"/>
          <w:szCs w:val="28"/>
        </w:rPr>
        <w:t xml:space="preserve">1) объект инвестирования </w:t>
      </w:r>
      <w:r w:rsidR="00464D89" w:rsidRPr="00D47AB1">
        <w:rPr>
          <w:color w:val="auto"/>
          <w:sz w:val="28"/>
          <w:szCs w:val="28"/>
        </w:rPr>
        <w:t>–</w:t>
      </w:r>
      <w:r w:rsidRPr="00D47AB1">
        <w:rPr>
          <w:color w:val="auto"/>
          <w:sz w:val="28"/>
          <w:szCs w:val="28"/>
        </w:rPr>
        <w:t xml:space="preserve"> юридическое лицо, паевой инвестиционный фонд, акции, доли участия, паи которых приобретаются (приобретены), а также юридическое лицо, простое товарищество, консорциум, в имущество которого вносятся (внесены) имущественные взносы. В случае осуществления операций с депозитарными расписками объектом инвестирования является эмитент ценной бумаги, являющейся их базовым активом;</w:t>
      </w:r>
    </w:p>
    <w:p w14:paraId="1CBADAE5" w14:textId="01308D76" w:rsidR="00B15C73" w:rsidRPr="00D47AB1" w:rsidRDefault="00B15C73" w:rsidP="00B15C73">
      <w:pPr>
        <w:pStyle w:val="pj"/>
        <w:ind w:firstLine="709"/>
        <w:rPr>
          <w:color w:val="auto"/>
          <w:sz w:val="28"/>
          <w:szCs w:val="28"/>
        </w:rPr>
      </w:pPr>
      <w:r w:rsidRPr="00D47AB1">
        <w:rPr>
          <w:color w:val="auto"/>
          <w:sz w:val="28"/>
          <w:szCs w:val="28"/>
        </w:rPr>
        <w:t xml:space="preserve">2) инвестор </w:t>
      </w:r>
      <w:r w:rsidR="00464D89" w:rsidRPr="00D47AB1">
        <w:rPr>
          <w:color w:val="auto"/>
          <w:sz w:val="28"/>
          <w:szCs w:val="28"/>
        </w:rPr>
        <w:t>–</w:t>
      </w:r>
      <w:r w:rsidRPr="00D47AB1">
        <w:rPr>
          <w:color w:val="auto"/>
          <w:sz w:val="28"/>
          <w:szCs w:val="28"/>
        </w:rPr>
        <w:t xml:space="preserve"> физическое или юридическое лицо, которому переходит (перешло) право собственности на объект инвестирования.</w:t>
      </w:r>
    </w:p>
    <w:p w14:paraId="476C5623" w14:textId="77777777" w:rsidR="00B15C73" w:rsidRPr="00D47AB1" w:rsidRDefault="00B15C73" w:rsidP="00B15C73">
      <w:pPr>
        <w:pStyle w:val="pj"/>
        <w:ind w:firstLine="709"/>
        <w:rPr>
          <w:color w:val="auto"/>
          <w:sz w:val="28"/>
          <w:szCs w:val="28"/>
        </w:rPr>
      </w:pPr>
      <w:r w:rsidRPr="00D47AB1">
        <w:rPr>
          <w:color w:val="auto"/>
          <w:sz w:val="28"/>
          <w:szCs w:val="28"/>
        </w:rPr>
        <w:t>5. Форма представляется по операциям участия в уставном капитале (с акциями, долями участия, паями), в капитале ином, чем уставный капитал.</w:t>
      </w:r>
    </w:p>
    <w:p w14:paraId="2231597A" w14:textId="77777777" w:rsidR="00B15C73" w:rsidRPr="00D47AB1" w:rsidRDefault="00B15C73" w:rsidP="00B15C73">
      <w:pPr>
        <w:pStyle w:val="pj"/>
        <w:ind w:firstLine="709"/>
        <w:rPr>
          <w:color w:val="auto"/>
          <w:sz w:val="28"/>
          <w:szCs w:val="28"/>
        </w:rPr>
      </w:pPr>
      <w:r w:rsidRPr="00D47AB1">
        <w:rPr>
          <w:color w:val="auto"/>
          <w:sz w:val="28"/>
          <w:szCs w:val="28"/>
        </w:rPr>
        <w:t>Допускается заполнение резидентом Части 1 по нескольким учетным номерам, присвоенным им по операциям участия в капитале одного объекта инвестирования. В этом случае указываются номера всех учетных номеров, по которым представляется Форма.</w:t>
      </w:r>
    </w:p>
    <w:p w14:paraId="5A427236" w14:textId="433865C5" w:rsidR="00B15C73" w:rsidRPr="00D47AB1" w:rsidRDefault="00B15C73" w:rsidP="00B15C73">
      <w:pPr>
        <w:pStyle w:val="pj"/>
        <w:ind w:firstLine="709"/>
        <w:rPr>
          <w:color w:val="auto"/>
          <w:sz w:val="28"/>
          <w:szCs w:val="28"/>
        </w:rPr>
      </w:pPr>
      <w:r w:rsidRPr="00D47AB1">
        <w:rPr>
          <w:color w:val="auto"/>
          <w:sz w:val="28"/>
          <w:szCs w:val="28"/>
        </w:rPr>
        <w:lastRenderedPageBreak/>
        <w:t xml:space="preserve">6. Если присвоенные учетные номера получены резидентом-юридическим лицом по операциям участия в его капитале, то в графах 1, 2 и далее Части 1 указываются отдельно фамилия, имя, отчество (при </w:t>
      </w:r>
      <w:r w:rsidR="00464D89" w:rsidRPr="00D47AB1">
        <w:rPr>
          <w:color w:val="auto"/>
          <w:sz w:val="28"/>
          <w:szCs w:val="28"/>
        </w:rPr>
        <w:t xml:space="preserve">его </w:t>
      </w:r>
      <w:r w:rsidRPr="00D47AB1">
        <w:rPr>
          <w:color w:val="auto"/>
          <w:sz w:val="28"/>
          <w:szCs w:val="28"/>
        </w:rPr>
        <w:t>наличии) физического лица, наименование юридического лица каждого нерезидента и информация по его участию в капитале резидента.</w:t>
      </w:r>
    </w:p>
    <w:p w14:paraId="42247A1A" w14:textId="4405FF0D" w:rsidR="00B15C73" w:rsidRPr="00D47AB1" w:rsidRDefault="00B15C73" w:rsidP="00B15C73">
      <w:pPr>
        <w:pStyle w:val="pj"/>
        <w:ind w:firstLine="709"/>
        <w:rPr>
          <w:color w:val="auto"/>
          <w:sz w:val="28"/>
          <w:szCs w:val="28"/>
        </w:rPr>
      </w:pPr>
      <w:r w:rsidRPr="00D47AB1">
        <w:rPr>
          <w:color w:val="auto"/>
          <w:sz w:val="28"/>
          <w:szCs w:val="28"/>
        </w:rPr>
        <w:t>Если присвоенные учетные номера получены резидентом совместно с другими резидентами по операциям их участия в капитале нерезидента, то в графах 1, 2 и далее Части 1 указываются отдельно фамилия, имя, отчество (при</w:t>
      </w:r>
      <w:r w:rsidR="00464D89" w:rsidRPr="00D47AB1">
        <w:rPr>
          <w:color w:val="auto"/>
          <w:sz w:val="28"/>
          <w:szCs w:val="28"/>
        </w:rPr>
        <w:t xml:space="preserve"> его</w:t>
      </w:r>
      <w:r w:rsidRPr="00D47AB1">
        <w:rPr>
          <w:color w:val="auto"/>
          <w:sz w:val="28"/>
          <w:szCs w:val="28"/>
        </w:rPr>
        <w:t xml:space="preserve"> наличии) физического лица, наименование юридического лица каждого резидента и информация по его участию в капитале нерезидента.</w:t>
      </w:r>
    </w:p>
    <w:p w14:paraId="0C6D1449" w14:textId="09F85867" w:rsidR="00B15C73" w:rsidRPr="00D47AB1" w:rsidRDefault="00B15C73" w:rsidP="00B15C73">
      <w:pPr>
        <w:pStyle w:val="pj"/>
        <w:ind w:firstLine="709"/>
        <w:rPr>
          <w:color w:val="auto"/>
          <w:sz w:val="28"/>
          <w:szCs w:val="28"/>
        </w:rPr>
      </w:pPr>
      <w:r w:rsidRPr="00D47AB1">
        <w:rPr>
          <w:color w:val="auto"/>
          <w:sz w:val="28"/>
          <w:szCs w:val="28"/>
        </w:rPr>
        <w:t xml:space="preserve">По операциям между покупателем и продавцом объекта инвестирования заполняются Части 1 и 2 </w:t>
      </w:r>
      <w:r w:rsidR="00464D89" w:rsidRPr="00D47AB1">
        <w:rPr>
          <w:color w:val="auto"/>
          <w:sz w:val="28"/>
          <w:szCs w:val="28"/>
        </w:rPr>
        <w:t>–</w:t>
      </w:r>
      <w:r w:rsidRPr="00D47AB1">
        <w:rPr>
          <w:color w:val="auto"/>
          <w:sz w:val="28"/>
          <w:szCs w:val="28"/>
        </w:rPr>
        <w:t xml:space="preserve"> при возникновении требования резидента к нерезиденту, Части 1 и 3 </w:t>
      </w:r>
      <w:r w:rsidR="00464D89" w:rsidRPr="00D47AB1">
        <w:rPr>
          <w:color w:val="auto"/>
          <w:sz w:val="28"/>
          <w:szCs w:val="28"/>
        </w:rPr>
        <w:t>–</w:t>
      </w:r>
      <w:r w:rsidRPr="00D47AB1">
        <w:rPr>
          <w:color w:val="auto"/>
          <w:sz w:val="28"/>
          <w:szCs w:val="28"/>
        </w:rPr>
        <w:t xml:space="preserve"> при возникновении обязательства резидента перед нерезидентом. Если присвоенные учетные номера получены резидентом по операциям приобретения у нерезидента (продажи нерезиденту) акций, долей участия в капитале третьего лица-резидента, то Часть 1 не заполняется.</w:t>
      </w:r>
    </w:p>
    <w:p w14:paraId="4FAFEA05" w14:textId="77777777" w:rsidR="00B15C73" w:rsidRPr="00D47AB1" w:rsidRDefault="00B15C73" w:rsidP="00B15C73">
      <w:pPr>
        <w:pStyle w:val="pj"/>
        <w:ind w:firstLine="709"/>
        <w:rPr>
          <w:color w:val="auto"/>
          <w:sz w:val="28"/>
          <w:szCs w:val="28"/>
        </w:rPr>
      </w:pPr>
      <w:r w:rsidRPr="00D47AB1">
        <w:rPr>
          <w:color w:val="auto"/>
          <w:sz w:val="28"/>
          <w:szCs w:val="28"/>
        </w:rPr>
        <w:t>7. Суммы отражаются в тысячах долларов США.</w:t>
      </w:r>
    </w:p>
    <w:p w14:paraId="2AB18FD2" w14:textId="77777777" w:rsidR="00B15C73" w:rsidRPr="00D47AB1" w:rsidRDefault="00B15C73" w:rsidP="00B15C73">
      <w:pPr>
        <w:pStyle w:val="pj"/>
        <w:ind w:firstLine="709"/>
        <w:rPr>
          <w:color w:val="auto"/>
          <w:sz w:val="28"/>
          <w:szCs w:val="28"/>
        </w:rPr>
      </w:pPr>
      <w:r w:rsidRPr="00D47AB1">
        <w:rPr>
          <w:color w:val="auto"/>
          <w:sz w:val="28"/>
          <w:szCs w:val="28"/>
        </w:rPr>
        <w:t>Операции за отчетный период отражаются по их фактической стоимости. Суммы, выраженные в иных валютах, переводятся в доллары США с использованием рыночного курса обмена валют на дату осуществления операции или на конец отчетного периода, соответственно. Возникающая курсовая разница отражается по строкам с кодами 32, 63 и 73.</w:t>
      </w:r>
    </w:p>
    <w:p w14:paraId="78E72222" w14:textId="77777777" w:rsidR="00B15C73" w:rsidRPr="00D47AB1" w:rsidRDefault="00B15C73" w:rsidP="00B15C73">
      <w:pPr>
        <w:pStyle w:val="pj"/>
        <w:ind w:firstLine="709"/>
        <w:rPr>
          <w:color w:val="auto"/>
          <w:sz w:val="28"/>
          <w:szCs w:val="28"/>
        </w:rPr>
      </w:pPr>
      <w:r w:rsidRPr="00D47AB1">
        <w:rPr>
          <w:color w:val="auto"/>
          <w:sz w:val="28"/>
          <w:szCs w:val="28"/>
        </w:rPr>
        <w:t>Остаток на начало отчетного периода (строки с кодами 10, 60 и 70) равен остатку на конец периода, предыдущего отчетному (строки с кодами 39, 64 и 74 соответственно), по каждой графе.</w:t>
      </w:r>
    </w:p>
    <w:p w14:paraId="5615710E" w14:textId="77777777" w:rsidR="00B15C73" w:rsidRPr="00D47AB1" w:rsidRDefault="00B15C73" w:rsidP="00B15C73">
      <w:pPr>
        <w:pStyle w:val="pj"/>
        <w:ind w:firstLine="709"/>
        <w:rPr>
          <w:color w:val="auto"/>
          <w:sz w:val="28"/>
          <w:szCs w:val="28"/>
        </w:rPr>
      </w:pPr>
      <w:r w:rsidRPr="00D47AB1">
        <w:rPr>
          <w:color w:val="auto"/>
          <w:sz w:val="28"/>
          <w:szCs w:val="28"/>
        </w:rPr>
        <w:t>8. Увеличение стоимости капитала объекта инвестирования за отчетный период отражается со знаком (+), уменьшение стоимости капитала со знаком (-).</w:t>
      </w:r>
    </w:p>
    <w:p w14:paraId="0F9F05EC" w14:textId="77777777" w:rsidR="00B15C73" w:rsidRPr="00D47AB1" w:rsidRDefault="00B15C73" w:rsidP="00B15C73">
      <w:pPr>
        <w:pStyle w:val="pj"/>
        <w:ind w:firstLine="709"/>
        <w:rPr>
          <w:color w:val="auto"/>
          <w:sz w:val="28"/>
          <w:szCs w:val="28"/>
        </w:rPr>
      </w:pPr>
      <w:r w:rsidRPr="00D47AB1">
        <w:rPr>
          <w:color w:val="auto"/>
          <w:sz w:val="28"/>
          <w:szCs w:val="28"/>
        </w:rPr>
        <w:t>Строка с кодом 31 заполняется при присвоении Национальным Банком Республики Казахстан учетного номера взамен ранее присвоенного учетного номера согласно пункту 14 Правил.</w:t>
      </w:r>
    </w:p>
    <w:p w14:paraId="62B2EE6C" w14:textId="77777777" w:rsidR="00B15C73" w:rsidRPr="00D47AB1" w:rsidRDefault="00B15C73" w:rsidP="00B15C73">
      <w:pPr>
        <w:pStyle w:val="pj"/>
        <w:ind w:firstLine="709"/>
        <w:rPr>
          <w:color w:val="auto"/>
          <w:sz w:val="28"/>
          <w:szCs w:val="28"/>
        </w:rPr>
      </w:pPr>
      <w:r w:rsidRPr="00D47AB1">
        <w:rPr>
          <w:color w:val="auto"/>
          <w:sz w:val="28"/>
          <w:szCs w:val="28"/>
        </w:rPr>
        <w:t>По строкам с кодами 36 и 37 отражается фактическая передача инвестору (инвестором) права собственности на объект инвестирования в случае дарения, покупки у третьих лиц (продажи третьим лицам) объекта инвестирования, в том числе в рассрочку.</w:t>
      </w:r>
    </w:p>
    <w:p w14:paraId="05718E36" w14:textId="77777777" w:rsidR="00B15C73" w:rsidRPr="00D47AB1" w:rsidRDefault="00B15C73" w:rsidP="00B15C73">
      <w:pPr>
        <w:pStyle w:val="pj"/>
        <w:ind w:firstLine="709"/>
        <w:rPr>
          <w:color w:val="auto"/>
          <w:sz w:val="28"/>
          <w:szCs w:val="28"/>
        </w:rPr>
      </w:pPr>
      <w:r w:rsidRPr="00D47AB1">
        <w:rPr>
          <w:color w:val="auto"/>
          <w:sz w:val="28"/>
          <w:szCs w:val="28"/>
        </w:rPr>
        <w:t>Возврат денег (возврат платежа без исполнения) отражается в строке с кодом 38.</w:t>
      </w:r>
    </w:p>
    <w:p w14:paraId="70697373" w14:textId="77777777" w:rsidR="00B15C73" w:rsidRPr="00D47AB1" w:rsidRDefault="00B15C73" w:rsidP="00B15C73">
      <w:pPr>
        <w:pStyle w:val="pj"/>
        <w:ind w:firstLine="709"/>
        <w:rPr>
          <w:color w:val="auto"/>
          <w:sz w:val="28"/>
          <w:szCs w:val="28"/>
        </w:rPr>
      </w:pPr>
      <w:r w:rsidRPr="00D47AB1">
        <w:rPr>
          <w:color w:val="auto"/>
          <w:sz w:val="28"/>
          <w:szCs w:val="28"/>
        </w:rPr>
        <w:t>9. По строке с кодом 41 отражаются дивиденды, объявленные в отчетном периоде, включая налог, удерживаемый у источника выплаты с этих дивидендов.</w:t>
      </w:r>
    </w:p>
    <w:p w14:paraId="187EE7B5" w14:textId="77777777" w:rsidR="00B15C73" w:rsidRPr="00D47AB1" w:rsidRDefault="00B15C73" w:rsidP="00B15C73">
      <w:pPr>
        <w:pStyle w:val="pj"/>
        <w:ind w:firstLine="709"/>
        <w:rPr>
          <w:color w:val="auto"/>
          <w:sz w:val="28"/>
          <w:szCs w:val="28"/>
        </w:rPr>
      </w:pPr>
      <w:r w:rsidRPr="00D47AB1">
        <w:rPr>
          <w:color w:val="auto"/>
          <w:sz w:val="28"/>
          <w:szCs w:val="28"/>
        </w:rPr>
        <w:t>По строкам с кодами 51, 52 и 53 отражаются дивиденды, фактически выплаченные инвесторам в отчетном периоде, с суммой налога, удержанного у источника выплаты и фактически выплаченного в отчетном периоде. При этом налог, выплаченный в отчетном периоде, может относиться к дивидендам, объявленным ранее отчетного периода.</w:t>
      </w:r>
    </w:p>
    <w:p w14:paraId="578BD801" w14:textId="77777777" w:rsidR="00B15C73" w:rsidRPr="00D47AB1" w:rsidRDefault="00B15C73" w:rsidP="00B15C73">
      <w:pPr>
        <w:pStyle w:val="pj"/>
        <w:ind w:firstLine="709"/>
        <w:rPr>
          <w:color w:val="auto"/>
          <w:sz w:val="28"/>
          <w:szCs w:val="28"/>
        </w:rPr>
      </w:pPr>
      <w:r w:rsidRPr="00D47AB1">
        <w:rPr>
          <w:color w:val="auto"/>
          <w:sz w:val="28"/>
          <w:szCs w:val="28"/>
        </w:rPr>
        <w:lastRenderedPageBreak/>
        <w:t>При оплате в отчетном периоде только налога без выплаты дивидендов, оплата налога должна быть отражена по соответствующим строкам с кодами 51, 52 и 53.</w:t>
      </w:r>
    </w:p>
    <w:p w14:paraId="2AEA829E" w14:textId="77777777" w:rsidR="00B15C73" w:rsidRPr="00D47AB1" w:rsidRDefault="00B15C73" w:rsidP="00B15C73">
      <w:pPr>
        <w:pStyle w:val="pj"/>
        <w:ind w:firstLine="709"/>
        <w:rPr>
          <w:color w:val="auto"/>
          <w:sz w:val="28"/>
          <w:szCs w:val="28"/>
        </w:rPr>
      </w:pPr>
      <w:r w:rsidRPr="00D47AB1">
        <w:rPr>
          <w:color w:val="auto"/>
          <w:sz w:val="28"/>
          <w:szCs w:val="28"/>
        </w:rPr>
        <w:t>Задолженность по налогам отражается по строке с кодом 54.</w:t>
      </w:r>
    </w:p>
    <w:p w14:paraId="01A1C297" w14:textId="77777777" w:rsidR="00B15C73" w:rsidRPr="00D47AB1" w:rsidRDefault="00B15C73" w:rsidP="00B15C73">
      <w:pPr>
        <w:pStyle w:val="pj"/>
        <w:ind w:firstLine="709"/>
        <w:rPr>
          <w:color w:val="auto"/>
          <w:sz w:val="28"/>
          <w:szCs w:val="28"/>
        </w:rPr>
      </w:pPr>
      <w:r w:rsidRPr="00D47AB1">
        <w:rPr>
          <w:color w:val="auto"/>
          <w:sz w:val="28"/>
          <w:szCs w:val="28"/>
        </w:rPr>
        <w:t>10. Строки с кодами 60, 61, 61.1, 61.2, 62, 62.1, 62.2, 63, 64, 70, 71, 71.1, 71.2, 72, 72.1, 72.2, 73 и 74 заполняются при покупке у третьего лица (продаже третьему лицу) инвестором акций, долей участия объекта инвестирования по предварительной оплате или с отсрочкой платежа. При возникновении у резидента требований к нерезиденту заполняется Часть 2. При возникновении у резидента обязательств перед нерезидентом заполняется Часть 3.</w:t>
      </w:r>
    </w:p>
    <w:p w14:paraId="35B2D081" w14:textId="77777777" w:rsidR="00B15C73" w:rsidRPr="00D47AB1" w:rsidRDefault="00B15C73" w:rsidP="00B15C73">
      <w:pPr>
        <w:pStyle w:val="pj"/>
        <w:ind w:firstLine="709"/>
        <w:rPr>
          <w:color w:val="auto"/>
          <w:sz w:val="28"/>
          <w:szCs w:val="28"/>
        </w:rPr>
      </w:pPr>
      <w:r w:rsidRPr="00D47AB1">
        <w:rPr>
          <w:color w:val="auto"/>
          <w:sz w:val="28"/>
          <w:szCs w:val="28"/>
        </w:rPr>
        <w:t>Оплата в виде поставки товаров (выполнения работ, оказания услуг), иного неденежного исполнения требует расшифровки в примечании к Форме.</w:t>
      </w:r>
    </w:p>
    <w:p w14:paraId="27F5C0CE" w14:textId="77777777" w:rsidR="00B15C73" w:rsidRPr="00D47AB1" w:rsidRDefault="00B15C73" w:rsidP="00B15C73">
      <w:pPr>
        <w:pStyle w:val="pj"/>
        <w:ind w:firstLine="709"/>
        <w:rPr>
          <w:color w:val="auto"/>
          <w:sz w:val="28"/>
          <w:szCs w:val="28"/>
        </w:rPr>
      </w:pPr>
      <w:r w:rsidRPr="00D47AB1">
        <w:rPr>
          <w:color w:val="auto"/>
          <w:sz w:val="28"/>
          <w:szCs w:val="28"/>
        </w:rPr>
        <w:t>11. Заполнение строк с кодами 38, 63 и 73 требует расшифровки в примечании к Форме.</w:t>
      </w:r>
    </w:p>
    <w:p w14:paraId="19F258E8" w14:textId="77777777" w:rsidR="00B15C73" w:rsidRPr="00D47AB1" w:rsidRDefault="00B15C73" w:rsidP="00B15C73">
      <w:pPr>
        <w:pStyle w:val="pj"/>
        <w:ind w:firstLine="709"/>
        <w:rPr>
          <w:color w:val="auto"/>
          <w:sz w:val="28"/>
          <w:szCs w:val="28"/>
        </w:rPr>
      </w:pPr>
      <w:r w:rsidRPr="00D47AB1">
        <w:rPr>
          <w:color w:val="auto"/>
          <w:sz w:val="28"/>
          <w:szCs w:val="28"/>
        </w:rPr>
        <w:t>12. В случае отсутствия информации за отчетный период Форма представляется с нулевыми значениями.</w:t>
      </w:r>
    </w:p>
    <w:p w14:paraId="01498D5C" w14:textId="77777777" w:rsidR="00B15C73" w:rsidRPr="00D47AB1" w:rsidRDefault="00B15C73" w:rsidP="00B15C73">
      <w:pPr>
        <w:pStyle w:val="pj"/>
        <w:ind w:firstLine="709"/>
        <w:rPr>
          <w:color w:val="auto"/>
          <w:sz w:val="28"/>
          <w:szCs w:val="28"/>
        </w:rPr>
      </w:pPr>
      <w:r w:rsidRPr="00D47AB1">
        <w:rPr>
          <w:color w:val="auto"/>
          <w:sz w:val="28"/>
          <w:szCs w:val="28"/>
        </w:rPr>
        <w:t>13. Корректировки (изменения, дополнения) в Форму вносятся в течение 6 (шести) месяцев после срока представления, установленного пунктом 23 Правил.</w:t>
      </w:r>
    </w:p>
    <w:p w14:paraId="7DC0A410" w14:textId="77777777" w:rsidR="00B15C73" w:rsidRPr="00D47AB1" w:rsidRDefault="00B15C73" w:rsidP="00B15C73">
      <w:pPr>
        <w:rPr>
          <w:sz w:val="28"/>
          <w:szCs w:val="28"/>
        </w:rPr>
      </w:pPr>
      <w:r w:rsidRPr="00D47AB1">
        <w:rPr>
          <w:sz w:val="28"/>
          <w:szCs w:val="28"/>
        </w:rPr>
        <w:br w:type="page"/>
      </w:r>
    </w:p>
    <w:p w14:paraId="6262E901" w14:textId="77777777" w:rsidR="00B15C73" w:rsidRPr="00D47AB1" w:rsidRDefault="00B15C73" w:rsidP="00B15C73">
      <w:pPr>
        <w:pStyle w:val="pr"/>
        <w:rPr>
          <w:color w:val="auto"/>
          <w:sz w:val="28"/>
          <w:szCs w:val="28"/>
        </w:rPr>
      </w:pPr>
      <w:r w:rsidRPr="00D47AB1">
        <w:rPr>
          <w:color w:val="auto"/>
          <w:sz w:val="28"/>
          <w:szCs w:val="28"/>
        </w:rPr>
        <w:lastRenderedPageBreak/>
        <w:t>Приложение 4</w:t>
      </w:r>
    </w:p>
    <w:p w14:paraId="0791C606" w14:textId="77777777" w:rsidR="00B15C73" w:rsidRPr="00D47AB1" w:rsidRDefault="00B15C73" w:rsidP="00B15C73">
      <w:pPr>
        <w:pStyle w:val="pr"/>
        <w:rPr>
          <w:color w:val="auto"/>
          <w:sz w:val="28"/>
          <w:szCs w:val="28"/>
        </w:rPr>
      </w:pPr>
      <w:r w:rsidRPr="00D47AB1">
        <w:rPr>
          <w:rStyle w:val="s0"/>
          <w:color w:val="auto"/>
          <w:sz w:val="28"/>
          <w:szCs w:val="28"/>
        </w:rPr>
        <w:t xml:space="preserve">к </w:t>
      </w:r>
      <w:r w:rsidRPr="00D47AB1">
        <w:rPr>
          <w:color w:val="auto"/>
          <w:sz w:val="28"/>
          <w:szCs w:val="28"/>
        </w:rPr>
        <w:t>Правилам</w:t>
      </w:r>
      <w:r w:rsidRPr="00D47AB1">
        <w:rPr>
          <w:rStyle w:val="s0"/>
          <w:color w:val="auto"/>
          <w:sz w:val="28"/>
          <w:szCs w:val="28"/>
        </w:rPr>
        <w:t xml:space="preserve"> мониторинга валютных операций</w:t>
      </w:r>
    </w:p>
    <w:p w14:paraId="7E6694EA" w14:textId="77777777" w:rsidR="00B15C73" w:rsidRPr="00D47AB1" w:rsidRDefault="00B15C73" w:rsidP="00B15C73">
      <w:pPr>
        <w:pStyle w:val="pr"/>
        <w:rPr>
          <w:color w:val="auto"/>
          <w:sz w:val="28"/>
          <w:szCs w:val="28"/>
        </w:rPr>
      </w:pPr>
      <w:r w:rsidRPr="00D47AB1">
        <w:rPr>
          <w:rStyle w:val="s0"/>
          <w:color w:val="auto"/>
          <w:sz w:val="28"/>
          <w:szCs w:val="28"/>
        </w:rPr>
        <w:t>в Республике Казахстан</w:t>
      </w:r>
    </w:p>
    <w:p w14:paraId="406BD2D0" w14:textId="77777777" w:rsidR="00B15C73" w:rsidRPr="00D47AB1" w:rsidRDefault="00B15C73" w:rsidP="00B15C73">
      <w:pPr>
        <w:pStyle w:val="pr"/>
        <w:rPr>
          <w:color w:val="auto"/>
          <w:sz w:val="28"/>
          <w:szCs w:val="28"/>
        </w:rPr>
      </w:pPr>
      <w:r w:rsidRPr="00D47AB1">
        <w:rPr>
          <w:color w:val="auto"/>
          <w:sz w:val="28"/>
          <w:szCs w:val="28"/>
        </w:rPr>
        <w:t> </w:t>
      </w:r>
    </w:p>
    <w:p w14:paraId="03834E82" w14:textId="77777777" w:rsidR="00B15C73" w:rsidRPr="00D47AB1" w:rsidRDefault="00B15C73" w:rsidP="00B15C73">
      <w:pPr>
        <w:pStyle w:val="pr"/>
        <w:rPr>
          <w:color w:val="auto"/>
          <w:sz w:val="28"/>
          <w:szCs w:val="28"/>
        </w:rPr>
      </w:pPr>
      <w:r w:rsidRPr="00D47AB1">
        <w:rPr>
          <w:color w:val="auto"/>
          <w:sz w:val="28"/>
          <w:szCs w:val="28"/>
        </w:rPr>
        <w:t>Форма,</w:t>
      </w:r>
    </w:p>
    <w:p w14:paraId="5F6775A4" w14:textId="77777777" w:rsidR="00B15C73" w:rsidRPr="00D47AB1" w:rsidRDefault="00B15C73" w:rsidP="00B15C73">
      <w:pPr>
        <w:pStyle w:val="pr"/>
        <w:rPr>
          <w:color w:val="auto"/>
          <w:sz w:val="28"/>
          <w:szCs w:val="28"/>
        </w:rPr>
      </w:pPr>
      <w:r w:rsidRPr="00D47AB1">
        <w:rPr>
          <w:color w:val="auto"/>
          <w:sz w:val="28"/>
          <w:szCs w:val="28"/>
        </w:rPr>
        <w:t>предназначенная для сбора</w:t>
      </w:r>
    </w:p>
    <w:p w14:paraId="1F18F90F" w14:textId="77777777" w:rsidR="00B15C73" w:rsidRPr="00D47AB1" w:rsidRDefault="00B15C73" w:rsidP="00B15C73">
      <w:pPr>
        <w:pStyle w:val="pr"/>
        <w:rPr>
          <w:color w:val="auto"/>
          <w:sz w:val="28"/>
          <w:szCs w:val="28"/>
        </w:rPr>
      </w:pPr>
      <w:r w:rsidRPr="00D47AB1">
        <w:rPr>
          <w:color w:val="auto"/>
          <w:sz w:val="28"/>
          <w:szCs w:val="28"/>
        </w:rPr>
        <w:t>административных данных</w:t>
      </w:r>
    </w:p>
    <w:p w14:paraId="1C177E2E" w14:textId="77777777" w:rsidR="00B15C73" w:rsidRPr="00D47AB1" w:rsidRDefault="00B15C73" w:rsidP="00B15C73">
      <w:pPr>
        <w:pStyle w:val="pj"/>
        <w:rPr>
          <w:color w:val="auto"/>
          <w:sz w:val="28"/>
          <w:szCs w:val="28"/>
        </w:rPr>
      </w:pPr>
    </w:p>
    <w:p w14:paraId="4C507A5C" w14:textId="77777777" w:rsidR="00B15C73" w:rsidRPr="00D47AB1" w:rsidRDefault="00B15C73" w:rsidP="00B15C73">
      <w:pPr>
        <w:pStyle w:val="pj"/>
        <w:rPr>
          <w:color w:val="auto"/>
          <w:sz w:val="28"/>
          <w:szCs w:val="28"/>
        </w:rPr>
      </w:pPr>
    </w:p>
    <w:p w14:paraId="4672F87C" w14:textId="77777777" w:rsidR="00B15C73" w:rsidRPr="00D47AB1" w:rsidRDefault="00B15C73" w:rsidP="00B15C73">
      <w:pPr>
        <w:pStyle w:val="pj"/>
        <w:ind w:firstLine="709"/>
        <w:rPr>
          <w:color w:val="auto"/>
          <w:sz w:val="28"/>
          <w:szCs w:val="28"/>
        </w:rPr>
      </w:pPr>
      <w:r w:rsidRPr="00D47AB1">
        <w:rPr>
          <w:color w:val="auto"/>
          <w:sz w:val="28"/>
          <w:szCs w:val="28"/>
        </w:rPr>
        <w:t>Представляется: в территориальный филиал Национального Банка Республики Казахстан по месту постоянного проживания или регистрации (для физического лица) либо нахождения (для юридического лица) резидента, получившего учетный номер.</w:t>
      </w:r>
    </w:p>
    <w:p w14:paraId="43B37773" w14:textId="77777777" w:rsidR="00B15C73" w:rsidRPr="00D47AB1" w:rsidRDefault="00B15C73" w:rsidP="00B15C73">
      <w:pPr>
        <w:pStyle w:val="pj"/>
        <w:ind w:firstLine="709"/>
        <w:rPr>
          <w:color w:val="auto"/>
          <w:sz w:val="28"/>
          <w:szCs w:val="28"/>
        </w:rPr>
      </w:pPr>
      <w:r w:rsidRPr="00D47AB1">
        <w:rPr>
          <w:color w:val="auto"/>
          <w:sz w:val="28"/>
          <w:szCs w:val="28"/>
        </w:rPr>
        <w:t>Форма, предназначенная для сбора административных данных на безвозмездной основе, размещена на интернет-ресурсе: www.nationalbank.kz.</w:t>
      </w:r>
    </w:p>
    <w:p w14:paraId="56FA5EC7" w14:textId="77777777" w:rsidR="00B15C73" w:rsidRPr="00D47AB1" w:rsidRDefault="00B15C73" w:rsidP="00B15C73">
      <w:pPr>
        <w:pStyle w:val="pj"/>
        <w:ind w:firstLine="709"/>
        <w:rPr>
          <w:color w:val="auto"/>
          <w:sz w:val="28"/>
          <w:szCs w:val="28"/>
        </w:rPr>
      </w:pPr>
      <w:r w:rsidRPr="00D47AB1">
        <w:rPr>
          <w:color w:val="auto"/>
          <w:sz w:val="28"/>
          <w:szCs w:val="28"/>
        </w:rPr>
        <w:t>Наименование административной формы: Отчет об исполнении обязательств.</w:t>
      </w:r>
    </w:p>
    <w:p w14:paraId="5E12D6A0" w14:textId="77777777" w:rsidR="00B15C73" w:rsidRPr="00D47AB1" w:rsidRDefault="00B15C73" w:rsidP="00B15C73">
      <w:pPr>
        <w:pStyle w:val="pj"/>
        <w:ind w:firstLine="709"/>
        <w:rPr>
          <w:color w:val="auto"/>
          <w:sz w:val="28"/>
          <w:szCs w:val="28"/>
        </w:rPr>
      </w:pPr>
      <w:r w:rsidRPr="00D47AB1">
        <w:rPr>
          <w:color w:val="auto"/>
          <w:sz w:val="28"/>
          <w:szCs w:val="28"/>
        </w:rPr>
        <w:t>Индекс формы, предназначенной для сбора административных данных на безвозмездной основе: ПР-Д-4.</w:t>
      </w:r>
    </w:p>
    <w:p w14:paraId="13C0AC44" w14:textId="77777777" w:rsidR="00B15C73" w:rsidRPr="00D47AB1" w:rsidRDefault="00B15C73" w:rsidP="00B15C73">
      <w:pPr>
        <w:pStyle w:val="pj"/>
        <w:ind w:firstLine="709"/>
        <w:rPr>
          <w:color w:val="auto"/>
          <w:sz w:val="28"/>
          <w:szCs w:val="28"/>
        </w:rPr>
      </w:pPr>
      <w:r w:rsidRPr="00D47AB1">
        <w:rPr>
          <w:color w:val="auto"/>
          <w:sz w:val="28"/>
          <w:szCs w:val="28"/>
        </w:rPr>
        <w:t>Периодичность: ежеквартальная.</w:t>
      </w:r>
    </w:p>
    <w:p w14:paraId="619D7502" w14:textId="77777777" w:rsidR="00B15C73" w:rsidRPr="00D47AB1" w:rsidRDefault="00B15C73" w:rsidP="00B15C73">
      <w:pPr>
        <w:pStyle w:val="pj"/>
        <w:ind w:firstLine="709"/>
        <w:rPr>
          <w:color w:val="auto"/>
          <w:sz w:val="28"/>
          <w:szCs w:val="28"/>
        </w:rPr>
      </w:pPr>
      <w:r w:rsidRPr="00D47AB1">
        <w:rPr>
          <w:color w:val="auto"/>
          <w:sz w:val="28"/>
          <w:szCs w:val="28"/>
        </w:rPr>
        <w:t>Отчетный период: __________ квартал ____ года.</w:t>
      </w:r>
    </w:p>
    <w:p w14:paraId="709EB26D" w14:textId="77777777" w:rsidR="00B15C73" w:rsidRPr="00D47AB1" w:rsidRDefault="00B15C73" w:rsidP="00B15C73">
      <w:pPr>
        <w:pStyle w:val="pj"/>
        <w:ind w:firstLine="709"/>
        <w:rPr>
          <w:color w:val="auto"/>
          <w:sz w:val="28"/>
          <w:szCs w:val="28"/>
        </w:rPr>
      </w:pPr>
      <w:r w:rsidRPr="00D47AB1">
        <w:rPr>
          <w:color w:val="auto"/>
          <w:sz w:val="28"/>
          <w:szCs w:val="28"/>
        </w:rPr>
        <w:t>Круг лиц, представляющих форму, предназначенную для сбора административных данных на безвозмездной основе: резидент.</w:t>
      </w:r>
    </w:p>
    <w:p w14:paraId="13300499" w14:textId="77777777" w:rsidR="00B15C73" w:rsidRPr="00D47AB1" w:rsidRDefault="00B15C73" w:rsidP="00B15C73">
      <w:pPr>
        <w:pStyle w:val="pj"/>
        <w:ind w:firstLine="709"/>
        <w:rPr>
          <w:color w:val="auto"/>
          <w:sz w:val="28"/>
          <w:szCs w:val="28"/>
        </w:rPr>
      </w:pPr>
      <w:r w:rsidRPr="00D47AB1">
        <w:rPr>
          <w:color w:val="auto"/>
          <w:sz w:val="28"/>
          <w:szCs w:val="28"/>
        </w:rPr>
        <w:t>Срок представления формы, предназначенной для сбора административных данных на безвозмездной основе: до 10 (десятого) числа (включительно) месяца, следующего за отчетным периодом.</w:t>
      </w:r>
    </w:p>
    <w:p w14:paraId="342D24F2" w14:textId="77777777" w:rsidR="00B15C73" w:rsidRPr="00D47AB1" w:rsidRDefault="00B15C73" w:rsidP="00B15C73">
      <w:pPr>
        <w:pStyle w:val="pj"/>
        <w:ind w:firstLine="709"/>
        <w:rPr>
          <w:color w:val="auto"/>
          <w:sz w:val="28"/>
          <w:szCs w:val="28"/>
        </w:rPr>
      </w:pPr>
      <w:r w:rsidRPr="00D47AB1">
        <w:rPr>
          <w:color w:val="auto"/>
          <w:sz w:val="28"/>
          <w:szCs w:val="28"/>
        </w:rPr>
        <w:t>БИН/ИИН: _______________________</w:t>
      </w:r>
    </w:p>
    <w:p w14:paraId="42EF16B4" w14:textId="77777777" w:rsidR="00B15C73" w:rsidRPr="00D47AB1" w:rsidRDefault="00B15C73" w:rsidP="00B15C73">
      <w:pPr>
        <w:pStyle w:val="pj"/>
        <w:ind w:firstLine="709"/>
        <w:rPr>
          <w:color w:val="auto"/>
          <w:sz w:val="28"/>
          <w:szCs w:val="28"/>
        </w:rPr>
      </w:pPr>
      <w:r w:rsidRPr="00D47AB1">
        <w:rPr>
          <w:color w:val="auto"/>
          <w:sz w:val="28"/>
          <w:szCs w:val="28"/>
        </w:rPr>
        <w:t>Метод сбора: в электронном виде</w:t>
      </w:r>
    </w:p>
    <w:p w14:paraId="6946D978" w14:textId="77777777" w:rsidR="00B15C73" w:rsidRPr="00D47AB1" w:rsidRDefault="00B15C73" w:rsidP="00B15C73">
      <w:pPr>
        <w:pStyle w:val="pj"/>
        <w:ind w:firstLine="709"/>
        <w:rPr>
          <w:color w:val="auto"/>
          <w:sz w:val="28"/>
          <w:szCs w:val="28"/>
        </w:rPr>
      </w:pPr>
      <w:r w:rsidRPr="00D47AB1">
        <w:rPr>
          <w:color w:val="auto"/>
          <w:sz w:val="28"/>
          <w:szCs w:val="28"/>
        </w:rPr>
        <w:t>Учетный номер Национального Бан</w:t>
      </w:r>
      <w:r w:rsidR="002F13EB" w:rsidRPr="00D47AB1">
        <w:rPr>
          <w:color w:val="auto"/>
          <w:sz w:val="28"/>
          <w:szCs w:val="28"/>
        </w:rPr>
        <w:t>ка Республики Казахстан _______</w:t>
      </w:r>
      <w:r w:rsidRPr="00D47AB1">
        <w:rPr>
          <w:color w:val="auto"/>
          <w:sz w:val="28"/>
          <w:szCs w:val="28"/>
        </w:rPr>
        <w:t>__</w:t>
      </w:r>
    </w:p>
    <w:p w14:paraId="5E11C7E1" w14:textId="77777777" w:rsidR="00B15C73" w:rsidRPr="00D47AB1" w:rsidRDefault="00B15C73" w:rsidP="00B15C73">
      <w:pPr>
        <w:pStyle w:val="pc"/>
        <w:jc w:val="both"/>
        <w:rPr>
          <w:color w:val="auto"/>
          <w:sz w:val="28"/>
          <w:szCs w:val="28"/>
        </w:rPr>
      </w:pPr>
      <w:r w:rsidRPr="00D47AB1">
        <w:rPr>
          <w:b/>
          <w:bCs/>
          <w:color w:val="auto"/>
          <w:sz w:val="28"/>
          <w:szCs w:val="28"/>
        </w:rPr>
        <w:t> </w:t>
      </w:r>
    </w:p>
    <w:p w14:paraId="6B2DE32B" w14:textId="77777777" w:rsidR="00B15C73" w:rsidRPr="00D47AB1" w:rsidRDefault="00B15C73" w:rsidP="00B15C73">
      <w:pPr>
        <w:pStyle w:val="pc"/>
        <w:rPr>
          <w:color w:val="auto"/>
          <w:sz w:val="28"/>
          <w:szCs w:val="28"/>
        </w:rPr>
      </w:pPr>
      <w:r w:rsidRPr="00D47AB1">
        <w:rPr>
          <w:b/>
          <w:bCs/>
          <w:color w:val="auto"/>
          <w:sz w:val="28"/>
          <w:szCs w:val="28"/>
        </w:rPr>
        <w:t>Раздел 1. Сведения об исполнении обязательств</w:t>
      </w:r>
    </w:p>
    <w:p w14:paraId="5A70E00E" w14:textId="77777777" w:rsidR="00B15C73" w:rsidRPr="00D47AB1" w:rsidRDefault="00B15C73" w:rsidP="00B15C73">
      <w:pPr>
        <w:pStyle w:val="pc"/>
        <w:jc w:val="both"/>
        <w:rPr>
          <w:color w:val="auto"/>
          <w:sz w:val="28"/>
          <w:szCs w:val="28"/>
        </w:rPr>
      </w:pPr>
      <w:r w:rsidRPr="00D47AB1">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385"/>
        <w:gridCol w:w="956"/>
        <w:gridCol w:w="818"/>
        <w:gridCol w:w="714"/>
        <w:gridCol w:w="913"/>
        <w:gridCol w:w="1025"/>
        <w:gridCol w:w="913"/>
        <w:gridCol w:w="1025"/>
        <w:gridCol w:w="466"/>
        <w:gridCol w:w="620"/>
        <w:gridCol w:w="624"/>
        <w:gridCol w:w="876"/>
      </w:tblGrid>
      <w:tr w:rsidR="00B15C73" w:rsidRPr="00D47AB1" w14:paraId="36603ABD" w14:textId="77777777" w:rsidTr="00B15C73">
        <w:trPr>
          <w:jc w:val="center"/>
        </w:trPr>
        <w:tc>
          <w:tcPr>
            <w:tcW w:w="1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750679B" w14:textId="77777777" w:rsidR="00B15C73" w:rsidRPr="00D47AB1" w:rsidRDefault="00B15C73" w:rsidP="00B15C73">
            <w:pPr>
              <w:pStyle w:val="p"/>
              <w:jc w:val="center"/>
              <w:rPr>
                <w:color w:val="auto"/>
                <w:sz w:val="28"/>
                <w:szCs w:val="28"/>
              </w:rPr>
            </w:pPr>
            <w:r w:rsidRPr="00D47AB1">
              <w:rPr>
                <w:color w:val="auto"/>
                <w:sz w:val="28"/>
                <w:szCs w:val="28"/>
              </w:rPr>
              <w:t>№ п/п</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A37C14" w14:textId="77777777" w:rsidR="00B15C73" w:rsidRPr="00D47AB1" w:rsidRDefault="00B15C73" w:rsidP="00B15C73">
            <w:pPr>
              <w:pStyle w:val="p"/>
              <w:jc w:val="center"/>
              <w:rPr>
                <w:color w:val="auto"/>
                <w:sz w:val="28"/>
                <w:szCs w:val="28"/>
              </w:rPr>
            </w:pPr>
            <w:r w:rsidRPr="00D47AB1">
              <w:rPr>
                <w:color w:val="auto"/>
                <w:sz w:val="28"/>
                <w:szCs w:val="28"/>
              </w:rPr>
              <w:t>Вид исполнения обязательства</w:t>
            </w:r>
          </w:p>
        </w:tc>
        <w:tc>
          <w:tcPr>
            <w:tcW w:w="4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DBCBC7" w14:textId="77777777" w:rsidR="00B15C73" w:rsidRPr="00D47AB1" w:rsidRDefault="00B15C73" w:rsidP="00B15C73">
            <w:pPr>
              <w:pStyle w:val="p"/>
              <w:jc w:val="center"/>
              <w:rPr>
                <w:color w:val="auto"/>
                <w:sz w:val="28"/>
                <w:szCs w:val="28"/>
              </w:rPr>
            </w:pPr>
            <w:r w:rsidRPr="00D47AB1">
              <w:rPr>
                <w:color w:val="auto"/>
                <w:sz w:val="28"/>
                <w:szCs w:val="28"/>
              </w:rPr>
              <w:t>Код назначения платежа</w:t>
            </w:r>
          </w:p>
        </w:tc>
        <w:tc>
          <w:tcPr>
            <w:tcW w:w="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257A32" w14:textId="77777777" w:rsidR="00B15C73" w:rsidRPr="00D47AB1" w:rsidRDefault="00B15C73" w:rsidP="00B15C73">
            <w:pPr>
              <w:pStyle w:val="p"/>
              <w:jc w:val="center"/>
              <w:rPr>
                <w:color w:val="auto"/>
                <w:sz w:val="28"/>
                <w:szCs w:val="28"/>
              </w:rPr>
            </w:pPr>
            <w:r w:rsidRPr="00D47AB1">
              <w:rPr>
                <w:color w:val="auto"/>
                <w:sz w:val="28"/>
                <w:szCs w:val="28"/>
              </w:rPr>
              <w:t>Название актива</w:t>
            </w:r>
          </w:p>
        </w:tc>
        <w:tc>
          <w:tcPr>
            <w:tcW w:w="11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CD8F07" w14:textId="77777777" w:rsidR="00B15C73" w:rsidRPr="00D47AB1" w:rsidRDefault="00B15C73" w:rsidP="00B15C73">
            <w:pPr>
              <w:pStyle w:val="p"/>
              <w:jc w:val="center"/>
              <w:rPr>
                <w:color w:val="auto"/>
                <w:sz w:val="28"/>
                <w:szCs w:val="28"/>
              </w:rPr>
            </w:pPr>
            <w:r w:rsidRPr="00D47AB1">
              <w:rPr>
                <w:color w:val="auto"/>
                <w:sz w:val="28"/>
                <w:szCs w:val="28"/>
              </w:rPr>
              <w:t>Отправитель</w:t>
            </w:r>
          </w:p>
        </w:tc>
        <w:tc>
          <w:tcPr>
            <w:tcW w:w="11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F4E898" w14:textId="77777777" w:rsidR="00B15C73" w:rsidRPr="00D47AB1" w:rsidRDefault="00B15C73" w:rsidP="00B15C73">
            <w:pPr>
              <w:pStyle w:val="p"/>
              <w:jc w:val="center"/>
              <w:rPr>
                <w:color w:val="auto"/>
                <w:sz w:val="28"/>
                <w:szCs w:val="28"/>
              </w:rPr>
            </w:pPr>
            <w:r w:rsidRPr="00D47AB1">
              <w:rPr>
                <w:color w:val="auto"/>
                <w:sz w:val="28"/>
                <w:szCs w:val="28"/>
              </w:rPr>
              <w:t>Бенефициар</w:t>
            </w:r>
          </w:p>
        </w:tc>
        <w:tc>
          <w:tcPr>
            <w:tcW w:w="1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8BDC04" w14:textId="77777777" w:rsidR="00B15C73" w:rsidRPr="00D47AB1" w:rsidRDefault="00B15C73" w:rsidP="00B15C73">
            <w:pPr>
              <w:pStyle w:val="p"/>
              <w:jc w:val="center"/>
              <w:rPr>
                <w:color w:val="auto"/>
                <w:sz w:val="28"/>
                <w:szCs w:val="28"/>
              </w:rPr>
            </w:pPr>
            <w:r w:rsidRPr="00D47AB1">
              <w:rPr>
                <w:color w:val="auto"/>
                <w:sz w:val="28"/>
                <w:szCs w:val="28"/>
              </w:rPr>
              <w:t>Дата</w:t>
            </w:r>
          </w:p>
        </w:tc>
        <w:tc>
          <w:tcPr>
            <w:tcW w:w="2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848CA1" w14:textId="77777777" w:rsidR="00B15C73" w:rsidRPr="00D47AB1" w:rsidRDefault="00B15C73" w:rsidP="00B15C73">
            <w:pPr>
              <w:pStyle w:val="p"/>
              <w:jc w:val="center"/>
              <w:rPr>
                <w:color w:val="auto"/>
                <w:sz w:val="28"/>
                <w:szCs w:val="28"/>
              </w:rPr>
            </w:pPr>
            <w:r w:rsidRPr="00D47AB1">
              <w:rPr>
                <w:color w:val="auto"/>
                <w:sz w:val="28"/>
                <w:szCs w:val="28"/>
              </w:rPr>
              <w:t>Валюта</w:t>
            </w:r>
          </w:p>
        </w:tc>
        <w:tc>
          <w:tcPr>
            <w:tcW w:w="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13A3AD" w14:textId="77777777" w:rsidR="00B15C73" w:rsidRPr="00D47AB1" w:rsidRDefault="00B15C73" w:rsidP="00B15C73">
            <w:pPr>
              <w:pStyle w:val="p"/>
              <w:jc w:val="center"/>
              <w:rPr>
                <w:color w:val="auto"/>
                <w:sz w:val="28"/>
                <w:szCs w:val="28"/>
              </w:rPr>
            </w:pPr>
            <w:r w:rsidRPr="00D47AB1">
              <w:rPr>
                <w:color w:val="auto"/>
                <w:sz w:val="28"/>
                <w:szCs w:val="28"/>
              </w:rPr>
              <w:t>Сумма, тысяч единиц валюты</w:t>
            </w:r>
          </w:p>
        </w:tc>
        <w:tc>
          <w:tcPr>
            <w:tcW w:w="4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7AFD9D" w14:textId="77777777" w:rsidR="00B15C73" w:rsidRPr="00D47AB1" w:rsidRDefault="00B15C73" w:rsidP="00B15C73">
            <w:pPr>
              <w:pStyle w:val="p"/>
              <w:jc w:val="center"/>
              <w:rPr>
                <w:color w:val="auto"/>
                <w:sz w:val="28"/>
                <w:szCs w:val="28"/>
              </w:rPr>
            </w:pPr>
            <w:r w:rsidRPr="00D47AB1">
              <w:rPr>
                <w:color w:val="auto"/>
                <w:sz w:val="28"/>
                <w:szCs w:val="28"/>
              </w:rPr>
              <w:t>Примечание</w:t>
            </w:r>
          </w:p>
        </w:tc>
      </w:tr>
      <w:tr w:rsidR="00B15C73" w:rsidRPr="00D47AB1" w14:paraId="3F40F50B" w14:textId="77777777" w:rsidTr="00B15C7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4BA422C" w14:textId="77777777" w:rsidR="00B15C73" w:rsidRPr="00D47AB1" w:rsidRDefault="00B15C73" w:rsidP="00B15C73">
            <w:pPr>
              <w:jc w:val="center"/>
              <w:rPr>
                <w:sz w:val="28"/>
                <w:szCs w:val="28"/>
              </w:rPr>
            </w:pPr>
          </w:p>
        </w:tc>
        <w:tc>
          <w:tcPr>
            <w:tcW w:w="0" w:type="auto"/>
            <w:vMerge/>
            <w:tcBorders>
              <w:top w:val="single" w:sz="8" w:space="0" w:color="auto"/>
              <w:left w:val="nil"/>
              <w:bottom w:val="single" w:sz="8" w:space="0" w:color="auto"/>
              <w:right w:val="single" w:sz="8" w:space="0" w:color="auto"/>
            </w:tcBorders>
            <w:vAlign w:val="center"/>
            <w:hideMark/>
          </w:tcPr>
          <w:p w14:paraId="18895FD6" w14:textId="77777777" w:rsidR="00B15C73" w:rsidRPr="00D47AB1" w:rsidRDefault="00B15C73" w:rsidP="00B15C73">
            <w:pPr>
              <w:jc w:val="center"/>
              <w:rPr>
                <w:sz w:val="28"/>
                <w:szCs w:val="28"/>
              </w:rPr>
            </w:pPr>
          </w:p>
        </w:tc>
        <w:tc>
          <w:tcPr>
            <w:tcW w:w="0" w:type="auto"/>
            <w:vMerge/>
            <w:tcBorders>
              <w:top w:val="single" w:sz="8" w:space="0" w:color="auto"/>
              <w:left w:val="nil"/>
              <w:bottom w:val="single" w:sz="8" w:space="0" w:color="auto"/>
              <w:right w:val="single" w:sz="8" w:space="0" w:color="auto"/>
            </w:tcBorders>
            <w:vAlign w:val="center"/>
            <w:hideMark/>
          </w:tcPr>
          <w:p w14:paraId="692E6404" w14:textId="77777777" w:rsidR="00B15C73" w:rsidRPr="00D47AB1" w:rsidRDefault="00B15C73" w:rsidP="00B15C73">
            <w:pPr>
              <w:jc w:val="center"/>
              <w:rPr>
                <w:sz w:val="28"/>
                <w:szCs w:val="28"/>
              </w:rPr>
            </w:pPr>
          </w:p>
        </w:tc>
        <w:tc>
          <w:tcPr>
            <w:tcW w:w="0" w:type="auto"/>
            <w:vMerge/>
            <w:tcBorders>
              <w:top w:val="single" w:sz="8" w:space="0" w:color="auto"/>
              <w:left w:val="nil"/>
              <w:bottom w:val="single" w:sz="8" w:space="0" w:color="auto"/>
              <w:right w:val="single" w:sz="8" w:space="0" w:color="auto"/>
            </w:tcBorders>
            <w:vAlign w:val="center"/>
            <w:hideMark/>
          </w:tcPr>
          <w:p w14:paraId="33BFCE09" w14:textId="77777777" w:rsidR="00B15C73" w:rsidRPr="00D47AB1" w:rsidRDefault="00B15C73" w:rsidP="00B15C73">
            <w:pPr>
              <w:jc w:val="center"/>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0500E47" w14:textId="77777777" w:rsidR="00B15C73" w:rsidRPr="00D47AB1" w:rsidRDefault="00B15C73" w:rsidP="00B15C73">
            <w:pPr>
              <w:pStyle w:val="p"/>
              <w:jc w:val="center"/>
              <w:rPr>
                <w:color w:val="auto"/>
                <w:sz w:val="28"/>
                <w:szCs w:val="28"/>
              </w:rPr>
            </w:pPr>
            <w:r w:rsidRPr="00D47AB1">
              <w:rPr>
                <w:color w:val="auto"/>
                <w:sz w:val="28"/>
                <w:szCs w:val="28"/>
              </w:rPr>
              <w:t>Признак резидентства</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7A409FEB" w14:textId="3FED6ECA" w:rsidR="00B15C73" w:rsidRPr="00D47AB1" w:rsidRDefault="00B15C73" w:rsidP="00B15C73">
            <w:pPr>
              <w:pStyle w:val="p"/>
              <w:jc w:val="center"/>
              <w:rPr>
                <w:color w:val="auto"/>
                <w:sz w:val="28"/>
                <w:szCs w:val="28"/>
              </w:rPr>
            </w:pPr>
            <w:r w:rsidRPr="00D47AB1">
              <w:rPr>
                <w:color w:val="auto"/>
                <w:sz w:val="28"/>
                <w:szCs w:val="28"/>
              </w:rPr>
              <w:t xml:space="preserve">Наименование, фамилия, имя, отчество (при </w:t>
            </w:r>
            <w:r w:rsidR="00A81354" w:rsidRPr="00D47AB1">
              <w:rPr>
                <w:color w:val="auto"/>
                <w:sz w:val="28"/>
                <w:szCs w:val="28"/>
              </w:rPr>
              <w:t xml:space="preserve">его </w:t>
            </w:r>
            <w:r w:rsidRPr="00D47AB1">
              <w:rPr>
                <w:color w:val="auto"/>
                <w:sz w:val="28"/>
                <w:szCs w:val="28"/>
              </w:rPr>
              <w:t>наличии)</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C43EA51" w14:textId="77777777" w:rsidR="00B15C73" w:rsidRPr="00D47AB1" w:rsidRDefault="00B15C73" w:rsidP="00B15C73">
            <w:pPr>
              <w:pStyle w:val="p"/>
              <w:jc w:val="center"/>
              <w:rPr>
                <w:color w:val="auto"/>
                <w:sz w:val="28"/>
                <w:szCs w:val="28"/>
              </w:rPr>
            </w:pPr>
            <w:r w:rsidRPr="00D47AB1">
              <w:rPr>
                <w:color w:val="auto"/>
                <w:sz w:val="28"/>
                <w:szCs w:val="28"/>
              </w:rPr>
              <w:t>Признак резидентства</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7480E749" w14:textId="12C01CB8" w:rsidR="00B15C73" w:rsidRPr="00D47AB1" w:rsidRDefault="00B15C73" w:rsidP="00B15C73">
            <w:pPr>
              <w:pStyle w:val="p"/>
              <w:jc w:val="center"/>
              <w:rPr>
                <w:color w:val="auto"/>
                <w:sz w:val="28"/>
                <w:szCs w:val="28"/>
              </w:rPr>
            </w:pPr>
            <w:r w:rsidRPr="00D47AB1">
              <w:rPr>
                <w:color w:val="auto"/>
                <w:sz w:val="28"/>
                <w:szCs w:val="28"/>
              </w:rPr>
              <w:t xml:space="preserve">Наименование, фамилия, имя, отчество (при </w:t>
            </w:r>
            <w:r w:rsidR="00A81354" w:rsidRPr="00D47AB1">
              <w:rPr>
                <w:color w:val="auto"/>
                <w:sz w:val="28"/>
                <w:szCs w:val="28"/>
              </w:rPr>
              <w:t xml:space="preserve">его </w:t>
            </w:r>
            <w:r w:rsidRPr="00D47AB1">
              <w:rPr>
                <w:color w:val="auto"/>
                <w:sz w:val="28"/>
                <w:szCs w:val="28"/>
              </w:rPr>
              <w:t>наличии)</w:t>
            </w:r>
          </w:p>
        </w:tc>
        <w:tc>
          <w:tcPr>
            <w:tcW w:w="0" w:type="auto"/>
            <w:vMerge/>
            <w:tcBorders>
              <w:top w:val="single" w:sz="8" w:space="0" w:color="auto"/>
              <w:left w:val="nil"/>
              <w:bottom w:val="single" w:sz="8" w:space="0" w:color="auto"/>
              <w:right w:val="single" w:sz="8" w:space="0" w:color="auto"/>
            </w:tcBorders>
            <w:vAlign w:val="center"/>
            <w:hideMark/>
          </w:tcPr>
          <w:p w14:paraId="1035CEC3" w14:textId="77777777" w:rsidR="00B15C73" w:rsidRPr="00D47AB1" w:rsidRDefault="00B15C73" w:rsidP="00B15C73">
            <w:pPr>
              <w:jc w:val="center"/>
              <w:rPr>
                <w:sz w:val="28"/>
                <w:szCs w:val="28"/>
              </w:rPr>
            </w:pPr>
          </w:p>
        </w:tc>
        <w:tc>
          <w:tcPr>
            <w:tcW w:w="0" w:type="auto"/>
            <w:vMerge/>
            <w:tcBorders>
              <w:top w:val="single" w:sz="8" w:space="0" w:color="auto"/>
              <w:left w:val="nil"/>
              <w:bottom w:val="single" w:sz="8" w:space="0" w:color="auto"/>
              <w:right w:val="single" w:sz="8" w:space="0" w:color="auto"/>
            </w:tcBorders>
            <w:vAlign w:val="center"/>
            <w:hideMark/>
          </w:tcPr>
          <w:p w14:paraId="7B49D066" w14:textId="77777777" w:rsidR="00B15C73" w:rsidRPr="00D47AB1" w:rsidRDefault="00B15C73" w:rsidP="00B15C73">
            <w:pPr>
              <w:jc w:val="center"/>
              <w:rPr>
                <w:sz w:val="28"/>
                <w:szCs w:val="28"/>
              </w:rPr>
            </w:pPr>
          </w:p>
        </w:tc>
        <w:tc>
          <w:tcPr>
            <w:tcW w:w="0" w:type="auto"/>
            <w:vMerge/>
            <w:tcBorders>
              <w:top w:val="single" w:sz="8" w:space="0" w:color="auto"/>
              <w:left w:val="nil"/>
              <w:bottom w:val="single" w:sz="8" w:space="0" w:color="auto"/>
              <w:right w:val="single" w:sz="8" w:space="0" w:color="auto"/>
            </w:tcBorders>
            <w:vAlign w:val="center"/>
            <w:hideMark/>
          </w:tcPr>
          <w:p w14:paraId="59CCD6C8" w14:textId="77777777" w:rsidR="00B15C73" w:rsidRPr="00D47AB1" w:rsidRDefault="00B15C73" w:rsidP="00B15C73">
            <w:pPr>
              <w:jc w:val="center"/>
              <w:rPr>
                <w:sz w:val="28"/>
                <w:szCs w:val="28"/>
              </w:rPr>
            </w:pPr>
          </w:p>
        </w:tc>
        <w:tc>
          <w:tcPr>
            <w:tcW w:w="0" w:type="auto"/>
            <w:vMerge/>
            <w:tcBorders>
              <w:top w:val="single" w:sz="8" w:space="0" w:color="auto"/>
              <w:left w:val="nil"/>
              <w:bottom w:val="single" w:sz="8" w:space="0" w:color="auto"/>
              <w:right w:val="single" w:sz="8" w:space="0" w:color="auto"/>
            </w:tcBorders>
            <w:vAlign w:val="center"/>
            <w:hideMark/>
          </w:tcPr>
          <w:p w14:paraId="2258AF11" w14:textId="77777777" w:rsidR="00B15C73" w:rsidRPr="00D47AB1" w:rsidRDefault="00B15C73" w:rsidP="00B15C73">
            <w:pPr>
              <w:jc w:val="center"/>
              <w:rPr>
                <w:sz w:val="28"/>
                <w:szCs w:val="28"/>
              </w:rPr>
            </w:pPr>
          </w:p>
        </w:tc>
      </w:tr>
      <w:tr w:rsidR="00B15C73" w:rsidRPr="00D47AB1" w14:paraId="4ABDE28C" w14:textId="77777777" w:rsidTr="00B15C73">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0586FB" w14:textId="77777777" w:rsidR="00B15C73" w:rsidRPr="00D47AB1" w:rsidRDefault="00B15C73" w:rsidP="00B15C73">
            <w:pPr>
              <w:pStyle w:val="pc"/>
              <w:rPr>
                <w:color w:val="auto"/>
                <w:sz w:val="28"/>
                <w:szCs w:val="28"/>
              </w:rPr>
            </w:pPr>
            <w:r w:rsidRPr="00D47AB1">
              <w:rPr>
                <w:color w:val="auto"/>
                <w:sz w:val="28"/>
                <w:szCs w:val="28"/>
              </w:rPr>
              <w:lastRenderedPageBreak/>
              <w:t>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11818D0" w14:textId="77777777" w:rsidR="00B15C73" w:rsidRPr="00D47AB1" w:rsidRDefault="00B15C73" w:rsidP="00B15C73">
            <w:pPr>
              <w:pStyle w:val="pc"/>
              <w:rPr>
                <w:color w:val="auto"/>
                <w:sz w:val="28"/>
                <w:szCs w:val="28"/>
              </w:rPr>
            </w:pPr>
            <w:r w:rsidRPr="00D47AB1">
              <w:rPr>
                <w:color w:val="auto"/>
                <w:sz w:val="28"/>
                <w:szCs w:val="28"/>
              </w:rPr>
              <w:t>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147C9DEF" w14:textId="77777777" w:rsidR="00B15C73" w:rsidRPr="00D47AB1" w:rsidRDefault="00B15C73" w:rsidP="00B15C73">
            <w:pPr>
              <w:pStyle w:val="pc"/>
              <w:rPr>
                <w:color w:val="auto"/>
                <w:sz w:val="28"/>
                <w:szCs w:val="28"/>
              </w:rPr>
            </w:pPr>
            <w:r w:rsidRPr="00D47AB1">
              <w:rPr>
                <w:color w:val="auto"/>
                <w:sz w:val="28"/>
                <w:szCs w:val="28"/>
              </w:rPr>
              <w:t>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BC3A069" w14:textId="77777777" w:rsidR="00B15C73" w:rsidRPr="00D47AB1" w:rsidRDefault="00B15C73" w:rsidP="00B15C73">
            <w:pPr>
              <w:pStyle w:val="pc"/>
              <w:rPr>
                <w:color w:val="auto"/>
                <w:sz w:val="28"/>
                <w:szCs w:val="28"/>
              </w:rPr>
            </w:pPr>
            <w:r w:rsidRPr="00D47AB1">
              <w:rPr>
                <w:color w:val="auto"/>
                <w:sz w:val="28"/>
                <w:szCs w:val="28"/>
              </w:rPr>
              <w:t>4</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AED9F2A" w14:textId="77777777" w:rsidR="00B15C73" w:rsidRPr="00D47AB1" w:rsidRDefault="00B15C73" w:rsidP="00B15C73">
            <w:pPr>
              <w:pStyle w:val="pc"/>
              <w:rPr>
                <w:color w:val="auto"/>
                <w:sz w:val="28"/>
                <w:szCs w:val="28"/>
              </w:rPr>
            </w:pPr>
            <w:r w:rsidRPr="00D47AB1">
              <w:rPr>
                <w:color w:val="auto"/>
                <w:sz w:val="28"/>
                <w:szCs w:val="28"/>
              </w:rPr>
              <w:t>5</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39000D99" w14:textId="77777777" w:rsidR="00B15C73" w:rsidRPr="00D47AB1" w:rsidRDefault="00B15C73" w:rsidP="00B15C73">
            <w:pPr>
              <w:pStyle w:val="pc"/>
              <w:rPr>
                <w:color w:val="auto"/>
                <w:sz w:val="28"/>
                <w:szCs w:val="28"/>
              </w:rPr>
            </w:pPr>
            <w:r w:rsidRPr="00D47AB1">
              <w:rPr>
                <w:color w:val="auto"/>
                <w:sz w:val="28"/>
                <w:szCs w:val="28"/>
              </w:rPr>
              <w:t>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2168810" w14:textId="77777777" w:rsidR="00B15C73" w:rsidRPr="00D47AB1" w:rsidRDefault="00B15C73" w:rsidP="00B15C73">
            <w:pPr>
              <w:pStyle w:val="pc"/>
              <w:rPr>
                <w:color w:val="auto"/>
                <w:sz w:val="28"/>
                <w:szCs w:val="28"/>
              </w:rPr>
            </w:pPr>
            <w:r w:rsidRPr="00D47AB1">
              <w:rPr>
                <w:color w:val="auto"/>
                <w:sz w:val="28"/>
                <w:szCs w:val="28"/>
              </w:rPr>
              <w:t>7</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456EB3B7" w14:textId="77777777" w:rsidR="00B15C73" w:rsidRPr="00D47AB1" w:rsidRDefault="00B15C73" w:rsidP="00B15C73">
            <w:pPr>
              <w:pStyle w:val="pc"/>
              <w:rPr>
                <w:color w:val="auto"/>
                <w:sz w:val="28"/>
                <w:szCs w:val="28"/>
              </w:rPr>
            </w:pPr>
            <w:r w:rsidRPr="00D47AB1">
              <w:rPr>
                <w:color w:val="auto"/>
                <w:sz w:val="28"/>
                <w:szCs w:val="28"/>
              </w:rPr>
              <w:t>8</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42F14E85" w14:textId="77777777" w:rsidR="00B15C73" w:rsidRPr="00D47AB1" w:rsidRDefault="00B15C73" w:rsidP="00B15C73">
            <w:pPr>
              <w:pStyle w:val="pc"/>
              <w:rPr>
                <w:color w:val="auto"/>
                <w:sz w:val="28"/>
                <w:szCs w:val="28"/>
              </w:rPr>
            </w:pPr>
            <w:r w:rsidRPr="00D47AB1">
              <w:rPr>
                <w:color w:val="auto"/>
                <w:sz w:val="28"/>
                <w:szCs w:val="28"/>
              </w:rPr>
              <w:t>9</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3E5E1264" w14:textId="77777777" w:rsidR="00B15C73" w:rsidRPr="00D47AB1" w:rsidRDefault="00B15C73" w:rsidP="00B15C73">
            <w:pPr>
              <w:pStyle w:val="pc"/>
              <w:rPr>
                <w:color w:val="auto"/>
                <w:sz w:val="28"/>
                <w:szCs w:val="28"/>
              </w:rPr>
            </w:pPr>
            <w:r w:rsidRPr="00D47AB1">
              <w:rPr>
                <w:color w:val="auto"/>
                <w:sz w:val="28"/>
                <w:szCs w:val="28"/>
              </w:rPr>
              <w:t>10</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9F46A82" w14:textId="77777777" w:rsidR="00B15C73" w:rsidRPr="00D47AB1" w:rsidRDefault="00B15C73" w:rsidP="00B15C73">
            <w:pPr>
              <w:pStyle w:val="pc"/>
              <w:rPr>
                <w:color w:val="auto"/>
                <w:sz w:val="28"/>
                <w:szCs w:val="28"/>
              </w:rPr>
            </w:pPr>
            <w:r w:rsidRPr="00D47AB1">
              <w:rPr>
                <w:color w:val="auto"/>
                <w:sz w:val="28"/>
                <w:szCs w:val="28"/>
              </w:rPr>
              <w:t>11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70A6D171" w14:textId="77777777" w:rsidR="00B15C73" w:rsidRPr="00D47AB1" w:rsidRDefault="00B15C73" w:rsidP="00B15C73">
            <w:pPr>
              <w:pStyle w:val="pc"/>
              <w:rPr>
                <w:color w:val="auto"/>
                <w:sz w:val="28"/>
                <w:szCs w:val="28"/>
              </w:rPr>
            </w:pPr>
            <w:r w:rsidRPr="00D47AB1">
              <w:rPr>
                <w:color w:val="auto"/>
                <w:sz w:val="28"/>
                <w:szCs w:val="28"/>
              </w:rPr>
              <w:t>12</w:t>
            </w:r>
          </w:p>
        </w:tc>
      </w:tr>
      <w:tr w:rsidR="00B15C73" w:rsidRPr="00D47AB1" w14:paraId="374DC59D" w14:textId="77777777" w:rsidTr="00B15C73">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A8F07E" w14:textId="77777777" w:rsidR="00B15C73" w:rsidRPr="00D47AB1" w:rsidRDefault="00B15C73" w:rsidP="00B15C73">
            <w:pPr>
              <w:pStyle w:val="p"/>
              <w:jc w:val="both"/>
              <w:rPr>
                <w:color w:val="auto"/>
                <w:sz w:val="28"/>
                <w:szCs w:val="28"/>
              </w:rPr>
            </w:pPr>
            <w:r w:rsidRPr="00D47AB1">
              <w:rPr>
                <w:color w:val="auto"/>
                <w:sz w:val="28"/>
                <w:szCs w:val="28"/>
              </w:rPr>
              <w:t> </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91F1798" w14:textId="77777777" w:rsidR="00B15C73" w:rsidRPr="00D47AB1" w:rsidRDefault="00B15C73" w:rsidP="00B15C73">
            <w:pPr>
              <w:jc w:val="both"/>
              <w:rPr>
                <w:sz w:val="28"/>
                <w:szCs w:val="28"/>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38D90BF1" w14:textId="77777777" w:rsidR="00B15C73" w:rsidRPr="00D47AB1" w:rsidRDefault="00B15C73" w:rsidP="00B15C73">
            <w:pPr>
              <w:jc w:val="both"/>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9AC01C7" w14:textId="77777777" w:rsidR="00B15C73" w:rsidRPr="00D47AB1" w:rsidRDefault="00B15C73" w:rsidP="00B15C73">
            <w:pPr>
              <w:jc w:val="both"/>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6CD1857" w14:textId="77777777" w:rsidR="00B15C73" w:rsidRPr="00D47AB1" w:rsidRDefault="00B15C73" w:rsidP="00B15C73">
            <w:pPr>
              <w:jc w:val="both"/>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152BB4EC" w14:textId="77777777" w:rsidR="00B15C73" w:rsidRPr="00D47AB1" w:rsidRDefault="00B15C73" w:rsidP="00B15C73">
            <w:pPr>
              <w:jc w:val="both"/>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8C88A1D" w14:textId="77777777" w:rsidR="00B15C73" w:rsidRPr="00D47AB1" w:rsidRDefault="00B15C73" w:rsidP="00B15C73">
            <w:pPr>
              <w:jc w:val="both"/>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50676635" w14:textId="77777777" w:rsidR="00B15C73" w:rsidRPr="00D47AB1" w:rsidRDefault="00B15C73" w:rsidP="00B15C73">
            <w:pPr>
              <w:jc w:val="both"/>
              <w:rPr>
                <w:sz w:val="28"/>
                <w:szCs w:val="28"/>
              </w:rPr>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29C8D9C5" w14:textId="77777777" w:rsidR="00B15C73" w:rsidRPr="00D47AB1" w:rsidRDefault="00B15C73" w:rsidP="00B15C73">
            <w:pPr>
              <w:jc w:val="both"/>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19571E3B" w14:textId="77777777" w:rsidR="00B15C73" w:rsidRPr="00D47AB1" w:rsidRDefault="00B15C73" w:rsidP="00B15C73">
            <w:pPr>
              <w:jc w:val="both"/>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E2F71BC" w14:textId="77777777" w:rsidR="00B15C73" w:rsidRPr="00D47AB1" w:rsidRDefault="00B15C73" w:rsidP="00B15C73">
            <w:pPr>
              <w:jc w:val="both"/>
              <w:rPr>
                <w:sz w:val="28"/>
                <w:szCs w:val="28"/>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3D2B0AE5" w14:textId="77777777" w:rsidR="00B15C73" w:rsidRPr="00D47AB1" w:rsidRDefault="00B15C73" w:rsidP="00B15C73">
            <w:pPr>
              <w:jc w:val="both"/>
              <w:rPr>
                <w:sz w:val="28"/>
                <w:szCs w:val="28"/>
              </w:rPr>
            </w:pPr>
          </w:p>
        </w:tc>
      </w:tr>
      <w:tr w:rsidR="00B15C73" w:rsidRPr="00D47AB1" w14:paraId="3196BF73" w14:textId="77777777" w:rsidTr="00B15C73">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A2EA62" w14:textId="77777777" w:rsidR="00B15C73" w:rsidRPr="00D47AB1" w:rsidRDefault="00B15C73" w:rsidP="00B15C73">
            <w:pPr>
              <w:pStyle w:val="p"/>
              <w:jc w:val="both"/>
              <w:rPr>
                <w:color w:val="auto"/>
                <w:sz w:val="28"/>
                <w:szCs w:val="28"/>
              </w:rPr>
            </w:pPr>
            <w:r w:rsidRPr="00D47AB1">
              <w:rPr>
                <w:color w:val="auto"/>
                <w:sz w:val="28"/>
                <w:szCs w:val="28"/>
              </w:rPr>
              <w:t> </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E067CFB" w14:textId="77777777" w:rsidR="00B15C73" w:rsidRPr="00D47AB1" w:rsidRDefault="00B15C73" w:rsidP="00B15C73">
            <w:pPr>
              <w:jc w:val="both"/>
              <w:rPr>
                <w:sz w:val="28"/>
                <w:szCs w:val="28"/>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49F578AF" w14:textId="77777777" w:rsidR="00B15C73" w:rsidRPr="00D47AB1" w:rsidRDefault="00B15C73" w:rsidP="00B15C73">
            <w:pPr>
              <w:jc w:val="both"/>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923A0B2" w14:textId="77777777" w:rsidR="00B15C73" w:rsidRPr="00D47AB1" w:rsidRDefault="00B15C73" w:rsidP="00B15C73">
            <w:pPr>
              <w:jc w:val="both"/>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6D8C5AD" w14:textId="77777777" w:rsidR="00B15C73" w:rsidRPr="00D47AB1" w:rsidRDefault="00B15C73" w:rsidP="00B15C73">
            <w:pPr>
              <w:jc w:val="both"/>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15243EBD" w14:textId="77777777" w:rsidR="00B15C73" w:rsidRPr="00D47AB1" w:rsidRDefault="00B15C73" w:rsidP="00B15C73">
            <w:pPr>
              <w:jc w:val="both"/>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A8797AD" w14:textId="77777777" w:rsidR="00B15C73" w:rsidRPr="00D47AB1" w:rsidRDefault="00B15C73" w:rsidP="00B15C73">
            <w:pPr>
              <w:jc w:val="both"/>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2ED29879" w14:textId="77777777" w:rsidR="00B15C73" w:rsidRPr="00D47AB1" w:rsidRDefault="00B15C73" w:rsidP="00B15C73">
            <w:pPr>
              <w:jc w:val="both"/>
              <w:rPr>
                <w:sz w:val="28"/>
                <w:szCs w:val="28"/>
              </w:rPr>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0301E84" w14:textId="77777777" w:rsidR="00B15C73" w:rsidRPr="00D47AB1" w:rsidRDefault="00B15C73" w:rsidP="00B15C73">
            <w:pPr>
              <w:jc w:val="both"/>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310F8F83" w14:textId="77777777" w:rsidR="00B15C73" w:rsidRPr="00D47AB1" w:rsidRDefault="00B15C73" w:rsidP="00B15C73">
            <w:pPr>
              <w:jc w:val="both"/>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D015B19" w14:textId="77777777" w:rsidR="00B15C73" w:rsidRPr="00D47AB1" w:rsidRDefault="00B15C73" w:rsidP="00B15C73">
            <w:pPr>
              <w:jc w:val="both"/>
              <w:rPr>
                <w:sz w:val="28"/>
                <w:szCs w:val="28"/>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7810A4FF" w14:textId="77777777" w:rsidR="00B15C73" w:rsidRPr="00D47AB1" w:rsidRDefault="00B15C73" w:rsidP="00B15C73">
            <w:pPr>
              <w:jc w:val="both"/>
              <w:rPr>
                <w:sz w:val="28"/>
                <w:szCs w:val="28"/>
              </w:rPr>
            </w:pPr>
          </w:p>
        </w:tc>
      </w:tr>
      <w:tr w:rsidR="00B15C73" w:rsidRPr="00D47AB1" w14:paraId="7D1A15A0" w14:textId="77777777" w:rsidTr="00B15C73">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3B7F82" w14:textId="77777777" w:rsidR="00B15C73" w:rsidRPr="00D47AB1" w:rsidRDefault="00B15C73" w:rsidP="00B15C73">
            <w:pPr>
              <w:pStyle w:val="p"/>
              <w:jc w:val="both"/>
              <w:rPr>
                <w:color w:val="auto"/>
                <w:sz w:val="28"/>
                <w:szCs w:val="28"/>
              </w:rPr>
            </w:pPr>
            <w:r w:rsidRPr="00D47AB1">
              <w:rPr>
                <w:color w:val="auto"/>
                <w:sz w:val="28"/>
                <w:szCs w:val="28"/>
              </w:rPr>
              <w:t> </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8978B2D" w14:textId="77777777" w:rsidR="00B15C73" w:rsidRPr="00D47AB1" w:rsidRDefault="00B15C73" w:rsidP="00B15C73">
            <w:pPr>
              <w:jc w:val="both"/>
              <w:rPr>
                <w:sz w:val="28"/>
                <w:szCs w:val="28"/>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58C2F505" w14:textId="77777777" w:rsidR="00B15C73" w:rsidRPr="00D47AB1" w:rsidRDefault="00B15C73" w:rsidP="00B15C73">
            <w:pPr>
              <w:jc w:val="both"/>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A3E9915" w14:textId="77777777" w:rsidR="00B15C73" w:rsidRPr="00D47AB1" w:rsidRDefault="00B15C73" w:rsidP="00B15C73">
            <w:pPr>
              <w:jc w:val="both"/>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E83936B" w14:textId="77777777" w:rsidR="00B15C73" w:rsidRPr="00D47AB1" w:rsidRDefault="00B15C73" w:rsidP="00B15C73">
            <w:pPr>
              <w:jc w:val="both"/>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78BB5313" w14:textId="77777777" w:rsidR="00B15C73" w:rsidRPr="00D47AB1" w:rsidRDefault="00B15C73" w:rsidP="00B15C73">
            <w:pPr>
              <w:jc w:val="both"/>
              <w:rPr>
                <w:sz w:val="28"/>
                <w:szCs w:val="28"/>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56EECA0" w14:textId="77777777" w:rsidR="00B15C73" w:rsidRPr="00D47AB1" w:rsidRDefault="00B15C73" w:rsidP="00B15C73">
            <w:pPr>
              <w:jc w:val="both"/>
              <w:rPr>
                <w:sz w:val="28"/>
                <w:szCs w:val="28"/>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4B787F2E" w14:textId="77777777" w:rsidR="00B15C73" w:rsidRPr="00D47AB1" w:rsidRDefault="00B15C73" w:rsidP="00B15C73">
            <w:pPr>
              <w:jc w:val="both"/>
              <w:rPr>
                <w:sz w:val="28"/>
                <w:szCs w:val="28"/>
              </w:rPr>
            </w:pP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14:paraId="68B3E55F" w14:textId="77777777" w:rsidR="00B15C73" w:rsidRPr="00D47AB1" w:rsidRDefault="00B15C73" w:rsidP="00B15C73">
            <w:pPr>
              <w:jc w:val="both"/>
              <w:rPr>
                <w:sz w:val="28"/>
                <w:szCs w:val="28"/>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5873494C" w14:textId="77777777" w:rsidR="00B15C73" w:rsidRPr="00D47AB1" w:rsidRDefault="00B15C73" w:rsidP="00B15C73">
            <w:pPr>
              <w:jc w:val="both"/>
              <w:rPr>
                <w:sz w:val="28"/>
                <w:szCs w:val="28"/>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9CFD601" w14:textId="77777777" w:rsidR="00B15C73" w:rsidRPr="00D47AB1" w:rsidRDefault="00B15C73" w:rsidP="00B15C73">
            <w:pPr>
              <w:jc w:val="both"/>
              <w:rPr>
                <w:sz w:val="28"/>
                <w:szCs w:val="28"/>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1551C5B3" w14:textId="77777777" w:rsidR="00B15C73" w:rsidRPr="00D47AB1" w:rsidRDefault="00B15C73" w:rsidP="00B15C73">
            <w:pPr>
              <w:jc w:val="both"/>
              <w:rPr>
                <w:sz w:val="28"/>
                <w:szCs w:val="28"/>
              </w:rPr>
            </w:pPr>
          </w:p>
        </w:tc>
      </w:tr>
    </w:tbl>
    <w:p w14:paraId="6CBCA4C4" w14:textId="77777777" w:rsidR="00B15C73" w:rsidRPr="00D47AB1" w:rsidRDefault="00B15C73" w:rsidP="00B15C73">
      <w:pPr>
        <w:pStyle w:val="pc"/>
        <w:jc w:val="both"/>
        <w:rPr>
          <w:color w:val="auto"/>
          <w:sz w:val="28"/>
          <w:szCs w:val="28"/>
        </w:rPr>
      </w:pPr>
      <w:r w:rsidRPr="00D47AB1">
        <w:rPr>
          <w:b/>
          <w:bCs/>
          <w:color w:val="auto"/>
          <w:sz w:val="28"/>
          <w:szCs w:val="28"/>
        </w:rPr>
        <w:t> </w:t>
      </w:r>
    </w:p>
    <w:p w14:paraId="1C09E6F8" w14:textId="77777777" w:rsidR="00B15C73" w:rsidRPr="00D47AB1" w:rsidRDefault="00B15C73" w:rsidP="00B15C73">
      <w:pPr>
        <w:pStyle w:val="pc"/>
        <w:rPr>
          <w:color w:val="auto"/>
          <w:sz w:val="28"/>
          <w:szCs w:val="28"/>
        </w:rPr>
      </w:pPr>
      <w:r w:rsidRPr="00D47AB1">
        <w:rPr>
          <w:b/>
          <w:bCs/>
          <w:color w:val="auto"/>
          <w:sz w:val="28"/>
          <w:szCs w:val="28"/>
        </w:rPr>
        <w:t>Раздел 2. Сведения о накопленной стоимости и доходах</w:t>
      </w:r>
    </w:p>
    <w:p w14:paraId="42EE83FF" w14:textId="77777777" w:rsidR="00B15C73" w:rsidRPr="00D47AB1" w:rsidRDefault="00B15C73" w:rsidP="00B15C73">
      <w:pPr>
        <w:pStyle w:val="pc"/>
        <w:jc w:val="both"/>
        <w:rPr>
          <w:color w:val="auto"/>
          <w:sz w:val="28"/>
          <w:szCs w:val="28"/>
        </w:rPr>
      </w:pPr>
      <w:r w:rsidRPr="00D47AB1">
        <w:rPr>
          <w:color w:val="auto"/>
          <w:sz w:val="28"/>
          <w:szCs w:val="28"/>
        </w:rPr>
        <w:t> </w:t>
      </w:r>
    </w:p>
    <w:p w14:paraId="534AA78D" w14:textId="77777777" w:rsidR="00B15C73" w:rsidRPr="00D47AB1" w:rsidRDefault="00B15C73" w:rsidP="00B15C73">
      <w:pPr>
        <w:pStyle w:val="pr"/>
        <w:rPr>
          <w:color w:val="auto"/>
          <w:sz w:val="28"/>
          <w:szCs w:val="28"/>
        </w:rPr>
      </w:pPr>
      <w:r w:rsidRPr="00D47AB1">
        <w:rPr>
          <w:color w:val="auto"/>
          <w:sz w:val="28"/>
          <w:szCs w:val="28"/>
        </w:rPr>
        <w:t>тысяч долларов Соединенных Штатов Америки (далее – США)</w:t>
      </w:r>
    </w:p>
    <w:tbl>
      <w:tblPr>
        <w:tblW w:w="5000" w:type="pct"/>
        <w:jc w:val="center"/>
        <w:tblCellMar>
          <w:left w:w="0" w:type="dxa"/>
          <w:right w:w="0" w:type="dxa"/>
        </w:tblCellMar>
        <w:tblLook w:val="04A0" w:firstRow="1" w:lastRow="0" w:firstColumn="1" w:lastColumn="0" w:noHBand="0" w:noVBand="1"/>
      </w:tblPr>
      <w:tblGrid>
        <w:gridCol w:w="1385"/>
        <w:gridCol w:w="7043"/>
        <w:gridCol w:w="907"/>
      </w:tblGrid>
      <w:tr w:rsidR="00B15C73" w:rsidRPr="00D47AB1" w14:paraId="4C8FB669" w14:textId="77777777" w:rsidTr="00B15C73">
        <w:trPr>
          <w:jc w:val="center"/>
        </w:trPr>
        <w:tc>
          <w:tcPr>
            <w:tcW w:w="7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20AA4DC" w14:textId="77777777" w:rsidR="00B15C73" w:rsidRPr="00D47AB1" w:rsidRDefault="00B15C73" w:rsidP="00B15C73">
            <w:pPr>
              <w:pStyle w:val="pc"/>
              <w:rPr>
                <w:color w:val="auto"/>
                <w:sz w:val="28"/>
                <w:szCs w:val="28"/>
              </w:rPr>
            </w:pPr>
            <w:r w:rsidRPr="00D47AB1">
              <w:rPr>
                <w:color w:val="auto"/>
                <w:sz w:val="28"/>
                <w:szCs w:val="28"/>
              </w:rPr>
              <w:t>Код строки</w:t>
            </w:r>
          </w:p>
        </w:tc>
        <w:tc>
          <w:tcPr>
            <w:tcW w:w="3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63878E" w14:textId="77777777" w:rsidR="00B15C73" w:rsidRPr="00D47AB1" w:rsidRDefault="00B15C73" w:rsidP="00B15C73">
            <w:pPr>
              <w:pStyle w:val="pc"/>
              <w:rPr>
                <w:color w:val="auto"/>
                <w:sz w:val="28"/>
                <w:szCs w:val="28"/>
              </w:rPr>
            </w:pPr>
            <w:r w:rsidRPr="00D47AB1">
              <w:rPr>
                <w:color w:val="auto"/>
                <w:sz w:val="28"/>
                <w:szCs w:val="28"/>
              </w:rPr>
              <w:t>Наименование показателей</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542157" w14:textId="77777777" w:rsidR="00B15C73" w:rsidRPr="00D47AB1" w:rsidRDefault="00B15C73" w:rsidP="00B15C73">
            <w:pPr>
              <w:pStyle w:val="pc"/>
              <w:rPr>
                <w:color w:val="auto"/>
                <w:sz w:val="28"/>
                <w:szCs w:val="28"/>
              </w:rPr>
            </w:pPr>
            <w:r w:rsidRPr="00D47AB1">
              <w:rPr>
                <w:color w:val="auto"/>
                <w:sz w:val="28"/>
                <w:szCs w:val="28"/>
              </w:rPr>
              <w:t>Всего</w:t>
            </w:r>
          </w:p>
        </w:tc>
      </w:tr>
      <w:tr w:rsidR="00B15C73" w:rsidRPr="00D47AB1" w14:paraId="75E073C2" w14:textId="77777777" w:rsidTr="00B15C73">
        <w:trPr>
          <w:jc w:val="center"/>
        </w:trPr>
        <w:tc>
          <w:tcPr>
            <w:tcW w:w="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55AFA3" w14:textId="77777777" w:rsidR="00B15C73" w:rsidRPr="00D47AB1" w:rsidRDefault="00B15C73" w:rsidP="00B15C73">
            <w:pPr>
              <w:pStyle w:val="pc"/>
              <w:jc w:val="both"/>
              <w:rPr>
                <w:color w:val="auto"/>
                <w:sz w:val="28"/>
                <w:szCs w:val="28"/>
              </w:rPr>
            </w:pPr>
            <w:r w:rsidRPr="00D47AB1">
              <w:rPr>
                <w:color w:val="auto"/>
                <w:sz w:val="28"/>
                <w:szCs w:val="28"/>
              </w:rPr>
              <w:t>А</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14:paraId="323FE3B9" w14:textId="77777777" w:rsidR="00B15C73" w:rsidRPr="00D47AB1" w:rsidRDefault="00B15C73" w:rsidP="00B15C73">
            <w:pPr>
              <w:pStyle w:val="pc"/>
              <w:jc w:val="both"/>
              <w:rPr>
                <w:color w:val="auto"/>
                <w:sz w:val="28"/>
                <w:szCs w:val="28"/>
              </w:rPr>
            </w:pPr>
            <w:r w:rsidRPr="00D47AB1">
              <w:rPr>
                <w:color w:val="auto"/>
                <w:sz w:val="28"/>
                <w:szCs w:val="28"/>
              </w:rPr>
              <w:t>Б</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80FEC13" w14:textId="77777777" w:rsidR="00B15C73" w:rsidRPr="00D47AB1" w:rsidRDefault="00B15C73" w:rsidP="00B15C73">
            <w:pPr>
              <w:pStyle w:val="pc"/>
              <w:jc w:val="both"/>
              <w:rPr>
                <w:color w:val="auto"/>
                <w:sz w:val="28"/>
                <w:szCs w:val="28"/>
              </w:rPr>
            </w:pPr>
            <w:r w:rsidRPr="00D47AB1">
              <w:rPr>
                <w:color w:val="auto"/>
                <w:sz w:val="28"/>
                <w:szCs w:val="28"/>
              </w:rPr>
              <w:t>1</w:t>
            </w:r>
          </w:p>
        </w:tc>
      </w:tr>
      <w:tr w:rsidR="00B15C73" w:rsidRPr="00D47AB1" w14:paraId="48A9D5D6" w14:textId="77777777" w:rsidTr="00B15C73">
        <w:trPr>
          <w:jc w:val="center"/>
        </w:trPr>
        <w:tc>
          <w:tcPr>
            <w:tcW w:w="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C5D808" w14:textId="77777777" w:rsidR="00B15C73" w:rsidRPr="00D47AB1" w:rsidRDefault="00B15C73" w:rsidP="00B15C73">
            <w:pPr>
              <w:pStyle w:val="p"/>
              <w:jc w:val="both"/>
              <w:rPr>
                <w:color w:val="auto"/>
                <w:sz w:val="28"/>
                <w:szCs w:val="28"/>
              </w:rPr>
            </w:pPr>
            <w:r w:rsidRPr="00D47AB1">
              <w:rPr>
                <w:color w:val="auto"/>
                <w:sz w:val="28"/>
                <w:szCs w:val="28"/>
              </w:rPr>
              <w:t>10</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14:paraId="46FD7CCE" w14:textId="77777777" w:rsidR="00B15C73" w:rsidRPr="00D47AB1" w:rsidRDefault="00B15C73" w:rsidP="00B15C73">
            <w:pPr>
              <w:pStyle w:val="p"/>
              <w:jc w:val="both"/>
              <w:rPr>
                <w:color w:val="auto"/>
                <w:sz w:val="28"/>
                <w:szCs w:val="28"/>
              </w:rPr>
            </w:pPr>
            <w:r w:rsidRPr="00D47AB1">
              <w:rPr>
                <w:color w:val="auto"/>
                <w:sz w:val="28"/>
                <w:szCs w:val="28"/>
              </w:rPr>
              <w:t>Накопленная стоимость на конец отчетного периода,</w:t>
            </w:r>
          </w:p>
          <w:p w14:paraId="05A9B2C5" w14:textId="77777777" w:rsidR="00B15C73" w:rsidRPr="00D47AB1" w:rsidRDefault="00B15C73" w:rsidP="00B15C73">
            <w:pPr>
              <w:pStyle w:val="p"/>
              <w:jc w:val="both"/>
              <w:rPr>
                <w:color w:val="auto"/>
                <w:sz w:val="28"/>
                <w:szCs w:val="28"/>
              </w:rPr>
            </w:pPr>
            <w:r w:rsidRPr="00D47AB1">
              <w:rPr>
                <w:color w:val="auto"/>
                <w:sz w:val="28"/>
                <w:szCs w:val="28"/>
              </w:rPr>
              <w:t>в том числе в виде:</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A3BF16D" w14:textId="77777777" w:rsidR="00B15C73" w:rsidRPr="00D47AB1" w:rsidRDefault="00B15C73" w:rsidP="00B15C73">
            <w:pPr>
              <w:jc w:val="both"/>
              <w:rPr>
                <w:sz w:val="28"/>
                <w:szCs w:val="28"/>
              </w:rPr>
            </w:pPr>
          </w:p>
        </w:tc>
      </w:tr>
      <w:tr w:rsidR="00B15C73" w:rsidRPr="00D47AB1" w14:paraId="4AB5683A" w14:textId="77777777" w:rsidTr="00B15C73">
        <w:trPr>
          <w:jc w:val="center"/>
        </w:trPr>
        <w:tc>
          <w:tcPr>
            <w:tcW w:w="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7D5A85" w14:textId="77777777" w:rsidR="00B15C73" w:rsidRPr="00D47AB1" w:rsidRDefault="00B15C73" w:rsidP="00B15C73">
            <w:pPr>
              <w:pStyle w:val="p"/>
              <w:jc w:val="both"/>
              <w:rPr>
                <w:color w:val="auto"/>
                <w:sz w:val="28"/>
                <w:szCs w:val="28"/>
              </w:rPr>
            </w:pPr>
            <w:r w:rsidRPr="00D47AB1">
              <w:rPr>
                <w:color w:val="auto"/>
                <w:sz w:val="28"/>
                <w:szCs w:val="28"/>
              </w:rPr>
              <w:t>11</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14:paraId="020669C0" w14:textId="77777777" w:rsidR="00B15C73" w:rsidRPr="00D47AB1" w:rsidRDefault="00B15C73" w:rsidP="00B15C73">
            <w:pPr>
              <w:pStyle w:val="p"/>
              <w:jc w:val="both"/>
              <w:rPr>
                <w:color w:val="auto"/>
                <w:sz w:val="28"/>
                <w:szCs w:val="28"/>
              </w:rPr>
            </w:pPr>
            <w:r w:rsidRPr="00D47AB1">
              <w:rPr>
                <w:color w:val="auto"/>
                <w:sz w:val="28"/>
                <w:szCs w:val="28"/>
              </w:rPr>
              <w:t>денег</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B139E86" w14:textId="77777777" w:rsidR="00B15C73" w:rsidRPr="00D47AB1" w:rsidRDefault="00B15C73" w:rsidP="00B15C73">
            <w:pPr>
              <w:jc w:val="both"/>
              <w:rPr>
                <w:sz w:val="28"/>
                <w:szCs w:val="28"/>
              </w:rPr>
            </w:pPr>
          </w:p>
        </w:tc>
      </w:tr>
      <w:tr w:rsidR="00B15C73" w:rsidRPr="00D47AB1" w14:paraId="22414294" w14:textId="77777777" w:rsidTr="00B15C73">
        <w:trPr>
          <w:jc w:val="center"/>
        </w:trPr>
        <w:tc>
          <w:tcPr>
            <w:tcW w:w="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6C58FB" w14:textId="77777777" w:rsidR="00B15C73" w:rsidRPr="00D47AB1" w:rsidRDefault="00B15C73" w:rsidP="00B15C73">
            <w:pPr>
              <w:pStyle w:val="p"/>
              <w:jc w:val="both"/>
              <w:rPr>
                <w:color w:val="auto"/>
                <w:sz w:val="28"/>
                <w:szCs w:val="28"/>
              </w:rPr>
            </w:pPr>
            <w:r w:rsidRPr="00D47AB1">
              <w:rPr>
                <w:color w:val="auto"/>
                <w:sz w:val="28"/>
                <w:szCs w:val="28"/>
              </w:rPr>
              <w:t>12</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14:paraId="539E5BD7" w14:textId="77777777" w:rsidR="00B15C73" w:rsidRPr="00D47AB1" w:rsidRDefault="00B15C73" w:rsidP="00B15C73">
            <w:pPr>
              <w:pStyle w:val="p"/>
              <w:jc w:val="both"/>
              <w:rPr>
                <w:color w:val="auto"/>
                <w:sz w:val="28"/>
                <w:szCs w:val="28"/>
              </w:rPr>
            </w:pPr>
            <w:r w:rsidRPr="00D47AB1">
              <w:rPr>
                <w:color w:val="auto"/>
                <w:sz w:val="28"/>
                <w:szCs w:val="28"/>
              </w:rPr>
              <w:t>ценных бумаг, долей участия, в том числе:</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D362BF5" w14:textId="77777777" w:rsidR="00B15C73" w:rsidRPr="00D47AB1" w:rsidRDefault="00B15C73" w:rsidP="00B15C73">
            <w:pPr>
              <w:jc w:val="both"/>
              <w:rPr>
                <w:sz w:val="28"/>
                <w:szCs w:val="28"/>
              </w:rPr>
            </w:pPr>
          </w:p>
        </w:tc>
      </w:tr>
      <w:tr w:rsidR="00B15C73" w:rsidRPr="00D47AB1" w14:paraId="752AE891" w14:textId="77777777" w:rsidTr="00B15C73">
        <w:trPr>
          <w:jc w:val="center"/>
        </w:trPr>
        <w:tc>
          <w:tcPr>
            <w:tcW w:w="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A3E2E2" w14:textId="77777777" w:rsidR="00B15C73" w:rsidRPr="00D47AB1" w:rsidRDefault="00B15C73" w:rsidP="00B15C73">
            <w:pPr>
              <w:pStyle w:val="p"/>
              <w:jc w:val="both"/>
              <w:rPr>
                <w:color w:val="auto"/>
                <w:sz w:val="28"/>
                <w:szCs w:val="28"/>
              </w:rPr>
            </w:pPr>
            <w:r w:rsidRPr="00D47AB1">
              <w:rPr>
                <w:color w:val="auto"/>
                <w:sz w:val="28"/>
                <w:szCs w:val="28"/>
              </w:rPr>
              <w:t>12.1</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14:paraId="7643DE00" w14:textId="77777777" w:rsidR="00B15C73" w:rsidRPr="00D47AB1" w:rsidRDefault="00B15C73" w:rsidP="00B15C73">
            <w:pPr>
              <w:pStyle w:val="p"/>
              <w:jc w:val="both"/>
              <w:rPr>
                <w:color w:val="auto"/>
                <w:sz w:val="28"/>
                <w:szCs w:val="28"/>
              </w:rPr>
            </w:pPr>
            <w:r w:rsidRPr="00D47AB1">
              <w:rPr>
                <w:color w:val="auto"/>
                <w:sz w:val="28"/>
                <w:szCs w:val="28"/>
              </w:rPr>
              <w:t>акций, паев инвестиционных фондов, фондов денежного рынка</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4A8A767" w14:textId="77777777" w:rsidR="00B15C73" w:rsidRPr="00D47AB1" w:rsidRDefault="00B15C73" w:rsidP="00B15C73">
            <w:pPr>
              <w:jc w:val="both"/>
              <w:rPr>
                <w:sz w:val="28"/>
                <w:szCs w:val="28"/>
              </w:rPr>
            </w:pPr>
          </w:p>
        </w:tc>
      </w:tr>
      <w:tr w:rsidR="00B15C73" w:rsidRPr="00D47AB1" w14:paraId="3C75DCCD" w14:textId="77777777" w:rsidTr="00B15C73">
        <w:trPr>
          <w:jc w:val="center"/>
        </w:trPr>
        <w:tc>
          <w:tcPr>
            <w:tcW w:w="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28EDD4" w14:textId="77777777" w:rsidR="00B15C73" w:rsidRPr="00D47AB1" w:rsidRDefault="00B15C73" w:rsidP="00B15C73">
            <w:pPr>
              <w:pStyle w:val="p"/>
              <w:jc w:val="both"/>
              <w:rPr>
                <w:color w:val="auto"/>
                <w:sz w:val="28"/>
                <w:szCs w:val="28"/>
              </w:rPr>
            </w:pPr>
            <w:r w:rsidRPr="00D47AB1">
              <w:rPr>
                <w:color w:val="auto"/>
                <w:sz w:val="28"/>
                <w:szCs w:val="28"/>
              </w:rPr>
              <w:t>13</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14:paraId="5F3887E6" w14:textId="77777777" w:rsidR="00B15C73" w:rsidRPr="00D47AB1" w:rsidRDefault="00B15C73" w:rsidP="00B15C73">
            <w:pPr>
              <w:pStyle w:val="p"/>
              <w:jc w:val="both"/>
              <w:rPr>
                <w:color w:val="auto"/>
                <w:sz w:val="28"/>
                <w:szCs w:val="28"/>
              </w:rPr>
            </w:pPr>
            <w:r w:rsidRPr="00D47AB1">
              <w:rPr>
                <w:color w:val="auto"/>
                <w:sz w:val="28"/>
                <w:szCs w:val="28"/>
              </w:rPr>
              <w:t>недвижимости</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6C27100" w14:textId="77777777" w:rsidR="00B15C73" w:rsidRPr="00D47AB1" w:rsidRDefault="00B15C73" w:rsidP="00B15C73">
            <w:pPr>
              <w:jc w:val="both"/>
              <w:rPr>
                <w:sz w:val="28"/>
                <w:szCs w:val="28"/>
              </w:rPr>
            </w:pPr>
          </w:p>
        </w:tc>
      </w:tr>
      <w:tr w:rsidR="00B15C73" w:rsidRPr="00D47AB1" w14:paraId="62A589C7" w14:textId="77777777" w:rsidTr="00B15C73">
        <w:trPr>
          <w:jc w:val="center"/>
        </w:trPr>
        <w:tc>
          <w:tcPr>
            <w:tcW w:w="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A4691C" w14:textId="77777777" w:rsidR="00B15C73" w:rsidRPr="00D47AB1" w:rsidRDefault="00B15C73" w:rsidP="00B15C73">
            <w:pPr>
              <w:pStyle w:val="p"/>
              <w:jc w:val="both"/>
              <w:rPr>
                <w:color w:val="auto"/>
                <w:sz w:val="28"/>
                <w:szCs w:val="28"/>
              </w:rPr>
            </w:pPr>
            <w:r w:rsidRPr="00D47AB1">
              <w:rPr>
                <w:color w:val="auto"/>
                <w:sz w:val="28"/>
                <w:szCs w:val="28"/>
              </w:rPr>
              <w:t>14</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14:paraId="0E611956" w14:textId="77777777" w:rsidR="00B15C73" w:rsidRPr="00D47AB1" w:rsidRDefault="00B15C73" w:rsidP="00B15C73">
            <w:pPr>
              <w:pStyle w:val="p"/>
              <w:jc w:val="both"/>
              <w:rPr>
                <w:color w:val="auto"/>
                <w:sz w:val="28"/>
                <w:szCs w:val="28"/>
              </w:rPr>
            </w:pPr>
            <w:r w:rsidRPr="00D47AB1">
              <w:rPr>
                <w:color w:val="auto"/>
                <w:sz w:val="28"/>
                <w:szCs w:val="28"/>
              </w:rPr>
              <w:t>прочее (расшифровать)</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E15BAA1" w14:textId="77777777" w:rsidR="00B15C73" w:rsidRPr="00D47AB1" w:rsidRDefault="00B15C73" w:rsidP="00B15C73">
            <w:pPr>
              <w:jc w:val="both"/>
              <w:rPr>
                <w:sz w:val="28"/>
                <w:szCs w:val="28"/>
              </w:rPr>
            </w:pPr>
          </w:p>
        </w:tc>
      </w:tr>
      <w:tr w:rsidR="00B15C73" w:rsidRPr="00D47AB1" w14:paraId="781510BA" w14:textId="77777777" w:rsidTr="00B15C73">
        <w:trPr>
          <w:jc w:val="center"/>
        </w:trPr>
        <w:tc>
          <w:tcPr>
            <w:tcW w:w="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A38897" w14:textId="77777777" w:rsidR="00B15C73" w:rsidRPr="00D47AB1" w:rsidRDefault="00B15C73" w:rsidP="00B15C73">
            <w:pPr>
              <w:pStyle w:val="p"/>
              <w:jc w:val="both"/>
              <w:rPr>
                <w:color w:val="auto"/>
                <w:sz w:val="28"/>
                <w:szCs w:val="28"/>
              </w:rPr>
            </w:pPr>
            <w:r w:rsidRPr="00D47AB1">
              <w:rPr>
                <w:color w:val="auto"/>
                <w:sz w:val="28"/>
                <w:szCs w:val="28"/>
              </w:rPr>
              <w:t>20</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14:paraId="33BBAE8C" w14:textId="77777777" w:rsidR="00B15C73" w:rsidRPr="00D47AB1" w:rsidRDefault="00B15C73" w:rsidP="00B15C73">
            <w:pPr>
              <w:pStyle w:val="p"/>
              <w:jc w:val="both"/>
              <w:rPr>
                <w:color w:val="auto"/>
                <w:sz w:val="28"/>
                <w:szCs w:val="28"/>
              </w:rPr>
            </w:pPr>
            <w:r w:rsidRPr="00D47AB1">
              <w:rPr>
                <w:color w:val="auto"/>
                <w:sz w:val="28"/>
                <w:szCs w:val="28"/>
              </w:rPr>
              <w:t>Доход резидента в отчетном периоде</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223F259" w14:textId="77777777" w:rsidR="00B15C73" w:rsidRPr="00D47AB1" w:rsidRDefault="00B15C73" w:rsidP="00B15C73">
            <w:pPr>
              <w:jc w:val="both"/>
              <w:rPr>
                <w:sz w:val="28"/>
                <w:szCs w:val="28"/>
              </w:rPr>
            </w:pPr>
          </w:p>
        </w:tc>
      </w:tr>
      <w:tr w:rsidR="00B15C73" w:rsidRPr="00D47AB1" w14:paraId="5F6C6020" w14:textId="77777777" w:rsidTr="00B15C73">
        <w:trPr>
          <w:jc w:val="center"/>
        </w:trPr>
        <w:tc>
          <w:tcPr>
            <w:tcW w:w="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2FABF3" w14:textId="77777777" w:rsidR="00B15C73" w:rsidRPr="00D47AB1" w:rsidRDefault="00B15C73" w:rsidP="00B15C73">
            <w:pPr>
              <w:pStyle w:val="p"/>
              <w:jc w:val="both"/>
              <w:rPr>
                <w:color w:val="auto"/>
                <w:sz w:val="28"/>
                <w:szCs w:val="28"/>
              </w:rPr>
            </w:pPr>
            <w:r w:rsidRPr="00D47AB1">
              <w:rPr>
                <w:color w:val="auto"/>
                <w:sz w:val="28"/>
                <w:szCs w:val="28"/>
              </w:rPr>
              <w:t>21</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14:paraId="4EE47732" w14:textId="77777777" w:rsidR="00B15C73" w:rsidRPr="00D47AB1" w:rsidRDefault="00B15C73" w:rsidP="00B15C73">
            <w:pPr>
              <w:pStyle w:val="p"/>
              <w:jc w:val="both"/>
              <w:rPr>
                <w:color w:val="auto"/>
                <w:sz w:val="28"/>
                <w:szCs w:val="28"/>
              </w:rPr>
            </w:pPr>
            <w:r w:rsidRPr="00D47AB1">
              <w:rPr>
                <w:color w:val="auto"/>
                <w:sz w:val="28"/>
                <w:szCs w:val="28"/>
              </w:rPr>
              <w:t>Доход нерезидента в отчетном периоде</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DBDA4EA" w14:textId="77777777" w:rsidR="00B15C73" w:rsidRPr="00D47AB1" w:rsidRDefault="00B15C73" w:rsidP="00B15C73">
            <w:pPr>
              <w:jc w:val="both"/>
              <w:rPr>
                <w:sz w:val="28"/>
                <w:szCs w:val="28"/>
              </w:rPr>
            </w:pPr>
          </w:p>
        </w:tc>
      </w:tr>
    </w:tbl>
    <w:p w14:paraId="5BB09187" w14:textId="77777777" w:rsidR="00B15C73" w:rsidRPr="00D47AB1" w:rsidRDefault="00B15C73" w:rsidP="00B15C73">
      <w:pPr>
        <w:pStyle w:val="pj"/>
        <w:rPr>
          <w:color w:val="auto"/>
          <w:sz w:val="28"/>
          <w:szCs w:val="28"/>
        </w:rPr>
      </w:pPr>
    </w:p>
    <w:p w14:paraId="14BDD9E0" w14:textId="77777777" w:rsidR="00C16EFB" w:rsidRPr="00D47AB1" w:rsidRDefault="00C16EFB" w:rsidP="00B15C73">
      <w:pPr>
        <w:pStyle w:val="pj"/>
        <w:rPr>
          <w:color w:val="auto"/>
          <w:sz w:val="28"/>
          <w:szCs w:val="28"/>
        </w:rPr>
      </w:pPr>
    </w:p>
    <w:p w14:paraId="1FCBC315" w14:textId="348F256B" w:rsidR="00B15C73" w:rsidRPr="00D47AB1" w:rsidRDefault="00B15C73" w:rsidP="00EF209F">
      <w:pPr>
        <w:pStyle w:val="pj"/>
        <w:ind w:firstLine="0"/>
        <w:rPr>
          <w:color w:val="auto"/>
          <w:sz w:val="28"/>
          <w:szCs w:val="28"/>
          <w:lang w:val="en-US"/>
        </w:rPr>
      </w:pPr>
      <w:r w:rsidRPr="00D47AB1">
        <w:rPr>
          <w:color w:val="auto"/>
          <w:sz w:val="28"/>
          <w:szCs w:val="28"/>
        </w:rPr>
        <w:t>Примечание ____________________________________________________</w:t>
      </w:r>
      <w:r w:rsidR="00EF209F" w:rsidRPr="00D47AB1">
        <w:rPr>
          <w:color w:val="auto"/>
          <w:sz w:val="28"/>
          <w:szCs w:val="28"/>
          <w:lang w:val="en-US"/>
        </w:rPr>
        <w:t>___</w:t>
      </w:r>
    </w:p>
    <w:p w14:paraId="6707CAB4" w14:textId="77777777" w:rsidR="00B15C73" w:rsidRPr="00D47AB1" w:rsidRDefault="00B15C73" w:rsidP="002F13EB">
      <w:pPr>
        <w:pStyle w:val="pj"/>
        <w:ind w:firstLine="0"/>
        <w:rPr>
          <w:color w:val="auto"/>
          <w:sz w:val="28"/>
          <w:szCs w:val="28"/>
        </w:rPr>
      </w:pPr>
      <w:r w:rsidRPr="00D47AB1">
        <w:rPr>
          <w:color w:val="auto"/>
          <w:sz w:val="28"/>
          <w:szCs w:val="28"/>
        </w:rPr>
        <w:t>__________________________________________________________________</w:t>
      </w:r>
    </w:p>
    <w:p w14:paraId="30F83F92" w14:textId="77777777" w:rsidR="00B15C73" w:rsidRPr="00D47AB1" w:rsidRDefault="00B15C73" w:rsidP="002F13EB">
      <w:pPr>
        <w:pStyle w:val="pj"/>
        <w:ind w:firstLine="0"/>
        <w:rPr>
          <w:color w:val="auto"/>
          <w:sz w:val="28"/>
          <w:szCs w:val="28"/>
        </w:rPr>
      </w:pPr>
      <w:r w:rsidRPr="00D47AB1">
        <w:rPr>
          <w:color w:val="auto"/>
          <w:sz w:val="28"/>
          <w:szCs w:val="28"/>
        </w:rPr>
        <w:t>__________________________________________________________________</w:t>
      </w:r>
    </w:p>
    <w:p w14:paraId="3EAB9842" w14:textId="77777777" w:rsidR="002F13EB" w:rsidRPr="00D47AB1" w:rsidRDefault="002F13EB" w:rsidP="00B15C73">
      <w:pPr>
        <w:pStyle w:val="pj"/>
        <w:rPr>
          <w:color w:val="auto"/>
          <w:sz w:val="28"/>
          <w:szCs w:val="28"/>
        </w:rPr>
      </w:pPr>
    </w:p>
    <w:p w14:paraId="57FCFC1C" w14:textId="25117DFD" w:rsidR="00B15C73" w:rsidRPr="00D47AB1" w:rsidRDefault="00B15C73" w:rsidP="00EF209F">
      <w:pPr>
        <w:pStyle w:val="pj"/>
        <w:ind w:firstLine="0"/>
        <w:rPr>
          <w:color w:val="auto"/>
          <w:sz w:val="28"/>
          <w:szCs w:val="28"/>
        </w:rPr>
      </w:pPr>
      <w:r w:rsidRPr="00D47AB1">
        <w:rPr>
          <w:color w:val="auto"/>
          <w:sz w:val="28"/>
          <w:szCs w:val="28"/>
        </w:rPr>
        <w:t>Резидент ______________________________________________________</w:t>
      </w:r>
      <w:r w:rsidR="00EF209F" w:rsidRPr="00D47AB1">
        <w:rPr>
          <w:color w:val="auto"/>
          <w:sz w:val="28"/>
          <w:szCs w:val="28"/>
          <w:lang w:val="en-US"/>
        </w:rPr>
        <w:t>___</w:t>
      </w:r>
      <w:r w:rsidRPr="00D47AB1">
        <w:rPr>
          <w:color w:val="auto"/>
          <w:sz w:val="28"/>
          <w:szCs w:val="28"/>
        </w:rPr>
        <w:t>_</w:t>
      </w:r>
    </w:p>
    <w:p w14:paraId="1F6099BD" w14:textId="77777777" w:rsidR="00B15C73" w:rsidRPr="00D47AB1" w:rsidRDefault="00B15C73" w:rsidP="00B15C73">
      <w:pPr>
        <w:pStyle w:val="p"/>
        <w:jc w:val="both"/>
        <w:rPr>
          <w:color w:val="auto"/>
          <w:sz w:val="28"/>
          <w:szCs w:val="28"/>
        </w:rPr>
      </w:pPr>
      <w:r w:rsidRPr="00D47AB1">
        <w:rPr>
          <w:color w:val="auto"/>
          <w:sz w:val="28"/>
          <w:szCs w:val="28"/>
        </w:rPr>
        <w:t>__________________________________________________________________</w:t>
      </w:r>
    </w:p>
    <w:p w14:paraId="57F699C9" w14:textId="77777777" w:rsidR="00B15C73" w:rsidRPr="00D47AB1" w:rsidRDefault="00B15C73" w:rsidP="00B15C73">
      <w:pPr>
        <w:pStyle w:val="p"/>
        <w:jc w:val="center"/>
        <w:rPr>
          <w:color w:val="auto"/>
        </w:rPr>
      </w:pPr>
      <w:r w:rsidRPr="00D47AB1">
        <w:rPr>
          <w:color w:val="auto"/>
        </w:rPr>
        <w:t>(фамилия, имя, отчество (при его наличии) физического лица,</w:t>
      </w:r>
    </w:p>
    <w:p w14:paraId="2A76A1B7" w14:textId="77777777" w:rsidR="00B15C73" w:rsidRPr="00D47AB1" w:rsidRDefault="00B15C73" w:rsidP="00B15C73">
      <w:pPr>
        <w:pStyle w:val="p"/>
        <w:jc w:val="center"/>
        <w:rPr>
          <w:color w:val="auto"/>
        </w:rPr>
      </w:pPr>
      <w:r w:rsidRPr="00D47AB1">
        <w:rPr>
          <w:color w:val="auto"/>
        </w:rPr>
        <w:t>наименование юридического лица)</w:t>
      </w:r>
    </w:p>
    <w:p w14:paraId="2426C053" w14:textId="77777777" w:rsidR="002F13EB" w:rsidRPr="00D47AB1" w:rsidRDefault="002F13EB" w:rsidP="00B15C73">
      <w:pPr>
        <w:pStyle w:val="pj"/>
        <w:rPr>
          <w:color w:val="auto"/>
          <w:sz w:val="28"/>
          <w:szCs w:val="28"/>
        </w:rPr>
      </w:pPr>
    </w:p>
    <w:p w14:paraId="7DACF7A1" w14:textId="6DB793C1" w:rsidR="00B15C73" w:rsidRPr="00D47AB1" w:rsidRDefault="00B15C73" w:rsidP="00EF209F">
      <w:pPr>
        <w:pStyle w:val="pj"/>
        <w:pBdr>
          <w:bottom w:val="single" w:sz="12" w:space="1" w:color="auto"/>
        </w:pBdr>
        <w:ind w:firstLine="0"/>
        <w:rPr>
          <w:color w:val="auto"/>
          <w:sz w:val="28"/>
          <w:szCs w:val="28"/>
        </w:rPr>
      </w:pPr>
      <w:r w:rsidRPr="00D47AB1">
        <w:rPr>
          <w:color w:val="auto"/>
          <w:sz w:val="28"/>
          <w:szCs w:val="28"/>
        </w:rPr>
        <w:t>Адрес _______________________________________________________</w:t>
      </w:r>
      <w:r w:rsidR="00EF209F" w:rsidRPr="00D47AB1">
        <w:rPr>
          <w:color w:val="auto"/>
          <w:sz w:val="28"/>
          <w:szCs w:val="28"/>
          <w:lang w:val="en-US"/>
        </w:rPr>
        <w:t>___</w:t>
      </w:r>
      <w:r w:rsidRPr="00D47AB1">
        <w:rPr>
          <w:color w:val="auto"/>
          <w:sz w:val="28"/>
          <w:szCs w:val="28"/>
        </w:rPr>
        <w:t>__</w:t>
      </w:r>
      <w:r w:rsidR="00C16EFB" w:rsidRPr="00D47AB1">
        <w:rPr>
          <w:color w:val="auto"/>
          <w:sz w:val="28"/>
          <w:szCs w:val="28"/>
        </w:rPr>
        <w:t>_</w:t>
      </w:r>
    </w:p>
    <w:p w14:paraId="5326DF5E" w14:textId="77777777" w:rsidR="00C16EFB" w:rsidRPr="00D47AB1" w:rsidRDefault="00C16EFB" w:rsidP="00C16EFB">
      <w:pPr>
        <w:pStyle w:val="pj"/>
        <w:pBdr>
          <w:bottom w:val="single" w:sz="12" w:space="1" w:color="auto"/>
        </w:pBdr>
        <w:ind w:firstLine="0"/>
        <w:rPr>
          <w:color w:val="auto"/>
          <w:sz w:val="28"/>
          <w:szCs w:val="28"/>
        </w:rPr>
      </w:pPr>
    </w:p>
    <w:p w14:paraId="13DC9AE5" w14:textId="085C0656" w:rsidR="00C16EFB" w:rsidRPr="00D47AB1" w:rsidRDefault="00C16EFB" w:rsidP="00C16EFB">
      <w:pPr>
        <w:pStyle w:val="pj"/>
        <w:ind w:firstLine="0"/>
        <w:rPr>
          <w:color w:val="auto"/>
          <w:sz w:val="28"/>
          <w:szCs w:val="28"/>
          <w:lang w:val="en-US"/>
        </w:rPr>
      </w:pPr>
      <w:r w:rsidRPr="00D47AB1">
        <w:rPr>
          <w:color w:val="auto"/>
          <w:sz w:val="28"/>
          <w:szCs w:val="28"/>
        </w:rPr>
        <w:t>__________________________________________________________________</w:t>
      </w:r>
    </w:p>
    <w:p w14:paraId="2430942B" w14:textId="6C5F7806" w:rsidR="002F13EB" w:rsidRPr="00D47AB1" w:rsidRDefault="002F13EB" w:rsidP="00B15C73">
      <w:pPr>
        <w:pStyle w:val="pj"/>
        <w:rPr>
          <w:color w:val="auto"/>
          <w:sz w:val="28"/>
          <w:szCs w:val="28"/>
        </w:rPr>
      </w:pPr>
    </w:p>
    <w:p w14:paraId="76B0FBD3" w14:textId="532BC8A8" w:rsidR="00B15C73" w:rsidRPr="00D47AB1" w:rsidRDefault="00B15C73" w:rsidP="00EF209F">
      <w:pPr>
        <w:pStyle w:val="pj"/>
        <w:ind w:firstLine="0"/>
        <w:rPr>
          <w:color w:val="auto"/>
          <w:sz w:val="28"/>
          <w:szCs w:val="28"/>
          <w:lang w:val="en-US"/>
        </w:rPr>
      </w:pPr>
      <w:r w:rsidRPr="00D47AB1">
        <w:rPr>
          <w:color w:val="auto"/>
          <w:sz w:val="28"/>
          <w:szCs w:val="28"/>
        </w:rPr>
        <w:t>Телефон __________________________________________</w:t>
      </w:r>
      <w:r w:rsidR="00EF209F" w:rsidRPr="00D47AB1">
        <w:rPr>
          <w:color w:val="auto"/>
          <w:sz w:val="28"/>
          <w:szCs w:val="28"/>
        </w:rPr>
        <w:t>____</w:t>
      </w:r>
      <w:r w:rsidRPr="00D47AB1">
        <w:rPr>
          <w:color w:val="auto"/>
          <w:sz w:val="28"/>
          <w:szCs w:val="28"/>
        </w:rPr>
        <w:t>____________</w:t>
      </w:r>
    </w:p>
    <w:p w14:paraId="7EB9D56B" w14:textId="77777777" w:rsidR="002F13EB" w:rsidRPr="00D47AB1" w:rsidRDefault="002F13EB" w:rsidP="00B15C73">
      <w:pPr>
        <w:pStyle w:val="pj"/>
        <w:rPr>
          <w:color w:val="auto"/>
          <w:sz w:val="28"/>
          <w:szCs w:val="28"/>
        </w:rPr>
      </w:pPr>
    </w:p>
    <w:p w14:paraId="3A3D6F2B" w14:textId="4247AFB0" w:rsidR="00B15C73" w:rsidRPr="00D47AB1" w:rsidRDefault="00B15C73" w:rsidP="00EF209F">
      <w:pPr>
        <w:pStyle w:val="pj"/>
        <w:ind w:firstLine="0"/>
        <w:rPr>
          <w:color w:val="auto"/>
          <w:sz w:val="28"/>
          <w:szCs w:val="28"/>
          <w:lang w:val="en-US"/>
        </w:rPr>
      </w:pPr>
      <w:r w:rsidRPr="00D47AB1">
        <w:rPr>
          <w:color w:val="auto"/>
          <w:sz w:val="28"/>
          <w:szCs w:val="28"/>
        </w:rPr>
        <w:t>Адрес электронной почты _____________________________________</w:t>
      </w:r>
      <w:r w:rsidR="00EF209F" w:rsidRPr="00D47AB1">
        <w:rPr>
          <w:color w:val="auto"/>
          <w:sz w:val="28"/>
          <w:szCs w:val="28"/>
        </w:rPr>
        <w:t>____</w:t>
      </w:r>
      <w:r w:rsidRPr="00D47AB1">
        <w:rPr>
          <w:color w:val="auto"/>
          <w:sz w:val="28"/>
          <w:szCs w:val="28"/>
        </w:rPr>
        <w:t>__</w:t>
      </w:r>
    </w:p>
    <w:p w14:paraId="61DEA3DA" w14:textId="77777777" w:rsidR="00B15C73" w:rsidRPr="00D47AB1" w:rsidRDefault="00B15C73" w:rsidP="00B15C73">
      <w:pPr>
        <w:pStyle w:val="pj"/>
        <w:rPr>
          <w:color w:val="auto"/>
          <w:sz w:val="28"/>
          <w:szCs w:val="28"/>
        </w:rPr>
      </w:pPr>
    </w:p>
    <w:p w14:paraId="3540DD3B" w14:textId="0F7CD017" w:rsidR="00B15C73" w:rsidRPr="00D47AB1" w:rsidRDefault="00B15C73" w:rsidP="00EF209F">
      <w:pPr>
        <w:pStyle w:val="pj"/>
        <w:ind w:firstLine="0"/>
        <w:rPr>
          <w:color w:val="auto"/>
          <w:sz w:val="28"/>
          <w:szCs w:val="28"/>
          <w:lang w:val="en-US"/>
        </w:rPr>
      </w:pPr>
      <w:r w:rsidRPr="00D47AB1">
        <w:rPr>
          <w:color w:val="auto"/>
          <w:sz w:val="28"/>
          <w:szCs w:val="28"/>
        </w:rPr>
        <w:t>Исполнитель _________________________________________________</w:t>
      </w:r>
      <w:r w:rsidR="00EF209F" w:rsidRPr="00D47AB1">
        <w:rPr>
          <w:color w:val="auto"/>
          <w:sz w:val="28"/>
          <w:szCs w:val="28"/>
        </w:rPr>
        <w:t>__</w:t>
      </w:r>
      <w:r w:rsidR="00EF209F" w:rsidRPr="00D47AB1">
        <w:rPr>
          <w:color w:val="auto"/>
          <w:sz w:val="28"/>
          <w:szCs w:val="28"/>
          <w:lang w:val="en-US"/>
        </w:rPr>
        <w:t>_</w:t>
      </w:r>
      <w:r w:rsidRPr="00D47AB1">
        <w:rPr>
          <w:color w:val="auto"/>
          <w:sz w:val="28"/>
          <w:szCs w:val="28"/>
        </w:rPr>
        <w:t>__</w:t>
      </w:r>
    </w:p>
    <w:p w14:paraId="1473DDA7" w14:textId="26867680" w:rsidR="00B15C73" w:rsidRPr="00D47AB1" w:rsidRDefault="00B15C73" w:rsidP="00B15C73">
      <w:pPr>
        <w:pStyle w:val="p"/>
        <w:jc w:val="both"/>
        <w:rPr>
          <w:color w:val="auto"/>
          <w:sz w:val="28"/>
          <w:szCs w:val="28"/>
          <w:lang w:val="en-US"/>
        </w:rPr>
      </w:pPr>
      <w:r w:rsidRPr="00D47AB1">
        <w:rPr>
          <w:color w:val="auto"/>
          <w:sz w:val="28"/>
          <w:szCs w:val="28"/>
        </w:rPr>
        <w:t>__________________________________________________________________</w:t>
      </w:r>
    </w:p>
    <w:p w14:paraId="3C0B1281" w14:textId="5F413BF6" w:rsidR="00B15C73" w:rsidRPr="00D47AB1" w:rsidRDefault="00B15C73" w:rsidP="00B15C73">
      <w:pPr>
        <w:pStyle w:val="p"/>
        <w:jc w:val="center"/>
        <w:rPr>
          <w:color w:val="auto"/>
        </w:rPr>
      </w:pPr>
      <w:r w:rsidRPr="00D47AB1">
        <w:rPr>
          <w:color w:val="auto"/>
        </w:rPr>
        <w:t xml:space="preserve">фамилия, имя и отчество (при его </w:t>
      </w:r>
      <w:proofErr w:type="gramStart"/>
      <w:r w:rsidR="00A81354" w:rsidRPr="00D47AB1">
        <w:rPr>
          <w:color w:val="auto"/>
        </w:rPr>
        <w:t xml:space="preserve">наличии)  </w:t>
      </w:r>
      <w:r w:rsidRPr="00D47AB1">
        <w:rPr>
          <w:color w:val="auto"/>
        </w:rPr>
        <w:t xml:space="preserve"> </w:t>
      </w:r>
      <w:proofErr w:type="gramEnd"/>
      <w:r w:rsidR="00A81354" w:rsidRPr="00D47AB1">
        <w:rPr>
          <w:color w:val="auto"/>
        </w:rPr>
        <w:t xml:space="preserve">      </w:t>
      </w:r>
      <w:r w:rsidRPr="00D47AB1">
        <w:rPr>
          <w:color w:val="auto"/>
        </w:rPr>
        <w:t xml:space="preserve"> подпись               телефон</w:t>
      </w:r>
    </w:p>
    <w:p w14:paraId="0FD1B99B" w14:textId="77777777" w:rsidR="00B15C73" w:rsidRPr="00D47AB1" w:rsidRDefault="00B15C73" w:rsidP="00B15C73">
      <w:pPr>
        <w:pStyle w:val="pj"/>
        <w:rPr>
          <w:color w:val="auto"/>
          <w:sz w:val="28"/>
          <w:szCs w:val="28"/>
        </w:rPr>
      </w:pPr>
    </w:p>
    <w:p w14:paraId="7BCA2182" w14:textId="77777777" w:rsidR="00B15C73" w:rsidRPr="00D47AB1" w:rsidRDefault="00B15C73" w:rsidP="00EF209F">
      <w:pPr>
        <w:pStyle w:val="pj"/>
        <w:ind w:firstLine="0"/>
        <w:rPr>
          <w:color w:val="auto"/>
          <w:sz w:val="28"/>
          <w:szCs w:val="28"/>
        </w:rPr>
      </w:pPr>
      <w:r w:rsidRPr="00D47AB1">
        <w:rPr>
          <w:color w:val="auto"/>
          <w:sz w:val="28"/>
          <w:szCs w:val="28"/>
        </w:rPr>
        <w:lastRenderedPageBreak/>
        <w:t>Руководитель или лицо, уполномоченное на подписание отчета</w:t>
      </w:r>
    </w:p>
    <w:p w14:paraId="14746CE5" w14:textId="77777777" w:rsidR="00B15C73" w:rsidRPr="00D47AB1" w:rsidRDefault="00B15C73" w:rsidP="00B15C73">
      <w:pPr>
        <w:pStyle w:val="p"/>
        <w:jc w:val="both"/>
        <w:rPr>
          <w:color w:val="auto"/>
          <w:sz w:val="28"/>
          <w:szCs w:val="28"/>
        </w:rPr>
      </w:pPr>
      <w:r w:rsidRPr="00D47AB1">
        <w:rPr>
          <w:color w:val="auto"/>
          <w:sz w:val="28"/>
          <w:szCs w:val="28"/>
        </w:rPr>
        <w:t>__________________________________________________________________</w:t>
      </w:r>
    </w:p>
    <w:p w14:paraId="518239A0" w14:textId="77777777" w:rsidR="00B15C73" w:rsidRPr="00D47AB1" w:rsidRDefault="00B15C73" w:rsidP="00B15C73">
      <w:pPr>
        <w:pStyle w:val="p"/>
        <w:jc w:val="center"/>
        <w:rPr>
          <w:color w:val="auto"/>
          <w:sz w:val="28"/>
          <w:szCs w:val="28"/>
        </w:rPr>
      </w:pPr>
      <w:r w:rsidRPr="00D47AB1">
        <w:rPr>
          <w:color w:val="auto"/>
        </w:rPr>
        <w:t xml:space="preserve">фамилия, имя и отчество (при его </w:t>
      </w:r>
      <w:proofErr w:type="gramStart"/>
      <w:r w:rsidRPr="00D47AB1">
        <w:rPr>
          <w:color w:val="auto"/>
        </w:rPr>
        <w:t xml:space="preserve">наличии)   </w:t>
      </w:r>
      <w:proofErr w:type="gramEnd"/>
      <w:r w:rsidRPr="00D47AB1">
        <w:rPr>
          <w:color w:val="auto"/>
        </w:rPr>
        <w:t xml:space="preserve">  подпись               телефон</w:t>
      </w:r>
    </w:p>
    <w:p w14:paraId="0BE97DF4" w14:textId="77777777" w:rsidR="00B15C73" w:rsidRPr="00D47AB1" w:rsidRDefault="00B15C73" w:rsidP="00B15C73">
      <w:pPr>
        <w:pStyle w:val="pj"/>
        <w:rPr>
          <w:color w:val="auto"/>
          <w:sz w:val="28"/>
          <w:szCs w:val="28"/>
        </w:rPr>
      </w:pPr>
    </w:p>
    <w:p w14:paraId="1791B06A" w14:textId="77777777" w:rsidR="00B15C73" w:rsidRPr="00D47AB1" w:rsidRDefault="00B15C73" w:rsidP="00EF209F">
      <w:pPr>
        <w:pStyle w:val="pj"/>
        <w:ind w:firstLine="0"/>
        <w:rPr>
          <w:color w:val="auto"/>
          <w:sz w:val="28"/>
          <w:szCs w:val="28"/>
        </w:rPr>
      </w:pPr>
      <w:r w:rsidRPr="00D47AB1">
        <w:rPr>
          <w:color w:val="auto"/>
          <w:sz w:val="28"/>
          <w:szCs w:val="28"/>
        </w:rPr>
        <w:t>Дата подписания отчета «____» ______________ 20___ года</w:t>
      </w:r>
    </w:p>
    <w:p w14:paraId="4B29A3E1" w14:textId="77777777" w:rsidR="00B15C73" w:rsidRPr="00D47AB1" w:rsidRDefault="00B15C73" w:rsidP="00B15C73">
      <w:pPr>
        <w:pStyle w:val="pj"/>
        <w:rPr>
          <w:color w:val="auto"/>
          <w:sz w:val="28"/>
          <w:szCs w:val="28"/>
        </w:rPr>
      </w:pPr>
    </w:p>
    <w:p w14:paraId="1780D29F" w14:textId="77777777" w:rsidR="00B15C73" w:rsidRPr="00D47AB1" w:rsidRDefault="00B15C73" w:rsidP="00EF209F">
      <w:pPr>
        <w:pStyle w:val="pj"/>
        <w:ind w:firstLine="0"/>
        <w:rPr>
          <w:color w:val="auto"/>
          <w:sz w:val="28"/>
          <w:szCs w:val="28"/>
        </w:rPr>
      </w:pPr>
      <w:r w:rsidRPr="00D47AB1">
        <w:rPr>
          <w:color w:val="auto"/>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исполнении обязательств».</w:t>
      </w:r>
    </w:p>
    <w:p w14:paraId="441CD61C" w14:textId="77777777" w:rsidR="00B15C73" w:rsidRPr="00D47AB1" w:rsidRDefault="00B15C73" w:rsidP="00B15C73">
      <w:pPr>
        <w:pStyle w:val="p"/>
        <w:jc w:val="both"/>
        <w:rPr>
          <w:color w:val="auto"/>
          <w:sz w:val="28"/>
          <w:szCs w:val="28"/>
        </w:rPr>
      </w:pPr>
      <w:r w:rsidRPr="00D47AB1">
        <w:rPr>
          <w:color w:val="auto"/>
          <w:sz w:val="28"/>
          <w:szCs w:val="28"/>
        </w:rPr>
        <w:t> </w:t>
      </w:r>
    </w:p>
    <w:p w14:paraId="214EBA6E" w14:textId="77777777" w:rsidR="00B15C73" w:rsidRPr="00D47AB1" w:rsidRDefault="00B15C73" w:rsidP="00B15C73">
      <w:pPr>
        <w:rPr>
          <w:sz w:val="28"/>
          <w:szCs w:val="28"/>
        </w:rPr>
      </w:pPr>
      <w:r w:rsidRPr="00D47AB1">
        <w:rPr>
          <w:sz w:val="28"/>
          <w:szCs w:val="28"/>
        </w:rPr>
        <w:br w:type="page"/>
      </w:r>
    </w:p>
    <w:p w14:paraId="6452C1A9" w14:textId="77777777" w:rsidR="00B15C73" w:rsidRPr="00D47AB1" w:rsidRDefault="00B15C73" w:rsidP="00B15C73">
      <w:pPr>
        <w:pStyle w:val="pr"/>
        <w:rPr>
          <w:color w:val="auto"/>
          <w:sz w:val="28"/>
          <w:szCs w:val="28"/>
        </w:rPr>
      </w:pPr>
      <w:r w:rsidRPr="00D47AB1">
        <w:rPr>
          <w:color w:val="auto"/>
          <w:sz w:val="28"/>
          <w:szCs w:val="28"/>
        </w:rPr>
        <w:lastRenderedPageBreak/>
        <w:t>Приложение</w:t>
      </w:r>
    </w:p>
    <w:p w14:paraId="55DC56F8" w14:textId="77777777" w:rsidR="00B15C73" w:rsidRPr="00D47AB1" w:rsidRDefault="00B15C73" w:rsidP="00B15C73">
      <w:pPr>
        <w:pStyle w:val="pr"/>
        <w:rPr>
          <w:color w:val="auto"/>
          <w:sz w:val="28"/>
          <w:szCs w:val="28"/>
        </w:rPr>
      </w:pPr>
      <w:r w:rsidRPr="00D47AB1">
        <w:rPr>
          <w:color w:val="auto"/>
          <w:sz w:val="28"/>
          <w:szCs w:val="28"/>
        </w:rPr>
        <w:t>к форме, предназначенной</w:t>
      </w:r>
    </w:p>
    <w:p w14:paraId="01015B7D" w14:textId="77777777" w:rsidR="00B15C73" w:rsidRPr="00D47AB1" w:rsidRDefault="00B15C73" w:rsidP="00B15C73">
      <w:pPr>
        <w:pStyle w:val="pr"/>
        <w:rPr>
          <w:color w:val="auto"/>
          <w:sz w:val="28"/>
          <w:szCs w:val="28"/>
        </w:rPr>
      </w:pPr>
      <w:r w:rsidRPr="00D47AB1">
        <w:rPr>
          <w:color w:val="auto"/>
          <w:sz w:val="28"/>
          <w:szCs w:val="28"/>
        </w:rPr>
        <w:t>для сбора административных данных</w:t>
      </w:r>
    </w:p>
    <w:p w14:paraId="2C1F7366" w14:textId="77777777" w:rsidR="00B15C73" w:rsidRPr="00D47AB1" w:rsidRDefault="00B15C73" w:rsidP="00B15C73">
      <w:pPr>
        <w:pStyle w:val="pr"/>
        <w:rPr>
          <w:color w:val="auto"/>
          <w:sz w:val="28"/>
          <w:szCs w:val="28"/>
        </w:rPr>
      </w:pPr>
      <w:r w:rsidRPr="00D47AB1">
        <w:rPr>
          <w:color w:val="auto"/>
          <w:sz w:val="28"/>
          <w:szCs w:val="28"/>
        </w:rPr>
        <w:t>на безвозмездной основе,</w:t>
      </w:r>
    </w:p>
    <w:p w14:paraId="4D9AD13E" w14:textId="77777777" w:rsidR="00B15C73" w:rsidRPr="00D47AB1" w:rsidRDefault="00B15C73" w:rsidP="00B15C73">
      <w:pPr>
        <w:pStyle w:val="pr"/>
        <w:rPr>
          <w:color w:val="auto"/>
          <w:sz w:val="28"/>
          <w:szCs w:val="28"/>
        </w:rPr>
      </w:pPr>
      <w:r w:rsidRPr="00D47AB1">
        <w:rPr>
          <w:color w:val="auto"/>
          <w:sz w:val="28"/>
          <w:szCs w:val="28"/>
        </w:rPr>
        <w:t>«Отчет об исполнении обязательств»</w:t>
      </w:r>
    </w:p>
    <w:p w14:paraId="475A1DEA" w14:textId="77777777" w:rsidR="00B15C73" w:rsidRPr="00D47AB1" w:rsidRDefault="00B15C73" w:rsidP="00B15C73">
      <w:pPr>
        <w:pStyle w:val="pc"/>
        <w:jc w:val="both"/>
        <w:rPr>
          <w:color w:val="auto"/>
          <w:sz w:val="28"/>
          <w:szCs w:val="28"/>
        </w:rPr>
      </w:pPr>
      <w:r w:rsidRPr="00D47AB1">
        <w:rPr>
          <w:b/>
          <w:bCs/>
          <w:color w:val="auto"/>
          <w:sz w:val="28"/>
          <w:szCs w:val="28"/>
        </w:rPr>
        <w:t> </w:t>
      </w:r>
    </w:p>
    <w:p w14:paraId="673A68D5" w14:textId="77777777" w:rsidR="00B15C73" w:rsidRPr="00D47AB1" w:rsidRDefault="00B15C73" w:rsidP="00B15C73">
      <w:pPr>
        <w:pStyle w:val="pc"/>
        <w:jc w:val="both"/>
        <w:rPr>
          <w:color w:val="auto"/>
          <w:sz w:val="28"/>
          <w:szCs w:val="28"/>
        </w:rPr>
      </w:pPr>
      <w:r w:rsidRPr="00D47AB1">
        <w:rPr>
          <w:b/>
          <w:bCs/>
          <w:color w:val="auto"/>
          <w:sz w:val="28"/>
          <w:szCs w:val="28"/>
        </w:rPr>
        <w:t> </w:t>
      </w:r>
    </w:p>
    <w:p w14:paraId="46D49084" w14:textId="77777777" w:rsidR="00B15C73" w:rsidRPr="00D47AB1" w:rsidRDefault="00B15C73" w:rsidP="00B15C73">
      <w:pPr>
        <w:pStyle w:val="pc"/>
        <w:rPr>
          <w:color w:val="auto"/>
          <w:sz w:val="28"/>
          <w:szCs w:val="28"/>
        </w:rPr>
      </w:pPr>
      <w:r w:rsidRPr="00D47AB1">
        <w:rPr>
          <w:b/>
          <w:bCs/>
          <w:color w:val="auto"/>
          <w:sz w:val="28"/>
          <w:szCs w:val="28"/>
        </w:rPr>
        <w:t>Пояснение по заполнению формы, предназначенной для сбора административных данных на безвозмездной основе</w:t>
      </w:r>
    </w:p>
    <w:p w14:paraId="63B8E953" w14:textId="77777777" w:rsidR="00B15C73" w:rsidRPr="00D47AB1" w:rsidRDefault="00B15C73" w:rsidP="00B15C73">
      <w:pPr>
        <w:pStyle w:val="pc"/>
        <w:rPr>
          <w:color w:val="auto"/>
          <w:sz w:val="28"/>
          <w:szCs w:val="28"/>
        </w:rPr>
      </w:pPr>
    </w:p>
    <w:p w14:paraId="55878BC0" w14:textId="4C09391D" w:rsidR="00A81354" w:rsidRPr="00D47AB1" w:rsidRDefault="00B15C73" w:rsidP="00B15C73">
      <w:pPr>
        <w:pStyle w:val="pc"/>
        <w:rPr>
          <w:b/>
          <w:bCs/>
          <w:color w:val="auto"/>
          <w:sz w:val="28"/>
          <w:szCs w:val="28"/>
        </w:rPr>
      </w:pPr>
      <w:r w:rsidRPr="00D47AB1">
        <w:rPr>
          <w:b/>
          <w:bCs/>
          <w:color w:val="auto"/>
          <w:sz w:val="28"/>
          <w:szCs w:val="28"/>
        </w:rPr>
        <w:t>Отчет об исполнении обязательств</w:t>
      </w:r>
    </w:p>
    <w:p w14:paraId="5CED869D" w14:textId="334EAFAE" w:rsidR="00B15C73" w:rsidRPr="00D47AB1" w:rsidRDefault="00B15C73" w:rsidP="00B15C73">
      <w:pPr>
        <w:pStyle w:val="pc"/>
        <w:rPr>
          <w:color w:val="auto"/>
          <w:sz w:val="28"/>
          <w:szCs w:val="28"/>
        </w:rPr>
      </w:pPr>
      <w:r w:rsidRPr="00D47AB1">
        <w:rPr>
          <w:b/>
          <w:bCs/>
          <w:color w:val="auto"/>
          <w:sz w:val="28"/>
          <w:szCs w:val="28"/>
        </w:rPr>
        <w:t xml:space="preserve">(индекс </w:t>
      </w:r>
      <w:r w:rsidR="00A81354" w:rsidRPr="00D47AB1">
        <w:rPr>
          <w:b/>
          <w:bCs/>
          <w:color w:val="auto"/>
          <w:sz w:val="28"/>
          <w:szCs w:val="28"/>
        </w:rPr>
        <w:t>–</w:t>
      </w:r>
      <w:r w:rsidRPr="00D47AB1">
        <w:rPr>
          <w:b/>
          <w:bCs/>
          <w:color w:val="auto"/>
          <w:sz w:val="28"/>
          <w:szCs w:val="28"/>
        </w:rPr>
        <w:t xml:space="preserve"> ПР-Д-4, периодичность </w:t>
      </w:r>
      <w:r w:rsidR="00A81354" w:rsidRPr="00D47AB1">
        <w:rPr>
          <w:b/>
          <w:bCs/>
          <w:color w:val="auto"/>
          <w:sz w:val="28"/>
          <w:szCs w:val="28"/>
        </w:rPr>
        <w:t>–</w:t>
      </w:r>
      <w:r w:rsidRPr="00D47AB1">
        <w:rPr>
          <w:b/>
          <w:bCs/>
          <w:color w:val="auto"/>
          <w:sz w:val="28"/>
          <w:szCs w:val="28"/>
        </w:rPr>
        <w:t xml:space="preserve"> ежеквартальная)</w:t>
      </w:r>
    </w:p>
    <w:p w14:paraId="1F5225A8" w14:textId="77777777" w:rsidR="00B15C73" w:rsidRPr="00D47AB1" w:rsidRDefault="00B15C73" w:rsidP="00B15C73">
      <w:pPr>
        <w:pStyle w:val="pc"/>
        <w:rPr>
          <w:color w:val="auto"/>
          <w:sz w:val="28"/>
          <w:szCs w:val="28"/>
        </w:rPr>
      </w:pPr>
    </w:p>
    <w:p w14:paraId="2D7B51BC" w14:textId="77777777" w:rsidR="00B15C73" w:rsidRPr="00D47AB1" w:rsidRDefault="00B15C73" w:rsidP="00B15C73">
      <w:pPr>
        <w:pStyle w:val="pc"/>
        <w:rPr>
          <w:color w:val="auto"/>
          <w:sz w:val="28"/>
          <w:szCs w:val="28"/>
        </w:rPr>
      </w:pPr>
    </w:p>
    <w:p w14:paraId="6EFB5982" w14:textId="77777777" w:rsidR="00B15C73" w:rsidRPr="00D47AB1" w:rsidRDefault="00B15C73" w:rsidP="00B15C73">
      <w:pPr>
        <w:pStyle w:val="pc"/>
        <w:rPr>
          <w:color w:val="auto"/>
          <w:sz w:val="28"/>
          <w:szCs w:val="28"/>
        </w:rPr>
      </w:pPr>
      <w:r w:rsidRPr="00D47AB1">
        <w:rPr>
          <w:b/>
          <w:bCs/>
          <w:color w:val="auto"/>
          <w:sz w:val="28"/>
          <w:szCs w:val="28"/>
        </w:rPr>
        <w:t>Глава 1. Общие положения</w:t>
      </w:r>
    </w:p>
    <w:p w14:paraId="3BA5C39E" w14:textId="77777777" w:rsidR="00B15C73" w:rsidRPr="00D47AB1" w:rsidRDefault="00B15C73" w:rsidP="00B15C73">
      <w:pPr>
        <w:pStyle w:val="pc"/>
        <w:rPr>
          <w:color w:val="auto"/>
          <w:sz w:val="28"/>
          <w:szCs w:val="28"/>
        </w:rPr>
      </w:pPr>
    </w:p>
    <w:p w14:paraId="614E53BF" w14:textId="2D4D6793" w:rsidR="00B15C73" w:rsidRPr="00D47AB1" w:rsidRDefault="00B15C73" w:rsidP="00B15C73">
      <w:pPr>
        <w:pStyle w:val="pj"/>
        <w:ind w:firstLine="709"/>
        <w:rPr>
          <w:color w:val="auto"/>
          <w:sz w:val="28"/>
          <w:szCs w:val="28"/>
        </w:rPr>
      </w:pPr>
      <w:r w:rsidRPr="00D47AB1">
        <w:rPr>
          <w:color w:val="auto"/>
          <w:sz w:val="28"/>
          <w:szCs w:val="28"/>
        </w:rPr>
        <w:t xml:space="preserve">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исполнении обязательств» (далее </w:t>
      </w:r>
      <w:r w:rsidR="00A81354" w:rsidRPr="00D47AB1">
        <w:rPr>
          <w:color w:val="auto"/>
          <w:sz w:val="28"/>
          <w:szCs w:val="28"/>
        </w:rPr>
        <w:t>–</w:t>
      </w:r>
      <w:r w:rsidRPr="00D47AB1">
        <w:rPr>
          <w:color w:val="auto"/>
          <w:sz w:val="28"/>
          <w:szCs w:val="28"/>
        </w:rPr>
        <w:t xml:space="preserve"> Форма).</w:t>
      </w:r>
    </w:p>
    <w:p w14:paraId="14EFADF1" w14:textId="77777777" w:rsidR="00B15C73" w:rsidRPr="00D47AB1" w:rsidRDefault="00B15C73" w:rsidP="00B15C73">
      <w:pPr>
        <w:pStyle w:val="pj"/>
        <w:ind w:firstLine="709"/>
        <w:rPr>
          <w:color w:val="auto"/>
          <w:sz w:val="28"/>
          <w:szCs w:val="28"/>
        </w:rPr>
      </w:pPr>
      <w:r w:rsidRPr="00D47AB1">
        <w:rPr>
          <w:color w:val="auto"/>
          <w:sz w:val="28"/>
          <w:szCs w:val="28"/>
        </w:rPr>
        <w:t>2. Форма представляется ежеквартально резидентами Республики Казахстан по валютным договорам с учетным номером на операции с ценными бумагами, производными финансовыми инструментами, правами собственности на недвижимость, правами на объекты интеллектуальной собственности, на совместную деятельность, доверительное управление, траст, передачу денег и финансовых инструментов профессиональным участникам рынка ценных бумаг, безвозмездную передачу денег, иных валютных ценностей и недвижимости, счета в иностранных банках, международных финансовых организациях филиалов (представительств) резидента с местом нахождения за пределами Республики Казахстан.</w:t>
      </w:r>
    </w:p>
    <w:p w14:paraId="49F0AB13" w14:textId="77777777" w:rsidR="00B15C73" w:rsidRPr="00D47AB1" w:rsidRDefault="00B15C73" w:rsidP="00B15C73">
      <w:pPr>
        <w:pStyle w:val="pj"/>
        <w:ind w:firstLine="709"/>
        <w:rPr>
          <w:color w:val="auto"/>
          <w:sz w:val="28"/>
          <w:szCs w:val="28"/>
        </w:rPr>
      </w:pPr>
      <w:r w:rsidRPr="00D47AB1">
        <w:rPr>
          <w:color w:val="auto"/>
          <w:sz w:val="28"/>
          <w:szCs w:val="28"/>
        </w:rPr>
        <w:t>3. Форму подписывают руководитель или лицо, уполномоченное на подписание отчета (для юридических лиц), и исполнитель.</w:t>
      </w:r>
    </w:p>
    <w:p w14:paraId="30DFDE68" w14:textId="77777777" w:rsidR="00B15C73" w:rsidRPr="00D47AB1" w:rsidRDefault="00B15C73" w:rsidP="00B15C73">
      <w:pPr>
        <w:pStyle w:val="pc"/>
        <w:jc w:val="both"/>
        <w:rPr>
          <w:color w:val="auto"/>
          <w:sz w:val="28"/>
          <w:szCs w:val="28"/>
        </w:rPr>
      </w:pPr>
      <w:r w:rsidRPr="00D47AB1">
        <w:rPr>
          <w:b/>
          <w:bCs/>
          <w:color w:val="auto"/>
          <w:sz w:val="28"/>
          <w:szCs w:val="28"/>
        </w:rPr>
        <w:t> </w:t>
      </w:r>
    </w:p>
    <w:p w14:paraId="176401D8" w14:textId="77777777" w:rsidR="00B15C73" w:rsidRPr="00D47AB1" w:rsidRDefault="00B15C73" w:rsidP="00B15C73">
      <w:pPr>
        <w:pStyle w:val="pc"/>
        <w:jc w:val="both"/>
        <w:rPr>
          <w:color w:val="auto"/>
          <w:sz w:val="28"/>
          <w:szCs w:val="28"/>
        </w:rPr>
      </w:pPr>
      <w:r w:rsidRPr="00D47AB1">
        <w:rPr>
          <w:b/>
          <w:bCs/>
          <w:color w:val="auto"/>
          <w:sz w:val="28"/>
          <w:szCs w:val="28"/>
        </w:rPr>
        <w:t> </w:t>
      </w:r>
    </w:p>
    <w:p w14:paraId="72A76893" w14:textId="77777777" w:rsidR="00B15C73" w:rsidRPr="00D47AB1" w:rsidRDefault="00B15C73" w:rsidP="00B15C73">
      <w:pPr>
        <w:pStyle w:val="pc"/>
        <w:rPr>
          <w:color w:val="auto"/>
          <w:sz w:val="28"/>
          <w:szCs w:val="28"/>
        </w:rPr>
      </w:pPr>
      <w:r w:rsidRPr="00D47AB1">
        <w:rPr>
          <w:b/>
          <w:bCs/>
          <w:color w:val="auto"/>
          <w:sz w:val="28"/>
          <w:szCs w:val="28"/>
        </w:rPr>
        <w:t>Глава 2. Заполнение Формы</w:t>
      </w:r>
    </w:p>
    <w:p w14:paraId="1B63B695" w14:textId="77777777" w:rsidR="00B15C73" w:rsidRPr="00D47AB1" w:rsidRDefault="00B15C73" w:rsidP="00B15C73">
      <w:pPr>
        <w:pStyle w:val="pc"/>
        <w:jc w:val="both"/>
        <w:rPr>
          <w:color w:val="auto"/>
          <w:sz w:val="28"/>
          <w:szCs w:val="28"/>
        </w:rPr>
      </w:pPr>
      <w:r w:rsidRPr="00D47AB1">
        <w:rPr>
          <w:color w:val="auto"/>
          <w:sz w:val="28"/>
          <w:szCs w:val="28"/>
        </w:rPr>
        <w:t> </w:t>
      </w:r>
    </w:p>
    <w:p w14:paraId="5B602A40" w14:textId="77777777" w:rsidR="00B15C73" w:rsidRPr="00D47AB1" w:rsidRDefault="00B15C73" w:rsidP="00B15C73">
      <w:pPr>
        <w:pStyle w:val="pj"/>
        <w:ind w:firstLine="709"/>
        <w:rPr>
          <w:color w:val="auto"/>
          <w:sz w:val="28"/>
          <w:szCs w:val="28"/>
        </w:rPr>
      </w:pPr>
      <w:r w:rsidRPr="00D47AB1">
        <w:rPr>
          <w:color w:val="auto"/>
          <w:sz w:val="28"/>
          <w:szCs w:val="28"/>
        </w:rPr>
        <w:t>4. Для целей заполнения Формы используются следующие понятия:</w:t>
      </w:r>
    </w:p>
    <w:p w14:paraId="1341B4F7" w14:textId="2F6F6C72" w:rsidR="00B15C73" w:rsidRPr="00D47AB1" w:rsidRDefault="00B15C73" w:rsidP="00B15C73">
      <w:pPr>
        <w:pStyle w:val="pj"/>
        <w:ind w:firstLine="709"/>
        <w:rPr>
          <w:color w:val="auto"/>
          <w:sz w:val="28"/>
          <w:szCs w:val="28"/>
        </w:rPr>
      </w:pPr>
      <w:r w:rsidRPr="00D47AB1">
        <w:rPr>
          <w:color w:val="auto"/>
          <w:sz w:val="28"/>
          <w:szCs w:val="28"/>
        </w:rPr>
        <w:t xml:space="preserve">ценные бумаги эмитентов-нерезидентов </w:t>
      </w:r>
      <w:r w:rsidR="00A81354" w:rsidRPr="00D47AB1">
        <w:rPr>
          <w:color w:val="auto"/>
          <w:sz w:val="28"/>
          <w:szCs w:val="28"/>
        </w:rPr>
        <w:t>–</w:t>
      </w:r>
      <w:r w:rsidRPr="00D47AB1">
        <w:rPr>
          <w:color w:val="auto"/>
          <w:sz w:val="28"/>
          <w:szCs w:val="28"/>
        </w:rPr>
        <w:t xml:space="preserve"> финансовые инструменты, признаваемые ценными бумагами в соответствии с законодательством Республики Казахстан и (или) страны эмитента, включая депозитарные расписки, базовым активом которых являются ценные бумаги эмитентов-нерезидентов.</w:t>
      </w:r>
    </w:p>
    <w:p w14:paraId="5AC827CB" w14:textId="77777777" w:rsidR="00B15C73" w:rsidRPr="00D47AB1" w:rsidRDefault="00B15C73" w:rsidP="00B15C73">
      <w:pPr>
        <w:pStyle w:val="pj"/>
        <w:ind w:firstLine="709"/>
        <w:rPr>
          <w:color w:val="auto"/>
          <w:sz w:val="28"/>
          <w:szCs w:val="28"/>
        </w:rPr>
      </w:pPr>
      <w:r w:rsidRPr="00D47AB1">
        <w:rPr>
          <w:color w:val="auto"/>
          <w:sz w:val="28"/>
          <w:szCs w:val="28"/>
        </w:rPr>
        <w:t>5. В Разделе 1 отражаются сведения об исполнении обязательств по валютному договору в отчетном периоде.</w:t>
      </w:r>
    </w:p>
    <w:p w14:paraId="4BAB7C33" w14:textId="77777777" w:rsidR="00B15C73" w:rsidRPr="00D47AB1" w:rsidRDefault="00B15C73" w:rsidP="00B15C73">
      <w:pPr>
        <w:pStyle w:val="pj"/>
        <w:ind w:firstLine="709"/>
        <w:rPr>
          <w:color w:val="auto"/>
          <w:sz w:val="28"/>
          <w:szCs w:val="28"/>
        </w:rPr>
      </w:pPr>
      <w:r w:rsidRPr="00D47AB1">
        <w:rPr>
          <w:color w:val="auto"/>
          <w:sz w:val="28"/>
          <w:szCs w:val="28"/>
        </w:rPr>
        <w:t>В графе 2 отражается вид исполнения обязательств по валютному договору:</w:t>
      </w:r>
    </w:p>
    <w:p w14:paraId="0CC8881F" w14:textId="77777777" w:rsidR="00B15C73" w:rsidRPr="00D47AB1" w:rsidRDefault="00B15C73" w:rsidP="00B15C73">
      <w:pPr>
        <w:pStyle w:val="pj"/>
        <w:ind w:firstLine="709"/>
        <w:rPr>
          <w:color w:val="auto"/>
          <w:sz w:val="28"/>
          <w:szCs w:val="28"/>
        </w:rPr>
      </w:pPr>
      <w:r w:rsidRPr="00D47AB1">
        <w:rPr>
          <w:color w:val="auto"/>
          <w:sz w:val="28"/>
          <w:szCs w:val="28"/>
        </w:rPr>
        <w:lastRenderedPageBreak/>
        <w:t>1) в виде платежей и (или) переводов денег;</w:t>
      </w:r>
    </w:p>
    <w:p w14:paraId="041ACDB4" w14:textId="77777777" w:rsidR="00B15C73" w:rsidRPr="00D47AB1" w:rsidRDefault="00B15C73" w:rsidP="00B15C73">
      <w:pPr>
        <w:pStyle w:val="pj"/>
        <w:ind w:firstLine="709"/>
        <w:rPr>
          <w:color w:val="auto"/>
          <w:sz w:val="28"/>
          <w:szCs w:val="28"/>
        </w:rPr>
      </w:pPr>
      <w:r w:rsidRPr="00D47AB1">
        <w:rPr>
          <w:color w:val="auto"/>
          <w:sz w:val="28"/>
          <w:szCs w:val="28"/>
        </w:rPr>
        <w:t>2) в виде поставки товаров (выполнения работ, оказания услуг);</w:t>
      </w:r>
    </w:p>
    <w:p w14:paraId="13522DF6" w14:textId="77777777" w:rsidR="00B15C73" w:rsidRPr="00D47AB1" w:rsidRDefault="00B15C73" w:rsidP="00B15C73">
      <w:pPr>
        <w:pStyle w:val="pj"/>
        <w:ind w:firstLine="709"/>
        <w:rPr>
          <w:color w:val="auto"/>
          <w:sz w:val="28"/>
          <w:szCs w:val="28"/>
        </w:rPr>
      </w:pPr>
      <w:r w:rsidRPr="00D47AB1">
        <w:rPr>
          <w:color w:val="auto"/>
          <w:sz w:val="28"/>
          <w:szCs w:val="28"/>
        </w:rPr>
        <w:t>3) в виде передачи актива (ценные бумаги, доли участия, паи инвестиционных фондов, недвижимость, право на объект интеллектуальной собственности, иные виды актива, требующие расшифровки);</w:t>
      </w:r>
    </w:p>
    <w:p w14:paraId="52B9F95A" w14:textId="77777777" w:rsidR="00B15C73" w:rsidRPr="00D47AB1" w:rsidRDefault="00B15C73" w:rsidP="00B15C73">
      <w:pPr>
        <w:pStyle w:val="pj"/>
        <w:ind w:firstLine="709"/>
        <w:rPr>
          <w:color w:val="auto"/>
          <w:sz w:val="28"/>
          <w:szCs w:val="28"/>
        </w:rPr>
      </w:pPr>
      <w:r w:rsidRPr="00D47AB1">
        <w:rPr>
          <w:color w:val="auto"/>
          <w:sz w:val="28"/>
          <w:szCs w:val="28"/>
        </w:rPr>
        <w:t>4) иное (требующее расшифровки).</w:t>
      </w:r>
    </w:p>
    <w:p w14:paraId="439FDA5F" w14:textId="77777777" w:rsidR="00B15C73" w:rsidRPr="00D47AB1" w:rsidRDefault="00B15C73" w:rsidP="00B15C73">
      <w:pPr>
        <w:pStyle w:val="pj"/>
        <w:ind w:firstLine="709"/>
        <w:rPr>
          <w:color w:val="auto"/>
          <w:sz w:val="28"/>
          <w:szCs w:val="28"/>
        </w:rPr>
      </w:pPr>
      <w:r w:rsidRPr="00D47AB1">
        <w:rPr>
          <w:color w:val="auto"/>
          <w:sz w:val="28"/>
          <w:szCs w:val="28"/>
        </w:rPr>
        <w:t>Если исполнение обязательства осуществляется в виде денег, то в графе 3 указывается код назначения платежа, графа 4 не заполняется, а в графах 5, 6, 7, 8, 9, 10, 11 указываются отправитель денег, бенефициар денег, дата платежа, валюта платежа, сумма платежа в тысячах единиц валюты платежа на основе платежного документа на перевод (получение) денег.</w:t>
      </w:r>
    </w:p>
    <w:p w14:paraId="66893ED5" w14:textId="77777777" w:rsidR="00B15C73" w:rsidRPr="00D47AB1" w:rsidRDefault="00B15C73" w:rsidP="00B15C73">
      <w:pPr>
        <w:pStyle w:val="pj"/>
        <w:ind w:firstLine="709"/>
        <w:rPr>
          <w:color w:val="auto"/>
          <w:sz w:val="28"/>
          <w:szCs w:val="28"/>
        </w:rPr>
      </w:pPr>
      <w:r w:rsidRPr="00D47AB1">
        <w:rPr>
          <w:color w:val="auto"/>
          <w:sz w:val="28"/>
          <w:szCs w:val="28"/>
        </w:rPr>
        <w:t>Платежи и (или) переводы денег отражаются в Форме, включая налоги. В Форме отражается возврат денег (возврат платежа без исполнения).</w:t>
      </w:r>
    </w:p>
    <w:p w14:paraId="3A3C66CB" w14:textId="77777777" w:rsidR="00B15C73" w:rsidRPr="00D47AB1" w:rsidRDefault="00B15C73" w:rsidP="00B15C73">
      <w:pPr>
        <w:pStyle w:val="pj"/>
        <w:ind w:firstLine="709"/>
        <w:rPr>
          <w:color w:val="auto"/>
          <w:sz w:val="28"/>
          <w:szCs w:val="28"/>
        </w:rPr>
      </w:pPr>
      <w:r w:rsidRPr="00D47AB1">
        <w:rPr>
          <w:color w:val="auto"/>
          <w:sz w:val="28"/>
          <w:szCs w:val="28"/>
        </w:rPr>
        <w:t>Если исполнение обязательства осуществляется в виде передачи актива, то в графе 4 указывается наименование актива, графа 3 не заполняется, а в графах 5, 6, 7, 8, 9, 10, 11 указываются лицо, передающее актив, лицо, принимающее актив, дата передачи актива, валюта стоимости актива, сумма стоимости актива в тысячах единиц валюты договора.</w:t>
      </w:r>
    </w:p>
    <w:p w14:paraId="3A40456D" w14:textId="77777777" w:rsidR="00B15C73" w:rsidRPr="00D47AB1" w:rsidRDefault="00B15C73" w:rsidP="00B15C73">
      <w:pPr>
        <w:pStyle w:val="pj"/>
        <w:ind w:firstLine="709"/>
        <w:rPr>
          <w:color w:val="auto"/>
          <w:sz w:val="28"/>
          <w:szCs w:val="28"/>
        </w:rPr>
      </w:pPr>
      <w:r w:rsidRPr="00D47AB1">
        <w:rPr>
          <w:color w:val="auto"/>
          <w:sz w:val="28"/>
          <w:szCs w:val="28"/>
        </w:rPr>
        <w:t>Если исполнение обязательства осуществляется в виде выполнения работ, оказания услуг или иным способом, то графы 3, 4 не заполняются, а в графах 5, 6, 7, 8, 9, 10, 11 указываются лицо, исполняющее обязательство, лицо, принимающее исполнение обязательства, дата исполнения обязательства, валюта и сумма стоимости исполненного обязательства в тысячах единиц валюты договора.</w:t>
      </w:r>
    </w:p>
    <w:p w14:paraId="4EB42B9B" w14:textId="77777777" w:rsidR="00B15C73" w:rsidRPr="00D47AB1" w:rsidRDefault="00B15C73" w:rsidP="00B15C73">
      <w:pPr>
        <w:ind w:firstLine="709"/>
        <w:jc w:val="both"/>
        <w:rPr>
          <w:sz w:val="28"/>
          <w:szCs w:val="28"/>
        </w:rPr>
      </w:pPr>
      <w:r w:rsidRPr="00D47AB1">
        <w:rPr>
          <w:sz w:val="28"/>
          <w:szCs w:val="28"/>
        </w:rPr>
        <w:t>Графы 3, 5, 7 заполняются в соответствии с Правилами применения кодов секторов экономики и назначения платежей, утвержденными постановлением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(зарегистрировано в Реестре государственной регистрации нормативных правовых актов под № 14365), которое согласуется с национальным Классификатором секторов экономики (КСЭ).</w:t>
      </w:r>
    </w:p>
    <w:p w14:paraId="70F9BE4F" w14:textId="77777777" w:rsidR="00B15C73" w:rsidRPr="00D47AB1" w:rsidRDefault="00B15C73" w:rsidP="00B15C73">
      <w:pPr>
        <w:pStyle w:val="pj"/>
        <w:ind w:firstLine="709"/>
        <w:rPr>
          <w:color w:val="auto"/>
          <w:sz w:val="28"/>
          <w:szCs w:val="28"/>
        </w:rPr>
      </w:pPr>
      <w:r w:rsidRPr="00D47AB1">
        <w:rPr>
          <w:color w:val="auto"/>
          <w:sz w:val="28"/>
          <w:szCs w:val="28"/>
        </w:rPr>
        <w:t>Графа 10 заполняется в соответствии с национальным классификатором Республики Казахстан НК РК 07 ISO 4217 «Коды для представления валют и фондов».</w:t>
      </w:r>
    </w:p>
    <w:p w14:paraId="3806D735" w14:textId="77777777" w:rsidR="00B15C73" w:rsidRPr="00D47AB1" w:rsidRDefault="00B15C73" w:rsidP="00B15C73">
      <w:pPr>
        <w:pStyle w:val="pj"/>
        <w:ind w:firstLine="709"/>
        <w:rPr>
          <w:color w:val="auto"/>
          <w:sz w:val="28"/>
          <w:szCs w:val="28"/>
        </w:rPr>
      </w:pPr>
      <w:r w:rsidRPr="00D47AB1">
        <w:rPr>
          <w:color w:val="auto"/>
          <w:sz w:val="28"/>
          <w:szCs w:val="28"/>
        </w:rPr>
        <w:t>При представлении Формы по счету филиала (представительства) юридического лица с местом нахождения за пределами Республики Казахстан в иностранном банке, международной финансовой организации в Форме отражаются внутрикорпоративные переводы денег: отправленные юридическим лицом данному филиалу (представительству) на этот счет, полученные юридическим лицом от данного филиала (представительства) с этого счета.</w:t>
      </w:r>
    </w:p>
    <w:p w14:paraId="797AE57E" w14:textId="77777777" w:rsidR="00B15C73" w:rsidRPr="00D47AB1" w:rsidRDefault="00B15C73" w:rsidP="00B15C73">
      <w:pPr>
        <w:pStyle w:val="pj"/>
        <w:ind w:firstLine="709"/>
        <w:rPr>
          <w:color w:val="auto"/>
          <w:sz w:val="28"/>
          <w:szCs w:val="28"/>
        </w:rPr>
      </w:pPr>
      <w:r w:rsidRPr="00D47AB1">
        <w:rPr>
          <w:color w:val="auto"/>
          <w:sz w:val="28"/>
          <w:szCs w:val="28"/>
        </w:rPr>
        <w:t>6. В Разделе 2 отражаются сведения о накопленной стоимости на конец отчетного периода и доходах за отчетный период.</w:t>
      </w:r>
    </w:p>
    <w:p w14:paraId="7AC2F96C" w14:textId="77777777" w:rsidR="00B15C73" w:rsidRPr="00D47AB1" w:rsidRDefault="00B15C73" w:rsidP="00B15C73">
      <w:pPr>
        <w:pStyle w:val="pj"/>
        <w:ind w:firstLine="709"/>
        <w:rPr>
          <w:color w:val="auto"/>
          <w:sz w:val="28"/>
          <w:szCs w:val="28"/>
        </w:rPr>
      </w:pPr>
      <w:r w:rsidRPr="00D47AB1">
        <w:rPr>
          <w:color w:val="auto"/>
          <w:sz w:val="28"/>
          <w:szCs w:val="28"/>
        </w:rPr>
        <w:t>Раздел 2 заполняется в следующих случаях:</w:t>
      </w:r>
    </w:p>
    <w:p w14:paraId="24E79EBE" w14:textId="77777777" w:rsidR="00B15C73" w:rsidRPr="00D47AB1" w:rsidRDefault="00B15C73" w:rsidP="00B15C73">
      <w:pPr>
        <w:pStyle w:val="pj"/>
        <w:ind w:firstLine="709"/>
        <w:rPr>
          <w:color w:val="auto"/>
          <w:sz w:val="28"/>
          <w:szCs w:val="28"/>
        </w:rPr>
      </w:pPr>
      <w:r w:rsidRPr="00D47AB1">
        <w:rPr>
          <w:color w:val="auto"/>
          <w:sz w:val="28"/>
          <w:szCs w:val="28"/>
        </w:rPr>
        <w:lastRenderedPageBreak/>
        <w:t>1) при представлении Формы по счету в иностранном банке, международной финансовой организации, открытому филиалу (представительству) юридического лица с местом нахождения за пределами Республики Казахстан, отражается остаток суммы денег на конец отчетного периода на этом счете, вознаграждение, начисленное резиденту в отчетном периоде иностранным банком, международной финансовой организацией по данному счету, включая вклад(ы);</w:t>
      </w:r>
    </w:p>
    <w:p w14:paraId="64C1B843" w14:textId="77777777" w:rsidR="00B15C73" w:rsidRPr="00D47AB1" w:rsidRDefault="00B15C73" w:rsidP="00B15C73">
      <w:pPr>
        <w:pStyle w:val="pj"/>
        <w:ind w:firstLine="709"/>
        <w:rPr>
          <w:color w:val="auto"/>
          <w:sz w:val="28"/>
          <w:szCs w:val="28"/>
        </w:rPr>
      </w:pPr>
      <w:r w:rsidRPr="00D47AB1">
        <w:rPr>
          <w:color w:val="auto"/>
          <w:sz w:val="28"/>
          <w:szCs w:val="28"/>
        </w:rPr>
        <w:t>2) при представлении Формы по операциям, связанным с приобретением права собственности на недвижимость за границей: отражается стоимость недвижимости на конец отчетного периода, доход резидента от недвижимости в отчетном периоде;</w:t>
      </w:r>
    </w:p>
    <w:p w14:paraId="76C6C8FD" w14:textId="77777777" w:rsidR="00B15C73" w:rsidRPr="00D47AB1" w:rsidRDefault="00B15C73" w:rsidP="00B15C73">
      <w:pPr>
        <w:pStyle w:val="pj"/>
        <w:ind w:firstLine="709"/>
        <w:rPr>
          <w:color w:val="auto"/>
          <w:sz w:val="28"/>
          <w:szCs w:val="28"/>
        </w:rPr>
      </w:pPr>
      <w:r w:rsidRPr="00D47AB1">
        <w:rPr>
          <w:color w:val="auto"/>
          <w:sz w:val="28"/>
          <w:szCs w:val="28"/>
        </w:rPr>
        <w:t>3) при передаче денег и иного имущества в доверительное управление, траст, отражается стоимость переданного имущества на конец отчетного периода, доходы резидента (нерезидента) в отчетном периоде, в том числе за управление имуществом;</w:t>
      </w:r>
    </w:p>
    <w:p w14:paraId="43198C45" w14:textId="77777777" w:rsidR="00B15C73" w:rsidRPr="00D47AB1" w:rsidRDefault="00B15C73" w:rsidP="00B15C73">
      <w:pPr>
        <w:pStyle w:val="pj"/>
        <w:ind w:firstLine="709"/>
        <w:rPr>
          <w:color w:val="auto"/>
          <w:sz w:val="28"/>
          <w:szCs w:val="28"/>
        </w:rPr>
      </w:pPr>
      <w:r w:rsidRPr="00D47AB1">
        <w:rPr>
          <w:color w:val="auto"/>
          <w:sz w:val="28"/>
          <w:szCs w:val="28"/>
        </w:rPr>
        <w:t>4) по операциям, связанным с передачей денег и финансовых инструментов профессиональным участникам рынка ценных бумаг, осуществляющим валютные операции по поручению клиентов, на счета для учета и хранения денег и (или) финансовых инструментов, принадлежащих клиентам, отражается стоимость переданного имущества на конец отчетного периода, доходы резидента (нерезидента) в отчетном периоде.</w:t>
      </w:r>
    </w:p>
    <w:p w14:paraId="4626FE5F" w14:textId="77777777" w:rsidR="00B15C73" w:rsidRPr="00D47AB1" w:rsidRDefault="00B15C73" w:rsidP="00B15C73">
      <w:pPr>
        <w:pStyle w:val="pj"/>
        <w:ind w:firstLine="709"/>
        <w:rPr>
          <w:color w:val="auto"/>
          <w:sz w:val="28"/>
          <w:szCs w:val="28"/>
        </w:rPr>
      </w:pPr>
      <w:r w:rsidRPr="00D47AB1">
        <w:rPr>
          <w:color w:val="auto"/>
          <w:sz w:val="28"/>
          <w:szCs w:val="28"/>
        </w:rPr>
        <w:t>7. В случае отсутствия информации за отчетный период Форма представляется с нулевыми значениями.</w:t>
      </w:r>
    </w:p>
    <w:p w14:paraId="60F94B0A" w14:textId="77777777" w:rsidR="00B15C73" w:rsidRPr="00D47AB1" w:rsidRDefault="00B15C73" w:rsidP="00B15C73">
      <w:pPr>
        <w:pStyle w:val="pj"/>
        <w:ind w:firstLine="709"/>
        <w:rPr>
          <w:color w:val="auto"/>
          <w:sz w:val="28"/>
          <w:szCs w:val="28"/>
        </w:rPr>
      </w:pPr>
      <w:r w:rsidRPr="00D47AB1">
        <w:rPr>
          <w:color w:val="auto"/>
          <w:sz w:val="28"/>
          <w:szCs w:val="28"/>
        </w:rPr>
        <w:t>8. Корректировки (изменения, дополнения) в Форму вносятся в течение 6 (шести) месяцев после срока представления, установленного пунктом 23 Правил. </w:t>
      </w:r>
    </w:p>
    <w:p w14:paraId="56C0B83E" w14:textId="77777777" w:rsidR="00B15C73" w:rsidRPr="00D47AB1" w:rsidRDefault="00B15C73" w:rsidP="00B15C73">
      <w:pPr>
        <w:pStyle w:val="pj"/>
        <w:rPr>
          <w:color w:val="auto"/>
          <w:sz w:val="28"/>
          <w:szCs w:val="28"/>
        </w:rPr>
      </w:pPr>
      <w:r w:rsidRPr="00D47AB1">
        <w:rPr>
          <w:color w:val="auto"/>
          <w:sz w:val="28"/>
          <w:szCs w:val="28"/>
        </w:rPr>
        <w:t> </w:t>
      </w:r>
    </w:p>
    <w:p w14:paraId="3A68F4CC" w14:textId="77777777" w:rsidR="00B15C73" w:rsidRPr="00D47AB1" w:rsidRDefault="00B15C73" w:rsidP="00B15C73">
      <w:pPr>
        <w:rPr>
          <w:sz w:val="28"/>
          <w:szCs w:val="28"/>
        </w:rPr>
      </w:pPr>
      <w:r w:rsidRPr="00D47AB1">
        <w:rPr>
          <w:sz w:val="28"/>
          <w:szCs w:val="28"/>
        </w:rPr>
        <w:br w:type="page"/>
      </w:r>
    </w:p>
    <w:p w14:paraId="6783FA84" w14:textId="77777777" w:rsidR="00B15C73" w:rsidRPr="00D47AB1" w:rsidRDefault="00B15C73" w:rsidP="00B15C73">
      <w:pPr>
        <w:pStyle w:val="pr"/>
        <w:rPr>
          <w:rStyle w:val="s0"/>
          <w:color w:val="auto"/>
          <w:sz w:val="28"/>
          <w:szCs w:val="28"/>
        </w:rPr>
      </w:pPr>
      <w:r w:rsidRPr="00D47AB1">
        <w:rPr>
          <w:rStyle w:val="s0"/>
          <w:color w:val="auto"/>
          <w:sz w:val="28"/>
          <w:szCs w:val="28"/>
        </w:rPr>
        <w:lastRenderedPageBreak/>
        <w:t>Приложение 5</w:t>
      </w:r>
    </w:p>
    <w:p w14:paraId="4D2E93F0" w14:textId="77777777" w:rsidR="00B15C73" w:rsidRPr="00D47AB1" w:rsidRDefault="00B15C73" w:rsidP="00B15C73">
      <w:pPr>
        <w:pStyle w:val="pr"/>
        <w:rPr>
          <w:color w:val="auto"/>
          <w:sz w:val="28"/>
          <w:szCs w:val="28"/>
        </w:rPr>
      </w:pPr>
      <w:r w:rsidRPr="00D47AB1">
        <w:rPr>
          <w:rStyle w:val="s0"/>
          <w:color w:val="auto"/>
          <w:sz w:val="28"/>
          <w:szCs w:val="28"/>
        </w:rPr>
        <w:t xml:space="preserve">к </w:t>
      </w:r>
      <w:r w:rsidRPr="00D47AB1">
        <w:rPr>
          <w:color w:val="auto"/>
          <w:sz w:val="28"/>
          <w:szCs w:val="28"/>
        </w:rPr>
        <w:t>Правилам</w:t>
      </w:r>
    </w:p>
    <w:p w14:paraId="0EEE2CF1" w14:textId="77777777" w:rsidR="00B15C73" w:rsidRPr="00D47AB1" w:rsidRDefault="00B15C73" w:rsidP="00B15C73">
      <w:pPr>
        <w:pStyle w:val="pr"/>
        <w:rPr>
          <w:color w:val="auto"/>
          <w:sz w:val="28"/>
          <w:szCs w:val="28"/>
        </w:rPr>
      </w:pPr>
      <w:r w:rsidRPr="00D47AB1">
        <w:rPr>
          <w:rStyle w:val="s0"/>
          <w:color w:val="auto"/>
          <w:sz w:val="28"/>
          <w:szCs w:val="28"/>
        </w:rPr>
        <w:t>мониторинга валютных операций</w:t>
      </w:r>
    </w:p>
    <w:p w14:paraId="623EC95A" w14:textId="77777777" w:rsidR="00B15C73" w:rsidRPr="00D47AB1" w:rsidRDefault="00B15C73" w:rsidP="00B15C73">
      <w:pPr>
        <w:pStyle w:val="pr"/>
        <w:rPr>
          <w:color w:val="auto"/>
          <w:sz w:val="28"/>
          <w:szCs w:val="28"/>
        </w:rPr>
      </w:pPr>
      <w:r w:rsidRPr="00D47AB1">
        <w:rPr>
          <w:rStyle w:val="s0"/>
          <w:color w:val="auto"/>
          <w:sz w:val="28"/>
          <w:szCs w:val="28"/>
        </w:rPr>
        <w:t>в Республике Казахстан</w:t>
      </w:r>
    </w:p>
    <w:p w14:paraId="1DBF7D8E" w14:textId="77777777" w:rsidR="00B15C73" w:rsidRPr="00D47AB1" w:rsidRDefault="00B15C73" w:rsidP="00B15C73">
      <w:pPr>
        <w:pStyle w:val="pr"/>
        <w:rPr>
          <w:color w:val="auto"/>
          <w:sz w:val="28"/>
          <w:szCs w:val="28"/>
        </w:rPr>
      </w:pPr>
      <w:r w:rsidRPr="00D47AB1">
        <w:rPr>
          <w:rStyle w:val="s0"/>
          <w:color w:val="auto"/>
          <w:sz w:val="28"/>
          <w:szCs w:val="28"/>
        </w:rPr>
        <w:t> </w:t>
      </w:r>
    </w:p>
    <w:p w14:paraId="56406DBA" w14:textId="77777777" w:rsidR="00B15C73" w:rsidRPr="00D47AB1" w:rsidRDefault="00B15C73" w:rsidP="00B15C73">
      <w:pPr>
        <w:pStyle w:val="pr"/>
        <w:rPr>
          <w:color w:val="auto"/>
          <w:sz w:val="28"/>
          <w:szCs w:val="28"/>
        </w:rPr>
      </w:pPr>
      <w:r w:rsidRPr="00D47AB1">
        <w:rPr>
          <w:color w:val="auto"/>
          <w:sz w:val="28"/>
          <w:szCs w:val="28"/>
        </w:rPr>
        <w:t>Форма,</w:t>
      </w:r>
    </w:p>
    <w:p w14:paraId="00BE5ACE" w14:textId="77777777" w:rsidR="00B15C73" w:rsidRPr="00D47AB1" w:rsidRDefault="00B15C73" w:rsidP="00B15C73">
      <w:pPr>
        <w:pStyle w:val="pr"/>
        <w:rPr>
          <w:color w:val="auto"/>
          <w:sz w:val="28"/>
          <w:szCs w:val="28"/>
        </w:rPr>
      </w:pPr>
      <w:r w:rsidRPr="00D47AB1">
        <w:rPr>
          <w:color w:val="auto"/>
          <w:sz w:val="28"/>
          <w:szCs w:val="28"/>
        </w:rPr>
        <w:t>предназначенная для сбора</w:t>
      </w:r>
    </w:p>
    <w:p w14:paraId="21AE4956" w14:textId="77777777" w:rsidR="00B15C73" w:rsidRPr="00D47AB1" w:rsidRDefault="00B15C73" w:rsidP="00B15C73">
      <w:pPr>
        <w:pStyle w:val="pr"/>
        <w:rPr>
          <w:color w:val="auto"/>
          <w:sz w:val="28"/>
          <w:szCs w:val="28"/>
        </w:rPr>
      </w:pPr>
      <w:r w:rsidRPr="00D47AB1">
        <w:rPr>
          <w:color w:val="auto"/>
          <w:sz w:val="28"/>
          <w:szCs w:val="28"/>
        </w:rPr>
        <w:t>административных данных</w:t>
      </w:r>
    </w:p>
    <w:p w14:paraId="36401A12" w14:textId="77777777" w:rsidR="00B15C73" w:rsidRPr="00D47AB1" w:rsidRDefault="00B15C73" w:rsidP="00B15C73">
      <w:pPr>
        <w:pStyle w:val="pj"/>
        <w:rPr>
          <w:color w:val="auto"/>
          <w:sz w:val="28"/>
          <w:szCs w:val="28"/>
        </w:rPr>
      </w:pPr>
    </w:p>
    <w:p w14:paraId="543501DD" w14:textId="77777777" w:rsidR="00B15C73" w:rsidRPr="00D47AB1" w:rsidRDefault="00B15C73" w:rsidP="00B15C73">
      <w:pPr>
        <w:pStyle w:val="pj"/>
        <w:rPr>
          <w:color w:val="auto"/>
          <w:sz w:val="28"/>
          <w:szCs w:val="28"/>
        </w:rPr>
      </w:pPr>
    </w:p>
    <w:p w14:paraId="10954ADD" w14:textId="77777777" w:rsidR="00B15C73" w:rsidRPr="00D47AB1" w:rsidRDefault="00B15C73" w:rsidP="00B15C73">
      <w:pPr>
        <w:pStyle w:val="pj"/>
        <w:ind w:firstLine="709"/>
        <w:rPr>
          <w:color w:val="auto"/>
          <w:sz w:val="28"/>
          <w:szCs w:val="28"/>
        </w:rPr>
      </w:pPr>
      <w:r w:rsidRPr="00D47AB1">
        <w:rPr>
          <w:color w:val="auto"/>
          <w:sz w:val="28"/>
          <w:szCs w:val="28"/>
        </w:rPr>
        <w:t>Представляется: в территориальный филиал Национального Банка Республики Казахстан по месту нахождения резидента, получившего учетный номер.</w:t>
      </w:r>
    </w:p>
    <w:p w14:paraId="4A65B004" w14:textId="77777777" w:rsidR="00B15C73" w:rsidRPr="00D47AB1" w:rsidRDefault="00B15C73" w:rsidP="00B15C73">
      <w:pPr>
        <w:pStyle w:val="pj"/>
        <w:ind w:firstLine="709"/>
        <w:rPr>
          <w:color w:val="auto"/>
          <w:sz w:val="28"/>
          <w:szCs w:val="28"/>
        </w:rPr>
      </w:pPr>
      <w:r w:rsidRPr="00D47AB1">
        <w:rPr>
          <w:color w:val="auto"/>
          <w:sz w:val="28"/>
          <w:szCs w:val="28"/>
        </w:rPr>
        <w:t>Форма, предназначенная для сбора административных данных на безвозмездной основе, размещена на интернет-ресурсе: www.nationalbank.kz.</w:t>
      </w:r>
    </w:p>
    <w:p w14:paraId="3A1E57FB" w14:textId="77777777" w:rsidR="00B15C73" w:rsidRPr="00D47AB1" w:rsidRDefault="00B15C73" w:rsidP="00B15C73">
      <w:pPr>
        <w:pStyle w:val="pj"/>
        <w:ind w:firstLine="709"/>
        <w:rPr>
          <w:color w:val="auto"/>
          <w:sz w:val="28"/>
          <w:szCs w:val="28"/>
        </w:rPr>
      </w:pPr>
      <w:r w:rsidRPr="00D47AB1">
        <w:rPr>
          <w:color w:val="auto"/>
          <w:sz w:val="28"/>
          <w:szCs w:val="28"/>
        </w:rPr>
        <w:t>Наименование административной формы: Отчет о движении денег на счете в иностранном банке, международной финансовой организации.</w:t>
      </w:r>
    </w:p>
    <w:p w14:paraId="3921F972" w14:textId="77777777" w:rsidR="00B15C73" w:rsidRPr="00D47AB1" w:rsidRDefault="00B15C73" w:rsidP="00B15C73">
      <w:pPr>
        <w:pStyle w:val="pj"/>
        <w:ind w:firstLine="709"/>
        <w:rPr>
          <w:color w:val="auto"/>
          <w:sz w:val="28"/>
          <w:szCs w:val="28"/>
        </w:rPr>
      </w:pPr>
      <w:r w:rsidRPr="00D47AB1">
        <w:rPr>
          <w:color w:val="auto"/>
          <w:sz w:val="28"/>
          <w:szCs w:val="28"/>
        </w:rPr>
        <w:t>Индекс формы, предназначенной для сбора административных данных на безвозмездной основе: ПР-Ф-5.</w:t>
      </w:r>
    </w:p>
    <w:p w14:paraId="676B6C45" w14:textId="77777777" w:rsidR="00B15C73" w:rsidRPr="00D47AB1" w:rsidRDefault="00B15C73" w:rsidP="00B15C73">
      <w:pPr>
        <w:pStyle w:val="pj"/>
        <w:ind w:firstLine="709"/>
        <w:rPr>
          <w:color w:val="auto"/>
          <w:sz w:val="28"/>
          <w:szCs w:val="28"/>
        </w:rPr>
      </w:pPr>
      <w:r w:rsidRPr="00D47AB1">
        <w:rPr>
          <w:color w:val="auto"/>
          <w:sz w:val="28"/>
          <w:szCs w:val="28"/>
        </w:rPr>
        <w:t>Периодичность: ежеквартальная.</w:t>
      </w:r>
    </w:p>
    <w:p w14:paraId="1F257573" w14:textId="77777777" w:rsidR="00B15C73" w:rsidRPr="00D47AB1" w:rsidRDefault="00B15C73" w:rsidP="00B15C73">
      <w:pPr>
        <w:pStyle w:val="pj"/>
        <w:ind w:firstLine="709"/>
        <w:rPr>
          <w:color w:val="auto"/>
          <w:sz w:val="28"/>
          <w:szCs w:val="28"/>
        </w:rPr>
      </w:pPr>
      <w:r w:rsidRPr="00D47AB1">
        <w:rPr>
          <w:color w:val="auto"/>
          <w:sz w:val="28"/>
          <w:szCs w:val="28"/>
        </w:rPr>
        <w:t>Отчетный период: __________ квартал ____ года.</w:t>
      </w:r>
    </w:p>
    <w:p w14:paraId="7B178335" w14:textId="77777777" w:rsidR="00B15C73" w:rsidRPr="00D47AB1" w:rsidRDefault="00B15C73" w:rsidP="00B15C73">
      <w:pPr>
        <w:pStyle w:val="pj"/>
        <w:ind w:firstLine="709"/>
        <w:rPr>
          <w:color w:val="auto"/>
          <w:sz w:val="28"/>
          <w:szCs w:val="28"/>
        </w:rPr>
      </w:pPr>
      <w:r w:rsidRPr="00D47AB1">
        <w:rPr>
          <w:color w:val="auto"/>
          <w:sz w:val="28"/>
          <w:szCs w:val="28"/>
        </w:rPr>
        <w:t>Круг лиц, представляющих форму, предназначенную для сбора административных данных на безвозмездной основе: юридическое лицо-резидент.</w:t>
      </w:r>
    </w:p>
    <w:p w14:paraId="50117E91" w14:textId="77777777" w:rsidR="00B15C73" w:rsidRPr="00D47AB1" w:rsidRDefault="00B15C73" w:rsidP="00B15C73">
      <w:pPr>
        <w:pStyle w:val="pj"/>
        <w:ind w:firstLine="709"/>
        <w:rPr>
          <w:color w:val="auto"/>
          <w:sz w:val="28"/>
          <w:szCs w:val="28"/>
        </w:rPr>
      </w:pPr>
      <w:r w:rsidRPr="00D47AB1">
        <w:rPr>
          <w:color w:val="auto"/>
          <w:sz w:val="28"/>
          <w:szCs w:val="28"/>
        </w:rPr>
        <w:t>Срок представления формы, предназначенной для сбора административных данных на безвозмездной основе: до 10 (десятого) числа (включительно) месяца, следующего за отчетным периодом.</w:t>
      </w:r>
    </w:p>
    <w:p w14:paraId="4A315352" w14:textId="77777777" w:rsidR="00B15C73" w:rsidRPr="00D47AB1" w:rsidRDefault="00B15C73" w:rsidP="00B15C73">
      <w:pPr>
        <w:pStyle w:val="pj"/>
        <w:ind w:firstLine="709"/>
        <w:rPr>
          <w:color w:val="auto"/>
          <w:sz w:val="28"/>
          <w:szCs w:val="28"/>
        </w:rPr>
      </w:pPr>
      <w:r w:rsidRPr="00D47AB1">
        <w:rPr>
          <w:color w:val="auto"/>
          <w:sz w:val="28"/>
          <w:szCs w:val="28"/>
        </w:rPr>
        <w:t>БИН: ________________________</w:t>
      </w:r>
    </w:p>
    <w:p w14:paraId="6156580A" w14:textId="77777777" w:rsidR="00B15C73" w:rsidRPr="00D47AB1" w:rsidRDefault="00B15C73" w:rsidP="00B15C73">
      <w:pPr>
        <w:pStyle w:val="pj"/>
        <w:ind w:firstLine="709"/>
        <w:rPr>
          <w:color w:val="auto"/>
          <w:sz w:val="28"/>
          <w:szCs w:val="28"/>
        </w:rPr>
      </w:pPr>
      <w:r w:rsidRPr="00D47AB1">
        <w:rPr>
          <w:color w:val="auto"/>
          <w:sz w:val="28"/>
          <w:szCs w:val="28"/>
        </w:rPr>
        <w:t>Метод сбора: в электронном виде</w:t>
      </w:r>
    </w:p>
    <w:p w14:paraId="487C5D03" w14:textId="77777777" w:rsidR="00B15C73" w:rsidRPr="00D47AB1" w:rsidRDefault="00B15C73" w:rsidP="00B15C73">
      <w:pPr>
        <w:pStyle w:val="pj"/>
        <w:ind w:firstLine="709"/>
        <w:rPr>
          <w:color w:val="auto"/>
          <w:sz w:val="28"/>
          <w:szCs w:val="28"/>
        </w:rPr>
      </w:pPr>
      <w:r w:rsidRPr="00D47AB1">
        <w:rPr>
          <w:color w:val="auto"/>
          <w:sz w:val="28"/>
          <w:szCs w:val="28"/>
        </w:rPr>
        <w:t>Учетный номер Национального Банка Республики Казахстан _________</w:t>
      </w:r>
    </w:p>
    <w:p w14:paraId="66090CB6" w14:textId="77777777" w:rsidR="00B15C73" w:rsidRPr="00D47AB1" w:rsidRDefault="00B15C73" w:rsidP="00B15C73">
      <w:pPr>
        <w:pStyle w:val="pj"/>
        <w:ind w:firstLine="709"/>
        <w:rPr>
          <w:color w:val="auto"/>
          <w:sz w:val="28"/>
          <w:szCs w:val="28"/>
        </w:rPr>
      </w:pPr>
      <w:r w:rsidRPr="00D47AB1">
        <w:rPr>
          <w:color w:val="auto"/>
          <w:sz w:val="28"/>
          <w:szCs w:val="28"/>
        </w:rPr>
        <w:t>Наименование иностранного банка, международной финансовой организации, страна _________________________________________________</w:t>
      </w:r>
    </w:p>
    <w:p w14:paraId="04398D0B" w14:textId="77777777" w:rsidR="00B15C73" w:rsidRPr="00D47AB1" w:rsidRDefault="00B15C73" w:rsidP="002F13EB">
      <w:pPr>
        <w:pStyle w:val="pj"/>
        <w:ind w:firstLine="0"/>
        <w:rPr>
          <w:color w:val="auto"/>
          <w:sz w:val="28"/>
          <w:szCs w:val="28"/>
        </w:rPr>
      </w:pPr>
      <w:r w:rsidRPr="00D47AB1">
        <w:rPr>
          <w:color w:val="auto"/>
          <w:sz w:val="28"/>
          <w:szCs w:val="28"/>
        </w:rPr>
        <w:t>_______________________________________________________________</w:t>
      </w:r>
      <w:r w:rsidR="002F13EB" w:rsidRPr="00D47AB1">
        <w:rPr>
          <w:color w:val="auto"/>
          <w:sz w:val="28"/>
          <w:szCs w:val="28"/>
        </w:rPr>
        <w:t>___</w:t>
      </w:r>
    </w:p>
    <w:p w14:paraId="2EE49A31" w14:textId="77777777" w:rsidR="00B15C73" w:rsidRPr="00D47AB1" w:rsidRDefault="00B15C73" w:rsidP="002F13EB">
      <w:pPr>
        <w:pStyle w:val="pj"/>
        <w:ind w:firstLine="0"/>
        <w:rPr>
          <w:color w:val="auto"/>
          <w:sz w:val="28"/>
          <w:szCs w:val="28"/>
        </w:rPr>
      </w:pPr>
      <w:r w:rsidRPr="00D47AB1">
        <w:rPr>
          <w:color w:val="auto"/>
          <w:sz w:val="28"/>
          <w:szCs w:val="28"/>
        </w:rPr>
        <w:t>___________________________________________________</w:t>
      </w:r>
      <w:r w:rsidR="002F13EB" w:rsidRPr="00D47AB1">
        <w:rPr>
          <w:color w:val="auto"/>
          <w:sz w:val="28"/>
          <w:szCs w:val="28"/>
        </w:rPr>
        <w:t>___</w:t>
      </w:r>
      <w:r w:rsidRPr="00D47AB1">
        <w:rPr>
          <w:color w:val="auto"/>
          <w:sz w:val="28"/>
          <w:szCs w:val="28"/>
        </w:rPr>
        <w:t>____________</w:t>
      </w:r>
    </w:p>
    <w:p w14:paraId="12FC1050" w14:textId="77777777" w:rsidR="00B15C73" w:rsidRPr="00D47AB1" w:rsidRDefault="00B15C73" w:rsidP="00B15C73">
      <w:pPr>
        <w:pStyle w:val="pj"/>
        <w:ind w:firstLine="709"/>
        <w:rPr>
          <w:color w:val="auto"/>
          <w:sz w:val="28"/>
          <w:szCs w:val="28"/>
        </w:rPr>
      </w:pPr>
      <w:r w:rsidRPr="00D47AB1">
        <w:rPr>
          <w:color w:val="auto"/>
          <w:sz w:val="28"/>
          <w:szCs w:val="28"/>
        </w:rPr>
        <w:t>Валюта счета __________</w:t>
      </w:r>
      <w:r w:rsidR="002F13EB" w:rsidRPr="00D47AB1">
        <w:rPr>
          <w:color w:val="auto"/>
          <w:sz w:val="28"/>
          <w:szCs w:val="28"/>
        </w:rPr>
        <w:t>______________________________</w:t>
      </w:r>
      <w:r w:rsidRPr="00D47AB1">
        <w:rPr>
          <w:color w:val="auto"/>
          <w:sz w:val="28"/>
          <w:szCs w:val="28"/>
        </w:rPr>
        <w:t>_________</w:t>
      </w:r>
    </w:p>
    <w:p w14:paraId="6B0A7D9D" w14:textId="77777777" w:rsidR="00B15C73" w:rsidRPr="00D47AB1" w:rsidRDefault="00B15C73" w:rsidP="00B15C73">
      <w:pPr>
        <w:pStyle w:val="pr"/>
        <w:ind w:firstLine="709"/>
        <w:rPr>
          <w:color w:val="auto"/>
          <w:sz w:val="28"/>
          <w:szCs w:val="28"/>
        </w:rPr>
      </w:pPr>
    </w:p>
    <w:p w14:paraId="0C81E4DA" w14:textId="77777777" w:rsidR="00B15C73" w:rsidRPr="00D47AB1" w:rsidRDefault="00B15C73" w:rsidP="00B15C73">
      <w:pPr>
        <w:pStyle w:val="pr"/>
        <w:ind w:firstLine="709"/>
        <w:rPr>
          <w:color w:val="auto"/>
          <w:sz w:val="28"/>
          <w:szCs w:val="28"/>
        </w:rPr>
      </w:pPr>
      <w:r w:rsidRPr="00D47AB1">
        <w:rPr>
          <w:color w:val="auto"/>
          <w:sz w:val="28"/>
          <w:szCs w:val="28"/>
        </w:rPr>
        <w:t>тысяч единиц валюты счета</w:t>
      </w:r>
    </w:p>
    <w:tbl>
      <w:tblPr>
        <w:tblW w:w="5000" w:type="pct"/>
        <w:jc w:val="center"/>
        <w:tblCellMar>
          <w:left w:w="0" w:type="dxa"/>
          <w:right w:w="0" w:type="dxa"/>
        </w:tblCellMar>
        <w:tblLook w:val="04A0" w:firstRow="1" w:lastRow="0" w:firstColumn="1" w:lastColumn="0" w:noHBand="0" w:noVBand="1"/>
      </w:tblPr>
      <w:tblGrid>
        <w:gridCol w:w="1029"/>
        <w:gridCol w:w="5165"/>
        <w:gridCol w:w="1303"/>
        <w:gridCol w:w="591"/>
        <w:gridCol w:w="1247"/>
      </w:tblGrid>
      <w:tr w:rsidR="00B15C73" w:rsidRPr="00D47AB1" w14:paraId="0B001B01" w14:textId="77777777" w:rsidTr="00B15C73">
        <w:trPr>
          <w:jc w:val="center"/>
        </w:trPr>
        <w:tc>
          <w:tcPr>
            <w:tcW w:w="53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353990" w14:textId="77777777" w:rsidR="00B15C73" w:rsidRPr="00D47AB1" w:rsidRDefault="00B15C73" w:rsidP="00B15C73">
            <w:pPr>
              <w:pStyle w:val="p"/>
              <w:jc w:val="center"/>
              <w:rPr>
                <w:color w:val="auto"/>
                <w:sz w:val="28"/>
                <w:szCs w:val="28"/>
              </w:rPr>
            </w:pPr>
            <w:r w:rsidRPr="00D47AB1">
              <w:rPr>
                <w:color w:val="auto"/>
                <w:sz w:val="28"/>
                <w:szCs w:val="28"/>
              </w:rPr>
              <w:t>Код строки</w:t>
            </w:r>
          </w:p>
        </w:tc>
        <w:tc>
          <w:tcPr>
            <w:tcW w:w="277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EE3643" w14:textId="77777777" w:rsidR="00B15C73" w:rsidRPr="00D47AB1" w:rsidRDefault="00B15C73" w:rsidP="00B15C73">
            <w:pPr>
              <w:pStyle w:val="p"/>
              <w:jc w:val="center"/>
              <w:rPr>
                <w:color w:val="auto"/>
                <w:sz w:val="28"/>
                <w:szCs w:val="28"/>
              </w:rPr>
            </w:pPr>
            <w:r w:rsidRPr="00D47AB1">
              <w:rPr>
                <w:color w:val="auto"/>
                <w:sz w:val="28"/>
                <w:szCs w:val="28"/>
              </w:rPr>
              <w:t>Наименование показателей</w:t>
            </w:r>
          </w:p>
        </w:tc>
        <w:tc>
          <w:tcPr>
            <w:tcW w:w="67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A46002" w14:textId="77777777" w:rsidR="00B15C73" w:rsidRPr="00D47AB1" w:rsidRDefault="00B15C73" w:rsidP="00B15C73">
            <w:pPr>
              <w:pStyle w:val="p"/>
              <w:jc w:val="center"/>
              <w:rPr>
                <w:color w:val="auto"/>
                <w:sz w:val="28"/>
                <w:szCs w:val="28"/>
              </w:rPr>
            </w:pPr>
            <w:r w:rsidRPr="00D47AB1">
              <w:rPr>
                <w:color w:val="auto"/>
                <w:sz w:val="28"/>
                <w:szCs w:val="28"/>
              </w:rPr>
              <w:t>Текущий счет</w:t>
            </w:r>
          </w:p>
        </w:tc>
        <w:tc>
          <w:tcPr>
            <w:tcW w:w="1009"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042B5C" w14:textId="77777777" w:rsidR="00B15C73" w:rsidRPr="00D47AB1" w:rsidRDefault="00B15C73" w:rsidP="00B15C73">
            <w:pPr>
              <w:pStyle w:val="p"/>
              <w:jc w:val="center"/>
              <w:rPr>
                <w:color w:val="auto"/>
                <w:sz w:val="28"/>
                <w:szCs w:val="28"/>
              </w:rPr>
            </w:pPr>
            <w:r w:rsidRPr="00D47AB1">
              <w:rPr>
                <w:color w:val="auto"/>
                <w:sz w:val="28"/>
                <w:szCs w:val="28"/>
              </w:rPr>
              <w:t>Вклад, вклад, открытый в рамках данного текущего счета</w:t>
            </w:r>
          </w:p>
        </w:tc>
      </w:tr>
      <w:tr w:rsidR="00B15C73" w:rsidRPr="00D47AB1" w14:paraId="57059FDA"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1899C8" w14:textId="77777777" w:rsidR="00B15C73" w:rsidRPr="00D47AB1" w:rsidRDefault="00B15C73" w:rsidP="00B15C73">
            <w:pPr>
              <w:pStyle w:val="p"/>
              <w:jc w:val="center"/>
              <w:rPr>
                <w:color w:val="auto"/>
                <w:sz w:val="28"/>
                <w:szCs w:val="28"/>
              </w:rPr>
            </w:pPr>
            <w:r w:rsidRPr="00D47AB1">
              <w:rPr>
                <w:color w:val="auto"/>
                <w:sz w:val="28"/>
                <w:szCs w:val="28"/>
              </w:rPr>
              <w:t>А</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30D04BC6" w14:textId="77777777" w:rsidR="00B15C73" w:rsidRPr="00D47AB1" w:rsidRDefault="00B15C73" w:rsidP="00B15C73">
            <w:pPr>
              <w:pStyle w:val="p"/>
              <w:jc w:val="center"/>
              <w:rPr>
                <w:color w:val="auto"/>
                <w:sz w:val="28"/>
                <w:szCs w:val="28"/>
              </w:rPr>
            </w:pPr>
            <w:r w:rsidRPr="00D47AB1">
              <w:rPr>
                <w:color w:val="auto"/>
                <w:sz w:val="28"/>
                <w:szCs w:val="28"/>
              </w:rPr>
              <w:t>Б</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41F7B4A9" w14:textId="77777777" w:rsidR="00B15C73" w:rsidRPr="00D47AB1" w:rsidRDefault="00B15C73" w:rsidP="00B15C73">
            <w:pPr>
              <w:pStyle w:val="p"/>
              <w:jc w:val="center"/>
              <w:rPr>
                <w:color w:val="auto"/>
                <w:sz w:val="28"/>
                <w:szCs w:val="28"/>
              </w:rPr>
            </w:pPr>
            <w:r w:rsidRPr="00D47AB1">
              <w:rPr>
                <w:color w:val="auto"/>
                <w:sz w:val="28"/>
                <w:szCs w:val="28"/>
              </w:rPr>
              <w:t>1</w:t>
            </w: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56DA870B" w14:textId="77777777" w:rsidR="00B15C73" w:rsidRPr="00D47AB1" w:rsidRDefault="00B15C73" w:rsidP="00B15C73">
            <w:pPr>
              <w:pStyle w:val="p"/>
              <w:jc w:val="center"/>
              <w:rPr>
                <w:color w:val="auto"/>
                <w:sz w:val="28"/>
                <w:szCs w:val="28"/>
              </w:rPr>
            </w:pPr>
            <w:r w:rsidRPr="00D47AB1">
              <w:rPr>
                <w:color w:val="auto"/>
                <w:sz w:val="28"/>
                <w:szCs w:val="28"/>
              </w:rPr>
              <w:t>2</w:t>
            </w: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187B8E0F" w14:textId="77777777" w:rsidR="00B15C73" w:rsidRPr="00D47AB1" w:rsidRDefault="00B15C73" w:rsidP="00B15C73">
            <w:pPr>
              <w:pStyle w:val="p"/>
              <w:jc w:val="center"/>
              <w:rPr>
                <w:color w:val="auto"/>
                <w:sz w:val="28"/>
                <w:szCs w:val="28"/>
              </w:rPr>
            </w:pPr>
            <w:r w:rsidRPr="00D47AB1">
              <w:rPr>
                <w:color w:val="auto"/>
                <w:sz w:val="28"/>
                <w:szCs w:val="28"/>
              </w:rPr>
              <w:t>…</w:t>
            </w:r>
          </w:p>
        </w:tc>
      </w:tr>
      <w:tr w:rsidR="00B15C73" w:rsidRPr="00D47AB1" w14:paraId="488CA6A7"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D25633" w14:textId="77777777" w:rsidR="00B15C73" w:rsidRPr="00D47AB1" w:rsidRDefault="00B15C73" w:rsidP="00B15C73">
            <w:pPr>
              <w:pStyle w:val="p"/>
              <w:jc w:val="both"/>
              <w:rPr>
                <w:color w:val="auto"/>
                <w:sz w:val="28"/>
                <w:szCs w:val="28"/>
              </w:rPr>
            </w:pPr>
            <w:r w:rsidRPr="00D47AB1">
              <w:rPr>
                <w:color w:val="auto"/>
                <w:sz w:val="28"/>
                <w:szCs w:val="28"/>
              </w:rPr>
              <w:lastRenderedPageBreak/>
              <w:t>10</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59419A7F" w14:textId="77777777" w:rsidR="00B15C73" w:rsidRPr="00D47AB1" w:rsidRDefault="00B15C73" w:rsidP="00B15C73">
            <w:pPr>
              <w:pStyle w:val="p"/>
              <w:jc w:val="both"/>
              <w:rPr>
                <w:color w:val="auto"/>
                <w:sz w:val="28"/>
                <w:szCs w:val="28"/>
              </w:rPr>
            </w:pPr>
            <w:r w:rsidRPr="00D47AB1">
              <w:rPr>
                <w:color w:val="auto"/>
                <w:sz w:val="28"/>
                <w:szCs w:val="28"/>
              </w:rPr>
              <w:t>Ставка, по которой начисляется вознаграждение по счету в отчетном периоде (% годовых)</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44D0EE47"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1E51E21A"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465BBDC9" w14:textId="77777777" w:rsidR="00B15C73" w:rsidRPr="00D47AB1" w:rsidRDefault="00B15C73" w:rsidP="00B15C73">
            <w:pPr>
              <w:jc w:val="both"/>
              <w:rPr>
                <w:sz w:val="28"/>
                <w:szCs w:val="28"/>
              </w:rPr>
            </w:pPr>
          </w:p>
        </w:tc>
      </w:tr>
      <w:tr w:rsidR="00B15C73" w:rsidRPr="00D47AB1" w14:paraId="318DA09E"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E23E51" w14:textId="77777777" w:rsidR="00B15C73" w:rsidRPr="00D47AB1" w:rsidRDefault="00B15C73" w:rsidP="00B15C73">
            <w:pPr>
              <w:pStyle w:val="p"/>
              <w:jc w:val="both"/>
              <w:rPr>
                <w:color w:val="auto"/>
                <w:sz w:val="28"/>
                <w:szCs w:val="28"/>
              </w:rPr>
            </w:pPr>
            <w:r w:rsidRPr="00D47AB1">
              <w:rPr>
                <w:color w:val="auto"/>
                <w:sz w:val="28"/>
                <w:szCs w:val="28"/>
              </w:rPr>
              <w:t>11</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407D879C" w14:textId="77777777" w:rsidR="00B15C73" w:rsidRPr="00D47AB1" w:rsidRDefault="00B15C73" w:rsidP="00B15C73">
            <w:pPr>
              <w:pStyle w:val="p"/>
              <w:jc w:val="both"/>
              <w:rPr>
                <w:color w:val="auto"/>
                <w:sz w:val="28"/>
                <w:szCs w:val="28"/>
              </w:rPr>
            </w:pPr>
            <w:r w:rsidRPr="00D47AB1">
              <w:rPr>
                <w:color w:val="auto"/>
                <w:sz w:val="28"/>
                <w:szCs w:val="28"/>
              </w:rPr>
              <w:t>Остатки на начало отчетного периода</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2AC851E0"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61F9CEEC"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478417B0" w14:textId="77777777" w:rsidR="00B15C73" w:rsidRPr="00D47AB1" w:rsidRDefault="00B15C73" w:rsidP="00B15C73">
            <w:pPr>
              <w:jc w:val="both"/>
              <w:rPr>
                <w:sz w:val="28"/>
                <w:szCs w:val="28"/>
              </w:rPr>
            </w:pPr>
          </w:p>
        </w:tc>
      </w:tr>
      <w:tr w:rsidR="00B15C73" w:rsidRPr="00D47AB1" w14:paraId="61B9D815"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579389" w14:textId="77777777" w:rsidR="00B15C73" w:rsidRPr="00D47AB1" w:rsidRDefault="00B15C73" w:rsidP="00B15C73">
            <w:pPr>
              <w:pStyle w:val="p"/>
              <w:jc w:val="both"/>
              <w:rPr>
                <w:color w:val="auto"/>
                <w:sz w:val="28"/>
                <w:szCs w:val="28"/>
              </w:rPr>
            </w:pPr>
            <w:r w:rsidRPr="00D47AB1">
              <w:rPr>
                <w:color w:val="auto"/>
                <w:sz w:val="28"/>
                <w:szCs w:val="28"/>
              </w:rPr>
              <w:t>20</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37C3A2D8" w14:textId="77777777" w:rsidR="00B15C73" w:rsidRPr="00D47AB1" w:rsidRDefault="00B15C73" w:rsidP="00B15C73">
            <w:pPr>
              <w:pStyle w:val="p"/>
              <w:jc w:val="both"/>
              <w:rPr>
                <w:color w:val="auto"/>
                <w:sz w:val="28"/>
                <w:szCs w:val="28"/>
              </w:rPr>
            </w:pPr>
            <w:r w:rsidRPr="00D47AB1">
              <w:rPr>
                <w:color w:val="auto"/>
                <w:sz w:val="28"/>
                <w:szCs w:val="28"/>
              </w:rPr>
              <w:t>Всего поступило денег за период ((21) + (31) + (32))</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674B1B86"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476BC277"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0C102075" w14:textId="77777777" w:rsidR="00B15C73" w:rsidRPr="00D47AB1" w:rsidRDefault="00B15C73" w:rsidP="00B15C73">
            <w:pPr>
              <w:jc w:val="both"/>
              <w:rPr>
                <w:sz w:val="28"/>
                <w:szCs w:val="28"/>
              </w:rPr>
            </w:pPr>
          </w:p>
        </w:tc>
      </w:tr>
      <w:tr w:rsidR="00B15C73" w:rsidRPr="00D47AB1" w14:paraId="06E56BBB"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A38495" w14:textId="77777777" w:rsidR="00B15C73" w:rsidRPr="00D47AB1" w:rsidRDefault="00B15C73" w:rsidP="00B15C73">
            <w:pPr>
              <w:jc w:val="both"/>
              <w:rPr>
                <w:sz w:val="28"/>
                <w:szCs w:val="28"/>
              </w:rPr>
            </w:pP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692211A2" w14:textId="77777777" w:rsidR="00B15C73" w:rsidRPr="00D47AB1" w:rsidRDefault="00B15C73" w:rsidP="00B15C73">
            <w:pPr>
              <w:pStyle w:val="p"/>
              <w:jc w:val="both"/>
              <w:rPr>
                <w:color w:val="auto"/>
                <w:sz w:val="28"/>
                <w:szCs w:val="28"/>
              </w:rPr>
            </w:pPr>
            <w:r w:rsidRPr="00D47AB1">
              <w:rPr>
                <w:color w:val="auto"/>
                <w:sz w:val="28"/>
                <w:szCs w:val="28"/>
              </w:rPr>
              <w:t>в том числе:</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5B0B54F5"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5CC7246D"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5ECD593D" w14:textId="77777777" w:rsidR="00B15C73" w:rsidRPr="00D47AB1" w:rsidRDefault="00B15C73" w:rsidP="00B15C73">
            <w:pPr>
              <w:jc w:val="both"/>
              <w:rPr>
                <w:sz w:val="28"/>
                <w:szCs w:val="28"/>
              </w:rPr>
            </w:pPr>
          </w:p>
        </w:tc>
      </w:tr>
      <w:tr w:rsidR="00B15C73" w:rsidRPr="00D47AB1" w14:paraId="7367D637"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628DFF" w14:textId="77777777" w:rsidR="00B15C73" w:rsidRPr="00D47AB1" w:rsidRDefault="00B15C73" w:rsidP="00B15C73">
            <w:pPr>
              <w:pStyle w:val="p"/>
              <w:jc w:val="both"/>
              <w:rPr>
                <w:color w:val="auto"/>
                <w:sz w:val="28"/>
                <w:szCs w:val="28"/>
              </w:rPr>
            </w:pPr>
            <w:r w:rsidRPr="00D47AB1">
              <w:rPr>
                <w:color w:val="auto"/>
                <w:sz w:val="28"/>
                <w:szCs w:val="28"/>
              </w:rPr>
              <w:t>21</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21EE37CB" w14:textId="77777777" w:rsidR="00B15C73" w:rsidRPr="00D47AB1" w:rsidRDefault="00B15C73" w:rsidP="00B15C73">
            <w:pPr>
              <w:pStyle w:val="p"/>
              <w:jc w:val="both"/>
              <w:rPr>
                <w:color w:val="auto"/>
                <w:sz w:val="28"/>
                <w:szCs w:val="28"/>
              </w:rPr>
            </w:pPr>
            <w:r w:rsidRPr="00D47AB1">
              <w:rPr>
                <w:color w:val="auto"/>
                <w:sz w:val="28"/>
                <w:szCs w:val="28"/>
              </w:rPr>
              <w:t>от нерезидентов ((22) + (23) + (24) + (25) + (26) + (27) + (28) + (29) + (30)):</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4ADF3D83"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7147B177"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66700B21" w14:textId="77777777" w:rsidR="00B15C73" w:rsidRPr="00D47AB1" w:rsidRDefault="00B15C73" w:rsidP="00B15C73">
            <w:pPr>
              <w:jc w:val="both"/>
              <w:rPr>
                <w:sz w:val="28"/>
                <w:szCs w:val="28"/>
              </w:rPr>
            </w:pPr>
          </w:p>
        </w:tc>
      </w:tr>
      <w:tr w:rsidR="00B15C73" w:rsidRPr="00D47AB1" w14:paraId="3AC62D5E"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91E507" w14:textId="77777777" w:rsidR="00B15C73" w:rsidRPr="00D47AB1" w:rsidRDefault="00B15C73" w:rsidP="00B15C73">
            <w:pPr>
              <w:pStyle w:val="p"/>
              <w:jc w:val="both"/>
              <w:rPr>
                <w:color w:val="auto"/>
                <w:sz w:val="28"/>
                <w:szCs w:val="28"/>
              </w:rPr>
            </w:pPr>
            <w:r w:rsidRPr="00D47AB1">
              <w:rPr>
                <w:color w:val="auto"/>
                <w:sz w:val="28"/>
                <w:szCs w:val="28"/>
              </w:rPr>
              <w:t>22</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050C30DD" w14:textId="77777777" w:rsidR="00B15C73" w:rsidRPr="00D47AB1" w:rsidRDefault="00B15C73" w:rsidP="00B15C73">
            <w:pPr>
              <w:pStyle w:val="p"/>
              <w:jc w:val="both"/>
              <w:rPr>
                <w:color w:val="auto"/>
                <w:sz w:val="28"/>
                <w:szCs w:val="28"/>
              </w:rPr>
            </w:pPr>
            <w:r w:rsidRPr="00D47AB1">
              <w:rPr>
                <w:color w:val="auto"/>
                <w:sz w:val="28"/>
                <w:szCs w:val="28"/>
              </w:rPr>
              <w:t>выручки от экспорта товаров (работ, услуг)</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3FBB3061"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0B3BC585"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0F152F59" w14:textId="77777777" w:rsidR="00B15C73" w:rsidRPr="00D47AB1" w:rsidRDefault="00B15C73" w:rsidP="00B15C73">
            <w:pPr>
              <w:jc w:val="both"/>
              <w:rPr>
                <w:sz w:val="28"/>
                <w:szCs w:val="28"/>
              </w:rPr>
            </w:pPr>
          </w:p>
        </w:tc>
      </w:tr>
      <w:tr w:rsidR="00B15C73" w:rsidRPr="00D47AB1" w14:paraId="7B4F547C"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C7464A" w14:textId="77777777" w:rsidR="00B15C73" w:rsidRPr="00D47AB1" w:rsidRDefault="00B15C73" w:rsidP="00B15C73">
            <w:pPr>
              <w:pStyle w:val="p"/>
              <w:jc w:val="both"/>
              <w:rPr>
                <w:color w:val="auto"/>
                <w:sz w:val="28"/>
                <w:szCs w:val="28"/>
              </w:rPr>
            </w:pPr>
            <w:r w:rsidRPr="00D47AB1">
              <w:rPr>
                <w:color w:val="auto"/>
                <w:sz w:val="28"/>
                <w:szCs w:val="28"/>
              </w:rPr>
              <w:t>23</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7AE0683C" w14:textId="77777777" w:rsidR="00B15C73" w:rsidRPr="00D47AB1" w:rsidRDefault="00B15C73" w:rsidP="00B15C73">
            <w:pPr>
              <w:pStyle w:val="p"/>
              <w:jc w:val="both"/>
              <w:rPr>
                <w:color w:val="auto"/>
                <w:sz w:val="28"/>
                <w:szCs w:val="28"/>
              </w:rPr>
            </w:pPr>
            <w:r w:rsidRPr="00D47AB1">
              <w:rPr>
                <w:color w:val="auto"/>
                <w:sz w:val="28"/>
                <w:szCs w:val="28"/>
              </w:rPr>
              <w:t>по привлеченным финансовым займам</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0E0BC075"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73E30950"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67E946D5" w14:textId="77777777" w:rsidR="00B15C73" w:rsidRPr="00D47AB1" w:rsidRDefault="00B15C73" w:rsidP="00B15C73">
            <w:pPr>
              <w:jc w:val="both"/>
              <w:rPr>
                <w:sz w:val="28"/>
                <w:szCs w:val="28"/>
              </w:rPr>
            </w:pPr>
          </w:p>
        </w:tc>
      </w:tr>
      <w:tr w:rsidR="00B15C73" w:rsidRPr="00D47AB1" w14:paraId="51837C08"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690399" w14:textId="77777777" w:rsidR="00B15C73" w:rsidRPr="00D47AB1" w:rsidRDefault="00B15C73" w:rsidP="00B15C73">
            <w:pPr>
              <w:pStyle w:val="p"/>
              <w:jc w:val="both"/>
              <w:rPr>
                <w:color w:val="auto"/>
                <w:sz w:val="28"/>
                <w:szCs w:val="28"/>
              </w:rPr>
            </w:pPr>
            <w:r w:rsidRPr="00D47AB1">
              <w:rPr>
                <w:color w:val="auto"/>
                <w:sz w:val="28"/>
                <w:szCs w:val="28"/>
              </w:rPr>
              <w:t>24</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30BBC373" w14:textId="77777777" w:rsidR="00B15C73" w:rsidRPr="00D47AB1" w:rsidRDefault="00B15C73" w:rsidP="00B15C73">
            <w:pPr>
              <w:pStyle w:val="p"/>
              <w:jc w:val="both"/>
              <w:rPr>
                <w:color w:val="auto"/>
                <w:sz w:val="28"/>
                <w:szCs w:val="28"/>
              </w:rPr>
            </w:pPr>
            <w:r w:rsidRPr="00D47AB1">
              <w:rPr>
                <w:color w:val="auto"/>
                <w:sz w:val="28"/>
                <w:szCs w:val="28"/>
              </w:rPr>
              <w:t>от погашения выданных финансовых займов</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2E45D577"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481B0308"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4F502AB7" w14:textId="77777777" w:rsidR="00B15C73" w:rsidRPr="00D47AB1" w:rsidRDefault="00B15C73" w:rsidP="00B15C73">
            <w:pPr>
              <w:jc w:val="both"/>
              <w:rPr>
                <w:sz w:val="28"/>
                <w:szCs w:val="28"/>
              </w:rPr>
            </w:pPr>
          </w:p>
        </w:tc>
      </w:tr>
      <w:tr w:rsidR="00B15C73" w:rsidRPr="00D47AB1" w14:paraId="51BCDEEC"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3A18AC" w14:textId="77777777" w:rsidR="00B15C73" w:rsidRPr="00D47AB1" w:rsidRDefault="00B15C73" w:rsidP="00B15C73">
            <w:pPr>
              <w:pStyle w:val="p"/>
              <w:jc w:val="both"/>
              <w:rPr>
                <w:color w:val="auto"/>
                <w:sz w:val="28"/>
                <w:szCs w:val="28"/>
              </w:rPr>
            </w:pPr>
            <w:r w:rsidRPr="00D47AB1">
              <w:rPr>
                <w:color w:val="auto"/>
                <w:sz w:val="28"/>
                <w:szCs w:val="28"/>
              </w:rPr>
              <w:t>25</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1BD14931" w14:textId="77777777" w:rsidR="00B15C73" w:rsidRPr="00D47AB1" w:rsidRDefault="00B15C73" w:rsidP="00B15C73">
            <w:pPr>
              <w:pStyle w:val="p"/>
              <w:jc w:val="both"/>
              <w:rPr>
                <w:color w:val="auto"/>
                <w:sz w:val="28"/>
                <w:szCs w:val="28"/>
              </w:rPr>
            </w:pPr>
            <w:r w:rsidRPr="00D47AB1">
              <w:rPr>
                <w:color w:val="auto"/>
                <w:sz w:val="28"/>
                <w:szCs w:val="28"/>
              </w:rPr>
              <w:t>по участию в капитале (включая акции, паи инвестиционных фондов), в том числе через брокера-нерезидента</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46F193F3"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3CC59F21"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04768444" w14:textId="77777777" w:rsidR="00B15C73" w:rsidRPr="00D47AB1" w:rsidRDefault="00B15C73" w:rsidP="00B15C73">
            <w:pPr>
              <w:jc w:val="both"/>
              <w:rPr>
                <w:sz w:val="28"/>
                <w:szCs w:val="28"/>
              </w:rPr>
            </w:pPr>
          </w:p>
        </w:tc>
      </w:tr>
      <w:tr w:rsidR="00B15C73" w:rsidRPr="00D47AB1" w14:paraId="541DF282"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C0E2BE" w14:textId="77777777" w:rsidR="00B15C73" w:rsidRPr="00D47AB1" w:rsidRDefault="00B15C73" w:rsidP="00B15C73">
            <w:pPr>
              <w:pStyle w:val="p"/>
              <w:jc w:val="both"/>
              <w:rPr>
                <w:color w:val="auto"/>
                <w:sz w:val="28"/>
                <w:szCs w:val="28"/>
              </w:rPr>
            </w:pPr>
            <w:r w:rsidRPr="00D47AB1">
              <w:rPr>
                <w:color w:val="auto"/>
                <w:sz w:val="28"/>
                <w:szCs w:val="28"/>
              </w:rPr>
              <w:t>26</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63C77926" w14:textId="77777777" w:rsidR="00B15C73" w:rsidRPr="00D47AB1" w:rsidRDefault="00B15C73" w:rsidP="00B15C73">
            <w:pPr>
              <w:pStyle w:val="p"/>
              <w:jc w:val="both"/>
              <w:rPr>
                <w:color w:val="auto"/>
                <w:sz w:val="28"/>
                <w:szCs w:val="28"/>
              </w:rPr>
            </w:pPr>
            <w:r w:rsidRPr="00D47AB1">
              <w:rPr>
                <w:color w:val="auto"/>
                <w:sz w:val="28"/>
                <w:szCs w:val="28"/>
              </w:rPr>
              <w:t>по операциям с ценными бумагами (кроме акций, паев) и производными финансовыми инструментами, в том числе через брокера-нерезидента</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767F96BF"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17C70577"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4929653F" w14:textId="77777777" w:rsidR="00B15C73" w:rsidRPr="00D47AB1" w:rsidRDefault="00B15C73" w:rsidP="00B15C73">
            <w:pPr>
              <w:jc w:val="both"/>
              <w:rPr>
                <w:sz w:val="28"/>
                <w:szCs w:val="28"/>
              </w:rPr>
            </w:pPr>
          </w:p>
        </w:tc>
      </w:tr>
      <w:tr w:rsidR="00B15C73" w:rsidRPr="00D47AB1" w14:paraId="0A37D44E"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ED5027" w14:textId="77777777" w:rsidR="00B15C73" w:rsidRPr="00D47AB1" w:rsidRDefault="00B15C73" w:rsidP="00B15C73">
            <w:pPr>
              <w:pStyle w:val="p"/>
              <w:jc w:val="both"/>
              <w:rPr>
                <w:color w:val="auto"/>
                <w:sz w:val="28"/>
                <w:szCs w:val="28"/>
              </w:rPr>
            </w:pPr>
            <w:r w:rsidRPr="00D47AB1">
              <w:rPr>
                <w:color w:val="auto"/>
                <w:sz w:val="28"/>
                <w:szCs w:val="28"/>
              </w:rPr>
              <w:t>27</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7A28A35C" w14:textId="77777777" w:rsidR="00B15C73" w:rsidRPr="00D47AB1" w:rsidRDefault="00B15C73" w:rsidP="00B15C73">
            <w:pPr>
              <w:pStyle w:val="p"/>
              <w:jc w:val="both"/>
              <w:rPr>
                <w:color w:val="auto"/>
                <w:sz w:val="28"/>
                <w:szCs w:val="28"/>
              </w:rPr>
            </w:pPr>
            <w:r w:rsidRPr="00D47AB1">
              <w:rPr>
                <w:color w:val="auto"/>
                <w:sz w:val="28"/>
                <w:szCs w:val="28"/>
              </w:rPr>
              <w:t>от продажи недвижимости</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040FED4C"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720F2D3C"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4B475294" w14:textId="77777777" w:rsidR="00B15C73" w:rsidRPr="00D47AB1" w:rsidRDefault="00B15C73" w:rsidP="00B15C73">
            <w:pPr>
              <w:jc w:val="both"/>
              <w:rPr>
                <w:sz w:val="28"/>
                <w:szCs w:val="28"/>
              </w:rPr>
            </w:pPr>
          </w:p>
        </w:tc>
      </w:tr>
      <w:tr w:rsidR="00B15C73" w:rsidRPr="00D47AB1" w14:paraId="3E0675F1"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D87454" w14:textId="77777777" w:rsidR="00B15C73" w:rsidRPr="00D47AB1" w:rsidRDefault="00B15C73" w:rsidP="00B15C73">
            <w:pPr>
              <w:pStyle w:val="p"/>
              <w:jc w:val="both"/>
              <w:rPr>
                <w:color w:val="auto"/>
                <w:sz w:val="28"/>
                <w:szCs w:val="28"/>
              </w:rPr>
            </w:pPr>
            <w:r w:rsidRPr="00D47AB1">
              <w:rPr>
                <w:color w:val="auto"/>
                <w:sz w:val="28"/>
                <w:szCs w:val="28"/>
              </w:rPr>
              <w:t>28</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7CF372A2" w14:textId="77777777" w:rsidR="00B15C73" w:rsidRPr="00D47AB1" w:rsidRDefault="00B15C73" w:rsidP="00B15C73">
            <w:pPr>
              <w:pStyle w:val="p"/>
              <w:jc w:val="both"/>
              <w:rPr>
                <w:color w:val="auto"/>
                <w:sz w:val="28"/>
                <w:szCs w:val="28"/>
              </w:rPr>
            </w:pPr>
            <w:r w:rsidRPr="00D47AB1">
              <w:rPr>
                <w:color w:val="auto"/>
                <w:sz w:val="28"/>
                <w:szCs w:val="28"/>
              </w:rPr>
              <w:t>от совместной деятельности</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2281B2EE"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64BA1486"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51B23E22" w14:textId="77777777" w:rsidR="00B15C73" w:rsidRPr="00D47AB1" w:rsidRDefault="00B15C73" w:rsidP="00B15C73">
            <w:pPr>
              <w:jc w:val="both"/>
              <w:rPr>
                <w:sz w:val="28"/>
                <w:szCs w:val="28"/>
              </w:rPr>
            </w:pPr>
          </w:p>
        </w:tc>
      </w:tr>
      <w:tr w:rsidR="00B15C73" w:rsidRPr="00D47AB1" w14:paraId="0D231067"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E7855B" w14:textId="77777777" w:rsidR="00B15C73" w:rsidRPr="00D47AB1" w:rsidRDefault="00B15C73" w:rsidP="00B15C73">
            <w:pPr>
              <w:pStyle w:val="p"/>
              <w:jc w:val="both"/>
              <w:rPr>
                <w:color w:val="auto"/>
                <w:sz w:val="28"/>
                <w:szCs w:val="28"/>
              </w:rPr>
            </w:pPr>
            <w:r w:rsidRPr="00D47AB1">
              <w:rPr>
                <w:color w:val="auto"/>
                <w:sz w:val="28"/>
                <w:szCs w:val="28"/>
              </w:rPr>
              <w:t>29</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04F3AFA1" w14:textId="77777777" w:rsidR="00B15C73" w:rsidRPr="00D47AB1" w:rsidRDefault="00B15C73" w:rsidP="00B15C73">
            <w:pPr>
              <w:pStyle w:val="p"/>
              <w:jc w:val="both"/>
              <w:rPr>
                <w:color w:val="auto"/>
                <w:sz w:val="28"/>
                <w:szCs w:val="28"/>
              </w:rPr>
            </w:pPr>
            <w:r w:rsidRPr="00D47AB1">
              <w:rPr>
                <w:color w:val="auto"/>
                <w:sz w:val="28"/>
                <w:szCs w:val="28"/>
              </w:rPr>
              <w:t>вознаграждения и дивиденды</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13A5767A"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4DBEE8A2"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2FEF5F2D" w14:textId="77777777" w:rsidR="00B15C73" w:rsidRPr="00D47AB1" w:rsidRDefault="00B15C73" w:rsidP="00B15C73">
            <w:pPr>
              <w:jc w:val="both"/>
              <w:rPr>
                <w:sz w:val="28"/>
                <w:szCs w:val="28"/>
              </w:rPr>
            </w:pPr>
          </w:p>
        </w:tc>
      </w:tr>
      <w:tr w:rsidR="00B15C73" w:rsidRPr="00D47AB1" w14:paraId="1E9B99B2"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38E4BC" w14:textId="77777777" w:rsidR="00B15C73" w:rsidRPr="00D47AB1" w:rsidRDefault="00B15C73" w:rsidP="00B15C73">
            <w:pPr>
              <w:pStyle w:val="p"/>
              <w:jc w:val="both"/>
              <w:rPr>
                <w:color w:val="auto"/>
                <w:sz w:val="28"/>
                <w:szCs w:val="28"/>
              </w:rPr>
            </w:pPr>
            <w:r w:rsidRPr="00D47AB1">
              <w:rPr>
                <w:color w:val="auto"/>
                <w:sz w:val="28"/>
                <w:szCs w:val="28"/>
              </w:rPr>
              <w:t>29а</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42ABC54E" w14:textId="77777777" w:rsidR="00B15C73" w:rsidRPr="00D47AB1" w:rsidRDefault="00B15C73" w:rsidP="00B15C73">
            <w:pPr>
              <w:pStyle w:val="p"/>
              <w:jc w:val="both"/>
              <w:rPr>
                <w:color w:val="auto"/>
                <w:sz w:val="28"/>
                <w:szCs w:val="28"/>
              </w:rPr>
            </w:pPr>
            <w:r w:rsidRPr="00D47AB1">
              <w:rPr>
                <w:color w:val="auto"/>
                <w:sz w:val="28"/>
                <w:szCs w:val="28"/>
              </w:rPr>
              <w:t>в том числе вознаграждение по данному счету</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52BD2657"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3D74ABC0"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3FEDBDEA" w14:textId="77777777" w:rsidR="00B15C73" w:rsidRPr="00D47AB1" w:rsidRDefault="00B15C73" w:rsidP="00B15C73">
            <w:pPr>
              <w:jc w:val="both"/>
              <w:rPr>
                <w:sz w:val="28"/>
                <w:szCs w:val="28"/>
              </w:rPr>
            </w:pPr>
          </w:p>
        </w:tc>
      </w:tr>
      <w:tr w:rsidR="00B15C73" w:rsidRPr="00D47AB1" w14:paraId="4D34547C"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63F36A" w14:textId="77777777" w:rsidR="00B15C73" w:rsidRPr="00D47AB1" w:rsidRDefault="00B15C73" w:rsidP="00B15C73">
            <w:pPr>
              <w:pStyle w:val="p"/>
              <w:jc w:val="both"/>
              <w:rPr>
                <w:color w:val="auto"/>
                <w:sz w:val="28"/>
                <w:szCs w:val="28"/>
              </w:rPr>
            </w:pPr>
            <w:r w:rsidRPr="00D47AB1">
              <w:rPr>
                <w:color w:val="auto"/>
                <w:sz w:val="28"/>
                <w:szCs w:val="28"/>
              </w:rPr>
              <w:t>30</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5F7E1AB9" w14:textId="77777777" w:rsidR="00B15C73" w:rsidRPr="00D47AB1" w:rsidRDefault="00B15C73" w:rsidP="00B15C73">
            <w:pPr>
              <w:pStyle w:val="p"/>
              <w:jc w:val="both"/>
              <w:rPr>
                <w:color w:val="auto"/>
                <w:sz w:val="28"/>
                <w:szCs w:val="28"/>
              </w:rPr>
            </w:pPr>
            <w:r w:rsidRPr="00D47AB1">
              <w:rPr>
                <w:color w:val="auto"/>
                <w:sz w:val="28"/>
                <w:szCs w:val="28"/>
              </w:rPr>
              <w:t>иное (расшифровать)</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03D416A8"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7A75F0A3"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199D939B" w14:textId="77777777" w:rsidR="00B15C73" w:rsidRPr="00D47AB1" w:rsidRDefault="00B15C73" w:rsidP="00B15C73">
            <w:pPr>
              <w:jc w:val="both"/>
              <w:rPr>
                <w:sz w:val="28"/>
                <w:szCs w:val="28"/>
              </w:rPr>
            </w:pPr>
          </w:p>
        </w:tc>
      </w:tr>
      <w:tr w:rsidR="00B15C73" w:rsidRPr="00D47AB1" w14:paraId="0A38EF8A"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99F535" w14:textId="77777777" w:rsidR="00B15C73" w:rsidRPr="00D47AB1" w:rsidRDefault="00B15C73" w:rsidP="00B15C73">
            <w:pPr>
              <w:pStyle w:val="p"/>
              <w:jc w:val="both"/>
              <w:rPr>
                <w:color w:val="auto"/>
                <w:sz w:val="28"/>
                <w:szCs w:val="28"/>
              </w:rPr>
            </w:pPr>
            <w:r w:rsidRPr="00D47AB1">
              <w:rPr>
                <w:color w:val="auto"/>
                <w:sz w:val="28"/>
                <w:szCs w:val="28"/>
              </w:rPr>
              <w:t>31</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0C60DC22" w14:textId="77777777" w:rsidR="00B15C73" w:rsidRPr="00D47AB1" w:rsidRDefault="00B15C73" w:rsidP="00B15C73">
            <w:pPr>
              <w:pStyle w:val="p"/>
              <w:jc w:val="both"/>
              <w:rPr>
                <w:color w:val="auto"/>
                <w:sz w:val="28"/>
                <w:szCs w:val="28"/>
              </w:rPr>
            </w:pPr>
            <w:r w:rsidRPr="00D47AB1">
              <w:rPr>
                <w:color w:val="auto"/>
                <w:sz w:val="28"/>
                <w:szCs w:val="28"/>
              </w:rPr>
              <w:t>от резидентов</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7AE9AAC9"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7149E830"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3B5D6D5A" w14:textId="77777777" w:rsidR="00B15C73" w:rsidRPr="00D47AB1" w:rsidRDefault="00B15C73" w:rsidP="00B15C73">
            <w:pPr>
              <w:jc w:val="both"/>
              <w:rPr>
                <w:sz w:val="28"/>
                <w:szCs w:val="28"/>
              </w:rPr>
            </w:pPr>
          </w:p>
        </w:tc>
      </w:tr>
      <w:tr w:rsidR="00B15C73" w:rsidRPr="00D47AB1" w14:paraId="0C2EBCC7"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4A2C71" w14:textId="77777777" w:rsidR="00B15C73" w:rsidRPr="00D47AB1" w:rsidRDefault="00B15C73" w:rsidP="00B15C73">
            <w:pPr>
              <w:pStyle w:val="p"/>
              <w:jc w:val="both"/>
              <w:rPr>
                <w:color w:val="auto"/>
                <w:sz w:val="28"/>
                <w:szCs w:val="28"/>
              </w:rPr>
            </w:pPr>
            <w:r w:rsidRPr="00D47AB1">
              <w:rPr>
                <w:color w:val="auto"/>
                <w:sz w:val="28"/>
                <w:szCs w:val="28"/>
              </w:rPr>
              <w:t>32</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4997C471" w14:textId="77777777" w:rsidR="00B15C73" w:rsidRPr="00D47AB1" w:rsidRDefault="00B15C73" w:rsidP="00B15C73">
            <w:pPr>
              <w:pStyle w:val="p"/>
              <w:jc w:val="both"/>
              <w:rPr>
                <w:color w:val="auto"/>
                <w:sz w:val="28"/>
                <w:szCs w:val="28"/>
              </w:rPr>
            </w:pPr>
            <w:r w:rsidRPr="00D47AB1">
              <w:rPr>
                <w:color w:val="auto"/>
                <w:sz w:val="28"/>
                <w:szCs w:val="28"/>
              </w:rPr>
              <w:t>в порядке перевода с других собственных банковских счетов, включая конвертацию валют ((33)+(34)+(35)):</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5E57F146"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6ECFFC8B"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3C1852D6" w14:textId="77777777" w:rsidR="00B15C73" w:rsidRPr="00D47AB1" w:rsidRDefault="00B15C73" w:rsidP="00B15C73">
            <w:pPr>
              <w:jc w:val="both"/>
              <w:rPr>
                <w:sz w:val="28"/>
                <w:szCs w:val="28"/>
              </w:rPr>
            </w:pPr>
          </w:p>
        </w:tc>
      </w:tr>
      <w:tr w:rsidR="00B15C73" w:rsidRPr="00D47AB1" w14:paraId="0D6932D5"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0CDA62" w14:textId="77777777" w:rsidR="00B15C73" w:rsidRPr="00D47AB1" w:rsidRDefault="00B15C73" w:rsidP="00B15C73">
            <w:pPr>
              <w:pStyle w:val="p"/>
              <w:jc w:val="both"/>
              <w:rPr>
                <w:color w:val="auto"/>
                <w:sz w:val="28"/>
                <w:szCs w:val="28"/>
              </w:rPr>
            </w:pPr>
            <w:r w:rsidRPr="00D47AB1">
              <w:rPr>
                <w:color w:val="auto"/>
                <w:sz w:val="28"/>
                <w:szCs w:val="28"/>
              </w:rPr>
              <w:t>33</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2022D55E" w14:textId="77777777" w:rsidR="00B15C73" w:rsidRPr="00D47AB1" w:rsidRDefault="00B15C73" w:rsidP="00B15C73">
            <w:pPr>
              <w:pStyle w:val="p"/>
              <w:jc w:val="both"/>
              <w:rPr>
                <w:color w:val="auto"/>
                <w:sz w:val="28"/>
                <w:szCs w:val="28"/>
              </w:rPr>
            </w:pPr>
            <w:r w:rsidRPr="00D47AB1">
              <w:rPr>
                <w:color w:val="auto"/>
                <w:sz w:val="28"/>
                <w:szCs w:val="28"/>
              </w:rPr>
              <w:t>с банковских счетов в уполномоченных банках-резидентах</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7360430C"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4EF923A3"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46D8FCDB" w14:textId="77777777" w:rsidR="00B15C73" w:rsidRPr="00D47AB1" w:rsidRDefault="00B15C73" w:rsidP="00B15C73">
            <w:pPr>
              <w:jc w:val="both"/>
              <w:rPr>
                <w:sz w:val="28"/>
                <w:szCs w:val="28"/>
              </w:rPr>
            </w:pPr>
          </w:p>
        </w:tc>
      </w:tr>
      <w:tr w:rsidR="00B15C73" w:rsidRPr="00D47AB1" w14:paraId="342E4787"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CFBD9E" w14:textId="77777777" w:rsidR="00B15C73" w:rsidRPr="00D47AB1" w:rsidRDefault="00B15C73" w:rsidP="00B15C73">
            <w:pPr>
              <w:pStyle w:val="p"/>
              <w:jc w:val="both"/>
              <w:rPr>
                <w:color w:val="auto"/>
                <w:sz w:val="28"/>
                <w:szCs w:val="28"/>
              </w:rPr>
            </w:pPr>
            <w:r w:rsidRPr="00D47AB1">
              <w:rPr>
                <w:color w:val="auto"/>
                <w:sz w:val="28"/>
                <w:szCs w:val="28"/>
              </w:rPr>
              <w:t>34</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17AA1EA2" w14:textId="77777777" w:rsidR="00B15C73" w:rsidRPr="00D47AB1" w:rsidRDefault="00B15C73" w:rsidP="00B15C73">
            <w:pPr>
              <w:pStyle w:val="p"/>
              <w:jc w:val="both"/>
              <w:rPr>
                <w:color w:val="auto"/>
                <w:sz w:val="28"/>
                <w:szCs w:val="28"/>
              </w:rPr>
            </w:pPr>
            <w:r w:rsidRPr="00D47AB1">
              <w:rPr>
                <w:color w:val="auto"/>
                <w:sz w:val="28"/>
                <w:szCs w:val="28"/>
              </w:rPr>
              <w:t>со вкладов в иностранных банках, международных финансовых организациях, включая вознаграждение по вкладам</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7465E438"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03F14177"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5969354A" w14:textId="77777777" w:rsidR="00B15C73" w:rsidRPr="00D47AB1" w:rsidRDefault="00B15C73" w:rsidP="00B15C73">
            <w:pPr>
              <w:jc w:val="both"/>
              <w:rPr>
                <w:sz w:val="28"/>
                <w:szCs w:val="28"/>
              </w:rPr>
            </w:pPr>
          </w:p>
        </w:tc>
      </w:tr>
      <w:tr w:rsidR="00B15C73" w:rsidRPr="00D47AB1" w14:paraId="64B60A26"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7AD23E" w14:textId="77777777" w:rsidR="00B15C73" w:rsidRPr="00D47AB1" w:rsidRDefault="00B15C73" w:rsidP="00B15C73">
            <w:pPr>
              <w:pStyle w:val="p"/>
              <w:jc w:val="both"/>
              <w:rPr>
                <w:color w:val="auto"/>
                <w:sz w:val="28"/>
                <w:szCs w:val="28"/>
              </w:rPr>
            </w:pPr>
            <w:r w:rsidRPr="00D47AB1">
              <w:rPr>
                <w:color w:val="auto"/>
                <w:sz w:val="28"/>
                <w:szCs w:val="28"/>
              </w:rPr>
              <w:t>35</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78E08A4F" w14:textId="77777777" w:rsidR="00B15C73" w:rsidRPr="00D47AB1" w:rsidRDefault="00B15C73" w:rsidP="00B15C73">
            <w:pPr>
              <w:pStyle w:val="p"/>
              <w:jc w:val="both"/>
              <w:rPr>
                <w:color w:val="auto"/>
                <w:sz w:val="28"/>
                <w:szCs w:val="28"/>
              </w:rPr>
            </w:pPr>
            <w:r w:rsidRPr="00D47AB1">
              <w:rPr>
                <w:color w:val="auto"/>
                <w:sz w:val="28"/>
                <w:szCs w:val="28"/>
              </w:rPr>
              <w:t>с прочих счетов в иностранных банках, международных финансовых организациях,  включая вознаграждение по счетам</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5926E738"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44812630"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29A2C6EC" w14:textId="77777777" w:rsidR="00B15C73" w:rsidRPr="00D47AB1" w:rsidRDefault="00B15C73" w:rsidP="00B15C73">
            <w:pPr>
              <w:jc w:val="both"/>
              <w:rPr>
                <w:sz w:val="28"/>
                <w:szCs w:val="28"/>
              </w:rPr>
            </w:pPr>
          </w:p>
        </w:tc>
      </w:tr>
      <w:tr w:rsidR="00B15C73" w:rsidRPr="00D47AB1" w14:paraId="31D86B12"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B03969" w14:textId="77777777" w:rsidR="00B15C73" w:rsidRPr="00D47AB1" w:rsidRDefault="00B15C73" w:rsidP="00B15C73">
            <w:pPr>
              <w:pStyle w:val="p"/>
              <w:jc w:val="both"/>
              <w:rPr>
                <w:color w:val="auto"/>
                <w:sz w:val="28"/>
                <w:szCs w:val="28"/>
              </w:rPr>
            </w:pPr>
            <w:r w:rsidRPr="00D47AB1">
              <w:rPr>
                <w:color w:val="auto"/>
                <w:sz w:val="28"/>
                <w:szCs w:val="28"/>
              </w:rPr>
              <w:t>40</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21973050" w14:textId="77777777" w:rsidR="00B15C73" w:rsidRPr="00D47AB1" w:rsidRDefault="00B15C73" w:rsidP="00B15C73">
            <w:pPr>
              <w:pStyle w:val="p"/>
              <w:jc w:val="both"/>
              <w:rPr>
                <w:color w:val="auto"/>
                <w:sz w:val="28"/>
                <w:szCs w:val="28"/>
              </w:rPr>
            </w:pPr>
            <w:r w:rsidRPr="00D47AB1">
              <w:rPr>
                <w:color w:val="auto"/>
                <w:sz w:val="28"/>
                <w:szCs w:val="28"/>
              </w:rPr>
              <w:t>Всего израсходовано денег за период ((41) + (42) + (52) + (53))</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40252542"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6C1337A8"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384B0A57" w14:textId="77777777" w:rsidR="00B15C73" w:rsidRPr="00D47AB1" w:rsidRDefault="00B15C73" w:rsidP="00B15C73">
            <w:pPr>
              <w:jc w:val="both"/>
              <w:rPr>
                <w:sz w:val="28"/>
                <w:szCs w:val="28"/>
              </w:rPr>
            </w:pPr>
          </w:p>
        </w:tc>
      </w:tr>
      <w:tr w:rsidR="00B15C73" w:rsidRPr="00D47AB1" w14:paraId="66167A02"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90659C" w14:textId="77777777" w:rsidR="00B15C73" w:rsidRPr="00D47AB1" w:rsidRDefault="00B15C73" w:rsidP="00B15C73">
            <w:pPr>
              <w:jc w:val="both"/>
              <w:rPr>
                <w:sz w:val="28"/>
                <w:szCs w:val="28"/>
              </w:rPr>
            </w:pP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7C96E3DD" w14:textId="77777777" w:rsidR="00B15C73" w:rsidRPr="00D47AB1" w:rsidRDefault="00B15C73" w:rsidP="00B15C73">
            <w:pPr>
              <w:pStyle w:val="p"/>
              <w:jc w:val="both"/>
              <w:rPr>
                <w:color w:val="auto"/>
                <w:sz w:val="28"/>
                <w:szCs w:val="28"/>
              </w:rPr>
            </w:pPr>
            <w:r w:rsidRPr="00D47AB1">
              <w:rPr>
                <w:color w:val="auto"/>
                <w:sz w:val="28"/>
                <w:szCs w:val="28"/>
              </w:rPr>
              <w:t>в том числе:</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43B09F74"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69E1FCE1"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1DAF387B" w14:textId="77777777" w:rsidR="00B15C73" w:rsidRPr="00D47AB1" w:rsidRDefault="00B15C73" w:rsidP="00B15C73">
            <w:pPr>
              <w:jc w:val="both"/>
              <w:rPr>
                <w:sz w:val="28"/>
                <w:szCs w:val="28"/>
              </w:rPr>
            </w:pPr>
          </w:p>
        </w:tc>
      </w:tr>
      <w:tr w:rsidR="00B15C73" w:rsidRPr="00D47AB1" w14:paraId="146CA5D0"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5388D4" w14:textId="77777777" w:rsidR="00B15C73" w:rsidRPr="00D47AB1" w:rsidRDefault="00B15C73" w:rsidP="00B15C73">
            <w:pPr>
              <w:pStyle w:val="p"/>
              <w:jc w:val="both"/>
              <w:rPr>
                <w:color w:val="auto"/>
                <w:sz w:val="28"/>
                <w:szCs w:val="28"/>
              </w:rPr>
            </w:pPr>
            <w:r w:rsidRPr="00D47AB1">
              <w:rPr>
                <w:color w:val="auto"/>
                <w:sz w:val="28"/>
                <w:szCs w:val="28"/>
              </w:rPr>
              <w:t>41</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2AB4E849" w14:textId="77777777" w:rsidR="00B15C73" w:rsidRPr="00D47AB1" w:rsidRDefault="00B15C73" w:rsidP="00B15C73">
            <w:pPr>
              <w:pStyle w:val="p"/>
              <w:jc w:val="both"/>
              <w:rPr>
                <w:color w:val="auto"/>
                <w:sz w:val="28"/>
                <w:szCs w:val="28"/>
              </w:rPr>
            </w:pPr>
            <w:r w:rsidRPr="00D47AB1">
              <w:rPr>
                <w:color w:val="auto"/>
                <w:sz w:val="28"/>
                <w:szCs w:val="28"/>
              </w:rPr>
              <w:t>на содержание своих филиалов и представительств</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794005FE"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2832DA6F"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41F2A339" w14:textId="77777777" w:rsidR="00B15C73" w:rsidRPr="00D47AB1" w:rsidRDefault="00B15C73" w:rsidP="00B15C73">
            <w:pPr>
              <w:jc w:val="both"/>
              <w:rPr>
                <w:sz w:val="28"/>
                <w:szCs w:val="28"/>
              </w:rPr>
            </w:pPr>
          </w:p>
        </w:tc>
      </w:tr>
      <w:tr w:rsidR="00B15C73" w:rsidRPr="00D47AB1" w14:paraId="26A6CE14"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21E9D1" w14:textId="77777777" w:rsidR="00B15C73" w:rsidRPr="00D47AB1" w:rsidRDefault="00B15C73" w:rsidP="00B15C73">
            <w:pPr>
              <w:pStyle w:val="p"/>
              <w:jc w:val="both"/>
              <w:rPr>
                <w:color w:val="auto"/>
                <w:sz w:val="28"/>
                <w:szCs w:val="28"/>
              </w:rPr>
            </w:pPr>
            <w:r w:rsidRPr="00D47AB1">
              <w:rPr>
                <w:color w:val="auto"/>
                <w:sz w:val="28"/>
                <w:szCs w:val="28"/>
              </w:rPr>
              <w:t>42</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5B13B4D1" w14:textId="77777777" w:rsidR="00B15C73" w:rsidRPr="00D47AB1" w:rsidRDefault="00B15C73" w:rsidP="00B15C73">
            <w:pPr>
              <w:pStyle w:val="p"/>
              <w:jc w:val="both"/>
              <w:rPr>
                <w:color w:val="auto"/>
                <w:sz w:val="28"/>
                <w:szCs w:val="28"/>
              </w:rPr>
            </w:pPr>
            <w:r w:rsidRPr="00D47AB1">
              <w:rPr>
                <w:color w:val="auto"/>
                <w:sz w:val="28"/>
                <w:szCs w:val="28"/>
              </w:rPr>
              <w:t>иное израсходование на нерезидентов ((43)+(44) +(45) + (46) + (47) + (48) + (49) + (50) + (51)):</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1E0C911E"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6327E18C"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0C0493CD" w14:textId="77777777" w:rsidR="00B15C73" w:rsidRPr="00D47AB1" w:rsidRDefault="00B15C73" w:rsidP="00B15C73">
            <w:pPr>
              <w:jc w:val="both"/>
              <w:rPr>
                <w:sz w:val="28"/>
                <w:szCs w:val="28"/>
              </w:rPr>
            </w:pPr>
          </w:p>
        </w:tc>
      </w:tr>
      <w:tr w:rsidR="00B15C73" w:rsidRPr="00D47AB1" w14:paraId="67C3B1D3"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3CAE5A" w14:textId="77777777" w:rsidR="00B15C73" w:rsidRPr="00D47AB1" w:rsidRDefault="00B15C73" w:rsidP="00B15C73">
            <w:pPr>
              <w:pStyle w:val="p"/>
              <w:jc w:val="both"/>
              <w:rPr>
                <w:color w:val="auto"/>
                <w:sz w:val="28"/>
                <w:szCs w:val="28"/>
              </w:rPr>
            </w:pPr>
            <w:r w:rsidRPr="00D47AB1">
              <w:rPr>
                <w:color w:val="auto"/>
                <w:sz w:val="28"/>
                <w:szCs w:val="28"/>
              </w:rPr>
              <w:t>43</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7AF9B1C5" w14:textId="77777777" w:rsidR="00B15C73" w:rsidRPr="00D47AB1" w:rsidRDefault="00B15C73" w:rsidP="00B15C73">
            <w:pPr>
              <w:pStyle w:val="p"/>
              <w:jc w:val="both"/>
              <w:rPr>
                <w:color w:val="auto"/>
                <w:sz w:val="28"/>
                <w:szCs w:val="28"/>
              </w:rPr>
            </w:pPr>
            <w:r w:rsidRPr="00D47AB1">
              <w:rPr>
                <w:color w:val="auto"/>
                <w:sz w:val="28"/>
                <w:szCs w:val="28"/>
              </w:rPr>
              <w:t>на импорт товаров (работ, услуг)</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5825D52A"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3E6F9D2D"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5AED96EC" w14:textId="77777777" w:rsidR="00B15C73" w:rsidRPr="00D47AB1" w:rsidRDefault="00B15C73" w:rsidP="00B15C73">
            <w:pPr>
              <w:jc w:val="both"/>
              <w:rPr>
                <w:sz w:val="28"/>
                <w:szCs w:val="28"/>
              </w:rPr>
            </w:pPr>
          </w:p>
        </w:tc>
      </w:tr>
      <w:tr w:rsidR="00B15C73" w:rsidRPr="00D47AB1" w14:paraId="40C8ABE1"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89E08A" w14:textId="77777777" w:rsidR="00B15C73" w:rsidRPr="00D47AB1" w:rsidRDefault="00B15C73" w:rsidP="00B15C73">
            <w:pPr>
              <w:pStyle w:val="p"/>
              <w:jc w:val="both"/>
              <w:rPr>
                <w:color w:val="auto"/>
                <w:sz w:val="28"/>
                <w:szCs w:val="28"/>
              </w:rPr>
            </w:pPr>
            <w:r w:rsidRPr="00D47AB1">
              <w:rPr>
                <w:color w:val="auto"/>
                <w:sz w:val="28"/>
                <w:szCs w:val="28"/>
              </w:rPr>
              <w:t>44</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1977F5C3" w14:textId="77777777" w:rsidR="00B15C73" w:rsidRPr="00D47AB1" w:rsidRDefault="00B15C73" w:rsidP="00B15C73">
            <w:pPr>
              <w:pStyle w:val="p"/>
              <w:jc w:val="both"/>
              <w:rPr>
                <w:color w:val="auto"/>
                <w:sz w:val="28"/>
                <w:szCs w:val="28"/>
              </w:rPr>
            </w:pPr>
            <w:r w:rsidRPr="00D47AB1">
              <w:rPr>
                <w:color w:val="auto"/>
                <w:sz w:val="28"/>
                <w:szCs w:val="28"/>
              </w:rPr>
              <w:t>на погашение привлеченных финансовых займов</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2A1BF556"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0D9FA043"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3FD3F0C6" w14:textId="77777777" w:rsidR="00B15C73" w:rsidRPr="00D47AB1" w:rsidRDefault="00B15C73" w:rsidP="00B15C73">
            <w:pPr>
              <w:jc w:val="both"/>
              <w:rPr>
                <w:sz w:val="28"/>
                <w:szCs w:val="28"/>
              </w:rPr>
            </w:pPr>
          </w:p>
        </w:tc>
      </w:tr>
      <w:tr w:rsidR="00B15C73" w:rsidRPr="00D47AB1" w14:paraId="79557E30"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76A94F" w14:textId="77777777" w:rsidR="00B15C73" w:rsidRPr="00D47AB1" w:rsidRDefault="00B15C73" w:rsidP="00B15C73">
            <w:pPr>
              <w:pStyle w:val="p"/>
              <w:jc w:val="both"/>
              <w:rPr>
                <w:color w:val="auto"/>
                <w:sz w:val="28"/>
                <w:szCs w:val="28"/>
              </w:rPr>
            </w:pPr>
            <w:r w:rsidRPr="00D47AB1">
              <w:rPr>
                <w:color w:val="auto"/>
                <w:sz w:val="28"/>
                <w:szCs w:val="28"/>
              </w:rPr>
              <w:t>45</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7C4A1BFB" w14:textId="77777777" w:rsidR="00B15C73" w:rsidRPr="00D47AB1" w:rsidRDefault="00B15C73" w:rsidP="00B15C73">
            <w:pPr>
              <w:pStyle w:val="p"/>
              <w:jc w:val="both"/>
              <w:rPr>
                <w:color w:val="auto"/>
                <w:sz w:val="28"/>
                <w:szCs w:val="28"/>
              </w:rPr>
            </w:pPr>
            <w:r w:rsidRPr="00D47AB1">
              <w:rPr>
                <w:color w:val="auto"/>
                <w:sz w:val="28"/>
                <w:szCs w:val="28"/>
              </w:rPr>
              <w:t>на выдачу финансовых займов</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422055C2"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6D86CAC4"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671DB27E" w14:textId="77777777" w:rsidR="00B15C73" w:rsidRPr="00D47AB1" w:rsidRDefault="00B15C73" w:rsidP="00B15C73">
            <w:pPr>
              <w:jc w:val="both"/>
              <w:rPr>
                <w:sz w:val="28"/>
                <w:szCs w:val="28"/>
              </w:rPr>
            </w:pPr>
          </w:p>
        </w:tc>
      </w:tr>
      <w:tr w:rsidR="00B15C73" w:rsidRPr="00D47AB1" w14:paraId="0E2265FB"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D6DF49" w14:textId="77777777" w:rsidR="00B15C73" w:rsidRPr="00D47AB1" w:rsidRDefault="00B15C73" w:rsidP="00B15C73">
            <w:pPr>
              <w:pStyle w:val="p"/>
              <w:jc w:val="both"/>
              <w:rPr>
                <w:color w:val="auto"/>
                <w:sz w:val="28"/>
                <w:szCs w:val="28"/>
              </w:rPr>
            </w:pPr>
            <w:r w:rsidRPr="00D47AB1">
              <w:rPr>
                <w:color w:val="auto"/>
                <w:sz w:val="28"/>
                <w:szCs w:val="28"/>
              </w:rPr>
              <w:t>46</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5140EA6E" w14:textId="77777777" w:rsidR="00B15C73" w:rsidRPr="00D47AB1" w:rsidRDefault="00B15C73" w:rsidP="00B15C73">
            <w:pPr>
              <w:pStyle w:val="p"/>
              <w:jc w:val="both"/>
              <w:rPr>
                <w:color w:val="auto"/>
                <w:sz w:val="28"/>
                <w:szCs w:val="28"/>
              </w:rPr>
            </w:pPr>
            <w:r w:rsidRPr="00D47AB1">
              <w:rPr>
                <w:color w:val="auto"/>
                <w:sz w:val="28"/>
                <w:szCs w:val="28"/>
              </w:rPr>
              <w:t>по участию в капитале (включая акции, паи инвестиционных фондов), в том числе через брокера-нерезидента</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426E61EA"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1FAF33B0"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1F5EAD13" w14:textId="77777777" w:rsidR="00B15C73" w:rsidRPr="00D47AB1" w:rsidRDefault="00B15C73" w:rsidP="00B15C73">
            <w:pPr>
              <w:jc w:val="both"/>
              <w:rPr>
                <w:sz w:val="28"/>
                <w:szCs w:val="28"/>
              </w:rPr>
            </w:pPr>
          </w:p>
        </w:tc>
      </w:tr>
      <w:tr w:rsidR="00B15C73" w:rsidRPr="00D47AB1" w14:paraId="4F98BFF4"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AF0AE0" w14:textId="77777777" w:rsidR="00B15C73" w:rsidRPr="00D47AB1" w:rsidRDefault="00B15C73" w:rsidP="00B15C73">
            <w:pPr>
              <w:pStyle w:val="p"/>
              <w:jc w:val="both"/>
              <w:rPr>
                <w:color w:val="auto"/>
                <w:sz w:val="28"/>
                <w:szCs w:val="28"/>
              </w:rPr>
            </w:pPr>
            <w:r w:rsidRPr="00D47AB1">
              <w:rPr>
                <w:color w:val="auto"/>
                <w:sz w:val="28"/>
                <w:szCs w:val="28"/>
              </w:rPr>
              <w:t>47</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4E411229" w14:textId="77777777" w:rsidR="00B15C73" w:rsidRPr="00D47AB1" w:rsidRDefault="00B15C73" w:rsidP="00B15C73">
            <w:pPr>
              <w:pStyle w:val="p"/>
              <w:jc w:val="both"/>
              <w:rPr>
                <w:color w:val="auto"/>
                <w:sz w:val="28"/>
                <w:szCs w:val="28"/>
              </w:rPr>
            </w:pPr>
            <w:r w:rsidRPr="00D47AB1">
              <w:rPr>
                <w:color w:val="auto"/>
                <w:sz w:val="28"/>
                <w:szCs w:val="28"/>
              </w:rPr>
              <w:t>по операциям с ценными бумагами (кроме акций, паев) и производными финансовыми инструментами, в том числе через брокера-нерезидента</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3162801E"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2AD9D4D8"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01C72310" w14:textId="77777777" w:rsidR="00B15C73" w:rsidRPr="00D47AB1" w:rsidRDefault="00B15C73" w:rsidP="00B15C73">
            <w:pPr>
              <w:jc w:val="both"/>
              <w:rPr>
                <w:sz w:val="28"/>
                <w:szCs w:val="28"/>
              </w:rPr>
            </w:pPr>
          </w:p>
        </w:tc>
      </w:tr>
      <w:tr w:rsidR="00B15C73" w:rsidRPr="00D47AB1" w14:paraId="6CA42414"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08D4C0" w14:textId="77777777" w:rsidR="00B15C73" w:rsidRPr="00D47AB1" w:rsidRDefault="00B15C73" w:rsidP="00B15C73">
            <w:pPr>
              <w:pStyle w:val="p"/>
              <w:jc w:val="both"/>
              <w:rPr>
                <w:color w:val="auto"/>
                <w:sz w:val="28"/>
                <w:szCs w:val="28"/>
              </w:rPr>
            </w:pPr>
            <w:r w:rsidRPr="00D47AB1">
              <w:rPr>
                <w:color w:val="auto"/>
                <w:sz w:val="28"/>
                <w:szCs w:val="28"/>
              </w:rPr>
              <w:t>48</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17D6A3D1" w14:textId="77777777" w:rsidR="00B15C73" w:rsidRPr="00D47AB1" w:rsidRDefault="00B15C73" w:rsidP="00B15C73">
            <w:pPr>
              <w:pStyle w:val="p"/>
              <w:jc w:val="both"/>
              <w:rPr>
                <w:color w:val="auto"/>
                <w:sz w:val="28"/>
                <w:szCs w:val="28"/>
              </w:rPr>
            </w:pPr>
            <w:r w:rsidRPr="00D47AB1">
              <w:rPr>
                <w:color w:val="auto"/>
                <w:sz w:val="28"/>
                <w:szCs w:val="28"/>
              </w:rPr>
              <w:t>на покупку недвижимости</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20574924"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4F9DB71B"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70865628" w14:textId="77777777" w:rsidR="00B15C73" w:rsidRPr="00D47AB1" w:rsidRDefault="00B15C73" w:rsidP="00B15C73">
            <w:pPr>
              <w:jc w:val="both"/>
              <w:rPr>
                <w:sz w:val="28"/>
                <w:szCs w:val="28"/>
              </w:rPr>
            </w:pPr>
          </w:p>
        </w:tc>
      </w:tr>
      <w:tr w:rsidR="00B15C73" w:rsidRPr="00D47AB1" w14:paraId="03F07141"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0914AA" w14:textId="77777777" w:rsidR="00B15C73" w:rsidRPr="00D47AB1" w:rsidRDefault="00B15C73" w:rsidP="00B15C73">
            <w:pPr>
              <w:pStyle w:val="p"/>
              <w:jc w:val="both"/>
              <w:rPr>
                <w:color w:val="auto"/>
                <w:sz w:val="28"/>
                <w:szCs w:val="28"/>
              </w:rPr>
            </w:pPr>
            <w:r w:rsidRPr="00D47AB1">
              <w:rPr>
                <w:color w:val="auto"/>
                <w:sz w:val="28"/>
                <w:szCs w:val="28"/>
              </w:rPr>
              <w:t>49</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276AB246" w14:textId="77777777" w:rsidR="00B15C73" w:rsidRPr="00D47AB1" w:rsidRDefault="00B15C73" w:rsidP="00B15C73">
            <w:pPr>
              <w:pStyle w:val="p"/>
              <w:jc w:val="both"/>
              <w:rPr>
                <w:color w:val="auto"/>
                <w:sz w:val="28"/>
                <w:szCs w:val="28"/>
              </w:rPr>
            </w:pPr>
            <w:r w:rsidRPr="00D47AB1">
              <w:rPr>
                <w:color w:val="auto"/>
                <w:sz w:val="28"/>
                <w:szCs w:val="28"/>
              </w:rPr>
              <w:t>на совместную деятельность</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4345EC4A"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6C86A9F2"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0532ABAB" w14:textId="77777777" w:rsidR="00B15C73" w:rsidRPr="00D47AB1" w:rsidRDefault="00B15C73" w:rsidP="00B15C73">
            <w:pPr>
              <w:jc w:val="both"/>
              <w:rPr>
                <w:sz w:val="28"/>
                <w:szCs w:val="28"/>
              </w:rPr>
            </w:pPr>
          </w:p>
        </w:tc>
      </w:tr>
      <w:tr w:rsidR="00B15C73" w:rsidRPr="00D47AB1" w14:paraId="39720668"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356B95" w14:textId="77777777" w:rsidR="00B15C73" w:rsidRPr="00D47AB1" w:rsidRDefault="00B15C73" w:rsidP="00B15C73">
            <w:pPr>
              <w:pStyle w:val="p"/>
              <w:jc w:val="both"/>
              <w:rPr>
                <w:color w:val="auto"/>
                <w:sz w:val="28"/>
                <w:szCs w:val="28"/>
              </w:rPr>
            </w:pPr>
            <w:r w:rsidRPr="00D47AB1">
              <w:rPr>
                <w:color w:val="auto"/>
                <w:sz w:val="28"/>
                <w:szCs w:val="28"/>
              </w:rPr>
              <w:t>50</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2E6D09F9" w14:textId="77777777" w:rsidR="00B15C73" w:rsidRPr="00D47AB1" w:rsidRDefault="00B15C73" w:rsidP="00B15C73">
            <w:pPr>
              <w:pStyle w:val="p"/>
              <w:jc w:val="both"/>
              <w:rPr>
                <w:color w:val="auto"/>
                <w:sz w:val="28"/>
                <w:szCs w:val="28"/>
              </w:rPr>
            </w:pPr>
            <w:r w:rsidRPr="00D47AB1">
              <w:rPr>
                <w:color w:val="auto"/>
                <w:sz w:val="28"/>
                <w:szCs w:val="28"/>
              </w:rPr>
              <w:t>на выплату вознаграждения и дивидендов</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28245CF1"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160E47F8"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3CEBB455" w14:textId="77777777" w:rsidR="00B15C73" w:rsidRPr="00D47AB1" w:rsidRDefault="00B15C73" w:rsidP="00B15C73">
            <w:pPr>
              <w:jc w:val="both"/>
              <w:rPr>
                <w:sz w:val="28"/>
                <w:szCs w:val="28"/>
              </w:rPr>
            </w:pPr>
          </w:p>
        </w:tc>
      </w:tr>
      <w:tr w:rsidR="00B15C73" w:rsidRPr="00D47AB1" w14:paraId="45E71C4F"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6CA257" w14:textId="77777777" w:rsidR="00B15C73" w:rsidRPr="00D47AB1" w:rsidRDefault="00B15C73" w:rsidP="00B15C73">
            <w:pPr>
              <w:pStyle w:val="p"/>
              <w:jc w:val="both"/>
              <w:rPr>
                <w:color w:val="auto"/>
                <w:sz w:val="28"/>
                <w:szCs w:val="28"/>
              </w:rPr>
            </w:pPr>
            <w:r w:rsidRPr="00D47AB1">
              <w:rPr>
                <w:color w:val="auto"/>
                <w:sz w:val="28"/>
                <w:szCs w:val="28"/>
              </w:rPr>
              <w:t>51</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709CC649" w14:textId="77777777" w:rsidR="00B15C73" w:rsidRPr="00D47AB1" w:rsidRDefault="00B15C73" w:rsidP="00B15C73">
            <w:pPr>
              <w:pStyle w:val="p"/>
              <w:jc w:val="both"/>
              <w:rPr>
                <w:color w:val="auto"/>
                <w:sz w:val="28"/>
                <w:szCs w:val="28"/>
              </w:rPr>
            </w:pPr>
            <w:r w:rsidRPr="00D47AB1">
              <w:rPr>
                <w:color w:val="auto"/>
                <w:sz w:val="28"/>
                <w:szCs w:val="28"/>
              </w:rPr>
              <w:t>иное (расшифровать)</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496FC0D3"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5F45447A"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7F60F6C0" w14:textId="77777777" w:rsidR="00B15C73" w:rsidRPr="00D47AB1" w:rsidRDefault="00B15C73" w:rsidP="00B15C73">
            <w:pPr>
              <w:jc w:val="both"/>
              <w:rPr>
                <w:sz w:val="28"/>
                <w:szCs w:val="28"/>
              </w:rPr>
            </w:pPr>
          </w:p>
        </w:tc>
      </w:tr>
      <w:tr w:rsidR="00B15C73" w:rsidRPr="00D47AB1" w14:paraId="28873DF8"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35E694" w14:textId="77777777" w:rsidR="00B15C73" w:rsidRPr="00D47AB1" w:rsidRDefault="00B15C73" w:rsidP="00B15C73">
            <w:pPr>
              <w:jc w:val="both"/>
              <w:rPr>
                <w:sz w:val="28"/>
                <w:szCs w:val="28"/>
              </w:rPr>
            </w:pP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04DB9A7B" w14:textId="77777777" w:rsidR="00B15C73" w:rsidRPr="00D47AB1" w:rsidRDefault="00B15C73" w:rsidP="00B15C73">
            <w:pPr>
              <w:pStyle w:val="p"/>
              <w:jc w:val="both"/>
              <w:rPr>
                <w:color w:val="auto"/>
                <w:sz w:val="28"/>
                <w:szCs w:val="28"/>
              </w:rPr>
            </w:pPr>
            <w:r w:rsidRPr="00D47AB1">
              <w:rPr>
                <w:color w:val="auto"/>
                <w:sz w:val="28"/>
                <w:szCs w:val="28"/>
              </w:rPr>
              <w:t>в том числе:</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77C20492"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69365577"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64799CF5" w14:textId="77777777" w:rsidR="00B15C73" w:rsidRPr="00D47AB1" w:rsidRDefault="00B15C73" w:rsidP="00B15C73">
            <w:pPr>
              <w:jc w:val="both"/>
              <w:rPr>
                <w:sz w:val="28"/>
                <w:szCs w:val="28"/>
              </w:rPr>
            </w:pPr>
          </w:p>
        </w:tc>
      </w:tr>
      <w:tr w:rsidR="00B15C73" w:rsidRPr="00D47AB1" w14:paraId="74E6BBA7"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611A33" w14:textId="77777777" w:rsidR="00B15C73" w:rsidRPr="00D47AB1" w:rsidRDefault="00B15C73" w:rsidP="00B15C73">
            <w:pPr>
              <w:pStyle w:val="p"/>
              <w:jc w:val="both"/>
              <w:rPr>
                <w:color w:val="auto"/>
                <w:sz w:val="28"/>
                <w:szCs w:val="28"/>
              </w:rPr>
            </w:pPr>
            <w:r w:rsidRPr="00D47AB1">
              <w:rPr>
                <w:color w:val="auto"/>
                <w:sz w:val="28"/>
                <w:szCs w:val="28"/>
              </w:rPr>
              <w:t>51.1</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1336FED5" w14:textId="77777777" w:rsidR="00B15C73" w:rsidRPr="00D47AB1" w:rsidRDefault="00B15C73" w:rsidP="00B15C73">
            <w:pPr>
              <w:pStyle w:val="p"/>
              <w:jc w:val="both"/>
              <w:rPr>
                <w:color w:val="auto"/>
                <w:sz w:val="28"/>
                <w:szCs w:val="28"/>
              </w:rPr>
            </w:pPr>
            <w:r w:rsidRPr="00D47AB1">
              <w:rPr>
                <w:color w:val="auto"/>
                <w:sz w:val="28"/>
                <w:szCs w:val="28"/>
              </w:rPr>
              <w:t xml:space="preserve">комиссия иностранного банка, международной финансовой организации </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3FDADEDC"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4AA48194"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240BD492" w14:textId="77777777" w:rsidR="00B15C73" w:rsidRPr="00D47AB1" w:rsidRDefault="00B15C73" w:rsidP="00B15C73">
            <w:pPr>
              <w:jc w:val="both"/>
              <w:rPr>
                <w:sz w:val="28"/>
                <w:szCs w:val="28"/>
              </w:rPr>
            </w:pPr>
          </w:p>
        </w:tc>
      </w:tr>
      <w:tr w:rsidR="00B15C73" w:rsidRPr="00D47AB1" w14:paraId="627C0CF2"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B9F4F8" w14:textId="77777777" w:rsidR="00B15C73" w:rsidRPr="00D47AB1" w:rsidRDefault="00B15C73" w:rsidP="00B15C73">
            <w:pPr>
              <w:pStyle w:val="p"/>
              <w:jc w:val="both"/>
              <w:rPr>
                <w:color w:val="auto"/>
                <w:sz w:val="28"/>
                <w:szCs w:val="28"/>
              </w:rPr>
            </w:pPr>
            <w:r w:rsidRPr="00D47AB1">
              <w:rPr>
                <w:color w:val="auto"/>
                <w:sz w:val="28"/>
                <w:szCs w:val="28"/>
              </w:rPr>
              <w:t>52</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42F7BF4F" w14:textId="77777777" w:rsidR="00B15C73" w:rsidRPr="00D47AB1" w:rsidRDefault="00B15C73" w:rsidP="00B15C73">
            <w:pPr>
              <w:pStyle w:val="p"/>
              <w:jc w:val="both"/>
              <w:rPr>
                <w:color w:val="auto"/>
                <w:sz w:val="28"/>
                <w:szCs w:val="28"/>
              </w:rPr>
            </w:pPr>
            <w:r w:rsidRPr="00D47AB1">
              <w:rPr>
                <w:color w:val="auto"/>
                <w:sz w:val="28"/>
                <w:szCs w:val="28"/>
              </w:rPr>
              <w:t>иное израсходование на резидентов</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35732526"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1D64E86A"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4334FA88" w14:textId="77777777" w:rsidR="00B15C73" w:rsidRPr="00D47AB1" w:rsidRDefault="00B15C73" w:rsidP="00B15C73">
            <w:pPr>
              <w:jc w:val="both"/>
              <w:rPr>
                <w:sz w:val="28"/>
                <w:szCs w:val="28"/>
              </w:rPr>
            </w:pPr>
          </w:p>
        </w:tc>
      </w:tr>
      <w:tr w:rsidR="00B15C73" w:rsidRPr="00D47AB1" w14:paraId="3E1E62A7"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097C13" w14:textId="77777777" w:rsidR="00B15C73" w:rsidRPr="00D47AB1" w:rsidRDefault="00B15C73" w:rsidP="00B15C73">
            <w:pPr>
              <w:pStyle w:val="p"/>
              <w:jc w:val="both"/>
              <w:rPr>
                <w:color w:val="auto"/>
                <w:sz w:val="28"/>
                <w:szCs w:val="28"/>
              </w:rPr>
            </w:pPr>
            <w:r w:rsidRPr="00D47AB1">
              <w:rPr>
                <w:color w:val="auto"/>
                <w:sz w:val="28"/>
                <w:szCs w:val="28"/>
              </w:rPr>
              <w:t>53</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22E9CEC7" w14:textId="77777777" w:rsidR="00B15C73" w:rsidRPr="00D47AB1" w:rsidRDefault="00B15C73" w:rsidP="00B15C73">
            <w:pPr>
              <w:pStyle w:val="p"/>
              <w:jc w:val="both"/>
              <w:rPr>
                <w:color w:val="auto"/>
                <w:sz w:val="28"/>
                <w:szCs w:val="28"/>
              </w:rPr>
            </w:pPr>
            <w:r w:rsidRPr="00D47AB1">
              <w:rPr>
                <w:color w:val="auto"/>
                <w:sz w:val="28"/>
                <w:szCs w:val="28"/>
              </w:rPr>
              <w:t>в порядке перевода на другие собственные банковские счета, включая конвертацию валют ((54) + (55)+(55а)):</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7EAE7504"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05CC1AA9"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022770C8" w14:textId="77777777" w:rsidR="00B15C73" w:rsidRPr="00D47AB1" w:rsidRDefault="00B15C73" w:rsidP="00B15C73">
            <w:pPr>
              <w:jc w:val="both"/>
              <w:rPr>
                <w:sz w:val="28"/>
                <w:szCs w:val="28"/>
              </w:rPr>
            </w:pPr>
          </w:p>
        </w:tc>
      </w:tr>
      <w:tr w:rsidR="00B15C73" w:rsidRPr="00D47AB1" w14:paraId="24421B28"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BB6AC7" w14:textId="77777777" w:rsidR="00B15C73" w:rsidRPr="00D47AB1" w:rsidRDefault="00B15C73" w:rsidP="00B15C73">
            <w:pPr>
              <w:pStyle w:val="p"/>
              <w:jc w:val="both"/>
              <w:rPr>
                <w:color w:val="auto"/>
                <w:sz w:val="28"/>
                <w:szCs w:val="28"/>
              </w:rPr>
            </w:pPr>
            <w:r w:rsidRPr="00D47AB1">
              <w:rPr>
                <w:color w:val="auto"/>
                <w:sz w:val="28"/>
                <w:szCs w:val="28"/>
              </w:rPr>
              <w:t>54</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66FC110F" w14:textId="77777777" w:rsidR="00B15C73" w:rsidRPr="00D47AB1" w:rsidRDefault="00B15C73" w:rsidP="00B15C73">
            <w:pPr>
              <w:pStyle w:val="p"/>
              <w:jc w:val="both"/>
              <w:rPr>
                <w:color w:val="auto"/>
                <w:sz w:val="28"/>
                <w:szCs w:val="28"/>
              </w:rPr>
            </w:pPr>
            <w:r w:rsidRPr="00D47AB1">
              <w:rPr>
                <w:color w:val="auto"/>
                <w:sz w:val="28"/>
                <w:szCs w:val="28"/>
              </w:rPr>
              <w:t>на банковские счета в уполномоченных банках-резидентах</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6F275233"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528961FE"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7B8123AA" w14:textId="77777777" w:rsidR="00B15C73" w:rsidRPr="00D47AB1" w:rsidRDefault="00B15C73" w:rsidP="00B15C73">
            <w:pPr>
              <w:jc w:val="both"/>
              <w:rPr>
                <w:sz w:val="28"/>
                <w:szCs w:val="28"/>
              </w:rPr>
            </w:pPr>
          </w:p>
        </w:tc>
      </w:tr>
      <w:tr w:rsidR="00B15C73" w:rsidRPr="00D47AB1" w14:paraId="0D494366"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18A4AD" w14:textId="77777777" w:rsidR="00B15C73" w:rsidRPr="00D47AB1" w:rsidRDefault="00B15C73" w:rsidP="00B15C73">
            <w:pPr>
              <w:pStyle w:val="p"/>
              <w:jc w:val="both"/>
              <w:rPr>
                <w:color w:val="auto"/>
                <w:sz w:val="28"/>
                <w:szCs w:val="28"/>
              </w:rPr>
            </w:pPr>
            <w:r w:rsidRPr="00D47AB1">
              <w:rPr>
                <w:color w:val="auto"/>
                <w:sz w:val="28"/>
                <w:szCs w:val="28"/>
              </w:rPr>
              <w:t>55</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27723DD7" w14:textId="77777777" w:rsidR="00B15C73" w:rsidRPr="00D47AB1" w:rsidRDefault="00B15C73" w:rsidP="00B15C73">
            <w:pPr>
              <w:pStyle w:val="p"/>
              <w:jc w:val="both"/>
              <w:rPr>
                <w:color w:val="auto"/>
                <w:sz w:val="28"/>
                <w:szCs w:val="28"/>
              </w:rPr>
            </w:pPr>
            <w:r w:rsidRPr="00D47AB1">
              <w:rPr>
                <w:color w:val="auto"/>
                <w:sz w:val="28"/>
                <w:szCs w:val="28"/>
              </w:rPr>
              <w:t>на вклады в иностранных банках, международных финансовых организациях</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64BB3566"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7CFC7127"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7B8DE2F8" w14:textId="77777777" w:rsidR="00B15C73" w:rsidRPr="00D47AB1" w:rsidRDefault="00B15C73" w:rsidP="00B15C73">
            <w:pPr>
              <w:jc w:val="both"/>
              <w:rPr>
                <w:sz w:val="28"/>
                <w:szCs w:val="28"/>
              </w:rPr>
            </w:pPr>
          </w:p>
        </w:tc>
      </w:tr>
      <w:tr w:rsidR="00B15C73" w:rsidRPr="00D47AB1" w14:paraId="0E61B4CC"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AB6AE8" w14:textId="77777777" w:rsidR="00B15C73" w:rsidRPr="00D47AB1" w:rsidRDefault="00B15C73" w:rsidP="00B15C73">
            <w:pPr>
              <w:pStyle w:val="p"/>
              <w:jc w:val="both"/>
              <w:rPr>
                <w:color w:val="auto"/>
                <w:sz w:val="28"/>
                <w:szCs w:val="28"/>
              </w:rPr>
            </w:pPr>
            <w:r w:rsidRPr="00D47AB1">
              <w:rPr>
                <w:color w:val="auto"/>
                <w:sz w:val="28"/>
                <w:szCs w:val="28"/>
              </w:rPr>
              <w:t>55а</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213131BB" w14:textId="77777777" w:rsidR="00B15C73" w:rsidRPr="00D47AB1" w:rsidRDefault="00B15C73" w:rsidP="00B15C73">
            <w:pPr>
              <w:pStyle w:val="p"/>
              <w:jc w:val="both"/>
              <w:rPr>
                <w:color w:val="auto"/>
                <w:sz w:val="28"/>
                <w:szCs w:val="28"/>
              </w:rPr>
            </w:pPr>
            <w:r w:rsidRPr="00D47AB1">
              <w:rPr>
                <w:color w:val="auto"/>
                <w:sz w:val="28"/>
                <w:szCs w:val="28"/>
              </w:rPr>
              <w:t>на прочие счета в иностранных банках, международных финансовых организациях</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774D988A"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76E1DC84"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51D5B3DB" w14:textId="77777777" w:rsidR="00B15C73" w:rsidRPr="00D47AB1" w:rsidRDefault="00B15C73" w:rsidP="00B15C73">
            <w:pPr>
              <w:jc w:val="both"/>
              <w:rPr>
                <w:sz w:val="28"/>
                <w:szCs w:val="28"/>
              </w:rPr>
            </w:pPr>
          </w:p>
        </w:tc>
      </w:tr>
      <w:tr w:rsidR="00B15C73" w:rsidRPr="00D47AB1" w14:paraId="4DE65926"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61C096" w14:textId="77777777" w:rsidR="00B15C73" w:rsidRPr="00D47AB1" w:rsidRDefault="00B15C73" w:rsidP="00B15C73">
            <w:pPr>
              <w:pStyle w:val="p"/>
              <w:jc w:val="both"/>
              <w:rPr>
                <w:color w:val="auto"/>
                <w:sz w:val="28"/>
                <w:szCs w:val="28"/>
              </w:rPr>
            </w:pPr>
            <w:r w:rsidRPr="00D47AB1">
              <w:rPr>
                <w:color w:val="auto"/>
                <w:sz w:val="28"/>
                <w:szCs w:val="28"/>
              </w:rPr>
              <w:t>56</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22262977" w14:textId="77777777" w:rsidR="00B15C73" w:rsidRPr="00D47AB1" w:rsidRDefault="00B15C73" w:rsidP="00B15C73">
            <w:pPr>
              <w:pStyle w:val="p"/>
              <w:jc w:val="both"/>
              <w:rPr>
                <w:color w:val="auto"/>
                <w:sz w:val="28"/>
                <w:szCs w:val="28"/>
              </w:rPr>
            </w:pPr>
            <w:r w:rsidRPr="00D47AB1">
              <w:rPr>
                <w:color w:val="auto"/>
                <w:sz w:val="28"/>
                <w:szCs w:val="28"/>
              </w:rPr>
              <w:t>Изменения за счет курсовой разницы (+)/(-)</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2D116E15"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10B8E9C8"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20ED6271" w14:textId="77777777" w:rsidR="00B15C73" w:rsidRPr="00D47AB1" w:rsidRDefault="00B15C73" w:rsidP="00B15C73">
            <w:pPr>
              <w:jc w:val="both"/>
              <w:rPr>
                <w:sz w:val="28"/>
                <w:szCs w:val="28"/>
              </w:rPr>
            </w:pPr>
          </w:p>
        </w:tc>
      </w:tr>
      <w:tr w:rsidR="00B15C73" w:rsidRPr="00D47AB1" w14:paraId="07965C6F"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F6E751" w14:textId="77777777" w:rsidR="00B15C73" w:rsidRPr="00D47AB1" w:rsidRDefault="00B15C73" w:rsidP="00B15C73">
            <w:pPr>
              <w:pStyle w:val="p"/>
              <w:jc w:val="both"/>
              <w:rPr>
                <w:color w:val="auto"/>
                <w:sz w:val="28"/>
                <w:szCs w:val="28"/>
              </w:rPr>
            </w:pPr>
            <w:r w:rsidRPr="00D47AB1">
              <w:rPr>
                <w:color w:val="auto"/>
                <w:sz w:val="28"/>
                <w:szCs w:val="28"/>
              </w:rPr>
              <w:t>60</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5314C01A" w14:textId="77777777" w:rsidR="00B15C73" w:rsidRPr="00D47AB1" w:rsidRDefault="00B15C73" w:rsidP="00B15C73">
            <w:pPr>
              <w:pStyle w:val="p"/>
              <w:jc w:val="both"/>
              <w:rPr>
                <w:color w:val="auto"/>
                <w:sz w:val="28"/>
                <w:szCs w:val="28"/>
              </w:rPr>
            </w:pPr>
            <w:r w:rsidRPr="00D47AB1">
              <w:rPr>
                <w:color w:val="auto"/>
                <w:sz w:val="28"/>
                <w:szCs w:val="28"/>
              </w:rPr>
              <w:t>Остатки на конец отчетного периода ((11) + (20) - (40)+ (56))</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5E1A8FB1"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3C0768DF"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034EF840" w14:textId="77777777" w:rsidR="00B15C73" w:rsidRPr="00D47AB1" w:rsidRDefault="00B15C73" w:rsidP="00B15C73">
            <w:pPr>
              <w:jc w:val="both"/>
              <w:rPr>
                <w:sz w:val="28"/>
                <w:szCs w:val="28"/>
              </w:rPr>
            </w:pPr>
          </w:p>
        </w:tc>
      </w:tr>
      <w:tr w:rsidR="00B15C73" w:rsidRPr="00D47AB1" w14:paraId="532A89B6"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64D61C" w14:textId="77777777" w:rsidR="00B15C73" w:rsidRPr="00D47AB1" w:rsidRDefault="00B15C73" w:rsidP="00B15C73">
            <w:pPr>
              <w:pStyle w:val="p"/>
              <w:jc w:val="both"/>
              <w:rPr>
                <w:color w:val="auto"/>
                <w:sz w:val="28"/>
                <w:szCs w:val="28"/>
              </w:rPr>
            </w:pPr>
            <w:r w:rsidRPr="00D47AB1">
              <w:rPr>
                <w:color w:val="auto"/>
                <w:sz w:val="28"/>
                <w:szCs w:val="28"/>
              </w:rPr>
              <w:lastRenderedPageBreak/>
              <w:t>70</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6D76BB17" w14:textId="77777777" w:rsidR="00B15C73" w:rsidRPr="00D47AB1" w:rsidRDefault="00B15C73" w:rsidP="00B15C73">
            <w:pPr>
              <w:pStyle w:val="p"/>
              <w:jc w:val="both"/>
              <w:rPr>
                <w:color w:val="auto"/>
                <w:sz w:val="28"/>
                <w:szCs w:val="28"/>
              </w:rPr>
            </w:pPr>
            <w:r w:rsidRPr="00D47AB1">
              <w:rPr>
                <w:color w:val="auto"/>
                <w:sz w:val="28"/>
                <w:szCs w:val="28"/>
              </w:rPr>
              <w:t>Вознаграждение, начисленное в отчетном периоде иностранным банком, международной финансовой организацией по данному банковскому счету</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7EF44485" w14:textId="77777777" w:rsidR="00B15C73" w:rsidRPr="00D47AB1" w:rsidRDefault="00B15C73" w:rsidP="00B15C73">
            <w:pPr>
              <w:jc w:val="both"/>
              <w:rPr>
                <w:sz w:val="28"/>
                <w:szCs w:val="28"/>
              </w:rPr>
            </w:pPr>
          </w:p>
        </w:tc>
        <w:tc>
          <w:tcPr>
            <w:tcW w:w="329" w:type="pct"/>
            <w:tcBorders>
              <w:top w:val="nil"/>
              <w:left w:val="nil"/>
              <w:bottom w:val="single" w:sz="8" w:space="0" w:color="auto"/>
              <w:right w:val="single" w:sz="8" w:space="0" w:color="auto"/>
            </w:tcBorders>
            <w:tcMar>
              <w:top w:w="0" w:type="dxa"/>
              <w:left w:w="108" w:type="dxa"/>
              <w:bottom w:w="0" w:type="dxa"/>
              <w:right w:w="108" w:type="dxa"/>
            </w:tcMar>
            <w:hideMark/>
          </w:tcPr>
          <w:p w14:paraId="7BF59EC5" w14:textId="77777777" w:rsidR="00B15C73" w:rsidRPr="00D47AB1" w:rsidRDefault="00B15C73" w:rsidP="00B15C73">
            <w:pPr>
              <w:jc w:val="both"/>
              <w:rPr>
                <w:sz w:val="28"/>
                <w:szCs w:val="28"/>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14:paraId="18D8E088" w14:textId="77777777" w:rsidR="00B15C73" w:rsidRPr="00D47AB1" w:rsidRDefault="00B15C73" w:rsidP="00B15C73">
            <w:pPr>
              <w:jc w:val="both"/>
              <w:rPr>
                <w:sz w:val="28"/>
                <w:szCs w:val="28"/>
              </w:rPr>
            </w:pPr>
          </w:p>
        </w:tc>
      </w:tr>
      <w:tr w:rsidR="00B15C73" w:rsidRPr="00D47AB1" w14:paraId="598A29EC" w14:textId="77777777" w:rsidTr="00B15C73">
        <w:trPr>
          <w:jc w:val="center"/>
        </w:trPr>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F1EFD3" w14:textId="77777777" w:rsidR="00B15C73" w:rsidRPr="00D47AB1" w:rsidRDefault="00B15C73" w:rsidP="00B15C73">
            <w:pPr>
              <w:pStyle w:val="p"/>
              <w:jc w:val="center"/>
              <w:rPr>
                <w:color w:val="auto"/>
                <w:sz w:val="28"/>
                <w:szCs w:val="28"/>
              </w:rPr>
            </w:pPr>
            <w:r w:rsidRPr="00D47AB1">
              <w:rPr>
                <w:color w:val="auto"/>
                <w:sz w:val="28"/>
                <w:szCs w:val="28"/>
              </w:rPr>
              <w:t>Информация об овердрафте</w:t>
            </w:r>
          </w:p>
        </w:tc>
      </w:tr>
      <w:tr w:rsidR="00B15C73" w:rsidRPr="00D47AB1" w14:paraId="43E2BD41"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772C63" w14:textId="77777777" w:rsidR="00B15C73" w:rsidRPr="00D47AB1" w:rsidRDefault="00B15C73" w:rsidP="00B15C73">
            <w:pPr>
              <w:pStyle w:val="p"/>
              <w:jc w:val="both"/>
              <w:rPr>
                <w:color w:val="auto"/>
                <w:sz w:val="28"/>
                <w:szCs w:val="28"/>
              </w:rPr>
            </w:pPr>
            <w:r w:rsidRPr="00D47AB1">
              <w:rPr>
                <w:color w:val="auto"/>
                <w:sz w:val="28"/>
                <w:szCs w:val="28"/>
              </w:rPr>
              <w:t>80</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0AEE89CA" w14:textId="77777777" w:rsidR="00B15C73" w:rsidRPr="00D47AB1" w:rsidRDefault="00B15C73" w:rsidP="00B15C73">
            <w:pPr>
              <w:pStyle w:val="p"/>
              <w:jc w:val="both"/>
              <w:rPr>
                <w:color w:val="auto"/>
                <w:sz w:val="28"/>
                <w:szCs w:val="28"/>
              </w:rPr>
            </w:pPr>
            <w:r w:rsidRPr="00D47AB1">
              <w:rPr>
                <w:color w:val="auto"/>
                <w:sz w:val="28"/>
                <w:szCs w:val="28"/>
              </w:rPr>
              <w:t>Ставка, по которой начисляется вознаграждение за овердрафт в отчетном периоде (% годовых)</w:t>
            </w:r>
          </w:p>
        </w:tc>
        <w:tc>
          <w:tcPr>
            <w:tcW w:w="168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7C28CA38" w14:textId="77777777" w:rsidR="00B15C73" w:rsidRPr="00D47AB1" w:rsidRDefault="00B15C73" w:rsidP="00B15C73">
            <w:pPr>
              <w:jc w:val="both"/>
              <w:rPr>
                <w:sz w:val="28"/>
                <w:szCs w:val="28"/>
              </w:rPr>
            </w:pPr>
          </w:p>
        </w:tc>
      </w:tr>
      <w:tr w:rsidR="00B15C73" w:rsidRPr="00D47AB1" w14:paraId="4F44792F"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834AA4" w14:textId="77777777" w:rsidR="00B15C73" w:rsidRPr="00D47AB1" w:rsidRDefault="00B15C73" w:rsidP="00B15C73">
            <w:pPr>
              <w:pStyle w:val="p"/>
              <w:jc w:val="both"/>
              <w:rPr>
                <w:color w:val="auto"/>
                <w:sz w:val="28"/>
                <w:szCs w:val="28"/>
              </w:rPr>
            </w:pPr>
            <w:r w:rsidRPr="00D47AB1">
              <w:rPr>
                <w:color w:val="auto"/>
                <w:sz w:val="28"/>
                <w:szCs w:val="28"/>
              </w:rPr>
              <w:t>81</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03D3623A" w14:textId="77777777" w:rsidR="00B15C73" w:rsidRPr="00D47AB1" w:rsidRDefault="00B15C73" w:rsidP="00B15C73">
            <w:pPr>
              <w:pStyle w:val="p"/>
              <w:jc w:val="both"/>
              <w:rPr>
                <w:color w:val="auto"/>
                <w:sz w:val="28"/>
                <w:szCs w:val="28"/>
              </w:rPr>
            </w:pPr>
            <w:r w:rsidRPr="00D47AB1">
              <w:rPr>
                <w:color w:val="auto"/>
                <w:sz w:val="28"/>
                <w:szCs w:val="28"/>
              </w:rPr>
              <w:t>Остатки на начало отчетного периода</w:t>
            </w:r>
          </w:p>
        </w:tc>
        <w:tc>
          <w:tcPr>
            <w:tcW w:w="168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5F6C0D3B" w14:textId="77777777" w:rsidR="00B15C73" w:rsidRPr="00D47AB1" w:rsidRDefault="00B15C73" w:rsidP="00B15C73">
            <w:pPr>
              <w:jc w:val="both"/>
              <w:rPr>
                <w:sz w:val="28"/>
                <w:szCs w:val="28"/>
              </w:rPr>
            </w:pPr>
          </w:p>
        </w:tc>
      </w:tr>
      <w:tr w:rsidR="00B15C73" w:rsidRPr="00D47AB1" w14:paraId="00B8A65B"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E9D75E" w14:textId="77777777" w:rsidR="00B15C73" w:rsidRPr="00D47AB1" w:rsidRDefault="00B15C73" w:rsidP="00B15C73">
            <w:pPr>
              <w:pStyle w:val="p"/>
              <w:jc w:val="both"/>
              <w:rPr>
                <w:color w:val="auto"/>
                <w:sz w:val="28"/>
                <w:szCs w:val="28"/>
              </w:rPr>
            </w:pPr>
            <w:r w:rsidRPr="00D47AB1">
              <w:rPr>
                <w:color w:val="auto"/>
                <w:sz w:val="28"/>
                <w:szCs w:val="28"/>
              </w:rPr>
              <w:t>82</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75F7FC13" w14:textId="77777777" w:rsidR="00B15C73" w:rsidRPr="00D47AB1" w:rsidRDefault="00B15C73" w:rsidP="00B15C73">
            <w:pPr>
              <w:pStyle w:val="p"/>
              <w:jc w:val="both"/>
              <w:rPr>
                <w:color w:val="auto"/>
                <w:sz w:val="28"/>
                <w:szCs w:val="28"/>
              </w:rPr>
            </w:pPr>
            <w:r w:rsidRPr="00D47AB1">
              <w:rPr>
                <w:color w:val="auto"/>
                <w:sz w:val="28"/>
                <w:szCs w:val="28"/>
              </w:rPr>
              <w:t>в том числе остатки по вознаграждению за овердрафт</w:t>
            </w:r>
          </w:p>
        </w:tc>
        <w:tc>
          <w:tcPr>
            <w:tcW w:w="168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458E5751" w14:textId="77777777" w:rsidR="00B15C73" w:rsidRPr="00D47AB1" w:rsidRDefault="00B15C73" w:rsidP="00B15C73">
            <w:pPr>
              <w:jc w:val="both"/>
              <w:rPr>
                <w:sz w:val="28"/>
                <w:szCs w:val="28"/>
              </w:rPr>
            </w:pPr>
          </w:p>
        </w:tc>
      </w:tr>
      <w:tr w:rsidR="00B15C73" w:rsidRPr="00D47AB1" w14:paraId="66A1EFCC"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D2A210" w14:textId="77777777" w:rsidR="00B15C73" w:rsidRPr="00D47AB1" w:rsidRDefault="00B15C73" w:rsidP="00B15C73">
            <w:pPr>
              <w:pStyle w:val="p"/>
              <w:jc w:val="both"/>
              <w:rPr>
                <w:color w:val="auto"/>
                <w:sz w:val="28"/>
                <w:szCs w:val="28"/>
              </w:rPr>
            </w:pPr>
            <w:r w:rsidRPr="00D47AB1">
              <w:rPr>
                <w:color w:val="auto"/>
                <w:sz w:val="28"/>
                <w:szCs w:val="28"/>
              </w:rPr>
              <w:t>83</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19A011B7" w14:textId="77777777" w:rsidR="00B15C73" w:rsidRPr="00D47AB1" w:rsidRDefault="00B15C73" w:rsidP="00B15C73">
            <w:pPr>
              <w:pStyle w:val="p"/>
              <w:jc w:val="both"/>
              <w:rPr>
                <w:color w:val="auto"/>
                <w:sz w:val="28"/>
                <w:szCs w:val="28"/>
              </w:rPr>
            </w:pPr>
            <w:r w:rsidRPr="00D47AB1">
              <w:rPr>
                <w:color w:val="auto"/>
                <w:sz w:val="28"/>
                <w:szCs w:val="28"/>
              </w:rPr>
              <w:t>Предоставление иностранным банком, международной финансовой организацией овердрафта ((84) + (85) + (86) + (87))</w:t>
            </w:r>
          </w:p>
        </w:tc>
        <w:tc>
          <w:tcPr>
            <w:tcW w:w="168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2CD44684" w14:textId="77777777" w:rsidR="00B15C73" w:rsidRPr="00D47AB1" w:rsidRDefault="00B15C73" w:rsidP="00B15C73">
            <w:pPr>
              <w:jc w:val="both"/>
              <w:rPr>
                <w:sz w:val="28"/>
                <w:szCs w:val="28"/>
              </w:rPr>
            </w:pPr>
          </w:p>
        </w:tc>
      </w:tr>
      <w:tr w:rsidR="00B15C73" w:rsidRPr="00D47AB1" w14:paraId="779C659B"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7947A3" w14:textId="77777777" w:rsidR="00B15C73" w:rsidRPr="00D47AB1" w:rsidRDefault="00B15C73" w:rsidP="00B15C73">
            <w:pPr>
              <w:jc w:val="both"/>
              <w:rPr>
                <w:sz w:val="28"/>
                <w:szCs w:val="28"/>
              </w:rPr>
            </w:pP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60BE32F2" w14:textId="77777777" w:rsidR="00B15C73" w:rsidRPr="00D47AB1" w:rsidRDefault="00B15C73" w:rsidP="00B15C73">
            <w:pPr>
              <w:pStyle w:val="p"/>
              <w:jc w:val="both"/>
              <w:rPr>
                <w:color w:val="auto"/>
                <w:sz w:val="28"/>
                <w:szCs w:val="28"/>
              </w:rPr>
            </w:pPr>
            <w:r w:rsidRPr="00D47AB1">
              <w:rPr>
                <w:color w:val="auto"/>
                <w:sz w:val="28"/>
                <w:szCs w:val="28"/>
              </w:rPr>
              <w:t>в том числе:</w:t>
            </w:r>
          </w:p>
        </w:tc>
        <w:tc>
          <w:tcPr>
            <w:tcW w:w="168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7BB55C21" w14:textId="77777777" w:rsidR="00B15C73" w:rsidRPr="00D47AB1" w:rsidRDefault="00B15C73" w:rsidP="00B15C73">
            <w:pPr>
              <w:jc w:val="both"/>
              <w:rPr>
                <w:sz w:val="28"/>
                <w:szCs w:val="28"/>
              </w:rPr>
            </w:pPr>
          </w:p>
        </w:tc>
      </w:tr>
      <w:tr w:rsidR="00B15C73" w:rsidRPr="00D47AB1" w14:paraId="2C953F88"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F2E2D2" w14:textId="77777777" w:rsidR="00B15C73" w:rsidRPr="00D47AB1" w:rsidRDefault="00B15C73" w:rsidP="00B15C73">
            <w:pPr>
              <w:pStyle w:val="p"/>
              <w:jc w:val="both"/>
              <w:rPr>
                <w:color w:val="auto"/>
                <w:sz w:val="28"/>
                <w:szCs w:val="28"/>
              </w:rPr>
            </w:pPr>
            <w:r w:rsidRPr="00D47AB1">
              <w:rPr>
                <w:color w:val="auto"/>
                <w:sz w:val="28"/>
                <w:szCs w:val="28"/>
              </w:rPr>
              <w:t>84</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11F46157" w14:textId="77777777" w:rsidR="00B15C73" w:rsidRPr="00D47AB1" w:rsidRDefault="00B15C73" w:rsidP="00B15C73">
            <w:pPr>
              <w:pStyle w:val="p"/>
              <w:jc w:val="both"/>
              <w:rPr>
                <w:color w:val="auto"/>
                <w:sz w:val="28"/>
                <w:szCs w:val="28"/>
              </w:rPr>
            </w:pPr>
            <w:r w:rsidRPr="00D47AB1">
              <w:rPr>
                <w:color w:val="auto"/>
                <w:sz w:val="28"/>
                <w:szCs w:val="28"/>
              </w:rPr>
              <w:t>на содержание своих филиалов и представительств</w:t>
            </w:r>
          </w:p>
        </w:tc>
        <w:tc>
          <w:tcPr>
            <w:tcW w:w="168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67471248" w14:textId="77777777" w:rsidR="00B15C73" w:rsidRPr="00D47AB1" w:rsidRDefault="00B15C73" w:rsidP="00B15C73">
            <w:pPr>
              <w:jc w:val="both"/>
              <w:rPr>
                <w:sz w:val="28"/>
                <w:szCs w:val="28"/>
              </w:rPr>
            </w:pPr>
          </w:p>
        </w:tc>
      </w:tr>
      <w:tr w:rsidR="00B15C73" w:rsidRPr="00D47AB1" w14:paraId="42083119"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B3030B" w14:textId="77777777" w:rsidR="00B15C73" w:rsidRPr="00D47AB1" w:rsidRDefault="00B15C73" w:rsidP="00B15C73">
            <w:pPr>
              <w:pStyle w:val="p"/>
              <w:jc w:val="both"/>
              <w:rPr>
                <w:color w:val="auto"/>
                <w:sz w:val="28"/>
                <w:szCs w:val="28"/>
              </w:rPr>
            </w:pPr>
            <w:r w:rsidRPr="00D47AB1">
              <w:rPr>
                <w:color w:val="auto"/>
                <w:sz w:val="28"/>
                <w:szCs w:val="28"/>
              </w:rPr>
              <w:t>85</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1288B782" w14:textId="77777777" w:rsidR="00B15C73" w:rsidRPr="00D47AB1" w:rsidRDefault="00B15C73" w:rsidP="00B15C73">
            <w:pPr>
              <w:pStyle w:val="p"/>
              <w:jc w:val="both"/>
              <w:rPr>
                <w:color w:val="auto"/>
                <w:sz w:val="28"/>
                <w:szCs w:val="28"/>
              </w:rPr>
            </w:pPr>
            <w:r w:rsidRPr="00D47AB1">
              <w:rPr>
                <w:color w:val="auto"/>
                <w:sz w:val="28"/>
                <w:szCs w:val="28"/>
              </w:rPr>
              <w:t>иное израсходование на нерезидентов</w:t>
            </w:r>
          </w:p>
        </w:tc>
        <w:tc>
          <w:tcPr>
            <w:tcW w:w="168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21F4A91B" w14:textId="77777777" w:rsidR="00B15C73" w:rsidRPr="00D47AB1" w:rsidRDefault="00B15C73" w:rsidP="00B15C73">
            <w:pPr>
              <w:jc w:val="both"/>
              <w:rPr>
                <w:sz w:val="28"/>
                <w:szCs w:val="28"/>
              </w:rPr>
            </w:pPr>
          </w:p>
        </w:tc>
      </w:tr>
      <w:tr w:rsidR="00B15C73" w:rsidRPr="00D47AB1" w14:paraId="42A32965"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506013" w14:textId="77777777" w:rsidR="00B15C73" w:rsidRPr="00D47AB1" w:rsidRDefault="00B15C73" w:rsidP="00B15C73">
            <w:pPr>
              <w:pStyle w:val="p"/>
              <w:jc w:val="both"/>
              <w:rPr>
                <w:color w:val="auto"/>
                <w:sz w:val="28"/>
                <w:szCs w:val="28"/>
              </w:rPr>
            </w:pPr>
            <w:r w:rsidRPr="00D47AB1">
              <w:rPr>
                <w:color w:val="auto"/>
                <w:sz w:val="28"/>
                <w:szCs w:val="28"/>
              </w:rPr>
              <w:t>86</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5982AA7E" w14:textId="77777777" w:rsidR="00B15C73" w:rsidRPr="00D47AB1" w:rsidRDefault="00B15C73" w:rsidP="00B15C73">
            <w:pPr>
              <w:pStyle w:val="p"/>
              <w:jc w:val="both"/>
              <w:rPr>
                <w:color w:val="auto"/>
                <w:sz w:val="28"/>
                <w:szCs w:val="28"/>
              </w:rPr>
            </w:pPr>
            <w:r w:rsidRPr="00D47AB1">
              <w:rPr>
                <w:color w:val="auto"/>
                <w:sz w:val="28"/>
                <w:szCs w:val="28"/>
              </w:rPr>
              <w:t>иное израсходование на резидентов</w:t>
            </w:r>
          </w:p>
        </w:tc>
        <w:tc>
          <w:tcPr>
            <w:tcW w:w="168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04D38BB4" w14:textId="77777777" w:rsidR="00B15C73" w:rsidRPr="00D47AB1" w:rsidRDefault="00B15C73" w:rsidP="00B15C73">
            <w:pPr>
              <w:jc w:val="both"/>
              <w:rPr>
                <w:sz w:val="28"/>
                <w:szCs w:val="28"/>
              </w:rPr>
            </w:pPr>
          </w:p>
        </w:tc>
      </w:tr>
      <w:tr w:rsidR="00B15C73" w:rsidRPr="00D47AB1" w14:paraId="0E35ADD7"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77D997" w14:textId="77777777" w:rsidR="00B15C73" w:rsidRPr="00D47AB1" w:rsidRDefault="00B15C73" w:rsidP="00B15C73">
            <w:pPr>
              <w:pStyle w:val="p"/>
              <w:jc w:val="both"/>
              <w:rPr>
                <w:color w:val="auto"/>
                <w:sz w:val="28"/>
                <w:szCs w:val="28"/>
              </w:rPr>
            </w:pPr>
            <w:r w:rsidRPr="00D47AB1">
              <w:rPr>
                <w:color w:val="auto"/>
                <w:sz w:val="28"/>
                <w:szCs w:val="28"/>
              </w:rPr>
              <w:t>87</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78E33DC9" w14:textId="77777777" w:rsidR="00B15C73" w:rsidRPr="00D47AB1" w:rsidRDefault="00B15C73" w:rsidP="00B15C73">
            <w:pPr>
              <w:pStyle w:val="p"/>
              <w:jc w:val="both"/>
              <w:rPr>
                <w:color w:val="auto"/>
                <w:sz w:val="28"/>
                <w:szCs w:val="28"/>
              </w:rPr>
            </w:pPr>
            <w:r w:rsidRPr="00D47AB1">
              <w:rPr>
                <w:color w:val="auto"/>
                <w:sz w:val="28"/>
                <w:szCs w:val="28"/>
              </w:rPr>
              <w:t>в порядке перевода на другие собственные банковские счета, включая конвертацию валют</w:t>
            </w:r>
          </w:p>
        </w:tc>
        <w:tc>
          <w:tcPr>
            <w:tcW w:w="168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40C6303F" w14:textId="77777777" w:rsidR="00B15C73" w:rsidRPr="00D47AB1" w:rsidRDefault="00B15C73" w:rsidP="00B15C73">
            <w:pPr>
              <w:jc w:val="both"/>
              <w:rPr>
                <w:sz w:val="28"/>
                <w:szCs w:val="28"/>
              </w:rPr>
            </w:pPr>
          </w:p>
        </w:tc>
      </w:tr>
      <w:tr w:rsidR="00B15C73" w:rsidRPr="00D47AB1" w14:paraId="0881E316"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5AD97D" w14:textId="77777777" w:rsidR="00B15C73" w:rsidRPr="00D47AB1" w:rsidRDefault="00B15C73" w:rsidP="00B15C73">
            <w:pPr>
              <w:pStyle w:val="p"/>
              <w:jc w:val="both"/>
              <w:rPr>
                <w:color w:val="auto"/>
                <w:sz w:val="28"/>
                <w:szCs w:val="28"/>
              </w:rPr>
            </w:pPr>
            <w:r w:rsidRPr="00D47AB1">
              <w:rPr>
                <w:color w:val="auto"/>
                <w:sz w:val="28"/>
                <w:szCs w:val="28"/>
              </w:rPr>
              <w:t>88</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045655B9" w14:textId="77777777" w:rsidR="00B15C73" w:rsidRPr="00D47AB1" w:rsidRDefault="00B15C73" w:rsidP="00B15C73">
            <w:pPr>
              <w:pStyle w:val="p"/>
              <w:jc w:val="both"/>
              <w:rPr>
                <w:color w:val="auto"/>
                <w:sz w:val="28"/>
                <w:szCs w:val="28"/>
              </w:rPr>
            </w:pPr>
            <w:r w:rsidRPr="00D47AB1">
              <w:rPr>
                <w:color w:val="auto"/>
                <w:sz w:val="28"/>
                <w:szCs w:val="28"/>
              </w:rPr>
              <w:t>Вознаграждение, начисленное в отчетном периоде иностранным банком, международной финансовой организацией за овердрафт</w:t>
            </w:r>
          </w:p>
        </w:tc>
        <w:tc>
          <w:tcPr>
            <w:tcW w:w="168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7F234E5B" w14:textId="77777777" w:rsidR="00B15C73" w:rsidRPr="00D47AB1" w:rsidRDefault="00B15C73" w:rsidP="00B15C73">
            <w:pPr>
              <w:jc w:val="both"/>
              <w:rPr>
                <w:sz w:val="28"/>
                <w:szCs w:val="28"/>
              </w:rPr>
            </w:pPr>
          </w:p>
        </w:tc>
      </w:tr>
      <w:tr w:rsidR="00B15C73" w:rsidRPr="00D47AB1" w14:paraId="48F3CE1E"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F1775D" w14:textId="77777777" w:rsidR="00B15C73" w:rsidRPr="00D47AB1" w:rsidRDefault="00B15C73" w:rsidP="00B15C73">
            <w:pPr>
              <w:pStyle w:val="p"/>
              <w:jc w:val="both"/>
              <w:rPr>
                <w:color w:val="auto"/>
                <w:sz w:val="28"/>
                <w:szCs w:val="28"/>
              </w:rPr>
            </w:pPr>
            <w:r w:rsidRPr="00D47AB1">
              <w:rPr>
                <w:color w:val="auto"/>
                <w:sz w:val="28"/>
                <w:szCs w:val="28"/>
              </w:rPr>
              <w:t>89</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3F7D29B7" w14:textId="77777777" w:rsidR="00B15C73" w:rsidRPr="00D47AB1" w:rsidRDefault="00B15C73" w:rsidP="00B15C73">
            <w:pPr>
              <w:pStyle w:val="p"/>
              <w:jc w:val="both"/>
              <w:rPr>
                <w:color w:val="auto"/>
                <w:sz w:val="28"/>
                <w:szCs w:val="28"/>
              </w:rPr>
            </w:pPr>
            <w:r w:rsidRPr="00D47AB1">
              <w:rPr>
                <w:color w:val="auto"/>
                <w:sz w:val="28"/>
                <w:szCs w:val="28"/>
              </w:rPr>
              <w:t>Погашение овердрафта иностранному банку, международной финансовой организации</w:t>
            </w:r>
          </w:p>
        </w:tc>
        <w:tc>
          <w:tcPr>
            <w:tcW w:w="168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3FB61FEE" w14:textId="77777777" w:rsidR="00B15C73" w:rsidRPr="00D47AB1" w:rsidRDefault="00B15C73" w:rsidP="00B15C73">
            <w:pPr>
              <w:jc w:val="both"/>
              <w:rPr>
                <w:sz w:val="28"/>
                <w:szCs w:val="28"/>
              </w:rPr>
            </w:pPr>
          </w:p>
        </w:tc>
      </w:tr>
      <w:tr w:rsidR="00B15C73" w:rsidRPr="00D47AB1" w14:paraId="67D68E36"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373AE0" w14:textId="77777777" w:rsidR="00B15C73" w:rsidRPr="00D47AB1" w:rsidRDefault="00B15C73" w:rsidP="00B15C73">
            <w:pPr>
              <w:pStyle w:val="p"/>
              <w:jc w:val="both"/>
              <w:rPr>
                <w:color w:val="auto"/>
                <w:sz w:val="28"/>
                <w:szCs w:val="28"/>
              </w:rPr>
            </w:pPr>
            <w:r w:rsidRPr="00D47AB1">
              <w:rPr>
                <w:color w:val="auto"/>
                <w:sz w:val="28"/>
                <w:szCs w:val="28"/>
              </w:rPr>
              <w:t>90</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7DDA8561" w14:textId="77777777" w:rsidR="00B15C73" w:rsidRPr="00D47AB1" w:rsidRDefault="00B15C73" w:rsidP="00B15C73">
            <w:pPr>
              <w:pStyle w:val="p"/>
              <w:jc w:val="both"/>
              <w:rPr>
                <w:color w:val="auto"/>
                <w:sz w:val="28"/>
                <w:szCs w:val="28"/>
              </w:rPr>
            </w:pPr>
            <w:r w:rsidRPr="00D47AB1">
              <w:rPr>
                <w:color w:val="auto"/>
                <w:sz w:val="28"/>
                <w:szCs w:val="28"/>
              </w:rPr>
              <w:t>Выплата иностранному банку, международной финансовой организации вознаграждения за овердрафт</w:t>
            </w:r>
          </w:p>
        </w:tc>
        <w:tc>
          <w:tcPr>
            <w:tcW w:w="168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433BCA8E" w14:textId="77777777" w:rsidR="00B15C73" w:rsidRPr="00D47AB1" w:rsidRDefault="00B15C73" w:rsidP="00B15C73">
            <w:pPr>
              <w:jc w:val="both"/>
              <w:rPr>
                <w:sz w:val="28"/>
                <w:szCs w:val="28"/>
              </w:rPr>
            </w:pPr>
          </w:p>
        </w:tc>
      </w:tr>
      <w:tr w:rsidR="00B15C73" w:rsidRPr="00D47AB1" w14:paraId="4BEF9AD2"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1AABA6" w14:textId="77777777" w:rsidR="00B15C73" w:rsidRPr="00D47AB1" w:rsidRDefault="00B15C73" w:rsidP="00B15C73">
            <w:pPr>
              <w:pStyle w:val="p"/>
              <w:jc w:val="both"/>
              <w:rPr>
                <w:color w:val="auto"/>
                <w:sz w:val="28"/>
                <w:szCs w:val="28"/>
              </w:rPr>
            </w:pPr>
            <w:r w:rsidRPr="00D47AB1">
              <w:rPr>
                <w:color w:val="auto"/>
                <w:sz w:val="28"/>
                <w:szCs w:val="28"/>
              </w:rPr>
              <w:t>91</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7337C6B5" w14:textId="77777777" w:rsidR="00B15C73" w:rsidRPr="00D47AB1" w:rsidRDefault="00B15C73" w:rsidP="00B15C73">
            <w:pPr>
              <w:pStyle w:val="p"/>
              <w:jc w:val="both"/>
              <w:rPr>
                <w:color w:val="auto"/>
                <w:sz w:val="28"/>
                <w:szCs w:val="28"/>
              </w:rPr>
            </w:pPr>
            <w:r w:rsidRPr="00D47AB1">
              <w:rPr>
                <w:color w:val="auto"/>
                <w:sz w:val="28"/>
                <w:szCs w:val="28"/>
              </w:rPr>
              <w:t>Иные изменения за отчетный период по овердрафту (расшифровать)</w:t>
            </w:r>
          </w:p>
        </w:tc>
        <w:tc>
          <w:tcPr>
            <w:tcW w:w="168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3DCF11EE" w14:textId="77777777" w:rsidR="00B15C73" w:rsidRPr="00D47AB1" w:rsidRDefault="00B15C73" w:rsidP="00B15C73">
            <w:pPr>
              <w:jc w:val="both"/>
              <w:rPr>
                <w:sz w:val="28"/>
                <w:szCs w:val="28"/>
              </w:rPr>
            </w:pPr>
          </w:p>
        </w:tc>
      </w:tr>
      <w:tr w:rsidR="00B15C73" w:rsidRPr="00D47AB1" w14:paraId="52FDA6DD"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134F71" w14:textId="77777777" w:rsidR="00B15C73" w:rsidRPr="00D47AB1" w:rsidRDefault="00B15C73" w:rsidP="00B15C73">
            <w:pPr>
              <w:pStyle w:val="p"/>
              <w:jc w:val="both"/>
              <w:rPr>
                <w:color w:val="auto"/>
                <w:sz w:val="28"/>
                <w:szCs w:val="28"/>
              </w:rPr>
            </w:pPr>
            <w:r w:rsidRPr="00D47AB1">
              <w:rPr>
                <w:color w:val="auto"/>
                <w:sz w:val="28"/>
                <w:szCs w:val="28"/>
              </w:rPr>
              <w:t>92</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79DB8421" w14:textId="77777777" w:rsidR="00B15C73" w:rsidRPr="00D47AB1" w:rsidRDefault="00B15C73" w:rsidP="00B15C73">
            <w:pPr>
              <w:pStyle w:val="p"/>
              <w:jc w:val="both"/>
              <w:rPr>
                <w:color w:val="auto"/>
                <w:sz w:val="28"/>
                <w:szCs w:val="28"/>
              </w:rPr>
            </w:pPr>
            <w:r w:rsidRPr="00D47AB1">
              <w:rPr>
                <w:color w:val="auto"/>
                <w:sz w:val="28"/>
                <w:szCs w:val="28"/>
              </w:rPr>
              <w:t>Иные изменения за отчетный период по вознаграждению (расшифровать)</w:t>
            </w:r>
          </w:p>
        </w:tc>
        <w:tc>
          <w:tcPr>
            <w:tcW w:w="168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7568DD45" w14:textId="77777777" w:rsidR="00B15C73" w:rsidRPr="00D47AB1" w:rsidRDefault="00B15C73" w:rsidP="00B15C73">
            <w:pPr>
              <w:jc w:val="both"/>
              <w:rPr>
                <w:sz w:val="28"/>
                <w:szCs w:val="28"/>
              </w:rPr>
            </w:pPr>
          </w:p>
        </w:tc>
      </w:tr>
      <w:tr w:rsidR="00B15C73" w:rsidRPr="00D47AB1" w14:paraId="5A9642B4"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F73D6E" w14:textId="77777777" w:rsidR="00B15C73" w:rsidRPr="00D47AB1" w:rsidRDefault="00B15C73" w:rsidP="00B15C73">
            <w:pPr>
              <w:pStyle w:val="p"/>
              <w:jc w:val="both"/>
              <w:rPr>
                <w:color w:val="auto"/>
                <w:sz w:val="28"/>
                <w:szCs w:val="28"/>
              </w:rPr>
            </w:pPr>
            <w:r w:rsidRPr="00D47AB1">
              <w:rPr>
                <w:color w:val="auto"/>
                <w:sz w:val="28"/>
                <w:szCs w:val="28"/>
              </w:rPr>
              <w:t>93</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12FC9A4D" w14:textId="77777777" w:rsidR="00B15C73" w:rsidRPr="00D47AB1" w:rsidRDefault="00B15C73" w:rsidP="00B15C73">
            <w:pPr>
              <w:pStyle w:val="p"/>
              <w:jc w:val="both"/>
              <w:rPr>
                <w:color w:val="auto"/>
                <w:sz w:val="28"/>
                <w:szCs w:val="28"/>
              </w:rPr>
            </w:pPr>
            <w:r w:rsidRPr="00D47AB1">
              <w:rPr>
                <w:color w:val="auto"/>
                <w:sz w:val="28"/>
                <w:szCs w:val="28"/>
              </w:rPr>
              <w:t>Остатки на конец отчетного периода ((81) + (83) + (88) - (89) - (90) + (91) + (92))</w:t>
            </w:r>
          </w:p>
        </w:tc>
        <w:tc>
          <w:tcPr>
            <w:tcW w:w="168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7FB840AE" w14:textId="77777777" w:rsidR="00B15C73" w:rsidRPr="00D47AB1" w:rsidRDefault="00B15C73" w:rsidP="00B15C73">
            <w:pPr>
              <w:jc w:val="both"/>
              <w:rPr>
                <w:sz w:val="28"/>
                <w:szCs w:val="28"/>
              </w:rPr>
            </w:pPr>
          </w:p>
        </w:tc>
      </w:tr>
      <w:tr w:rsidR="00B15C73" w:rsidRPr="00D47AB1" w14:paraId="5CC272F3" w14:textId="77777777" w:rsidTr="00B15C73">
        <w:trPr>
          <w:jc w:val="center"/>
        </w:trPr>
        <w:tc>
          <w:tcPr>
            <w:tcW w:w="5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89D805" w14:textId="77777777" w:rsidR="00B15C73" w:rsidRPr="00D47AB1" w:rsidRDefault="00B15C73" w:rsidP="00B15C73">
            <w:pPr>
              <w:pStyle w:val="p"/>
              <w:jc w:val="both"/>
              <w:rPr>
                <w:color w:val="auto"/>
                <w:sz w:val="28"/>
                <w:szCs w:val="28"/>
              </w:rPr>
            </w:pPr>
            <w:r w:rsidRPr="00D47AB1">
              <w:rPr>
                <w:color w:val="auto"/>
                <w:sz w:val="28"/>
                <w:szCs w:val="28"/>
              </w:rPr>
              <w:t>94</w:t>
            </w:r>
          </w:p>
        </w:tc>
        <w:tc>
          <w:tcPr>
            <w:tcW w:w="2779" w:type="pct"/>
            <w:tcBorders>
              <w:top w:val="nil"/>
              <w:left w:val="nil"/>
              <w:bottom w:val="single" w:sz="8" w:space="0" w:color="auto"/>
              <w:right w:val="single" w:sz="8" w:space="0" w:color="auto"/>
            </w:tcBorders>
            <w:tcMar>
              <w:top w:w="0" w:type="dxa"/>
              <w:left w:w="108" w:type="dxa"/>
              <w:bottom w:w="0" w:type="dxa"/>
              <w:right w:w="108" w:type="dxa"/>
            </w:tcMar>
            <w:hideMark/>
          </w:tcPr>
          <w:p w14:paraId="30310F7C" w14:textId="77777777" w:rsidR="00B15C73" w:rsidRPr="00D47AB1" w:rsidRDefault="00B15C73" w:rsidP="00B15C73">
            <w:pPr>
              <w:pStyle w:val="p"/>
              <w:jc w:val="both"/>
              <w:rPr>
                <w:color w:val="auto"/>
                <w:sz w:val="28"/>
                <w:szCs w:val="28"/>
              </w:rPr>
            </w:pPr>
            <w:r w:rsidRPr="00D47AB1">
              <w:rPr>
                <w:color w:val="auto"/>
                <w:sz w:val="28"/>
                <w:szCs w:val="28"/>
              </w:rPr>
              <w:t>в том числе остатки по вознаграждению по овердрафту ((82) + (88) - (90) + (92))</w:t>
            </w:r>
          </w:p>
        </w:tc>
        <w:tc>
          <w:tcPr>
            <w:tcW w:w="1686"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652BCF74" w14:textId="77777777" w:rsidR="00B15C73" w:rsidRPr="00D47AB1" w:rsidRDefault="00B15C73" w:rsidP="00B15C73">
            <w:pPr>
              <w:jc w:val="both"/>
              <w:rPr>
                <w:sz w:val="28"/>
                <w:szCs w:val="28"/>
              </w:rPr>
            </w:pPr>
          </w:p>
        </w:tc>
      </w:tr>
    </w:tbl>
    <w:p w14:paraId="2AC0BE01" w14:textId="77777777" w:rsidR="00B15C73" w:rsidRPr="00D47AB1" w:rsidRDefault="00B15C73" w:rsidP="00B15C73">
      <w:pPr>
        <w:pStyle w:val="pj"/>
        <w:rPr>
          <w:color w:val="auto"/>
          <w:sz w:val="28"/>
          <w:szCs w:val="28"/>
        </w:rPr>
      </w:pPr>
    </w:p>
    <w:p w14:paraId="3F45EB27" w14:textId="14A37856" w:rsidR="00B15C73" w:rsidRPr="00D47AB1" w:rsidRDefault="00B15C73" w:rsidP="00EF209F">
      <w:pPr>
        <w:pStyle w:val="pj"/>
        <w:ind w:firstLine="0"/>
        <w:rPr>
          <w:color w:val="auto"/>
          <w:sz w:val="28"/>
          <w:szCs w:val="28"/>
          <w:lang w:val="en-US"/>
        </w:rPr>
      </w:pPr>
      <w:r w:rsidRPr="00D47AB1">
        <w:rPr>
          <w:color w:val="auto"/>
          <w:sz w:val="28"/>
          <w:szCs w:val="28"/>
        </w:rPr>
        <w:lastRenderedPageBreak/>
        <w:t>Примечание ____________________________________________________</w:t>
      </w:r>
      <w:r w:rsidR="00EF209F" w:rsidRPr="00D47AB1">
        <w:rPr>
          <w:color w:val="auto"/>
          <w:sz w:val="28"/>
          <w:szCs w:val="28"/>
          <w:lang w:val="en-US"/>
        </w:rPr>
        <w:t>___</w:t>
      </w:r>
    </w:p>
    <w:p w14:paraId="785B193F" w14:textId="77777777" w:rsidR="00B15C73" w:rsidRPr="00D47AB1" w:rsidRDefault="00B15C73" w:rsidP="002F13EB">
      <w:pPr>
        <w:pStyle w:val="pj"/>
        <w:ind w:firstLine="0"/>
        <w:rPr>
          <w:color w:val="auto"/>
          <w:sz w:val="28"/>
          <w:szCs w:val="28"/>
        </w:rPr>
      </w:pPr>
      <w:r w:rsidRPr="00D47AB1">
        <w:rPr>
          <w:color w:val="auto"/>
          <w:sz w:val="28"/>
          <w:szCs w:val="28"/>
        </w:rPr>
        <w:t>__________________________________________________________________</w:t>
      </w:r>
    </w:p>
    <w:p w14:paraId="59E47D2C" w14:textId="77777777" w:rsidR="00B15C73" w:rsidRPr="00D47AB1" w:rsidRDefault="00B15C73" w:rsidP="002F13EB">
      <w:pPr>
        <w:pStyle w:val="pj"/>
        <w:ind w:firstLine="0"/>
        <w:rPr>
          <w:color w:val="auto"/>
          <w:sz w:val="28"/>
          <w:szCs w:val="28"/>
        </w:rPr>
      </w:pPr>
      <w:r w:rsidRPr="00D47AB1">
        <w:rPr>
          <w:color w:val="auto"/>
          <w:sz w:val="28"/>
          <w:szCs w:val="28"/>
        </w:rPr>
        <w:t>_________________________________</w:t>
      </w:r>
      <w:r w:rsidR="002F13EB" w:rsidRPr="00D47AB1">
        <w:rPr>
          <w:color w:val="auto"/>
          <w:sz w:val="28"/>
          <w:szCs w:val="28"/>
        </w:rPr>
        <w:t>_______________________________</w:t>
      </w:r>
      <w:r w:rsidRPr="00D47AB1">
        <w:rPr>
          <w:color w:val="auto"/>
          <w:sz w:val="28"/>
          <w:szCs w:val="28"/>
        </w:rPr>
        <w:t>__</w:t>
      </w:r>
    </w:p>
    <w:p w14:paraId="2DA2E16B" w14:textId="77777777" w:rsidR="002F13EB" w:rsidRPr="00D47AB1" w:rsidRDefault="002F13EB" w:rsidP="00B15C73">
      <w:pPr>
        <w:pStyle w:val="pj"/>
        <w:rPr>
          <w:color w:val="auto"/>
          <w:sz w:val="28"/>
          <w:szCs w:val="28"/>
        </w:rPr>
      </w:pPr>
    </w:p>
    <w:p w14:paraId="5CAE96F1" w14:textId="55AFD913" w:rsidR="00B15C73" w:rsidRPr="00D47AB1" w:rsidRDefault="00B15C73" w:rsidP="00EF209F">
      <w:pPr>
        <w:pStyle w:val="pj"/>
        <w:ind w:firstLine="0"/>
        <w:rPr>
          <w:color w:val="auto"/>
          <w:sz w:val="28"/>
          <w:szCs w:val="28"/>
          <w:lang w:val="en-US"/>
        </w:rPr>
      </w:pPr>
      <w:r w:rsidRPr="00D47AB1">
        <w:rPr>
          <w:color w:val="auto"/>
          <w:sz w:val="28"/>
          <w:szCs w:val="28"/>
        </w:rPr>
        <w:t>Резидент _______________</w:t>
      </w:r>
      <w:r w:rsidR="002F13EB" w:rsidRPr="00D47AB1">
        <w:rPr>
          <w:color w:val="auto"/>
          <w:sz w:val="28"/>
          <w:szCs w:val="28"/>
        </w:rPr>
        <w:t>_</w:t>
      </w:r>
      <w:r w:rsidRPr="00D47AB1">
        <w:rPr>
          <w:color w:val="auto"/>
          <w:sz w:val="28"/>
          <w:szCs w:val="28"/>
        </w:rPr>
        <w:t>_______________________________________</w:t>
      </w:r>
      <w:r w:rsidR="00EF209F" w:rsidRPr="00D47AB1">
        <w:rPr>
          <w:color w:val="auto"/>
          <w:sz w:val="28"/>
          <w:szCs w:val="28"/>
          <w:lang w:val="en-US"/>
        </w:rPr>
        <w:t>___</w:t>
      </w:r>
    </w:p>
    <w:p w14:paraId="30E189EC" w14:textId="4638EE11" w:rsidR="00B15C73" w:rsidRPr="00D47AB1" w:rsidRDefault="00B15C73" w:rsidP="00B15C73">
      <w:pPr>
        <w:pStyle w:val="p"/>
        <w:jc w:val="both"/>
        <w:rPr>
          <w:color w:val="auto"/>
          <w:sz w:val="28"/>
          <w:szCs w:val="28"/>
          <w:lang w:val="en-US"/>
        </w:rPr>
      </w:pPr>
      <w:r w:rsidRPr="00D47AB1">
        <w:rPr>
          <w:color w:val="auto"/>
          <w:sz w:val="28"/>
          <w:szCs w:val="28"/>
        </w:rPr>
        <w:t>__________________________________________________________________</w:t>
      </w:r>
    </w:p>
    <w:p w14:paraId="5774EB90" w14:textId="77777777" w:rsidR="00B15C73" w:rsidRPr="00D47AB1" w:rsidRDefault="00B15C73" w:rsidP="00B15C73">
      <w:pPr>
        <w:pStyle w:val="p"/>
        <w:jc w:val="center"/>
        <w:rPr>
          <w:color w:val="auto"/>
        </w:rPr>
      </w:pPr>
      <w:r w:rsidRPr="00D47AB1">
        <w:rPr>
          <w:color w:val="auto"/>
        </w:rPr>
        <w:t>(наименование юридического лица)</w:t>
      </w:r>
    </w:p>
    <w:p w14:paraId="3B7DE26F" w14:textId="77777777" w:rsidR="002F13EB" w:rsidRPr="00D47AB1" w:rsidRDefault="002F13EB" w:rsidP="00B15C73">
      <w:pPr>
        <w:pStyle w:val="pj"/>
        <w:rPr>
          <w:color w:val="auto"/>
          <w:sz w:val="28"/>
          <w:szCs w:val="28"/>
        </w:rPr>
      </w:pPr>
    </w:p>
    <w:p w14:paraId="67647E1C" w14:textId="4E7F0978" w:rsidR="00B15C73" w:rsidRPr="00D47AB1" w:rsidRDefault="00B15C73" w:rsidP="00EF209F">
      <w:pPr>
        <w:pStyle w:val="pj"/>
        <w:ind w:firstLine="0"/>
        <w:rPr>
          <w:color w:val="auto"/>
          <w:sz w:val="28"/>
          <w:szCs w:val="28"/>
        </w:rPr>
      </w:pPr>
      <w:r w:rsidRPr="00D47AB1">
        <w:rPr>
          <w:color w:val="auto"/>
          <w:sz w:val="28"/>
          <w:szCs w:val="28"/>
        </w:rPr>
        <w:t>Адрес ________________________________________________________</w:t>
      </w:r>
      <w:r w:rsidR="00EF209F" w:rsidRPr="00D47AB1">
        <w:rPr>
          <w:color w:val="auto"/>
          <w:sz w:val="28"/>
          <w:szCs w:val="28"/>
          <w:lang w:val="en-US"/>
        </w:rPr>
        <w:t>____</w:t>
      </w:r>
    </w:p>
    <w:p w14:paraId="1546E472" w14:textId="143BA03D" w:rsidR="00B15C73" w:rsidRPr="00D47AB1" w:rsidRDefault="00B15C73" w:rsidP="002F13EB">
      <w:pPr>
        <w:pStyle w:val="pj"/>
        <w:ind w:firstLine="0"/>
        <w:rPr>
          <w:color w:val="auto"/>
          <w:sz w:val="28"/>
          <w:szCs w:val="28"/>
        </w:rPr>
      </w:pPr>
      <w:r w:rsidRPr="00D47AB1">
        <w:rPr>
          <w:color w:val="auto"/>
          <w:sz w:val="28"/>
          <w:szCs w:val="28"/>
        </w:rPr>
        <w:t>__________________________________________________________________</w:t>
      </w:r>
    </w:p>
    <w:p w14:paraId="5BB6AEF2" w14:textId="77777777" w:rsidR="002F13EB" w:rsidRPr="00D47AB1" w:rsidRDefault="002F13EB" w:rsidP="00B15C73">
      <w:pPr>
        <w:pStyle w:val="pj"/>
        <w:rPr>
          <w:color w:val="auto"/>
          <w:sz w:val="28"/>
          <w:szCs w:val="28"/>
        </w:rPr>
      </w:pPr>
    </w:p>
    <w:p w14:paraId="0A626956" w14:textId="37E58888" w:rsidR="00B15C73" w:rsidRPr="00D47AB1" w:rsidRDefault="00B15C73" w:rsidP="00EF209F">
      <w:pPr>
        <w:pStyle w:val="pj"/>
        <w:ind w:firstLine="0"/>
        <w:rPr>
          <w:color w:val="auto"/>
          <w:sz w:val="28"/>
          <w:szCs w:val="28"/>
        </w:rPr>
      </w:pPr>
      <w:r w:rsidRPr="00D47AB1">
        <w:rPr>
          <w:color w:val="auto"/>
          <w:sz w:val="28"/>
          <w:szCs w:val="28"/>
        </w:rPr>
        <w:t>Телефон _____________________________________________________</w:t>
      </w:r>
      <w:r w:rsidR="00EF209F" w:rsidRPr="00D47AB1">
        <w:rPr>
          <w:color w:val="auto"/>
          <w:sz w:val="28"/>
          <w:szCs w:val="28"/>
        </w:rPr>
        <w:t>___</w:t>
      </w:r>
      <w:r w:rsidRPr="00D47AB1">
        <w:rPr>
          <w:color w:val="auto"/>
          <w:sz w:val="28"/>
          <w:szCs w:val="28"/>
        </w:rPr>
        <w:t>__</w:t>
      </w:r>
    </w:p>
    <w:p w14:paraId="7C6FBF89" w14:textId="77777777" w:rsidR="002F13EB" w:rsidRPr="00D47AB1" w:rsidRDefault="002F13EB" w:rsidP="00B15C73">
      <w:pPr>
        <w:pStyle w:val="pj"/>
        <w:rPr>
          <w:color w:val="auto"/>
          <w:sz w:val="28"/>
          <w:szCs w:val="28"/>
        </w:rPr>
      </w:pPr>
    </w:p>
    <w:p w14:paraId="6613ECEB" w14:textId="2F6C041C" w:rsidR="00B15C73" w:rsidRPr="00D47AB1" w:rsidRDefault="00B15C73" w:rsidP="00EF209F">
      <w:pPr>
        <w:pStyle w:val="pj"/>
        <w:ind w:firstLine="0"/>
        <w:rPr>
          <w:color w:val="auto"/>
          <w:sz w:val="28"/>
          <w:szCs w:val="28"/>
        </w:rPr>
      </w:pPr>
      <w:r w:rsidRPr="00D47AB1">
        <w:rPr>
          <w:color w:val="auto"/>
          <w:sz w:val="28"/>
          <w:szCs w:val="28"/>
        </w:rPr>
        <w:t>Адрес электронной почты _______________________________________</w:t>
      </w:r>
      <w:r w:rsidR="00EF209F" w:rsidRPr="00D47AB1">
        <w:rPr>
          <w:color w:val="auto"/>
          <w:sz w:val="28"/>
          <w:szCs w:val="28"/>
        </w:rPr>
        <w:t>___</w:t>
      </w:r>
      <w:r w:rsidRPr="00D47AB1">
        <w:rPr>
          <w:color w:val="auto"/>
          <w:sz w:val="28"/>
          <w:szCs w:val="28"/>
        </w:rPr>
        <w:t>_</w:t>
      </w:r>
    </w:p>
    <w:p w14:paraId="2574E0D8" w14:textId="77777777" w:rsidR="00B15C73" w:rsidRPr="00D47AB1" w:rsidRDefault="00B15C73" w:rsidP="00B15C73">
      <w:pPr>
        <w:pStyle w:val="pj"/>
        <w:rPr>
          <w:color w:val="auto"/>
          <w:sz w:val="28"/>
          <w:szCs w:val="28"/>
        </w:rPr>
      </w:pPr>
    </w:p>
    <w:p w14:paraId="0FE28069" w14:textId="36B33EDF" w:rsidR="00B15C73" w:rsidRPr="00D47AB1" w:rsidRDefault="00B15C73" w:rsidP="00EF209F">
      <w:pPr>
        <w:pStyle w:val="pj"/>
        <w:ind w:firstLine="0"/>
        <w:rPr>
          <w:color w:val="auto"/>
          <w:sz w:val="28"/>
          <w:szCs w:val="28"/>
        </w:rPr>
      </w:pPr>
      <w:r w:rsidRPr="00D47AB1">
        <w:rPr>
          <w:color w:val="auto"/>
          <w:sz w:val="28"/>
          <w:szCs w:val="28"/>
        </w:rPr>
        <w:t>Исполнитель __________________________</w:t>
      </w:r>
      <w:r w:rsidR="002F13EB" w:rsidRPr="00D47AB1">
        <w:rPr>
          <w:color w:val="auto"/>
          <w:sz w:val="28"/>
          <w:szCs w:val="28"/>
        </w:rPr>
        <w:t>________________________</w:t>
      </w:r>
      <w:r w:rsidR="00EF209F" w:rsidRPr="00D47AB1">
        <w:rPr>
          <w:color w:val="auto"/>
          <w:sz w:val="28"/>
          <w:szCs w:val="28"/>
          <w:lang w:val="en-US"/>
        </w:rPr>
        <w:t>___</w:t>
      </w:r>
      <w:r w:rsidRPr="00D47AB1">
        <w:rPr>
          <w:color w:val="auto"/>
          <w:sz w:val="28"/>
          <w:szCs w:val="28"/>
        </w:rPr>
        <w:t>_</w:t>
      </w:r>
    </w:p>
    <w:p w14:paraId="7F64E99F" w14:textId="77777777" w:rsidR="00B15C73" w:rsidRPr="00D47AB1" w:rsidRDefault="00B15C73" w:rsidP="00B15C73">
      <w:pPr>
        <w:pStyle w:val="p"/>
        <w:jc w:val="both"/>
        <w:rPr>
          <w:color w:val="auto"/>
          <w:sz w:val="28"/>
          <w:szCs w:val="28"/>
        </w:rPr>
      </w:pPr>
      <w:r w:rsidRPr="00D47AB1">
        <w:rPr>
          <w:color w:val="auto"/>
          <w:sz w:val="28"/>
          <w:szCs w:val="28"/>
        </w:rPr>
        <w:t>__________________________________________________________________</w:t>
      </w:r>
    </w:p>
    <w:p w14:paraId="5D6382C7" w14:textId="77777777" w:rsidR="00B15C73" w:rsidRPr="00D47AB1" w:rsidRDefault="00B15C73" w:rsidP="00B15C73">
      <w:pPr>
        <w:pStyle w:val="p"/>
        <w:jc w:val="center"/>
        <w:rPr>
          <w:color w:val="auto"/>
        </w:rPr>
      </w:pPr>
      <w:r w:rsidRPr="00D47AB1">
        <w:rPr>
          <w:color w:val="auto"/>
        </w:rPr>
        <w:t xml:space="preserve">фамилия, имя и отчество (при его наличии) </w:t>
      </w:r>
      <w:proofErr w:type="gramStart"/>
      <w:r w:rsidRPr="00D47AB1">
        <w:rPr>
          <w:color w:val="auto"/>
        </w:rPr>
        <w:t xml:space="preserve">подпись,   </w:t>
      </w:r>
      <w:proofErr w:type="gramEnd"/>
      <w:r w:rsidRPr="00D47AB1">
        <w:rPr>
          <w:color w:val="auto"/>
        </w:rPr>
        <w:t xml:space="preserve">        телефон</w:t>
      </w:r>
    </w:p>
    <w:p w14:paraId="4D9CFC9C" w14:textId="77777777" w:rsidR="00B15C73" w:rsidRPr="00D47AB1" w:rsidRDefault="00B15C73" w:rsidP="00B15C73">
      <w:pPr>
        <w:pStyle w:val="pj"/>
        <w:rPr>
          <w:color w:val="auto"/>
          <w:sz w:val="28"/>
          <w:szCs w:val="28"/>
        </w:rPr>
      </w:pPr>
    </w:p>
    <w:p w14:paraId="1A93D13A" w14:textId="77777777" w:rsidR="00B15C73" w:rsidRPr="00D47AB1" w:rsidRDefault="00B15C73" w:rsidP="00EF209F">
      <w:pPr>
        <w:pStyle w:val="pj"/>
        <w:ind w:firstLine="0"/>
        <w:rPr>
          <w:color w:val="auto"/>
          <w:sz w:val="28"/>
          <w:szCs w:val="28"/>
        </w:rPr>
      </w:pPr>
      <w:r w:rsidRPr="00D47AB1">
        <w:rPr>
          <w:color w:val="auto"/>
          <w:sz w:val="28"/>
          <w:szCs w:val="28"/>
        </w:rPr>
        <w:t>Руководитель или лицо, уполномоченное на подписание отчета</w:t>
      </w:r>
    </w:p>
    <w:p w14:paraId="33CE6EC5" w14:textId="77777777" w:rsidR="00B15C73" w:rsidRPr="00D47AB1" w:rsidRDefault="00B15C73" w:rsidP="00B15C73">
      <w:pPr>
        <w:pStyle w:val="p"/>
        <w:jc w:val="both"/>
        <w:rPr>
          <w:color w:val="auto"/>
          <w:sz w:val="28"/>
          <w:szCs w:val="28"/>
        </w:rPr>
      </w:pPr>
      <w:r w:rsidRPr="00D47AB1">
        <w:rPr>
          <w:color w:val="auto"/>
          <w:sz w:val="28"/>
          <w:szCs w:val="28"/>
        </w:rPr>
        <w:t>__________________________________________________________________</w:t>
      </w:r>
    </w:p>
    <w:p w14:paraId="117C4719" w14:textId="77777777" w:rsidR="00B15C73" w:rsidRPr="00D47AB1" w:rsidRDefault="00B15C73" w:rsidP="00B15C73">
      <w:pPr>
        <w:pStyle w:val="p"/>
        <w:jc w:val="center"/>
        <w:rPr>
          <w:color w:val="auto"/>
        </w:rPr>
      </w:pPr>
      <w:r w:rsidRPr="00D47AB1">
        <w:rPr>
          <w:color w:val="auto"/>
        </w:rPr>
        <w:t xml:space="preserve">фамилия, имя и отчество (при его наличии) </w:t>
      </w:r>
      <w:proofErr w:type="gramStart"/>
      <w:r w:rsidRPr="00D47AB1">
        <w:rPr>
          <w:color w:val="auto"/>
        </w:rPr>
        <w:t xml:space="preserve">подпись,   </w:t>
      </w:r>
      <w:proofErr w:type="gramEnd"/>
      <w:r w:rsidRPr="00D47AB1">
        <w:rPr>
          <w:color w:val="auto"/>
        </w:rPr>
        <w:t xml:space="preserve">        телефон</w:t>
      </w:r>
    </w:p>
    <w:p w14:paraId="67C04127" w14:textId="77777777" w:rsidR="00B15C73" w:rsidRPr="00D47AB1" w:rsidRDefault="00B15C73" w:rsidP="00B15C73">
      <w:pPr>
        <w:pStyle w:val="pj"/>
        <w:rPr>
          <w:color w:val="auto"/>
          <w:sz w:val="28"/>
          <w:szCs w:val="28"/>
        </w:rPr>
      </w:pPr>
    </w:p>
    <w:p w14:paraId="5590626A" w14:textId="77777777" w:rsidR="00B15C73" w:rsidRPr="00D47AB1" w:rsidRDefault="00B15C73" w:rsidP="00EF209F">
      <w:pPr>
        <w:pStyle w:val="pj"/>
        <w:ind w:firstLine="0"/>
        <w:rPr>
          <w:color w:val="auto"/>
          <w:sz w:val="28"/>
          <w:szCs w:val="28"/>
        </w:rPr>
      </w:pPr>
      <w:r w:rsidRPr="00D47AB1">
        <w:rPr>
          <w:color w:val="auto"/>
          <w:sz w:val="28"/>
          <w:szCs w:val="28"/>
        </w:rPr>
        <w:t>Дата подписания отчета «____» ______________ 20___ года</w:t>
      </w:r>
    </w:p>
    <w:p w14:paraId="1F1C4FE8" w14:textId="77777777" w:rsidR="00B15C73" w:rsidRPr="00D47AB1" w:rsidRDefault="00B15C73" w:rsidP="00B15C73">
      <w:pPr>
        <w:pStyle w:val="pj"/>
        <w:rPr>
          <w:color w:val="auto"/>
          <w:sz w:val="28"/>
          <w:szCs w:val="28"/>
        </w:rPr>
      </w:pPr>
    </w:p>
    <w:p w14:paraId="1C323121" w14:textId="77777777" w:rsidR="00B15C73" w:rsidRPr="00D47AB1" w:rsidRDefault="00B15C73" w:rsidP="00EF209F">
      <w:pPr>
        <w:pStyle w:val="pj"/>
        <w:ind w:firstLine="0"/>
        <w:rPr>
          <w:color w:val="auto"/>
          <w:sz w:val="28"/>
          <w:szCs w:val="28"/>
        </w:rPr>
      </w:pPr>
      <w:r w:rsidRPr="00D47AB1">
        <w:rPr>
          <w:color w:val="auto"/>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движении денег на счете в иностранном банке, международной финансовой организации».</w:t>
      </w:r>
    </w:p>
    <w:p w14:paraId="4C937B28" w14:textId="77777777" w:rsidR="00B15C73" w:rsidRPr="00D47AB1" w:rsidRDefault="00B15C73" w:rsidP="00B15C73">
      <w:pPr>
        <w:rPr>
          <w:sz w:val="28"/>
          <w:szCs w:val="28"/>
        </w:rPr>
      </w:pPr>
      <w:r w:rsidRPr="00D47AB1">
        <w:rPr>
          <w:sz w:val="28"/>
          <w:szCs w:val="28"/>
        </w:rPr>
        <w:br w:type="page"/>
      </w:r>
    </w:p>
    <w:p w14:paraId="50E881E6" w14:textId="77777777" w:rsidR="00B15C73" w:rsidRPr="00D47AB1" w:rsidRDefault="00B15C73" w:rsidP="00B15C73">
      <w:pPr>
        <w:pStyle w:val="pr"/>
        <w:rPr>
          <w:color w:val="auto"/>
          <w:sz w:val="28"/>
          <w:szCs w:val="28"/>
        </w:rPr>
      </w:pPr>
      <w:r w:rsidRPr="00D47AB1">
        <w:rPr>
          <w:color w:val="auto"/>
          <w:sz w:val="28"/>
          <w:szCs w:val="28"/>
        </w:rPr>
        <w:lastRenderedPageBreak/>
        <w:t>Приложение</w:t>
      </w:r>
    </w:p>
    <w:p w14:paraId="02CC42A1" w14:textId="77777777" w:rsidR="00B15C73" w:rsidRPr="00D47AB1" w:rsidRDefault="00B15C73" w:rsidP="00B15C73">
      <w:pPr>
        <w:pStyle w:val="pr"/>
        <w:rPr>
          <w:color w:val="auto"/>
          <w:sz w:val="28"/>
          <w:szCs w:val="28"/>
        </w:rPr>
      </w:pPr>
      <w:r w:rsidRPr="00D47AB1">
        <w:rPr>
          <w:color w:val="auto"/>
          <w:sz w:val="28"/>
          <w:szCs w:val="28"/>
        </w:rPr>
        <w:t>к форме, предназначенной</w:t>
      </w:r>
    </w:p>
    <w:p w14:paraId="7124C771" w14:textId="77777777" w:rsidR="00B15C73" w:rsidRPr="00D47AB1" w:rsidRDefault="00B15C73" w:rsidP="00B15C73">
      <w:pPr>
        <w:pStyle w:val="pr"/>
        <w:rPr>
          <w:color w:val="auto"/>
          <w:sz w:val="28"/>
          <w:szCs w:val="28"/>
        </w:rPr>
      </w:pPr>
      <w:r w:rsidRPr="00D47AB1">
        <w:rPr>
          <w:color w:val="auto"/>
          <w:sz w:val="28"/>
          <w:szCs w:val="28"/>
        </w:rPr>
        <w:t>для сбора административных данных</w:t>
      </w:r>
    </w:p>
    <w:p w14:paraId="2B0439A8" w14:textId="77777777" w:rsidR="00B15C73" w:rsidRPr="00D47AB1" w:rsidRDefault="00B15C73" w:rsidP="00B15C73">
      <w:pPr>
        <w:pStyle w:val="pr"/>
        <w:rPr>
          <w:color w:val="auto"/>
          <w:sz w:val="28"/>
          <w:szCs w:val="28"/>
        </w:rPr>
      </w:pPr>
      <w:r w:rsidRPr="00D47AB1">
        <w:rPr>
          <w:color w:val="auto"/>
          <w:sz w:val="28"/>
          <w:szCs w:val="28"/>
        </w:rPr>
        <w:t>на безвозмездной основе,</w:t>
      </w:r>
    </w:p>
    <w:p w14:paraId="5C24B952" w14:textId="77777777" w:rsidR="00B15C73" w:rsidRPr="00D47AB1" w:rsidRDefault="00B15C73" w:rsidP="00B15C73">
      <w:pPr>
        <w:pStyle w:val="pr"/>
        <w:rPr>
          <w:color w:val="auto"/>
          <w:sz w:val="28"/>
          <w:szCs w:val="28"/>
        </w:rPr>
      </w:pPr>
      <w:r w:rsidRPr="00D47AB1">
        <w:rPr>
          <w:color w:val="auto"/>
          <w:sz w:val="28"/>
          <w:szCs w:val="28"/>
        </w:rPr>
        <w:t>«Отчет о движении денег на счете</w:t>
      </w:r>
    </w:p>
    <w:p w14:paraId="07E67016" w14:textId="77777777" w:rsidR="00B15C73" w:rsidRPr="00D47AB1" w:rsidRDefault="00B15C73" w:rsidP="00B15C73">
      <w:pPr>
        <w:pStyle w:val="pr"/>
        <w:rPr>
          <w:color w:val="auto"/>
          <w:sz w:val="28"/>
          <w:szCs w:val="28"/>
        </w:rPr>
      </w:pPr>
      <w:r w:rsidRPr="00D47AB1">
        <w:rPr>
          <w:color w:val="auto"/>
          <w:sz w:val="28"/>
          <w:szCs w:val="28"/>
        </w:rPr>
        <w:t>в иностранном банке, международной</w:t>
      </w:r>
    </w:p>
    <w:p w14:paraId="2E66A1AF" w14:textId="77777777" w:rsidR="00B15C73" w:rsidRPr="00D47AB1" w:rsidRDefault="00B15C73" w:rsidP="00B15C73">
      <w:pPr>
        <w:pStyle w:val="pr"/>
        <w:rPr>
          <w:color w:val="auto"/>
          <w:sz w:val="28"/>
          <w:szCs w:val="28"/>
        </w:rPr>
      </w:pPr>
      <w:r w:rsidRPr="00D47AB1">
        <w:rPr>
          <w:color w:val="auto"/>
          <w:sz w:val="28"/>
          <w:szCs w:val="28"/>
        </w:rPr>
        <w:t>финансовой организации»</w:t>
      </w:r>
    </w:p>
    <w:p w14:paraId="32557810" w14:textId="77777777" w:rsidR="00B15C73" w:rsidRPr="00D47AB1" w:rsidRDefault="00B15C73" w:rsidP="00B15C73">
      <w:pPr>
        <w:pStyle w:val="p"/>
        <w:jc w:val="both"/>
        <w:rPr>
          <w:color w:val="auto"/>
          <w:sz w:val="28"/>
          <w:szCs w:val="28"/>
        </w:rPr>
      </w:pPr>
      <w:r w:rsidRPr="00D47AB1">
        <w:rPr>
          <w:color w:val="auto"/>
          <w:sz w:val="28"/>
          <w:szCs w:val="28"/>
        </w:rPr>
        <w:t> </w:t>
      </w:r>
    </w:p>
    <w:p w14:paraId="13EBCE37" w14:textId="77777777" w:rsidR="00B15C73" w:rsidRPr="00D47AB1" w:rsidRDefault="00B15C73" w:rsidP="00B15C73">
      <w:pPr>
        <w:pStyle w:val="p"/>
        <w:jc w:val="both"/>
        <w:rPr>
          <w:color w:val="auto"/>
          <w:sz w:val="28"/>
          <w:szCs w:val="28"/>
        </w:rPr>
      </w:pPr>
      <w:r w:rsidRPr="00D47AB1">
        <w:rPr>
          <w:color w:val="auto"/>
          <w:sz w:val="28"/>
          <w:szCs w:val="28"/>
        </w:rPr>
        <w:t> </w:t>
      </w:r>
    </w:p>
    <w:p w14:paraId="5852C3A2" w14:textId="77777777" w:rsidR="00B15C73" w:rsidRPr="00D47AB1" w:rsidRDefault="00B15C73" w:rsidP="00B15C73">
      <w:pPr>
        <w:pStyle w:val="pc"/>
        <w:rPr>
          <w:color w:val="auto"/>
          <w:sz w:val="28"/>
          <w:szCs w:val="28"/>
        </w:rPr>
      </w:pPr>
      <w:r w:rsidRPr="00D47AB1">
        <w:rPr>
          <w:b/>
          <w:bCs/>
          <w:color w:val="auto"/>
          <w:sz w:val="28"/>
          <w:szCs w:val="28"/>
        </w:rPr>
        <w:t>Пояснение по заполнению формы, предназначенной для сбора административных данных на безвозмездной основе</w:t>
      </w:r>
    </w:p>
    <w:p w14:paraId="7A280BC5" w14:textId="77777777" w:rsidR="00B15C73" w:rsidRPr="00D47AB1" w:rsidRDefault="00B15C73" w:rsidP="00B15C73">
      <w:pPr>
        <w:pStyle w:val="pc"/>
        <w:rPr>
          <w:color w:val="auto"/>
          <w:sz w:val="28"/>
          <w:szCs w:val="28"/>
        </w:rPr>
      </w:pPr>
    </w:p>
    <w:p w14:paraId="6D587050" w14:textId="77777777" w:rsidR="00B15C73" w:rsidRPr="00D47AB1" w:rsidRDefault="00B15C73" w:rsidP="00B15C73">
      <w:pPr>
        <w:pStyle w:val="pc"/>
        <w:rPr>
          <w:b/>
          <w:bCs/>
          <w:color w:val="auto"/>
          <w:sz w:val="28"/>
          <w:szCs w:val="28"/>
        </w:rPr>
      </w:pPr>
      <w:r w:rsidRPr="00D47AB1">
        <w:rPr>
          <w:b/>
          <w:bCs/>
          <w:color w:val="auto"/>
          <w:sz w:val="28"/>
          <w:szCs w:val="28"/>
        </w:rPr>
        <w:t>Отчет о движении денег на счете в иностранном банке,</w:t>
      </w:r>
    </w:p>
    <w:p w14:paraId="74D98EB1" w14:textId="77777777" w:rsidR="00B15C73" w:rsidRPr="00D47AB1" w:rsidRDefault="00B15C73" w:rsidP="00B15C73">
      <w:pPr>
        <w:pStyle w:val="pc"/>
        <w:rPr>
          <w:b/>
          <w:bCs/>
          <w:color w:val="auto"/>
          <w:sz w:val="28"/>
          <w:szCs w:val="28"/>
        </w:rPr>
      </w:pPr>
      <w:r w:rsidRPr="00D47AB1">
        <w:rPr>
          <w:b/>
          <w:bCs/>
          <w:color w:val="auto"/>
          <w:sz w:val="28"/>
          <w:szCs w:val="28"/>
        </w:rPr>
        <w:t xml:space="preserve">международной финансовой организации </w:t>
      </w:r>
    </w:p>
    <w:p w14:paraId="59441037" w14:textId="48B72C20" w:rsidR="00B15C73" w:rsidRPr="00D47AB1" w:rsidRDefault="00B15C73" w:rsidP="00B15C73">
      <w:pPr>
        <w:pStyle w:val="pc"/>
        <w:rPr>
          <w:color w:val="auto"/>
          <w:sz w:val="28"/>
          <w:szCs w:val="28"/>
        </w:rPr>
      </w:pPr>
      <w:r w:rsidRPr="00D47AB1">
        <w:rPr>
          <w:b/>
          <w:bCs/>
          <w:color w:val="auto"/>
          <w:sz w:val="28"/>
          <w:szCs w:val="28"/>
        </w:rPr>
        <w:t xml:space="preserve">(индекс </w:t>
      </w:r>
      <w:r w:rsidR="0074529D" w:rsidRPr="00D47AB1">
        <w:rPr>
          <w:b/>
          <w:bCs/>
          <w:color w:val="auto"/>
          <w:sz w:val="28"/>
          <w:szCs w:val="28"/>
        </w:rPr>
        <w:t>–</w:t>
      </w:r>
      <w:r w:rsidRPr="00D47AB1">
        <w:rPr>
          <w:b/>
          <w:bCs/>
          <w:color w:val="auto"/>
          <w:sz w:val="28"/>
          <w:szCs w:val="28"/>
        </w:rPr>
        <w:t xml:space="preserve"> ПР-Ф-5, периодичность </w:t>
      </w:r>
      <w:r w:rsidR="0074529D" w:rsidRPr="00D47AB1">
        <w:rPr>
          <w:b/>
          <w:bCs/>
          <w:color w:val="auto"/>
          <w:sz w:val="28"/>
          <w:szCs w:val="28"/>
        </w:rPr>
        <w:t>–</w:t>
      </w:r>
      <w:r w:rsidRPr="00D47AB1">
        <w:rPr>
          <w:b/>
          <w:bCs/>
          <w:color w:val="auto"/>
          <w:sz w:val="28"/>
          <w:szCs w:val="28"/>
        </w:rPr>
        <w:t xml:space="preserve"> ежеквартальная)</w:t>
      </w:r>
    </w:p>
    <w:p w14:paraId="232EE7D2" w14:textId="77777777" w:rsidR="00B15C73" w:rsidRPr="00D47AB1" w:rsidRDefault="00B15C73" w:rsidP="00B15C73">
      <w:pPr>
        <w:pStyle w:val="pc"/>
        <w:rPr>
          <w:color w:val="auto"/>
          <w:sz w:val="28"/>
          <w:szCs w:val="28"/>
        </w:rPr>
      </w:pPr>
    </w:p>
    <w:p w14:paraId="598034F6" w14:textId="77777777" w:rsidR="00B15C73" w:rsidRPr="00D47AB1" w:rsidRDefault="00B15C73" w:rsidP="00B15C73">
      <w:pPr>
        <w:pStyle w:val="pc"/>
        <w:rPr>
          <w:color w:val="auto"/>
          <w:sz w:val="28"/>
          <w:szCs w:val="28"/>
        </w:rPr>
      </w:pPr>
    </w:p>
    <w:p w14:paraId="267C9AC2" w14:textId="77777777" w:rsidR="00B15C73" w:rsidRPr="00D47AB1" w:rsidRDefault="00B15C73" w:rsidP="00B15C73">
      <w:pPr>
        <w:pStyle w:val="pc"/>
        <w:rPr>
          <w:color w:val="auto"/>
          <w:sz w:val="28"/>
          <w:szCs w:val="28"/>
        </w:rPr>
      </w:pPr>
      <w:r w:rsidRPr="00D47AB1">
        <w:rPr>
          <w:b/>
          <w:bCs/>
          <w:color w:val="auto"/>
          <w:sz w:val="28"/>
          <w:szCs w:val="28"/>
        </w:rPr>
        <w:t>Глава 1. Общие положения</w:t>
      </w:r>
    </w:p>
    <w:p w14:paraId="1549D2B4" w14:textId="77777777" w:rsidR="00B15C73" w:rsidRPr="00D47AB1" w:rsidRDefault="00B15C73" w:rsidP="00B15C73">
      <w:pPr>
        <w:pStyle w:val="pc"/>
        <w:jc w:val="both"/>
        <w:rPr>
          <w:color w:val="auto"/>
          <w:sz w:val="28"/>
          <w:szCs w:val="28"/>
        </w:rPr>
      </w:pPr>
      <w:r w:rsidRPr="00D47AB1">
        <w:rPr>
          <w:color w:val="auto"/>
          <w:sz w:val="28"/>
          <w:szCs w:val="28"/>
        </w:rPr>
        <w:t> </w:t>
      </w:r>
    </w:p>
    <w:p w14:paraId="4C250F25" w14:textId="3644DB8E" w:rsidR="00B15C73" w:rsidRPr="00D47AB1" w:rsidRDefault="00B15C73" w:rsidP="00B15C73">
      <w:pPr>
        <w:pStyle w:val="pj"/>
        <w:ind w:firstLine="709"/>
        <w:rPr>
          <w:color w:val="auto"/>
          <w:sz w:val="28"/>
          <w:szCs w:val="28"/>
        </w:rPr>
      </w:pPr>
      <w:r w:rsidRPr="00D47AB1">
        <w:rPr>
          <w:color w:val="auto"/>
          <w:sz w:val="28"/>
          <w:szCs w:val="28"/>
        </w:rPr>
        <w:t xml:space="preserve">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движении денег на счете в иностранном банке, международной финансовой организации» (далее </w:t>
      </w:r>
      <w:r w:rsidR="0074529D" w:rsidRPr="00D47AB1">
        <w:rPr>
          <w:color w:val="auto"/>
          <w:sz w:val="28"/>
          <w:szCs w:val="28"/>
        </w:rPr>
        <w:t>–</w:t>
      </w:r>
      <w:r w:rsidRPr="00D47AB1">
        <w:rPr>
          <w:color w:val="auto"/>
          <w:sz w:val="28"/>
          <w:szCs w:val="28"/>
        </w:rPr>
        <w:t xml:space="preserve"> Форма).</w:t>
      </w:r>
    </w:p>
    <w:p w14:paraId="44C2CA6B" w14:textId="77777777" w:rsidR="00B15C73" w:rsidRPr="00D47AB1" w:rsidRDefault="00B15C73" w:rsidP="00B15C73">
      <w:pPr>
        <w:pStyle w:val="pj"/>
        <w:ind w:firstLine="709"/>
        <w:rPr>
          <w:color w:val="auto"/>
          <w:sz w:val="28"/>
          <w:szCs w:val="28"/>
        </w:rPr>
      </w:pPr>
      <w:r w:rsidRPr="00D47AB1">
        <w:rPr>
          <w:color w:val="auto"/>
          <w:sz w:val="28"/>
          <w:szCs w:val="28"/>
        </w:rPr>
        <w:t>2. Форма представляется ежеквартально юридическим лицом-резидентом Республики Казахстан по учетному номеру счета в иностранном банке, международной финансовой организации.</w:t>
      </w:r>
    </w:p>
    <w:p w14:paraId="7FDC4BC0" w14:textId="77777777" w:rsidR="00B15C73" w:rsidRPr="00D47AB1" w:rsidRDefault="00B15C73" w:rsidP="00B15C73">
      <w:pPr>
        <w:pStyle w:val="pj"/>
        <w:ind w:firstLine="709"/>
        <w:rPr>
          <w:color w:val="auto"/>
          <w:sz w:val="28"/>
          <w:szCs w:val="28"/>
        </w:rPr>
      </w:pPr>
      <w:r w:rsidRPr="00D47AB1">
        <w:rPr>
          <w:color w:val="auto"/>
          <w:sz w:val="28"/>
          <w:szCs w:val="28"/>
        </w:rPr>
        <w:t>3. Форму подписывают руководитель или лицо, уполномоченное на подписание отчета, и исполнитель.</w:t>
      </w:r>
    </w:p>
    <w:p w14:paraId="4152FFA2" w14:textId="77777777" w:rsidR="00B15C73" w:rsidRPr="00D47AB1" w:rsidRDefault="00B15C73" w:rsidP="00B15C73">
      <w:pPr>
        <w:pStyle w:val="pc"/>
        <w:jc w:val="both"/>
        <w:rPr>
          <w:color w:val="auto"/>
          <w:sz w:val="28"/>
          <w:szCs w:val="28"/>
        </w:rPr>
      </w:pPr>
    </w:p>
    <w:p w14:paraId="2825BF7F" w14:textId="77777777" w:rsidR="00B15C73" w:rsidRPr="00D47AB1" w:rsidRDefault="00B15C73" w:rsidP="00B15C73">
      <w:pPr>
        <w:pStyle w:val="pc"/>
        <w:jc w:val="both"/>
        <w:rPr>
          <w:color w:val="auto"/>
          <w:sz w:val="28"/>
          <w:szCs w:val="28"/>
        </w:rPr>
      </w:pPr>
    </w:p>
    <w:p w14:paraId="4B303637" w14:textId="77777777" w:rsidR="00B15C73" w:rsidRPr="00D47AB1" w:rsidRDefault="00B15C73" w:rsidP="00B15C73">
      <w:pPr>
        <w:pStyle w:val="pc"/>
        <w:rPr>
          <w:color w:val="auto"/>
          <w:sz w:val="28"/>
          <w:szCs w:val="28"/>
        </w:rPr>
      </w:pPr>
      <w:r w:rsidRPr="00D47AB1">
        <w:rPr>
          <w:b/>
          <w:bCs/>
          <w:color w:val="auto"/>
          <w:sz w:val="28"/>
          <w:szCs w:val="28"/>
        </w:rPr>
        <w:t>Глава 2. Заполнение Формы</w:t>
      </w:r>
    </w:p>
    <w:p w14:paraId="139CB5F9" w14:textId="77777777" w:rsidR="00B15C73" w:rsidRPr="00D47AB1" w:rsidRDefault="00B15C73" w:rsidP="00B15C73">
      <w:pPr>
        <w:pStyle w:val="pc"/>
        <w:jc w:val="both"/>
        <w:rPr>
          <w:color w:val="auto"/>
          <w:sz w:val="28"/>
          <w:szCs w:val="28"/>
        </w:rPr>
      </w:pPr>
    </w:p>
    <w:p w14:paraId="7DFDCAB3" w14:textId="77777777" w:rsidR="00B15C73" w:rsidRPr="00D47AB1" w:rsidRDefault="00B15C73" w:rsidP="00B15C73">
      <w:pPr>
        <w:pStyle w:val="pj"/>
        <w:ind w:firstLine="709"/>
        <w:rPr>
          <w:color w:val="auto"/>
          <w:sz w:val="28"/>
          <w:szCs w:val="28"/>
        </w:rPr>
      </w:pPr>
      <w:r w:rsidRPr="00D47AB1">
        <w:rPr>
          <w:color w:val="auto"/>
          <w:sz w:val="28"/>
          <w:szCs w:val="28"/>
        </w:rPr>
        <w:t>4. В графе 1 отражается информация о текущем счете, вкладе, неаллокированном металлическом счете, открытом в иностранном банке, международной финансовой организации.</w:t>
      </w:r>
    </w:p>
    <w:p w14:paraId="0C562C8B" w14:textId="77777777" w:rsidR="00B15C73" w:rsidRPr="00D47AB1" w:rsidRDefault="00B15C73" w:rsidP="00B15C73">
      <w:pPr>
        <w:pStyle w:val="pj"/>
        <w:ind w:firstLine="709"/>
        <w:rPr>
          <w:color w:val="auto"/>
          <w:sz w:val="28"/>
          <w:szCs w:val="28"/>
        </w:rPr>
      </w:pPr>
      <w:r w:rsidRPr="00D47AB1">
        <w:rPr>
          <w:color w:val="auto"/>
          <w:sz w:val="28"/>
          <w:szCs w:val="28"/>
        </w:rPr>
        <w:t>В случаях, если в рамках текущего счета открывается вклад, то информация о таком вкладе отражается в графе 2. В случаях, если в рамках текущего счета открывается несколько вкладов, то информация о таких вкладах отражается по каждому вкладу отдельно.</w:t>
      </w:r>
    </w:p>
    <w:p w14:paraId="60F7792E" w14:textId="5A11C658" w:rsidR="00B15C73" w:rsidRPr="00D47AB1" w:rsidRDefault="00B15C73" w:rsidP="00B15C73">
      <w:pPr>
        <w:pStyle w:val="pj"/>
        <w:ind w:firstLine="709"/>
        <w:rPr>
          <w:color w:val="auto"/>
          <w:sz w:val="28"/>
          <w:szCs w:val="28"/>
        </w:rPr>
      </w:pPr>
      <w:r w:rsidRPr="00D47AB1">
        <w:rPr>
          <w:color w:val="auto"/>
          <w:sz w:val="28"/>
          <w:szCs w:val="28"/>
        </w:rPr>
        <w:t xml:space="preserve">5. В строке с кодом 10 отражается чистая (без учета налогов) средняя в отчетном периоде ставка вознаграждения по текущему счету, вкладу (% годовых), в строке с кодом 80 </w:t>
      </w:r>
      <w:r w:rsidR="0074529D" w:rsidRPr="00D47AB1">
        <w:rPr>
          <w:color w:val="auto"/>
          <w:sz w:val="28"/>
          <w:szCs w:val="28"/>
        </w:rPr>
        <w:t>–</w:t>
      </w:r>
      <w:r w:rsidRPr="00D47AB1">
        <w:rPr>
          <w:color w:val="auto"/>
          <w:sz w:val="28"/>
          <w:szCs w:val="28"/>
        </w:rPr>
        <w:t xml:space="preserve"> по овердрафту. Ставка вознаграждения отражается в числовом виде, с округлением до сотых долей. Если ставка вознаграждения плавающая, то используется базовое значение ставки в </w:t>
      </w:r>
      <w:r w:rsidRPr="00D47AB1">
        <w:rPr>
          <w:color w:val="auto"/>
          <w:sz w:val="28"/>
          <w:szCs w:val="28"/>
        </w:rPr>
        <w:lastRenderedPageBreak/>
        <w:t>отчетном периоде. Если ставка вознаграждения нулевая, то проставляется нулевое значение.</w:t>
      </w:r>
    </w:p>
    <w:p w14:paraId="10F0CBC1" w14:textId="77777777" w:rsidR="00B15C73" w:rsidRPr="00D47AB1" w:rsidRDefault="00B15C73" w:rsidP="00B15C73">
      <w:pPr>
        <w:pStyle w:val="pj"/>
        <w:ind w:firstLine="709"/>
        <w:rPr>
          <w:color w:val="auto"/>
          <w:sz w:val="28"/>
          <w:szCs w:val="28"/>
        </w:rPr>
      </w:pPr>
      <w:r w:rsidRPr="00D47AB1">
        <w:rPr>
          <w:color w:val="auto"/>
          <w:sz w:val="28"/>
          <w:szCs w:val="28"/>
        </w:rPr>
        <w:t>Если Форма представляется с нулевыми значениями, то строки с кодами 10, 80 не заполняются.</w:t>
      </w:r>
    </w:p>
    <w:p w14:paraId="724E6F06" w14:textId="10038A45" w:rsidR="00452755" w:rsidRPr="00D47AB1" w:rsidRDefault="00B15C73" w:rsidP="00452755">
      <w:pPr>
        <w:widowControl w:val="0"/>
        <w:tabs>
          <w:tab w:val="left" w:pos="709"/>
        </w:tabs>
        <w:ind w:firstLine="709"/>
        <w:jc w:val="both"/>
        <w:rPr>
          <w:sz w:val="28"/>
          <w:szCs w:val="28"/>
        </w:rPr>
      </w:pPr>
      <w:r w:rsidRPr="00D47AB1">
        <w:rPr>
          <w:sz w:val="28"/>
          <w:szCs w:val="28"/>
        </w:rPr>
        <w:t>6. </w:t>
      </w:r>
      <w:r w:rsidR="00452755" w:rsidRPr="00D47AB1">
        <w:rPr>
          <w:sz w:val="28"/>
          <w:szCs w:val="28"/>
        </w:rPr>
        <w:t>Суммы отражаются в тысячах единиц валюты счета (вклада).</w:t>
      </w:r>
    </w:p>
    <w:p w14:paraId="43BD1CE0" w14:textId="77777777" w:rsidR="00452755" w:rsidRPr="00D47AB1" w:rsidRDefault="00452755" w:rsidP="00452755">
      <w:pPr>
        <w:pStyle w:val="pj"/>
        <w:ind w:firstLine="709"/>
        <w:rPr>
          <w:sz w:val="28"/>
          <w:szCs w:val="28"/>
          <w:lang w:val="kk-KZ"/>
        </w:rPr>
      </w:pPr>
      <w:r w:rsidRPr="00D47AB1">
        <w:rPr>
          <w:sz w:val="28"/>
          <w:szCs w:val="28"/>
        </w:rPr>
        <w:t xml:space="preserve">По мультивалютным счетам (вкладам), а также </w:t>
      </w:r>
      <w:proofErr w:type="spellStart"/>
      <w:r w:rsidRPr="00D47AB1">
        <w:rPr>
          <w:sz w:val="28"/>
          <w:szCs w:val="28"/>
        </w:rPr>
        <w:t>неаллокированным</w:t>
      </w:r>
      <w:proofErr w:type="spellEnd"/>
      <w:r w:rsidRPr="00D47AB1">
        <w:rPr>
          <w:sz w:val="28"/>
          <w:szCs w:val="28"/>
        </w:rPr>
        <w:t xml:space="preserve"> металлическим счетам суммы отражаются в тысячах те</w:t>
      </w:r>
      <w:r w:rsidRPr="00D47AB1">
        <w:rPr>
          <w:sz w:val="28"/>
          <w:szCs w:val="28"/>
          <w:lang w:val="kk-KZ"/>
        </w:rPr>
        <w:t>ң</w:t>
      </w:r>
      <w:proofErr w:type="spellStart"/>
      <w:r w:rsidRPr="00D47AB1">
        <w:rPr>
          <w:sz w:val="28"/>
          <w:szCs w:val="28"/>
        </w:rPr>
        <w:t>ге</w:t>
      </w:r>
      <w:proofErr w:type="spellEnd"/>
      <w:r w:rsidRPr="00D47AB1">
        <w:rPr>
          <w:sz w:val="28"/>
          <w:szCs w:val="28"/>
        </w:rPr>
        <w:t>. Суммы, выраженные в иных валютах, переводятся в те</w:t>
      </w:r>
      <w:r w:rsidRPr="00D47AB1">
        <w:rPr>
          <w:sz w:val="28"/>
          <w:szCs w:val="28"/>
          <w:lang w:val="kk-KZ"/>
        </w:rPr>
        <w:t>ң</w:t>
      </w:r>
      <w:proofErr w:type="spellStart"/>
      <w:r w:rsidRPr="00D47AB1">
        <w:rPr>
          <w:sz w:val="28"/>
          <w:szCs w:val="28"/>
        </w:rPr>
        <w:t>ге</w:t>
      </w:r>
      <w:proofErr w:type="spellEnd"/>
      <w:r w:rsidRPr="00D47AB1">
        <w:rPr>
          <w:sz w:val="28"/>
          <w:szCs w:val="28"/>
        </w:rPr>
        <w:t xml:space="preserve"> с использованием рыночного курса обмена валют на дату осуществления операции или на конец отчетного периода, соответственно. Возникающая курсовая разница отражается по строке с кодом 56.</w:t>
      </w:r>
    </w:p>
    <w:p w14:paraId="79A716D8" w14:textId="52D1552A" w:rsidR="00B15C73" w:rsidRPr="00D47AB1" w:rsidRDefault="00B15C73" w:rsidP="00452755">
      <w:pPr>
        <w:pStyle w:val="pj"/>
        <w:ind w:firstLine="709"/>
        <w:rPr>
          <w:color w:val="auto"/>
          <w:sz w:val="28"/>
          <w:szCs w:val="28"/>
        </w:rPr>
      </w:pPr>
      <w:r w:rsidRPr="00D47AB1">
        <w:rPr>
          <w:color w:val="auto"/>
          <w:sz w:val="28"/>
          <w:szCs w:val="28"/>
        </w:rPr>
        <w:t>7. В случае заполнения строк с кодами 34, 35, 55, 55а в примечании следует указать учетный номер счета в иностранном банке, международной финансовой организации, с которого (на который) переводятся деньги.</w:t>
      </w:r>
    </w:p>
    <w:p w14:paraId="1A246780" w14:textId="77777777" w:rsidR="00B15C73" w:rsidRPr="00D47AB1" w:rsidRDefault="00B15C73" w:rsidP="00B15C73">
      <w:pPr>
        <w:pStyle w:val="pj"/>
        <w:ind w:firstLine="709"/>
        <w:rPr>
          <w:color w:val="auto"/>
          <w:sz w:val="28"/>
          <w:szCs w:val="28"/>
        </w:rPr>
      </w:pPr>
      <w:r w:rsidRPr="00D47AB1">
        <w:rPr>
          <w:color w:val="auto"/>
          <w:sz w:val="28"/>
          <w:szCs w:val="28"/>
        </w:rPr>
        <w:t>8. Информация об овердрафте заполняется при предоставлении иностранным банком, международной финансовой организацией юридическому лицу-резиденту овердрафта по данному счету в соответствии с условиями открытия счета в случае отсутствия присвоенного учетного номера по такому овердрафту.</w:t>
      </w:r>
    </w:p>
    <w:p w14:paraId="01A36183" w14:textId="77777777" w:rsidR="00B15C73" w:rsidRPr="00D47AB1" w:rsidRDefault="00B15C73" w:rsidP="00B15C73">
      <w:pPr>
        <w:pStyle w:val="pj"/>
        <w:ind w:firstLine="709"/>
        <w:rPr>
          <w:color w:val="auto"/>
          <w:sz w:val="28"/>
          <w:szCs w:val="28"/>
        </w:rPr>
      </w:pPr>
      <w:r w:rsidRPr="00D47AB1">
        <w:rPr>
          <w:color w:val="auto"/>
          <w:sz w:val="28"/>
          <w:szCs w:val="28"/>
        </w:rPr>
        <w:t>Под овердрафтом понимается кредитование иностранным банком, международной финансовой организацией счета клиента для оплаты им расчетных документов в случае недостаточности или отсутствия на счету клиента денег. При овердрафте банк списывает все имеющиеся на счете клиента деньги и одновременно предоставляет клиенту финансовый заем на часть оплаты, непокрытую деньгами на счете клиента.</w:t>
      </w:r>
    </w:p>
    <w:p w14:paraId="73E0810E" w14:textId="77777777" w:rsidR="00B15C73" w:rsidRPr="00D47AB1" w:rsidRDefault="00B15C73" w:rsidP="00B15C73">
      <w:pPr>
        <w:pStyle w:val="pj"/>
        <w:ind w:firstLine="709"/>
        <w:rPr>
          <w:color w:val="auto"/>
          <w:sz w:val="28"/>
          <w:szCs w:val="28"/>
        </w:rPr>
      </w:pPr>
      <w:r w:rsidRPr="00D47AB1">
        <w:rPr>
          <w:color w:val="auto"/>
          <w:sz w:val="28"/>
          <w:szCs w:val="28"/>
        </w:rPr>
        <w:t>Возникающая курсовая разница отражается в иных изменениях (строки с кодами 91 и 92).</w:t>
      </w:r>
    </w:p>
    <w:p w14:paraId="06C3E536" w14:textId="77777777" w:rsidR="00B15C73" w:rsidRPr="00D47AB1" w:rsidRDefault="00B15C73" w:rsidP="00B15C73">
      <w:pPr>
        <w:pStyle w:val="pj"/>
        <w:ind w:firstLine="709"/>
        <w:rPr>
          <w:color w:val="auto"/>
          <w:sz w:val="28"/>
          <w:szCs w:val="28"/>
        </w:rPr>
      </w:pPr>
      <w:r w:rsidRPr="00D47AB1">
        <w:rPr>
          <w:color w:val="auto"/>
          <w:sz w:val="28"/>
          <w:szCs w:val="28"/>
        </w:rPr>
        <w:t>9. Остаток на начало отчетного периода (строки с кодом 11, 81 и 82) равен остатку на конец предыдущего отчетного периода (строки с кодом 60, 93 и 94 соответственно).</w:t>
      </w:r>
    </w:p>
    <w:p w14:paraId="243CEFA8" w14:textId="77777777" w:rsidR="00B15C73" w:rsidRPr="00D47AB1" w:rsidRDefault="00B15C73" w:rsidP="00B15C73">
      <w:pPr>
        <w:pStyle w:val="pj"/>
        <w:ind w:firstLine="709"/>
        <w:rPr>
          <w:color w:val="auto"/>
          <w:sz w:val="28"/>
          <w:szCs w:val="28"/>
        </w:rPr>
      </w:pPr>
      <w:r w:rsidRPr="00D47AB1">
        <w:rPr>
          <w:color w:val="auto"/>
          <w:sz w:val="28"/>
          <w:szCs w:val="28"/>
        </w:rPr>
        <w:t>10. По строкам с кодом 29а, 70 отражается вознаграждение, начисленное в отчетном периоде, без учета налогов на это вознаграждение.</w:t>
      </w:r>
    </w:p>
    <w:p w14:paraId="50C2CBDC" w14:textId="77777777" w:rsidR="00B15C73" w:rsidRPr="00D47AB1" w:rsidRDefault="00B15C73" w:rsidP="00B15C73">
      <w:pPr>
        <w:pStyle w:val="pj"/>
        <w:ind w:firstLine="709"/>
        <w:rPr>
          <w:color w:val="auto"/>
          <w:sz w:val="28"/>
          <w:szCs w:val="28"/>
        </w:rPr>
      </w:pPr>
      <w:r w:rsidRPr="00D47AB1">
        <w:rPr>
          <w:color w:val="auto"/>
          <w:sz w:val="28"/>
          <w:szCs w:val="28"/>
        </w:rPr>
        <w:t>11. В случае отсутствия информации за отчетный период Форма представляется с нулевыми значениями.</w:t>
      </w:r>
    </w:p>
    <w:p w14:paraId="5C1389DE" w14:textId="77777777" w:rsidR="00B15C73" w:rsidRPr="00D47AB1" w:rsidRDefault="00B15C73" w:rsidP="00B15C73">
      <w:pPr>
        <w:pStyle w:val="pj"/>
        <w:ind w:firstLine="709"/>
        <w:rPr>
          <w:color w:val="auto"/>
          <w:sz w:val="28"/>
          <w:szCs w:val="28"/>
        </w:rPr>
      </w:pPr>
      <w:r w:rsidRPr="00D47AB1">
        <w:rPr>
          <w:color w:val="auto"/>
          <w:sz w:val="28"/>
          <w:szCs w:val="28"/>
        </w:rPr>
        <w:t>12. Корректировки (изменения, дополнения) в Форму вносятся в течение 6 (шести) месяцев после срока представления, установленного пунктом 23 Правил.</w:t>
      </w:r>
    </w:p>
    <w:p w14:paraId="749CE668" w14:textId="77777777" w:rsidR="00B15C73" w:rsidRPr="00D47AB1" w:rsidRDefault="00B15C73" w:rsidP="00B15C73">
      <w:pPr>
        <w:pStyle w:val="pj"/>
        <w:ind w:firstLine="709"/>
        <w:rPr>
          <w:color w:val="auto"/>
          <w:sz w:val="28"/>
          <w:szCs w:val="28"/>
        </w:rPr>
      </w:pPr>
      <w:r w:rsidRPr="00D47AB1">
        <w:rPr>
          <w:color w:val="auto"/>
          <w:sz w:val="28"/>
          <w:szCs w:val="28"/>
        </w:rPr>
        <w:t> </w:t>
      </w:r>
      <w:r w:rsidRPr="00D47AB1">
        <w:rPr>
          <w:color w:val="auto"/>
          <w:sz w:val="28"/>
          <w:szCs w:val="28"/>
        </w:rPr>
        <w:br w:type="page"/>
      </w:r>
    </w:p>
    <w:p w14:paraId="42401F0A" w14:textId="77777777" w:rsidR="00B15C73" w:rsidRPr="00D47AB1" w:rsidRDefault="00B15C73" w:rsidP="00B15C73">
      <w:pPr>
        <w:pStyle w:val="pr"/>
        <w:rPr>
          <w:color w:val="auto"/>
          <w:sz w:val="28"/>
          <w:szCs w:val="28"/>
        </w:rPr>
      </w:pPr>
      <w:r w:rsidRPr="00D47AB1">
        <w:rPr>
          <w:color w:val="auto"/>
          <w:sz w:val="28"/>
          <w:szCs w:val="28"/>
        </w:rPr>
        <w:lastRenderedPageBreak/>
        <w:t>Приложение 6</w:t>
      </w:r>
    </w:p>
    <w:p w14:paraId="30F394D5" w14:textId="77777777" w:rsidR="00B15C73" w:rsidRPr="00D47AB1" w:rsidRDefault="00B15C73" w:rsidP="00B15C73">
      <w:pPr>
        <w:pStyle w:val="pr"/>
        <w:rPr>
          <w:color w:val="auto"/>
          <w:sz w:val="28"/>
          <w:szCs w:val="28"/>
        </w:rPr>
      </w:pPr>
      <w:r w:rsidRPr="00D47AB1">
        <w:rPr>
          <w:rStyle w:val="s0"/>
          <w:color w:val="auto"/>
          <w:sz w:val="28"/>
          <w:szCs w:val="28"/>
        </w:rPr>
        <w:t xml:space="preserve">к </w:t>
      </w:r>
      <w:r w:rsidRPr="00D47AB1">
        <w:rPr>
          <w:color w:val="auto"/>
          <w:sz w:val="28"/>
          <w:szCs w:val="28"/>
        </w:rPr>
        <w:t>Правилам</w:t>
      </w:r>
      <w:r w:rsidRPr="00D47AB1">
        <w:rPr>
          <w:rStyle w:val="s0"/>
          <w:color w:val="auto"/>
          <w:sz w:val="28"/>
          <w:szCs w:val="28"/>
        </w:rPr>
        <w:t xml:space="preserve"> мониторинга валютных операций</w:t>
      </w:r>
    </w:p>
    <w:p w14:paraId="0BA16CD3" w14:textId="77777777" w:rsidR="00B15C73" w:rsidRPr="00D47AB1" w:rsidRDefault="00B15C73" w:rsidP="00B15C73">
      <w:pPr>
        <w:pStyle w:val="pr"/>
        <w:rPr>
          <w:color w:val="auto"/>
          <w:sz w:val="28"/>
          <w:szCs w:val="28"/>
        </w:rPr>
      </w:pPr>
      <w:r w:rsidRPr="00D47AB1">
        <w:rPr>
          <w:rStyle w:val="s0"/>
          <w:color w:val="auto"/>
          <w:sz w:val="28"/>
          <w:szCs w:val="28"/>
        </w:rPr>
        <w:t>в Республике Казахстан</w:t>
      </w:r>
    </w:p>
    <w:p w14:paraId="4AD88C08" w14:textId="77777777" w:rsidR="00B15C73" w:rsidRPr="00D47AB1" w:rsidRDefault="00B15C73" w:rsidP="00B15C73">
      <w:pPr>
        <w:pStyle w:val="pr"/>
        <w:rPr>
          <w:color w:val="auto"/>
          <w:sz w:val="28"/>
          <w:szCs w:val="28"/>
        </w:rPr>
      </w:pPr>
      <w:r w:rsidRPr="00D47AB1">
        <w:rPr>
          <w:color w:val="auto"/>
          <w:sz w:val="28"/>
          <w:szCs w:val="28"/>
        </w:rPr>
        <w:t> </w:t>
      </w:r>
    </w:p>
    <w:p w14:paraId="7080DD47" w14:textId="77777777" w:rsidR="00B15C73" w:rsidRPr="00D47AB1" w:rsidRDefault="00B15C73" w:rsidP="00B15C73">
      <w:pPr>
        <w:pStyle w:val="pr"/>
        <w:rPr>
          <w:color w:val="auto"/>
          <w:sz w:val="28"/>
          <w:szCs w:val="28"/>
        </w:rPr>
      </w:pPr>
      <w:r w:rsidRPr="00D47AB1">
        <w:rPr>
          <w:color w:val="auto"/>
          <w:sz w:val="28"/>
          <w:szCs w:val="28"/>
        </w:rPr>
        <w:t>Форма,</w:t>
      </w:r>
    </w:p>
    <w:p w14:paraId="1AB5ECD9" w14:textId="77777777" w:rsidR="00B15C73" w:rsidRPr="00D47AB1" w:rsidRDefault="00B15C73" w:rsidP="00B15C73">
      <w:pPr>
        <w:pStyle w:val="pr"/>
        <w:rPr>
          <w:color w:val="auto"/>
          <w:sz w:val="28"/>
          <w:szCs w:val="28"/>
        </w:rPr>
      </w:pPr>
      <w:r w:rsidRPr="00D47AB1">
        <w:rPr>
          <w:color w:val="auto"/>
          <w:sz w:val="28"/>
          <w:szCs w:val="28"/>
        </w:rPr>
        <w:t>предназначенная для сбора</w:t>
      </w:r>
    </w:p>
    <w:p w14:paraId="504C04A4" w14:textId="77777777" w:rsidR="00B15C73" w:rsidRPr="00D47AB1" w:rsidRDefault="00B15C73" w:rsidP="00B15C73">
      <w:pPr>
        <w:pStyle w:val="pr"/>
        <w:rPr>
          <w:color w:val="auto"/>
          <w:sz w:val="28"/>
          <w:szCs w:val="28"/>
        </w:rPr>
      </w:pPr>
      <w:r w:rsidRPr="00D47AB1">
        <w:rPr>
          <w:color w:val="auto"/>
          <w:sz w:val="28"/>
          <w:szCs w:val="28"/>
        </w:rPr>
        <w:t>административных данных</w:t>
      </w:r>
    </w:p>
    <w:p w14:paraId="0F5AF02E" w14:textId="77777777" w:rsidR="00B15C73" w:rsidRPr="00D47AB1" w:rsidRDefault="00B15C73" w:rsidP="00B15C73">
      <w:pPr>
        <w:pStyle w:val="pj"/>
        <w:rPr>
          <w:color w:val="auto"/>
          <w:sz w:val="28"/>
          <w:szCs w:val="28"/>
        </w:rPr>
      </w:pPr>
    </w:p>
    <w:p w14:paraId="2EBCDE11" w14:textId="77777777" w:rsidR="00B15C73" w:rsidRPr="00D47AB1" w:rsidRDefault="00B15C73" w:rsidP="00B15C73">
      <w:pPr>
        <w:pStyle w:val="pj"/>
        <w:rPr>
          <w:color w:val="auto"/>
          <w:sz w:val="28"/>
          <w:szCs w:val="28"/>
        </w:rPr>
      </w:pPr>
    </w:p>
    <w:p w14:paraId="1EA00559" w14:textId="77777777" w:rsidR="00B15C73" w:rsidRPr="00D47AB1" w:rsidRDefault="00B15C73" w:rsidP="00B15C73">
      <w:pPr>
        <w:ind w:firstLine="709"/>
        <w:jc w:val="both"/>
        <w:rPr>
          <w:sz w:val="28"/>
          <w:szCs w:val="28"/>
        </w:rPr>
      </w:pPr>
      <w:r w:rsidRPr="00D47AB1">
        <w:rPr>
          <w:sz w:val="28"/>
          <w:szCs w:val="28"/>
        </w:rPr>
        <w:t>Представляется: в центральный аппарат Национального Банка Республики Казахстан.</w:t>
      </w:r>
    </w:p>
    <w:p w14:paraId="7BF9F2A2" w14:textId="77777777" w:rsidR="00B15C73" w:rsidRPr="00D47AB1" w:rsidRDefault="00B15C73" w:rsidP="00B15C73">
      <w:pPr>
        <w:ind w:firstLine="709"/>
        <w:jc w:val="both"/>
        <w:rPr>
          <w:sz w:val="28"/>
          <w:szCs w:val="28"/>
        </w:rPr>
      </w:pPr>
      <w:r w:rsidRPr="00D47AB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3EDE1FBF" w14:textId="77777777" w:rsidR="00B15C73" w:rsidRPr="00D47AB1" w:rsidRDefault="00B15C73" w:rsidP="00B15C73">
      <w:pPr>
        <w:ind w:firstLine="709"/>
        <w:jc w:val="both"/>
        <w:rPr>
          <w:sz w:val="28"/>
          <w:szCs w:val="28"/>
        </w:rPr>
      </w:pPr>
      <w:r w:rsidRPr="00D47AB1">
        <w:rPr>
          <w:sz w:val="28"/>
          <w:szCs w:val="28"/>
        </w:rPr>
        <w:t>Наименование административной формы: Отчет об освоении и обслуживании финансовых займов, а также обязательств по операциям РЕПО, привлеченных банком, филиалом банка - нерезидента Республики Казахстан, осуществляющим деятельность на территории Республики Казахстан, от нерезидентов, по которым имеются непогашенные обязательства на начало и (или) конец отчетного периода.</w:t>
      </w:r>
    </w:p>
    <w:p w14:paraId="6A74B5A1" w14:textId="77777777" w:rsidR="00B15C73" w:rsidRPr="00D47AB1" w:rsidRDefault="00B15C73" w:rsidP="00B15C73">
      <w:pPr>
        <w:ind w:firstLine="709"/>
        <w:jc w:val="both"/>
        <w:rPr>
          <w:sz w:val="28"/>
          <w:szCs w:val="28"/>
        </w:rPr>
      </w:pPr>
      <w:r w:rsidRPr="00D47AB1">
        <w:rPr>
          <w:sz w:val="28"/>
          <w:szCs w:val="28"/>
        </w:rPr>
        <w:t>Индекс формы, предназначенной для сбора административных данных на безвозмездной основе: 11-ОБ.</w:t>
      </w:r>
    </w:p>
    <w:p w14:paraId="1A68DA20" w14:textId="77777777" w:rsidR="00B15C73" w:rsidRPr="00D47AB1" w:rsidRDefault="00B15C73" w:rsidP="00B15C73">
      <w:pPr>
        <w:ind w:firstLine="709"/>
        <w:jc w:val="both"/>
        <w:rPr>
          <w:sz w:val="28"/>
          <w:szCs w:val="28"/>
        </w:rPr>
      </w:pPr>
      <w:r w:rsidRPr="00D47AB1">
        <w:rPr>
          <w:sz w:val="28"/>
          <w:szCs w:val="28"/>
        </w:rPr>
        <w:t>Периодичность: ежеквартальная.</w:t>
      </w:r>
    </w:p>
    <w:p w14:paraId="4384C209" w14:textId="77777777" w:rsidR="00B15C73" w:rsidRPr="00D47AB1" w:rsidRDefault="00B15C73" w:rsidP="00B15C73">
      <w:pPr>
        <w:ind w:firstLine="709"/>
        <w:jc w:val="both"/>
        <w:rPr>
          <w:sz w:val="28"/>
          <w:szCs w:val="28"/>
        </w:rPr>
      </w:pPr>
      <w:r w:rsidRPr="00D47AB1">
        <w:rPr>
          <w:sz w:val="28"/>
          <w:szCs w:val="28"/>
        </w:rPr>
        <w:t>Отчетный период: __________ квартал ____ года.</w:t>
      </w:r>
    </w:p>
    <w:p w14:paraId="5714A6E3" w14:textId="77777777" w:rsidR="00B15C73" w:rsidRPr="00D47AB1" w:rsidRDefault="00B15C73" w:rsidP="00B15C73">
      <w:pPr>
        <w:ind w:firstLine="709"/>
        <w:jc w:val="both"/>
        <w:rPr>
          <w:sz w:val="28"/>
          <w:szCs w:val="28"/>
        </w:rPr>
      </w:pPr>
      <w:r w:rsidRPr="00D47AB1">
        <w:rPr>
          <w:sz w:val="28"/>
          <w:szCs w:val="28"/>
        </w:rPr>
        <w:t>Круг лиц, представляющих форму, предназначенную для сбора административных данных на безвозмездной основе: банк, филиал банка-нерезидента Республики Казахстан, осуществляющий деятельность на территории Республики Казахстан.</w:t>
      </w:r>
    </w:p>
    <w:p w14:paraId="4E534794" w14:textId="77777777" w:rsidR="00B15C73" w:rsidRPr="00D47AB1" w:rsidRDefault="00B15C73" w:rsidP="00B15C73">
      <w:pPr>
        <w:ind w:firstLine="709"/>
        <w:jc w:val="both"/>
        <w:rPr>
          <w:sz w:val="28"/>
          <w:szCs w:val="28"/>
        </w:rPr>
      </w:pPr>
      <w:r w:rsidRPr="00D47AB1">
        <w:rPr>
          <w:sz w:val="28"/>
          <w:szCs w:val="28"/>
        </w:rPr>
        <w:t>Срок представления формы, предназначенной для сбора административных данных на безвозмездной основе: до 10 (десятого) числа (включительно) месяца, следующего за отчетным периодом.</w:t>
      </w:r>
    </w:p>
    <w:p w14:paraId="6BEDCEEE" w14:textId="77777777" w:rsidR="00B15C73" w:rsidRPr="00D47AB1" w:rsidRDefault="00B15C73" w:rsidP="00B15C73">
      <w:pPr>
        <w:ind w:firstLine="709"/>
        <w:jc w:val="both"/>
        <w:rPr>
          <w:sz w:val="28"/>
          <w:szCs w:val="28"/>
        </w:rPr>
      </w:pPr>
      <w:r w:rsidRPr="00D47AB1">
        <w:rPr>
          <w:sz w:val="28"/>
          <w:szCs w:val="28"/>
        </w:rPr>
        <w:t>БИН: _______________________</w:t>
      </w:r>
    </w:p>
    <w:p w14:paraId="1D287C52" w14:textId="77777777" w:rsidR="00B15C73" w:rsidRPr="00D47AB1" w:rsidRDefault="00B15C73" w:rsidP="00B15C73">
      <w:pPr>
        <w:ind w:firstLine="709"/>
        <w:jc w:val="both"/>
        <w:rPr>
          <w:sz w:val="28"/>
          <w:szCs w:val="28"/>
        </w:rPr>
      </w:pPr>
      <w:r w:rsidRPr="00D47AB1">
        <w:rPr>
          <w:sz w:val="28"/>
          <w:szCs w:val="28"/>
        </w:rPr>
        <w:t>Метод сбора: в электронном виде</w:t>
      </w:r>
    </w:p>
    <w:p w14:paraId="35361302" w14:textId="77777777" w:rsidR="00B15C73" w:rsidRPr="00D47AB1" w:rsidRDefault="00B15C73" w:rsidP="00B15C73">
      <w:pPr>
        <w:ind w:firstLine="709"/>
        <w:jc w:val="both"/>
        <w:rPr>
          <w:sz w:val="28"/>
          <w:szCs w:val="28"/>
        </w:rPr>
      </w:pPr>
    </w:p>
    <w:p w14:paraId="7683F68F" w14:textId="77777777" w:rsidR="00B15C73" w:rsidRPr="00D47AB1" w:rsidRDefault="00B15C73" w:rsidP="00B15C73">
      <w:pPr>
        <w:ind w:firstLine="709"/>
        <w:jc w:val="both"/>
        <w:rPr>
          <w:b/>
          <w:sz w:val="28"/>
          <w:szCs w:val="28"/>
        </w:rPr>
      </w:pPr>
      <w:r w:rsidRPr="00D47AB1">
        <w:rPr>
          <w:b/>
          <w:sz w:val="28"/>
          <w:szCs w:val="28"/>
        </w:rPr>
        <w:t>Таблица. Освоение и обслуживание финансовых займов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15"/>
        <w:gridCol w:w="2304"/>
        <w:gridCol w:w="2303"/>
        <w:gridCol w:w="2723"/>
      </w:tblGrid>
      <w:tr w:rsidR="00B15C73" w:rsidRPr="00D47AB1" w14:paraId="49CB142B" w14:textId="77777777" w:rsidTr="00B15C73">
        <w:tc>
          <w:tcPr>
            <w:tcW w:w="1078" w:type="pct"/>
            <w:tcMar>
              <w:top w:w="0" w:type="dxa"/>
              <w:left w:w="108" w:type="dxa"/>
              <w:bottom w:w="0" w:type="dxa"/>
              <w:right w:w="108" w:type="dxa"/>
            </w:tcMar>
            <w:hideMark/>
          </w:tcPr>
          <w:p w14:paraId="3F96CD0D" w14:textId="77777777" w:rsidR="00B15C73" w:rsidRPr="00D47AB1" w:rsidRDefault="00B15C73" w:rsidP="00B15C73">
            <w:pPr>
              <w:pStyle w:val="pc"/>
              <w:rPr>
                <w:color w:val="auto"/>
                <w:sz w:val="28"/>
                <w:szCs w:val="28"/>
              </w:rPr>
            </w:pPr>
            <w:r w:rsidRPr="00D47AB1">
              <w:rPr>
                <w:color w:val="auto"/>
                <w:sz w:val="28"/>
                <w:szCs w:val="28"/>
              </w:rPr>
              <w:t>Порядковый номер</w:t>
            </w:r>
          </w:p>
        </w:tc>
        <w:tc>
          <w:tcPr>
            <w:tcW w:w="1233" w:type="pct"/>
            <w:tcMar>
              <w:top w:w="0" w:type="dxa"/>
              <w:left w:w="108" w:type="dxa"/>
              <w:bottom w:w="0" w:type="dxa"/>
              <w:right w:w="108" w:type="dxa"/>
            </w:tcMar>
            <w:hideMark/>
          </w:tcPr>
          <w:p w14:paraId="1745445E" w14:textId="77777777" w:rsidR="00B15C73" w:rsidRPr="00D47AB1" w:rsidRDefault="00B15C73" w:rsidP="00B15C73">
            <w:pPr>
              <w:pStyle w:val="pc"/>
              <w:rPr>
                <w:color w:val="auto"/>
                <w:sz w:val="28"/>
                <w:szCs w:val="28"/>
              </w:rPr>
            </w:pPr>
            <w:r w:rsidRPr="00D47AB1">
              <w:rPr>
                <w:color w:val="auto"/>
                <w:sz w:val="28"/>
                <w:szCs w:val="28"/>
              </w:rPr>
              <w:t>Порядковый номер из отчета за предыдущий период</w:t>
            </w:r>
          </w:p>
        </w:tc>
        <w:tc>
          <w:tcPr>
            <w:tcW w:w="1232" w:type="pct"/>
            <w:tcMar>
              <w:top w:w="0" w:type="dxa"/>
              <w:left w:w="108" w:type="dxa"/>
              <w:bottom w:w="0" w:type="dxa"/>
              <w:right w:w="108" w:type="dxa"/>
            </w:tcMar>
            <w:hideMark/>
          </w:tcPr>
          <w:p w14:paraId="575C790D" w14:textId="77777777" w:rsidR="00B15C73" w:rsidRPr="00D47AB1" w:rsidRDefault="00B15C73" w:rsidP="00B15C73">
            <w:pPr>
              <w:pStyle w:val="pc"/>
              <w:rPr>
                <w:color w:val="auto"/>
                <w:sz w:val="28"/>
                <w:szCs w:val="28"/>
              </w:rPr>
            </w:pPr>
            <w:r w:rsidRPr="00D47AB1">
              <w:rPr>
                <w:color w:val="auto"/>
                <w:sz w:val="28"/>
                <w:szCs w:val="28"/>
              </w:rPr>
              <w:t>Наименование кредитора</w:t>
            </w:r>
          </w:p>
        </w:tc>
        <w:tc>
          <w:tcPr>
            <w:tcW w:w="1457" w:type="pct"/>
            <w:tcMar>
              <w:top w:w="0" w:type="dxa"/>
              <w:left w:w="108" w:type="dxa"/>
              <w:bottom w:w="0" w:type="dxa"/>
              <w:right w:w="108" w:type="dxa"/>
            </w:tcMar>
            <w:hideMark/>
          </w:tcPr>
          <w:p w14:paraId="119CDCB0" w14:textId="77777777" w:rsidR="00B15C73" w:rsidRPr="00D47AB1" w:rsidRDefault="00B15C73" w:rsidP="00B15C73">
            <w:pPr>
              <w:pStyle w:val="pc"/>
              <w:rPr>
                <w:color w:val="auto"/>
                <w:sz w:val="28"/>
                <w:szCs w:val="28"/>
              </w:rPr>
            </w:pPr>
            <w:r w:rsidRPr="00D47AB1">
              <w:rPr>
                <w:color w:val="auto"/>
                <w:sz w:val="28"/>
                <w:szCs w:val="28"/>
              </w:rPr>
              <w:t>Наименование страны кредитора</w:t>
            </w:r>
          </w:p>
        </w:tc>
      </w:tr>
      <w:tr w:rsidR="00B15C73" w:rsidRPr="00D47AB1" w14:paraId="1C8EA739" w14:textId="77777777" w:rsidTr="00B15C73">
        <w:tc>
          <w:tcPr>
            <w:tcW w:w="1078" w:type="pct"/>
            <w:tcMar>
              <w:top w:w="0" w:type="dxa"/>
              <w:left w:w="108" w:type="dxa"/>
              <w:bottom w:w="0" w:type="dxa"/>
              <w:right w:w="108" w:type="dxa"/>
            </w:tcMar>
            <w:hideMark/>
          </w:tcPr>
          <w:p w14:paraId="0ED1935C" w14:textId="77777777" w:rsidR="00B15C73" w:rsidRPr="00D47AB1" w:rsidRDefault="00B15C73" w:rsidP="00B15C73">
            <w:pPr>
              <w:pStyle w:val="pc"/>
              <w:rPr>
                <w:color w:val="auto"/>
                <w:sz w:val="28"/>
                <w:szCs w:val="28"/>
              </w:rPr>
            </w:pPr>
            <w:r w:rsidRPr="00D47AB1">
              <w:rPr>
                <w:color w:val="auto"/>
                <w:sz w:val="28"/>
                <w:szCs w:val="28"/>
              </w:rPr>
              <w:t>А</w:t>
            </w:r>
          </w:p>
        </w:tc>
        <w:tc>
          <w:tcPr>
            <w:tcW w:w="1233" w:type="pct"/>
            <w:tcMar>
              <w:top w:w="0" w:type="dxa"/>
              <w:left w:w="108" w:type="dxa"/>
              <w:bottom w:w="0" w:type="dxa"/>
              <w:right w:w="108" w:type="dxa"/>
            </w:tcMar>
            <w:hideMark/>
          </w:tcPr>
          <w:p w14:paraId="190EECD1" w14:textId="77777777" w:rsidR="00B15C73" w:rsidRPr="00D47AB1" w:rsidRDefault="00B15C73" w:rsidP="00B15C73">
            <w:pPr>
              <w:pStyle w:val="pc"/>
              <w:rPr>
                <w:color w:val="auto"/>
                <w:sz w:val="28"/>
                <w:szCs w:val="28"/>
              </w:rPr>
            </w:pPr>
            <w:r w:rsidRPr="00D47AB1">
              <w:rPr>
                <w:color w:val="auto"/>
                <w:sz w:val="28"/>
                <w:szCs w:val="28"/>
              </w:rPr>
              <w:t>Б</w:t>
            </w:r>
          </w:p>
        </w:tc>
        <w:tc>
          <w:tcPr>
            <w:tcW w:w="1232" w:type="pct"/>
            <w:tcMar>
              <w:top w:w="0" w:type="dxa"/>
              <w:left w:w="108" w:type="dxa"/>
              <w:bottom w:w="0" w:type="dxa"/>
              <w:right w:w="108" w:type="dxa"/>
            </w:tcMar>
            <w:hideMark/>
          </w:tcPr>
          <w:p w14:paraId="6C9FD0D6" w14:textId="77777777" w:rsidR="00B15C73" w:rsidRPr="00D47AB1" w:rsidRDefault="00B15C73" w:rsidP="00B15C73">
            <w:pPr>
              <w:pStyle w:val="pc"/>
              <w:rPr>
                <w:color w:val="auto"/>
                <w:sz w:val="28"/>
                <w:szCs w:val="28"/>
              </w:rPr>
            </w:pPr>
            <w:r w:rsidRPr="00D47AB1">
              <w:rPr>
                <w:color w:val="auto"/>
                <w:sz w:val="28"/>
                <w:szCs w:val="28"/>
              </w:rPr>
              <w:t>В</w:t>
            </w:r>
          </w:p>
        </w:tc>
        <w:tc>
          <w:tcPr>
            <w:tcW w:w="1457" w:type="pct"/>
            <w:tcMar>
              <w:top w:w="0" w:type="dxa"/>
              <w:left w:w="108" w:type="dxa"/>
              <w:bottom w:w="0" w:type="dxa"/>
              <w:right w:w="108" w:type="dxa"/>
            </w:tcMar>
            <w:hideMark/>
          </w:tcPr>
          <w:p w14:paraId="4A1B8373" w14:textId="77777777" w:rsidR="00B15C73" w:rsidRPr="00D47AB1" w:rsidRDefault="00B15C73" w:rsidP="00B15C73">
            <w:pPr>
              <w:pStyle w:val="pc"/>
              <w:rPr>
                <w:color w:val="auto"/>
                <w:sz w:val="28"/>
                <w:szCs w:val="28"/>
              </w:rPr>
            </w:pPr>
            <w:r w:rsidRPr="00D47AB1">
              <w:rPr>
                <w:color w:val="auto"/>
                <w:sz w:val="28"/>
                <w:szCs w:val="28"/>
              </w:rPr>
              <w:t>Г</w:t>
            </w:r>
          </w:p>
        </w:tc>
      </w:tr>
      <w:tr w:rsidR="00B15C73" w:rsidRPr="00D47AB1" w14:paraId="28D6FA04" w14:textId="77777777" w:rsidTr="00B15C73">
        <w:tc>
          <w:tcPr>
            <w:tcW w:w="1078" w:type="pct"/>
            <w:tcMar>
              <w:top w:w="0" w:type="dxa"/>
              <w:left w:w="108" w:type="dxa"/>
              <w:bottom w:w="0" w:type="dxa"/>
              <w:right w:w="108" w:type="dxa"/>
            </w:tcMar>
            <w:hideMark/>
          </w:tcPr>
          <w:p w14:paraId="27B20462" w14:textId="77777777" w:rsidR="00B15C73" w:rsidRPr="00D47AB1" w:rsidRDefault="00B15C73" w:rsidP="00B15C73">
            <w:pPr>
              <w:pStyle w:val="p"/>
              <w:rPr>
                <w:color w:val="auto"/>
                <w:sz w:val="28"/>
                <w:szCs w:val="28"/>
              </w:rPr>
            </w:pPr>
            <w:r w:rsidRPr="00D47AB1">
              <w:rPr>
                <w:color w:val="auto"/>
                <w:sz w:val="28"/>
                <w:szCs w:val="28"/>
              </w:rPr>
              <w:t> </w:t>
            </w:r>
          </w:p>
        </w:tc>
        <w:tc>
          <w:tcPr>
            <w:tcW w:w="1233" w:type="pct"/>
            <w:tcMar>
              <w:top w:w="0" w:type="dxa"/>
              <w:left w:w="108" w:type="dxa"/>
              <w:bottom w:w="0" w:type="dxa"/>
              <w:right w:w="108" w:type="dxa"/>
            </w:tcMar>
            <w:hideMark/>
          </w:tcPr>
          <w:p w14:paraId="735EF2CC" w14:textId="77777777" w:rsidR="00B15C73" w:rsidRPr="00D47AB1" w:rsidRDefault="00B15C73" w:rsidP="00B15C73">
            <w:pPr>
              <w:rPr>
                <w:sz w:val="28"/>
                <w:szCs w:val="28"/>
              </w:rPr>
            </w:pPr>
          </w:p>
        </w:tc>
        <w:tc>
          <w:tcPr>
            <w:tcW w:w="1232" w:type="pct"/>
            <w:tcMar>
              <w:top w:w="0" w:type="dxa"/>
              <w:left w:w="108" w:type="dxa"/>
              <w:bottom w:w="0" w:type="dxa"/>
              <w:right w:w="108" w:type="dxa"/>
            </w:tcMar>
            <w:hideMark/>
          </w:tcPr>
          <w:p w14:paraId="1C957C17" w14:textId="77777777" w:rsidR="00B15C73" w:rsidRPr="00D47AB1" w:rsidRDefault="00B15C73" w:rsidP="00B15C73">
            <w:pPr>
              <w:rPr>
                <w:sz w:val="28"/>
                <w:szCs w:val="28"/>
              </w:rPr>
            </w:pPr>
          </w:p>
        </w:tc>
        <w:tc>
          <w:tcPr>
            <w:tcW w:w="1457" w:type="pct"/>
            <w:tcMar>
              <w:top w:w="0" w:type="dxa"/>
              <w:left w:w="108" w:type="dxa"/>
              <w:bottom w:w="0" w:type="dxa"/>
              <w:right w:w="108" w:type="dxa"/>
            </w:tcMar>
            <w:hideMark/>
          </w:tcPr>
          <w:p w14:paraId="2DC63B20" w14:textId="77777777" w:rsidR="00B15C73" w:rsidRPr="00D47AB1" w:rsidRDefault="00B15C73" w:rsidP="00B15C73">
            <w:pPr>
              <w:rPr>
                <w:sz w:val="28"/>
                <w:szCs w:val="28"/>
              </w:rPr>
            </w:pPr>
          </w:p>
        </w:tc>
      </w:tr>
    </w:tbl>
    <w:p w14:paraId="5A42388E" w14:textId="77777777" w:rsidR="00B15C73" w:rsidRPr="00D47AB1" w:rsidRDefault="00B15C73" w:rsidP="00B15C73">
      <w:pPr>
        <w:ind w:firstLine="709"/>
        <w:jc w:val="both"/>
        <w:rPr>
          <w:sz w:val="28"/>
          <w:szCs w:val="28"/>
        </w:rPr>
      </w:pPr>
      <w:r w:rsidRPr="00D47AB1">
        <w:rPr>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1890"/>
        <w:gridCol w:w="1890"/>
        <w:gridCol w:w="1965"/>
        <w:gridCol w:w="1672"/>
        <w:gridCol w:w="1918"/>
      </w:tblGrid>
      <w:tr w:rsidR="00B15C73" w:rsidRPr="00D47AB1" w14:paraId="04D92CA2" w14:textId="77777777" w:rsidTr="00B15C73">
        <w:trPr>
          <w:jc w:val="center"/>
        </w:trPr>
        <w:tc>
          <w:tcPr>
            <w:tcW w:w="1020" w:type="pct"/>
            <w:vMerge w:val="restart"/>
            <w:tcBorders>
              <w:top w:val="single" w:sz="8" w:space="0" w:color="auto"/>
              <w:left w:val="single" w:sz="8" w:space="0" w:color="auto"/>
              <w:right w:val="single" w:sz="8" w:space="0" w:color="auto"/>
            </w:tcBorders>
          </w:tcPr>
          <w:p w14:paraId="398075E7" w14:textId="77777777" w:rsidR="00B15C73" w:rsidRPr="00D47AB1" w:rsidRDefault="00B15C73" w:rsidP="00B15C73">
            <w:pPr>
              <w:pStyle w:val="pc"/>
              <w:rPr>
                <w:color w:val="auto"/>
                <w:sz w:val="28"/>
                <w:szCs w:val="28"/>
              </w:rPr>
            </w:pPr>
            <w:r w:rsidRPr="00D47AB1">
              <w:rPr>
                <w:color w:val="auto"/>
                <w:sz w:val="28"/>
                <w:szCs w:val="28"/>
              </w:rPr>
              <w:t xml:space="preserve">Номер кредитного соглашения </w:t>
            </w:r>
          </w:p>
          <w:p w14:paraId="1038025A" w14:textId="77777777" w:rsidR="00B15C73" w:rsidRPr="00D47AB1" w:rsidRDefault="00B15C73" w:rsidP="00B15C73">
            <w:pPr>
              <w:pStyle w:val="pc"/>
              <w:rPr>
                <w:color w:val="auto"/>
                <w:sz w:val="28"/>
                <w:szCs w:val="28"/>
              </w:rPr>
            </w:pPr>
            <w:r w:rsidRPr="00D47AB1">
              <w:rPr>
                <w:color w:val="auto"/>
                <w:sz w:val="28"/>
                <w:szCs w:val="28"/>
              </w:rPr>
              <w:lastRenderedPageBreak/>
              <w:t>(наименование, номер, дата)</w:t>
            </w:r>
          </w:p>
          <w:p w14:paraId="4FBEEB98" w14:textId="77777777" w:rsidR="00B15C73" w:rsidRPr="00D47AB1" w:rsidRDefault="00B15C73" w:rsidP="00B15C73">
            <w:pPr>
              <w:pStyle w:val="pc"/>
              <w:rPr>
                <w:color w:val="auto"/>
                <w:sz w:val="28"/>
                <w:szCs w:val="28"/>
              </w:rPr>
            </w:pPr>
            <w:r w:rsidRPr="00D47AB1">
              <w:rPr>
                <w:color w:val="auto"/>
                <w:sz w:val="28"/>
                <w:szCs w:val="28"/>
              </w:rPr>
              <w:t>ПН/УН</w:t>
            </w:r>
          </w:p>
        </w:tc>
        <w:tc>
          <w:tcPr>
            <w:tcW w:w="1020" w:type="pct"/>
            <w:vMerge w:val="restart"/>
            <w:tcBorders>
              <w:top w:val="single" w:sz="8" w:space="0" w:color="auto"/>
              <w:left w:val="single" w:sz="8" w:space="0" w:color="auto"/>
              <w:right w:val="single" w:sz="8" w:space="0" w:color="auto"/>
            </w:tcBorders>
          </w:tcPr>
          <w:p w14:paraId="6A610932" w14:textId="77777777" w:rsidR="00B15C73" w:rsidRPr="00D47AB1" w:rsidRDefault="00B15C73" w:rsidP="00B15C73">
            <w:pPr>
              <w:pStyle w:val="pc"/>
              <w:rPr>
                <w:color w:val="auto"/>
                <w:sz w:val="28"/>
                <w:szCs w:val="28"/>
              </w:rPr>
            </w:pPr>
            <w:r w:rsidRPr="00D47AB1">
              <w:rPr>
                <w:color w:val="auto"/>
                <w:sz w:val="28"/>
                <w:szCs w:val="28"/>
              </w:rPr>
              <w:lastRenderedPageBreak/>
              <w:t xml:space="preserve">Сумма валютного договора (в валюте </w:t>
            </w:r>
            <w:r w:rsidRPr="00D47AB1">
              <w:rPr>
                <w:color w:val="auto"/>
                <w:sz w:val="28"/>
                <w:szCs w:val="28"/>
              </w:rPr>
              <w:lastRenderedPageBreak/>
              <w:t>валютного договора)</w:t>
            </w:r>
          </w:p>
        </w:tc>
        <w:tc>
          <w:tcPr>
            <w:tcW w:w="102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7AAC158" w14:textId="77777777" w:rsidR="00B15C73" w:rsidRPr="00D47AB1" w:rsidRDefault="00B15C73" w:rsidP="00B15C73">
            <w:pPr>
              <w:pStyle w:val="pc"/>
              <w:rPr>
                <w:color w:val="auto"/>
                <w:sz w:val="28"/>
                <w:szCs w:val="28"/>
              </w:rPr>
            </w:pPr>
            <w:r w:rsidRPr="00D47AB1">
              <w:rPr>
                <w:color w:val="auto"/>
                <w:sz w:val="28"/>
                <w:szCs w:val="28"/>
              </w:rPr>
              <w:lastRenderedPageBreak/>
              <w:t>Наименование валюты кредита</w:t>
            </w:r>
          </w:p>
        </w:tc>
        <w:tc>
          <w:tcPr>
            <w:tcW w:w="1939"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C82250" w14:textId="77777777" w:rsidR="00B15C73" w:rsidRPr="00D47AB1" w:rsidRDefault="00B15C73" w:rsidP="00B15C73">
            <w:pPr>
              <w:pStyle w:val="pc"/>
              <w:rPr>
                <w:color w:val="auto"/>
                <w:sz w:val="28"/>
                <w:szCs w:val="28"/>
              </w:rPr>
            </w:pPr>
            <w:r w:rsidRPr="00D47AB1">
              <w:rPr>
                <w:color w:val="auto"/>
                <w:sz w:val="28"/>
                <w:szCs w:val="28"/>
              </w:rPr>
              <w:t>Период действия</w:t>
            </w:r>
          </w:p>
        </w:tc>
      </w:tr>
      <w:tr w:rsidR="00B15C73" w:rsidRPr="00D47AB1" w14:paraId="1F6F36E5" w14:textId="77777777" w:rsidTr="00B15C73">
        <w:trPr>
          <w:jc w:val="center"/>
        </w:trPr>
        <w:tc>
          <w:tcPr>
            <w:tcW w:w="1020" w:type="pct"/>
            <w:vMerge/>
            <w:tcBorders>
              <w:left w:val="single" w:sz="8" w:space="0" w:color="auto"/>
              <w:bottom w:val="single" w:sz="8" w:space="0" w:color="auto"/>
              <w:right w:val="single" w:sz="8" w:space="0" w:color="auto"/>
            </w:tcBorders>
          </w:tcPr>
          <w:p w14:paraId="1A9206F7" w14:textId="77777777" w:rsidR="00B15C73" w:rsidRPr="00D47AB1" w:rsidRDefault="00B15C73" w:rsidP="00B15C73">
            <w:pPr>
              <w:pStyle w:val="pc"/>
              <w:rPr>
                <w:color w:val="auto"/>
                <w:sz w:val="28"/>
                <w:szCs w:val="28"/>
              </w:rPr>
            </w:pPr>
          </w:p>
        </w:tc>
        <w:tc>
          <w:tcPr>
            <w:tcW w:w="1020" w:type="pct"/>
            <w:vMerge/>
            <w:tcBorders>
              <w:left w:val="single" w:sz="8" w:space="0" w:color="auto"/>
              <w:bottom w:val="single" w:sz="8" w:space="0" w:color="auto"/>
              <w:right w:val="single" w:sz="8" w:space="0" w:color="auto"/>
            </w:tcBorders>
          </w:tcPr>
          <w:p w14:paraId="6F21E979" w14:textId="77777777" w:rsidR="00B15C73" w:rsidRPr="00D47AB1" w:rsidRDefault="00B15C73" w:rsidP="00B15C73">
            <w:pPr>
              <w:pStyle w:val="pc"/>
              <w:rPr>
                <w:color w:val="auto"/>
                <w:sz w:val="28"/>
                <w:szCs w:val="28"/>
              </w:rPr>
            </w:pPr>
          </w:p>
        </w:tc>
        <w:tc>
          <w:tcPr>
            <w:tcW w:w="1022" w:type="pct"/>
            <w:vMerge/>
            <w:tcBorders>
              <w:top w:val="single" w:sz="8" w:space="0" w:color="auto"/>
              <w:left w:val="single" w:sz="8" w:space="0" w:color="auto"/>
              <w:bottom w:val="single" w:sz="8" w:space="0" w:color="auto"/>
              <w:right w:val="single" w:sz="8" w:space="0" w:color="auto"/>
            </w:tcBorders>
            <w:vAlign w:val="center"/>
            <w:hideMark/>
          </w:tcPr>
          <w:p w14:paraId="0306CC8F" w14:textId="77777777" w:rsidR="00B15C73" w:rsidRPr="00D47AB1" w:rsidRDefault="00B15C73" w:rsidP="00B15C73">
            <w:pPr>
              <w:rPr>
                <w:sz w:val="28"/>
                <w:szCs w:val="28"/>
              </w:rPr>
            </w:pPr>
          </w:p>
        </w:tc>
        <w:tc>
          <w:tcPr>
            <w:tcW w:w="903" w:type="pct"/>
            <w:tcBorders>
              <w:top w:val="nil"/>
              <w:left w:val="nil"/>
              <w:bottom w:val="single" w:sz="8" w:space="0" w:color="auto"/>
              <w:right w:val="single" w:sz="8" w:space="0" w:color="auto"/>
            </w:tcBorders>
            <w:tcMar>
              <w:top w:w="0" w:type="dxa"/>
              <w:left w:w="108" w:type="dxa"/>
              <w:bottom w:w="0" w:type="dxa"/>
              <w:right w:w="108" w:type="dxa"/>
            </w:tcMar>
            <w:hideMark/>
          </w:tcPr>
          <w:p w14:paraId="36E23855" w14:textId="77777777" w:rsidR="00B15C73" w:rsidRPr="00D47AB1" w:rsidRDefault="00B15C73" w:rsidP="00B15C73">
            <w:pPr>
              <w:pStyle w:val="pc"/>
              <w:rPr>
                <w:color w:val="auto"/>
                <w:sz w:val="28"/>
                <w:szCs w:val="28"/>
              </w:rPr>
            </w:pPr>
            <w:r w:rsidRPr="00D47AB1">
              <w:rPr>
                <w:color w:val="auto"/>
                <w:sz w:val="28"/>
                <w:szCs w:val="28"/>
              </w:rPr>
              <w:t>Дата начала освоения</w:t>
            </w:r>
          </w:p>
        </w:tc>
        <w:tc>
          <w:tcPr>
            <w:tcW w:w="1037" w:type="pct"/>
            <w:tcBorders>
              <w:top w:val="nil"/>
              <w:left w:val="nil"/>
              <w:bottom w:val="single" w:sz="8" w:space="0" w:color="auto"/>
              <w:right w:val="single" w:sz="8" w:space="0" w:color="auto"/>
            </w:tcBorders>
            <w:tcMar>
              <w:top w:w="0" w:type="dxa"/>
              <w:left w:w="108" w:type="dxa"/>
              <w:bottom w:w="0" w:type="dxa"/>
              <w:right w:w="108" w:type="dxa"/>
            </w:tcMar>
            <w:hideMark/>
          </w:tcPr>
          <w:p w14:paraId="1F97D911" w14:textId="77777777" w:rsidR="00B15C73" w:rsidRPr="00D47AB1" w:rsidRDefault="00B15C73" w:rsidP="00B15C73">
            <w:pPr>
              <w:pStyle w:val="pc"/>
              <w:rPr>
                <w:color w:val="auto"/>
                <w:sz w:val="28"/>
                <w:szCs w:val="28"/>
              </w:rPr>
            </w:pPr>
            <w:r w:rsidRPr="00D47AB1">
              <w:rPr>
                <w:color w:val="auto"/>
                <w:sz w:val="28"/>
                <w:szCs w:val="28"/>
              </w:rPr>
              <w:t xml:space="preserve">Дата конечного </w:t>
            </w:r>
            <w:r w:rsidRPr="00D47AB1">
              <w:rPr>
                <w:color w:val="auto"/>
                <w:sz w:val="28"/>
                <w:szCs w:val="28"/>
              </w:rPr>
              <w:lastRenderedPageBreak/>
              <w:t>срока погашения</w:t>
            </w:r>
          </w:p>
        </w:tc>
      </w:tr>
      <w:tr w:rsidR="00B15C73" w:rsidRPr="00D47AB1" w14:paraId="0541C325" w14:textId="77777777" w:rsidTr="00B15C73">
        <w:trPr>
          <w:jc w:val="center"/>
        </w:trPr>
        <w:tc>
          <w:tcPr>
            <w:tcW w:w="1020" w:type="pct"/>
            <w:tcBorders>
              <w:top w:val="nil"/>
              <w:left w:val="single" w:sz="8" w:space="0" w:color="auto"/>
              <w:bottom w:val="single" w:sz="8" w:space="0" w:color="auto"/>
              <w:right w:val="single" w:sz="8" w:space="0" w:color="auto"/>
            </w:tcBorders>
          </w:tcPr>
          <w:p w14:paraId="0899C13E" w14:textId="77777777" w:rsidR="00B15C73" w:rsidRPr="00D47AB1" w:rsidRDefault="00B15C73" w:rsidP="00B15C73">
            <w:pPr>
              <w:pStyle w:val="pc"/>
              <w:rPr>
                <w:color w:val="auto"/>
                <w:sz w:val="28"/>
                <w:szCs w:val="28"/>
              </w:rPr>
            </w:pPr>
            <w:r w:rsidRPr="00D47AB1">
              <w:rPr>
                <w:color w:val="auto"/>
                <w:sz w:val="28"/>
                <w:szCs w:val="28"/>
              </w:rPr>
              <w:lastRenderedPageBreak/>
              <w:t>Д</w:t>
            </w:r>
          </w:p>
        </w:tc>
        <w:tc>
          <w:tcPr>
            <w:tcW w:w="1020" w:type="pct"/>
            <w:tcBorders>
              <w:top w:val="nil"/>
              <w:left w:val="single" w:sz="8" w:space="0" w:color="auto"/>
              <w:bottom w:val="single" w:sz="8" w:space="0" w:color="auto"/>
              <w:right w:val="single" w:sz="8" w:space="0" w:color="auto"/>
            </w:tcBorders>
          </w:tcPr>
          <w:p w14:paraId="0D971708" w14:textId="77777777" w:rsidR="00B15C73" w:rsidRPr="00D47AB1" w:rsidRDefault="00B15C73" w:rsidP="00B15C73">
            <w:pPr>
              <w:pStyle w:val="pc"/>
              <w:rPr>
                <w:color w:val="auto"/>
                <w:sz w:val="28"/>
                <w:szCs w:val="28"/>
              </w:rPr>
            </w:pPr>
            <w:r w:rsidRPr="00D47AB1">
              <w:rPr>
                <w:color w:val="auto"/>
                <w:sz w:val="28"/>
                <w:szCs w:val="28"/>
              </w:rPr>
              <w:t>Е</w:t>
            </w:r>
          </w:p>
        </w:tc>
        <w:tc>
          <w:tcPr>
            <w:tcW w:w="10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5B4786" w14:textId="77777777" w:rsidR="00B15C73" w:rsidRPr="00D47AB1" w:rsidRDefault="00B15C73" w:rsidP="00B15C73">
            <w:pPr>
              <w:pStyle w:val="pc"/>
              <w:rPr>
                <w:color w:val="auto"/>
                <w:sz w:val="28"/>
                <w:szCs w:val="28"/>
              </w:rPr>
            </w:pPr>
            <w:r w:rsidRPr="00D47AB1">
              <w:rPr>
                <w:color w:val="auto"/>
                <w:sz w:val="28"/>
                <w:szCs w:val="28"/>
              </w:rPr>
              <w:t>Ж</w:t>
            </w:r>
          </w:p>
        </w:tc>
        <w:tc>
          <w:tcPr>
            <w:tcW w:w="903" w:type="pct"/>
            <w:tcBorders>
              <w:top w:val="nil"/>
              <w:left w:val="nil"/>
              <w:bottom w:val="single" w:sz="8" w:space="0" w:color="auto"/>
              <w:right w:val="single" w:sz="8" w:space="0" w:color="auto"/>
            </w:tcBorders>
            <w:tcMar>
              <w:top w:w="0" w:type="dxa"/>
              <w:left w:w="108" w:type="dxa"/>
              <w:bottom w:w="0" w:type="dxa"/>
              <w:right w:w="108" w:type="dxa"/>
            </w:tcMar>
            <w:hideMark/>
          </w:tcPr>
          <w:p w14:paraId="60D3D3AB" w14:textId="77777777" w:rsidR="00B15C73" w:rsidRPr="00D47AB1" w:rsidRDefault="00B15C73" w:rsidP="00B15C73">
            <w:pPr>
              <w:pStyle w:val="pc"/>
              <w:rPr>
                <w:color w:val="auto"/>
                <w:sz w:val="28"/>
                <w:szCs w:val="28"/>
              </w:rPr>
            </w:pPr>
            <w:r w:rsidRPr="00D47AB1">
              <w:rPr>
                <w:color w:val="auto"/>
                <w:sz w:val="28"/>
                <w:szCs w:val="28"/>
              </w:rPr>
              <w:t>З</w:t>
            </w:r>
          </w:p>
        </w:tc>
        <w:tc>
          <w:tcPr>
            <w:tcW w:w="1037" w:type="pct"/>
            <w:tcBorders>
              <w:top w:val="nil"/>
              <w:left w:val="nil"/>
              <w:bottom w:val="single" w:sz="8" w:space="0" w:color="auto"/>
              <w:right w:val="single" w:sz="8" w:space="0" w:color="auto"/>
            </w:tcBorders>
            <w:tcMar>
              <w:top w:w="0" w:type="dxa"/>
              <w:left w:w="108" w:type="dxa"/>
              <w:bottom w:w="0" w:type="dxa"/>
              <w:right w:w="108" w:type="dxa"/>
            </w:tcMar>
            <w:hideMark/>
          </w:tcPr>
          <w:p w14:paraId="396C27DB" w14:textId="77777777" w:rsidR="00B15C73" w:rsidRPr="00D47AB1" w:rsidRDefault="00B15C73" w:rsidP="00B15C73">
            <w:pPr>
              <w:pStyle w:val="pc"/>
              <w:rPr>
                <w:color w:val="auto"/>
                <w:sz w:val="28"/>
                <w:szCs w:val="28"/>
              </w:rPr>
            </w:pPr>
            <w:r w:rsidRPr="00D47AB1">
              <w:rPr>
                <w:color w:val="auto"/>
                <w:sz w:val="28"/>
                <w:szCs w:val="28"/>
              </w:rPr>
              <w:t>И</w:t>
            </w:r>
          </w:p>
        </w:tc>
      </w:tr>
      <w:tr w:rsidR="00B15C73" w:rsidRPr="00D47AB1" w14:paraId="489CF083" w14:textId="77777777" w:rsidTr="00B15C73">
        <w:trPr>
          <w:jc w:val="center"/>
        </w:trPr>
        <w:tc>
          <w:tcPr>
            <w:tcW w:w="1020" w:type="pct"/>
            <w:tcBorders>
              <w:top w:val="nil"/>
              <w:left w:val="single" w:sz="8" w:space="0" w:color="auto"/>
              <w:bottom w:val="single" w:sz="8" w:space="0" w:color="auto"/>
              <w:right w:val="single" w:sz="8" w:space="0" w:color="auto"/>
            </w:tcBorders>
          </w:tcPr>
          <w:p w14:paraId="46E819F7" w14:textId="77777777" w:rsidR="00B15C73" w:rsidRPr="00D47AB1" w:rsidRDefault="00B15C73" w:rsidP="00B15C73">
            <w:pPr>
              <w:pStyle w:val="p"/>
              <w:rPr>
                <w:color w:val="auto"/>
                <w:sz w:val="28"/>
                <w:szCs w:val="28"/>
              </w:rPr>
            </w:pPr>
          </w:p>
        </w:tc>
        <w:tc>
          <w:tcPr>
            <w:tcW w:w="1020" w:type="pct"/>
            <w:tcBorders>
              <w:top w:val="nil"/>
              <w:left w:val="single" w:sz="8" w:space="0" w:color="auto"/>
              <w:bottom w:val="single" w:sz="8" w:space="0" w:color="auto"/>
              <w:right w:val="single" w:sz="8" w:space="0" w:color="auto"/>
            </w:tcBorders>
          </w:tcPr>
          <w:p w14:paraId="5138E30F" w14:textId="77777777" w:rsidR="00B15C73" w:rsidRPr="00D47AB1" w:rsidRDefault="00B15C73" w:rsidP="00B15C73">
            <w:pPr>
              <w:pStyle w:val="p"/>
              <w:rPr>
                <w:color w:val="auto"/>
                <w:sz w:val="28"/>
                <w:szCs w:val="28"/>
              </w:rPr>
            </w:pPr>
          </w:p>
        </w:tc>
        <w:tc>
          <w:tcPr>
            <w:tcW w:w="10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6B977C" w14:textId="77777777" w:rsidR="00B15C73" w:rsidRPr="00D47AB1" w:rsidRDefault="00B15C73" w:rsidP="00B15C73">
            <w:pPr>
              <w:pStyle w:val="p"/>
              <w:rPr>
                <w:color w:val="auto"/>
                <w:sz w:val="28"/>
                <w:szCs w:val="28"/>
              </w:rPr>
            </w:pPr>
            <w:r w:rsidRPr="00D47AB1">
              <w:rPr>
                <w:color w:val="auto"/>
                <w:sz w:val="28"/>
                <w:szCs w:val="28"/>
              </w:rPr>
              <w:t> </w:t>
            </w:r>
          </w:p>
        </w:tc>
        <w:tc>
          <w:tcPr>
            <w:tcW w:w="903" w:type="pct"/>
            <w:tcBorders>
              <w:top w:val="nil"/>
              <w:left w:val="nil"/>
              <w:bottom w:val="single" w:sz="8" w:space="0" w:color="auto"/>
              <w:right w:val="single" w:sz="8" w:space="0" w:color="auto"/>
            </w:tcBorders>
            <w:tcMar>
              <w:top w:w="0" w:type="dxa"/>
              <w:left w:w="108" w:type="dxa"/>
              <w:bottom w:w="0" w:type="dxa"/>
              <w:right w:w="108" w:type="dxa"/>
            </w:tcMar>
            <w:hideMark/>
          </w:tcPr>
          <w:p w14:paraId="509F2C24" w14:textId="77777777" w:rsidR="00B15C73" w:rsidRPr="00D47AB1" w:rsidRDefault="00B15C73" w:rsidP="00B15C73">
            <w:pPr>
              <w:rPr>
                <w:sz w:val="28"/>
                <w:szCs w:val="28"/>
              </w:rPr>
            </w:pPr>
          </w:p>
        </w:tc>
        <w:tc>
          <w:tcPr>
            <w:tcW w:w="1037" w:type="pct"/>
            <w:tcBorders>
              <w:top w:val="nil"/>
              <w:left w:val="nil"/>
              <w:bottom w:val="single" w:sz="8" w:space="0" w:color="auto"/>
              <w:right w:val="single" w:sz="8" w:space="0" w:color="auto"/>
            </w:tcBorders>
            <w:tcMar>
              <w:top w:w="0" w:type="dxa"/>
              <w:left w:w="108" w:type="dxa"/>
              <w:bottom w:w="0" w:type="dxa"/>
              <w:right w:w="108" w:type="dxa"/>
            </w:tcMar>
            <w:hideMark/>
          </w:tcPr>
          <w:p w14:paraId="056D2E7C" w14:textId="77777777" w:rsidR="00B15C73" w:rsidRPr="00D47AB1" w:rsidRDefault="00B15C73" w:rsidP="00B15C73">
            <w:pPr>
              <w:rPr>
                <w:sz w:val="28"/>
                <w:szCs w:val="28"/>
              </w:rPr>
            </w:pPr>
          </w:p>
        </w:tc>
      </w:tr>
    </w:tbl>
    <w:p w14:paraId="47C3A489" w14:textId="77777777" w:rsidR="00B15C73" w:rsidRPr="00D47AB1" w:rsidRDefault="00B15C73" w:rsidP="00B15C73">
      <w:pPr>
        <w:ind w:firstLine="709"/>
        <w:jc w:val="both"/>
        <w:rPr>
          <w:sz w:val="28"/>
          <w:szCs w:val="28"/>
        </w:rPr>
      </w:pPr>
      <w:r w:rsidRPr="00D47AB1">
        <w:rPr>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1025"/>
        <w:gridCol w:w="683"/>
        <w:gridCol w:w="1412"/>
        <w:gridCol w:w="1966"/>
        <w:gridCol w:w="683"/>
        <w:gridCol w:w="1412"/>
        <w:gridCol w:w="942"/>
        <w:gridCol w:w="1212"/>
      </w:tblGrid>
      <w:tr w:rsidR="00B15C73" w:rsidRPr="00D47AB1" w14:paraId="0FCA4E4E" w14:textId="77777777" w:rsidTr="00B15C73">
        <w:trPr>
          <w:jc w:val="center"/>
        </w:trPr>
        <w:tc>
          <w:tcPr>
            <w:tcW w:w="5000" w:type="pct"/>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78BF888" w14:textId="77777777" w:rsidR="00B15C73" w:rsidRPr="00D47AB1" w:rsidRDefault="00B15C73" w:rsidP="00B15C73">
            <w:pPr>
              <w:pStyle w:val="pc"/>
              <w:rPr>
                <w:color w:val="auto"/>
                <w:sz w:val="28"/>
                <w:szCs w:val="28"/>
              </w:rPr>
            </w:pPr>
            <w:r w:rsidRPr="00D47AB1">
              <w:rPr>
                <w:color w:val="auto"/>
                <w:sz w:val="28"/>
                <w:szCs w:val="28"/>
              </w:rPr>
              <w:t>Основной долг</w:t>
            </w:r>
          </w:p>
        </w:tc>
      </w:tr>
      <w:tr w:rsidR="00B15C73" w:rsidRPr="00D47AB1" w14:paraId="25E917C8" w14:textId="77777777" w:rsidTr="00B15C73">
        <w:trPr>
          <w:jc w:val="center"/>
        </w:trPr>
        <w:tc>
          <w:tcPr>
            <w:tcW w:w="548"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2AB218" w14:textId="77777777" w:rsidR="00B15C73" w:rsidRPr="00D47AB1" w:rsidRDefault="00B15C73" w:rsidP="00B15C73">
            <w:pPr>
              <w:pStyle w:val="pc"/>
              <w:rPr>
                <w:color w:val="auto"/>
                <w:sz w:val="28"/>
                <w:szCs w:val="28"/>
              </w:rPr>
            </w:pPr>
            <w:r w:rsidRPr="00D47AB1">
              <w:rPr>
                <w:color w:val="auto"/>
                <w:sz w:val="28"/>
                <w:szCs w:val="28"/>
              </w:rPr>
              <w:t>Остаток на начало отчетного периода, тысяч единиц валюты договора</w:t>
            </w:r>
          </w:p>
        </w:tc>
        <w:tc>
          <w:tcPr>
            <w:tcW w:w="3299" w:type="pct"/>
            <w:gridSpan w:val="5"/>
            <w:tcBorders>
              <w:top w:val="nil"/>
              <w:left w:val="nil"/>
              <w:bottom w:val="single" w:sz="8" w:space="0" w:color="auto"/>
              <w:right w:val="single" w:sz="8" w:space="0" w:color="auto"/>
            </w:tcBorders>
            <w:tcMar>
              <w:top w:w="0" w:type="dxa"/>
              <w:left w:w="108" w:type="dxa"/>
              <w:bottom w:w="0" w:type="dxa"/>
              <w:right w:w="108" w:type="dxa"/>
            </w:tcMar>
            <w:hideMark/>
          </w:tcPr>
          <w:p w14:paraId="03FF1F8F" w14:textId="77777777" w:rsidR="00B15C73" w:rsidRPr="00D47AB1" w:rsidRDefault="00B15C73" w:rsidP="00B15C73">
            <w:pPr>
              <w:pStyle w:val="pc"/>
              <w:rPr>
                <w:color w:val="auto"/>
                <w:sz w:val="28"/>
                <w:szCs w:val="28"/>
              </w:rPr>
            </w:pPr>
            <w:r w:rsidRPr="00D47AB1">
              <w:rPr>
                <w:color w:val="auto"/>
                <w:sz w:val="28"/>
                <w:szCs w:val="28"/>
              </w:rPr>
              <w:t>Операции в отчетном периоде, тысяч единиц валюты договора</w:t>
            </w:r>
          </w:p>
        </w:tc>
        <w:tc>
          <w:tcPr>
            <w:tcW w:w="1153"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6D6A6672" w14:textId="77777777" w:rsidR="00B15C73" w:rsidRPr="00D47AB1" w:rsidRDefault="00B15C73" w:rsidP="00B15C73">
            <w:pPr>
              <w:pStyle w:val="pc"/>
              <w:rPr>
                <w:color w:val="auto"/>
                <w:sz w:val="28"/>
                <w:szCs w:val="28"/>
              </w:rPr>
            </w:pPr>
            <w:r w:rsidRPr="00D47AB1">
              <w:rPr>
                <w:color w:val="auto"/>
                <w:sz w:val="28"/>
                <w:szCs w:val="28"/>
              </w:rPr>
              <w:t>Остаток на конец отчетного периода</w:t>
            </w:r>
          </w:p>
        </w:tc>
      </w:tr>
      <w:tr w:rsidR="00B15C73" w:rsidRPr="00D47AB1" w14:paraId="07358D2E" w14:textId="77777777" w:rsidTr="00B15C73">
        <w:trPr>
          <w:jc w:val="center"/>
        </w:trPr>
        <w:tc>
          <w:tcPr>
            <w:tcW w:w="548" w:type="pct"/>
            <w:vMerge/>
            <w:tcBorders>
              <w:top w:val="nil"/>
              <w:left w:val="single" w:sz="8" w:space="0" w:color="auto"/>
              <w:bottom w:val="single" w:sz="8" w:space="0" w:color="auto"/>
              <w:right w:val="single" w:sz="8" w:space="0" w:color="auto"/>
            </w:tcBorders>
            <w:vAlign w:val="center"/>
            <w:hideMark/>
          </w:tcPr>
          <w:p w14:paraId="7A420A93" w14:textId="77777777" w:rsidR="00B15C73" w:rsidRPr="00D47AB1" w:rsidRDefault="00B15C73" w:rsidP="00B15C73">
            <w:pPr>
              <w:rPr>
                <w:sz w:val="28"/>
                <w:szCs w:val="28"/>
              </w:rPr>
            </w:pPr>
          </w:p>
        </w:tc>
        <w:tc>
          <w:tcPr>
            <w:tcW w:w="2177"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529CAF13" w14:textId="77777777" w:rsidR="00B15C73" w:rsidRPr="00D47AB1" w:rsidRDefault="00B15C73" w:rsidP="00B15C73">
            <w:pPr>
              <w:pStyle w:val="pc"/>
              <w:rPr>
                <w:color w:val="auto"/>
                <w:sz w:val="28"/>
                <w:szCs w:val="28"/>
              </w:rPr>
            </w:pPr>
            <w:r w:rsidRPr="00D47AB1">
              <w:rPr>
                <w:color w:val="auto"/>
                <w:sz w:val="28"/>
                <w:szCs w:val="28"/>
              </w:rPr>
              <w:t>Увеличение</w:t>
            </w:r>
          </w:p>
        </w:tc>
        <w:tc>
          <w:tcPr>
            <w:tcW w:w="112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FF5478A" w14:textId="77777777" w:rsidR="00B15C73" w:rsidRPr="00D47AB1" w:rsidRDefault="00B15C73" w:rsidP="00B15C73">
            <w:pPr>
              <w:pStyle w:val="pc"/>
              <w:rPr>
                <w:color w:val="auto"/>
                <w:sz w:val="28"/>
                <w:szCs w:val="28"/>
              </w:rPr>
            </w:pPr>
            <w:r w:rsidRPr="00D47AB1">
              <w:rPr>
                <w:color w:val="auto"/>
                <w:sz w:val="28"/>
                <w:szCs w:val="28"/>
              </w:rPr>
              <w:t>Уменьшение</w:t>
            </w:r>
          </w:p>
        </w:tc>
        <w:tc>
          <w:tcPr>
            <w:tcW w:w="504"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5FC65897" w14:textId="77777777" w:rsidR="00B15C73" w:rsidRPr="00D47AB1" w:rsidRDefault="00B15C73" w:rsidP="00B15C73">
            <w:pPr>
              <w:pStyle w:val="pc"/>
              <w:rPr>
                <w:color w:val="auto"/>
                <w:sz w:val="28"/>
                <w:szCs w:val="28"/>
              </w:rPr>
            </w:pPr>
            <w:r w:rsidRPr="00D47AB1">
              <w:rPr>
                <w:color w:val="auto"/>
                <w:sz w:val="28"/>
                <w:szCs w:val="28"/>
              </w:rPr>
              <w:t>Сумма, тысяч единиц валюты договора</w:t>
            </w:r>
          </w:p>
        </w:tc>
        <w:tc>
          <w:tcPr>
            <w:tcW w:w="64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5741826E" w14:textId="77777777" w:rsidR="00B15C73" w:rsidRPr="00D47AB1" w:rsidRDefault="00B15C73" w:rsidP="00B15C73">
            <w:pPr>
              <w:pStyle w:val="pc"/>
              <w:rPr>
                <w:color w:val="auto"/>
                <w:sz w:val="28"/>
                <w:szCs w:val="28"/>
              </w:rPr>
            </w:pPr>
            <w:r w:rsidRPr="00D47AB1">
              <w:rPr>
                <w:color w:val="auto"/>
                <w:sz w:val="28"/>
                <w:szCs w:val="28"/>
              </w:rPr>
              <w:t>Номер балансового счета</w:t>
            </w:r>
          </w:p>
        </w:tc>
      </w:tr>
      <w:tr w:rsidR="00B15C73" w:rsidRPr="00D47AB1" w14:paraId="0CB60AB3" w14:textId="77777777" w:rsidTr="00B15C73">
        <w:trPr>
          <w:jc w:val="center"/>
        </w:trPr>
        <w:tc>
          <w:tcPr>
            <w:tcW w:w="548" w:type="pct"/>
            <w:vMerge/>
            <w:tcBorders>
              <w:top w:val="nil"/>
              <w:left w:val="single" w:sz="8" w:space="0" w:color="auto"/>
              <w:bottom w:val="single" w:sz="8" w:space="0" w:color="auto"/>
              <w:right w:val="single" w:sz="8" w:space="0" w:color="auto"/>
            </w:tcBorders>
            <w:vAlign w:val="center"/>
            <w:hideMark/>
          </w:tcPr>
          <w:p w14:paraId="2C75E1AC" w14:textId="77777777" w:rsidR="00B15C73" w:rsidRPr="00D47AB1" w:rsidRDefault="00B15C73" w:rsidP="00B15C73">
            <w:pPr>
              <w:rPr>
                <w:sz w:val="28"/>
                <w:szCs w:val="28"/>
              </w:rPr>
            </w:pPr>
          </w:p>
        </w:tc>
        <w:tc>
          <w:tcPr>
            <w:tcW w:w="364"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415F53A8" w14:textId="77777777" w:rsidR="00B15C73" w:rsidRPr="00D47AB1" w:rsidRDefault="00B15C73" w:rsidP="00B15C73">
            <w:pPr>
              <w:pStyle w:val="pc"/>
              <w:rPr>
                <w:color w:val="auto"/>
                <w:sz w:val="28"/>
                <w:szCs w:val="28"/>
              </w:rPr>
            </w:pPr>
            <w:r w:rsidRPr="00D47AB1">
              <w:rPr>
                <w:color w:val="auto"/>
                <w:sz w:val="28"/>
                <w:szCs w:val="28"/>
              </w:rPr>
              <w:t>Всего</w:t>
            </w:r>
          </w:p>
        </w:tc>
        <w:tc>
          <w:tcPr>
            <w:tcW w:w="1813"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1193B83" w14:textId="77777777" w:rsidR="00B15C73" w:rsidRPr="00D47AB1" w:rsidRDefault="00B15C73" w:rsidP="00B15C73">
            <w:pPr>
              <w:pStyle w:val="pc"/>
              <w:rPr>
                <w:color w:val="auto"/>
                <w:sz w:val="28"/>
                <w:szCs w:val="28"/>
              </w:rPr>
            </w:pPr>
            <w:r w:rsidRPr="00D47AB1">
              <w:rPr>
                <w:color w:val="auto"/>
                <w:sz w:val="28"/>
                <w:szCs w:val="28"/>
              </w:rPr>
              <w:t>Из них за счет</w:t>
            </w:r>
          </w:p>
        </w:tc>
        <w:tc>
          <w:tcPr>
            <w:tcW w:w="364"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400CBE26" w14:textId="77777777" w:rsidR="00B15C73" w:rsidRPr="00D47AB1" w:rsidRDefault="00B15C73" w:rsidP="00B15C73">
            <w:pPr>
              <w:pStyle w:val="pc"/>
              <w:rPr>
                <w:color w:val="auto"/>
                <w:sz w:val="28"/>
                <w:szCs w:val="28"/>
              </w:rPr>
            </w:pPr>
            <w:r w:rsidRPr="00D47AB1">
              <w:rPr>
                <w:color w:val="auto"/>
                <w:sz w:val="28"/>
                <w:szCs w:val="28"/>
              </w:rPr>
              <w:t>Всего</w:t>
            </w:r>
          </w:p>
        </w:tc>
        <w:tc>
          <w:tcPr>
            <w:tcW w:w="75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43E77C11" w14:textId="77777777" w:rsidR="00B15C73" w:rsidRPr="00D47AB1" w:rsidRDefault="00B15C73" w:rsidP="00B15C73">
            <w:pPr>
              <w:pStyle w:val="pc"/>
              <w:rPr>
                <w:color w:val="auto"/>
                <w:sz w:val="28"/>
                <w:szCs w:val="28"/>
              </w:rPr>
            </w:pPr>
            <w:r w:rsidRPr="00D47AB1">
              <w:rPr>
                <w:color w:val="auto"/>
                <w:sz w:val="28"/>
                <w:szCs w:val="28"/>
              </w:rPr>
              <w:t>из них за счет реорганизации</w:t>
            </w:r>
          </w:p>
        </w:tc>
        <w:tc>
          <w:tcPr>
            <w:tcW w:w="504" w:type="pct"/>
            <w:vMerge/>
            <w:tcBorders>
              <w:top w:val="nil"/>
              <w:left w:val="nil"/>
              <w:bottom w:val="single" w:sz="8" w:space="0" w:color="auto"/>
              <w:right w:val="single" w:sz="8" w:space="0" w:color="auto"/>
            </w:tcBorders>
            <w:vAlign w:val="center"/>
            <w:hideMark/>
          </w:tcPr>
          <w:p w14:paraId="228F6953" w14:textId="77777777" w:rsidR="00B15C73" w:rsidRPr="00D47AB1" w:rsidRDefault="00B15C73" w:rsidP="00B15C73">
            <w:pPr>
              <w:rPr>
                <w:sz w:val="28"/>
                <w:szCs w:val="28"/>
              </w:rPr>
            </w:pPr>
          </w:p>
        </w:tc>
        <w:tc>
          <w:tcPr>
            <w:tcW w:w="649" w:type="pct"/>
            <w:vMerge/>
            <w:tcBorders>
              <w:top w:val="nil"/>
              <w:left w:val="nil"/>
              <w:bottom w:val="single" w:sz="8" w:space="0" w:color="auto"/>
              <w:right w:val="single" w:sz="8" w:space="0" w:color="auto"/>
            </w:tcBorders>
            <w:vAlign w:val="center"/>
            <w:hideMark/>
          </w:tcPr>
          <w:p w14:paraId="72C86420" w14:textId="77777777" w:rsidR="00B15C73" w:rsidRPr="00D47AB1" w:rsidRDefault="00B15C73" w:rsidP="00B15C73">
            <w:pPr>
              <w:rPr>
                <w:sz w:val="28"/>
                <w:szCs w:val="28"/>
              </w:rPr>
            </w:pPr>
          </w:p>
        </w:tc>
      </w:tr>
      <w:tr w:rsidR="00B15C73" w:rsidRPr="00D47AB1" w14:paraId="0F4B66ED" w14:textId="77777777" w:rsidTr="00B15C73">
        <w:trPr>
          <w:jc w:val="center"/>
        </w:trPr>
        <w:tc>
          <w:tcPr>
            <w:tcW w:w="548" w:type="pct"/>
            <w:vMerge/>
            <w:tcBorders>
              <w:top w:val="nil"/>
              <w:left w:val="single" w:sz="8" w:space="0" w:color="auto"/>
              <w:bottom w:val="single" w:sz="8" w:space="0" w:color="auto"/>
              <w:right w:val="single" w:sz="8" w:space="0" w:color="auto"/>
            </w:tcBorders>
            <w:vAlign w:val="center"/>
            <w:hideMark/>
          </w:tcPr>
          <w:p w14:paraId="3EC53E3C" w14:textId="77777777" w:rsidR="00B15C73" w:rsidRPr="00D47AB1" w:rsidRDefault="00B15C73" w:rsidP="00B15C73">
            <w:pPr>
              <w:rPr>
                <w:sz w:val="28"/>
                <w:szCs w:val="28"/>
              </w:rPr>
            </w:pPr>
          </w:p>
        </w:tc>
        <w:tc>
          <w:tcPr>
            <w:tcW w:w="364" w:type="pct"/>
            <w:vMerge/>
            <w:tcBorders>
              <w:top w:val="nil"/>
              <w:left w:val="nil"/>
              <w:bottom w:val="single" w:sz="8" w:space="0" w:color="auto"/>
              <w:right w:val="single" w:sz="8" w:space="0" w:color="auto"/>
            </w:tcBorders>
            <w:vAlign w:val="center"/>
            <w:hideMark/>
          </w:tcPr>
          <w:p w14:paraId="2FF14908" w14:textId="77777777" w:rsidR="00B15C73" w:rsidRPr="00D47AB1" w:rsidRDefault="00B15C73" w:rsidP="00B15C73">
            <w:pPr>
              <w:rPr>
                <w:sz w:val="28"/>
                <w:szCs w:val="28"/>
              </w:rPr>
            </w:pP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14:paraId="568B8B73" w14:textId="77777777" w:rsidR="00B15C73" w:rsidRPr="00D47AB1" w:rsidRDefault="00B15C73" w:rsidP="00B15C73">
            <w:pPr>
              <w:pStyle w:val="pc"/>
              <w:rPr>
                <w:color w:val="auto"/>
                <w:sz w:val="28"/>
                <w:szCs w:val="28"/>
              </w:rPr>
            </w:pPr>
            <w:r w:rsidRPr="00D47AB1">
              <w:rPr>
                <w:color w:val="auto"/>
                <w:sz w:val="28"/>
                <w:szCs w:val="28"/>
              </w:rPr>
              <w:t>реорганизации</w:t>
            </w:r>
          </w:p>
        </w:tc>
        <w:tc>
          <w:tcPr>
            <w:tcW w:w="1056" w:type="pct"/>
            <w:tcBorders>
              <w:top w:val="nil"/>
              <w:left w:val="nil"/>
              <w:bottom w:val="single" w:sz="8" w:space="0" w:color="auto"/>
              <w:right w:val="single" w:sz="8" w:space="0" w:color="auto"/>
            </w:tcBorders>
            <w:tcMar>
              <w:top w:w="0" w:type="dxa"/>
              <w:left w:w="108" w:type="dxa"/>
              <w:bottom w:w="0" w:type="dxa"/>
              <w:right w:w="108" w:type="dxa"/>
            </w:tcMar>
            <w:hideMark/>
          </w:tcPr>
          <w:p w14:paraId="4271A8EC" w14:textId="77777777" w:rsidR="00B15C73" w:rsidRPr="00D47AB1" w:rsidRDefault="00B15C73" w:rsidP="00B15C73">
            <w:pPr>
              <w:pStyle w:val="pc"/>
              <w:rPr>
                <w:color w:val="auto"/>
                <w:sz w:val="28"/>
                <w:szCs w:val="28"/>
              </w:rPr>
            </w:pPr>
            <w:r w:rsidRPr="00D47AB1">
              <w:rPr>
                <w:color w:val="auto"/>
                <w:sz w:val="28"/>
                <w:szCs w:val="28"/>
              </w:rPr>
              <w:t>капитализированного вознаграждения</w:t>
            </w:r>
          </w:p>
        </w:tc>
        <w:tc>
          <w:tcPr>
            <w:tcW w:w="364" w:type="pct"/>
            <w:vMerge/>
            <w:tcBorders>
              <w:top w:val="nil"/>
              <w:left w:val="nil"/>
              <w:bottom w:val="single" w:sz="8" w:space="0" w:color="auto"/>
              <w:right w:val="single" w:sz="8" w:space="0" w:color="auto"/>
            </w:tcBorders>
            <w:vAlign w:val="center"/>
            <w:hideMark/>
          </w:tcPr>
          <w:p w14:paraId="1D6A4007" w14:textId="77777777" w:rsidR="00B15C73" w:rsidRPr="00D47AB1" w:rsidRDefault="00B15C73" w:rsidP="00B15C73">
            <w:pPr>
              <w:rPr>
                <w:sz w:val="28"/>
                <w:szCs w:val="28"/>
              </w:rPr>
            </w:pPr>
          </w:p>
        </w:tc>
        <w:tc>
          <w:tcPr>
            <w:tcW w:w="757" w:type="pct"/>
            <w:vMerge/>
            <w:tcBorders>
              <w:top w:val="nil"/>
              <w:left w:val="nil"/>
              <w:bottom w:val="single" w:sz="8" w:space="0" w:color="auto"/>
              <w:right w:val="single" w:sz="8" w:space="0" w:color="auto"/>
            </w:tcBorders>
            <w:vAlign w:val="center"/>
            <w:hideMark/>
          </w:tcPr>
          <w:p w14:paraId="1026FB4D" w14:textId="77777777" w:rsidR="00B15C73" w:rsidRPr="00D47AB1" w:rsidRDefault="00B15C73" w:rsidP="00B15C73">
            <w:pPr>
              <w:rPr>
                <w:sz w:val="28"/>
                <w:szCs w:val="28"/>
              </w:rPr>
            </w:pPr>
          </w:p>
        </w:tc>
        <w:tc>
          <w:tcPr>
            <w:tcW w:w="504" w:type="pct"/>
            <w:vMerge/>
            <w:tcBorders>
              <w:top w:val="nil"/>
              <w:left w:val="nil"/>
              <w:bottom w:val="single" w:sz="8" w:space="0" w:color="auto"/>
              <w:right w:val="single" w:sz="8" w:space="0" w:color="auto"/>
            </w:tcBorders>
            <w:vAlign w:val="center"/>
            <w:hideMark/>
          </w:tcPr>
          <w:p w14:paraId="428379A3" w14:textId="77777777" w:rsidR="00B15C73" w:rsidRPr="00D47AB1" w:rsidRDefault="00B15C73" w:rsidP="00B15C73">
            <w:pPr>
              <w:rPr>
                <w:sz w:val="28"/>
                <w:szCs w:val="28"/>
              </w:rPr>
            </w:pPr>
          </w:p>
        </w:tc>
        <w:tc>
          <w:tcPr>
            <w:tcW w:w="649" w:type="pct"/>
            <w:vMerge/>
            <w:tcBorders>
              <w:top w:val="nil"/>
              <w:left w:val="nil"/>
              <w:bottom w:val="single" w:sz="8" w:space="0" w:color="auto"/>
              <w:right w:val="single" w:sz="8" w:space="0" w:color="auto"/>
            </w:tcBorders>
            <w:vAlign w:val="center"/>
            <w:hideMark/>
          </w:tcPr>
          <w:p w14:paraId="48DE32B0" w14:textId="77777777" w:rsidR="00B15C73" w:rsidRPr="00D47AB1" w:rsidRDefault="00B15C73" w:rsidP="00B15C73">
            <w:pPr>
              <w:rPr>
                <w:sz w:val="28"/>
                <w:szCs w:val="28"/>
              </w:rPr>
            </w:pPr>
          </w:p>
        </w:tc>
      </w:tr>
      <w:tr w:rsidR="00B15C73" w:rsidRPr="00D47AB1" w14:paraId="49D546B3" w14:textId="77777777" w:rsidTr="00B15C73">
        <w:trPr>
          <w:jc w:val="center"/>
        </w:trPr>
        <w:tc>
          <w:tcPr>
            <w:tcW w:w="5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B85588" w14:textId="77777777" w:rsidR="00B15C73" w:rsidRPr="00D47AB1" w:rsidRDefault="00B15C73" w:rsidP="00B15C73">
            <w:pPr>
              <w:pStyle w:val="pc"/>
              <w:rPr>
                <w:color w:val="auto"/>
                <w:sz w:val="28"/>
                <w:szCs w:val="28"/>
              </w:rPr>
            </w:pPr>
            <w:r w:rsidRPr="00D47AB1">
              <w:rPr>
                <w:color w:val="auto"/>
                <w:sz w:val="28"/>
                <w:szCs w:val="28"/>
              </w:rPr>
              <w:t>1</w:t>
            </w:r>
          </w:p>
        </w:tc>
        <w:tc>
          <w:tcPr>
            <w:tcW w:w="364" w:type="pct"/>
            <w:tcBorders>
              <w:top w:val="nil"/>
              <w:left w:val="nil"/>
              <w:bottom w:val="single" w:sz="8" w:space="0" w:color="auto"/>
              <w:right w:val="single" w:sz="8" w:space="0" w:color="auto"/>
            </w:tcBorders>
            <w:tcMar>
              <w:top w:w="0" w:type="dxa"/>
              <w:left w:w="108" w:type="dxa"/>
              <w:bottom w:w="0" w:type="dxa"/>
              <w:right w:w="108" w:type="dxa"/>
            </w:tcMar>
            <w:hideMark/>
          </w:tcPr>
          <w:p w14:paraId="6CB62E86" w14:textId="77777777" w:rsidR="00B15C73" w:rsidRPr="00D47AB1" w:rsidRDefault="00B15C73" w:rsidP="00B15C73">
            <w:pPr>
              <w:pStyle w:val="pc"/>
              <w:rPr>
                <w:color w:val="auto"/>
                <w:sz w:val="28"/>
                <w:szCs w:val="28"/>
              </w:rPr>
            </w:pPr>
            <w:r w:rsidRPr="00D47AB1">
              <w:rPr>
                <w:color w:val="auto"/>
                <w:sz w:val="28"/>
                <w:szCs w:val="28"/>
              </w:rPr>
              <w:t>2</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14:paraId="2423CF01" w14:textId="77777777" w:rsidR="00B15C73" w:rsidRPr="00D47AB1" w:rsidRDefault="00B15C73" w:rsidP="00B15C73">
            <w:pPr>
              <w:pStyle w:val="pc"/>
              <w:rPr>
                <w:color w:val="auto"/>
                <w:sz w:val="28"/>
                <w:szCs w:val="28"/>
              </w:rPr>
            </w:pPr>
            <w:r w:rsidRPr="00D47AB1">
              <w:rPr>
                <w:color w:val="auto"/>
                <w:sz w:val="28"/>
                <w:szCs w:val="28"/>
              </w:rPr>
              <w:t>3</w:t>
            </w:r>
          </w:p>
        </w:tc>
        <w:tc>
          <w:tcPr>
            <w:tcW w:w="1056" w:type="pct"/>
            <w:tcBorders>
              <w:top w:val="nil"/>
              <w:left w:val="nil"/>
              <w:bottom w:val="single" w:sz="8" w:space="0" w:color="auto"/>
              <w:right w:val="single" w:sz="8" w:space="0" w:color="auto"/>
            </w:tcBorders>
            <w:tcMar>
              <w:top w:w="0" w:type="dxa"/>
              <w:left w:w="108" w:type="dxa"/>
              <w:bottom w:w="0" w:type="dxa"/>
              <w:right w:w="108" w:type="dxa"/>
            </w:tcMar>
            <w:hideMark/>
          </w:tcPr>
          <w:p w14:paraId="0CC92AD0" w14:textId="77777777" w:rsidR="00B15C73" w:rsidRPr="00D47AB1" w:rsidRDefault="00B15C73" w:rsidP="00B15C73">
            <w:pPr>
              <w:pStyle w:val="pc"/>
              <w:rPr>
                <w:color w:val="auto"/>
                <w:sz w:val="28"/>
                <w:szCs w:val="28"/>
              </w:rPr>
            </w:pPr>
            <w:r w:rsidRPr="00D47AB1">
              <w:rPr>
                <w:color w:val="auto"/>
                <w:sz w:val="28"/>
                <w:szCs w:val="28"/>
              </w:rPr>
              <w:t>4</w:t>
            </w:r>
          </w:p>
        </w:tc>
        <w:tc>
          <w:tcPr>
            <w:tcW w:w="364" w:type="pct"/>
            <w:tcBorders>
              <w:top w:val="nil"/>
              <w:left w:val="nil"/>
              <w:bottom w:val="single" w:sz="8" w:space="0" w:color="auto"/>
              <w:right w:val="single" w:sz="8" w:space="0" w:color="auto"/>
            </w:tcBorders>
            <w:tcMar>
              <w:top w:w="0" w:type="dxa"/>
              <w:left w:w="108" w:type="dxa"/>
              <w:bottom w:w="0" w:type="dxa"/>
              <w:right w:w="108" w:type="dxa"/>
            </w:tcMar>
            <w:hideMark/>
          </w:tcPr>
          <w:p w14:paraId="1C7C320D" w14:textId="77777777" w:rsidR="00B15C73" w:rsidRPr="00D47AB1" w:rsidRDefault="00B15C73" w:rsidP="00B15C73">
            <w:pPr>
              <w:pStyle w:val="pc"/>
              <w:rPr>
                <w:color w:val="auto"/>
                <w:sz w:val="28"/>
                <w:szCs w:val="28"/>
              </w:rPr>
            </w:pPr>
            <w:r w:rsidRPr="00D47AB1">
              <w:rPr>
                <w:color w:val="auto"/>
                <w:sz w:val="28"/>
                <w:szCs w:val="28"/>
              </w:rPr>
              <w:t>5</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14:paraId="6398D0F2" w14:textId="77777777" w:rsidR="00B15C73" w:rsidRPr="00D47AB1" w:rsidRDefault="00B15C73" w:rsidP="00B15C73">
            <w:pPr>
              <w:pStyle w:val="pc"/>
              <w:rPr>
                <w:color w:val="auto"/>
                <w:sz w:val="28"/>
                <w:szCs w:val="28"/>
              </w:rPr>
            </w:pPr>
            <w:r w:rsidRPr="00D47AB1">
              <w:rPr>
                <w:color w:val="auto"/>
                <w:sz w:val="28"/>
                <w:szCs w:val="28"/>
              </w:rPr>
              <w:t>6</w:t>
            </w:r>
          </w:p>
        </w:tc>
        <w:tc>
          <w:tcPr>
            <w:tcW w:w="504" w:type="pct"/>
            <w:tcBorders>
              <w:top w:val="nil"/>
              <w:left w:val="nil"/>
              <w:bottom w:val="single" w:sz="8" w:space="0" w:color="auto"/>
              <w:right w:val="single" w:sz="8" w:space="0" w:color="auto"/>
            </w:tcBorders>
            <w:tcMar>
              <w:top w:w="0" w:type="dxa"/>
              <w:left w:w="108" w:type="dxa"/>
              <w:bottom w:w="0" w:type="dxa"/>
              <w:right w:w="108" w:type="dxa"/>
            </w:tcMar>
            <w:hideMark/>
          </w:tcPr>
          <w:p w14:paraId="7894C4E7" w14:textId="77777777" w:rsidR="00B15C73" w:rsidRPr="00D47AB1" w:rsidRDefault="00B15C73" w:rsidP="00B15C73">
            <w:pPr>
              <w:pStyle w:val="pc"/>
              <w:rPr>
                <w:color w:val="auto"/>
                <w:sz w:val="28"/>
                <w:szCs w:val="28"/>
              </w:rPr>
            </w:pPr>
            <w:r w:rsidRPr="00D47AB1">
              <w:rPr>
                <w:color w:val="auto"/>
                <w:sz w:val="28"/>
                <w:szCs w:val="28"/>
              </w:rPr>
              <w:t>7</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7E52CED2" w14:textId="77777777" w:rsidR="00B15C73" w:rsidRPr="00D47AB1" w:rsidRDefault="00B15C73" w:rsidP="00B15C73">
            <w:pPr>
              <w:pStyle w:val="pc"/>
              <w:rPr>
                <w:color w:val="auto"/>
                <w:sz w:val="28"/>
                <w:szCs w:val="28"/>
              </w:rPr>
            </w:pPr>
            <w:r w:rsidRPr="00D47AB1">
              <w:rPr>
                <w:color w:val="auto"/>
                <w:sz w:val="28"/>
                <w:szCs w:val="28"/>
              </w:rPr>
              <w:t>8</w:t>
            </w:r>
          </w:p>
        </w:tc>
      </w:tr>
      <w:tr w:rsidR="00B15C73" w:rsidRPr="00D47AB1" w14:paraId="27BE92D6" w14:textId="77777777" w:rsidTr="00B15C73">
        <w:trPr>
          <w:jc w:val="center"/>
        </w:trPr>
        <w:tc>
          <w:tcPr>
            <w:tcW w:w="5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0616F9" w14:textId="77777777" w:rsidR="00B15C73" w:rsidRPr="00D47AB1" w:rsidRDefault="00B15C73" w:rsidP="00B15C73">
            <w:pPr>
              <w:pStyle w:val="p"/>
              <w:rPr>
                <w:color w:val="auto"/>
                <w:sz w:val="28"/>
                <w:szCs w:val="28"/>
              </w:rPr>
            </w:pPr>
            <w:r w:rsidRPr="00D47AB1">
              <w:rPr>
                <w:color w:val="auto"/>
                <w:sz w:val="28"/>
                <w:szCs w:val="28"/>
              </w:rPr>
              <w:t> </w:t>
            </w:r>
          </w:p>
        </w:tc>
        <w:tc>
          <w:tcPr>
            <w:tcW w:w="364" w:type="pct"/>
            <w:tcBorders>
              <w:top w:val="nil"/>
              <w:left w:val="nil"/>
              <w:bottom w:val="single" w:sz="8" w:space="0" w:color="auto"/>
              <w:right w:val="single" w:sz="8" w:space="0" w:color="auto"/>
            </w:tcBorders>
            <w:tcMar>
              <w:top w:w="0" w:type="dxa"/>
              <w:left w:w="108" w:type="dxa"/>
              <w:bottom w:w="0" w:type="dxa"/>
              <w:right w:w="108" w:type="dxa"/>
            </w:tcMar>
            <w:hideMark/>
          </w:tcPr>
          <w:p w14:paraId="02AC0F0D" w14:textId="77777777" w:rsidR="00B15C73" w:rsidRPr="00D47AB1" w:rsidRDefault="00B15C73" w:rsidP="00B15C73">
            <w:pPr>
              <w:rPr>
                <w:sz w:val="28"/>
                <w:szCs w:val="28"/>
              </w:rPr>
            </w:pP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14:paraId="1DCA08DE" w14:textId="77777777" w:rsidR="00B15C73" w:rsidRPr="00D47AB1" w:rsidRDefault="00B15C73" w:rsidP="00B15C73">
            <w:pPr>
              <w:rPr>
                <w:sz w:val="28"/>
                <w:szCs w:val="28"/>
              </w:rPr>
            </w:pPr>
          </w:p>
        </w:tc>
        <w:tc>
          <w:tcPr>
            <w:tcW w:w="1056" w:type="pct"/>
            <w:tcBorders>
              <w:top w:val="nil"/>
              <w:left w:val="nil"/>
              <w:bottom w:val="single" w:sz="8" w:space="0" w:color="auto"/>
              <w:right w:val="single" w:sz="8" w:space="0" w:color="auto"/>
            </w:tcBorders>
            <w:tcMar>
              <w:top w:w="0" w:type="dxa"/>
              <w:left w:w="108" w:type="dxa"/>
              <w:bottom w:w="0" w:type="dxa"/>
              <w:right w:w="108" w:type="dxa"/>
            </w:tcMar>
            <w:hideMark/>
          </w:tcPr>
          <w:p w14:paraId="6AC2E764" w14:textId="77777777" w:rsidR="00B15C73" w:rsidRPr="00D47AB1" w:rsidRDefault="00B15C73" w:rsidP="00B15C73">
            <w:pPr>
              <w:rPr>
                <w:sz w:val="28"/>
                <w:szCs w:val="28"/>
              </w:rPr>
            </w:pPr>
          </w:p>
        </w:tc>
        <w:tc>
          <w:tcPr>
            <w:tcW w:w="364" w:type="pct"/>
            <w:tcBorders>
              <w:top w:val="nil"/>
              <w:left w:val="nil"/>
              <w:bottom w:val="single" w:sz="8" w:space="0" w:color="auto"/>
              <w:right w:val="single" w:sz="8" w:space="0" w:color="auto"/>
            </w:tcBorders>
            <w:tcMar>
              <w:top w:w="0" w:type="dxa"/>
              <w:left w:w="108" w:type="dxa"/>
              <w:bottom w:w="0" w:type="dxa"/>
              <w:right w:w="108" w:type="dxa"/>
            </w:tcMar>
            <w:hideMark/>
          </w:tcPr>
          <w:p w14:paraId="5233E7C1" w14:textId="77777777" w:rsidR="00B15C73" w:rsidRPr="00D47AB1" w:rsidRDefault="00B15C73" w:rsidP="00B15C73">
            <w:pPr>
              <w:rPr>
                <w:sz w:val="28"/>
                <w:szCs w:val="28"/>
              </w:rPr>
            </w:pP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14:paraId="2C4EBDB1" w14:textId="77777777" w:rsidR="00B15C73" w:rsidRPr="00D47AB1" w:rsidRDefault="00B15C73" w:rsidP="00B15C73">
            <w:pPr>
              <w:rPr>
                <w:sz w:val="28"/>
                <w:szCs w:val="28"/>
              </w:rPr>
            </w:pPr>
          </w:p>
        </w:tc>
        <w:tc>
          <w:tcPr>
            <w:tcW w:w="504" w:type="pct"/>
            <w:tcBorders>
              <w:top w:val="nil"/>
              <w:left w:val="nil"/>
              <w:bottom w:val="single" w:sz="8" w:space="0" w:color="auto"/>
              <w:right w:val="single" w:sz="8" w:space="0" w:color="auto"/>
            </w:tcBorders>
            <w:tcMar>
              <w:top w:w="0" w:type="dxa"/>
              <w:left w:w="108" w:type="dxa"/>
              <w:bottom w:w="0" w:type="dxa"/>
              <w:right w:w="108" w:type="dxa"/>
            </w:tcMar>
            <w:hideMark/>
          </w:tcPr>
          <w:p w14:paraId="63CFFC53" w14:textId="77777777" w:rsidR="00B15C73" w:rsidRPr="00D47AB1" w:rsidRDefault="00B15C73" w:rsidP="00B15C73">
            <w:pPr>
              <w:rPr>
                <w:sz w:val="28"/>
                <w:szCs w:val="28"/>
              </w:rPr>
            </w:pP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3D0FF1DD" w14:textId="77777777" w:rsidR="00B15C73" w:rsidRPr="00D47AB1" w:rsidRDefault="00B15C73" w:rsidP="00B15C73">
            <w:pPr>
              <w:rPr>
                <w:sz w:val="28"/>
                <w:szCs w:val="28"/>
              </w:rPr>
            </w:pPr>
          </w:p>
        </w:tc>
      </w:tr>
    </w:tbl>
    <w:p w14:paraId="5513F6A1" w14:textId="77777777" w:rsidR="00B15C73" w:rsidRPr="00D47AB1" w:rsidRDefault="00B15C73" w:rsidP="00B15C73">
      <w:pPr>
        <w:ind w:firstLine="709"/>
        <w:jc w:val="both"/>
        <w:rPr>
          <w:sz w:val="28"/>
          <w:szCs w:val="28"/>
        </w:rPr>
      </w:pPr>
      <w:r w:rsidRPr="00D47AB1">
        <w:rPr>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1149"/>
        <w:gridCol w:w="1227"/>
        <w:gridCol w:w="1129"/>
        <w:gridCol w:w="1054"/>
        <w:gridCol w:w="1364"/>
        <w:gridCol w:w="1204"/>
        <w:gridCol w:w="835"/>
        <w:gridCol w:w="1373"/>
      </w:tblGrid>
      <w:tr w:rsidR="00B15C73" w:rsidRPr="00D47AB1" w14:paraId="6D53CE86" w14:textId="77777777" w:rsidTr="00B15C73">
        <w:trPr>
          <w:jc w:val="center"/>
        </w:trPr>
        <w:tc>
          <w:tcPr>
            <w:tcW w:w="3170" w:type="pct"/>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9E964FD" w14:textId="77777777" w:rsidR="00B15C73" w:rsidRPr="00D47AB1" w:rsidRDefault="00B15C73" w:rsidP="00B15C73">
            <w:pPr>
              <w:pStyle w:val="pc"/>
              <w:rPr>
                <w:color w:val="auto"/>
                <w:sz w:val="28"/>
                <w:szCs w:val="28"/>
              </w:rPr>
            </w:pPr>
            <w:r w:rsidRPr="00D47AB1">
              <w:rPr>
                <w:color w:val="auto"/>
                <w:sz w:val="28"/>
                <w:szCs w:val="28"/>
              </w:rPr>
              <w:t>Вознаграждение</w:t>
            </w:r>
          </w:p>
        </w:tc>
        <w:tc>
          <w:tcPr>
            <w:tcW w:w="64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D42A56" w14:textId="77777777" w:rsidR="00B15C73" w:rsidRPr="00D47AB1" w:rsidRDefault="00B15C73" w:rsidP="00B15C73">
            <w:pPr>
              <w:pStyle w:val="pc"/>
              <w:rPr>
                <w:color w:val="auto"/>
                <w:sz w:val="28"/>
                <w:szCs w:val="28"/>
              </w:rPr>
            </w:pPr>
            <w:r w:rsidRPr="00D47AB1">
              <w:rPr>
                <w:color w:val="auto"/>
                <w:sz w:val="28"/>
                <w:szCs w:val="28"/>
              </w:rPr>
              <w:t>Состояние кредита</w:t>
            </w:r>
          </w:p>
        </w:tc>
        <w:tc>
          <w:tcPr>
            <w:tcW w:w="450" w:type="pct"/>
            <w:vMerge w:val="restart"/>
            <w:tcBorders>
              <w:top w:val="single" w:sz="8" w:space="0" w:color="auto"/>
              <w:left w:val="nil"/>
              <w:right w:val="single" w:sz="8" w:space="0" w:color="auto"/>
            </w:tcBorders>
          </w:tcPr>
          <w:p w14:paraId="2B68D26D" w14:textId="77777777" w:rsidR="00B15C73" w:rsidRPr="00D47AB1" w:rsidRDefault="00B15C73" w:rsidP="00B15C73">
            <w:pPr>
              <w:pStyle w:val="pc"/>
              <w:rPr>
                <w:color w:val="auto"/>
                <w:sz w:val="28"/>
                <w:szCs w:val="28"/>
              </w:rPr>
            </w:pPr>
            <w:r w:rsidRPr="00D47AB1">
              <w:rPr>
                <w:color w:val="auto"/>
                <w:sz w:val="28"/>
                <w:szCs w:val="28"/>
              </w:rPr>
              <w:t>Прочие выплаты</w:t>
            </w:r>
          </w:p>
        </w:tc>
        <w:tc>
          <w:tcPr>
            <w:tcW w:w="736"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F5D6760" w14:textId="77777777" w:rsidR="00B15C73" w:rsidRPr="00D47AB1" w:rsidRDefault="00B15C73" w:rsidP="00B15C73">
            <w:pPr>
              <w:pStyle w:val="pc"/>
              <w:rPr>
                <w:color w:val="auto"/>
                <w:sz w:val="28"/>
                <w:szCs w:val="28"/>
              </w:rPr>
            </w:pPr>
            <w:r w:rsidRPr="00D47AB1">
              <w:rPr>
                <w:color w:val="auto"/>
                <w:sz w:val="28"/>
                <w:szCs w:val="28"/>
              </w:rPr>
              <w:t>Примечание</w:t>
            </w:r>
          </w:p>
        </w:tc>
      </w:tr>
      <w:tr w:rsidR="00B15C73" w:rsidRPr="00D47AB1" w14:paraId="724151A5" w14:textId="77777777" w:rsidTr="00B15C73">
        <w:trPr>
          <w:jc w:val="center"/>
        </w:trPr>
        <w:tc>
          <w:tcPr>
            <w:tcW w:w="61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26E63D" w14:textId="77777777" w:rsidR="00B15C73" w:rsidRPr="00D47AB1" w:rsidRDefault="00B15C73" w:rsidP="00B15C73">
            <w:pPr>
              <w:pStyle w:val="pc"/>
              <w:rPr>
                <w:color w:val="auto"/>
                <w:sz w:val="28"/>
                <w:szCs w:val="28"/>
              </w:rPr>
            </w:pPr>
            <w:r w:rsidRPr="00D47AB1">
              <w:rPr>
                <w:color w:val="auto"/>
                <w:sz w:val="28"/>
                <w:szCs w:val="28"/>
              </w:rPr>
              <w:t>Остаток на начало отчетного периода, тысяч единиц валюты договора</w:t>
            </w:r>
          </w:p>
        </w:tc>
        <w:tc>
          <w:tcPr>
            <w:tcW w:w="1261"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65B79DE" w14:textId="77777777" w:rsidR="00B15C73" w:rsidRPr="00D47AB1" w:rsidRDefault="00B15C73" w:rsidP="00B15C73">
            <w:pPr>
              <w:pStyle w:val="pc"/>
              <w:rPr>
                <w:color w:val="auto"/>
                <w:sz w:val="28"/>
                <w:szCs w:val="28"/>
              </w:rPr>
            </w:pPr>
            <w:r w:rsidRPr="00D47AB1">
              <w:rPr>
                <w:color w:val="auto"/>
                <w:sz w:val="28"/>
                <w:szCs w:val="28"/>
              </w:rPr>
              <w:t>Операции в отчетном периоде, тысяч единиц валюты договора</w:t>
            </w:r>
          </w:p>
        </w:tc>
        <w:tc>
          <w:tcPr>
            <w:tcW w:w="1295"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E5F0CF8" w14:textId="77777777" w:rsidR="00B15C73" w:rsidRPr="00D47AB1" w:rsidRDefault="00B15C73" w:rsidP="00B15C73">
            <w:pPr>
              <w:pStyle w:val="pc"/>
              <w:rPr>
                <w:color w:val="auto"/>
                <w:sz w:val="28"/>
                <w:szCs w:val="28"/>
              </w:rPr>
            </w:pPr>
            <w:r w:rsidRPr="00D47AB1">
              <w:rPr>
                <w:color w:val="auto"/>
                <w:sz w:val="28"/>
                <w:szCs w:val="28"/>
              </w:rPr>
              <w:t>Остаток на конец отчетного периода</w:t>
            </w:r>
          </w:p>
        </w:tc>
        <w:tc>
          <w:tcPr>
            <w:tcW w:w="645" w:type="pct"/>
            <w:vMerge/>
            <w:tcBorders>
              <w:top w:val="single" w:sz="8" w:space="0" w:color="auto"/>
              <w:left w:val="nil"/>
              <w:bottom w:val="single" w:sz="8" w:space="0" w:color="auto"/>
              <w:right w:val="single" w:sz="8" w:space="0" w:color="auto"/>
            </w:tcBorders>
            <w:vAlign w:val="center"/>
            <w:hideMark/>
          </w:tcPr>
          <w:p w14:paraId="5F815F55" w14:textId="77777777" w:rsidR="00B15C73" w:rsidRPr="00D47AB1" w:rsidRDefault="00B15C73" w:rsidP="00B15C73">
            <w:pPr>
              <w:rPr>
                <w:sz w:val="28"/>
                <w:szCs w:val="28"/>
              </w:rPr>
            </w:pPr>
          </w:p>
        </w:tc>
        <w:tc>
          <w:tcPr>
            <w:tcW w:w="450" w:type="pct"/>
            <w:vMerge/>
            <w:tcBorders>
              <w:left w:val="nil"/>
              <w:right w:val="single" w:sz="8" w:space="0" w:color="auto"/>
            </w:tcBorders>
          </w:tcPr>
          <w:p w14:paraId="01332689" w14:textId="77777777" w:rsidR="00B15C73" w:rsidRPr="00D47AB1" w:rsidRDefault="00B15C73" w:rsidP="00B15C73">
            <w:pPr>
              <w:rPr>
                <w:sz w:val="28"/>
                <w:szCs w:val="28"/>
              </w:rPr>
            </w:pPr>
          </w:p>
        </w:tc>
        <w:tc>
          <w:tcPr>
            <w:tcW w:w="736" w:type="pct"/>
            <w:vMerge/>
            <w:tcBorders>
              <w:top w:val="single" w:sz="8" w:space="0" w:color="auto"/>
              <w:left w:val="single" w:sz="8" w:space="0" w:color="auto"/>
              <w:bottom w:val="single" w:sz="8" w:space="0" w:color="auto"/>
              <w:right w:val="single" w:sz="8" w:space="0" w:color="auto"/>
            </w:tcBorders>
            <w:vAlign w:val="center"/>
            <w:hideMark/>
          </w:tcPr>
          <w:p w14:paraId="225A0367" w14:textId="77777777" w:rsidR="00B15C73" w:rsidRPr="00D47AB1" w:rsidRDefault="00B15C73" w:rsidP="00B15C73">
            <w:pPr>
              <w:rPr>
                <w:sz w:val="28"/>
                <w:szCs w:val="28"/>
              </w:rPr>
            </w:pPr>
          </w:p>
        </w:tc>
      </w:tr>
      <w:tr w:rsidR="00B15C73" w:rsidRPr="00D47AB1" w14:paraId="4A790140" w14:textId="77777777" w:rsidTr="00B15C73">
        <w:trPr>
          <w:jc w:val="center"/>
        </w:trPr>
        <w:tc>
          <w:tcPr>
            <w:tcW w:w="614" w:type="pct"/>
            <w:vMerge/>
            <w:tcBorders>
              <w:top w:val="nil"/>
              <w:left w:val="single" w:sz="8" w:space="0" w:color="auto"/>
              <w:bottom w:val="single" w:sz="8" w:space="0" w:color="auto"/>
              <w:right w:val="single" w:sz="8" w:space="0" w:color="auto"/>
            </w:tcBorders>
            <w:vAlign w:val="center"/>
            <w:hideMark/>
          </w:tcPr>
          <w:p w14:paraId="4EE61A5E" w14:textId="77777777" w:rsidR="00B15C73" w:rsidRPr="00D47AB1" w:rsidRDefault="00B15C73" w:rsidP="00B15C73">
            <w:pPr>
              <w:rPr>
                <w:sz w:val="28"/>
                <w:szCs w:val="28"/>
              </w:rPr>
            </w:pP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14:paraId="6C8E6E46" w14:textId="77777777" w:rsidR="00B15C73" w:rsidRPr="00D47AB1" w:rsidRDefault="00B15C73" w:rsidP="00B15C73">
            <w:pPr>
              <w:pStyle w:val="pc"/>
              <w:rPr>
                <w:color w:val="auto"/>
                <w:sz w:val="28"/>
                <w:szCs w:val="28"/>
              </w:rPr>
            </w:pPr>
            <w:r w:rsidRPr="00D47AB1">
              <w:rPr>
                <w:color w:val="auto"/>
                <w:sz w:val="28"/>
                <w:szCs w:val="28"/>
              </w:rPr>
              <w:t>Начислено</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2F296360" w14:textId="77777777" w:rsidR="00B15C73" w:rsidRPr="00D47AB1" w:rsidRDefault="00B15C73" w:rsidP="00B15C73">
            <w:pPr>
              <w:pStyle w:val="pc"/>
              <w:rPr>
                <w:color w:val="auto"/>
                <w:sz w:val="28"/>
                <w:szCs w:val="28"/>
              </w:rPr>
            </w:pPr>
            <w:r w:rsidRPr="00D47AB1">
              <w:rPr>
                <w:color w:val="auto"/>
                <w:sz w:val="28"/>
                <w:szCs w:val="28"/>
              </w:rPr>
              <w:t>Оплачено</w:t>
            </w:r>
          </w:p>
        </w:tc>
        <w:tc>
          <w:tcPr>
            <w:tcW w:w="564" w:type="pct"/>
            <w:tcBorders>
              <w:top w:val="nil"/>
              <w:left w:val="nil"/>
              <w:bottom w:val="single" w:sz="8" w:space="0" w:color="auto"/>
              <w:right w:val="single" w:sz="8" w:space="0" w:color="auto"/>
            </w:tcBorders>
            <w:tcMar>
              <w:top w:w="0" w:type="dxa"/>
              <w:left w:w="108" w:type="dxa"/>
              <w:bottom w:w="0" w:type="dxa"/>
              <w:right w:w="108" w:type="dxa"/>
            </w:tcMar>
            <w:hideMark/>
          </w:tcPr>
          <w:p w14:paraId="61D61BBC" w14:textId="77777777" w:rsidR="00B15C73" w:rsidRPr="00D47AB1" w:rsidRDefault="00B15C73" w:rsidP="00B15C73">
            <w:pPr>
              <w:pStyle w:val="pc"/>
              <w:rPr>
                <w:color w:val="auto"/>
                <w:sz w:val="28"/>
                <w:szCs w:val="28"/>
              </w:rPr>
            </w:pPr>
            <w:r w:rsidRPr="00D47AB1">
              <w:rPr>
                <w:color w:val="auto"/>
                <w:sz w:val="28"/>
                <w:szCs w:val="28"/>
              </w:rPr>
              <w:t>Сумма, тысяч единиц валюты договора</w:t>
            </w:r>
          </w:p>
        </w:tc>
        <w:tc>
          <w:tcPr>
            <w:tcW w:w="731" w:type="pct"/>
            <w:tcBorders>
              <w:top w:val="nil"/>
              <w:left w:val="nil"/>
              <w:bottom w:val="single" w:sz="8" w:space="0" w:color="auto"/>
              <w:right w:val="single" w:sz="8" w:space="0" w:color="auto"/>
            </w:tcBorders>
            <w:tcMar>
              <w:top w:w="0" w:type="dxa"/>
              <w:left w:w="108" w:type="dxa"/>
              <w:bottom w:w="0" w:type="dxa"/>
              <w:right w:w="108" w:type="dxa"/>
            </w:tcMar>
            <w:hideMark/>
          </w:tcPr>
          <w:p w14:paraId="6DF2EE89" w14:textId="77777777" w:rsidR="00B15C73" w:rsidRPr="00D47AB1" w:rsidRDefault="00B15C73" w:rsidP="00B15C73">
            <w:pPr>
              <w:pStyle w:val="pc"/>
              <w:rPr>
                <w:color w:val="auto"/>
                <w:sz w:val="28"/>
                <w:szCs w:val="28"/>
              </w:rPr>
            </w:pPr>
            <w:r w:rsidRPr="00D47AB1">
              <w:rPr>
                <w:color w:val="auto"/>
                <w:sz w:val="28"/>
                <w:szCs w:val="28"/>
              </w:rPr>
              <w:t>Номер балансового счета</w:t>
            </w:r>
          </w:p>
        </w:tc>
        <w:tc>
          <w:tcPr>
            <w:tcW w:w="645" w:type="pct"/>
            <w:vMerge/>
            <w:tcBorders>
              <w:top w:val="single" w:sz="8" w:space="0" w:color="auto"/>
              <w:left w:val="nil"/>
              <w:bottom w:val="single" w:sz="8" w:space="0" w:color="auto"/>
              <w:right w:val="single" w:sz="8" w:space="0" w:color="auto"/>
            </w:tcBorders>
            <w:vAlign w:val="center"/>
            <w:hideMark/>
          </w:tcPr>
          <w:p w14:paraId="1BB5E58C" w14:textId="77777777" w:rsidR="00B15C73" w:rsidRPr="00D47AB1" w:rsidRDefault="00B15C73" w:rsidP="00B15C73">
            <w:pPr>
              <w:rPr>
                <w:sz w:val="28"/>
                <w:szCs w:val="28"/>
              </w:rPr>
            </w:pPr>
          </w:p>
        </w:tc>
        <w:tc>
          <w:tcPr>
            <w:tcW w:w="450" w:type="pct"/>
            <w:vMerge/>
            <w:tcBorders>
              <w:left w:val="nil"/>
              <w:bottom w:val="single" w:sz="8" w:space="0" w:color="auto"/>
              <w:right w:val="single" w:sz="8" w:space="0" w:color="auto"/>
            </w:tcBorders>
          </w:tcPr>
          <w:p w14:paraId="2C33F55E" w14:textId="77777777" w:rsidR="00B15C73" w:rsidRPr="00D47AB1" w:rsidRDefault="00B15C73" w:rsidP="00B15C73">
            <w:pPr>
              <w:rPr>
                <w:sz w:val="28"/>
                <w:szCs w:val="28"/>
              </w:rPr>
            </w:pPr>
          </w:p>
        </w:tc>
        <w:tc>
          <w:tcPr>
            <w:tcW w:w="736" w:type="pct"/>
            <w:vMerge/>
            <w:tcBorders>
              <w:top w:val="single" w:sz="8" w:space="0" w:color="auto"/>
              <w:left w:val="single" w:sz="8" w:space="0" w:color="auto"/>
              <w:bottom w:val="single" w:sz="8" w:space="0" w:color="auto"/>
              <w:right w:val="single" w:sz="8" w:space="0" w:color="auto"/>
            </w:tcBorders>
            <w:vAlign w:val="center"/>
            <w:hideMark/>
          </w:tcPr>
          <w:p w14:paraId="6058D1E4" w14:textId="77777777" w:rsidR="00B15C73" w:rsidRPr="00D47AB1" w:rsidRDefault="00B15C73" w:rsidP="00B15C73">
            <w:pPr>
              <w:rPr>
                <w:sz w:val="28"/>
                <w:szCs w:val="28"/>
              </w:rPr>
            </w:pPr>
          </w:p>
        </w:tc>
      </w:tr>
      <w:tr w:rsidR="00B15C73" w:rsidRPr="00D47AB1" w14:paraId="32D90022" w14:textId="77777777" w:rsidTr="00B15C73">
        <w:trPr>
          <w:jc w:val="center"/>
        </w:trPr>
        <w:tc>
          <w:tcPr>
            <w:tcW w:w="6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31E3E5" w14:textId="77777777" w:rsidR="00B15C73" w:rsidRPr="00D47AB1" w:rsidRDefault="00B15C73" w:rsidP="00B15C73">
            <w:pPr>
              <w:pStyle w:val="pc"/>
              <w:rPr>
                <w:color w:val="auto"/>
                <w:sz w:val="28"/>
                <w:szCs w:val="28"/>
              </w:rPr>
            </w:pPr>
            <w:r w:rsidRPr="00D47AB1">
              <w:rPr>
                <w:color w:val="auto"/>
                <w:sz w:val="28"/>
                <w:szCs w:val="28"/>
              </w:rPr>
              <w:t>9</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14:paraId="58009464" w14:textId="77777777" w:rsidR="00B15C73" w:rsidRPr="00D47AB1" w:rsidRDefault="00B15C73" w:rsidP="00B15C73">
            <w:pPr>
              <w:pStyle w:val="pc"/>
              <w:rPr>
                <w:color w:val="auto"/>
                <w:sz w:val="28"/>
                <w:szCs w:val="28"/>
              </w:rPr>
            </w:pPr>
            <w:r w:rsidRPr="00D47AB1">
              <w:rPr>
                <w:color w:val="auto"/>
                <w:sz w:val="28"/>
                <w:szCs w:val="28"/>
              </w:rPr>
              <w:t>10</w:t>
            </w: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2949B61E" w14:textId="77777777" w:rsidR="00B15C73" w:rsidRPr="00D47AB1" w:rsidRDefault="00B15C73" w:rsidP="00B15C73">
            <w:pPr>
              <w:pStyle w:val="pc"/>
              <w:rPr>
                <w:color w:val="auto"/>
                <w:sz w:val="28"/>
                <w:szCs w:val="28"/>
              </w:rPr>
            </w:pPr>
            <w:r w:rsidRPr="00D47AB1">
              <w:rPr>
                <w:color w:val="auto"/>
                <w:sz w:val="28"/>
                <w:szCs w:val="28"/>
              </w:rPr>
              <w:t>11</w:t>
            </w:r>
          </w:p>
        </w:tc>
        <w:tc>
          <w:tcPr>
            <w:tcW w:w="564" w:type="pct"/>
            <w:tcBorders>
              <w:top w:val="nil"/>
              <w:left w:val="nil"/>
              <w:bottom w:val="single" w:sz="8" w:space="0" w:color="auto"/>
              <w:right w:val="single" w:sz="8" w:space="0" w:color="auto"/>
            </w:tcBorders>
            <w:tcMar>
              <w:top w:w="0" w:type="dxa"/>
              <w:left w:w="108" w:type="dxa"/>
              <w:bottom w:w="0" w:type="dxa"/>
              <w:right w:w="108" w:type="dxa"/>
            </w:tcMar>
            <w:hideMark/>
          </w:tcPr>
          <w:p w14:paraId="0BDC650F" w14:textId="77777777" w:rsidR="00B15C73" w:rsidRPr="00D47AB1" w:rsidRDefault="00B15C73" w:rsidP="00B15C73">
            <w:pPr>
              <w:pStyle w:val="pc"/>
              <w:rPr>
                <w:color w:val="auto"/>
                <w:sz w:val="28"/>
                <w:szCs w:val="28"/>
              </w:rPr>
            </w:pPr>
            <w:r w:rsidRPr="00D47AB1">
              <w:rPr>
                <w:color w:val="auto"/>
                <w:sz w:val="28"/>
                <w:szCs w:val="28"/>
              </w:rPr>
              <w:t>12</w:t>
            </w:r>
          </w:p>
        </w:tc>
        <w:tc>
          <w:tcPr>
            <w:tcW w:w="731" w:type="pct"/>
            <w:tcBorders>
              <w:top w:val="nil"/>
              <w:left w:val="nil"/>
              <w:bottom w:val="single" w:sz="8" w:space="0" w:color="auto"/>
              <w:right w:val="single" w:sz="8" w:space="0" w:color="auto"/>
            </w:tcBorders>
            <w:tcMar>
              <w:top w:w="0" w:type="dxa"/>
              <w:left w:w="108" w:type="dxa"/>
              <w:bottom w:w="0" w:type="dxa"/>
              <w:right w:w="108" w:type="dxa"/>
            </w:tcMar>
            <w:hideMark/>
          </w:tcPr>
          <w:p w14:paraId="211DA0DB" w14:textId="77777777" w:rsidR="00B15C73" w:rsidRPr="00D47AB1" w:rsidRDefault="00B15C73" w:rsidP="00B15C73">
            <w:pPr>
              <w:pStyle w:val="pc"/>
              <w:rPr>
                <w:color w:val="auto"/>
                <w:sz w:val="28"/>
                <w:szCs w:val="28"/>
              </w:rPr>
            </w:pPr>
            <w:r w:rsidRPr="00D47AB1">
              <w:rPr>
                <w:color w:val="auto"/>
                <w:sz w:val="28"/>
                <w:szCs w:val="28"/>
              </w:rPr>
              <w:t>13</w:t>
            </w:r>
          </w:p>
        </w:tc>
        <w:tc>
          <w:tcPr>
            <w:tcW w:w="645" w:type="pct"/>
            <w:tcBorders>
              <w:top w:val="nil"/>
              <w:left w:val="nil"/>
              <w:bottom w:val="single" w:sz="8" w:space="0" w:color="auto"/>
              <w:right w:val="single" w:sz="8" w:space="0" w:color="auto"/>
            </w:tcBorders>
            <w:tcMar>
              <w:top w:w="0" w:type="dxa"/>
              <w:left w:w="108" w:type="dxa"/>
              <w:bottom w:w="0" w:type="dxa"/>
              <w:right w:w="108" w:type="dxa"/>
            </w:tcMar>
            <w:hideMark/>
          </w:tcPr>
          <w:p w14:paraId="08B0B213" w14:textId="77777777" w:rsidR="00B15C73" w:rsidRPr="00D47AB1" w:rsidRDefault="00B15C73" w:rsidP="00B15C73">
            <w:pPr>
              <w:pStyle w:val="pc"/>
              <w:rPr>
                <w:color w:val="auto"/>
                <w:sz w:val="28"/>
                <w:szCs w:val="28"/>
              </w:rPr>
            </w:pPr>
            <w:r w:rsidRPr="00D47AB1">
              <w:rPr>
                <w:color w:val="auto"/>
                <w:sz w:val="28"/>
                <w:szCs w:val="28"/>
              </w:rPr>
              <w:t>14</w:t>
            </w:r>
          </w:p>
        </w:tc>
        <w:tc>
          <w:tcPr>
            <w:tcW w:w="450" w:type="pct"/>
            <w:tcBorders>
              <w:top w:val="single" w:sz="8" w:space="0" w:color="auto"/>
              <w:left w:val="nil"/>
              <w:bottom w:val="single" w:sz="8" w:space="0" w:color="auto"/>
              <w:right w:val="single" w:sz="8" w:space="0" w:color="auto"/>
            </w:tcBorders>
          </w:tcPr>
          <w:p w14:paraId="7DAC456F" w14:textId="77777777" w:rsidR="00B15C73" w:rsidRPr="00D47AB1" w:rsidRDefault="00B15C73" w:rsidP="00B15C73">
            <w:pPr>
              <w:pStyle w:val="pc"/>
              <w:rPr>
                <w:color w:val="auto"/>
                <w:sz w:val="28"/>
                <w:szCs w:val="28"/>
              </w:rPr>
            </w:pPr>
            <w:r w:rsidRPr="00D47AB1">
              <w:rPr>
                <w:color w:val="auto"/>
                <w:sz w:val="28"/>
                <w:szCs w:val="28"/>
              </w:rPr>
              <w:t>15</w:t>
            </w:r>
          </w:p>
        </w:tc>
        <w:tc>
          <w:tcPr>
            <w:tcW w:w="7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F0BEEA" w14:textId="77777777" w:rsidR="00B15C73" w:rsidRPr="00D47AB1" w:rsidRDefault="00B15C73" w:rsidP="00B15C73">
            <w:pPr>
              <w:pStyle w:val="pc"/>
              <w:rPr>
                <w:color w:val="auto"/>
                <w:sz w:val="28"/>
                <w:szCs w:val="28"/>
              </w:rPr>
            </w:pPr>
            <w:r w:rsidRPr="00D47AB1">
              <w:rPr>
                <w:color w:val="auto"/>
                <w:sz w:val="28"/>
                <w:szCs w:val="28"/>
              </w:rPr>
              <w:t>16</w:t>
            </w:r>
          </w:p>
        </w:tc>
      </w:tr>
      <w:tr w:rsidR="00B15C73" w:rsidRPr="00D47AB1" w14:paraId="3146B7B1" w14:textId="77777777" w:rsidTr="00B15C73">
        <w:trPr>
          <w:jc w:val="center"/>
        </w:trPr>
        <w:tc>
          <w:tcPr>
            <w:tcW w:w="6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E6EC1F" w14:textId="77777777" w:rsidR="00B15C73" w:rsidRPr="00D47AB1" w:rsidRDefault="00B15C73" w:rsidP="00B15C73">
            <w:pPr>
              <w:pStyle w:val="p"/>
              <w:rPr>
                <w:color w:val="auto"/>
                <w:sz w:val="28"/>
                <w:szCs w:val="28"/>
              </w:rPr>
            </w:pPr>
            <w:r w:rsidRPr="00D47AB1">
              <w:rPr>
                <w:color w:val="auto"/>
                <w:sz w:val="28"/>
                <w:szCs w:val="28"/>
              </w:rPr>
              <w:t> </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14:paraId="3AFD3DF3" w14:textId="77777777" w:rsidR="00B15C73" w:rsidRPr="00D47AB1" w:rsidRDefault="00B15C73" w:rsidP="00B15C73">
            <w:pPr>
              <w:rPr>
                <w:sz w:val="28"/>
                <w:szCs w:val="28"/>
              </w:rPr>
            </w:pPr>
          </w:p>
        </w:tc>
        <w:tc>
          <w:tcPr>
            <w:tcW w:w="604" w:type="pct"/>
            <w:tcBorders>
              <w:top w:val="nil"/>
              <w:left w:val="nil"/>
              <w:bottom w:val="single" w:sz="8" w:space="0" w:color="auto"/>
              <w:right w:val="single" w:sz="8" w:space="0" w:color="auto"/>
            </w:tcBorders>
            <w:tcMar>
              <w:top w:w="0" w:type="dxa"/>
              <w:left w:w="108" w:type="dxa"/>
              <w:bottom w:w="0" w:type="dxa"/>
              <w:right w:w="108" w:type="dxa"/>
            </w:tcMar>
            <w:hideMark/>
          </w:tcPr>
          <w:p w14:paraId="203E6134" w14:textId="77777777" w:rsidR="00B15C73" w:rsidRPr="00D47AB1" w:rsidRDefault="00B15C73" w:rsidP="00B15C73">
            <w:pPr>
              <w:rPr>
                <w:sz w:val="28"/>
                <w:szCs w:val="28"/>
              </w:rPr>
            </w:pPr>
          </w:p>
        </w:tc>
        <w:tc>
          <w:tcPr>
            <w:tcW w:w="564" w:type="pct"/>
            <w:tcBorders>
              <w:top w:val="nil"/>
              <w:left w:val="nil"/>
              <w:bottom w:val="single" w:sz="8" w:space="0" w:color="auto"/>
              <w:right w:val="single" w:sz="8" w:space="0" w:color="auto"/>
            </w:tcBorders>
            <w:tcMar>
              <w:top w:w="0" w:type="dxa"/>
              <w:left w:w="108" w:type="dxa"/>
              <w:bottom w:w="0" w:type="dxa"/>
              <w:right w:w="108" w:type="dxa"/>
            </w:tcMar>
            <w:hideMark/>
          </w:tcPr>
          <w:p w14:paraId="1423DE23" w14:textId="77777777" w:rsidR="00B15C73" w:rsidRPr="00D47AB1" w:rsidRDefault="00B15C73" w:rsidP="00B15C73">
            <w:pPr>
              <w:rPr>
                <w:sz w:val="28"/>
                <w:szCs w:val="28"/>
              </w:rPr>
            </w:pPr>
          </w:p>
        </w:tc>
        <w:tc>
          <w:tcPr>
            <w:tcW w:w="731" w:type="pct"/>
            <w:tcBorders>
              <w:top w:val="nil"/>
              <w:left w:val="nil"/>
              <w:bottom w:val="single" w:sz="8" w:space="0" w:color="auto"/>
              <w:right w:val="single" w:sz="8" w:space="0" w:color="auto"/>
            </w:tcBorders>
            <w:tcMar>
              <w:top w:w="0" w:type="dxa"/>
              <w:left w:w="108" w:type="dxa"/>
              <w:bottom w:w="0" w:type="dxa"/>
              <w:right w:w="108" w:type="dxa"/>
            </w:tcMar>
            <w:hideMark/>
          </w:tcPr>
          <w:p w14:paraId="3F0D9AD0" w14:textId="77777777" w:rsidR="00B15C73" w:rsidRPr="00D47AB1" w:rsidRDefault="00B15C73" w:rsidP="00B15C73">
            <w:pPr>
              <w:rPr>
                <w:sz w:val="28"/>
                <w:szCs w:val="28"/>
              </w:rPr>
            </w:pPr>
          </w:p>
        </w:tc>
        <w:tc>
          <w:tcPr>
            <w:tcW w:w="645" w:type="pct"/>
            <w:tcBorders>
              <w:top w:val="nil"/>
              <w:left w:val="nil"/>
              <w:bottom w:val="single" w:sz="8" w:space="0" w:color="auto"/>
              <w:right w:val="single" w:sz="8" w:space="0" w:color="auto"/>
            </w:tcBorders>
            <w:tcMar>
              <w:top w:w="0" w:type="dxa"/>
              <w:left w:w="108" w:type="dxa"/>
              <w:bottom w:w="0" w:type="dxa"/>
              <w:right w:w="108" w:type="dxa"/>
            </w:tcMar>
            <w:hideMark/>
          </w:tcPr>
          <w:p w14:paraId="07F8FCF3" w14:textId="77777777" w:rsidR="00B15C73" w:rsidRPr="00D47AB1" w:rsidRDefault="00B15C73" w:rsidP="00B15C73">
            <w:pPr>
              <w:rPr>
                <w:sz w:val="28"/>
                <w:szCs w:val="28"/>
              </w:rPr>
            </w:pPr>
          </w:p>
        </w:tc>
        <w:tc>
          <w:tcPr>
            <w:tcW w:w="450" w:type="pct"/>
            <w:tcBorders>
              <w:top w:val="single" w:sz="8" w:space="0" w:color="auto"/>
              <w:left w:val="nil"/>
              <w:bottom w:val="single" w:sz="8" w:space="0" w:color="auto"/>
              <w:right w:val="single" w:sz="8" w:space="0" w:color="auto"/>
            </w:tcBorders>
          </w:tcPr>
          <w:p w14:paraId="760CB284" w14:textId="77777777" w:rsidR="00B15C73" w:rsidRPr="00D47AB1" w:rsidRDefault="00B15C73" w:rsidP="00B15C73">
            <w:pPr>
              <w:rPr>
                <w:sz w:val="28"/>
                <w:szCs w:val="28"/>
              </w:rPr>
            </w:pPr>
          </w:p>
        </w:tc>
        <w:tc>
          <w:tcPr>
            <w:tcW w:w="7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2973A7" w14:textId="77777777" w:rsidR="00B15C73" w:rsidRPr="00D47AB1" w:rsidRDefault="00B15C73" w:rsidP="00B15C73">
            <w:pPr>
              <w:rPr>
                <w:sz w:val="28"/>
                <w:szCs w:val="28"/>
              </w:rPr>
            </w:pPr>
          </w:p>
        </w:tc>
      </w:tr>
    </w:tbl>
    <w:p w14:paraId="0101DBF8" w14:textId="77777777" w:rsidR="00B15C73" w:rsidRPr="00D47AB1" w:rsidRDefault="00B15C73" w:rsidP="00B15C73">
      <w:pPr>
        <w:ind w:firstLine="709"/>
        <w:jc w:val="both"/>
        <w:rPr>
          <w:sz w:val="28"/>
          <w:szCs w:val="28"/>
        </w:rPr>
      </w:pPr>
      <w:r w:rsidRPr="00D47AB1">
        <w:rPr>
          <w:sz w:val="28"/>
          <w:szCs w:val="28"/>
        </w:rPr>
        <w:t>продолжение таблицы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64"/>
        <w:gridCol w:w="890"/>
        <w:gridCol w:w="890"/>
        <w:gridCol w:w="890"/>
        <w:gridCol w:w="1096"/>
        <w:gridCol w:w="1096"/>
        <w:gridCol w:w="1096"/>
        <w:gridCol w:w="1155"/>
        <w:gridCol w:w="216"/>
        <w:gridCol w:w="852"/>
      </w:tblGrid>
      <w:tr w:rsidR="00B15C73" w:rsidRPr="00D47AB1" w14:paraId="6FF5BCEF" w14:textId="77777777" w:rsidTr="00B15C73">
        <w:trPr>
          <w:jc w:val="center"/>
        </w:trPr>
        <w:tc>
          <w:tcPr>
            <w:tcW w:w="5000" w:type="pct"/>
            <w:gridSpan w:val="10"/>
          </w:tcPr>
          <w:p w14:paraId="3F606454" w14:textId="77777777" w:rsidR="00B15C73" w:rsidRPr="00D47AB1" w:rsidRDefault="00B15C73" w:rsidP="00B15C73">
            <w:pPr>
              <w:pStyle w:val="pc"/>
              <w:rPr>
                <w:color w:val="auto"/>
                <w:sz w:val="28"/>
                <w:szCs w:val="28"/>
              </w:rPr>
            </w:pPr>
            <w:r w:rsidRPr="00D47AB1">
              <w:rPr>
                <w:color w:val="auto"/>
                <w:sz w:val="28"/>
                <w:szCs w:val="28"/>
              </w:rPr>
              <w:t>График платежей по обслуживанию кредита заемщиком</w:t>
            </w:r>
          </w:p>
        </w:tc>
      </w:tr>
      <w:tr w:rsidR="00B15C73" w:rsidRPr="00D47AB1" w14:paraId="5324C05C" w14:textId="77777777" w:rsidTr="00B15C73">
        <w:trPr>
          <w:jc w:val="center"/>
        </w:trPr>
        <w:tc>
          <w:tcPr>
            <w:tcW w:w="5000" w:type="pct"/>
            <w:gridSpan w:val="10"/>
          </w:tcPr>
          <w:p w14:paraId="415E20FF" w14:textId="77777777" w:rsidR="00B15C73" w:rsidRPr="00D47AB1" w:rsidRDefault="00B15C73" w:rsidP="00B15C73">
            <w:pPr>
              <w:pStyle w:val="pc"/>
              <w:rPr>
                <w:color w:val="auto"/>
                <w:sz w:val="28"/>
                <w:szCs w:val="28"/>
              </w:rPr>
            </w:pPr>
            <w:r w:rsidRPr="00D47AB1">
              <w:rPr>
                <w:color w:val="auto"/>
                <w:sz w:val="28"/>
                <w:szCs w:val="28"/>
              </w:rPr>
              <w:lastRenderedPageBreak/>
              <w:t>Погашение основного долга</w:t>
            </w:r>
          </w:p>
        </w:tc>
      </w:tr>
      <w:tr w:rsidR="00B15C73" w:rsidRPr="00D47AB1" w14:paraId="7DBBD286" w14:textId="77777777" w:rsidTr="00B15C73">
        <w:trPr>
          <w:jc w:val="center"/>
        </w:trPr>
        <w:tc>
          <w:tcPr>
            <w:tcW w:w="2230" w:type="pct"/>
            <w:gridSpan w:val="4"/>
          </w:tcPr>
          <w:p w14:paraId="43F46E93" w14:textId="77777777" w:rsidR="00B15C73" w:rsidRPr="00D47AB1" w:rsidRDefault="00B15C73" w:rsidP="00B15C73">
            <w:pPr>
              <w:pStyle w:val="pc"/>
              <w:rPr>
                <w:color w:val="auto"/>
                <w:sz w:val="28"/>
                <w:szCs w:val="28"/>
              </w:rPr>
            </w:pPr>
            <w:r w:rsidRPr="00D47AB1">
              <w:rPr>
                <w:color w:val="auto"/>
                <w:sz w:val="28"/>
                <w:szCs w:val="28"/>
              </w:rPr>
              <w:t>год</w:t>
            </w:r>
          </w:p>
        </w:tc>
        <w:tc>
          <w:tcPr>
            <w:tcW w:w="2206" w:type="pct"/>
            <w:gridSpan w:val="5"/>
            <w:tcMar>
              <w:top w:w="0" w:type="dxa"/>
              <w:left w:w="108" w:type="dxa"/>
              <w:bottom w:w="0" w:type="dxa"/>
              <w:right w:w="108" w:type="dxa"/>
            </w:tcMar>
          </w:tcPr>
          <w:p w14:paraId="1342DF7D" w14:textId="77777777" w:rsidR="00B15C73" w:rsidRPr="00D47AB1" w:rsidRDefault="00B15C73" w:rsidP="00B15C73">
            <w:pPr>
              <w:pStyle w:val="pc"/>
              <w:rPr>
                <w:color w:val="auto"/>
                <w:sz w:val="28"/>
                <w:szCs w:val="28"/>
              </w:rPr>
            </w:pPr>
            <w:r w:rsidRPr="00D47AB1">
              <w:rPr>
                <w:color w:val="auto"/>
                <w:sz w:val="28"/>
                <w:szCs w:val="28"/>
              </w:rPr>
              <w:t>год</w:t>
            </w:r>
          </w:p>
        </w:tc>
        <w:tc>
          <w:tcPr>
            <w:tcW w:w="564" w:type="pct"/>
          </w:tcPr>
          <w:p w14:paraId="078468F9" w14:textId="77777777" w:rsidR="00B15C73" w:rsidRPr="00D47AB1" w:rsidRDefault="00B15C73" w:rsidP="00B15C73">
            <w:pPr>
              <w:pStyle w:val="pc"/>
              <w:rPr>
                <w:color w:val="auto"/>
                <w:sz w:val="28"/>
                <w:szCs w:val="28"/>
              </w:rPr>
            </w:pPr>
          </w:p>
        </w:tc>
      </w:tr>
      <w:tr w:rsidR="00B15C73" w:rsidRPr="00D47AB1" w14:paraId="0915F438" w14:textId="77777777" w:rsidTr="00B15C73">
        <w:trPr>
          <w:jc w:val="center"/>
        </w:trPr>
        <w:tc>
          <w:tcPr>
            <w:tcW w:w="549" w:type="pct"/>
            <w:vAlign w:val="center"/>
          </w:tcPr>
          <w:p w14:paraId="2988561E" w14:textId="77777777" w:rsidR="00B15C73" w:rsidRPr="00D47AB1" w:rsidRDefault="00B15C73" w:rsidP="00B15C73">
            <w:pPr>
              <w:jc w:val="center"/>
              <w:rPr>
                <w:sz w:val="28"/>
                <w:szCs w:val="28"/>
              </w:rPr>
            </w:pPr>
            <w:r w:rsidRPr="00D47AB1">
              <w:rPr>
                <w:sz w:val="28"/>
                <w:szCs w:val="28"/>
              </w:rPr>
              <w:t>1-й кв. после отчетного периода</w:t>
            </w:r>
          </w:p>
        </w:tc>
        <w:tc>
          <w:tcPr>
            <w:tcW w:w="553" w:type="pct"/>
            <w:vAlign w:val="center"/>
          </w:tcPr>
          <w:p w14:paraId="6E5C850D" w14:textId="77777777" w:rsidR="00B15C73" w:rsidRPr="00D47AB1" w:rsidRDefault="00B15C73" w:rsidP="00B15C73">
            <w:pPr>
              <w:jc w:val="center"/>
              <w:rPr>
                <w:sz w:val="28"/>
                <w:szCs w:val="28"/>
              </w:rPr>
            </w:pPr>
            <w:r w:rsidRPr="00D47AB1">
              <w:rPr>
                <w:sz w:val="28"/>
                <w:szCs w:val="28"/>
              </w:rPr>
              <w:t>квартал</w:t>
            </w:r>
          </w:p>
        </w:tc>
        <w:tc>
          <w:tcPr>
            <w:tcW w:w="554" w:type="pct"/>
            <w:vAlign w:val="center"/>
          </w:tcPr>
          <w:p w14:paraId="6E6940DA" w14:textId="77777777" w:rsidR="00B15C73" w:rsidRPr="00D47AB1" w:rsidRDefault="00B15C73" w:rsidP="00B15C73">
            <w:pPr>
              <w:jc w:val="center"/>
              <w:rPr>
                <w:sz w:val="28"/>
                <w:szCs w:val="28"/>
              </w:rPr>
            </w:pPr>
            <w:r w:rsidRPr="00D47AB1">
              <w:rPr>
                <w:sz w:val="28"/>
                <w:szCs w:val="28"/>
              </w:rPr>
              <w:t>квартал</w:t>
            </w:r>
          </w:p>
        </w:tc>
        <w:tc>
          <w:tcPr>
            <w:tcW w:w="575" w:type="pct"/>
            <w:vAlign w:val="center"/>
          </w:tcPr>
          <w:p w14:paraId="56E9D238" w14:textId="77777777" w:rsidR="00B15C73" w:rsidRPr="00D47AB1" w:rsidRDefault="00B15C73" w:rsidP="00B15C73">
            <w:pPr>
              <w:jc w:val="center"/>
              <w:rPr>
                <w:sz w:val="28"/>
                <w:szCs w:val="28"/>
              </w:rPr>
            </w:pPr>
            <w:r w:rsidRPr="00D47AB1">
              <w:rPr>
                <w:sz w:val="28"/>
                <w:szCs w:val="28"/>
              </w:rPr>
              <w:t>квартал</w:t>
            </w:r>
          </w:p>
        </w:tc>
        <w:tc>
          <w:tcPr>
            <w:tcW w:w="534" w:type="pct"/>
            <w:tcMar>
              <w:top w:w="0" w:type="dxa"/>
              <w:left w:w="108" w:type="dxa"/>
              <w:bottom w:w="0" w:type="dxa"/>
              <w:right w:w="108" w:type="dxa"/>
            </w:tcMar>
            <w:vAlign w:val="center"/>
          </w:tcPr>
          <w:p w14:paraId="6332A541" w14:textId="77777777" w:rsidR="00B15C73" w:rsidRPr="00D47AB1" w:rsidRDefault="00B15C73" w:rsidP="00B15C73">
            <w:pPr>
              <w:jc w:val="center"/>
              <w:rPr>
                <w:sz w:val="28"/>
                <w:szCs w:val="28"/>
              </w:rPr>
            </w:pPr>
            <w:r w:rsidRPr="00D47AB1">
              <w:rPr>
                <w:sz w:val="28"/>
                <w:szCs w:val="28"/>
              </w:rPr>
              <w:t>квартал</w:t>
            </w:r>
          </w:p>
        </w:tc>
        <w:tc>
          <w:tcPr>
            <w:tcW w:w="553" w:type="pct"/>
            <w:tcMar>
              <w:top w:w="0" w:type="dxa"/>
              <w:left w:w="108" w:type="dxa"/>
              <w:bottom w:w="0" w:type="dxa"/>
              <w:right w:w="108" w:type="dxa"/>
            </w:tcMar>
            <w:vAlign w:val="center"/>
          </w:tcPr>
          <w:p w14:paraId="28FA9292" w14:textId="77777777" w:rsidR="00B15C73" w:rsidRPr="00D47AB1" w:rsidRDefault="00B15C73" w:rsidP="00B15C73">
            <w:pPr>
              <w:jc w:val="center"/>
              <w:rPr>
                <w:sz w:val="28"/>
                <w:szCs w:val="28"/>
              </w:rPr>
            </w:pPr>
            <w:r w:rsidRPr="00D47AB1">
              <w:rPr>
                <w:sz w:val="28"/>
                <w:szCs w:val="28"/>
              </w:rPr>
              <w:t>квартал</w:t>
            </w:r>
          </w:p>
        </w:tc>
        <w:tc>
          <w:tcPr>
            <w:tcW w:w="554" w:type="pct"/>
            <w:tcMar>
              <w:top w:w="0" w:type="dxa"/>
              <w:left w:w="108" w:type="dxa"/>
              <w:bottom w:w="0" w:type="dxa"/>
              <w:right w:w="108" w:type="dxa"/>
            </w:tcMar>
            <w:vAlign w:val="center"/>
          </w:tcPr>
          <w:p w14:paraId="2FD5AA5B" w14:textId="77777777" w:rsidR="00B15C73" w:rsidRPr="00D47AB1" w:rsidRDefault="00B15C73" w:rsidP="00B15C73">
            <w:pPr>
              <w:jc w:val="center"/>
              <w:rPr>
                <w:sz w:val="28"/>
                <w:szCs w:val="28"/>
              </w:rPr>
            </w:pPr>
            <w:r w:rsidRPr="00D47AB1">
              <w:rPr>
                <w:sz w:val="28"/>
                <w:szCs w:val="28"/>
              </w:rPr>
              <w:t>квартал</w:t>
            </w:r>
          </w:p>
        </w:tc>
        <w:tc>
          <w:tcPr>
            <w:tcW w:w="553" w:type="pct"/>
            <w:vAlign w:val="center"/>
          </w:tcPr>
          <w:p w14:paraId="32F52B31" w14:textId="77777777" w:rsidR="00B15C73" w:rsidRPr="00D47AB1" w:rsidRDefault="00B15C73" w:rsidP="00B15C73">
            <w:pPr>
              <w:jc w:val="center"/>
              <w:rPr>
                <w:sz w:val="28"/>
                <w:szCs w:val="28"/>
              </w:rPr>
            </w:pPr>
            <w:r w:rsidRPr="00D47AB1">
              <w:rPr>
                <w:sz w:val="28"/>
                <w:szCs w:val="28"/>
              </w:rPr>
              <w:t>8-й кв. после отчетного периода</w:t>
            </w:r>
          </w:p>
        </w:tc>
        <w:tc>
          <w:tcPr>
            <w:tcW w:w="576" w:type="pct"/>
            <w:gridSpan w:val="2"/>
            <w:tcMar>
              <w:top w:w="0" w:type="dxa"/>
              <w:left w:w="108" w:type="dxa"/>
              <w:bottom w:w="0" w:type="dxa"/>
              <w:right w:w="108" w:type="dxa"/>
            </w:tcMar>
            <w:vAlign w:val="center"/>
          </w:tcPr>
          <w:p w14:paraId="0286D13E" w14:textId="77777777" w:rsidR="00B15C73" w:rsidRPr="00D47AB1" w:rsidRDefault="00B15C73" w:rsidP="00B15C73">
            <w:pPr>
              <w:jc w:val="center"/>
              <w:rPr>
                <w:sz w:val="28"/>
                <w:szCs w:val="28"/>
              </w:rPr>
            </w:pPr>
            <w:r w:rsidRPr="00D47AB1">
              <w:rPr>
                <w:sz w:val="28"/>
                <w:szCs w:val="28"/>
              </w:rPr>
              <w:t>после...</w:t>
            </w:r>
          </w:p>
        </w:tc>
      </w:tr>
      <w:tr w:rsidR="00B15C73" w:rsidRPr="00D47AB1" w14:paraId="5120C18E" w14:textId="77777777" w:rsidTr="00B15C73">
        <w:trPr>
          <w:jc w:val="center"/>
        </w:trPr>
        <w:tc>
          <w:tcPr>
            <w:tcW w:w="549" w:type="pct"/>
            <w:tcMar>
              <w:top w:w="0" w:type="dxa"/>
              <w:left w:w="108" w:type="dxa"/>
              <w:bottom w:w="0" w:type="dxa"/>
              <w:right w:w="108" w:type="dxa"/>
            </w:tcMar>
          </w:tcPr>
          <w:p w14:paraId="2A46C0C5" w14:textId="77777777" w:rsidR="00B15C73" w:rsidRPr="00D47AB1" w:rsidRDefault="00B15C73" w:rsidP="00B15C73">
            <w:pPr>
              <w:pStyle w:val="pc"/>
              <w:rPr>
                <w:color w:val="auto"/>
                <w:sz w:val="28"/>
                <w:szCs w:val="28"/>
              </w:rPr>
            </w:pPr>
            <w:r w:rsidRPr="00D47AB1">
              <w:rPr>
                <w:color w:val="auto"/>
                <w:sz w:val="28"/>
                <w:szCs w:val="28"/>
              </w:rPr>
              <w:t>17</w:t>
            </w:r>
          </w:p>
        </w:tc>
        <w:tc>
          <w:tcPr>
            <w:tcW w:w="553" w:type="pct"/>
          </w:tcPr>
          <w:p w14:paraId="775E076A" w14:textId="77777777" w:rsidR="00B15C73" w:rsidRPr="00D47AB1" w:rsidRDefault="00B15C73" w:rsidP="00B15C73">
            <w:pPr>
              <w:pStyle w:val="pc"/>
              <w:rPr>
                <w:color w:val="auto"/>
                <w:sz w:val="28"/>
                <w:szCs w:val="28"/>
              </w:rPr>
            </w:pPr>
            <w:r w:rsidRPr="00D47AB1">
              <w:rPr>
                <w:color w:val="auto"/>
                <w:sz w:val="28"/>
                <w:szCs w:val="28"/>
              </w:rPr>
              <w:t>18</w:t>
            </w:r>
          </w:p>
        </w:tc>
        <w:tc>
          <w:tcPr>
            <w:tcW w:w="554" w:type="pct"/>
          </w:tcPr>
          <w:p w14:paraId="6D4F77DC" w14:textId="77777777" w:rsidR="00B15C73" w:rsidRPr="00D47AB1" w:rsidRDefault="00B15C73" w:rsidP="00B15C73">
            <w:pPr>
              <w:pStyle w:val="pc"/>
              <w:rPr>
                <w:color w:val="auto"/>
                <w:sz w:val="28"/>
                <w:szCs w:val="28"/>
              </w:rPr>
            </w:pPr>
            <w:r w:rsidRPr="00D47AB1">
              <w:rPr>
                <w:color w:val="auto"/>
                <w:sz w:val="28"/>
                <w:szCs w:val="28"/>
              </w:rPr>
              <w:t>19</w:t>
            </w:r>
          </w:p>
        </w:tc>
        <w:tc>
          <w:tcPr>
            <w:tcW w:w="575" w:type="pct"/>
          </w:tcPr>
          <w:p w14:paraId="1CB62F61" w14:textId="77777777" w:rsidR="00B15C73" w:rsidRPr="00D47AB1" w:rsidRDefault="00B15C73" w:rsidP="00B15C73">
            <w:pPr>
              <w:pStyle w:val="pc"/>
              <w:rPr>
                <w:color w:val="auto"/>
                <w:sz w:val="28"/>
                <w:szCs w:val="28"/>
              </w:rPr>
            </w:pPr>
            <w:r w:rsidRPr="00D47AB1">
              <w:rPr>
                <w:color w:val="auto"/>
                <w:sz w:val="28"/>
                <w:szCs w:val="28"/>
              </w:rPr>
              <w:t>20</w:t>
            </w:r>
          </w:p>
        </w:tc>
        <w:tc>
          <w:tcPr>
            <w:tcW w:w="534" w:type="pct"/>
            <w:tcMar>
              <w:top w:w="0" w:type="dxa"/>
              <w:left w:w="108" w:type="dxa"/>
              <w:bottom w:w="0" w:type="dxa"/>
              <w:right w:w="108" w:type="dxa"/>
            </w:tcMar>
          </w:tcPr>
          <w:p w14:paraId="14446AD7" w14:textId="77777777" w:rsidR="00B15C73" w:rsidRPr="00D47AB1" w:rsidRDefault="00B15C73" w:rsidP="00B15C73">
            <w:pPr>
              <w:pStyle w:val="pc"/>
              <w:rPr>
                <w:color w:val="auto"/>
                <w:sz w:val="28"/>
                <w:szCs w:val="28"/>
              </w:rPr>
            </w:pPr>
            <w:r w:rsidRPr="00D47AB1">
              <w:rPr>
                <w:color w:val="auto"/>
                <w:sz w:val="28"/>
                <w:szCs w:val="28"/>
              </w:rPr>
              <w:t>21</w:t>
            </w:r>
          </w:p>
        </w:tc>
        <w:tc>
          <w:tcPr>
            <w:tcW w:w="553" w:type="pct"/>
            <w:tcMar>
              <w:top w:w="0" w:type="dxa"/>
              <w:left w:w="108" w:type="dxa"/>
              <w:bottom w:w="0" w:type="dxa"/>
              <w:right w:w="108" w:type="dxa"/>
            </w:tcMar>
          </w:tcPr>
          <w:p w14:paraId="1FC38257" w14:textId="77777777" w:rsidR="00B15C73" w:rsidRPr="00D47AB1" w:rsidRDefault="00B15C73" w:rsidP="00B15C73">
            <w:pPr>
              <w:pStyle w:val="pc"/>
              <w:rPr>
                <w:color w:val="auto"/>
                <w:sz w:val="28"/>
                <w:szCs w:val="28"/>
              </w:rPr>
            </w:pPr>
            <w:r w:rsidRPr="00D47AB1">
              <w:rPr>
                <w:color w:val="auto"/>
                <w:sz w:val="28"/>
                <w:szCs w:val="28"/>
              </w:rPr>
              <w:t>22</w:t>
            </w:r>
          </w:p>
        </w:tc>
        <w:tc>
          <w:tcPr>
            <w:tcW w:w="554" w:type="pct"/>
            <w:tcMar>
              <w:top w:w="0" w:type="dxa"/>
              <w:left w:w="108" w:type="dxa"/>
              <w:bottom w:w="0" w:type="dxa"/>
              <w:right w:w="108" w:type="dxa"/>
            </w:tcMar>
          </w:tcPr>
          <w:p w14:paraId="2A6BFAFB" w14:textId="77777777" w:rsidR="00B15C73" w:rsidRPr="00D47AB1" w:rsidRDefault="00B15C73" w:rsidP="00B15C73">
            <w:pPr>
              <w:pStyle w:val="pc"/>
              <w:rPr>
                <w:color w:val="auto"/>
                <w:sz w:val="28"/>
                <w:szCs w:val="28"/>
              </w:rPr>
            </w:pPr>
            <w:r w:rsidRPr="00D47AB1">
              <w:rPr>
                <w:color w:val="auto"/>
                <w:sz w:val="28"/>
                <w:szCs w:val="28"/>
              </w:rPr>
              <w:t>23</w:t>
            </w:r>
          </w:p>
        </w:tc>
        <w:tc>
          <w:tcPr>
            <w:tcW w:w="553" w:type="pct"/>
          </w:tcPr>
          <w:p w14:paraId="0B882B94" w14:textId="77777777" w:rsidR="00B15C73" w:rsidRPr="00D47AB1" w:rsidRDefault="00B15C73" w:rsidP="00B15C73">
            <w:pPr>
              <w:pStyle w:val="pc"/>
              <w:rPr>
                <w:color w:val="auto"/>
                <w:sz w:val="28"/>
                <w:szCs w:val="28"/>
              </w:rPr>
            </w:pPr>
            <w:r w:rsidRPr="00D47AB1">
              <w:rPr>
                <w:color w:val="auto"/>
                <w:sz w:val="28"/>
                <w:szCs w:val="28"/>
              </w:rPr>
              <w:t>24</w:t>
            </w:r>
          </w:p>
        </w:tc>
        <w:tc>
          <w:tcPr>
            <w:tcW w:w="576" w:type="pct"/>
            <w:gridSpan w:val="2"/>
            <w:tcMar>
              <w:top w:w="0" w:type="dxa"/>
              <w:left w:w="108" w:type="dxa"/>
              <w:bottom w:w="0" w:type="dxa"/>
              <w:right w:w="108" w:type="dxa"/>
            </w:tcMar>
          </w:tcPr>
          <w:p w14:paraId="01FC8FAE" w14:textId="77777777" w:rsidR="00B15C73" w:rsidRPr="00D47AB1" w:rsidRDefault="00B15C73" w:rsidP="00B15C73">
            <w:pPr>
              <w:pStyle w:val="pc"/>
              <w:rPr>
                <w:color w:val="auto"/>
                <w:sz w:val="28"/>
                <w:szCs w:val="28"/>
              </w:rPr>
            </w:pPr>
            <w:r w:rsidRPr="00D47AB1">
              <w:rPr>
                <w:color w:val="auto"/>
                <w:sz w:val="28"/>
                <w:szCs w:val="28"/>
              </w:rPr>
              <w:t>25</w:t>
            </w:r>
          </w:p>
        </w:tc>
      </w:tr>
      <w:tr w:rsidR="00B15C73" w:rsidRPr="00D47AB1" w14:paraId="60F0E6EE" w14:textId="77777777" w:rsidTr="00B15C73">
        <w:trPr>
          <w:jc w:val="center"/>
        </w:trPr>
        <w:tc>
          <w:tcPr>
            <w:tcW w:w="549" w:type="pct"/>
            <w:tcMar>
              <w:top w:w="0" w:type="dxa"/>
              <w:left w:w="108" w:type="dxa"/>
              <w:bottom w:w="0" w:type="dxa"/>
              <w:right w:w="108" w:type="dxa"/>
            </w:tcMar>
            <w:hideMark/>
          </w:tcPr>
          <w:p w14:paraId="70AE3908" w14:textId="77777777" w:rsidR="00B15C73" w:rsidRPr="00D47AB1" w:rsidRDefault="00B15C73" w:rsidP="00B15C73">
            <w:pPr>
              <w:pStyle w:val="p"/>
              <w:rPr>
                <w:color w:val="auto"/>
                <w:sz w:val="28"/>
                <w:szCs w:val="28"/>
              </w:rPr>
            </w:pPr>
            <w:r w:rsidRPr="00D47AB1">
              <w:rPr>
                <w:color w:val="auto"/>
                <w:sz w:val="28"/>
                <w:szCs w:val="28"/>
              </w:rPr>
              <w:t> </w:t>
            </w:r>
          </w:p>
        </w:tc>
        <w:tc>
          <w:tcPr>
            <w:tcW w:w="553" w:type="pct"/>
          </w:tcPr>
          <w:p w14:paraId="66CECD95" w14:textId="77777777" w:rsidR="00B15C73" w:rsidRPr="00D47AB1" w:rsidRDefault="00B15C73" w:rsidP="00B15C73">
            <w:pPr>
              <w:rPr>
                <w:sz w:val="28"/>
                <w:szCs w:val="28"/>
              </w:rPr>
            </w:pPr>
          </w:p>
        </w:tc>
        <w:tc>
          <w:tcPr>
            <w:tcW w:w="554" w:type="pct"/>
          </w:tcPr>
          <w:p w14:paraId="26B1B9B4" w14:textId="77777777" w:rsidR="00B15C73" w:rsidRPr="00D47AB1" w:rsidRDefault="00B15C73" w:rsidP="00B15C73">
            <w:pPr>
              <w:rPr>
                <w:sz w:val="28"/>
                <w:szCs w:val="28"/>
              </w:rPr>
            </w:pPr>
          </w:p>
        </w:tc>
        <w:tc>
          <w:tcPr>
            <w:tcW w:w="575" w:type="pct"/>
          </w:tcPr>
          <w:p w14:paraId="0B2DE970" w14:textId="77777777" w:rsidR="00B15C73" w:rsidRPr="00D47AB1" w:rsidRDefault="00B15C73" w:rsidP="00B15C73">
            <w:pPr>
              <w:rPr>
                <w:sz w:val="28"/>
                <w:szCs w:val="28"/>
              </w:rPr>
            </w:pPr>
          </w:p>
        </w:tc>
        <w:tc>
          <w:tcPr>
            <w:tcW w:w="534" w:type="pct"/>
            <w:tcMar>
              <w:top w:w="0" w:type="dxa"/>
              <w:left w:w="108" w:type="dxa"/>
              <w:bottom w:w="0" w:type="dxa"/>
              <w:right w:w="108" w:type="dxa"/>
            </w:tcMar>
            <w:hideMark/>
          </w:tcPr>
          <w:p w14:paraId="7B612641" w14:textId="77777777" w:rsidR="00B15C73" w:rsidRPr="00D47AB1" w:rsidRDefault="00B15C73" w:rsidP="00B15C73">
            <w:pPr>
              <w:rPr>
                <w:sz w:val="28"/>
                <w:szCs w:val="28"/>
              </w:rPr>
            </w:pPr>
          </w:p>
        </w:tc>
        <w:tc>
          <w:tcPr>
            <w:tcW w:w="553" w:type="pct"/>
            <w:tcMar>
              <w:top w:w="0" w:type="dxa"/>
              <w:left w:w="108" w:type="dxa"/>
              <w:bottom w:w="0" w:type="dxa"/>
              <w:right w:w="108" w:type="dxa"/>
            </w:tcMar>
            <w:hideMark/>
          </w:tcPr>
          <w:p w14:paraId="59059122" w14:textId="77777777" w:rsidR="00B15C73" w:rsidRPr="00D47AB1" w:rsidRDefault="00B15C73" w:rsidP="00B15C73">
            <w:pPr>
              <w:rPr>
                <w:sz w:val="28"/>
                <w:szCs w:val="28"/>
              </w:rPr>
            </w:pPr>
          </w:p>
        </w:tc>
        <w:tc>
          <w:tcPr>
            <w:tcW w:w="554" w:type="pct"/>
            <w:tcMar>
              <w:top w:w="0" w:type="dxa"/>
              <w:left w:w="108" w:type="dxa"/>
              <w:bottom w:w="0" w:type="dxa"/>
              <w:right w:w="108" w:type="dxa"/>
            </w:tcMar>
            <w:hideMark/>
          </w:tcPr>
          <w:p w14:paraId="459DB991" w14:textId="77777777" w:rsidR="00B15C73" w:rsidRPr="00D47AB1" w:rsidRDefault="00B15C73" w:rsidP="00B15C73">
            <w:pPr>
              <w:rPr>
                <w:sz w:val="28"/>
                <w:szCs w:val="28"/>
              </w:rPr>
            </w:pPr>
          </w:p>
        </w:tc>
        <w:tc>
          <w:tcPr>
            <w:tcW w:w="553" w:type="pct"/>
          </w:tcPr>
          <w:p w14:paraId="4EE4BEF3" w14:textId="77777777" w:rsidR="00B15C73" w:rsidRPr="00D47AB1" w:rsidRDefault="00B15C73" w:rsidP="00B15C73">
            <w:pPr>
              <w:rPr>
                <w:sz w:val="28"/>
                <w:szCs w:val="28"/>
              </w:rPr>
            </w:pPr>
          </w:p>
        </w:tc>
        <w:tc>
          <w:tcPr>
            <w:tcW w:w="576" w:type="pct"/>
            <w:gridSpan w:val="2"/>
            <w:tcMar>
              <w:top w:w="0" w:type="dxa"/>
              <w:left w:w="108" w:type="dxa"/>
              <w:bottom w:w="0" w:type="dxa"/>
              <w:right w:w="108" w:type="dxa"/>
            </w:tcMar>
            <w:hideMark/>
          </w:tcPr>
          <w:p w14:paraId="387E50DC" w14:textId="77777777" w:rsidR="00B15C73" w:rsidRPr="00D47AB1" w:rsidRDefault="00B15C73" w:rsidP="00B15C73">
            <w:pPr>
              <w:rPr>
                <w:sz w:val="28"/>
                <w:szCs w:val="28"/>
              </w:rPr>
            </w:pPr>
          </w:p>
        </w:tc>
      </w:tr>
    </w:tbl>
    <w:p w14:paraId="14D81E97" w14:textId="77777777" w:rsidR="00B15C73" w:rsidRPr="00D47AB1" w:rsidRDefault="00B15C73" w:rsidP="00B15C73">
      <w:pPr>
        <w:ind w:firstLine="709"/>
        <w:jc w:val="both"/>
        <w:rPr>
          <w:sz w:val="28"/>
          <w:szCs w:val="28"/>
        </w:rPr>
      </w:pPr>
      <w:r w:rsidRPr="00D47AB1">
        <w:rPr>
          <w:sz w:val="28"/>
          <w:szCs w:val="28"/>
        </w:rPr>
        <w:t>продолжение таблицы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64"/>
        <w:gridCol w:w="890"/>
        <w:gridCol w:w="890"/>
        <w:gridCol w:w="890"/>
        <w:gridCol w:w="1096"/>
        <w:gridCol w:w="1096"/>
        <w:gridCol w:w="1096"/>
        <w:gridCol w:w="1155"/>
        <w:gridCol w:w="216"/>
        <w:gridCol w:w="852"/>
      </w:tblGrid>
      <w:tr w:rsidR="00B15C73" w:rsidRPr="00D47AB1" w14:paraId="068C9A67" w14:textId="77777777" w:rsidTr="00B15C73">
        <w:trPr>
          <w:jc w:val="center"/>
        </w:trPr>
        <w:tc>
          <w:tcPr>
            <w:tcW w:w="5000" w:type="pct"/>
            <w:gridSpan w:val="10"/>
          </w:tcPr>
          <w:p w14:paraId="421A506F" w14:textId="77777777" w:rsidR="00B15C73" w:rsidRPr="00D47AB1" w:rsidRDefault="00B15C73" w:rsidP="00B15C73">
            <w:pPr>
              <w:pStyle w:val="pc"/>
              <w:rPr>
                <w:color w:val="auto"/>
                <w:sz w:val="28"/>
                <w:szCs w:val="28"/>
              </w:rPr>
            </w:pPr>
            <w:r w:rsidRPr="00D47AB1">
              <w:rPr>
                <w:color w:val="auto"/>
                <w:sz w:val="28"/>
                <w:szCs w:val="28"/>
              </w:rPr>
              <w:t>График платежей по обслуживанию кредита заемщиком</w:t>
            </w:r>
          </w:p>
        </w:tc>
      </w:tr>
      <w:tr w:rsidR="00B15C73" w:rsidRPr="00D47AB1" w14:paraId="7B423313" w14:textId="77777777" w:rsidTr="00B15C73">
        <w:trPr>
          <w:jc w:val="center"/>
        </w:trPr>
        <w:tc>
          <w:tcPr>
            <w:tcW w:w="5000" w:type="pct"/>
            <w:gridSpan w:val="10"/>
          </w:tcPr>
          <w:p w14:paraId="5B0C205B" w14:textId="77777777" w:rsidR="00B15C73" w:rsidRPr="00D47AB1" w:rsidRDefault="00B15C73" w:rsidP="00B15C73">
            <w:pPr>
              <w:pStyle w:val="pc"/>
              <w:rPr>
                <w:color w:val="auto"/>
                <w:sz w:val="28"/>
                <w:szCs w:val="28"/>
              </w:rPr>
            </w:pPr>
            <w:r w:rsidRPr="00D47AB1">
              <w:rPr>
                <w:color w:val="auto"/>
                <w:sz w:val="28"/>
                <w:szCs w:val="28"/>
              </w:rPr>
              <w:t>Оплата вознаграждения</w:t>
            </w:r>
          </w:p>
        </w:tc>
      </w:tr>
      <w:tr w:rsidR="00B15C73" w:rsidRPr="00D47AB1" w14:paraId="013449A1" w14:textId="77777777" w:rsidTr="00B15C73">
        <w:trPr>
          <w:jc w:val="center"/>
        </w:trPr>
        <w:tc>
          <w:tcPr>
            <w:tcW w:w="2211" w:type="pct"/>
            <w:gridSpan w:val="4"/>
          </w:tcPr>
          <w:p w14:paraId="35AE4EF2" w14:textId="77777777" w:rsidR="00B15C73" w:rsidRPr="00D47AB1" w:rsidRDefault="00B15C73" w:rsidP="00B15C73">
            <w:pPr>
              <w:pStyle w:val="pc"/>
              <w:rPr>
                <w:color w:val="auto"/>
                <w:sz w:val="28"/>
                <w:szCs w:val="28"/>
              </w:rPr>
            </w:pPr>
            <w:r w:rsidRPr="00D47AB1">
              <w:rPr>
                <w:color w:val="auto"/>
                <w:sz w:val="28"/>
                <w:szCs w:val="28"/>
              </w:rPr>
              <w:t>год</w:t>
            </w:r>
          </w:p>
        </w:tc>
        <w:tc>
          <w:tcPr>
            <w:tcW w:w="2187" w:type="pct"/>
            <w:gridSpan w:val="5"/>
            <w:tcMar>
              <w:top w:w="0" w:type="dxa"/>
              <w:left w:w="108" w:type="dxa"/>
              <w:bottom w:w="0" w:type="dxa"/>
              <w:right w:w="108" w:type="dxa"/>
            </w:tcMar>
          </w:tcPr>
          <w:p w14:paraId="7B177B3E" w14:textId="77777777" w:rsidR="00B15C73" w:rsidRPr="00D47AB1" w:rsidRDefault="00B15C73" w:rsidP="00B15C73">
            <w:pPr>
              <w:pStyle w:val="pc"/>
              <w:rPr>
                <w:color w:val="auto"/>
                <w:sz w:val="28"/>
                <w:szCs w:val="28"/>
              </w:rPr>
            </w:pPr>
            <w:r w:rsidRPr="00D47AB1">
              <w:rPr>
                <w:color w:val="auto"/>
                <w:sz w:val="28"/>
                <w:szCs w:val="28"/>
              </w:rPr>
              <w:t>год</w:t>
            </w:r>
          </w:p>
        </w:tc>
        <w:tc>
          <w:tcPr>
            <w:tcW w:w="602" w:type="pct"/>
          </w:tcPr>
          <w:p w14:paraId="4EDFF7DA" w14:textId="77777777" w:rsidR="00B15C73" w:rsidRPr="00D47AB1" w:rsidRDefault="00B15C73" w:rsidP="00B15C73">
            <w:pPr>
              <w:pStyle w:val="pc"/>
              <w:rPr>
                <w:color w:val="auto"/>
                <w:sz w:val="28"/>
                <w:szCs w:val="28"/>
              </w:rPr>
            </w:pPr>
          </w:p>
        </w:tc>
      </w:tr>
      <w:tr w:rsidR="00B15C73" w:rsidRPr="00D47AB1" w14:paraId="5951B3B4" w14:textId="77777777" w:rsidTr="00B15C73">
        <w:trPr>
          <w:jc w:val="center"/>
        </w:trPr>
        <w:tc>
          <w:tcPr>
            <w:tcW w:w="543" w:type="pct"/>
            <w:vAlign w:val="center"/>
          </w:tcPr>
          <w:p w14:paraId="4DF95A63" w14:textId="77777777" w:rsidR="00B15C73" w:rsidRPr="00D47AB1" w:rsidRDefault="00B15C73" w:rsidP="00B15C73">
            <w:pPr>
              <w:jc w:val="center"/>
              <w:rPr>
                <w:sz w:val="28"/>
                <w:szCs w:val="28"/>
              </w:rPr>
            </w:pPr>
            <w:r w:rsidRPr="00D47AB1">
              <w:rPr>
                <w:sz w:val="28"/>
                <w:szCs w:val="28"/>
              </w:rPr>
              <w:t>1-й кв. после отчетного периода</w:t>
            </w:r>
          </w:p>
        </w:tc>
        <w:tc>
          <w:tcPr>
            <w:tcW w:w="549" w:type="pct"/>
            <w:vAlign w:val="center"/>
          </w:tcPr>
          <w:p w14:paraId="720D6AF2" w14:textId="77777777" w:rsidR="00B15C73" w:rsidRPr="00D47AB1" w:rsidRDefault="00B15C73" w:rsidP="00B15C73">
            <w:pPr>
              <w:jc w:val="center"/>
              <w:rPr>
                <w:sz w:val="28"/>
                <w:szCs w:val="28"/>
              </w:rPr>
            </w:pPr>
            <w:r w:rsidRPr="00D47AB1">
              <w:rPr>
                <w:sz w:val="28"/>
                <w:szCs w:val="28"/>
              </w:rPr>
              <w:t>квартал</w:t>
            </w:r>
          </w:p>
        </w:tc>
        <w:tc>
          <w:tcPr>
            <w:tcW w:w="550" w:type="pct"/>
            <w:vAlign w:val="center"/>
          </w:tcPr>
          <w:p w14:paraId="07CCA933" w14:textId="77777777" w:rsidR="00B15C73" w:rsidRPr="00D47AB1" w:rsidRDefault="00B15C73" w:rsidP="00B15C73">
            <w:pPr>
              <w:jc w:val="center"/>
              <w:rPr>
                <w:sz w:val="28"/>
                <w:szCs w:val="28"/>
              </w:rPr>
            </w:pPr>
            <w:r w:rsidRPr="00D47AB1">
              <w:rPr>
                <w:sz w:val="28"/>
                <w:szCs w:val="28"/>
              </w:rPr>
              <w:t>квартал</w:t>
            </w:r>
          </w:p>
        </w:tc>
        <w:tc>
          <w:tcPr>
            <w:tcW w:w="570" w:type="pct"/>
            <w:vAlign w:val="center"/>
          </w:tcPr>
          <w:p w14:paraId="5183B090" w14:textId="77777777" w:rsidR="00B15C73" w:rsidRPr="00D47AB1" w:rsidRDefault="00B15C73" w:rsidP="00B15C73">
            <w:pPr>
              <w:jc w:val="center"/>
              <w:rPr>
                <w:sz w:val="28"/>
                <w:szCs w:val="28"/>
              </w:rPr>
            </w:pPr>
            <w:r w:rsidRPr="00D47AB1">
              <w:rPr>
                <w:sz w:val="28"/>
                <w:szCs w:val="28"/>
              </w:rPr>
              <w:t>квартал</w:t>
            </w:r>
          </w:p>
        </w:tc>
        <w:tc>
          <w:tcPr>
            <w:tcW w:w="530" w:type="pct"/>
            <w:tcMar>
              <w:top w:w="0" w:type="dxa"/>
              <w:left w:w="108" w:type="dxa"/>
              <w:bottom w:w="0" w:type="dxa"/>
              <w:right w:w="108" w:type="dxa"/>
            </w:tcMar>
            <w:vAlign w:val="center"/>
          </w:tcPr>
          <w:p w14:paraId="44197681" w14:textId="77777777" w:rsidR="00B15C73" w:rsidRPr="00D47AB1" w:rsidRDefault="00B15C73" w:rsidP="00B15C73">
            <w:pPr>
              <w:jc w:val="center"/>
              <w:rPr>
                <w:sz w:val="28"/>
                <w:szCs w:val="28"/>
              </w:rPr>
            </w:pPr>
            <w:r w:rsidRPr="00D47AB1">
              <w:rPr>
                <w:sz w:val="28"/>
                <w:szCs w:val="28"/>
              </w:rPr>
              <w:t>квартал</w:t>
            </w:r>
          </w:p>
        </w:tc>
        <w:tc>
          <w:tcPr>
            <w:tcW w:w="549" w:type="pct"/>
            <w:tcMar>
              <w:top w:w="0" w:type="dxa"/>
              <w:left w:w="108" w:type="dxa"/>
              <w:bottom w:w="0" w:type="dxa"/>
              <w:right w:w="108" w:type="dxa"/>
            </w:tcMar>
            <w:vAlign w:val="center"/>
          </w:tcPr>
          <w:p w14:paraId="1FE405D0" w14:textId="77777777" w:rsidR="00B15C73" w:rsidRPr="00D47AB1" w:rsidRDefault="00B15C73" w:rsidP="00B15C73">
            <w:pPr>
              <w:jc w:val="center"/>
              <w:rPr>
                <w:sz w:val="28"/>
                <w:szCs w:val="28"/>
              </w:rPr>
            </w:pPr>
            <w:r w:rsidRPr="00D47AB1">
              <w:rPr>
                <w:sz w:val="28"/>
                <w:szCs w:val="28"/>
              </w:rPr>
              <w:t>квартал</w:t>
            </w:r>
          </w:p>
        </w:tc>
        <w:tc>
          <w:tcPr>
            <w:tcW w:w="550" w:type="pct"/>
            <w:tcMar>
              <w:top w:w="0" w:type="dxa"/>
              <w:left w:w="108" w:type="dxa"/>
              <w:bottom w:w="0" w:type="dxa"/>
              <w:right w:w="108" w:type="dxa"/>
            </w:tcMar>
            <w:vAlign w:val="center"/>
          </w:tcPr>
          <w:p w14:paraId="09BFB2F7" w14:textId="77777777" w:rsidR="00B15C73" w:rsidRPr="00D47AB1" w:rsidRDefault="00B15C73" w:rsidP="00B15C73">
            <w:pPr>
              <w:jc w:val="center"/>
              <w:rPr>
                <w:sz w:val="28"/>
                <w:szCs w:val="28"/>
              </w:rPr>
            </w:pPr>
            <w:r w:rsidRPr="00D47AB1">
              <w:rPr>
                <w:sz w:val="28"/>
                <w:szCs w:val="28"/>
              </w:rPr>
              <w:t>квартал</w:t>
            </w:r>
          </w:p>
        </w:tc>
        <w:tc>
          <w:tcPr>
            <w:tcW w:w="549" w:type="pct"/>
            <w:vAlign w:val="center"/>
          </w:tcPr>
          <w:p w14:paraId="1A415C43" w14:textId="77777777" w:rsidR="00B15C73" w:rsidRPr="00D47AB1" w:rsidRDefault="00B15C73" w:rsidP="00B15C73">
            <w:pPr>
              <w:jc w:val="center"/>
              <w:rPr>
                <w:sz w:val="28"/>
                <w:szCs w:val="28"/>
              </w:rPr>
            </w:pPr>
            <w:r w:rsidRPr="00D47AB1">
              <w:rPr>
                <w:sz w:val="28"/>
                <w:szCs w:val="28"/>
              </w:rPr>
              <w:t>8-й кв. после отчетного периода</w:t>
            </w:r>
          </w:p>
        </w:tc>
        <w:tc>
          <w:tcPr>
            <w:tcW w:w="611" w:type="pct"/>
            <w:gridSpan w:val="2"/>
            <w:tcMar>
              <w:top w:w="0" w:type="dxa"/>
              <w:left w:w="108" w:type="dxa"/>
              <w:bottom w:w="0" w:type="dxa"/>
              <w:right w:w="108" w:type="dxa"/>
            </w:tcMar>
            <w:vAlign w:val="center"/>
          </w:tcPr>
          <w:p w14:paraId="587D4876" w14:textId="77777777" w:rsidR="00B15C73" w:rsidRPr="00D47AB1" w:rsidRDefault="00B15C73" w:rsidP="00B15C73">
            <w:pPr>
              <w:jc w:val="center"/>
              <w:rPr>
                <w:sz w:val="28"/>
                <w:szCs w:val="28"/>
              </w:rPr>
            </w:pPr>
            <w:r w:rsidRPr="00D47AB1">
              <w:rPr>
                <w:sz w:val="28"/>
                <w:szCs w:val="28"/>
              </w:rPr>
              <w:t>после...</w:t>
            </w:r>
          </w:p>
        </w:tc>
      </w:tr>
      <w:tr w:rsidR="00B15C73" w:rsidRPr="00D47AB1" w14:paraId="7BAACC85" w14:textId="77777777" w:rsidTr="00B15C73">
        <w:trPr>
          <w:jc w:val="center"/>
        </w:trPr>
        <w:tc>
          <w:tcPr>
            <w:tcW w:w="543" w:type="pct"/>
            <w:tcMar>
              <w:top w:w="0" w:type="dxa"/>
              <w:left w:w="108" w:type="dxa"/>
              <w:bottom w:w="0" w:type="dxa"/>
              <w:right w:w="108" w:type="dxa"/>
            </w:tcMar>
          </w:tcPr>
          <w:p w14:paraId="2E67DC41" w14:textId="5AA4F85F" w:rsidR="00B15C73" w:rsidRPr="00D47AB1" w:rsidRDefault="0074529D" w:rsidP="00B15C73">
            <w:pPr>
              <w:pStyle w:val="pc"/>
              <w:rPr>
                <w:color w:val="auto"/>
                <w:sz w:val="28"/>
                <w:szCs w:val="28"/>
              </w:rPr>
            </w:pPr>
            <w:r w:rsidRPr="00D47AB1">
              <w:rPr>
                <w:color w:val="auto"/>
                <w:sz w:val="28"/>
                <w:szCs w:val="28"/>
              </w:rPr>
              <w:t>26</w:t>
            </w:r>
          </w:p>
        </w:tc>
        <w:tc>
          <w:tcPr>
            <w:tcW w:w="549" w:type="pct"/>
          </w:tcPr>
          <w:p w14:paraId="6179779D" w14:textId="6A596956" w:rsidR="00B15C73" w:rsidRPr="00D47AB1" w:rsidRDefault="0074529D" w:rsidP="00B15C73">
            <w:pPr>
              <w:pStyle w:val="pc"/>
              <w:rPr>
                <w:color w:val="auto"/>
                <w:sz w:val="28"/>
                <w:szCs w:val="28"/>
              </w:rPr>
            </w:pPr>
            <w:r w:rsidRPr="00D47AB1">
              <w:rPr>
                <w:color w:val="auto"/>
                <w:sz w:val="28"/>
                <w:szCs w:val="28"/>
              </w:rPr>
              <w:t>27</w:t>
            </w:r>
          </w:p>
        </w:tc>
        <w:tc>
          <w:tcPr>
            <w:tcW w:w="550" w:type="pct"/>
          </w:tcPr>
          <w:p w14:paraId="0BEE9F40" w14:textId="5697904F" w:rsidR="00B15C73" w:rsidRPr="00D47AB1" w:rsidRDefault="0074529D" w:rsidP="00B15C73">
            <w:pPr>
              <w:pStyle w:val="pc"/>
              <w:rPr>
                <w:color w:val="auto"/>
                <w:sz w:val="28"/>
                <w:szCs w:val="28"/>
              </w:rPr>
            </w:pPr>
            <w:r w:rsidRPr="00D47AB1">
              <w:rPr>
                <w:color w:val="auto"/>
                <w:sz w:val="28"/>
                <w:szCs w:val="28"/>
              </w:rPr>
              <w:t>28</w:t>
            </w:r>
          </w:p>
        </w:tc>
        <w:tc>
          <w:tcPr>
            <w:tcW w:w="570" w:type="pct"/>
          </w:tcPr>
          <w:p w14:paraId="5C600C3A" w14:textId="3FAF2A4C" w:rsidR="00B15C73" w:rsidRPr="00D47AB1" w:rsidRDefault="0074529D" w:rsidP="00B15C73">
            <w:pPr>
              <w:pStyle w:val="pc"/>
              <w:rPr>
                <w:color w:val="auto"/>
                <w:sz w:val="28"/>
                <w:szCs w:val="28"/>
              </w:rPr>
            </w:pPr>
            <w:r w:rsidRPr="00D47AB1">
              <w:rPr>
                <w:color w:val="auto"/>
                <w:sz w:val="28"/>
                <w:szCs w:val="28"/>
              </w:rPr>
              <w:t>29</w:t>
            </w:r>
          </w:p>
        </w:tc>
        <w:tc>
          <w:tcPr>
            <w:tcW w:w="530" w:type="pct"/>
            <w:tcMar>
              <w:top w:w="0" w:type="dxa"/>
              <w:left w:w="108" w:type="dxa"/>
              <w:bottom w:w="0" w:type="dxa"/>
              <w:right w:w="108" w:type="dxa"/>
            </w:tcMar>
          </w:tcPr>
          <w:p w14:paraId="6BC1ECD4" w14:textId="6FCFCD52" w:rsidR="00B15C73" w:rsidRPr="00D47AB1" w:rsidRDefault="0074529D" w:rsidP="00B15C73">
            <w:pPr>
              <w:pStyle w:val="pc"/>
              <w:rPr>
                <w:color w:val="auto"/>
                <w:sz w:val="28"/>
                <w:szCs w:val="28"/>
              </w:rPr>
            </w:pPr>
            <w:r w:rsidRPr="00D47AB1">
              <w:rPr>
                <w:color w:val="auto"/>
                <w:sz w:val="28"/>
                <w:szCs w:val="28"/>
              </w:rPr>
              <w:t>30</w:t>
            </w:r>
          </w:p>
        </w:tc>
        <w:tc>
          <w:tcPr>
            <w:tcW w:w="549" w:type="pct"/>
            <w:tcMar>
              <w:top w:w="0" w:type="dxa"/>
              <w:left w:w="108" w:type="dxa"/>
              <w:bottom w:w="0" w:type="dxa"/>
              <w:right w:w="108" w:type="dxa"/>
            </w:tcMar>
          </w:tcPr>
          <w:p w14:paraId="09A7601A" w14:textId="542A37C4" w:rsidR="00B15C73" w:rsidRPr="00D47AB1" w:rsidRDefault="0074529D" w:rsidP="00B15C73">
            <w:pPr>
              <w:pStyle w:val="pc"/>
              <w:rPr>
                <w:color w:val="auto"/>
                <w:sz w:val="28"/>
                <w:szCs w:val="28"/>
              </w:rPr>
            </w:pPr>
            <w:r w:rsidRPr="00D47AB1">
              <w:rPr>
                <w:color w:val="auto"/>
                <w:sz w:val="28"/>
                <w:szCs w:val="28"/>
              </w:rPr>
              <w:t>31</w:t>
            </w:r>
          </w:p>
        </w:tc>
        <w:tc>
          <w:tcPr>
            <w:tcW w:w="550" w:type="pct"/>
            <w:tcMar>
              <w:top w:w="0" w:type="dxa"/>
              <w:left w:w="108" w:type="dxa"/>
              <w:bottom w:w="0" w:type="dxa"/>
              <w:right w:w="108" w:type="dxa"/>
            </w:tcMar>
          </w:tcPr>
          <w:p w14:paraId="751E8C40" w14:textId="0D0C862C" w:rsidR="00B15C73" w:rsidRPr="00D47AB1" w:rsidRDefault="0074529D" w:rsidP="00B15C73">
            <w:pPr>
              <w:pStyle w:val="pc"/>
              <w:rPr>
                <w:color w:val="auto"/>
                <w:sz w:val="28"/>
                <w:szCs w:val="28"/>
              </w:rPr>
            </w:pPr>
            <w:r w:rsidRPr="00D47AB1">
              <w:rPr>
                <w:color w:val="auto"/>
                <w:sz w:val="28"/>
                <w:szCs w:val="28"/>
              </w:rPr>
              <w:t>32</w:t>
            </w:r>
          </w:p>
        </w:tc>
        <w:tc>
          <w:tcPr>
            <w:tcW w:w="549" w:type="pct"/>
          </w:tcPr>
          <w:p w14:paraId="2FF7660B" w14:textId="14CB5FC4" w:rsidR="00B15C73" w:rsidRPr="00D47AB1" w:rsidRDefault="0074529D" w:rsidP="00B15C73">
            <w:pPr>
              <w:pStyle w:val="pc"/>
              <w:rPr>
                <w:color w:val="auto"/>
                <w:sz w:val="28"/>
                <w:szCs w:val="28"/>
              </w:rPr>
            </w:pPr>
            <w:r w:rsidRPr="00D47AB1">
              <w:rPr>
                <w:color w:val="auto"/>
                <w:sz w:val="28"/>
                <w:szCs w:val="28"/>
              </w:rPr>
              <w:t>33</w:t>
            </w:r>
          </w:p>
        </w:tc>
        <w:tc>
          <w:tcPr>
            <w:tcW w:w="611" w:type="pct"/>
            <w:gridSpan w:val="2"/>
            <w:tcMar>
              <w:top w:w="0" w:type="dxa"/>
              <w:left w:w="108" w:type="dxa"/>
              <w:bottom w:w="0" w:type="dxa"/>
              <w:right w:w="108" w:type="dxa"/>
            </w:tcMar>
          </w:tcPr>
          <w:p w14:paraId="411271F6" w14:textId="18DDD79E" w:rsidR="00B15C73" w:rsidRPr="00D47AB1" w:rsidRDefault="0074529D" w:rsidP="00B15C73">
            <w:pPr>
              <w:pStyle w:val="pc"/>
              <w:rPr>
                <w:color w:val="auto"/>
                <w:sz w:val="28"/>
                <w:szCs w:val="28"/>
              </w:rPr>
            </w:pPr>
            <w:r w:rsidRPr="00D47AB1">
              <w:rPr>
                <w:color w:val="auto"/>
                <w:sz w:val="28"/>
                <w:szCs w:val="28"/>
              </w:rPr>
              <w:t>34</w:t>
            </w:r>
          </w:p>
        </w:tc>
      </w:tr>
      <w:tr w:rsidR="00B15C73" w:rsidRPr="00D47AB1" w14:paraId="2B50E155" w14:textId="77777777" w:rsidTr="00B15C73">
        <w:trPr>
          <w:jc w:val="center"/>
        </w:trPr>
        <w:tc>
          <w:tcPr>
            <w:tcW w:w="543" w:type="pct"/>
            <w:tcMar>
              <w:top w:w="0" w:type="dxa"/>
              <w:left w:w="108" w:type="dxa"/>
              <w:bottom w:w="0" w:type="dxa"/>
              <w:right w:w="108" w:type="dxa"/>
            </w:tcMar>
            <w:hideMark/>
          </w:tcPr>
          <w:p w14:paraId="62750892" w14:textId="77777777" w:rsidR="00B15C73" w:rsidRPr="00D47AB1" w:rsidRDefault="00B15C73" w:rsidP="00B15C73">
            <w:pPr>
              <w:pStyle w:val="p"/>
              <w:rPr>
                <w:color w:val="auto"/>
                <w:sz w:val="28"/>
                <w:szCs w:val="28"/>
              </w:rPr>
            </w:pPr>
            <w:r w:rsidRPr="00D47AB1">
              <w:rPr>
                <w:color w:val="auto"/>
                <w:sz w:val="28"/>
                <w:szCs w:val="28"/>
              </w:rPr>
              <w:t> </w:t>
            </w:r>
          </w:p>
        </w:tc>
        <w:tc>
          <w:tcPr>
            <w:tcW w:w="549" w:type="pct"/>
          </w:tcPr>
          <w:p w14:paraId="3ED6A56D" w14:textId="77777777" w:rsidR="00B15C73" w:rsidRPr="00D47AB1" w:rsidRDefault="00B15C73" w:rsidP="00B15C73">
            <w:pPr>
              <w:rPr>
                <w:sz w:val="28"/>
                <w:szCs w:val="28"/>
              </w:rPr>
            </w:pPr>
          </w:p>
        </w:tc>
        <w:tc>
          <w:tcPr>
            <w:tcW w:w="550" w:type="pct"/>
          </w:tcPr>
          <w:p w14:paraId="4B951F03" w14:textId="77777777" w:rsidR="00B15C73" w:rsidRPr="00D47AB1" w:rsidRDefault="00B15C73" w:rsidP="00B15C73">
            <w:pPr>
              <w:rPr>
                <w:sz w:val="28"/>
                <w:szCs w:val="28"/>
              </w:rPr>
            </w:pPr>
          </w:p>
        </w:tc>
        <w:tc>
          <w:tcPr>
            <w:tcW w:w="570" w:type="pct"/>
          </w:tcPr>
          <w:p w14:paraId="32D39CD1" w14:textId="77777777" w:rsidR="00B15C73" w:rsidRPr="00D47AB1" w:rsidRDefault="00B15C73" w:rsidP="00B15C73">
            <w:pPr>
              <w:rPr>
                <w:sz w:val="28"/>
                <w:szCs w:val="28"/>
              </w:rPr>
            </w:pPr>
          </w:p>
        </w:tc>
        <w:tc>
          <w:tcPr>
            <w:tcW w:w="530" w:type="pct"/>
            <w:tcMar>
              <w:top w:w="0" w:type="dxa"/>
              <w:left w:w="108" w:type="dxa"/>
              <w:bottom w:w="0" w:type="dxa"/>
              <w:right w:w="108" w:type="dxa"/>
            </w:tcMar>
            <w:hideMark/>
          </w:tcPr>
          <w:p w14:paraId="7B33D8E3" w14:textId="77777777" w:rsidR="00B15C73" w:rsidRPr="00D47AB1" w:rsidRDefault="00B15C73" w:rsidP="00B15C73">
            <w:pPr>
              <w:rPr>
                <w:sz w:val="28"/>
                <w:szCs w:val="28"/>
              </w:rPr>
            </w:pPr>
          </w:p>
        </w:tc>
        <w:tc>
          <w:tcPr>
            <w:tcW w:w="549" w:type="pct"/>
            <w:tcMar>
              <w:top w:w="0" w:type="dxa"/>
              <w:left w:w="108" w:type="dxa"/>
              <w:bottom w:w="0" w:type="dxa"/>
              <w:right w:w="108" w:type="dxa"/>
            </w:tcMar>
            <w:hideMark/>
          </w:tcPr>
          <w:p w14:paraId="0F1469F0" w14:textId="77777777" w:rsidR="00B15C73" w:rsidRPr="00D47AB1" w:rsidRDefault="00B15C73" w:rsidP="00B15C73">
            <w:pPr>
              <w:rPr>
                <w:sz w:val="28"/>
                <w:szCs w:val="28"/>
              </w:rPr>
            </w:pPr>
          </w:p>
        </w:tc>
        <w:tc>
          <w:tcPr>
            <w:tcW w:w="550" w:type="pct"/>
            <w:tcMar>
              <w:top w:w="0" w:type="dxa"/>
              <w:left w:w="108" w:type="dxa"/>
              <w:bottom w:w="0" w:type="dxa"/>
              <w:right w:w="108" w:type="dxa"/>
            </w:tcMar>
            <w:hideMark/>
          </w:tcPr>
          <w:p w14:paraId="1D30DE34" w14:textId="77777777" w:rsidR="00B15C73" w:rsidRPr="00D47AB1" w:rsidRDefault="00B15C73" w:rsidP="00B15C73">
            <w:pPr>
              <w:rPr>
                <w:sz w:val="28"/>
                <w:szCs w:val="28"/>
              </w:rPr>
            </w:pPr>
          </w:p>
        </w:tc>
        <w:tc>
          <w:tcPr>
            <w:tcW w:w="549" w:type="pct"/>
          </w:tcPr>
          <w:p w14:paraId="76C92556" w14:textId="77777777" w:rsidR="00B15C73" w:rsidRPr="00D47AB1" w:rsidRDefault="00B15C73" w:rsidP="00B15C73">
            <w:pPr>
              <w:rPr>
                <w:sz w:val="28"/>
                <w:szCs w:val="28"/>
              </w:rPr>
            </w:pPr>
          </w:p>
        </w:tc>
        <w:tc>
          <w:tcPr>
            <w:tcW w:w="611" w:type="pct"/>
            <w:gridSpan w:val="2"/>
            <w:tcMar>
              <w:top w:w="0" w:type="dxa"/>
              <w:left w:w="108" w:type="dxa"/>
              <w:bottom w:w="0" w:type="dxa"/>
              <w:right w:w="108" w:type="dxa"/>
            </w:tcMar>
            <w:hideMark/>
          </w:tcPr>
          <w:p w14:paraId="1DAA5A24" w14:textId="77777777" w:rsidR="00B15C73" w:rsidRPr="00D47AB1" w:rsidRDefault="00B15C73" w:rsidP="00B15C73">
            <w:pPr>
              <w:rPr>
                <w:sz w:val="28"/>
                <w:szCs w:val="28"/>
              </w:rPr>
            </w:pPr>
          </w:p>
        </w:tc>
      </w:tr>
    </w:tbl>
    <w:p w14:paraId="58E153F1" w14:textId="77777777" w:rsidR="00B15C73" w:rsidRPr="00D47AB1" w:rsidRDefault="00B15C73" w:rsidP="00B15C73">
      <w:pPr>
        <w:ind w:firstLine="709"/>
        <w:jc w:val="both"/>
        <w:rPr>
          <w:sz w:val="28"/>
          <w:szCs w:val="28"/>
        </w:rPr>
      </w:pPr>
    </w:p>
    <w:p w14:paraId="575E2B20" w14:textId="30C900A1" w:rsidR="00B15C73" w:rsidRPr="00D47AB1" w:rsidRDefault="00B15C73" w:rsidP="00FA40CB">
      <w:pPr>
        <w:jc w:val="both"/>
        <w:rPr>
          <w:sz w:val="28"/>
          <w:szCs w:val="28"/>
          <w:lang w:val="en-US"/>
        </w:rPr>
      </w:pPr>
      <w:r w:rsidRPr="00D47AB1">
        <w:rPr>
          <w:sz w:val="28"/>
          <w:szCs w:val="28"/>
        </w:rPr>
        <w:t>Наименование банка, филиала банка - нерезидента Республики Казахстан, осуществляющего деятельность на территории Республики Казахстан____________________________________________________________________________________________</w:t>
      </w:r>
      <w:r w:rsidR="002F13EB" w:rsidRPr="00D47AB1">
        <w:rPr>
          <w:sz w:val="28"/>
          <w:szCs w:val="28"/>
        </w:rPr>
        <w:t>____________________________</w:t>
      </w:r>
      <w:r w:rsidRPr="00D47AB1">
        <w:rPr>
          <w:sz w:val="28"/>
          <w:szCs w:val="28"/>
        </w:rPr>
        <w:t>____</w:t>
      </w:r>
    </w:p>
    <w:p w14:paraId="52A95E04" w14:textId="77777777" w:rsidR="002F13EB" w:rsidRPr="00D47AB1" w:rsidRDefault="002F13EB" w:rsidP="00B15C73">
      <w:pPr>
        <w:ind w:firstLine="709"/>
        <w:jc w:val="both"/>
        <w:rPr>
          <w:sz w:val="28"/>
          <w:szCs w:val="28"/>
        </w:rPr>
      </w:pPr>
    </w:p>
    <w:p w14:paraId="46888ECD" w14:textId="4F633F15" w:rsidR="00B15C73" w:rsidRPr="00D47AB1" w:rsidRDefault="00B15C73" w:rsidP="00FA40CB">
      <w:pPr>
        <w:jc w:val="both"/>
        <w:rPr>
          <w:sz w:val="28"/>
          <w:szCs w:val="28"/>
        </w:rPr>
      </w:pPr>
      <w:r w:rsidRPr="00D47AB1">
        <w:rPr>
          <w:sz w:val="28"/>
          <w:szCs w:val="28"/>
        </w:rPr>
        <w:t>Адрес______________________________________</w:t>
      </w:r>
      <w:r w:rsidR="002F13EB" w:rsidRPr="00D47AB1">
        <w:rPr>
          <w:sz w:val="28"/>
          <w:szCs w:val="28"/>
        </w:rPr>
        <w:t>____________________________</w:t>
      </w:r>
      <w:r w:rsidRPr="00D47AB1">
        <w:rPr>
          <w:sz w:val="28"/>
          <w:szCs w:val="28"/>
        </w:rPr>
        <w:t>_______________________________________________________</w:t>
      </w:r>
      <w:r w:rsidR="00FA40CB" w:rsidRPr="00D47AB1">
        <w:rPr>
          <w:sz w:val="28"/>
          <w:szCs w:val="28"/>
          <w:lang w:val="en-US"/>
        </w:rPr>
        <w:t>_____</w:t>
      </w:r>
      <w:r w:rsidRPr="00D47AB1">
        <w:rPr>
          <w:sz w:val="28"/>
          <w:szCs w:val="28"/>
        </w:rPr>
        <w:t>_</w:t>
      </w:r>
    </w:p>
    <w:p w14:paraId="7FDB3605" w14:textId="77777777" w:rsidR="002F13EB" w:rsidRPr="00D47AB1" w:rsidRDefault="002F13EB" w:rsidP="00B15C73">
      <w:pPr>
        <w:ind w:firstLine="709"/>
        <w:jc w:val="both"/>
        <w:rPr>
          <w:sz w:val="28"/>
          <w:szCs w:val="28"/>
        </w:rPr>
      </w:pPr>
    </w:p>
    <w:p w14:paraId="17B45F12" w14:textId="65B0ED4C" w:rsidR="00B15C73" w:rsidRPr="00D47AB1" w:rsidRDefault="002F13EB" w:rsidP="00FA40CB">
      <w:pPr>
        <w:jc w:val="both"/>
        <w:rPr>
          <w:sz w:val="28"/>
          <w:szCs w:val="28"/>
          <w:lang w:val="en-US"/>
        </w:rPr>
      </w:pPr>
      <w:r w:rsidRPr="00D47AB1">
        <w:rPr>
          <w:sz w:val="28"/>
          <w:szCs w:val="28"/>
        </w:rPr>
        <w:t>Телефон _____________</w:t>
      </w:r>
      <w:r w:rsidR="00B15C73" w:rsidRPr="00D47AB1">
        <w:rPr>
          <w:sz w:val="28"/>
          <w:szCs w:val="28"/>
        </w:rPr>
        <w:t>________________________________________</w:t>
      </w:r>
      <w:r w:rsidR="00FA40CB" w:rsidRPr="00D47AB1">
        <w:rPr>
          <w:sz w:val="28"/>
          <w:szCs w:val="28"/>
          <w:lang w:val="en-US"/>
        </w:rPr>
        <w:t>_____</w:t>
      </w:r>
    </w:p>
    <w:p w14:paraId="7DAFF5C0" w14:textId="77777777" w:rsidR="002F13EB" w:rsidRPr="00D47AB1" w:rsidRDefault="002F13EB" w:rsidP="00B15C73">
      <w:pPr>
        <w:ind w:firstLine="709"/>
        <w:jc w:val="both"/>
        <w:rPr>
          <w:sz w:val="28"/>
          <w:szCs w:val="28"/>
        </w:rPr>
      </w:pPr>
    </w:p>
    <w:p w14:paraId="6273BA23" w14:textId="51533897" w:rsidR="00B15C73" w:rsidRPr="00D47AB1" w:rsidRDefault="00B15C73" w:rsidP="00FA40CB">
      <w:pPr>
        <w:jc w:val="both"/>
        <w:rPr>
          <w:sz w:val="28"/>
          <w:szCs w:val="28"/>
        </w:rPr>
      </w:pPr>
      <w:r w:rsidRPr="00D47AB1">
        <w:rPr>
          <w:sz w:val="28"/>
          <w:szCs w:val="28"/>
        </w:rPr>
        <w:t>Адрес электронно</w:t>
      </w:r>
      <w:r w:rsidR="002F13EB" w:rsidRPr="00D47AB1">
        <w:rPr>
          <w:sz w:val="28"/>
          <w:szCs w:val="28"/>
        </w:rPr>
        <w:t>й почты ______________________</w:t>
      </w:r>
      <w:r w:rsidRPr="00D47AB1">
        <w:rPr>
          <w:sz w:val="28"/>
          <w:szCs w:val="28"/>
        </w:rPr>
        <w:t>_______________</w:t>
      </w:r>
      <w:r w:rsidR="00FA40CB" w:rsidRPr="00D47AB1">
        <w:rPr>
          <w:sz w:val="28"/>
          <w:szCs w:val="28"/>
          <w:lang w:val="en-US"/>
        </w:rPr>
        <w:t>_____</w:t>
      </w:r>
      <w:r w:rsidRPr="00D47AB1">
        <w:rPr>
          <w:sz w:val="28"/>
          <w:szCs w:val="28"/>
        </w:rPr>
        <w:t>_</w:t>
      </w:r>
    </w:p>
    <w:p w14:paraId="0CB8C66E" w14:textId="77777777" w:rsidR="002F13EB" w:rsidRPr="00D47AB1" w:rsidRDefault="002F13EB" w:rsidP="00B15C73">
      <w:pPr>
        <w:ind w:firstLine="709"/>
        <w:jc w:val="both"/>
        <w:rPr>
          <w:sz w:val="28"/>
          <w:szCs w:val="28"/>
        </w:rPr>
      </w:pPr>
    </w:p>
    <w:p w14:paraId="27A12B26" w14:textId="684D0A92" w:rsidR="00B15C73" w:rsidRPr="00D47AB1" w:rsidRDefault="00B15C73" w:rsidP="00FA40CB">
      <w:pPr>
        <w:jc w:val="both"/>
        <w:rPr>
          <w:sz w:val="28"/>
          <w:szCs w:val="28"/>
        </w:rPr>
      </w:pPr>
      <w:r w:rsidRPr="00D47AB1">
        <w:rPr>
          <w:sz w:val="28"/>
          <w:szCs w:val="28"/>
        </w:rPr>
        <w:t>Исполнитель ____</w:t>
      </w:r>
      <w:r w:rsidR="002F13EB" w:rsidRPr="00D47AB1">
        <w:rPr>
          <w:sz w:val="28"/>
          <w:szCs w:val="28"/>
        </w:rPr>
        <w:t>______________________________</w:t>
      </w:r>
      <w:r w:rsidRPr="00D47AB1">
        <w:rPr>
          <w:sz w:val="28"/>
          <w:szCs w:val="28"/>
        </w:rPr>
        <w:t>______________</w:t>
      </w:r>
      <w:r w:rsidR="00FA40CB" w:rsidRPr="00D47AB1">
        <w:rPr>
          <w:sz w:val="28"/>
          <w:szCs w:val="28"/>
          <w:lang w:val="en-US"/>
        </w:rPr>
        <w:t>______</w:t>
      </w:r>
    </w:p>
    <w:p w14:paraId="6D012BB1" w14:textId="15729865" w:rsidR="00B15C73" w:rsidRPr="00D47AB1" w:rsidRDefault="00B15C73" w:rsidP="002F13EB">
      <w:pPr>
        <w:jc w:val="both"/>
        <w:rPr>
          <w:sz w:val="28"/>
          <w:szCs w:val="28"/>
          <w:lang w:val="en-US"/>
        </w:rPr>
      </w:pPr>
      <w:r w:rsidRPr="00D47AB1">
        <w:rPr>
          <w:sz w:val="28"/>
          <w:szCs w:val="28"/>
        </w:rPr>
        <w:t>______________________________________________________________</w:t>
      </w:r>
      <w:r w:rsidR="002F13EB" w:rsidRPr="00D47AB1">
        <w:rPr>
          <w:sz w:val="28"/>
          <w:szCs w:val="28"/>
        </w:rPr>
        <w:t>___</w:t>
      </w:r>
      <w:r w:rsidRPr="00D47AB1">
        <w:rPr>
          <w:sz w:val="28"/>
          <w:szCs w:val="28"/>
        </w:rPr>
        <w:t>_</w:t>
      </w:r>
    </w:p>
    <w:p w14:paraId="60F60BCD" w14:textId="50B38E10" w:rsidR="00B15C73" w:rsidRPr="00D47AB1" w:rsidRDefault="00B15C73" w:rsidP="00B15C73">
      <w:pPr>
        <w:ind w:firstLine="709"/>
        <w:jc w:val="center"/>
      </w:pPr>
      <w:r w:rsidRPr="00D47AB1">
        <w:t xml:space="preserve">фамилия, имя и отчество (при его </w:t>
      </w:r>
      <w:proofErr w:type="gramStart"/>
      <w:r w:rsidR="0074529D" w:rsidRPr="00D47AB1">
        <w:t xml:space="preserve">наличии)  </w:t>
      </w:r>
      <w:r w:rsidRPr="00D47AB1">
        <w:t xml:space="preserve"> </w:t>
      </w:r>
      <w:proofErr w:type="gramEnd"/>
      <w:r w:rsidR="0074529D" w:rsidRPr="00D47AB1">
        <w:t xml:space="preserve">   </w:t>
      </w:r>
      <w:r w:rsidRPr="00D47AB1">
        <w:t xml:space="preserve">       подпись, телефон</w:t>
      </w:r>
    </w:p>
    <w:p w14:paraId="5A2FA3E5" w14:textId="77777777" w:rsidR="00B15C73" w:rsidRPr="00D47AB1" w:rsidRDefault="00B15C73" w:rsidP="00B15C73">
      <w:pPr>
        <w:ind w:firstLine="709"/>
        <w:jc w:val="both"/>
        <w:rPr>
          <w:sz w:val="28"/>
          <w:szCs w:val="28"/>
        </w:rPr>
      </w:pPr>
    </w:p>
    <w:p w14:paraId="70AF5BA9" w14:textId="77777777" w:rsidR="00B15C73" w:rsidRPr="00D47AB1" w:rsidRDefault="00B15C73" w:rsidP="00FA40CB">
      <w:pPr>
        <w:jc w:val="both"/>
        <w:rPr>
          <w:sz w:val="28"/>
          <w:szCs w:val="28"/>
        </w:rPr>
      </w:pPr>
      <w:r w:rsidRPr="00D47AB1">
        <w:rPr>
          <w:sz w:val="28"/>
          <w:szCs w:val="28"/>
        </w:rPr>
        <w:t>Руководитель или лицо, уполномоченное на подписание отчета</w:t>
      </w:r>
    </w:p>
    <w:p w14:paraId="125C4993" w14:textId="77777777" w:rsidR="00B15C73" w:rsidRPr="00D47AB1" w:rsidRDefault="00B15C73" w:rsidP="002F13EB">
      <w:pPr>
        <w:jc w:val="both"/>
        <w:rPr>
          <w:sz w:val="28"/>
          <w:szCs w:val="28"/>
        </w:rPr>
      </w:pPr>
      <w:r w:rsidRPr="00D47AB1">
        <w:rPr>
          <w:sz w:val="28"/>
          <w:szCs w:val="28"/>
        </w:rPr>
        <w:t>_______________________________________________________________</w:t>
      </w:r>
      <w:r w:rsidR="002F13EB" w:rsidRPr="00D47AB1">
        <w:rPr>
          <w:sz w:val="28"/>
          <w:szCs w:val="28"/>
        </w:rPr>
        <w:t>___</w:t>
      </w:r>
    </w:p>
    <w:p w14:paraId="797F4485" w14:textId="77777777" w:rsidR="00B15C73" w:rsidRPr="00D47AB1" w:rsidRDefault="00B15C73" w:rsidP="002F13EB">
      <w:pPr>
        <w:jc w:val="both"/>
        <w:rPr>
          <w:sz w:val="28"/>
          <w:szCs w:val="28"/>
        </w:rPr>
      </w:pPr>
      <w:r w:rsidRPr="00D47AB1">
        <w:rPr>
          <w:sz w:val="28"/>
          <w:szCs w:val="28"/>
        </w:rPr>
        <w:t>__________________________</w:t>
      </w:r>
      <w:r w:rsidR="002F13EB" w:rsidRPr="00D47AB1">
        <w:rPr>
          <w:sz w:val="28"/>
          <w:szCs w:val="28"/>
        </w:rPr>
        <w:t>___</w:t>
      </w:r>
      <w:r w:rsidRPr="00D47AB1">
        <w:rPr>
          <w:sz w:val="28"/>
          <w:szCs w:val="28"/>
        </w:rPr>
        <w:t>_____________________________________</w:t>
      </w:r>
    </w:p>
    <w:p w14:paraId="2274A465" w14:textId="43F4E9CA" w:rsidR="00B15C73" w:rsidRPr="00D47AB1" w:rsidRDefault="00B15C73" w:rsidP="00B15C73">
      <w:pPr>
        <w:ind w:firstLine="709"/>
        <w:jc w:val="center"/>
      </w:pPr>
      <w:r w:rsidRPr="00D47AB1">
        <w:t xml:space="preserve">фамилия, имя и отчество (при его </w:t>
      </w:r>
      <w:proofErr w:type="gramStart"/>
      <w:r w:rsidR="0074529D" w:rsidRPr="00D47AB1">
        <w:t xml:space="preserve">наличии)  </w:t>
      </w:r>
      <w:r w:rsidRPr="00D47AB1">
        <w:t xml:space="preserve"> </w:t>
      </w:r>
      <w:proofErr w:type="gramEnd"/>
      <w:r w:rsidR="0074529D" w:rsidRPr="00D47AB1">
        <w:t xml:space="preserve">   </w:t>
      </w:r>
      <w:r w:rsidRPr="00D47AB1">
        <w:t xml:space="preserve">       подпись, телефон</w:t>
      </w:r>
    </w:p>
    <w:p w14:paraId="6FD376C1" w14:textId="77777777" w:rsidR="00B15C73" w:rsidRPr="00D47AB1" w:rsidRDefault="00B15C73" w:rsidP="00B15C73">
      <w:pPr>
        <w:ind w:firstLine="709"/>
        <w:jc w:val="both"/>
        <w:rPr>
          <w:sz w:val="28"/>
          <w:szCs w:val="28"/>
        </w:rPr>
      </w:pPr>
    </w:p>
    <w:p w14:paraId="1E7FAF92" w14:textId="77777777" w:rsidR="00B15C73" w:rsidRPr="00D47AB1" w:rsidRDefault="00B15C73" w:rsidP="00FA40CB">
      <w:pPr>
        <w:jc w:val="both"/>
        <w:rPr>
          <w:sz w:val="28"/>
          <w:szCs w:val="28"/>
        </w:rPr>
      </w:pPr>
      <w:r w:rsidRPr="00D47AB1">
        <w:rPr>
          <w:sz w:val="28"/>
          <w:szCs w:val="28"/>
        </w:rPr>
        <w:t>Дата подписания отчета «____» __________ 20___ года</w:t>
      </w:r>
    </w:p>
    <w:p w14:paraId="237F256B" w14:textId="77777777" w:rsidR="00B15C73" w:rsidRPr="00D47AB1" w:rsidRDefault="00B15C73" w:rsidP="00B15C73">
      <w:pPr>
        <w:ind w:firstLine="709"/>
        <w:jc w:val="both"/>
        <w:rPr>
          <w:sz w:val="28"/>
          <w:szCs w:val="28"/>
        </w:rPr>
      </w:pPr>
    </w:p>
    <w:p w14:paraId="5FCB483F" w14:textId="77777777" w:rsidR="00B15C73" w:rsidRPr="00D47AB1" w:rsidRDefault="00B15C73" w:rsidP="00B15C73">
      <w:pPr>
        <w:ind w:firstLine="709"/>
        <w:jc w:val="both"/>
        <w:rPr>
          <w:sz w:val="28"/>
          <w:szCs w:val="28"/>
        </w:rPr>
      </w:pPr>
    </w:p>
    <w:p w14:paraId="149F7294" w14:textId="77777777" w:rsidR="00B15C73" w:rsidRPr="00D47AB1" w:rsidRDefault="00B15C73" w:rsidP="00B15C73">
      <w:pPr>
        <w:ind w:firstLine="709"/>
        <w:jc w:val="both"/>
        <w:rPr>
          <w:sz w:val="28"/>
          <w:szCs w:val="28"/>
        </w:rPr>
      </w:pPr>
      <w:r w:rsidRPr="00D47AB1">
        <w:rPr>
          <w:sz w:val="28"/>
          <w:szCs w:val="28"/>
        </w:rPr>
        <w:lastRenderedPageBreak/>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освоении и обслуживании финансовых займов, а также обязательств по операциям РЕПО, привлеченных банком, филиалом банка - нерезидента Республики Казахстан, осуществляющим деятельность на территории Республики Казахстан, от нерезидентов, по которым имеются непогашенные обязательства на начало и (или) конец отчетного периода».</w:t>
      </w:r>
      <w:r w:rsidRPr="00D47AB1">
        <w:rPr>
          <w:sz w:val="28"/>
          <w:szCs w:val="28"/>
        </w:rPr>
        <w:br w:type="page"/>
      </w:r>
    </w:p>
    <w:p w14:paraId="43FB5B80" w14:textId="77777777" w:rsidR="00B15C73" w:rsidRPr="00D47AB1" w:rsidRDefault="00B15C73" w:rsidP="00B15C73">
      <w:pPr>
        <w:pStyle w:val="pj"/>
        <w:jc w:val="right"/>
        <w:rPr>
          <w:color w:val="auto"/>
          <w:sz w:val="28"/>
          <w:szCs w:val="28"/>
        </w:rPr>
      </w:pPr>
      <w:r w:rsidRPr="00D47AB1">
        <w:rPr>
          <w:color w:val="auto"/>
          <w:sz w:val="28"/>
          <w:szCs w:val="28"/>
        </w:rPr>
        <w:lastRenderedPageBreak/>
        <w:t> Приложение</w:t>
      </w:r>
    </w:p>
    <w:p w14:paraId="1CF21F22" w14:textId="77777777" w:rsidR="00B15C73" w:rsidRPr="00D47AB1" w:rsidRDefault="00B15C73" w:rsidP="00B15C73">
      <w:pPr>
        <w:pStyle w:val="pr"/>
        <w:rPr>
          <w:color w:val="auto"/>
          <w:sz w:val="28"/>
          <w:szCs w:val="28"/>
        </w:rPr>
      </w:pPr>
      <w:r w:rsidRPr="00D47AB1">
        <w:rPr>
          <w:color w:val="auto"/>
          <w:sz w:val="28"/>
          <w:szCs w:val="28"/>
        </w:rPr>
        <w:t>к форме, предназначенной для сбора</w:t>
      </w:r>
    </w:p>
    <w:p w14:paraId="0FA128D5" w14:textId="77777777" w:rsidR="00B15C73" w:rsidRPr="00D47AB1" w:rsidRDefault="00B15C73" w:rsidP="00B15C73">
      <w:pPr>
        <w:pStyle w:val="pr"/>
        <w:rPr>
          <w:color w:val="auto"/>
          <w:sz w:val="28"/>
          <w:szCs w:val="28"/>
        </w:rPr>
      </w:pPr>
      <w:r w:rsidRPr="00D47AB1">
        <w:rPr>
          <w:color w:val="auto"/>
          <w:sz w:val="28"/>
          <w:szCs w:val="28"/>
        </w:rPr>
        <w:t>административных данных на</w:t>
      </w:r>
    </w:p>
    <w:p w14:paraId="34A81FD0" w14:textId="77777777" w:rsidR="00B15C73" w:rsidRPr="00D47AB1" w:rsidRDefault="00B15C73" w:rsidP="00B15C73">
      <w:pPr>
        <w:pStyle w:val="pr"/>
        <w:rPr>
          <w:color w:val="auto"/>
          <w:sz w:val="28"/>
          <w:szCs w:val="28"/>
        </w:rPr>
      </w:pPr>
      <w:r w:rsidRPr="00D47AB1">
        <w:rPr>
          <w:color w:val="auto"/>
          <w:sz w:val="28"/>
          <w:szCs w:val="28"/>
        </w:rPr>
        <w:t>безвозмездной основе, «Отчет об освоении</w:t>
      </w:r>
    </w:p>
    <w:p w14:paraId="30D93D63" w14:textId="77777777" w:rsidR="00B15C73" w:rsidRPr="00D47AB1" w:rsidRDefault="00B15C73" w:rsidP="00B15C73">
      <w:pPr>
        <w:pStyle w:val="pr"/>
        <w:rPr>
          <w:b/>
          <w:color w:val="auto"/>
          <w:sz w:val="28"/>
          <w:szCs w:val="28"/>
        </w:rPr>
      </w:pPr>
      <w:r w:rsidRPr="00D47AB1">
        <w:rPr>
          <w:color w:val="auto"/>
          <w:sz w:val="28"/>
          <w:szCs w:val="28"/>
        </w:rPr>
        <w:t>и обслуживании финансовых займов,</w:t>
      </w:r>
    </w:p>
    <w:p w14:paraId="1914DC1A" w14:textId="77777777" w:rsidR="00B15C73" w:rsidRPr="00D47AB1" w:rsidRDefault="00B15C73" w:rsidP="00B15C73">
      <w:pPr>
        <w:pStyle w:val="pr"/>
        <w:rPr>
          <w:color w:val="auto"/>
          <w:sz w:val="28"/>
          <w:szCs w:val="28"/>
        </w:rPr>
      </w:pPr>
      <w:r w:rsidRPr="00D47AB1">
        <w:rPr>
          <w:color w:val="auto"/>
          <w:sz w:val="28"/>
          <w:szCs w:val="28"/>
        </w:rPr>
        <w:t>а также обязательств по операциям РЕПО,</w:t>
      </w:r>
    </w:p>
    <w:p w14:paraId="504CA2D1" w14:textId="77777777" w:rsidR="00B15C73" w:rsidRPr="00D47AB1" w:rsidRDefault="00B15C73" w:rsidP="00B15C73">
      <w:pPr>
        <w:pStyle w:val="pr"/>
        <w:rPr>
          <w:color w:val="auto"/>
          <w:sz w:val="28"/>
          <w:szCs w:val="28"/>
        </w:rPr>
      </w:pPr>
      <w:r w:rsidRPr="00D47AB1">
        <w:rPr>
          <w:color w:val="auto"/>
          <w:sz w:val="28"/>
          <w:szCs w:val="28"/>
        </w:rPr>
        <w:t>привлеченных банком, филиалом</w:t>
      </w:r>
    </w:p>
    <w:p w14:paraId="270F0FCF" w14:textId="77777777" w:rsidR="00B15C73" w:rsidRPr="00D47AB1" w:rsidRDefault="00B15C73" w:rsidP="00B15C73">
      <w:pPr>
        <w:pStyle w:val="pr"/>
        <w:rPr>
          <w:color w:val="auto"/>
          <w:sz w:val="28"/>
          <w:szCs w:val="28"/>
        </w:rPr>
      </w:pPr>
      <w:r w:rsidRPr="00D47AB1">
        <w:rPr>
          <w:color w:val="auto"/>
          <w:sz w:val="28"/>
          <w:szCs w:val="28"/>
        </w:rPr>
        <w:t>банка - нерезидента Республики</w:t>
      </w:r>
    </w:p>
    <w:p w14:paraId="07DE308D" w14:textId="77777777" w:rsidR="00B15C73" w:rsidRPr="00D47AB1" w:rsidRDefault="00B15C73" w:rsidP="00B15C73">
      <w:pPr>
        <w:pStyle w:val="pr"/>
        <w:rPr>
          <w:color w:val="auto"/>
          <w:sz w:val="28"/>
          <w:szCs w:val="28"/>
        </w:rPr>
      </w:pPr>
      <w:r w:rsidRPr="00D47AB1">
        <w:rPr>
          <w:color w:val="auto"/>
          <w:sz w:val="28"/>
          <w:szCs w:val="28"/>
        </w:rPr>
        <w:t>Казахстан, осуществляющим</w:t>
      </w:r>
    </w:p>
    <w:p w14:paraId="71F9351C" w14:textId="77777777" w:rsidR="00B15C73" w:rsidRPr="00D47AB1" w:rsidRDefault="00B15C73" w:rsidP="00B15C73">
      <w:pPr>
        <w:pStyle w:val="pr"/>
        <w:rPr>
          <w:color w:val="auto"/>
          <w:sz w:val="28"/>
          <w:szCs w:val="28"/>
        </w:rPr>
      </w:pPr>
      <w:r w:rsidRPr="00D47AB1">
        <w:rPr>
          <w:color w:val="auto"/>
          <w:sz w:val="28"/>
          <w:szCs w:val="28"/>
        </w:rPr>
        <w:t>деятельность на территории</w:t>
      </w:r>
    </w:p>
    <w:p w14:paraId="0077739A" w14:textId="77777777" w:rsidR="00B15C73" w:rsidRPr="00D47AB1" w:rsidRDefault="00B15C73" w:rsidP="00B15C73">
      <w:pPr>
        <w:pStyle w:val="pr"/>
        <w:rPr>
          <w:color w:val="auto"/>
          <w:sz w:val="28"/>
          <w:szCs w:val="28"/>
        </w:rPr>
      </w:pPr>
      <w:r w:rsidRPr="00D47AB1">
        <w:rPr>
          <w:color w:val="auto"/>
          <w:sz w:val="28"/>
          <w:szCs w:val="28"/>
        </w:rPr>
        <w:t>Республики Казахстан, от</w:t>
      </w:r>
    </w:p>
    <w:p w14:paraId="019A9B50" w14:textId="77777777" w:rsidR="00B15C73" w:rsidRPr="00D47AB1" w:rsidRDefault="00B15C73" w:rsidP="00B15C73">
      <w:pPr>
        <w:pStyle w:val="pr"/>
        <w:rPr>
          <w:color w:val="auto"/>
          <w:sz w:val="28"/>
          <w:szCs w:val="28"/>
        </w:rPr>
      </w:pPr>
      <w:r w:rsidRPr="00D47AB1">
        <w:rPr>
          <w:color w:val="auto"/>
          <w:sz w:val="28"/>
          <w:szCs w:val="28"/>
        </w:rPr>
        <w:t>нерезидентов, по которым имеются</w:t>
      </w:r>
    </w:p>
    <w:p w14:paraId="234500AA" w14:textId="77777777" w:rsidR="00B15C73" w:rsidRPr="00D47AB1" w:rsidRDefault="00B15C73" w:rsidP="00B15C73">
      <w:pPr>
        <w:pStyle w:val="pr"/>
        <w:rPr>
          <w:color w:val="auto"/>
          <w:sz w:val="28"/>
          <w:szCs w:val="28"/>
        </w:rPr>
      </w:pPr>
      <w:r w:rsidRPr="00D47AB1">
        <w:rPr>
          <w:color w:val="auto"/>
          <w:sz w:val="28"/>
          <w:szCs w:val="28"/>
        </w:rPr>
        <w:t>непогашенные обязательства на начало</w:t>
      </w:r>
    </w:p>
    <w:p w14:paraId="29374C5E" w14:textId="77777777" w:rsidR="00B15C73" w:rsidRPr="00D47AB1" w:rsidRDefault="00B15C73" w:rsidP="00B15C73">
      <w:pPr>
        <w:pStyle w:val="pr"/>
        <w:rPr>
          <w:color w:val="auto"/>
          <w:sz w:val="28"/>
          <w:szCs w:val="28"/>
        </w:rPr>
      </w:pPr>
      <w:r w:rsidRPr="00D47AB1">
        <w:rPr>
          <w:color w:val="auto"/>
          <w:sz w:val="28"/>
          <w:szCs w:val="28"/>
        </w:rPr>
        <w:t>и (или) конец отчетного периода»</w:t>
      </w:r>
    </w:p>
    <w:p w14:paraId="49796BBB" w14:textId="77777777" w:rsidR="00B15C73" w:rsidRPr="00D47AB1" w:rsidRDefault="00B15C73" w:rsidP="00B15C73">
      <w:pPr>
        <w:pStyle w:val="pc"/>
        <w:rPr>
          <w:color w:val="auto"/>
          <w:sz w:val="28"/>
          <w:szCs w:val="28"/>
        </w:rPr>
      </w:pPr>
      <w:r w:rsidRPr="00D47AB1">
        <w:rPr>
          <w:color w:val="auto"/>
          <w:sz w:val="28"/>
          <w:szCs w:val="28"/>
        </w:rPr>
        <w:t> </w:t>
      </w:r>
    </w:p>
    <w:p w14:paraId="5226C242" w14:textId="77777777" w:rsidR="00B15C73" w:rsidRPr="00D47AB1" w:rsidRDefault="00B15C73" w:rsidP="00B15C73">
      <w:pPr>
        <w:pStyle w:val="pc"/>
        <w:rPr>
          <w:color w:val="auto"/>
          <w:sz w:val="28"/>
          <w:szCs w:val="28"/>
        </w:rPr>
      </w:pPr>
      <w:r w:rsidRPr="00D47AB1">
        <w:rPr>
          <w:color w:val="auto"/>
          <w:sz w:val="28"/>
          <w:szCs w:val="28"/>
        </w:rPr>
        <w:t> </w:t>
      </w:r>
    </w:p>
    <w:p w14:paraId="33F72D8D" w14:textId="77777777" w:rsidR="00B15C73" w:rsidRPr="00D47AB1" w:rsidRDefault="00B15C73" w:rsidP="00B15C73">
      <w:pPr>
        <w:jc w:val="center"/>
        <w:rPr>
          <w:b/>
          <w:sz w:val="28"/>
          <w:szCs w:val="28"/>
        </w:rPr>
      </w:pPr>
      <w:r w:rsidRPr="00D47AB1">
        <w:rPr>
          <w:b/>
          <w:sz w:val="28"/>
          <w:szCs w:val="28"/>
        </w:rPr>
        <w:t>Пояснение</w:t>
      </w:r>
    </w:p>
    <w:p w14:paraId="2C9B5051" w14:textId="77777777" w:rsidR="00B15C73" w:rsidRPr="00D47AB1" w:rsidRDefault="00B15C73" w:rsidP="00B15C73">
      <w:pPr>
        <w:jc w:val="center"/>
        <w:rPr>
          <w:b/>
          <w:sz w:val="28"/>
          <w:szCs w:val="28"/>
        </w:rPr>
      </w:pPr>
      <w:r w:rsidRPr="00D47AB1">
        <w:rPr>
          <w:b/>
          <w:sz w:val="28"/>
          <w:szCs w:val="28"/>
        </w:rPr>
        <w:t>по заполнению формы, предназначенной для сбора административных данных на безвозмездной основе</w:t>
      </w:r>
    </w:p>
    <w:p w14:paraId="5D6501F3" w14:textId="77777777" w:rsidR="00B15C73" w:rsidRPr="00D47AB1" w:rsidRDefault="00B15C73" w:rsidP="00B15C73">
      <w:pPr>
        <w:pStyle w:val="pc"/>
        <w:rPr>
          <w:b/>
          <w:color w:val="auto"/>
          <w:sz w:val="28"/>
          <w:szCs w:val="28"/>
        </w:rPr>
      </w:pPr>
      <w:r w:rsidRPr="00D47AB1">
        <w:rPr>
          <w:b/>
          <w:color w:val="auto"/>
          <w:sz w:val="28"/>
          <w:szCs w:val="28"/>
        </w:rPr>
        <w:t> </w:t>
      </w:r>
    </w:p>
    <w:p w14:paraId="6233B5AE" w14:textId="16CDF22F" w:rsidR="0074529D" w:rsidRPr="00D47AB1" w:rsidRDefault="00B15C73" w:rsidP="00B15C73">
      <w:pPr>
        <w:pStyle w:val="pc"/>
        <w:rPr>
          <w:rStyle w:val="s1"/>
          <w:color w:val="auto"/>
          <w:sz w:val="28"/>
          <w:szCs w:val="28"/>
        </w:rPr>
      </w:pPr>
      <w:r w:rsidRPr="00D47AB1">
        <w:rPr>
          <w:rStyle w:val="s1"/>
          <w:color w:val="auto"/>
          <w:sz w:val="28"/>
          <w:szCs w:val="28"/>
        </w:rPr>
        <w:t>Отчет об освоении и обслуживании финансовых займов,</w:t>
      </w:r>
      <w:r w:rsidRPr="00D47AB1">
        <w:rPr>
          <w:b/>
          <w:color w:val="auto"/>
          <w:sz w:val="28"/>
          <w:szCs w:val="28"/>
        </w:rPr>
        <w:t xml:space="preserve"> а также обязательств по операциям РЕПО,</w:t>
      </w:r>
      <w:r w:rsidRPr="00D47AB1">
        <w:rPr>
          <w:rStyle w:val="s1"/>
          <w:color w:val="auto"/>
          <w:sz w:val="28"/>
          <w:szCs w:val="28"/>
        </w:rPr>
        <w:t xml:space="preserve"> привлеченных банком,</w:t>
      </w:r>
    </w:p>
    <w:p w14:paraId="2900E9D1" w14:textId="77777777" w:rsidR="0074529D" w:rsidRPr="00D47AB1" w:rsidRDefault="00B15C73" w:rsidP="00B15C73">
      <w:pPr>
        <w:pStyle w:val="pc"/>
        <w:rPr>
          <w:rStyle w:val="s1"/>
          <w:color w:val="auto"/>
          <w:sz w:val="28"/>
          <w:szCs w:val="28"/>
        </w:rPr>
      </w:pPr>
      <w:r w:rsidRPr="00D47AB1">
        <w:rPr>
          <w:rStyle w:val="s1"/>
          <w:color w:val="auto"/>
          <w:sz w:val="28"/>
          <w:szCs w:val="28"/>
        </w:rPr>
        <w:t xml:space="preserve">филиалом </w:t>
      </w:r>
      <w:r w:rsidR="0074529D" w:rsidRPr="00D47AB1">
        <w:rPr>
          <w:rStyle w:val="s1"/>
          <w:color w:val="auto"/>
          <w:sz w:val="28"/>
          <w:szCs w:val="28"/>
        </w:rPr>
        <w:t>банка-нерезидента</w:t>
      </w:r>
      <w:r w:rsidRPr="00D47AB1">
        <w:rPr>
          <w:rStyle w:val="s1"/>
          <w:color w:val="auto"/>
          <w:sz w:val="28"/>
          <w:szCs w:val="28"/>
        </w:rPr>
        <w:t xml:space="preserve"> Республики Казахстан,</w:t>
      </w:r>
    </w:p>
    <w:p w14:paraId="5FF6255E" w14:textId="2316BBD3" w:rsidR="0074529D" w:rsidRPr="00D47AB1" w:rsidRDefault="00B15C73" w:rsidP="00B15C73">
      <w:pPr>
        <w:pStyle w:val="pc"/>
        <w:rPr>
          <w:rStyle w:val="s1"/>
          <w:color w:val="auto"/>
          <w:sz w:val="28"/>
          <w:szCs w:val="28"/>
        </w:rPr>
      </w:pPr>
      <w:r w:rsidRPr="00D47AB1">
        <w:rPr>
          <w:rStyle w:val="s1"/>
          <w:color w:val="auto"/>
          <w:sz w:val="28"/>
          <w:szCs w:val="28"/>
        </w:rPr>
        <w:t>осуществляющим деятельность на территории Республики Казахстан, от нерезидентов, по которым имеются непогашенные обязательства на начало и (или) конец отчетного периода</w:t>
      </w:r>
    </w:p>
    <w:p w14:paraId="0708AEE8" w14:textId="11D7074C" w:rsidR="00B15C73" w:rsidRPr="00D47AB1" w:rsidRDefault="00B15C73" w:rsidP="00B15C73">
      <w:pPr>
        <w:pStyle w:val="pc"/>
        <w:rPr>
          <w:b/>
          <w:color w:val="auto"/>
          <w:sz w:val="28"/>
          <w:szCs w:val="28"/>
        </w:rPr>
      </w:pPr>
      <w:r w:rsidRPr="00D47AB1">
        <w:rPr>
          <w:rStyle w:val="s1"/>
          <w:color w:val="auto"/>
          <w:sz w:val="28"/>
          <w:szCs w:val="28"/>
        </w:rPr>
        <w:t xml:space="preserve">(индекс </w:t>
      </w:r>
      <w:r w:rsidR="0074529D" w:rsidRPr="00D47AB1">
        <w:rPr>
          <w:rStyle w:val="s1"/>
          <w:color w:val="auto"/>
          <w:sz w:val="28"/>
          <w:szCs w:val="28"/>
        </w:rPr>
        <w:t>–</w:t>
      </w:r>
      <w:r w:rsidRPr="00D47AB1">
        <w:rPr>
          <w:rStyle w:val="s1"/>
          <w:color w:val="auto"/>
          <w:sz w:val="28"/>
          <w:szCs w:val="28"/>
        </w:rPr>
        <w:t xml:space="preserve"> 11-ОБ, периодичность </w:t>
      </w:r>
      <w:r w:rsidR="0074529D" w:rsidRPr="00D47AB1">
        <w:rPr>
          <w:rStyle w:val="s1"/>
          <w:color w:val="auto"/>
          <w:sz w:val="28"/>
          <w:szCs w:val="28"/>
        </w:rPr>
        <w:t>–</w:t>
      </w:r>
      <w:r w:rsidRPr="00D47AB1">
        <w:rPr>
          <w:rStyle w:val="s1"/>
          <w:color w:val="auto"/>
          <w:sz w:val="28"/>
          <w:szCs w:val="28"/>
        </w:rPr>
        <w:t xml:space="preserve"> ежеквартальная)</w:t>
      </w:r>
    </w:p>
    <w:p w14:paraId="732AB5C6" w14:textId="77777777" w:rsidR="00B15C73" w:rsidRPr="00D47AB1" w:rsidRDefault="00B15C73" w:rsidP="00B15C73">
      <w:pPr>
        <w:pStyle w:val="pc"/>
        <w:rPr>
          <w:b/>
          <w:color w:val="auto"/>
          <w:sz w:val="28"/>
          <w:szCs w:val="28"/>
        </w:rPr>
      </w:pPr>
      <w:r w:rsidRPr="00D47AB1">
        <w:rPr>
          <w:b/>
          <w:color w:val="auto"/>
          <w:sz w:val="28"/>
          <w:szCs w:val="28"/>
        </w:rPr>
        <w:t> </w:t>
      </w:r>
    </w:p>
    <w:p w14:paraId="488C4F4F" w14:textId="77777777" w:rsidR="00B15C73" w:rsidRPr="00D47AB1" w:rsidRDefault="00B15C73" w:rsidP="00B15C73">
      <w:pPr>
        <w:pStyle w:val="pc"/>
        <w:rPr>
          <w:b/>
          <w:color w:val="auto"/>
          <w:sz w:val="28"/>
          <w:szCs w:val="28"/>
        </w:rPr>
      </w:pPr>
      <w:r w:rsidRPr="00D47AB1">
        <w:rPr>
          <w:b/>
          <w:color w:val="auto"/>
          <w:sz w:val="28"/>
          <w:szCs w:val="28"/>
        </w:rPr>
        <w:t> </w:t>
      </w:r>
    </w:p>
    <w:p w14:paraId="49CB7692" w14:textId="77777777" w:rsidR="00B15C73" w:rsidRPr="00D47AB1" w:rsidRDefault="00B15C73" w:rsidP="00B15C73">
      <w:pPr>
        <w:pStyle w:val="pc"/>
        <w:rPr>
          <w:b/>
          <w:color w:val="auto"/>
          <w:sz w:val="28"/>
          <w:szCs w:val="28"/>
        </w:rPr>
      </w:pPr>
      <w:r w:rsidRPr="00D47AB1">
        <w:rPr>
          <w:rStyle w:val="s1"/>
          <w:color w:val="auto"/>
          <w:sz w:val="28"/>
          <w:szCs w:val="28"/>
        </w:rPr>
        <w:t>Глава 1. Общие положения</w:t>
      </w:r>
    </w:p>
    <w:p w14:paraId="1D9095F5" w14:textId="77777777" w:rsidR="00B15C73" w:rsidRPr="00D47AB1" w:rsidRDefault="00B15C73" w:rsidP="00B15C73">
      <w:pPr>
        <w:ind w:firstLine="709"/>
        <w:jc w:val="both"/>
        <w:rPr>
          <w:sz w:val="28"/>
          <w:szCs w:val="28"/>
        </w:rPr>
      </w:pPr>
    </w:p>
    <w:p w14:paraId="4ED5A674" w14:textId="023F8BE6" w:rsidR="00B15C73" w:rsidRPr="00D47AB1" w:rsidRDefault="00B15C73" w:rsidP="00B15C73">
      <w:pPr>
        <w:ind w:firstLine="709"/>
        <w:jc w:val="both"/>
        <w:rPr>
          <w:sz w:val="28"/>
          <w:szCs w:val="28"/>
        </w:rPr>
      </w:pPr>
      <w:r w:rsidRPr="00D47AB1">
        <w:rPr>
          <w:sz w:val="28"/>
          <w:szCs w:val="28"/>
        </w:rPr>
        <w:t xml:space="preserve">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освоении и обслуживании финансовых займов, а также обязательств по операциям РЕПО, привлеченных банком, филиалом банка - нерезидента Республики Казахстан, осуществляющим деятельность на территории Республики Казахстан, от нерезидентов, по которым имеются непогашенные обязательства на начало и (или) конец отчетного периода» (далее </w:t>
      </w:r>
      <w:r w:rsidR="0074529D" w:rsidRPr="00D47AB1">
        <w:rPr>
          <w:sz w:val="28"/>
          <w:szCs w:val="28"/>
        </w:rPr>
        <w:t>–</w:t>
      </w:r>
      <w:r w:rsidRPr="00D47AB1">
        <w:rPr>
          <w:sz w:val="28"/>
          <w:szCs w:val="28"/>
        </w:rPr>
        <w:t xml:space="preserve"> Форма).</w:t>
      </w:r>
    </w:p>
    <w:p w14:paraId="755F90CC" w14:textId="77777777" w:rsidR="00B15C73" w:rsidRPr="00D47AB1" w:rsidRDefault="00B15C73" w:rsidP="00B15C73">
      <w:pPr>
        <w:ind w:firstLine="709"/>
        <w:jc w:val="both"/>
        <w:rPr>
          <w:sz w:val="28"/>
          <w:szCs w:val="28"/>
        </w:rPr>
      </w:pPr>
      <w:r w:rsidRPr="00D47AB1">
        <w:rPr>
          <w:sz w:val="28"/>
          <w:szCs w:val="28"/>
        </w:rPr>
        <w:t>2. Форма представляется ежеквартально банком, филиалом банка - нерезидента Республики Казахстан, осуществляющим деятельность на территории Республики Казахстан, по финансовым займам, а также по операциям РЕПО, привлеченным ими от нерезидентов.</w:t>
      </w:r>
    </w:p>
    <w:p w14:paraId="6E42C816" w14:textId="77777777" w:rsidR="00B15C73" w:rsidRPr="00D47AB1" w:rsidRDefault="00B15C73" w:rsidP="00B15C73">
      <w:pPr>
        <w:ind w:firstLine="709"/>
        <w:jc w:val="both"/>
        <w:rPr>
          <w:sz w:val="28"/>
          <w:szCs w:val="28"/>
        </w:rPr>
      </w:pPr>
      <w:r w:rsidRPr="00D47AB1">
        <w:rPr>
          <w:sz w:val="28"/>
          <w:szCs w:val="28"/>
        </w:rPr>
        <w:t>3. Форму подписывают руководитель или лицо, уполномоченное на подписание отчета, и исполнитель.</w:t>
      </w:r>
    </w:p>
    <w:p w14:paraId="1302D614" w14:textId="77777777" w:rsidR="00B15C73" w:rsidRPr="00D47AB1" w:rsidRDefault="00B15C73" w:rsidP="00B15C73">
      <w:pPr>
        <w:ind w:firstLine="709"/>
        <w:jc w:val="both"/>
        <w:rPr>
          <w:sz w:val="28"/>
          <w:szCs w:val="28"/>
        </w:rPr>
      </w:pPr>
    </w:p>
    <w:p w14:paraId="6EDB67E6" w14:textId="77777777" w:rsidR="00B15C73" w:rsidRPr="00D47AB1" w:rsidRDefault="00B15C73" w:rsidP="00B15C73">
      <w:pPr>
        <w:ind w:firstLine="709"/>
        <w:jc w:val="both"/>
        <w:rPr>
          <w:sz w:val="28"/>
          <w:szCs w:val="28"/>
        </w:rPr>
      </w:pPr>
    </w:p>
    <w:p w14:paraId="722DC9F4" w14:textId="77777777" w:rsidR="00B15C73" w:rsidRPr="00D47AB1" w:rsidRDefault="00B15C73" w:rsidP="00B15C73">
      <w:pPr>
        <w:ind w:firstLine="709"/>
        <w:jc w:val="center"/>
        <w:rPr>
          <w:b/>
          <w:sz w:val="28"/>
          <w:szCs w:val="28"/>
        </w:rPr>
      </w:pPr>
      <w:r w:rsidRPr="00D47AB1">
        <w:rPr>
          <w:b/>
          <w:sz w:val="28"/>
          <w:szCs w:val="28"/>
        </w:rPr>
        <w:t>Глава 2. Заполнение Формы</w:t>
      </w:r>
    </w:p>
    <w:p w14:paraId="61A988F4" w14:textId="77777777" w:rsidR="00B15C73" w:rsidRPr="00D47AB1" w:rsidRDefault="00B15C73" w:rsidP="00B15C73">
      <w:pPr>
        <w:ind w:firstLine="709"/>
        <w:jc w:val="both"/>
        <w:rPr>
          <w:sz w:val="28"/>
          <w:szCs w:val="28"/>
        </w:rPr>
      </w:pPr>
    </w:p>
    <w:p w14:paraId="3FF7E776" w14:textId="77777777" w:rsidR="00B15C73" w:rsidRPr="00D47AB1" w:rsidRDefault="00B15C73" w:rsidP="00B15C73">
      <w:pPr>
        <w:ind w:firstLine="709"/>
        <w:jc w:val="both"/>
        <w:rPr>
          <w:sz w:val="28"/>
          <w:szCs w:val="28"/>
        </w:rPr>
      </w:pPr>
      <w:r w:rsidRPr="00D47AB1">
        <w:rPr>
          <w:sz w:val="28"/>
          <w:szCs w:val="28"/>
        </w:rPr>
        <w:t>4. В Форме отражается информация по освоению, погашению и обслуживанию финансовых займов, а также обязательств по операциям РЕПО, отдельно по каждому валютного договору, по которому имеются непогашенные на начало и (или) конец отчетного периода обязательства перед нерезидентами в целом по системе банка, в целом по филиалу банка - нерезидента Республики Казахстан, осуществляющему деятельность на территории Республики Казахстан.</w:t>
      </w:r>
    </w:p>
    <w:p w14:paraId="24776625" w14:textId="77777777" w:rsidR="00B15C73" w:rsidRPr="00D47AB1" w:rsidRDefault="00B15C73" w:rsidP="00B15C73">
      <w:pPr>
        <w:ind w:firstLine="709"/>
        <w:jc w:val="both"/>
        <w:rPr>
          <w:sz w:val="28"/>
          <w:szCs w:val="28"/>
        </w:rPr>
      </w:pPr>
      <w:r w:rsidRPr="00D47AB1">
        <w:rPr>
          <w:sz w:val="28"/>
          <w:szCs w:val="28"/>
        </w:rPr>
        <w:t>5. Суммы отражаются в тысячах единиц валюты договора.</w:t>
      </w:r>
    </w:p>
    <w:p w14:paraId="13966FD6" w14:textId="77777777" w:rsidR="00B15C73" w:rsidRPr="00D47AB1" w:rsidRDefault="00B15C73" w:rsidP="00B15C73">
      <w:pPr>
        <w:ind w:firstLine="709"/>
        <w:jc w:val="both"/>
        <w:rPr>
          <w:sz w:val="28"/>
          <w:szCs w:val="28"/>
        </w:rPr>
      </w:pPr>
      <w:r w:rsidRPr="00D47AB1">
        <w:rPr>
          <w:sz w:val="28"/>
          <w:szCs w:val="28"/>
        </w:rPr>
        <w:t xml:space="preserve">6. В Таблице </w:t>
      </w:r>
    </w:p>
    <w:p w14:paraId="0D4D28C8" w14:textId="77777777" w:rsidR="00B15C73" w:rsidRPr="00D47AB1" w:rsidRDefault="00B15C73" w:rsidP="00B15C73">
      <w:pPr>
        <w:ind w:firstLine="709"/>
        <w:jc w:val="both"/>
        <w:rPr>
          <w:sz w:val="28"/>
          <w:szCs w:val="28"/>
        </w:rPr>
      </w:pPr>
      <w:r w:rsidRPr="00D47AB1">
        <w:rPr>
          <w:sz w:val="28"/>
          <w:szCs w:val="28"/>
        </w:rPr>
        <w:t>в графе А отражается порядковый номер;</w:t>
      </w:r>
    </w:p>
    <w:p w14:paraId="6422316F" w14:textId="77777777" w:rsidR="00B15C73" w:rsidRPr="00D47AB1" w:rsidRDefault="00B15C73" w:rsidP="00B15C73">
      <w:pPr>
        <w:ind w:firstLine="709"/>
        <w:jc w:val="both"/>
        <w:rPr>
          <w:sz w:val="28"/>
          <w:szCs w:val="28"/>
        </w:rPr>
      </w:pPr>
      <w:r w:rsidRPr="00D47AB1">
        <w:rPr>
          <w:sz w:val="28"/>
          <w:szCs w:val="28"/>
        </w:rPr>
        <w:t>в графе Б указывается порядковый номер финансового займа из Формы, представленной за предыдущий период;</w:t>
      </w:r>
    </w:p>
    <w:p w14:paraId="0ECF52AF" w14:textId="77777777" w:rsidR="00B15C73" w:rsidRPr="00D47AB1" w:rsidRDefault="00B15C73" w:rsidP="00B15C73">
      <w:pPr>
        <w:ind w:firstLine="709"/>
        <w:jc w:val="both"/>
        <w:rPr>
          <w:sz w:val="28"/>
          <w:szCs w:val="28"/>
        </w:rPr>
      </w:pPr>
      <w:r w:rsidRPr="00D47AB1">
        <w:rPr>
          <w:sz w:val="28"/>
          <w:szCs w:val="28"/>
        </w:rPr>
        <w:t>в графе Г Таблицы 1 заполняется в соответствии с национальным классификатором Республики Казахстан НК РК ISO 3166-1 «Коды для представления названий стран и единиц их административно-территориальных подразделений. Часть 1. Коды стран»;</w:t>
      </w:r>
    </w:p>
    <w:p w14:paraId="42A3B181" w14:textId="77777777" w:rsidR="00B15C73" w:rsidRPr="00D47AB1" w:rsidRDefault="00B15C73" w:rsidP="00B15C73">
      <w:pPr>
        <w:ind w:firstLine="709"/>
        <w:jc w:val="both"/>
        <w:rPr>
          <w:sz w:val="28"/>
          <w:szCs w:val="28"/>
        </w:rPr>
      </w:pPr>
      <w:r w:rsidRPr="00D47AB1">
        <w:rPr>
          <w:sz w:val="28"/>
          <w:szCs w:val="28"/>
        </w:rPr>
        <w:t>в графе Ж Таблицы 1 и строка с кодом 5 Таблицы заполняется в соответствии с национальным классификатором Республики Казахстан НК РК 07 ISO 4217 «Коды для представления валют и фондов»;</w:t>
      </w:r>
    </w:p>
    <w:p w14:paraId="1CDD88F8" w14:textId="77777777" w:rsidR="00B15C73" w:rsidRPr="00D47AB1" w:rsidRDefault="00B15C73" w:rsidP="00B15C73">
      <w:pPr>
        <w:ind w:firstLine="709"/>
        <w:jc w:val="both"/>
        <w:rPr>
          <w:sz w:val="28"/>
          <w:szCs w:val="28"/>
        </w:rPr>
      </w:pPr>
      <w:r w:rsidRPr="00D47AB1">
        <w:rPr>
          <w:sz w:val="28"/>
          <w:szCs w:val="28"/>
        </w:rPr>
        <w:t>в графе 1 отражается непогашенный на начало отчетного периода основной долг, в том числе просроченный;</w:t>
      </w:r>
    </w:p>
    <w:p w14:paraId="79DC432B" w14:textId="77777777" w:rsidR="00B15C73" w:rsidRPr="00D47AB1" w:rsidRDefault="00B15C73" w:rsidP="00B15C73">
      <w:pPr>
        <w:ind w:firstLine="709"/>
        <w:jc w:val="both"/>
        <w:rPr>
          <w:sz w:val="28"/>
          <w:szCs w:val="28"/>
        </w:rPr>
      </w:pPr>
      <w:r w:rsidRPr="00D47AB1">
        <w:rPr>
          <w:sz w:val="28"/>
          <w:szCs w:val="28"/>
        </w:rPr>
        <w:t>в графе 2 отражается увеличение за отчетный период основного долга за счет получения кредитных средств, реорганизации долга и капитализации вознаграждения;</w:t>
      </w:r>
    </w:p>
    <w:p w14:paraId="1209C7DA" w14:textId="77777777" w:rsidR="00B15C73" w:rsidRPr="00D47AB1" w:rsidRDefault="00B15C73" w:rsidP="00B15C73">
      <w:pPr>
        <w:ind w:firstLine="709"/>
        <w:jc w:val="both"/>
        <w:rPr>
          <w:sz w:val="28"/>
          <w:szCs w:val="28"/>
        </w:rPr>
      </w:pPr>
      <w:r w:rsidRPr="00D47AB1">
        <w:rPr>
          <w:sz w:val="28"/>
          <w:szCs w:val="28"/>
        </w:rPr>
        <w:t>в графе 3 отражается увеличение долга за счет реорганизации при уступке требования (переводе долга);</w:t>
      </w:r>
    </w:p>
    <w:p w14:paraId="1C44BA28" w14:textId="77777777" w:rsidR="00B15C73" w:rsidRPr="00D47AB1" w:rsidRDefault="00B15C73" w:rsidP="00B15C73">
      <w:pPr>
        <w:ind w:firstLine="709"/>
        <w:jc w:val="both"/>
        <w:rPr>
          <w:sz w:val="28"/>
          <w:szCs w:val="28"/>
        </w:rPr>
      </w:pPr>
      <w:r w:rsidRPr="00D47AB1">
        <w:rPr>
          <w:sz w:val="28"/>
          <w:szCs w:val="28"/>
        </w:rPr>
        <w:t>в графе 4 отражается капитализация вознаграждения (отнесение вознаграждения к основному долгу);</w:t>
      </w:r>
    </w:p>
    <w:p w14:paraId="13A660B5" w14:textId="77777777" w:rsidR="00B15C73" w:rsidRPr="00D47AB1" w:rsidRDefault="00B15C73" w:rsidP="00B15C73">
      <w:pPr>
        <w:ind w:firstLine="709"/>
        <w:jc w:val="both"/>
        <w:rPr>
          <w:sz w:val="28"/>
          <w:szCs w:val="28"/>
        </w:rPr>
      </w:pPr>
      <w:r w:rsidRPr="00D47AB1">
        <w:rPr>
          <w:sz w:val="28"/>
          <w:szCs w:val="28"/>
        </w:rPr>
        <w:t>в графе 5 отражается уменьшение за отчетный период основного долга, в том числе просроченного, за счет погашения и реорганизации;</w:t>
      </w:r>
    </w:p>
    <w:p w14:paraId="70D8C0DD" w14:textId="77777777" w:rsidR="00B15C73" w:rsidRPr="00D47AB1" w:rsidRDefault="00B15C73" w:rsidP="00B15C73">
      <w:pPr>
        <w:ind w:firstLine="709"/>
        <w:jc w:val="both"/>
        <w:rPr>
          <w:sz w:val="28"/>
          <w:szCs w:val="28"/>
        </w:rPr>
      </w:pPr>
      <w:r w:rsidRPr="00D47AB1">
        <w:rPr>
          <w:sz w:val="28"/>
          <w:szCs w:val="28"/>
        </w:rPr>
        <w:t>в графе 6 отражается уменьшение долга за счет реорганизации. Основными видами реорганизации являются досрочное погашение, прощение, уступка требования (перевод долга), обмен долга на инструменты участия в капитале (заемщика и (или) третьих лиц), недвижимость и иной актив заемщика, долговые ценные бумаги заемщика, поставки товара и иные долговые обязательства заемщика;</w:t>
      </w:r>
    </w:p>
    <w:p w14:paraId="466BD891" w14:textId="77777777" w:rsidR="00B15C73" w:rsidRPr="00D47AB1" w:rsidRDefault="00B15C73" w:rsidP="00B15C73">
      <w:pPr>
        <w:ind w:firstLine="709"/>
        <w:jc w:val="both"/>
        <w:rPr>
          <w:sz w:val="28"/>
          <w:szCs w:val="28"/>
        </w:rPr>
      </w:pPr>
      <w:r w:rsidRPr="00D47AB1">
        <w:rPr>
          <w:sz w:val="28"/>
          <w:szCs w:val="28"/>
        </w:rPr>
        <w:t>в графах 7 и 8 отражается непогашенный на конец отчетного периода основной долг, в том числе просроченный, и номер балансового счета, на котором учитывается остаток долга;</w:t>
      </w:r>
    </w:p>
    <w:p w14:paraId="32601D4D" w14:textId="77777777" w:rsidR="00B15C73" w:rsidRPr="00D47AB1" w:rsidRDefault="00B15C73" w:rsidP="00B15C73">
      <w:pPr>
        <w:ind w:firstLine="709"/>
        <w:jc w:val="both"/>
        <w:rPr>
          <w:sz w:val="28"/>
          <w:szCs w:val="28"/>
        </w:rPr>
      </w:pPr>
      <w:r w:rsidRPr="00D47AB1">
        <w:rPr>
          <w:sz w:val="28"/>
          <w:szCs w:val="28"/>
        </w:rPr>
        <w:t>в графе 9 отражается задолженность по вознаграждению, в том числе просроченная, на начало отчетного периода;</w:t>
      </w:r>
    </w:p>
    <w:p w14:paraId="2C50D8A8" w14:textId="77777777" w:rsidR="00B15C73" w:rsidRPr="00D47AB1" w:rsidRDefault="00B15C73" w:rsidP="00B15C73">
      <w:pPr>
        <w:ind w:firstLine="709"/>
        <w:jc w:val="both"/>
        <w:rPr>
          <w:sz w:val="28"/>
          <w:szCs w:val="28"/>
        </w:rPr>
      </w:pPr>
      <w:r w:rsidRPr="00D47AB1">
        <w:rPr>
          <w:sz w:val="28"/>
          <w:szCs w:val="28"/>
        </w:rPr>
        <w:lastRenderedPageBreak/>
        <w:t>в графе 10 отражаются начисленные в отчетном периоде вознаграждения;</w:t>
      </w:r>
    </w:p>
    <w:p w14:paraId="34947C06" w14:textId="77777777" w:rsidR="00B15C73" w:rsidRPr="00D47AB1" w:rsidRDefault="00B15C73" w:rsidP="00B15C73">
      <w:pPr>
        <w:ind w:firstLine="709"/>
        <w:jc w:val="both"/>
        <w:rPr>
          <w:sz w:val="28"/>
          <w:szCs w:val="28"/>
        </w:rPr>
      </w:pPr>
      <w:r w:rsidRPr="00D47AB1">
        <w:rPr>
          <w:sz w:val="28"/>
          <w:szCs w:val="28"/>
        </w:rPr>
        <w:t>в графе 11 отражается уменьшение в отчетном периоде вознаграждения, в том числе просроченного, за счет оплаты, реорганизации и капитализации вознаграждения;</w:t>
      </w:r>
    </w:p>
    <w:p w14:paraId="3F66C799" w14:textId="77777777" w:rsidR="00B15C73" w:rsidRPr="00D47AB1" w:rsidRDefault="00B15C73" w:rsidP="00B15C73">
      <w:pPr>
        <w:ind w:firstLine="709"/>
        <w:jc w:val="both"/>
        <w:rPr>
          <w:sz w:val="28"/>
          <w:szCs w:val="28"/>
        </w:rPr>
      </w:pPr>
      <w:r w:rsidRPr="00D47AB1">
        <w:rPr>
          <w:sz w:val="28"/>
          <w:szCs w:val="28"/>
        </w:rPr>
        <w:t>в графах 12 и 13 отражается задолженность на конец отчетного периода по вознаграждению, в том числе просроченному, и номер балансового счета, на котором учитывается эта задолженность;</w:t>
      </w:r>
    </w:p>
    <w:p w14:paraId="6504151E" w14:textId="77777777" w:rsidR="00B15C73" w:rsidRPr="00D47AB1" w:rsidRDefault="00B15C73" w:rsidP="00B15C73">
      <w:pPr>
        <w:ind w:firstLine="709"/>
        <w:jc w:val="both"/>
        <w:rPr>
          <w:sz w:val="28"/>
          <w:szCs w:val="28"/>
        </w:rPr>
      </w:pPr>
      <w:r w:rsidRPr="00D47AB1">
        <w:rPr>
          <w:sz w:val="28"/>
          <w:szCs w:val="28"/>
        </w:rPr>
        <w:t>в графе 14 отражается состояние кредитного соглашения на конец отчетного периода из списка: «действующее», «полное исполнение обязательств сторонами». Кредитное соглашение считается действующим до полного исполнения обязательств сторонами, в том числе обязательств по вознаграждению или по просроченным платежам;</w:t>
      </w:r>
    </w:p>
    <w:p w14:paraId="68AB0640" w14:textId="641BF5F8" w:rsidR="00B15C73" w:rsidRPr="00D47AB1" w:rsidRDefault="00B15C73" w:rsidP="00B15C73">
      <w:pPr>
        <w:ind w:firstLine="709"/>
        <w:jc w:val="both"/>
        <w:rPr>
          <w:sz w:val="28"/>
          <w:szCs w:val="28"/>
        </w:rPr>
      </w:pPr>
      <w:r w:rsidRPr="00D47AB1">
        <w:rPr>
          <w:sz w:val="28"/>
          <w:szCs w:val="28"/>
        </w:rPr>
        <w:t>в графе 15 отражаются прочие выплаты</w:t>
      </w:r>
      <w:r w:rsidR="0074529D" w:rsidRPr="00D47AB1">
        <w:rPr>
          <w:sz w:val="28"/>
          <w:szCs w:val="28"/>
        </w:rPr>
        <w:t xml:space="preserve"> (при их наличии)</w:t>
      </w:r>
      <w:r w:rsidRPr="00D47AB1">
        <w:rPr>
          <w:sz w:val="28"/>
          <w:szCs w:val="28"/>
        </w:rPr>
        <w:t>.</w:t>
      </w:r>
    </w:p>
    <w:p w14:paraId="041BA3BD" w14:textId="5B5866E4" w:rsidR="00B15C73" w:rsidRPr="00D47AB1" w:rsidRDefault="00B15C73" w:rsidP="00B15C73">
      <w:pPr>
        <w:ind w:firstLine="709"/>
        <w:jc w:val="both"/>
        <w:rPr>
          <w:sz w:val="28"/>
          <w:szCs w:val="28"/>
        </w:rPr>
      </w:pPr>
      <w:r w:rsidRPr="00D47AB1">
        <w:rPr>
          <w:sz w:val="28"/>
          <w:szCs w:val="28"/>
        </w:rPr>
        <w:t xml:space="preserve">в графе 16 отражаются вид обеспечения и сумма обеспечения </w:t>
      </w:r>
      <w:r w:rsidR="0074529D" w:rsidRPr="00D47AB1">
        <w:rPr>
          <w:sz w:val="28"/>
          <w:szCs w:val="28"/>
        </w:rPr>
        <w:t xml:space="preserve">(при их наличии) </w:t>
      </w:r>
      <w:r w:rsidRPr="00D47AB1">
        <w:rPr>
          <w:sz w:val="28"/>
          <w:szCs w:val="28"/>
        </w:rPr>
        <w:t>в тысячах единиц валюты с указанием валюты. При наличии нескольких видов обеспечения указываются все виды обеспечения и общая рыночная стоимость обеспечения в тысячах те</w:t>
      </w:r>
      <w:r w:rsidR="0074529D" w:rsidRPr="00D47AB1">
        <w:rPr>
          <w:sz w:val="28"/>
          <w:szCs w:val="28"/>
          <w:lang w:val="kk-KZ"/>
        </w:rPr>
        <w:t>ң</w:t>
      </w:r>
      <w:proofErr w:type="spellStart"/>
      <w:r w:rsidRPr="00D47AB1">
        <w:rPr>
          <w:sz w:val="28"/>
          <w:szCs w:val="28"/>
        </w:rPr>
        <w:t>ге</w:t>
      </w:r>
      <w:proofErr w:type="spellEnd"/>
      <w:r w:rsidRPr="00D47AB1">
        <w:rPr>
          <w:sz w:val="28"/>
          <w:szCs w:val="28"/>
        </w:rPr>
        <w:t>.</w:t>
      </w:r>
    </w:p>
    <w:p w14:paraId="33653F03" w14:textId="77777777" w:rsidR="00B15C73" w:rsidRPr="00D47AB1" w:rsidRDefault="00B15C73" w:rsidP="00B15C73">
      <w:pPr>
        <w:ind w:firstLine="709"/>
        <w:jc w:val="both"/>
        <w:rPr>
          <w:sz w:val="28"/>
          <w:szCs w:val="28"/>
        </w:rPr>
      </w:pPr>
      <w:r w:rsidRPr="00D47AB1">
        <w:rPr>
          <w:sz w:val="28"/>
          <w:szCs w:val="28"/>
        </w:rPr>
        <w:t>7. В графах с 17 по 38 графика платежей по обслуживанию кредита заемщиком отражаются прогнозные суммы за два года по кварталам следующие за отчетным периодом.</w:t>
      </w:r>
    </w:p>
    <w:p w14:paraId="4E2F1627" w14:textId="77777777" w:rsidR="00B15C73" w:rsidRPr="00D47AB1" w:rsidRDefault="00B15C73" w:rsidP="00B15C73">
      <w:pPr>
        <w:ind w:firstLine="709"/>
        <w:jc w:val="both"/>
        <w:rPr>
          <w:sz w:val="28"/>
          <w:szCs w:val="28"/>
        </w:rPr>
      </w:pPr>
      <w:r w:rsidRPr="00D47AB1">
        <w:rPr>
          <w:sz w:val="28"/>
          <w:szCs w:val="28"/>
        </w:rPr>
        <w:t>8. Арифметико-логический контроль в Таблице:</w:t>
      </w:r>
    </w:p>
    <w:p w14:paraId="7F71BB9E" w14:textId="77777777" w:rsidR="00B15C73" w:rsidRPr="00D47AB1" w:rsidRDefault="00B15C73" w:rsidP="00B15C73">
      <w:pPr>
        <w:ind w:firstLine="709"/>
        <w:jc w:val="both"/>
        <w:rPr>
          <w:sz w:val="28"/>
          <w:szCs w:val="28"/>
        </w:rPr>
      </w:pPr>
      <w:r w:rsidRPr="00D47AB1">
        <w:rPr>
          <w:sz w:val="28"/>
          <w:szCs w:val="28"/>
        </w:rPr>
        <w:t>графа 1 = графа 7 Формы, представленной за предыдущий квартал;</w:t>
      </w:r>
    </w:p>
    <w:p w14:paraId="49379A5A" w14:textId="77777777" w:rsidR="00B15C73" w:rsidRPr="00D47AB1" w:rsidRDefault="00B15C73" w:rsidP="00B15C73">
      <w:pPr>
        <w:ind w:firstLine="709"/>
        <w:jc w:val="both"/>
        <w:rPr>
          <w:sz w:val="28"/>
          <w:szCs w:val="28"/>
        </w:rPr>
      </w:pPr>
      <w:r w:rsidRPr="00D47AB1">
        <w:rPr>
          <w:sz w:val="28"/>
          <w:szCs w:val="28"/>
        </w:rPr>
        <w:t xml:space="preserve">графа </w:t>
      </w:r>
      <w:proofErr w:type="gramStart"/>
      <w:r w:rsidRPr="00D47AB1">
        <w:rPr>
          <w:sz w:val="28"/>
          <w:szCs w:val="28"/>
        </w:rPr>
        <w:t>2 &gt;</w:t>
      </w:r>
      <w:proofErr w:type="gramEnd"/>
      <w:r w:rsidRPr="00D47AB1">
        <w:rPr>
          <w:sz w:val="28"/>
          <w:szCs w:val="28"/>
        </w:rPr>
        <w:t>= графа 3 + графа 4;</w:t>
      </w:r>
    </w:p>
    <w:p w14:paraId="75295592" w14:textId="77777777" w:rsidR="00B15C73" w:rsidRPr="00D47AB1" w:rsidRDefault="00B15C73" w:rsidP="00B15C73">
      <w:pPr>
        <w:ind w:firstLine="709"/>
        <w:jc w:val="both"/>
        <w:rPr>
          <w:sz w:val="28"/>
          <w:szCs w:val="28"/>
        </w:rPr>
      </w:pPr>
      <w:r w:rsidRPr="00D47AB1">
        <w:rPr>
          <w:sz w:val="28"/>
          <w:szCs w:val="28"/>
        </w:rPr>
        <w:t xml:space="preserve">графа </w:t>
      </w:r>
      <w:proofErr w:type="gramStart"/>
      <w:r w:rsidRPr="00D47AB1">
        <w:rPr>
          <w:sz w:val="28"/>
          <w:szCs w:val="28"/>
        </w:rPr>
        <w:t>5 &gt;</w:t>
      </w:r>
      <w:proofErr w:type="gramEnd"/>
      <w:r w:rsidRPr="00D47AB1">
        <w:rPr>
          <w:sz w:val="28"/>
          <w:szCs w:val="28"/>
        </w:rPr>
        <w:t>= графа 6;</w:t>
      </w:r>
    </w:p>
    <w:p w14:paraId="4DC4AAF0" w14:textId="77777777" w:rsidR="00B15C73" w:rsidRPr="00D47AB1" w:rsidRDefault="00B15C73" w:rsidP="00B15C73">
      <w:pPr>
        <w:ind w:firstLine="709"/>
        <w:jc w:val="both"/>
        <w:rPr>
          <w:sz w:val="28"/>
          <w:szCs w:val="28"/>
        </w:rPr>
      </w:pPr>
      <w:r w:rsidRPr="00D47AB1">
        <w:rPr>
          <w:sz w:val="28"/>
          <w:szCs w:val="28"/>
        </w:rPr>
        <w:t>графа 7 = графа 1 + графа 2 - графа 5;</w:t>
      </w:r>
    </w:p>
    <w:p w14:paraId="0CDE9E6B" w14:textId="77777777" w:rsidR="00B15C73" w:rsidRPr="00D47AB1" w:rsidRDefault="00B15C73" w:rsidP="00B15C73">
      <w:pPr>
        <w:ind w:firstLine="709"/>
        <w:jc w:val="both"/>
        <w:rPr>
          <w:sz w:val="28"/>
          <w:szCs w:val="28"/>
        </w:rPr>
      </w:pPr>
      <w:r w:rsidRPr="00D47AB1">
        <w:rPr>
          <w:sz w:val="28"/>
          <w:szCs w:val="28"/>
        </w:rPr>
        <w:t>графа 9 = графа 12 Формы, представленной за предыдущий квартал;</w:t>
      </w:r>
    </w:p>
    <w:p w14:paraId="5370318E" w14:textId="77777777" w:rsidR="00B15C73" w:rsidRPr="00D47AB1" w:rsidRDefault="00B15C73" w:rsidP="00B15C73">
      <w:pPr>
        <w:ind w:firstLine="709"/>
        <w:jc w:val="both"/>
        <w:rPr>
          <w:sz w:val="28"/>
          <w:szCs w:val="28"/>
        </w:rPr>
      </w:pPr>
      <w:r w:rsidRPr="00D47AB1">
        <w:rPr>
          <w:sz w:val="28"/>
          <w:szCs w:val="28"/>
        </w:rPr>
        <w:t>графа 12 = графа 9 + графа 10 - графа 11.</w:t>
      </w:r>
    </w:p>
    <w:p w14:paraId="122A07C1" w14:textId="77777777" w:rsidR="00B15C73" w:rsidRPr="00D47AB1" w:rsidRDefault="00B15C73" w:rsidP="00B15C73">
      <w:pPr>
        <w:ind w:firstLine="709"/>
        <w:jc w:val="both"/>
        <w:rPr>
          <w:sz w:val="28"/>
          <w:szCs w:val="28"/>
        </w:rPr>
      </w:pPr>
      <w:r w:rsidRPr="00D47AB1">
        <w:rPr>
          <w:sz w:val="28"/>
          <w:szCs w:val="28"/>
        </w:rPr>
        <w:t>9. В случае отсутствия информации за отчетный период, Форма не представляется.</w:t>
      </w:r>
    </w:p>
    <w:p w14:paraId="7178318E" w14:textId="77777777" w:rsidR="00B15C73" w:rsidRPr="00447348" w:rsidRDefault="00B15C73" w:rsidP="00B15C73">
      <w:pPr>
        <w:ind w:firstLine="709"/>
        <w:jc w:val="both"/>
        <w:rPr>
          <w:sz w:val="28"/>
          <w:szCs w:val="28"/>
        </w:rPr>
      </w:pPr>
      <w:r w:rsidRPr="00D47AB1">
        <w:rPr>
          <w:sz w:val="28"/>
          <w:szCs w:val="28"/>
        </w:rPr>
        <w:t>10. Корректировки (изменения, дополнения) в Форму вносятся в течение 6 (шести) месяцев после срока представления, установленного пунктом 31 Правил.</w:t>
      </w:r>
    </w:p>
    <w:p w14:paraId="2B120880" w14:textId="77777777" w:rsidR="00B15C73" w:rsidRPr="00447348" w:rsidRDefault="00B15C73" w:rsidP="00B15C73">
      <w:pPr>
        <w:pStyle w:val="pc"/>
        <w:rPr>
          <w:color w:val="auto"/>
          <w:sz w:val="28"/>
          <w:szCs w:val="28"/>
        </w:rPr>
      </w:pPr>
    </w:p>
    <w:sectPr w:rsidR="00B15C73" w:rsidRPr="00447348" w:rsidSect="008C0D3F">
      <w:headerReference w:type="firs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695C7" w14:textId="77777777" w:rsidR="00192B7D" w:rsidRDefault="00192B7D" w:rsidP="00364A69">
      <w:r>
        <w:separator/>
      </w:r>
    </w:p>
  </w:endnote>
  <w:endnote w:type="continuationSeparator" w:id="0">
    <w:p w14:paraId="68CEE36D" w14:textId="77777777" w:rsidR="00192B7D" w:rsidRDefault="00192B7D" w:rsidP="00364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A67B2" w14:textId="77777777" w:rsidR="00192B7D" w:rsidRDefault="00192B7D" w:rsidP="00364A69">
      <w:r>
        <w:separator/>
      </w:r>
    </w:p>
  </w:footnote>
  <w:footnote w:type="continuationSeparator" w:id="0">
    <w:p w14:paraId="260E9FC4" w14:textId="77777777" w:rsidR="00192B7D" w:rsidRDefault="00192B7D" w:rsidP="00364A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FB102" w14:textId="77777777" w:rsidR="00B15C73" w:rsidRDefault="00B15C73" w:rsidP="002F209B">
    <w:pPr>
      <w:pStyle w:val="a6"/>
      <w:jc w:val="center"/>
    </w:pPr>
    <w:r>
      <w:rPr>
        <w:i/>
        <w:iCs/>
        <w:color w:val="000000"/>
        <w:sz w:val="22"/>
        <w:szCs w:val="22"/>
      </w:rPr>
      <w:t>Зарегистрировано в Министерстве юстиции Республики Казахстан 18 апреля 2019 года под</w:t>
    </w:r>
    <w:r>
      <w:rPr>
        <w:i/>
        <w:iCs/>
        <w:color w:val="000000"/>
        <w:sz w:val="22"/>
        <w:szCs w:val="22"/>
      </w:rPr>
      <w:br/>
      <w:t>№ 18544</w:t>
    </w:r>
  </w:p>
  <w:p w14:paraId="39C63F1E" w14:textId="77777777" w:rsidR="00B15C73" w:rsidRPr="002F209B" w:rsidRDefault="00B15C73" w:rsidP="002F209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97836"/>
    <w:multiLevelType w:val="hybridMultilevel"/>
    <w:tmpl w:val="1DDE34E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2" w15:restartNumberingAfterBreak="0">
    <w:nsid w:val="06547D80"/>
    <w:multiLevelType w:val="hybridMultilevel"/>
    <w:tmpl w:val="962A6C48"/>
    <w:lvl w:ilvl="0" w:tplc="93F0D2B6">
      <w:start w:val="1"/>
      <w:numFmt w:val="decimal"/>
      <w:lvlText w:val="%1."/>
      <w:lvlJc w:val="left"/>
      <w:pPr>
        <w:ind w:left="1428" w:hanging="360"/>
      </w:pPr>
      <w:rPr>
        <w:b/>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7625FA0"/>
    <w:multiLevelType w:val="hybridMultilevel"/>
    <w:tmpl w:val="1EC4A35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836D08"/>
    <w:multiLevelType w:val="hybridMultilevel"/>
    <w:tmpl w:val="621E9882"/>
    <w:lvl w:ilvl="0" w:tplc="C924EF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A921180"/>
    <w:multiLevelType w:val="hybridMultilevel"/>
    <w:tmpl w:val="4280919A"/>
    <w:lvl w:ilvl="0" w:tplc="5B80D260">
      <w:start w:val="1"/>
      <w:numFmt w:val="decimal"/>
      <w:lvlText w:val="%1."/>
      <w:lvlJc w:val="left"/>
      <w:pPr>
        <w:ind w:left="757" w:hanging="360"/>
      </w:pPr>
      <w:rPr>
        <w:rFonts w:hint="default"/>
        <w:color w:val="000000"/>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6" w15:restartNumberingAfterBreak="0">
    <w:nsid w:val="1B2B6B1F"/>
    <w:multiLevelType w:val="hybridMultilevel"/>
    <w:tmpl w:val="6B82CDA4"/>
    <w:lvl w:ilvl="0" w:tplc="00BA4AA8">
      <w:start w:val="1"/>
      <w:numFmt w:val="decimal"/>
      <w:lvlText w:val="%1."/>
      <w:lvlJc w:val="left"/>
      <w:pPr>
        <w:ind w:left="958" w:hanging="360"/>
      </w:pPr>
      <w:rPr>
        <w:rFonts w:hint="default"/>
      </w:rPr>
    </w:lvl>
    <w:lvl w:ilvl="1" w:tplc="04190019" w:tentative="1">
      <w:start w:val="1"/>
      <w:numFmt w:val="lowerLetter"/>
      <w:lvlText w:val="%2."/>
      <w:lvlJc w:val="left"/>
      <w:pPr>
        <w:ind w:left="1678" w:hanging="360"/>
      </w:pPr>
    </w:lvl>
    <w:lvl w:ilvl="2" w:tplc="0419001B" w:tentative="1">
      <w:start w:val="1"/>
      <w:numFmt w:val="lowerRoman"/>
      <w:lvlText w:val="%3."/>
      <w:lvlJc w:val="right"/>
      <w:pPr>
        <w:ind w:left="2398" w:hanging="180"/>
      </w:pPr>
    </w:lvl>
    <w:lvl w:ilvl="3" w:tplc="0419000F" w:tentative="1">
      <w:start w:val="1"/>
      <w:numFmt w:val="decimal"/>
      <w:lvlText w:val="%4."/>
      <w:lvlJc w:val="left"/>
      <w:pPr>
        <w:ind w:left="3118" w:hanging="360"/>
      </w:pPr>
    </w:lvl>
    <w:lvl w:ilvl="4" w:tplc="04190019" w:tentative="1">
      <w:start w:val="1"/>
      <w:numFmt w:val="lowerLetter"/>
      <w:lvlText w:val="%5."/>
      <w:lvlJc w:val="left"/>
      <w:pPr>
        <w:ind w:left="3838" w:hanging="360"/>
      </w:pPr>
    </w:lvl>
    <w:lvl w:ilvl="5" w:tplc="0419001B" w:tentative="1">
      <w:start w:val="1"/>
      <w:numFmt w:val="lowerRoman"/>
      <w:lvlText w:val="%6."/>
      <w:lvlJc w:val="right"/>
      <w:pPr>
        <w:ind w:left="4558" w:hanging="180"/>
      </w:pPr>
    </w:lvl>
    <w:lvl w:ilvl="6" w:tplc="0419000F" w:tentative="1">
      <w:start w:val="1"/>
      <w:numFmt w:val="decimal"/>
      <w:lvlText w:val="%7."/>
      <w:lvlJc w:val="left"/>
      <w:pPr>
        <w:ind w:left="5278" w:hanging="360"/>
      </w:pPr>
    </w:lvl>
    <w:lvl w:ilvl="7" w:tplc="04190019" w:tentative="1">
      <w:start w:val="1"/>
      <w:numFmt w:val="lowerLetter"/>
      <w:lvlText w:val="%8."/>
      <w:lvlJc w:val="left"/>
      <w:pPr>
        <w:ind w:left="5998" w:hanging="360"/>
      </w:pPr>
    </w:lvl>
    <w:lvl w:ilvl="8" w:tplc="0419001B" w:tentative="1">
      <w:start w:val="1"/>
      <w:numFmt w:val="lowerRoman"/>
      <w:lvlText w:val="%9."/>
      <w:lvlJc w:val="right"/>
      <w:pPr>
        <w:ind w:left="6718" w:hanging="180"/>
      </w:pPr>
    </w:lvl>
  </w:abstractNum>
  <w:abstractNum w:abstractNumId="7" w15:restartNumberingAfterBreak="0">
    <w:nsid w:val="1E98550D"/>
    <w:multiLevelType w:val="hybridMultilevel"/>
    <w:tmpl w:val="56F8D0B0"/>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21D04E64"/>
    <w:multiLevelType w:val="hybridMultilevel"/>
    <w:tmpl w:val="A89A93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554180"/>
    <w:multiLevelType w:val="hybridMultilevel"/>
    <w:tmpl w:val="8AC2CCB6"/>
    <w:lvl w:ilvl="0" w:tplc="A37E8234">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840630E"/>
    <w:multiLevelType w:val="hybridMultilevel"/>
    <w:tmpl w:val="10A6F7C6"/>
    <w:lvl w:ilvl="0" w:tplc="95B82B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92B0B4E"/>
    <w:multiLevelType w:val="hybridMultilevel"/>
    <w:tmpl w:val="D520CD7C"/>
    <w:lvl w:ilvl="0" w:tplc="9EE89F24">
      <w:start w:val="1"/>
      <w:numFmt w:val="decimal"/>
      <w:lvlText w:val="%1)"/>
      <w:lvlJc w:val="left"/>
      <w:pPr>
        <w:ind w:left="391" w:hanging="360"/>
      </w:pPr>
      <w:rPr>
        <w:rFonts w:hint="default"/>
      </w:rPr>
    </w:lvl>
    <w:lvl w:ilvl="1" w:tplc="04190019" w:tentative="1">
      <w:start w:val="1"/>
      <w:numFmt w:val="lowerLetter"/>
      <w:lvlText w:val="%2."/>
      <w:lvlJc w:val="left"/>
      <w:pPr>
        <w:ind w:left="1111" w:hanging="360"/>
      </w:pPr>
    </w:lvl>
    <w:lvl w:ilvl="2" w:tplc="0419001B" w:tentative="1">
      <w:start w:val="1"/>
      <w:numFmt w:val="lowerRoman"/>
      <w:lvlText w:val="%3."/>
      <w:lvlJc w:val="right"/>
      <w:pPr>
        <w:ind w:left="1831" w:hanging="180"/>
      </w:pPr>
    </w:lvl>
    <w:lvl w:ilvl="3" w:tplc="0419000F" w:tentative="1">
      <w:start w:val="1"/>
      <w:numFmt w:val="decimal"/>
      <w:lvlText w:val="%4."/>
      <w:lvlJc w:val="left"/>
      <w:pPr>
        <w:ind w:left="2551" w:hanging="360"/>
      </w:pPr>
    </w:lvl>
    <w:lvl w:ilvl="4" w:tplc="04190019" w:tentative="1">
      <w:start w:val="1"/>
      <w:numFmt w:val="lowerLetter"/>
      <w:lvlText w:val="%5."/>
      <w:lvlJc w:val="left"/>
      <w:pPr>
        <w:ind w:left="3271" w:hanging="360"/>
      </w:pPr>
    </w:lvl>
    <w:lvl w:ilvl="5" w:tplc="0419001B" w:tentative="1">
      <w:start w:val="1"/>
      <w:numFmt w:val="lowerRoman"/>
      <w:lvlText w:val="%6."/>
      <w:lvlJc w:val="right"/>
      <w:pPr>
        <w:ind w:left="3991" w:hanging="180"/>
      </w:pPr>
    </w:lvl>
    <w:lvl w:ilvl="6" w:tplc="0419000F" w:tentative="1">
      <w:start w:val="1"/>
      <w:numFmt w:val="decimal"/>
      <w:lvlText w:val="%7."/>
      <w:lvlJc w:val="left"/>
      <w:pPr>
        <w:ind w:left="4711" w:hanging="360"/>
      </w:pPr>
    </w:lvl>
    <w:lvl w:ilvl="7" w:tplc="04190019" w:tentative="1">
      <w:start w:val="1"/>
      <w:numFmt w:val="lowerLetter"/>
      <w:lvlText w:val="%8."/>
      <w:lvlJc w:val="left"/>
      <w:pPr>
        <w:ind w:left="5431" w:hanging="360"/>
      </w:pPr>
    </w:lvl>
    <w:lvl w:ilvl="8" w:tplc="0419001B" w:tentative="1">
      <w:start w:val="1"/>
      <w:numFmt w:val="lowerRoman"/>
      <w:lvlText w:val="%9."/>
      <w:lvlJc w:val="right"/>
      <w:pPr>
        <w:ind w:left="6151" w:hanging="180"/>
      </w:pPr>
    </w:lvl>
  </w:abstractNum>
  <w:abstractNum w:abstractNumId="12" w15:restartNumberingAfterBreak="0">
    <w:nsid w:val="2A413961"/>
    <w:multiLevelType w:val="hybridMultilevel"/>
    <w:tmpl w:val="84869E0A"/>
    <w:lvl w:ilvl="0" w:tplc="F000C0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2D641DAA"/>
    <w:multiLevelType w:val="hybridMultilevel"/>
    <w:tmpl w:val="C6C85A28"/>
    <w:lvl w:ilvl="0" w:tplc="1924E2A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15:restartNumberingAfterBreak="0">
    <w:nsid w:val="305B49BA"/>
    <w:multiLevelType w:val="hybridMultilevel"/>
    <w:tmpl w:val="A02437D6"/>
    <w:lvl w:ilvl="0" w:tplc="11AC3B4E">
      <w:start w:val="2"/>
      <w:numFmt w:val="decimal"/>
      <w:lvlText w:val="%1."/>
      <w:lvlJc w:val="left"/>
      <w:pPr>
        <w:ind w:left="1070" w:hanging="360"/>
      </w:pPr>
      <w:rPr>
        <w:rFonts w:hint="default"/>
      </w:rPr>
    </w:lvl>
    <w:lvl w:ilvl="1" w:tplc="04190019" w:tentative="1">
      <w:start w:val="1"/>
      <w:numFmt w:val="lowerLetter"/>
      <w:lvlText w:val="%2."/>
      <w:lvlJc w:val="left"/>
      <w:pPr>
        <w:ind w:left="2360" w:hanging="360"/>
      </w:pPr>
    </w:lvl>
    <w:lvl w:ilvl="2" w:tplc="0419001B" w:tentative="1">
      <w:start w:val="1"/>
      <w:numFmt w:val="lowerRoman"/>
      <w:lvlText w:val="%3."/>
      <w:lvlJc w:val="right"/>
      <w:pPr>
        <w:ind w:left="3080" w:hanging="180"/>
      </w:pPr>
    </w:lvl>
    <w:lvl w:ilvl="3" w:tplc="0419000F" w:tentative="1">
      <w:start w:val="1"/>
      <w:numFmt w:val="decimal"/>
      <w:lvlText w:val="%4."/>
      <w:lvlJc w:val="left"/>
      <w:pPr>
        <w:ind w:left="3800" w:hanging="360"/>
      </w:pPr>
    </w:lvl>
    <w:lvl w:ilvl="4" w:tplc="04190019" w:tentative="1">
      <w:start w:val="1"/>
      <w:numFmt w:val="lowerLetter"/>
      <w:lvlText w:val="%5."/>
      <w:lvlJc w:val="left"/>
      <w:pPr>
        <w:ind w:left="4520" w:hanging="360"/>
      </w:pPr>
    </w:lvl>
    <w:lvl w:ilvl="5" w:tplc="0419001B" w:tentative="1">
      <w:start w:val="1"/>
      <w:numFmt w:val="lowerRoman"/>
      <w:lvlText w:val="%6."/>
      <w:lvlJc w:val="right"/>
      <w:pPr>
        <w:ind w:left="5240" w:hanging="180"/>
      </w:pPr>
    </w:lvl>
    <w:lvl w:ilvl="6" w:tplc="0419000F" w:tentative="1">
      <w:start w:val="1"/>
      <w:numFmt w:val="decimal"/>
      <w:lvlText w:val="%7."/>
      <w:lvlJc w:val="left"/>
      <w:pPr>
        <w:ind w:left="5960" w:hanging="360"/>
      </w:pPr>
    </w:lvl>
    <w:lvl w:ilvl="7" w:tplc="04190019" w:tentative="1">
      <w:start w:val="1"/>
      <w:numFmt w:val="lowerLetter"/>
      <w:lvlText w:val="%8."/>
      <w:lvlJc w:val="left"/>
      <w:pPr>
        <w:ind w:left="6680" w:hanging="360"/>
      </w:pPr>
    </w:lvl>
    <w:lvl w:ilvl="8" w:tplc="0419001B" w:tentative="1">
      <w:start w:val="1"/>
      <w:numFmt w:val="lowerRoman"/>
      <w:lvlText w:val="%9."/>
      <w:lvlJc w:val="right"/>
      <w:pPr>
        <w:ind w:left="7400" w:hanging="180"/>
      </w:pPr>
    </w:lvl>
  </w:abstractNum>
  <w:abstractNum w:abstractNumId="15" w15:restartNumberingAfterBreak="0">
    <w:nsid w:val="36BE44CD"/>
    <w:multiLevelType w:val="hybridMultilevel"/>
    <w:tmpl w:val="1BAA95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7074085"/>
    <w:multiLevelType w:val="hybridMultilevel"/>
    <w:tmpl w:val="5A06319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8084363"/>
    <w:multiLevelType w:val="hybridMultilevel"/>
    <w:tmpl w:val="7084F1E6"/>
    <w:lvl w:ilvl="0" w:tplc="2FDC7D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39F243ED"/>
    <w:multiLevelType w:val="hybridMultilevel"/>
    <w:tmpl w:val="0F8022C2"/>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15:restartNumberingAfterBreak="0">
    <w:nsid w:val="3C943550"/>
    <w:multiLevelType w:val="hybridMultilevel"/>
    <w:tmpl w:val="48183226"/>
    <w:lvl w:ilvl="0" w:tplc="AC9C56C6">
      <w:start w:val="1"/>
      <w:numFmt w:val="decimal"/>
      <w:lvlText w:val="%1)"/>
      <w:lvlJc w:val="left"/>
      <w:pPr>
        <w:ind w:left="1069" w:hanging="360"/>
      </w:pPr>
      <w:rPr>
        <w:rFonts w:cstheme="minorBidi" w:hint="default"/>
        <w:color w:val="auto"/>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3DC26A4A"/>
    <w:multiLevelType w:val="hybridMultilevel"/>
    <w:tmpl w:val="BD8050D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157CC8"/>
    <w:multiLevelType w:val="hybridMultilevel"/>
    <w:tmpl w:val="9D9A9208"/>
    <w:lvl w:ilvl="0" w:tplc="992CB8A8">
      <w:start w:val="9"/>
      <w:numFmt w:val="decimal"/>
      <w:lvlText w:val="%1."/>
      <w:lvlJc w:val="left"/>
      <w:pPr>
        <w:ind w:left="1080" w:hanging="360"/>
      </w:pPr>
      <w:rPr>
        <w:rFonts w:eastAsia="Times New Roman"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4D3A6CF3"/>
    <w:multiLevelType w:val="hybridMultilevel"/>
    <w:tmpl w:val="445AC42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DFB575B"/>
    <w:multiLevelType w:val="hybridMultilevel"/>
    <w:tmpl w:val="23000D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1C53254"/>
    <w:multiLevelType w:val="hybridMultilevel"/>
    <w:tmpl w:val="CA20AD4A"/>
    <w:lvl w:ilvl="0" w:tplc="0C9060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51D7229"/>
    <w:multiLevelType w:val="hybridMultilevel"/>
    <w:tmpl w:val="10A6F7C6"/>
    <w:lvl w:ilvl="0" w:tplc="95B82B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562B7F4F"/>
    <w:multiLevelType w:val="hybridMultilevel"/>
    <w:tmpl w:val="25EEA5B6"/>
    <w:lvl w:ilvl="0" w:tplc="ACAE246A">
      <w:start w:val="1"/>
      <w:numFmt w:val="decimal"/>
      <w:lvlText w:val="%1)"/>
      <w:lvlJc w:val="left"/>
      <w:pPr>
        <w:ind w:left="720" w:hanging="360"/>
      </w:pPr>
      <w:rPr>
        <w:rFonts w:asciiTheme="minorHAnsi" w:eastAsiaTheme="minorHAnsi" w:hAnsiTheme="minorHAnsi" w:cstheme="minorBid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64D0B69"/>
    <w:multiLevelType w:val="hybridMultilevel"/>
    <w:tmpl w:val="0D0E2806"/>
    <w:lvl w:ilvl="0" w:tplc="D13A15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92951D2"/>
    <w:multiLevelType w:val="hybridMultilevel"/>
    <w:tmpl w:val="4D9CC4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A872B22"/>
    <w:multiLevelType w:val="hybridMultilevel"/>
    <w:tmpl w:val="9FE80DA2"/>
    <w:lvl w:ilvl="0" w:tplc="39804F18">
      <w:start w:val="2"/>
      <w:numFmt w:val="decimal"/>
      <w:lvlText w:val="%1."/>
      <w:lvlJc w:val="left"/>
      <w:pPr>
        <w:ind w:left="720" w:hanging="360"/>
      </w:pPr>
      <w:rPr>
        <w:rFonts w:eastAsiaTheme="minorHAns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DBD649A"/>
    <w:multiLevelType w:val="hybridMultilevel"/>
    <w:tmpl w:val="DF848AEC"/>
    <w:lvl w:ilvl="0" w:tplc="8B0A9C7C">
      <w:start w:val="1"/>
      <w:numFmt w:val="decimal"/>
      <w:lvlText w:val="%1."/>
      <w:lvlJc w:val="left"/>
      <w:pPr>
        <w:ind w:left="1027" w:hanging="63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2" w15:restartNumberingAfterBreak="0">
    <w:nsid w:val="69DC7ADA"/>
    <w:multiLevelType w:val="hybridMultilevel"/>
    <w:tmpl w:val="C748B2C4"/>
    <w:lvl w:ilvl="0" w:tplc="95B82B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A756419"/>
    <w:multiLevelType w:val="hybridMultilevel"/>
    <w:tmpl w:val="C0A06832"/>
    <w:lvl w:ilvl="0" w:tplc="0419000F">
      <w:start w:val="1"/>
      <w:numFmt w:val="decimal"/>
      <w:lvlText w:val="%1."/>
      <w:lvlJc w:val="left"/>
      <w:pPr>
        <w:ind w:left="1429" w:hanging="360"/>
      </w:pPr>
    </w:lvl>
    <w:lvl w:ilvl="1" w:tplc="A71A013E">
      <w:start w:val="1"/>
      <w:numFmt w:val="decimal"/>
      <w:lvlText w:val="%2)"/>
      <w:lvlJc w:val="left"/>
      <w:pPr>
        <w:ind w:left="2929" w:hanging="114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35" w15:restartNumberingAfterBreak="0">
    <w:nsid w:val="73D03345"/>
    <w:multiLevelType w:val="hybridMultilevel"/>
    <w:tmpl w:val="D5580F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7B10C47"/>
    <w:multiLevelType w:val="hybridMultilevel"/>
    <w:tmpl w:val="47CE17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7B0D71CE"/>
    <w:multiLevelType w:val="hybridMultilevel"/>
    <w:tmpl w:val="1E2E5292"/>
    <w:lvl w:ilvl="0" w:tplc="522265C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F506E4A"/>
    <w:multiLevelType w:val="hybridMultilevel"/>
    <w:tmpl w:val="B6740FB2"/>
    <w:lvl w:ilvl="0" w:tplc="DB6ECCF4">
      <w:start w:val="1"/>
      <w:numFmt w:val="bullet"/>
      <w:lvlText w:val=""/>
      <w:lvlJc w:val="left"/>
      <w:pPr>
        <w:ind w:left="1504" w:hanging="360"/>
      </w:pPr>
      <w:rPr>
        <w:rFonts w:ascii="Symbol" w:hAnsi="Symbol" w:hint="default"/>
      </w:rPr>
    </w:lvl>
    <w:lvl w:ilvl="1" w:tplc="04190003" w:tentative="1">
      <w:start w:val="1"/>
      <w:numFmt w:val="bullet"/>
      <w:lvlText w:val="o"/>
      <w:lvlJc w:val="left"/>
      <w:pPr>
        <w:ind w:left="2224" w:hanging="360"/>
      </w:pPr>
      <w:rPr>
        <w:rFonts w:ascii="Courier New" w:hAnsi="Courier New" w:cs="Courier New" w:hint="default"/>
      </w:rPr>
    </w:lvl>
    <w:lvl w:ilvl="2" w:tplc="04190005" w:tentative="1">
      <w:start w:val="1"/>
      <w:numFmt w:val="bullet"/>
      <w:lvlText w:val=""/>
      <w:lvlJc w:val="left"/>
      <w:pPr>
        <w:ind w:left="2944" w:hanging="360"/>
      </w:pPr>
      <w:rPr>
        <w:rFonts w:ascii="Wingdings" w:hAnsi="Wingdings" w:hint="default"/>
      </w:rPr>
    </w:lvl>
    <w:lvl w:ilvl="3" w:tplc="04190001" w:tentative="1">
      <w:start w:val="1"/>
      <w:numFmt w:val="bullet"/>
      <w:lvlText w:val=""/>
      <w:lvlJc w:val="left"/>
      <w:pPr>
        <w:ind w:left="3664" w:hanging="360"/>
      </w:pPr>
      <w:rPr>
        <w:rFonts w:ascii="Symbol" w:hAnsi="Symbol" w:hint="default"/>
      </w:rPr>
    </w:lvl>
    <w:lvl w:ilvl="4" w:tplc="04190003" w:tentative="1">
      <w:start w:val="1"/>
      <w:numFmt w:val="bullet"/>
      <w:lvlText w:val="o"/>
      <w:lvlJc w:val="left"/>
      <w:pPr>
        <w:ind w:left="4384" w:hanging="360"/>
      </w:pPr>
      <w:rPr>
        <w:rFonts w:ascii="Courier New" w:hAnsi="Courier New" w:cs="Courier New" w:hint="default"/>
      </w:rPr>
    </w:lvl>
    <w:lvl w:ilvl="5" w:tplc="04190005" w:tentative="1">
      <w:start w:val="1"/>
      <w:numFmt w:val="bullet"/>
      <w:lvlText w:val=""/>
      <w:lvlJc w:val="left"/>
      <w:pPr>
        <w:ind w:left="5104" w:hanging="360"/>
      </w:pPr>
      <w:rPr>
        <w:rFonts w:ascii="Wingdings" w:hAnsi="Wingdings" w:hint="default"/>
      </w:rPr>
    </w:lvl>
    <w:lvl w:ilvl="6" w:tplc="04190001" w:tentative="1">
      <w:start w:val="1"/>
      <w:numFmt w:val="bullet"/>
      <w:lvlText w:val=""/>
      <w:lvlJc w:val="left"/>
      <w:pPr>
        <w:ind w:left="5824" w:hanging="360"/>
      </w:pPr>
      <w:rPr>
        <w:rFonts w:ascii="Symbol" w:hAnsi="Symbol" w:hint="default"/>
      </w:rPr>
    </w:lvl>
    <w:lvl w:ilvl="7" w:tplc="04190003" w:tentative="1">
      <w:start w:val="1"/>
      <w:numFmt w:val="bullet"/>
      <w:lvlText w:val="o"/>
      <w:lvlJc w:val="left"/>
      <w:pPr>
        <w:ind w:left="6544" w:hanging="360"/>
      </w:pPr>
      <w:rPr>
        <w:rFonts w:ascii="Courier New" w:hAnsi="Courier New" w:cs="Courier New" w:hint="default"/>
      </w:rPr>
    </w:lvl>
    <w:lvl w:ilvl="8" w:tplc="04190005" w:tentative="1">
      <w:start w:val="1"/>
      <w:numFmt w:val="bullet"/>
      <w:lvlText w:val=""/>
      <w:lvlJc w:val="left"/>
      <w:pPr>
        <w:ind w:left="7264" w:hanging="360"/>
      </w:pPr>
      <w:rPr>
        <w:rFonts w:ascii="Wingdings" w:hAnsi="Wingdings" w:hint="default"/>
      </w:rPr>
    </w:lvl>
  </w:abstractNum>
  <w:num w:numId="1" w16cid:durableId="680933262">
    <w:abstractNumId w:val="19"/>
  </w:num>
  <w:num w:numId="2" w16cid:durableId="46871504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95208527">
    <w:abstractNumId w:val="1"/>
  </w:num>
  <w:num w:numId="4" w16cid:durableId="331684037">
    <w:abstractNumId w:val="37"/>
  </w:num>
  <w:num w:numId="5" w16cid:durableId="213272749">
    <w:abstractNumId w:val="13"/>
  </w:num>
  <w:num w:numId="6" w16cid:durableId="1049693860">
    <w:abstractNumId w:val="16"/>
  </w:num>
  <w:num w:numId="7" w16cid:durableId="523714779">
    <w:abstractNumId w:val="18"/>
  </w:num>
  <w:num w:numId="8" w16cid:durableId="793255815">
    <w:abstractNumId w:val="25"/>
  </w:num>
  <w:num w:numId="9" w16cid:durableId="1229725559">
    <w:abstractNumId w:val="36"/>
  </w:num>
  <w:num w:numId="10" w16cid:durableId="163206953">
    <w:abstractNumId w:val="9"/>
  </w:num>
  <w:num w:numId="11" w16cid:durableId="1842500401">
    <w:abstractNumId w:val="12"/>
  </w:num>
  <w:num w:numId="12" w16cid:durableId="407773319">
    <w:abstractNumId w:val="4"/>
  </w:num>
  <w:num w:numId="13" w16cid:durableId="1106655002">
    <w:abstractNumId w:val="26"/>
  </w:num>
  <w:num w:numId="14" w16cid:durableId="453401611">
    <w:abstractNumId w:val="17"/>
  </w:num>
  <w:num w:numId="15" w16cid:durableId="1298561284">
    <w:abstractNumId w:val="28"/>
  </w:num>
  <w:num w:numId="16" w16cid:durableId="1257905406">
    <w:abstractNumId w:val="10"/>
  </w:num>
  <w:num w:numId="17" w16cid:durableId="472647677">
    <w:abstractNumId w:val="8"/>
  </w:num>
  <w:num w:numId="18" w16cid:durableId="184633830">
    <w:abstractNumId w:val="32"/>
  </w:num>
  <w:num w:numId="19" w16cid:durableId="1604923725">
    <w:abstractNumId w:val="20"/>
  </w:num>
  <w:num w:numId="20" w16cid:durableId="278267660">
    <w:abstractNumId w:val="33"/>
  </w:num>
  <w:num w:numId="21" w16cid:durableId="1870793721">
    <w:abstractNumId w:val="14"/>
  </w:num>
  <w:num w:numId="22" w16cid:durableId="79564688">
    <w:abstractNumId w:val="31"/>
  </w:num>
  <w:num w:numId="23" w16cid:durableId="989211503">
    <w:abstractNumId w:val="7"/>
  </w:num>
  <w:num w:numId="24" w16cid:durableId="1261985979">
    <w:abstractNumId w:val="15"/>
  </w:num>
  <w:num w:numId="25" w16cid:durableId="1985307341">
    <w:abstractNumId w:val="22"/>
  </w:num>
  <w:num w:numId="26" w16cid:durableId="1261403425">
    <w:abstractNumId w:val="6"/>
  </w:num>
  <w:num w:numId="27" w16cid:durableId="1123187240">
    <w:abstractNumId w:val="5"/>
  </w:num>
  <w:num w:numId="28" w16cid:durableId="11080702">
    <w:abstractNumId w:val="23"/>
  </w:num>
  <w:num w:numId="29" w16cid:durableId="1007320510">
    <w:abstractNumId w:val="35"/>
  </w:num>
  <w:num w:numId="30" w16cid:durableId="300890340">
    <w:abstractNumId w:val="3"/>
  </w:num>
  <w:num w:numId="31" w16cid:durableId="2005935780">
    <w:abstractNumId w:val="27"/>
  </w:num>
  <w:num w:numId="32" w16cid:durableId="656886824">
    <w:abstractNumId w:val="11"/>
  </w:num>
  <w:num w:numId="33" w16cid:durableId="549612465">
    <w:abstractNumId w:val="24"/>
  </w:num>
  <w:num w:numId="34" w16cid:durableId="272827464">
    <w:abstractNumId w:val="30"/>
  </w:num>
  <w:num w:numId="35" w16cid:durableId="1275358985">
    <w:abstractNumId w:val="0"/>
  </w:num>
  <w:num w:numId="36" w16cid:durableId="392968996">
    <w:abstractNumId w:val="21"/>
  </w:num>
  <w:num w:numId="37" w16cid:durableId="965042351">
    <w:abstractNumId w:val="29"/>
  </w:num>
  <w:num w:numId="38" w16cid:durableId="296566746">
    <w:abstractNumId w:val="2"/>
  </w:num>
  <w:num w:numId="39" w16cid:durableId="44520286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19DB"/>
    <w:rsid w:val="00001730"/>
    <w:rsid w:val="0002447D"/>
    <w:rsid w:val="00037356"/>
    <w:rsid w:val="00092D02"/>
    <w:rsid w:val="000D7055"/>
    <w:rsid w:val="000E3B0E"/>
    <w:rsid w:val="000E4E53"/>
    <w:rsid w:val="000F364F"/>
    <w:rsid w:val="00115A85"/>
    <w:rsid w:val="001260F8"/>
    <w:rsid w:val="0013371C"/>
    <w:rsid w:val="00140365"/>
    <w:rsid w:val="00161DB0"/>
    <w:rsid w:val="00165165"/>
    <w:rsid w:val="00192B7D"/>
    <w:rsid w:val="001957BA"/>
    <w:rsid w:val="001F5368"/>
    <w:rsid w:val="00205ADC"/>
    <w:rsid w:val="00241538"/>
    <w:rsid w:val="00262A45"/>
    <w:rsid w:val="0028509E"/>
    <w:rsid w:val="002A1306"/>
    <w:rsid w:val="002A16A1"/>
    <w:rsid w:val="002C3C46"/>
    <w:rsid w:val="002C4931"/>
    <w:rsid w:val="002D3869"/>
    <w:rsid w:val="002F13EB"/>
    <w:rsid w:val="002F209B"/>
    <w:rsid w:val="00364A69"/>
    <w:rsid w:val="0037750F"/>
    <w:rsid w:val="00390A1C"/>
    <w:rsid w:val="003C4406"/>
    <w:rsid w:val="00406178"/>
    <w:rsid w:val="00416557"/>
    <w:rsid w:val="00423A3E"/>
    <w:rsid w:val="00425F40"/>
    <w:rsid w:val="004305AA"/>
    <w:rsid w:val="00452755"/>
    <w:rsid w:val="004544C8"/>
    <w:rsid w:val="00464D89"/>
    <w:rsid w:val="0048131E"/>
    <w:rsid w:val="004C7E60"/>
    <w:rsid w:val="004E2A41"/>
    <w:rsid w:val="004E35AC"/>
    <w:rsid w:val="0053500A"/>
    <w:rsid w:val="00546F87"/>
    <w:rsid w:val="005755ED"/>
    <w:rsid w:val="005808F3"/>
    <w:rsid w:val="005920F2"/>
    <w:rsid w:val="00596DDD"/>
    <w:rsid w:val="005C208F"/>
    <w:rsid w:val="00603C78"/>
    <w:rsid w:val="0065776C"/>
    <w:rsid w:val="00686EF4"/>
    <w:rsid w:val="006A175E"/>
    <w:rsid w:val="006D5036"/>
    <w:rsid w:val="0071418A"/>
    <w:rsid w:val="00716C48"/>
    <w:rsid w:val="0074529D"/>
    <w:rsid w:val="007463BA"/>
    <w:rsid w:val="007528BF"/>
    <w:rsid w:val="00772A5B"/>
    <w:rsid w:val="00780E33"/>
    <w:rsid w:val="007C1064"/>
    <w:rsid w:val="007D25B4"/>
    <w:rsid w:val="007F5513"/>
    <w:rsid w:val="008250A7"/>
    <w:rsid w:val="00842F3C"/>
    <w:rsid w:val="008819DB"/>
    <w:rsid w:val="008B0B04"/>
    <w:rsid w:val="008C0D3F"/>
    <w:rsid w:val="00911168"/>
    <w:rsid w:val="009534FF"/>
    <w:rsid w:val="009538EB"/>
    <w:rsid w:val="009733DF"/>
    <w:rsid w:val="009F5EA1"/>
    <w:rsid w:val="00A777EC"/>
    <w:rsid w:val="00A81354"/>
    <w:rsid w:val="00AA002F"/>
    <w:rsid w:val="00AC15C7"/>
    <w:rsid w:val="00AD74E1"/>
    <w:rsid w:val="00AE773B"/>
    <w:rsid w:val="00B05BD8"/>
    <w:rsid w:val="00B11DA3"/>
    <w:rsid w:val="00B13EAE"/>
    <w:rsid w:val="00B15C73"/>
    <w:rsid w:val="00B20D5D"/>
    <w:rsid w:val="00B40DC1"/>
    <w:rsid w:val="00B958BC"/>
    <w:rsid w:val="00B967D2"/>
    <w:rsid w:val="00B96A5A"/>
    <w:rsid w:val="00BA11E3"/>
    <w:rsid w:val="00BB6BCB"/>
    <w:rsid w:val="00BC18B6"/>
    <w:rsid w:val="00BF3C0B"/>
    <w:rsid w:val="00C014E7"/>
    <w:rsid w:val="00C16EFB"/>
    <w:rsid w:val="00C328D7"/>
    <w:rsid w:val="00C348A7"/>
    <w:rsid w:val="00CA68B4"/>
    <w:rsid w:val="00CB3BA9"/>
    <w:rsid w:val="00D002B0"/>
    <w:rsid w:val="00D13E2E"/>
    <w:rsid w:val="00D16714"/>
    <w:rsid w:val="00D2529B"/>
    <w:rsid w:val="00D41321"/>
    <w:rsid w:val="00D42D61"/>
    <w:rsid w:val="00D47AB1"/>
    <w:rsid w:val="00D67BCF"/>
    <w:rsid w:val="00D76E00"/>
    <w:rsid w:val="00D9159C"/>
    <w:rsid w:val="00D94962"/>
    <w:rsid w:val="00DB2274"/>
    <w:rsid w:val="00DB5F48"/>
    <w:rsid w:val="00DB7A59"/>
    <w:rsid w:val="00DE2797"/>
    <w:rsid w:val="00E05582"/>
    <w:rsid w:val="00E20D9D"/>
    <w:rsid w:val="00E40636"/>
    <w:rsid w:val="00E64CB1"/>
    <w:rsid w:val="00E71823"/>
    <w:rsid w:val="00E733FD"/>
    <w:rsid w:val="00E91A11"/>
    <w:rsid w:val="00EC3B6C"/>
    <w:rsid w:val="00EE551A"/>
    <w:rsid w:val="00EF209F"/>
    <w:rsid w:val="00F026E5"/>
    <w:rsid w:val="00F32EE5"/>
    <w:rsid w:val="00F725BC"/>
    <w:rsid w:val="00FA40CB"/>
    <w:rsid w:val="00FB05DE"/>
    <w:rsid w:val="00FF3A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AB18C7"/>
  <w15:docId w15:val="{0E1BD4BD-EA3D-4BDA-84EF-9B17B138C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paragraph" w:styleId="1">
    <w:name w:val="heading 1"/>
    <w:basedOn w:val="a"/>
    <w:next w:val="a"/>
    <w:link w:val="10"/>
    <w:uiPriority w:val="9"/>
    <w:qFormat/>
    <w:rsid w:val="00B15C73"/>
    <w:pPr>
      <w:keepNext/>
      <w:keepLines/>
      <w:spacing w:before="240"/>
      <w:outlineLvl w:val="0"/>
    </w:pPr>
    <w:rPr>
      <w:rFonts w:ascii="Calibri Light" w:hAnsi="Calibri Light"/>
      <w:color w:val="2E74B5"/>
      <w:sz w:val="32"/>
      <w:szCs w:val="32"/>
      <w:lang w:eastAsia="en-US"/>
    </w:rPr>
  </w:style>
  <w:style w:type="paragraph" w:styleId="2">
    <w:name w:val="heading 2"/>
    <w:basedOn w:val="a"/>
    <w:next w:val="a"/>
    <w:link w:val="20"/>
    <w:uiPriority w:val="9"/>
    <w:qFormat/>
    <w:rsid w:val="00B15C73"/>
    <w:pPr>
      <w:keepNext/>
      <w:jc w:val="both"/>
      <w:outlineLvl w:val="1"/>
    </w:pPr>
    <w:rPr>
      <w:rFonts w:ascii="Times/Kazakh" w:hAnsi="Times/Kazakh"/>
      <w:b/>
      <w:sz w:val="26"/>
      <w:szCs w:val="20"/>
      <w:lang w:eastAsia="ko-KR"/>
    </w:rPr>
  </w:style>
  <w:style w:type="paragraph" w:styleId="3">
    <w:name w:val="heading 3"/>
    <w:basedOn w:val="a"/>
    <w:next w:val="a"/>
    <w:link w:val="30"/>
    <w:uiPriority w:val="9"/>
    <w:unhideWhenUsed/>
    <w:qFormat/>
    <w:rsid w:val="00B15C73"/>
    <w:pPr>
      <w:keepNext/>
      <w:keepLines/>
      <w:spacing w:before="40" w:line="259" w:lineRule="auto"/>
      <w:outlineLvl w:val="2"/>
    </w:pPr>
    <w:rPr>
      <w:rFonts w:asciiTheme="majorHAnsi" w:eastAsiaTheme="majorEastAsia" w:hAnsiTheme="majorHAnsi" w:cstheme="majorBidi"/>
      <w:color w:val="1F4D78" w:themeColor="accent1" w:themeShade="7F"/>
      <w:lang w:eastAsia="en-US"/>
    </w:rPr>
  </w:style>
  <w:style w:type="paragraph" w:styleId="4">
    <w:name w:val="heading 4"/>
    <w:basedOn w:val="a"/>
    <w:next w:val="a"/>
    <w:link w:val="40"/>
    <w:uiPriority w:val="9"/>
    <w:unhideWhenUsed/>
    <w:qFormat/>
    <w:rsid w:val="00B15C73"/>
    <w:pPr>
      <w:keepNext/>
      <w:keepLines/>
      <w:spacing w:before="200" w:after="200" w:line="276" w:lineRule="auto"/>
      <w:outlineLvl w:val="3"/>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Pr>
      <w:color w:val="333399"/>
      <w:u w:val="single"/>
    </w:rPr>
  </w:style>
  <w:style w:type="character" w:styleId="a4">
    <w:name w:val="FollowedHyperlink"/>
    <w:uiPriority w:val="99"/>
    <w:semiHidden/>
    <w:unhideWhenUsed/>
    <w:rPr>
      <w:color w:val="800080"/>
      <w:u w:val="single"/>
    </w:rPr>
  </w:style>
  <w:style w:type="paragraph" w:customStyle="1" w:styleId="msonormal0">
    <w:name w:val="msonormal"/>
    <w:basedOn w:val="a"/>
    <w:rPr>
      <w:color w:val="000000"/>
    </w:rPr>
  </w:style>
  <w:style w:type="paragraph" w:styleId="a5">
    <w:name w:val="Normal (Web)"/>
    <w:basedOn w:val="a"/>
    <w:uiPriority w:val="99"/>
    <w:unhideWhenUsed/>
    <w:rPr>
      <w:color w:val="000000"/>
    </w:rPr>
  </w:style>
  <w:style w:type="paragraph" w:customStyle="1" w:styleId="pc">
    <w:name w:val="pc"/>
    <w:basedOn w:val="a"/>
    <w:pPr>
      <w:jc w:val="center"/>
    </w:pPr>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msochpdefault">
    <w:name w:val="msochpdefault"/>
    <w:basedOn w:val="a"/>
    <w:rPr>
      <w:color w:val="000000"/>
      <w:sz w:val="20"/>
      <w:szCs w:val="20"/>
    </w:rPr>
  </w:style>
  <w:style w:type="character" w:customStyle="1" w:styleId="s0">
    <w:name w:val="s0"/>
    <w:qFormat/>
    <w:rPr>
      <w:rFonts w:ascii="Times New Roman" w:hAnsi="Times New Roman" w:cs="Times New Roman" w:hint="default"/>
      <w:b w:val="0"/>
      <w:bCs w:val="0"/>
      <w:i w:val="0"/>
      <w:iCs w:val="0"/>
      <w:color w:val="000000"/>
    </w:rPr>
  </w:style>
  <w:style w:type="character" w:customStyle="1" w:styleId="s1">
    <w:name w:val="s1"/>
    <w:qFormat/>
    <w:rPr>
      <w:rFonts w:ascii="Times New Roman" w:hAnsi="Times New Roman" w:cs="Times New Roman" w:hint="default"/>
      <w:b/>
      <w:bCs/>
      <w:color w:val="000000"/>
    </w:rPr>
  </w:style>
  <w:style w:type="character" w:customStyle="1" w:styleId="s2">
    <w:name w:val="s2"/>
    <w:rPr>
      <w:rFonts w:ascii="Times New Roman" w:hAnsi="Times New Roman" w:cs="Times New Roman" w:hint="default"/>
      <w:color w:val="333399"/>
      <w:u w:val="single"/>
    </w:rPr>
  </w:style>
  <w:style w:type="character" w:customStyle="1" w:styleId="s3">
    <w:name w:val="s3"/>
    <w:rPr>
      <w:rFonts w:ascii="Times New Roman" w:hAnsi="Times New Roman" w:cs="Times New Roman" w:hint="default"/>
      <w:b w:val="0"/>
      <w:bCs w:val="0"/>
      <w:i/>
      <w:iCs/>
      <w:color w:val="FF0000"/>
    </w:rPr>
  </w:style>
  <w:style w:type="character" w:customStyle="1" w:styleId="s9">
    <w:name w:val="s9"/>
    <w:rPr>
      <w:rFonts w:ascii="Times New Roman" w:hAnsi="Times New Roman" w:cs="Times New Roman" w:hint="default"/>
      <w:b w:val="0"/>
      <w:bCs w:val="0"/>
      <w:i/>
      <w:iCs/>
      <w:color w:val="333399"/>
      <w:u w:val="single"/>
    </w:rPr>
  </w:style>
  <w:style w:type="paragraph" w:customStyle="1" w:styleId="p">
    <w:name w:val="p"/>
    <w:basedOn w:val="a"/>
    <w:rPr>
      <w:color w:val="000000"/>
    </w:rPr>
  </w:style>
  <w:style w:type="paragraph" w:styleId="a6">
    <w:name w:val="header"/>
    <w:basedOn w:val="a"/>
    <w:link w:val="a7"/>
    <w:uiPriority w:val="99"/>
    <w:unhideWhenUsed/>
    <w:rsid w:val="00364A69"/>
    <w:pPr>
      <w:tabs>
        <w:tab w:val="center" w:pos="4677"/>
        <w:tab w:val="right" w:pos="9355"/>
      </w:tabs>
    </w:pPr>
  </w:style>
  <w:style w:type="character" w:customStyle="1" w:styleId="a7">
    <w:name w:val="Верхний колонтитул Знак"/>
    <w:link w:val="a6"/>
    <w:uiPriority w:val="99"/>
    <w:rsid w:val="00364A69"/>
    <w:rPr>
      <w:sz w:val="24"/>
      <w:szCs w:val="24"/>
    </w:rPr>
  </w:style>
  <w:style w:type="paragraph" w:styleId="a8">
    <w:name w:val="footer"/>
    <w:basedOn w:val="a"/>
    <w:link w:val="a9"/>
    <w:uiPriority w:val="99"/>
    <w:unhideWhenUsed/>
    <w:rsid w:val="00364A69"/>
    <w:pPr>
      <w:tabs>
        <w:tab w:val="center" w:pos="4677"/>
        <w:tab w:val="right" w:pos="9355"/>
      </w:tabs>
    </w:pPr>
  </w:style>
  <w:style w:type="character" w:customStyle="1" w:styleId="a9">
    <w:name w:val="Нижний колонтитул Знак"/>
    <w:link w:val="a8"/>
    <w:uiPriority w:val="99"/>
    <w:rsid w:val="00364A69"/>
    <w:rPr>
      <w:sz w:val="24"/>
      <w:szCs w:val="24"/>
    </w:rPr>
  </w:style>
  <w:style w:type="paragraph" w:styleId="aa">
    <w:name w:val="Balloon Text"/>
    <w:basedOn w:val="a"/>
    <w:link w:val="ab"/>
    <w:semiHidden/>
    <w:unhideWhenUsed/>
    <w:rsid w:val="00FB05DE"/>
    <w:rPr>
      <w:rFonts w:ascii="Tahoma" w:hAnsi="Tahoma" w:cs="Tahoma"/>
      <w:sz w:val="16"/>
      <w:szCs w:val="16"/>
    </w:rPr>
  </w:style>
  <w:style w:type="character" w:customStyle="1" w:styleId="ab">
    <w:name w:val="Текст выноски Знак"/>
    <w:basedOn w:val="a0"/>
    <w:link w:val="aa"/>
    <w:semiHidden/>
    <w:rsid w:val="00FB05DE"/>
    <w:rPr>
      <w:rFonts w:ascii="Tahoma" w:hAnsi="Tahoma" w:cs="Tahoma"/>
      <w:sz w:val="16"/>
      <w:szCs w:val="16"/>
    </w:rPr>
  </w:style>
  <w:style w:type="character" w:customStyle="1" w:styleId="10">
    <w:name w:val="Заголовок 1 Знак"/>
    <w:basedOn w:val="a0"/>
    <w:link w:val="1"/>
    <w:uiPriority w:val="9"/>
    <w:rsid w:val="00B15C73"/>
    <w:rPr>
      <w:rFonts w:ascii="Calibri Light" w:hAnsi="Calibri Light"/>
      <w:color w:val="2E74B5"/>
      <w:sz w:val="32"/>
      <w:szCs w:val="32"/>
      <w:lang w:eastAsia="en-US"/>
    </w:rPr>
  </w:style>
  <w:style w:type="character" w:customStyle="1" w:styleId="20">
    <w:name w:val="Заголовок 2 Знак"/>
    <w:basedOn w:val="a0"/>
    <w:link w:val="2"/>
    <w:uiPriority w:val="9"/>
    <w:rsid w:val="00B15C73"/>
    <w:rPr>
      <w:rFonts w:ascii="Times/Kazakh" w:hAnsi="Times/Kazakh"/>
      <w:b/>
      <w:sz w:val="26"/>
      <w:lang w:eastAsia="ko-KR"/>
    </w:rPr>
  </w:style>
  <w:style w:type="character" w:customStyle="1" w:styleId="30">
    <w:name w:val="Заголовок 3 Знак"/>
    <w:basedOn w:val="a0"/>
    <w:link w:val="3"/>
    <w:uiPriority w:val="9"/>
    <w:rsid w:val="00B15C73"/>
    <w:rPr>
      <w:rFonts w:asciiTheme="majorHAnsi" w:eastAsiaTheme="majorEastAsia" w:hAnsiTheme="majorHAnsi" w:cstheme="majorBidi"/>
      <w:color w:val="1F4D78" w:themeColor="accent1" w:themeShade="7F"/>
      <w:sz w:val="24"/>
      <w:szCs w:val="24"/>
      <w:lang w:eastAsia="en-US"/>
    </w:rPr>
  </w:style>
  <w:style w:type="character" w:customStyle="1" w:styleId="40">
    <w:name w:val="Заголовок 4 Знак"/>
    <w:basedOn w:val="a0"/>
    <w:link w:val="4"/>
    <w:uiPriority w:val="9"/>
    <w:rsid w:val="00B15C73"/>
    <w:rPr>
      <w:sz w:val="22"/>
      <w:szCs w:val="22"/>
      <w:lang w:val="en-US" w:eastAsia="en-US"/>
    </w:rPr>
  </w:style>
  <w:style w:type="table" w:styleId="ac">
    <w:name w:val="Table Grid"/>
    <w:basedOn w:val="a1"/>
    <w:uiPriority w:val="39"/>
    <w:rsid w:val="00B15C73"/>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annotation reference"/>
    <w:basedOn w:val="a0"/>
    <w:uiPriority w:val="99"/>
    <w:semiHidden/>
    <w:unhideWhenUsed/>
    <w:rsid w:val="00B15C73"/>
    <w:rPr>
      <w:sz w:val="16"/>
      <w:szCs w:val="16"/>
    </w:rPr>
  </w:style>
  <w:style w:type="paragraph" w:styleId="ae">
    <w:name w:val="annotation text"/>
    <w:basedOn w:val="a"/>
    <w:link w:val="af"/>
    <w:uiPriority w:val="99"/>
    <w:unhideWhenUsed/>
    <w:rsid w:val="00B15C73"/>
    <w:rPr>
      <w:sz w:val="20"/>
      <w:szCs w:val="20"/>
    </w:rPr>
  </w:style>
  <w:style w:type="character" w:customStyle="1" w:styleId="af">
    <w:name w:val="Текст примечания Знак"/>
    <w:basedOn w:val="a0"/>
    <w:link w:val="ae"/>
    <w:uiPriority w:val="99"/>
    <w:rsid w:val="00B15C73"/>
  </w:style>
  <w:style w:type="paragraph" w:styleId="af0">
    <w:name w:val="annotation subject"/>
    <w:basedOn w:val="ae"/>
    <w:next w:val="ae"/>
    <w:link w:val="af1"/>
    <w:uiPriority w:val="99"/>
    <w:semiHidden/>
    <w:unhideWhenUsed/>
    <w:rsid w:val="00B15C73"/>
    <w:rPr>
      <w:b/>
      <w:bCs/>
    </w:rPr>
  </w:style>
  <w:style w:type="character" w:customStyle="1" w:styleId="af1">
    <w:name w:val="Тема примечания Знак"/>
    <w:basedOn w:val="af"/>
    <w:link w:val="af0"/>
    <w:uiPriority w:val="99"/>
    <w:semiHidden/>
    <w:rsid w:val="00B15C73"/>
    <w:rPr>
      <w:b/>
      <w:bCs/>
    </w:rPr>
  </w:style>
  <w:style w:type="paragraph" w:customStyle="1" w:styleId="11">
    <w:name w:val="Заголовок 11"/>
    <w:basedOn w:val="a"/>
    <w:next w:val="a"/>
    <w:uiPriority w:val="9"/>
    <w:qFormat/>
    <w:rsid w:val="00B15C73"/>
    <w:pPr>
      <w:keepNext/>
      <w:keepLines/>
      <w:spacing w:before="240" w:line="276" w:lineRule="auto"/>
      <w:outlineLvl w:val="0"/>
    </w:pPr>
    <w:rPr>
      <w:rFonts w:ascii="Calibri Light" w:hAnsi="Calibri Light"/>
      <w:color w:val="2E74B5"/>
      <w:sz w:val="32"/>
      <w:szCs w:val="32"/>
      <w:lang w:eastAsia="en-US"/>
    </w:rPr>
  </w:style>
  <w:style w:type="numbering" w:customStyle="1" w:styleId="12">
    <w:name w:val="Нет списка1"/>
    <w:next w:val="a2"/>
    <w:uiPriority w:val="99"/>
    <w:semiHidden/>
    <w:unhideWhenUsed/>
    <w:rsid w:val="00B15C73"/>
  </w:style>
  <w:style w:type="paragraph" w:styleId="af2">
    <w:name w:val="List Paragraph"/>
    <w:aliases w:val="List Paragraph (numbered (a)),Use Case List Paragraph,NUMBERED PARAGRAPH,List Paragraph 1,маркированный,Citation List,Heading1,Colorful List - Accent 11"/>
    <w:basedOn w:val="a"/>
    <w:link w:val="af3"/>
    <w:uiPriority w:val="34"/>
    <w:qFormat/>
    <w:rsid w:val="00B15C73"/>
    <w:pPr>
      <w:ind w:left="720" w:firstLine="709"/>
      <w:contextualSpacing/>
      <w:jc w:val="both"/>
    </w:pPr>
    <w:rPr>
      <w:rFonts w:eastAsia="Calibri"/>
      <w:sz w:val="28"/>
      <w:szCs w:val="22"/>
      <w:lang w:eastAsia="en-US"/>
    </w:rPr>
  </w:style>
  <w:style w:type="numbering" w:customStyle="1" w:styleId="110">
    <w:name w:val="Нет списка11"/>
    <w:next w:val="a2"/>
    <w:uiPriority w:val="99"/>
    <w:semiHidden/>
    <w:unhideWhenUsed/>
    <w:rsid w:val="00B15C73"/>
  </w:style>
  <w:style w:type="paragraph" w:customStyle="1" w:styleId="af4">
    <w:name w:val="Знак"/>
    <w:basedOn w:val="a"/>
    <w:autoRedefine/>
    <w:rsid w:val="00B15C73"/>
    <w:pPr>
      <w:spacing w:after="160" w:line="240" w:lineRule="exact"/>
    </w:pPr>
    <w:rPr>
      <w:rFonts w:eastAsia="SimSun"/>
      <w:b/>
      <w:sz w:val="28"/>
      <w:lang w:val="en-US" w:eastAsia="en-US"/>
    </w:rPr>
  </w:style>
  <w:style w:type="paragraph" w:styleId="af5">
    <w:name w:val="Body Text Indent"/>
    <w:basedOn w:val="a"/>
    <w:link w:val="af6"/>
    <w:rsid w:val="00B15C73"/>
    <w:pPr>
      <w:ind w:firstLine="1122"/>
      <w:jc w:val="both"/>
    </w:pPr>
    <w:rPr>
      <w:lang w:val="kk-KZ"/>
    </w:rPr>
  </w:style>
  <w:style w:type="character" w:customStyle="1" w:styleId="af6">
    <w:name w:val="Основной текст с отступом Знак"/>
    <w:basedOn w:val="a0"/>
    <w:link w:val="af5"/>
    <w:rsid w:val="00B15C73"/>
    <w:rPr>
      <w:sz w:val="24"/>
      <w:szCs w:val="24"/>
      <w:lang w:val="kk-KZ"/>
    </w:rPr>
  </w:style>
  <w:style w:type="paragraph" w:styleId="af7">
    <w:name w:val="Title"/>
    <w:basedOn w:val="a"/>
    <w:link w:val="af8"/>
    <w:qFormat/>
    <w:rsid w:val="00B15C73"/>
    <w:pPr>
      <w:jc w:val="center"/>
    </w:pPr>
    <w:rPr>
      <w:sz w:val="28"/>
    </w:rPr>
  </w:style>
  <w:style w:type="character" w:customStyle="1" w:styleId="af8">
    <w:name w:val="Заголовок Знак"/>
    <w:basedOn w:val="a0"/>
    <w:link w:val="af7"/>
    <w:rsid w:val="00B15C73"/>
    <w:rPr>
      <w:sz w:val="28"/>
      <w:szCs w:val="24"/>
    </w:rPr>
  </w:style>
  <w:style w:type="paragraph" w:styleId="af9">
    <w:name w:val="Subtitle"/>
    <w:basedOn w:val="a"/>
    <w:link w:val="afa"/>
    <w:qFormat/>
    <w:rsid w:val="00B15C73"/>
    <w:pPr>
      <w:ind w:firstLine="709"/>
      <w:jc w:val="both"/>
    </w:pPr>
    <w:rPr>
      <w:sz w:val="28"/>
    </w:rPr>
  </w:style>
  <w:style w:type="character" w:customStyle="1" w:styleId="afa">
    <w:name w:val="Подзаголовок Знак"/>
    <w:basedOn w:val="a0"/>
    <w:link w:val="af9"/>
    <w:rsid w:val="00B15C73"/>
    <w:rPr>
      <w:sz w:val="28"/>
      <w:szCs w:val="24"/>
    </w:rPr>
  </w:style>
  <w:style w:type="paragraph" w:styleId="afb">
    <w:name w:val="No Spacing"/>
    <w:link w:val="afc"/>
    <w:qFormat/>
    <w:rsid w:val="00B15C73"/>
    <w:rPr>
      <w:sz w:val="24"/>
      <w:szCs w:val="24"/>
    </w:rPr>
  </w:style>
  <w:style w:type="paragraph" w:customStyle="1" w:styleId="015">
    <w:name w:val="Стиль Слева:  0 см Выступ:  15 см"/>
    <w:basedOn w:val="a"/>
    <w:rsid w:val="00B15C73"/>
    <w:pPr>
      <w:widowControl w:val="0"/>
      <w:spacing w:before="120"/>
      <w:ind w:left="851" w:hanging="851"/>
      <w:jc w:val="both"/>
    </w:pPr>
    <w:rPr>
      <w:rFonts w:ascii="Arial" w:hAnsi="Arial"/>
      <w:snapToGrid w:val="0"/>
      <w:szCs w:val="20"/>
    </w:rPr>
  </w:style>
  <w:style w:type="table" w:customStyle="1" w:styleId="13">
    <w:name w:val="Сетка таблицы1"/>
    <w:basedOn w:val="a1"/>
    <w:next w:val="ac"/>
    <w:rsid w:val="00B15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Знак Знак1 Знак"/>
    <w:basedOn w:val="a"/>
    <w:autoRedefine/>
    <w:rsid w:val="00B15C73"/>
    <w:pPr>
      <w:spacing w:after="160" w:line="240" w:lineRule="exact"/>
    </w:pPr>
    <w:rPr>
      <w:sz w:val="28"/>
      <w:szCs w:val="20"/>
      <w:lang w:val="en-US" w:eastAsia="en-US"/>
    </w:rPr>
  </w:style>
  <w:style w:type="paragraph" w:customStyle="1" w:styleId="41">
    <w:name w:val="Знак4"/>
    <w:basedOn w:val="a"/>
    <w:autoRedefine/>
    <w:rsid w:val="00B15C73"/>
    <w:pPr>
      <w:spacing w:after="160" w:line="240" w:lineRule="exact"/>
    </w:pPr>
    <w:rPr>
      <w:rFonts w:eastAsia="SimSun"/>
      <w:b/>
      <w:sz w:val="28"/>
      <w:lang w:val="en-US" w:eastAsia="en-US"/>
    </w:rPr>
  </w:style>
  <w:style w:type="paragraph" w:styleId="21">
    <w:name w:val="Body Text Indent 2"/>
    <w:basedOn w:val="a"/>
    <w:link w:val="22"/>
    <w:rsid w:val="00B15C73"/>
    <w:pPr>
      <w:overflowPunct w:val="0"/>
      <w:autoSpaceDE w:val="0"/>
      <w:autoSpaceDN w:val="0"/>
      <w:adjustRightInd w:val="0"/>
      <w:spacing w:after="120" w:line="480" w:lineRule="auto"/>
      <w:ind w:left="283"/>
    </w:pPr>
    <w:rPr>
      <w:sz w:val="20"/>
      <w:szCs w:val="20"/>
    </w:rPr>
  </w:style>
  <w:style w:type="character" w:customStyle="1" w:styleId="22">
    <w:name w:val="Основной текст с отступом 2 Знак"/>
    <w:basedOn w:val="a0"/>
    <w:link w:val="21"/>
    <w:rsid w:val="00B15C73"/>
  </w:style>
  <w:style w:type="paragraph" w:customStyle="1" w:styleId="afd">
    <w:name w:val="Знак Знак Знак"/>
    <w:basedOn w:val="a"/>
    <w:autoRedefine/>
    <w:rsid w:val="00B15C73"/>
    <w:pPr>
      <w:spacing w:after="160" w:line="240" w:lineRule="exact"/>
    </w:pPr>
    <w:rPr>
      <w:rFonts w:eastAsia="SimSun"/>
      <w:b/>
      <w:sz w:val="28"/>
      <w:lang w:val="en-US" w:eastAsia="en-US"/>
    </w:rPr>
  </w:style>
  <w:style w:type="character" w:styleId="afe">
    <w:name w:val="page number"/>
    <w:basedOn w:val="a0"/>
    <w:rsid w:val="00B15C73"/>
  </w:style>
  <w:style w:type="character" w:styleId="aff">
    <w:name w:val="Strong"/>
    <w:qFormat/>
    <w:rsid w:val="00B15C73"/>
    <w:rPr>
      <w:b/>
      <w:bCs/>
    </w:rPr>
  </w:style>
  <w:style w:type="paragraph" w:customStyle="1" w:styleId="31">
    <w:name w:val="Знак3"/>
    <w:basedOn w:val="a"/>
    <w:autoRedefine/>
    <w:rsid w:val="00B15C73"/>
    <w:pPr>
      <w:spacing w:after="160" w:line="240" w:lineRule="exact"/>
    </w:pPr>
    <w:rPr>
      <w:rFonts w:eastAsia="SimSun"/>
      <w:b/>
      <w:sz w:val="28"/>
      <w:lang w:val="en-US" w:eastAsia="en-US"/>
    </w:rPr>
  </w:style>
  <w:style w:type="paragraph" w:customStyle="1" w:styleId="23">
    <w:name w:val="Знак2"/>
    <w:basedOn w:val="a"/>
    <w:autoRedefine/>
    <w:rsid w:val="00B15C73"/>
    <w:pPr>
      <w:spacing w:after="160" w:line="240" w:lineRule="exact"/>
    </w:pPr>
    <w:rPr>
      <w:rFonts w:eastAsia="SimSun"/>
      <w:b/>
      <w:sz w:val="28"/>
      <w:lang w:val="en-US" w:eastAsia="en-US"/>
    </w:rPr>
  </w:style>
  <w:style w:type="paragraph" w:customStyle="1" w:styleId="15">
    <w:name w:val="Знак1"/>
    <w:basedOn w:val="a"/>
    <w:autoRedefine/>
    <w:rsid w:val="00B15C73"/>
    <w:pPr>
      <w:spacing w:after="160" w:line="240" w:lineRule="exact"/>
    </w:pPr>
    <w:rPr>
      <w:rFonts w:eastAsia="SimSun"/>
      <w:b/>
      <w:sz w:val="28"/>
      <w:lang w:val="en-US" w:eastAsia="en-US"/>
    </w:rPr>
  </w:style>
  <w:style w:type="table" w:customStyle="1" w:styleId="111">
    <w:name w:val="Сетка таблицы11"/>
    <w:basedOn w:val="a1"/>
    <w:next w:val="ac"/>
    <w:uiPriority w:val="39"/>
    <w:rsid w:val="00B15C7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0">
    <w:name w:val="a"/>
    <w:basedOn w:val="a0"/>
    <w:rsid w:val="00B15C73"/>
  </w:style>
  <w:style w:type="paragraph" w:styleId="aff1">
    <w:name w:val="footnote text"/>
    <w:basedOn w:val="a"/>
    <w:link w:val="aff2"/>
    <w:uiPriority w:val="99"/>
    <w:unhideWhenUsed/>
    <w:rsid w:val="00B15C73"/>
    <w:rPr>
      <w:sz w:val="20"/>
      <w:szCs w:val="20"/>
    </w:rPr>
  </w:style>
  <w:style w:type="character" w:customStyle="1" w:styleId="aff2">
    <w:name w:val="Текст сноски Знак"/>
    <w:basedOn w:val="a0"/>
    <w:link w:val="aff1"/>
    <w:uiPriority w:val="99"/>
    <w:rsid w:val="00B15C73"/>
  </w:style>
  <w:style w:type="character" w:styleId="aff3">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uiPriority w:val="99"/>
    <w:unhideWhenUsed/>
    <w:rsid w:val="00B15C73"/>
    <w:rPr>
      <w:vertAlign w:val="superscript"/>
    </w:rPr>
  </w:style>
  <w:style w:type="character" w:customStyle="1" w:styleId="s20">
    <w:name w:val="s20"/>
    <w:basedOn w:val="a0"/>
    <w:rsid w:val="00B15C73"/>
  </w:style>
  <w:style w:type="character" w:customStyle="1" w:styleId="s21">
    <w:name w:val="s21"/>
    <w:basedOn w:val="a0"/>
    <w:rsid w:val="00B15C73"/>
  </w:style>
  <w:style w:type="character" w:customStyle="1" w:styleId="afc">
    <w:name w:val="Без интервала Знак"/>
    <w:link w:val="afb"/>
    <w:locked/>
    <w:rsid w:val="00B15C73"/>
    <w:rPr>
      <w:sz w:val="24"/>
      <w:szCs w:val="24"/>
    </w:rPr>
  </w:style>
  <w:style w:type="character" w:customStyle="1" w:styleId="preamble-verb">
    <w:name w:val="preamble-verb"/>
    <w:basedOn w:val="a0"/>
    <w:rsid w:val="00B15C73"/>
  </w:style>
  <w:style w:type="paragraph" w:styleId="aff4">
    <w:name w:val="Revision"/>
    <w:hidden/>
    <w:uiPriority w:val="99"/>
    <w:semiHidden/>
    <w:rsid w:val="00B15C73"/>
    <w:rPr>
      <w:rFonts w:eastAsiaTheme="minorHAnsi" w:cstheme="minorBidi"/>
      <w:sz w:val="28"/>
      <w:szCs w:val="22"/>
      <w:lang w:eastAsia="en-US"/>
    </w:rPr>
  </w:style>
  <w:style w:type="character" w:customStyle="1" w:styleId="af3">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f2"/>
    <w:uiPriority w:val="34"/>
    <w:locked/>
    <w:rsid w:val="00B15C73"/>
    <w:rPr>
      <w:rFonts w:eastAsia="Calibri"/>
      <w:sz w:val="28"/>
      <w:szCs w:val="22"/>
      <w:lang w:eastAsia="en-US"/>
    </w:rPr>
  </w:style>
  <w:style w:type="paragraph" w:customStyle="1" w:styleId="s8">
    <w:name w:val="s8"/>
    <w:basedOn w:val="a"/>
    <w:rsid w:val="00B15C73"/>
    <w:rPr>
      <w:color w:val="333399"/>
    </w:rPr>
  </w:style>
  <w:style w:type="character" w:customStyle="1" w:styleId="s19">
    <w:name w:val="s19"/>
    <w:rsid w:val="00B15C73"/>
    <w:rPr>
      <w:rFonts w:ascii="Times New Roman" w:hAnsi="Times New Roman" w:cs="Times New Roman" w:hint="default"/>
      <w:color w:val="008000"/>
    </w:rPr>
  </w:style>
  <w:style w:type="character" w:customStyle="1" w:styleId="s10">
    <w:name w:val="s10"/>
    <w:rsid w:val="00B15C73"/>
    <w:rPr>
      <w:rFonts w:ascii="Times New Roman" w:hAnsi="Times New Roman" w:cs="Times New Roman" w:hint="default"/>
      <w:color w:val="333399"/>
      <w:u w:val="single"/>
    </w:rPr>
  </w:style>
  <w:style w:type="character" w:customStyle="1" w:styleId="112">
    <w:name w:val="Заголовок 1 Знак1"/>
    <w:basedOn w:val="a0"/>
    <w:uiPriority w:val="9"/>
    <w:rsid w:val="00B15C73"/>
    <w:rPr>
      <w:rFonts w:asciiTheme="majorHAnsi" w:eastAsiaTheme="majorEastAsia" w:hAnsiTheme="majorHAnsi" w:cstheme="majorBidi"/>
      <w:color w:val="2E74B5" w:themeColor="accent1" w:themeShade="BF"/>
      <w:sz w:val="32"/>
      <w:szCs w:val="32"/>
      <w:lang w:eastAsia="ru-RU"/>
    </w:rPr>
  </w:style>
  <w:style w:type="paragraph" w:styleId="aff5">
    <w:name w:val="Body Text"/>
    <w:basedOn w:val="a"/>
    <w:link w:val="aff6"/>
    <w:semiHidden/>
    <w:unhideWhenUsed/>
    <w:rsid w:val="00B15C73"/>
    <w:pPr>
      <w:overflowPunct w:val="0"/>
      <w:autoSpaceDE w:val="0"/>
      <w:autoSpaceDN w:val="0"/>
      <w:adjustRightInd w:val="0"/>
      <w:spacing w:after="120"/>
    </w:pPr>
    <w:rPr>
      <w:sz w:val="20"/>
      <w:szCs w:val="20"/>
    </w:rPr>
  </w:style>
  <w:style w:type="character" w:customStyle="1" w:styleId="aff6">
    <w:name w:val="Основной текст Знак"/>
    <w:basedOn w:val="a0"/>
    <w:link w:val="aff5"/>
    <w:semiHidden/>
    <w:rsid w:val="00B15C73"/>
  </w:style>
  <w:style w:type="character" w:customStyle="1" w:styleId="s191">
    <w:name w:val="s191"/>
    <w:basedOn w:val="a0"/>
    <w:rsid w:val="00B15C73"/>
    <w:rPr>
      <w:color w:val="008000"/>
    </w:rPr>
  </w:style>
  <w:style w:type="paragraph" w:customStyle="1" w:styleId="j17">
    <w:name w:val="j17"/>
    <w:basedOn w:val="a"/>
    <w:rsid w:val="00B15C73"/>
    <w:pPr>
      <w:spacing w:before="100" w:beforeAutospacing="1" w:after="100" w:afterAutospacing="1"/>
    </w:pPr>
  </w:style>
  <w:style w:type="character" w:customStyle="1" w:styleId="s7">
    <w:name w:val="s7"/>
    <w:rsid w:val="00B15C73"/>
    <w:rPr>
      <w:rFonts w:ascii="Courier New" w:hAnsi="Courier New" w:cs="Courier New" w:hint="default"/>
      <w:b w:val="0"/>
      <w:bCs w:val="0"/>
      <w:color w:val="000000"/>
    </w:rPr>
  </w:style>
  <w:style w:type="paragraph" w:styleId="HTML">
    <w:name w:val="HTML Preformatted"/>
    <w:basedOn w:val="a"/>
    <w:link w:val="HTML0"/>
    <w:uiPriority w:val="99"/>
    <w:semiHidden/>
    <w:unhideWhenUsed/>
    <w:rsid w:val="00B15C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B15C73"/>
    <w:rPr>
      <w:rFonts w:ascii="Courier New" w:hAnsi="Courier New" w:cs="Courier New"/>
    </w:rPr>
  </w:style>
  <w:style w:type="paragraph" w:customStyle="1" w:styleId="floatpanel">
    <w:name w:val="floatpanel"/>
    <w:basedOn w:val="a"/>
    <w:rsid w:val="00B15C73"/>
    <w:pPr>
      <w:spacing w:before="100" w:beforeAutospacing="1" w:after="100" w:afterAutospacing="1"/>
      <w:ind w:right="150"/>
    </w:pPr>
    <w:rPr>
      <w:color w:val="000000"/>
    </w:rPr>
  </w:style>
  <w:style w:type="paragraph" w:customStyle="1" w:styleId="floatpanel-demo">
    <w:name w:val="floatpanel-demo"/>
    <w:basedOn w:val="a"/>
    <w:rsid w:val="00B15C73"/>
    <w:pPr>
      <w:spacing w:before="100" w:beforeAutospacing="1" w:after="100" w:afterAutospacing="1"/>
    </w:pPr>
    <w:rPr>
      <w:color w:val="000000"/>
    </w:rPr>
  </w:style>
  <w:style w:type="paragraph" w:customStyle="1" w:styleId="floatpanel-preactive">
    <w:name w:val="floatpanel-preactive"/>
    <w:basedOn w:val="a"/>
    <w:rsid w:val="00B15C73"/>
    <w:pPr>
      <w:spacing w:before="100" w:beforeAutospacing="1" w:after="100" w:afterAutospacing="1"/>
    </w:pPr>
    <w:rPr>
      <w:color w:val="000000"/>
    </w:rPr>
  </w:style>
  <w:style w:type="paragraph" w:customStyle="1" w:styleId="floatpanel-abolished">
    <w:name w:val="floatpanel-abolished"/>
    <w:basedOn w:val="a"/>
    <w:rsid w:val="00B15C73"/>
    <w:pPr>
      <w:spacing w:before="100" w:beforeAutospacing="1" w:after="100" w:afterAutospacing="1"/>
    </w:pPr>
    <w:rPr>
      <w:color w:val="000000"/>
    </w:rPr>
  </w:style>
  <w:style w:type="paragraph" w:customStyle="1" w:styleId="floatpanel-inwork">
    <w:name w:val="floatpanel-inwork"/>
    <w:basedOn w:val="a"/>
    <w:rsid w:val="00B15C73"/>
    <w:pPr>
      <w:spacing w:before="100" w:beforeAutospacing="1" w:after="100" w:afterAutospacing="1"/>
    </w:pPr>
    <w:rPr>
      <w:color w:val="000000"/>
    </w:rPr>
  </w:style>
  <w:style w:type="paragraph" w:customStyle="1" w:styleId="floatpanel-message">
    <w:name w:val="floatpanel-message"/>
    <w:basedOn w:val="a"/>
    <w:rsid w:val="00B15C73"/>
    <w:pPr>
      <w:spacing w:before="100" w:beforeAutospacing="1" w:after="100" w:afterAutospacing="1"/>
    </w:pPr>
    <w:rPr>
      <w:color w:val="000000"/>
    </w:rPr>
  </w:style>
  <w:style w:type="paragraph" w:customStyle="1" w:styleId="floatpanel-oldredaction">
    <w:name w:val="floatpanel-oldredaction"/>
    <w:basedOn w:val="a"/>
    <w:rsid w:val="00B15C73"/>
    <w:pPr>
      <w:spacing w:before="100" w:beforeAutospacing="1" w:after="100" w:afterAutospacing="1"/>
    </w:pPr>
    <w:rPr>
      <w:color w:val="000000"/>
    </w:rPr>
  </w:style>
  <w:style w:type="paragraph" w:customStyle="1" w:styleId="ktj-background">
    <w:name w:val="ktj-background"/>
    <w:basedOn w:val="a"/>
    <w:rsid w:val="00B15C73"/>
    <w:pPr>
      <w:spacing w:before="100" w:beforeAutospacing="1" w:after="100" w:afterAutospacing="1"/>
    </w:pPr>
    <w:rPr>
      <w:color w:val="000000"/>
    </w:rPr>
  </w:style>
  <w:style w:type="character" w:customStyle="1" w:styleId="s15">
    <w:name w:val="s15"/>
    <w:basedOn w:val="a0"/>
    <w:rsid w:val="00B15C73"/>
  </w:style>
  <w:style w:type="character" w:customStyle="1" w:styleId="s100">
    <w:name w:val="s100"/>
    <w:basedOn w:val="a0"/>
    <w:rsid w:val="00B15C73"/>
    <w:rPr>
      <w:color w:val="000000"/>
    </w:rPr>
  </w:style>
  <w:style w:type="character" w:customStyle="1" w:styleId="s6">
    <w:name w:val="s6"/>
    <w:basedOn w:val="a0"/>
    <w:rsid w:val="00B15C73"/>
    <w:rPr>
      <w:color w:val="808000"/>
    </w:rPr>
  </w:style>
  <w:style w:type="character" w:customStyle="1" w:styleId="s5">
    <w:name w:val="s5"/>
    <w:basedOn w:val="a0"/>
    <w:rsid w:val="00B15C73"/>
    <w:rPr>
      <w:color w:val="808080"/>
    </w:rPr>
  </w:style>
  <w:style w:type="character" w:customStyle="1" w:styleId="s91">
    <w:name w:val="s91"/>
    <w:basedOn w:val="a0"/>
    <w:rsid w:val="00B15C73"/>
    <w:rPr>
      <w:vanish/>
      <w:webHidden w:val="0"/>
      <w:bdr w:val="none" w:sz="0" w:space="0" w:color="auto" w:frame="1"/>
      <w:specVanish w:val="0"/>
    </w:rPr>
  </w:style>
  <w:style w:type="character" w:customStyle="1" w:styleId="s31">
    <w:name w:val="s31"/>
    <w:basedOn w:val="a0"/>
    <w:rsid w:val="00B15C73"/>
    <w:rPr>
      <w:vanish/>
      <w:webHidden w:val="0"/>
      <w:color w:val="FF0000"/>
      <w:specVanish w:val="0"/>
    </w:rPr>
  </w:style>
  <w:style w:type="character" w:customStyle="1" w:styleId="s192">
    <w:name w:val="s192"/>
    <w:basedOn w:val="a0"/>
    <w:rsid w:val="00B15C73"/>
    <w:rPr>
      <w:vanish/>
      <w:webHidden w:val="0"/>
      <w:color w:val="008000"/>
      <w:specVanish w:val="0"/>
    </w:rPr>
  </w:style>
  <w:style w:type="character" w:customStyle="1" w:styleId="s101">
    <w:name w:val="s101"/>
    <w:basedOn w:val="a0"/>
    <w:rsid w:val="00B15C73"/>
    <w:rPr>
      <w:vanish/>
      <w:webHidden w:val="0"/>
      <w:bdr w:val="none" w:sz="0" w:space="0" w:color="auto" w:frame="1"/>
      <w:specVanish w:val="0"/>
    </w:rPr>
  </w:style>
  <w:style w:type="numbering" w:customStyle="1" w:styleId="24">
    <w:name w:val="Нет списка2"/>
    <w:next w:val="a2"/>
    <w:uiPriority w:val="99"/>
    <w:semiHidden/>
    <w:unhideWhenUsed/>
    <w:rsid w:val="00B15C73"/>
  </w:style>
  <w:style w:type="paragraph" w:customStyle="1" w:styleId="310">
    <w:name w:val="Заголовок 31"/>
    <w:basedOn w:val="a"/>
    <w:next w:val="a"/>
    <w:uiPriority w:val="9"/>
    <w:semiHidden/>
    <w:unhideWhenUsed/>
    <w:qFormat/>
    <w:rsid w:val="00B15C73"/>
    <w:pPr>
      <w:keepNext/>
      <w:keepLines/>
      <w:spacing w:before="40" w:line="259" w:lineRule="auto"/>
      <w:outlineLvl w:val="2"/>
    </w:pPr>
    <w:rPr>
      <w:rFonts w:ascii="Cambria" w:hAnsi="Cambria"/>
      <w:color w:val="243F60"/>
      <w:lang w:eastAsia="en-US"/>
    </w:rPr>
  </w:style>
  <w:style w:type="numbering" w:customStyle="1" w:styleId="1110">
    <w:name w:val="Нет списка111"/>
    <w:next w:val="a2"/>
    <w:uiPriority w:val="99"/>
    <w:semiHidden/>
    <w:unhideWhenUsed/>
    <w:rsid w:val="00B15C73"/>
  </w:style>
  <w:style w:type="paragraph" w:customStyle="1" w:styleId="16">
    <w:name w:val="Рецензия1"/>
    <w:next w:val="aff4"/>
    <w:hidden/>
    <w:uiPriority w:val="99"/>
    <w:semiHidden/>
    <w:rsid w:val="00B15C73"/>
    <w:rPr>
      <w:rFonts w:eastAsiaTheme="minorHAnsi" w:cstheme="minorBidi"/>
      <w:sz w:val="28"/>
      <w:szCs w:val="22"/>
      <w:lang w:eastAsia="en-US"/>
    </w:rPr>
  </w:style>
  <w:style w:type="character" w:customStyle="1" w:styleId="311">
    <w:name w:val="Заголовок 3 Знак1"/>
    <w:basedOn w:val="a0"/>
    <w:uiPriority w:val="9"/>
    <w:semiHidden/>
    <w:rsid w:val="00B15C73"/>
    <w:rPr>
      <w:rFonts w:asciiTheme="majorHAnsi" w:eastAsiaTheme="majorEastAsia" w:hAnsiTheme="majorHAnsi" w:cstheme="majorBidi"/>
      <w:color w:val="1F4D78" w:themeColor="accent1" w:themeShade="7F"/>
      <w:sz w:val="24"/>
      <w:szCs w:val="24"/>
    </w:rPr>
  </w:style>
  <w:style w:type="paragraph" w:styleId="aff7">
    <w:name w:val="Normal Indent"/>
    <w:basedOn w:val="a"/>
    <w:uiPriority w:val="99"/>
    <w:unhideWhenUsed/>
    <w:rsid w:val="00B15C73"/>
    <w:pPr>
      <w:spacing w:after="200" w:line="276" w:lineRule="auto"/>
      <w:ind w:left="720"/>
    </w:pPr>
    <w:rPr>
      <w:sz w:val="22"/>
      <w:szCs w:val="22"/>
      <w:lang w:val="en-US" w:eastAsia="en-US"/>
    </w:rPr>
  </w:style>
  <w:style w:type="character" w:styleId="aff8">
    <w:name w:val="Emphasis"/>
    <w:basedOn w:val="a0"/>
    <w:uiPriority w:val="20"/>
    <w:qFormat/>
    <w:rsid w:val="00B15C73"/>
    <w:rPr>
      <w:rFonts w:ascii="Times New Roman" w:eastAsia="Times New Roman" w:hAnsi="Times New Roman" w:cs="Times New Roman"/>
    </w:rPr>
  </w:style>
  <w:style w:type="paragraph" w:styleId="aff9">
    <w:name w:val="caption"/>
    <w:basedOn w:val="a"/>
    <w:next w:val="a"/>
    <w:uiPriority w:val="35"/>
    <w:semiHidden/>
    <w:unhideWhenUsed/>
    <w:qFormat/>
    <w:rsid w:val="00B15C73"/>
    <w:pPr>
      <w:spacing w:after="200"/>
    </w:pPr>
    <w:rPr>
      <w:sz w:val="22"/>
      <w:szCs w:val="22"/>
      <w:lang w:val="en-US" w:eastAsia="en-US"/>
    </w:rPr>
  </w:style>
  <w:style w:type="paragraph" w:customStyle="1" w:styleId="disclaimer">
    <w:name w:val="disclaimer"/>
    <w:basedOn w:val="a"/>
    <w:rsid w:val="00B15C73"/>
    <w:pPr>
      <w:spacing w:after="200" w:line="276" w:lineRule="auto"/>
      <w:jc w:val="center"/>
    </w:pPr>
    <w:rPr>
      <w:sz w:val="18"/>
      <w:szCs w:val="18"/>
      <w:lang w:val="en-US" w:eastAsia="en-US"/>
    </w:rPr>
  </w:style>
  <w:style w:type="paragraph" w:customStyle="1" w:styleId="DocDefaults">
    <w:name w:val="DocDefaults"/>
    <w:rsid w:val="00B15C73"/>
    <w:pPr>
      <w:spacing w:after="200" w:line="276" w:lineRule="auto"/>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938011">
      <w:bodyDiv w:val="1"/>
      <w:marLeft w:val="0"/>
      <w:marRight w:val="0"/>
      <w:marTop w:val="0"/>
      <w:marBottom w:val="0"/>
      <w:divBdr>
        <w:top w:val="none" w:sz="0" w:space="0" w:color="auto"/>
        <w:left w:val="none" w:sz="0" w:space="0" w:color="auto"/>
        <w:bottom w:val="none" w:sz="0" w:space="0" w:color="auto"/>
        <w:right w:val="none" w:sz="0" w:space="0" w:color="auto"/>
      </w:divBdr>
    </w:div>
    <w:div w:id="2119063084">
      <w:marLeft w:val="0"/>
      <w:marRight w:val="0"/>
      <w:marTop w:val="0"/>
      <w:marBottom w:val="0"/>
      <w:divBdr>
        <w:top w:val="none" w:sz="0" w:space="0" w:color="auto"/>
        <w:left w:val="none" w:sz="0" w:space="0" w:color="auto"/>
        <w:bottom w:val="none" w:sz="0" w:space="0" w:color="auto"/>
        <w:right w:val="none" w:sz="0" w:space="0" w:color="auto"/>
      </w:divBdr>
      <w:divsChild>
        <w:div w:id="2712394">
          <w:marLeft w:val="0"/>
          <w:marRight w:val="0"/>
          <w:marTop w:val="0"/>
          <w:marBottom w:val="0"/>
          <w:divBdr>
            <w:top w:val="none" w:sz="0" w:space="0" w:color="auto"/>
            <w:left w:val="none" w:sz="0" w:space="0" w:color="auto"/>
            <w:bottom w:val="none" w:sz="0" w:space="0" w:color="auto"/>
            <w:right w:val="none" w:sz="0" w:space="0" w:color="auto"/>
          </w:divBdr>
        </w:div>
        <w:div w:id="6030676">
          <w:marLeft w:val="0"/>
          <w:marRight w:val="0"/>
          <w:marTop w:val="0"/>
          <w:marBottom w:val="0"/>
          <w:divBdr>
            <w:top w:val="none" w:sz="0" w:space="0" w:color="auto"/>
            <w:left w:val="none" w:sz="0" w:space="0" w:color="auto"/>
            <w:bottom w:val="none" w:sz="0" w:space="0" w:color="auto"/>
            <w:right w:val="none" w:sz="0" w:space="0" w:color="auto"/>
          </w:divBdr>
        </w:div>
        <w:div w:id="9920781">
          <w:marLeft w:val="0"/>
          <w:marRight w:val="0"/>
          <w:marTop w:val="0"/>
          <w:marBottom w:val="0"/>
          <w:divBdr>
            <w:top w:val="none" w:sz="0" w:space="0" w:color="auto"/>
            <w:left w:val="none" w:sz="0" w:space="0" w:color="auto"/>
            <w:bottom w:val="none" w:sz="0" w:space="0" w:color="auto"/>
            <w:right w:val="none" w:sz="0" w:space="0" w:color="auto"/>
          </w:divBdr>
        </w:div>
        <w:div w:id="16932413">
          <w:marLeft w:val="0"/>
          <w:marRight w:val="0"/>
          <w:marTop w:val="0"/>
          <w:marBottom w:val="0"/>
          <w:divBdr>
            <w:top w:val="none" w:sz="0" w:space="0" w:color="auto"/>
            <w:left w:val="none" w:sz="0" w:space="0" w:color="auto"/>
            <w:bottom w:val="none" w:sz="0" w:space="0" w:color="auto"/>
            <w:right w:val="none" w:sz="0" w:space="0" w:color="auto"/>
          </w:divBdr>
          <w:divsChild>
            <w:div w:id="1926761950">
              <w:marLeft w:val="0"/>
              <w:marRight w:val="0"/>
              <w:marTop w:val="0"/>
              <w:marBottom w:val="0"/>
              <w:divBdr>
                <w:top w:val="none" w:sz="0" w:space="0" w:color="auto"/>
                <w:left w:val="none" w:sz="0" w:space="0" w:color="auto"/>
                <w:bottom w:val="none" w:sz="0" w:space="0" w:color="auto"/>
                <w:right w:val="none" w:sz="0" w:space="0" w:color="auto"/>
              </w:divBdr>
            </w:div>
          </w:divsChild>
        </w:div>
        <w:div w:id="20135906">
          <w:marLeft w:val="0"/>
          <w:marRight w:val="0"/>
          <w:marTop w:val="0"/>
          <w:marBottom w:val="0"/>
          <w:divBdr>
            <w:top w:val="none" w:sz="0" w:space="0" w:color="auto"/>
            <w:left w:val="none" w:sz="0" w:space="0" w:color="auto"/>
            <w:bottom w:val="none" w:sz="0" w:space="0" w:color="auto"/>
            <w:right w:val="none" w:sz="0" w:space="0" w:color="auto"/>
          </w:divBdr>
        </w:div>
        <w:div w:id="32001243">
          <w:marLeft w:val="0"/>
          <w:marRight w:val="0"/>
          <w:marTop w:val="0"/>
          <w:marBottom w:val="0"/>
          <w:divBdr>
            <w:top w:val="none" w:sz="0" w:space="0" w:color="auto"/>
            <w:left w:val="none" w:sz="0" w:space="0" w:color="auto"/>
            <w:bottom w:val="none" w:sz="0" w:space="0" w:color="auto"/>
            <w:right w:val="none" w:sz="0" w:space="0" w:color="auto"/>
          </w:divBdr>
        </w:div>
        <w:div w:id="37316911">
          <w:marLeft w:val="0"/>
          <w:marRight w:val="0"/>
          <w:marTop w:val="0"/>
          <w:marBottom w:val="0"/>
          <w:divBdr>
            <w:top w:val="none" w:sz="0" w:space="0" w:color="auto"/>
            <w:left w:val="none" w:sz="0" w:space="0" w:color="auto"/>
            <w:bottom w:val="none" w:sz="0" w:space="0" w:color="auto"/>
            <w:right w:val="none" w:sz="0" w:space="0" w:color="auto"/>
          </w:divBdr>
        </w:div>
        <w:div w:id="47845612">
          <w:marLeft w:val="0"/>
          <w:marRight w:val="0"/>
          <w:marTop w:val="0"/>
          <w:marBottom w:val="0"/>
          <w:divBdr>
            <w:top w:val="none" w:sz="0" w:space="0" w:color="auto"/>
            <w:left w:val="none" w:sz="0" w:space="0" w:color="auto"/>
            <w:bottom w:val="none" w:sz="0" w:space="0" w:color="auto"/>
            <w:right w:val="none" w:sz="0" w:space="0" w:color="auto"/>
          </w:divBdr>
          <w:divsChild>
            <w:div w:id="280958220">
              <w:marLeft w:val="0"/>
              <w:marRight w:val="0"/>
              <w:marTop w:val="0"/>
              <w:marBottom w:val="0"/>
              <w:divBdr>
                <w:top w:val="none" w:sz="0" w:space="0" w:color="auto"/>
                <w:left w:val="none" w:sz="0" w:space="0" w:color="auto"/>
                <w:bottom w:val="none" w:sz="0" w:space="0" w:color="auto"/>
                <w:right w:val="none" w:sz="0" w:space="0" w:color="auto"/>
              </w:divBdr>
            </w:div>
          </w:divsChild>
        </w:div>
        <w:div w:id="70398370">
          <w:marLeft w:val="0"/>
          <w:marRight w:val="0"/>
          <w:marTop w:val="0"/>
          <w:marBottom w:val="0"/>
          <w:divBdr>
            <w:top w:val="none" w:sz="0" w:space="0" w:color="auto"/>
            <w:left w:val="none" w:sz="0" w:space="0" w:color="auto"/>
            <w:bottom w:val="none" w:sz="0" w:space="0" w:color="auto"/>
            <w:right w:val="none" w:sz="0" w:space="0" w:color="auto"/>
          </w:divBdr>
        </w:div>
        <w:div w:id="77794615">
          <w:marLeft w:val="0"/>
          <w:marRight w:val="0"/>
          <w:marTop w:val="0"/>
          <w:marBottom w:val="0"/>
          <w:divBdr>
            <w:top w:val="none" w:sz="0" w:space="0" w:color="auto"/>
            <w:left w:val="none" w:sz="0" w:space="0" w:color="auto"/>
            <w:bottom w:val="none" w:sz="0" w:space="0" w:color="auto"/>
            <w:right w:val="none" w:sz="0" w:space="0" w:color="auto"/>
          </w:divBdr>
        </w:div>
        <w:div w:id="84231676">
          <w:marLeft w:val="0"/>
          <w:marRight w:val="0"/>
          <w:marTop w:val="0"/>
          <w:marBottom w:val="0"/>
          <w:divBdr>
            <w:top w:val="none" w:sz="0" w:space="0" w:color="auto"/>
            <w:left w:val="none" w:sz="0" w:space="0" w:color="auto"/>
            <w:bottom w:val="none" w:sz="0" w:space="0" w:color="auto"/>
            <w:right w:val="none" w:sz="0" w:space="0" w:color="auto"/>
          </w:divBdr>
        </w:div>
        <w:div w:id="92750352">
          <w:marLeft w:val="0"/>
          <w:marRight w:val="0"/>
          <w:marTop w:val="0"/>
          <w:marBottom w:val="0"/>
          <w:divBdr>
            <w:top w:val="none" w:sz="0" w:space="0" w:color="auto"/>
            <w:left w:val="none" w:sz="0" w:space="0" w:color="auto"/>
            <w:bottom w:val="none" w:sz="0" w:space="0" w:color="auto"/>
            <w:right w:val="none" w:sz="0" w:space="0" w:color="auto"/>
          </w:divBdr>
        </w:div>
        <w:div w:id="93599365">
          <w:marLeft w:val="0"/>
          <w:marRight w:val="0"/>
          <w:marTop w:val="0"/>
          <w:marBottom w:val="0"/>
          <w:divBdr>
            <w:top w:val="none" w:sz="0" w:space="0" w:color="auto"/>
            <w:left w:val="none" w:sz="0" w:space="0" w:color="auto"/>
            <w:bottom w:val="none" w:sz="0" w:space="0" w:color="auto"/>
            <w:right w:val="none" w:sz="0" w:space="0" w:color="auto"/>
          </w:divBdr>
        </w:div>
        <w:div w:id="96369770">
          <w:marLeft w:val="0"/>
          <w:marRight w:val="0"/>
          <w:marTop w:val="0"/>
          <w:marBottom w:val="0"/>
          <w:divBdr>
            <w:top w:val="none" w:sz="0" w:space="0" w:color="auto"/>
            <w:left w:val="none" w:sz="0" w:space="0" w:color="auto"/>
            <w:bottom w:val="none" w:sz="0" w:space="0" w:color="auto"/>
            <w:right w:val="none" w:sz="0" w:space="0" w:color="auto"/>
          </w:divBdr>
          <w:divsChild>
            <w:div w:id="1940791498">
              <w:marLeft w:val="0"/>
              <w:marRight w:val="0"/>
              <w:marTop w:val="0"/>
              <w:marBottom w:val="0"/>
              <w:divBdr>
                <w:top w:val="none" w:sz="0" w:space="0" w:color="auto"/>
                <w:left w:val="none" w:sz="0" w:space="0" w:color="auto"/>
                <w:bottom w:val="none" w:sz="0" w:space="0" w:color="auto"/>
                <w:right w:val="none" w:sz="0" w:space="0" w:color="auto"/>
              </w:divBdr>
            </w:div>
          </w:divsChild>
        </w:div>
        <w:div w:id="99684044">
          <w:marLeft w:val="0"/>
          <w:marRight w:val="0"/>
          <w:marTop w:val="0"/>
          <w:marBottom w:val="0"/>
          <w:divBdr>
            <w:top w:val="none" w:sz="0" w:space="0" w:color="auto"/>
            <w:left w:val="none" w:sz="0" w:space="0" w:color="auto"/>
            <w:bottom w:val="none" w:sz="0" w:space="0" w:color="auto"/>
            <w:right w:val="none" w:sz="0" w:space="0" w:color="auto"/>
          </w:divBdr>
        </w:div>
        <w:div w:id="101801585">
          <w:marLeft w:val="0"/>
          <w:marRight w:val="0"/>
          <w:marTop w:val="0"/>
          <w:marBottom w:val="0"/>
          <w:divBdr>
            <w:top w:val="none" w:sz="0" w:space="0" w:color="auto"/>
            <w:left w:val="none" w:sz="0" w:space="0" w:color="auto"/>
            <w:bottom w:val="none" w:sz="0" w:space="0" w:color="auto"/>
            <w:right w:val="none" w:sz="0" w:space="0" w:color="auto"/>
          </w:divBdr>
          <w:divsChild>
            <w:div w:id="824323375">
              <w:marLeft w:val="0"/>
              <w:marRight w:val="0"/>
              <w:marTop w:val="0"/>
              <w:marBottom w:val="0"/>
              <w:divBdr>
                <w:top w:val="none" w:sz="0" w:space="0" w:color="auto"/>
                <w:left w:val="none" w:sz="0" w:space="0" w:color="auto"/>
                <w:bottom w:val="none" w:sz="0" w:space="0" w:color="auto"/>
                <w:right w:val="none" w:sz="0" w:space="0" w:color="auto"/>
              </w:divBdr>
            </w:div>
          </w:divsChild>
        </w:div>
        <w:div w:id="109738427">
          <w:marLeft w:val="0"/>
          <w:marRight w:val="0"/>
          <w:marTop w:val="0"/>
          <w:marBottom w:val="0"/>
          <w:divBdr>
            <w:top w:val="none" w:sz="0" w:space="0" w:color="auto"/>
            <w:left w:val="none" w:sz="0" w:space="0" w:color="auto"/>
            <w:bottom w:val="none" w:sz="0" w:space="0" w:color="auto"/>
            <w:right w:val="none" w:sz="0" w:space="0" w:color="auto"/>
          </w:divBdr>
        </w:div>
        <w:div w:id="114523873">
          <w:marLeft w:val="0"/>
          <w:marRight w:val="0"/>
          <w:marTop w:val="0"/>
          <w:marBottom w:val="0"/>
          <w:divBdr>
            <w:top w:val="none" w:sz="0" w:space="0" w:color="auto"/>
            <w:left w:val="none" w:sz="0" w:space="0" w:color="auto"/>
            <w:bottom w:val="none" w:sz="0" w:space="0" w:color="auto"/>
            <w:right w:val="none" w:sz="0" w:space="0" w:color="auto"/>
          </w:divBdr>
        </w:div>
        <w:div w:id="122966946">
          <w:marLeft w:val="0"/>
          <w:marRight w:val="0"/>
          <w:marTop w:val="0"/>
          <w:marBottom w:val="0"/>
          <w:divBdr>
            <w:top w:val="none" w:sz="0" w:space="0" w:color="auto"/>
            <w:left w:val="none" w:sz="0" w:space="0" w:color="auto"/>
            <w:bottom w:val="none" w:sz="0" w:space="0" w:color="auto"/>
            <w:right w:val="none" w:sz="0" w:space="0" w:color="auto"/>
          </w:divBdr>
        </w:div>
        <w:div w:id="130247236">
          <w:marLeft w:val="0"/>
          <w:marRight w:val="0"/>
          <w:marTop w:val="0"/>
          <w:marBottom w:val="0"/>
          <w:divBdr>
            <w:top w:val="none" w:sz="0" w:space="0" w:color="auto"/>
            <w:left w:val="none" w:sz="0" w:space="0" w:color="auto"/>
            <w:bottom w:val="none" w:sz="0" w:space="0" w:color="auto"/>
            <w:right w:val="none" w:sz="0" w:space="0" w:color="auto"/>
          </w:divBdr>
        </w:div>
        <w:div w:id="150828069">
          <w:marLeft w:val="0"/>
          <w:marRight w:val="0"/>
          <w:marTop w:val="0"/>
          <w:marBottom w:val="0"/>
          <w:divBdr>
            <w:top w:val="none" w:sz="0" w:space="0" w:color="auto"/>
            <w:left w:val="none" w:sz="0" w:space="0" w:color="auto"/>
            <w:bottom w:val="none" w:sz="0" w:space="0" w:color="auto"/>
            <w:right w:val="none" w:sz="0" w:space="0" w:color="auto"/>
          </w:divBdr>
        </w:div>
        <w:div w:id="162550254">
          <w:marLeft w:val="0"/>
          <w:marRight w:val="0"/>
          <w:marTop w:val="0"/>
          <w:marBottom w:val="0"/>
          <w:divBdr>
            <w:top w:val="none" w:sz="0" w:space="0" w:color="auto"/>
            <w:left w:val="none" w:sz="0" w:space="0" w:color="auto"/>
            <w:bottom w:val="none" w:sz="0" w:space="0" w:color="auto"/>
            <w:right w:val="none" w:sz="0" w:space="0" w:color="auto"/>
          </w:divBdr>
          <w:divsChild>
            <w:div w:id="1282608646">
              <w:marLeft w:val="0"/>
              <w:marRight w:val="0"/>
              <w:marTop w:val="0"/>
              <w:marBottom w:val="0"/>
              <w:divBdr>
                <w:top w:val="none" w:sz="0" w:space="0" w:color="auto"/>
                <w:left w:val="none" w:sz="0" w:space="0" w:color="auto"/>
                <w:bottom w:val="none" w:sz="0" w:space="0" w:color="auto"/>
                <w:right w:val="none" w:sz="0" w:space="0" w:color="auto"/>
              </w:divBdr>
            </w:div>
          </w:divsChild>
        </w:div>
        <w:div w:id="174342104">
          <w:marLeft w:val="0"/>
          <w:marRight w:val="0"/>
          <w:marTop w:val="0"/>
          <w:marBottom w:val="0"/>
          <w:divBdr>
            <w:top w:val="none" w:sz="0" w:space="0" w:color="auto"/>
            <w:left w:val="none" w:sz="0" w:space="0" w:color="auto"/>
            <w:bottom w:val="none" w:sz="0" w:space="0" w:color="auto"/>
            <w:right w:val="none" w:sz="0" w:space="0" w:color="auto"/>
          </w:divBdr>
        </w:div>
        <w:div w:id="175770625">
          <w:marLeft w:val="0"/>
          <w:marRight w:val="0"/>
          <w:marTop w:val="0"/>
          <w:marBottom w:val="0"/>
          <w:divBdr>
            <w:top w:val="none" w:sz="0" w:space="0" w:color="auto"/>
            <w:left w:val="none" w:sz="0" w:space="0" w:color="auto"/>
            <w:bottom w:val="none" w:sz="0" w:space="0" w:color="auto"/>
            <w:right w:val="none" w:sz="0" w:space="0" w:color="auto"/>
          </w:divBdr>
        </w:div>
        <w:div w:id="185825772">
          <w:marLeft w:val="0"/>
          <w:marRight w:val="0"/>
          <w:marTop w:val="0"/>
          <w:marBottom w:val="0"/>
          <w:divBdr>
            <w:top w:val="none" w:sz="0" w:space="0" w:color="auto"/>
            <w:left w:val="none" w:sz="0" w:space="0" w:color="auto"/>
            <w:bottom w:val="none" w:sz="0" w:space="0" w:color="auto"/>
            <w:right w:val="none" w:sz="0" w:space="0" w:color="auto"/>
          </w:divBdr>
          <w:divsChild>
            <w:div w:id="1170291630">
              <w:marLeft w:val="0"/>
              <w:marRight w:val="0"/>
              <w:marTop w:val="0"/>
              <w:marBottom w:val="0"/>
              <w:divBdr>
                <w:top w:val="none" w:sz="0" w:space="0" w:color="auto"/>
                <w:left w:val="none" w:sz="0" w:space="0" w:color="auto"/>
                <w:bottom w:val="none" w:sz="0" w:space="0" w:color="auto"/>
                <w:right w:val="none" w:sz="0" w:space="0" w:color="auto"/>
              </w:divBdr>
            </w:div>
          </w:divsChild>
        </w:div>
        <w:div w:id="186674031">
          <w:marLeft w:val="0"/>
          <w:marRight w:val="0"/>
          <w:marTop w:val="0"/>
          <w:marBottom w:val="0"/>
          <w:divBdr>
            <w:top w:val="none" w:sz="0" w:space="0" w:color="auto"/>
            <w:left w:val="none" w:sz="0" w:space="0" w:color="auto"/>
            <w:bottom w:val="none" w:sz="0" w:space="0" w:color="auto"/>
            <w:right w:val="none" w:sz="0" w:space="0" w:color="auto"/>
          </w:divBdr>
        </w:div>
        <w:div w:id="199129019">
          <w:marLeft w:val="0"/>
          <w:marRight w:val="0"/>
          <w:marTop w:val="0"/>
          <w:marBottom w:val="0"/>
          <w:divBdr>
            <w:top w:val="none" w:sz="0" w:space="0" w:color="auto"/>
            <w:left w:val="none" w:sz="0" w:space="0" w:color="auto"/>
            <w:bottom w:val="none" w:sz="0" w:space="0" w:color="auto"/>
            <w:right w:val="none" w:sz="0" w:space="0" w:color="auto"/>
          </w:divBdr>
        </w:div>
        <w:div w:id="211432062">
          <w:marLeft w:val="0"/>
          <w:marRight w:val="0"/>
          <w:marTop w:val="0"/>
          <w:marBottom w:val="0"/>
          <w:divBdr>
            <w:top w:val="none" w:sz="0" w:space="0" w:color="auto"/>
            <w:left w:val="none" w:sz="0" w:space="0" w:color="auto"/>
            <w:bottom w:val="none" w:sz="0" w:space="0" w:color="auto"/>
            <w:right w:val="none" w:sz="0" w:space="0" w:color="auto"/>
          </w:divBdr>
        </w:div>
        <w:div w:id="211576541">
          <w:marLeft w:val="0"/>
          <w:marRight w:val="0"/>
          <w:marTop w:val="0"/>
          <w:marBottom w:val="0"/>
          <w:divBdr>
            <w:top w:val="none" w:sz="0" w:space="0" w:color="auto"/>
            <w:left w:val="none" w:sz="0" w:space="0" w:color="auto"/>
            <w:bottom w:val="none" w:sz="0" w:space="0" w:color="auto"/>
            <w:right w:val="none" w:sz="0" w:space="0" w:color="auto"/>
          </w:divBdr>
        </w:div>
        <w:div w:id="230699797">
          <w:marLeft w:val="0"/>
          <w:marRight w:val="0"/>
          <w:marTop w:val="0"/>
          <w:marBottom w:val="0"/>
          <w:divBdr>
            <w:top w:val="none" w:sz="0" w:space="0" w:color="auto"/>
            <w:left w:val="none" w:sz="0" w:space="0" w:color="auto"/>
            <w:bottom w:val="none" w:sz="0" w:space="0" w:color="auto"/>
            <w:right w:val="none" w:sz="0" w:space="0" w:color="auto"/>
          </w:divBdr>
        </w:div>
        <w:div w:id="238905935">
          <w:marLeft w:val="0"/>
          <w:marRight w:val="0"/>
          <w:marTop w:val="0"/>
          <w:marBottom w:val="0"/>
          <w:divBdr>
            <w:top w:val="none" w:sz="0" w:space="0" w:color="auto"/>
            <w:left w:val="none" w:sz="0" w:space="0" w:color="auto"/>
            <w:bottom w:val="none" w:sz="0" w:space="0" w:color="auto"/>
            <w:right w:val="none" w:sz="0" w:space="0" w:color="auto"/>
          </w:divBdr>
          <w:divsChild>
            <w:div w:id="142042840">
              <w:marLeft w:val="0"/>
              <w:marRight w:val="0"/>
              <w:marTop w:val="0"/>
              <w:marBottom w:val="0"/>
              <w:divBdr>
                <w:top w:val="none" w:sz="0" w:space="0" w:color="auto"/>
                <w:left w:val="none" w:sz="0" w:space="0" w:color="auto"/>
                <w:bottom w:val="none" w:sz="0" w:space="0" w:color="auto"/>
                <w:right w:val="none" w:sz="0" w:space="0" w:color="auto"/>
              </w:divBdr>
            </w:div>
          </w:divsChild>
        </w:div>
        <w:div w:id="245652815">
          <w:marLeft w:val="0"/>
          <w:marRight w:val="0"/>
          <w:marTop w:val="0"/>
          <w:marBottom w:val="0"/>
          <w:divBdr>
            <w:top w:val="none" w:sz="0" w:space="0" w:color="auto"/>
            <w:left w:val="none" w:sz="0" w:space="0" w:color="auto"/>
            <w:bottom w:val="none" w:sz="0" w:space="0" w:color="auto"/>
            <w:right w:val="none" w:sz="0" w:space="0" w:color="auto"/>
          </w:divBdr>
        </w:div>
        <w:div w:id="258366961">
          <w:marLeft w:val="0"/>
          <w:marRight w:val="0"/>
          <w:marTop w:val="0"/>
          <w:marBottom w:val="0"/>
          <w:divBdr>
            <w:top w:val="none" w:sz="0" w:space="0" w:color="auto"/>
            <w:left w:val="none" w:sz="0" w:space="0" w:color="auto"/>
            <w:bottom w:val="none" w:sz="0" w:space="0" w:color="auto"/>
            <w:right w:val="none" w:sz="0" w:space="0" w:color="auto"/>
          </w:divBdr>
        </w:div>
        <w:div w:id="259533318">
          <w:marLeft w:val="0"/>
          <w:marRight w:val="0"/>
          <w:marTop w:val="0"/>
          <w:marBottom w:val="0"/>
          <w:divBdr>
            <w:top w:val="none" w:sz="0" w:space="0" w:color="auto"/>
            <w:left w:val="none" w:sz="0" w:space="0" w:color="auto"/>
            <w:bottom w:val="none" w:sz="0" w:space="0" w:color="auto"/>
            <w:right w:val="none" w:sz="0" w:space="0" w:color="auto"/>
          </w:divBdr>
        </w:div>
        <w:div w:id="261842010">
          <w:marLeft w:val="0"/>
          <w:marRight w:val="0"/>
          <w:marTop w:val="0"/>
          <w:marBottom w:val="0"/>
          <w:divBdr>
            <w:top w:val="none" w:sz="0" w:space="0" w:color="auto"/>
            <w:left w:val="none" w:sz="0" w:space="0" w:color="auto"/>
            <w:bottom w:val="none" w:sz="0" w:space="0" w:color="auto"/>
            <w:right w:val="none" w:sz="0" w:space="0" w:color="auto"/>
          </w:divBdr>
          <w:divsChild>
            <w:div w:id="960107555">
              <w:marLeft w:val="0"/>
              <w:marRight w:val="0"/>
              <w:marTop w:val="0"/>
              <w:marBottom w:val="0"/>
              <w:divBdr>
                <w:top w:val="none" w:sz="0" w:space="0" w:color="auto"/>
                <w:left w:val="none" w:sz="0" w:space="0" w:color="auto"/>
                <w:bottom w:val="none" w:sz="0" w:space="0" w:color="auto"/>
                <w:right w:val="none" w:sz="0" w:space="0" w:color="auto"/>
              </w:divBdr>
            </w:div>
          </w:divsChild>
        </w:div>
        <w:div w:id="263076104">
          <w:marLeft w:val="0"/>
          <w:marRight w:val="0"/>
          <w:marTop w:val="0"/>
          <w:marBottom w:val="0"/>
          <w:divBdr>
            <w:top w:val="none" w:sz="0" w:space="0" w:color="auto"/>
            <w:left w:val="none" w:sz="0" w:space="0" w:color="auto"/>
            <w:bottom w:val="none" w:sz="0" w:space="0" w:color="auto"/>
            <w:right w:val="none" w:sz="0" w:space="0" w:color="auto"/>
          </w:divBdr>
        </w:div>
        <w:div w:id="273362652">
          <w:marLeft w:val="0"/>
          <w:marRight w:val="0"/>
          <w:marTop w:val="0"/>
          <w:marBottom w:val="0"/>
          <w:divBdr>
            <w:top w:val="none" w:sz="0" w:space="0" w:color="auto"/>
            <w:left w:val="none" w:sz="0" w:space="0" w:color="auto"/>
            <w:bottom w:val="none" w:sz="0" w:space="0" w:color="auto"/>
            <w:right w:val="none" w:sz="0" w:space="0" w:color="auto"/>
          </w:divBdr>
          <w:divsChild>
            <w:div w:id="815613587">
              <w:marLeft w:val="0"/>
              <w:marRight w:val="0"/>
              <w:marTop w:val="0"/>
              <w:marBottom w:val="0"/>
              <w:divBdr>
                <w:top w:val="none" w:sz="0" w:space="0" w:color="auto"/>
                <w:left w:val="none" w:sz="0" w:space="0" w:color="auto"/>
                <w:bottom w:val="none" w:sz="0" w:space="0" w:color="auto"/>
                <w:right w:val="none" w:sz="0" w:space="0" w:color="auto"/>
              </w:divBdr>
            </w:div>
          </w:divsChild>
        </w:div>
        <w:div w:id="298611495">
          <w:marLeft w:val="0"/>
          <w:marRight w:val="0"/>
          <w:marTop w:val="0"/>
          <w:marBottom w:val="0"/>
          <w:divBdr>
            <w:top w:val="none" w:sz="0" w:space="0" w:color="auto"/>
            <w:left w:val="none" w:sz="0" w:space="0" w:color="auto"/>
            <w:bottom w:val="none" w:sz="0" w:space="0" w:color="auto"/>
            <w:right w:val="none" w:sz="0" w:space="0" w:color="auto"/>
          </w:divBdr>
          <w:divsChild>
            <w:div w:id="1694108793">
              <w:marLeft w:val="0"/>
              <w:marRight w:val="0"/>
              <w:marTop w:val="0"/>
              <w:marBottom w:val="0"/>
              <w:divBdr>
                <w:top w:val="none" w:sz="0" w:space="0" w:color="auto"/>
                <w:left w:val="none" w:sz="0" w:space="0" w:color="auto"/>
                <w:bottom w:val="none" w:sz="0" w:space="0" w:color="auto"/>
                <w:right w:val="none" w:sz="0" w:space="0" w:color="auto"/>
              </w:divBdr>
            </w:div>
          </w:divsChild>
        </w:div>
        <w:div w:id="338704591">
          <w:marLeft w:val="0"/>
          <w:marRight w:val="0"/>
          <w:marTop w:val="0"/>
          <w:marBottom w:val="0"/>
          <w:divBdr>
            <w:top w:val="none" w:sz="0" w:space="0" w:color="auto"/>
            <w:left w:val="none" w:sz="0" w:space="0" w:color="auto"/>
            <w:bottom w:val="none" w:sz="0" w:space="0" w:color="auto"/>
            <w:right w:val="none" w:sz="0" w:space="0" w:color="auto"/>
          </w:divBdr>
          <w:divsChild>
            <w:div w:id="869755325">
              <w:marLeft w:val="0"/>
              <w:marRight w:val="0"/>
              <w:marTop w:val="0"/>
              <w:marBottom w:val="0"/>
              <w:divBdr>
                <w:top w:val="none" w:sz="0" w:space="0" w:color="auto"/>
                <w:left w:val="none" w:sz="0" w:space="0" w:color="auto"/>
                <w:bottom w:val="none" w:sz="0" w:space="0" w:color="auto"/>
                <w:right w:val="none" w:sz="0" w:space="0" w:color="auto"/>
              </w:divBdr>
            </w:div>
          </w:divsChild>
        </w:div>
        <w:div w:id="338852539">
          <w:marLeft w:val="0"/>
          <w:marRight w:val="0"/>
          <w:marTop w:val="0"/>
          <w:marBottom w:val="0"/>
          <w:divBdr>
            <w:top w:val="none" w:sz="0" w:space="0" w:color="auto"/>
            <w:left w:val="none" w:sz="0" w:space="0" w:color="auto"/>
            <w:bottom w:val="none" w:sz="0" w:space="0" w:color="auto"/>
            <w:right w:val="none" w:sz="0" w:space="0" w:color="auto"/>
          </w:divBdr>
        </w:div>
        <w:div w:id="361131487">
          <w:marLeft w:val="0"/>
          <w:marRight w:val="0"/>
          <w:marTop w:val="0"/>
          <w:marBottom w:val="0"/>
          <w:divBdr>
            <w:top w:val="none" w:sz="0" w:space="0" w:color="auto"/>
            <w:left w:val="none" w:sz="0" w:space="0" w:color="auto"/>
            <w:bottom w:val="none" w:sz="0" w:space="0" w:color="auto"/>
            <w:right w:val="none" w:sz="0" w:space="0" w:color="auto"/>
          </w:divBdr>
          <w:divsChild>
            <w:div w:id="2103647021">
              <w:marLeft w:val="0"/>
              <w:marRight w:val="0"/>
              <w:marTop w:val="0"/>
              <w:marBottom w:val="0"/>
              <w:divBdr>
                <w:top w:val="none" w:sz="0" w:space="0" w:color="auto"/>
                <w:left w:val="none" w:sz="0" w:space="0" w:color="auto"/>
                <w:bottom w:val="none" w:sz="0" w:space="0" w:color="auto"/>
                <w:right w:val="none" w:sz="0" w:space="0" w:color="auto"/>
              </w:divBdr>
            </w:div>
          </w:divsChild>
        </w:div>
        <w:div w:id="361709179">
          <w:marLeft w:val="0"/>
          <w:marRight w:val="0"/>
          <w:marTop w:val="0"/>
          <w:marBottom w:val="0"/>
          <w:divBdr>
            <w:top w:val="none" w:sz="0" w:space="0" w:color="auto"/>
            <w:left w:val="none" w:sz="0" w:space="0" w:color="auto"/>
            <w:bottom w:val="none" w:sz="0" w:space="0" w:color="auto"/>
            <w:right w:val="none" w:sz="0" w:space="0" w:color="auto"/>
          </w:divBdr>
        </w:div>
        <w:div w:id="383144558">
          <w:marLeft w:val="0"/>
          <w:marRight w:val="0"/>
          <w:marTop w:val="0"/>
          <w:marBottom w:val="0"/>
          <w:divBdr>
            <w:top w:val="none" w:sz="0" w:space="0" w:color="auto"/>
            <w:left w:val="none" w:sz="0" w:space="0" w:color="auto"/>
            <w:bottom w:val="none" w:sz="0" w:space="0" w:color="auto"/>
            <w:right w:val="none" w:sz="0" w:space="0" w:color="auto"/>
          </w:divBdr>
          <w:divsChild>
            <w:div w:id="378436971">
              <w:marLeft w:val="0"/>
              <w:marRight w:val="0"/>
              <w:marTop w:val="0"/>
              <w:marBottom w:val="0"/>
              <w:divBdr>
                <w:top w:val="none" w:sz="0" w:space="0" w:color="auto"/>
                <w:left w:val="none" w:sz="0" w:space="0" w:color="auto"/>
                <w:bottom w:val="none" w:sz="0" w:space="0" w:color="auto"/>
                <w:right w:val="none" w:sz="0" w:space="0" w:color="auto"/>
              </w:divBdr>
            </w:div>
          </w:divsChild>
        </w:div>
        <w:div w:id="398600210">
          <w:marLeft w:val="0"/>
          <w:marRight w:val="0"/>
          <w:marTop w:val="0"/>
          <w:marBottom w:val="0"/>
          <w:divBdr>
            <w:top w:val="none" w:sz="0" w:space="0" w:color="auto"/>
            <w:left w:val="none" w:sz="0" w:space="0" w:color="auto"/>
            <w:bottom w:val="none" w:sz="0" w:space="0" w:color="auto"/>
            <w:right w:val="none" w:sz="0" w:space="0" w:color="auto"/>
          </w:divBdr>
        </w:div>
        <w:div w:id="404382088">
          <w:marLeft w:val="0"/>
          <w:marRight w:val="0"/>
          <w:marTop w:val="0"/>
          <w:marBottom w:val="0"/>
          <w:divBdr>
            <w:top w:val="none" w:sz="0" w:space="0" w:color="auto"/>
            <w:left w:val="none" w:sz="0" w:space="0" w:color="auto"/>
            <w:bottom w:val="none" w:sz="0" w:space="0" w:color="auto"/>
            <w:right w:val="none" w:sz="0" w:space="0" w:color="auto"/>
          </w:divBdr>
        </w:div>
        <w:div w:id="404766549">
          <w:marLeft w:val="0"/>
          <w:marRight w:val="0"/>
          <w:marTop w:val="0"/>
          <w:marBottom w:val="0"/>
          <w:divBdr>
            <w:top w:val="none" w:sz="0" w:space="0" w:color="auto"/>
            <w:left w:val="none" w:sz="0" w:space="0" w:color="auto"/>
            <w:bottom w:val="none" w:sz="0" w:space="0" w:color="auto"/>
            <w:right w:val="none" w:sz="0" w:space="0" w:color="auto"/>
          </w:divBdr>
        </w:div>
        <w:div w:id="405956627">
          <w:marLeft w:val="0"/>
          <w:marRight w:val="0"/>
          <w:marTop w:val="0"/>
          <w:marBottom w:val="0"/>
          <w:divBdr>
            <w:top w:val="none" w:sz="0" w:space="0" w:color="auto"/>
            <w:left w:val="none" w:sz="0" w:space="0" w:color="auto"/>
            <w:bottom w:val="none" w:sz="0" w:space="0" w:color="auto"/>
            <w:right w:val="none" w:sz="0" w:space="0" w:color="auto"/>
          </w:divBdr>
        </w:div>
        <w:div w:id="410860004">
          <w:marLeft w:val="0"/>
          <w:marRight w:val="0"/>
          <w:marTop w:val="0"/>
          <w:marBottom w:val="0"/>
          <w:divBdr>
            <w:top w:val="none" w:sz="0" w:space="0" w:color="auto"/>
            <w:left w:val="none" w:sz="0" w:space="0" w:color="auto"/>
            <w:bottom w:val="none" w:sz="0" w:space="0" w:color="auto"/>
            <w:right w:val="none" w:sz="0" w:space="0" w:color="auto"/>
          </w:divBdr>
        </w:div>
        <w:div w:id="417749224">
          <w:marLeft w:val="0"/>
          <w:marRight w:val="0"/>
          <w:marTop w:val="0"/>
          <w:marBottom w:val="0"/>
          <w:divBdr>
            <w:top w:val="none" w:sz="0" w:space="0" w:color="auto"/>
            <w:left w:val="none" w:sz="0" w:space="0" w:color="auto"/>
            <w:bottom w:val="none" w:sz="0" w:space="0" w:color="auto"/>
            <w:right w:val="none" w:sz="0" w:space="0" w:color="auto"/>
          </w:divBdr>
        </w:div>
        <w:div w:id="466970041">
          <w:marLeft w:val="0"/>
          <w:marRight w:val="0"/>
          <w:marTop w:val="0"/>
          <w:marBottom w:val="0"/>
          <w:divBdr>
            <w:top w:val="none" w:sz="0" w:space="0" w:color="auto"/>
            <w:left w:val="none" w:sz="0" w:space="0" w:color="auto"/>
            <w:bottom w:val="none" w:sz="0" w:space="0" w:color="auto"/>
            <w:right w:val="none" w:sz="0" w:space="0" w:color="auto"/>
          </w:divBdr>
        </w:div>
        <w:div w:id="472530795">
          <w:marLeft w:val="0"/>
          <w:marRight w:val="0"/>
          <w:marTop w:val="0"/>
          <w:marBottom w:val="0"/>
          <w:divBdr>
            <w:top w:val="none" w:sz="0" w:space="0" w:color="auto"/>
            <w:left w:val="none" w:sz="0" w:space="0" w:color="auto"/>
            <w:bottom w:val="none" w:sz="0" w:space="0" w:color="auto"/>
            <w:right w:val="none" w:sz="0" w:space="0" w:color="auto"/>
          </w:divBdr>
        </w:div>
        <w:div w:id="496962674">
          <w:marLeft w:val="0"/>
          <w:marRight w:val="0"/>
          <w:marTop w:val="0"/>
          <w:marBottom w:val="0"/>
          <w:divBdr>
            <w:top w:val="none" w:sz="0" w:space="0" w:color="auto"/>
            <w:left w:val="none" w:sz="0" w:space="0" w:color="auto"/>
            <w:bottom w:val="none" w:sz="0" w:space="0" w:color="auto"/>
            <w:right w:val="none" w:sz="0" w:space="0" w:color="auto"/>
          </w:divBdr>
        </w:div>
        <w:div w:id="519590684">
          <w:marLeft w:val="0"/>
          <w:marRight w:val="0"/>
          <w:marTop w:val="0"/>
          <w:marBottom w:val="0"/>
          <w:divBdr>
            <w:top w:val="none" w:sz="0" w:space="0" w:color="auto"/>
            <w:left w:val="none" w:sz="0" w:space="0" w:color="auto"/>
            <w:bottom w:val="none" w:sz="0" w:space="0" w:color="auto"/>
            <w:right w:val="none" w:sz="0" w:space="0" w:color="auto"/>
          </w:divBdr>
          <w:divsChild>
            <w:div w:id="636371750">
              <w:marLeft w:val="0"/>
              <w:marRight w:val="0"/>
              <w:marTop w:val="0"/>
              <w:marBottom w:val="0"/>
              <w:divBdr>
                <w:top w:val="none" w:sz="0" w:space="0" w:color="auto"/>
                <w:left w:val="none" w:sz="0" w:space="0" w:color="auto"/>
                <w:bottom w:val="none" w:sz="0" w:space="0" w:color="auto"/>
                <w:right w:val="none" w:sz="0" w:space="0" w:color="auto"/>
              </w:divBdr>
            </w:div>
          </w:divsChild>
        </w:div>
        <w:div w:id="520511120">
          <w:marLeft w:val="0"/>
          <w:marRight w:val="0"/>
          <w:marTop w:val="0"/>
          <w:marBottom w:val="0"/>
          <w:divBdr>
            <w:top w:val="none" w:sz="0" w:space="0" w:color="auto"/>
            <w:left w:val="none" w:sz="0" w:space="0" w:color="auto"/>
            <w:bottom w:val="none" w:sz="0" w:space="0" w:color="auto"/>
            <w:right w:val="none" w:sz="0" w:space="0" w:color="auto"/>
          </w:divBdr>
        </w:div>
        <w:div w:id="526451266">
          <w:marLeft w:val="0"/>
          <w:marRight w:val="0"/>
          <w:marTop w:val="0"/>
          <w:marBottom w:val="0"/>
          <w:divBdr>
            <w:top w:val="none" w:sz="0" w:space="0" w:color="auto"/>
            <w:left w:val="none" w:sz="0" w:space="0" w:color="auto"/>
            <w:bottom w:val="none" w:sz="0" w:space="0" w:color="auto"/>
            <w:right w:val="none" w:sz="0" w:space="0" w:color="auto"/>
          </w:divBdr>
        </w:div>
        <w:div w:id="527138749">
          <w:marLeft w:val="0"/>
          <w:marRight w:val="0"/>
          <w:marTop w:val="0"/>
          <w:marBottom w:val="0"/>
          <w:divBdr>
            <w:top w:val="none" w:sz="0" w:space="0" w:color="auto"/>
            <w:left w:val="none" w:sz="0" w:space="0" w:color="auto"/>
            <w:bottom w:val="none" w:sz="0" w:space="0" w:color="auto"/>
            <w:right w:val="none" w:sz="0" w:space="0" w:color="auto"/>
          </w:divBdr>
        </w:div>
        <w:div w:id="527261749">
          <w:marLeft w:val="0"/>
          <w:marRight w:val="0"/>
          <w:marTop w:val="0"/>
          <w:marBottom w:val="0"/>
          <w:divBdr>
            <w:top w:val="none" w:sz="0" w:space="0" w:color="auto"/>
            <w:left w:val="none" w:sz="0" w:space="0" w:color="auto"/>
            <w:bottom w:val="none" w:sz="0" w:space="0" w:color="auto"/>
            <w:right w:val="none" w:sz="0" w:space="0" w:color="auto"/>
          </w:divBdr>
        </w:div>
        <w:div w:id="531307649">
          <w:marLeft w:val="0"/>
          <w:marRight w:val="0"/>
          <w:marTop w:val="0"/>
          <w:marBottom w:val="0"/>
          <w:divBdr>
            <w:top w:val="none" w:sz="0" w:space="0" w:color="auto"/>
            <w:left w:val="none" w:sz="0" w:space="0" w:color="auto"/>
            <w:bottom w:val="none" w:sz="0" w:space="0" w:color="auto"/>
            <w:right w:val="none" w:sz="0" w:space="0" w:color="auto"/>
          </w:divBdr>
          <w:divsChild>
            <w:div w:id="381947482">
              <w:marLeft w:val="0"/>
              <w:marRight w:val="0"/>
              <w:marTop w:val="0"/>
              <w:marBottom w:val="0"/>
              <w:divBdr>
                <w:top w:val="none" w:sz="0" w:space="0" w:color="auto"/>
                <w:left w:val="none" w:sz="0" w:space="0" w:color="auto"/>
                <w:bottom w:val="none" w:sz="0" w:space="0" w:color="auto"/>
                <w:right w:val="none" w:sz="0" w:space="0" w:color="auto"/>
              </w:divBdr>
            </w:div>
          </w:divsChild>
        </w:div>
        <w:div w:id="532424473">
          <w:marLeft w:val="0"/>
          <w:marRight w:val="0"/>
          <w:marTop w:val="0"/>
          <w:marBottom w:val="0"/>
          <w:divBdr>
            <w:top w:val="none" w:sz="0" w:space="0" w:color="auto"/>
            <w:left w:val="none" w:sz="0" w:space="0" w:color="auto"/>
            <w:bottom w:val="none" w:sz="0" w:space="0" w:color="auto"/>
            <w:right w:val="none" w:sz="0" w:space="0" w:color="auto"/>
          </w:divBdr>
        </w:div>
        <w:div w:id="535192144">
          <w:marLeft w:val="0"/>
          <w:marRight w:val="0"/>
          <w:marTop w:val="0"/>
          <w:marBottom w:val="0"/>
          <w:divBdr>
            <w:top w:val="none" w:sz="0" w:space="0" w:color="auto"/>
            <w:left w:val="none" w:sz="0" w:space="0" w:color="auto"/>
            <w:bottom w:val="none" w:sz="0" w:space="0" w:color="auto"/>
            <w:right w:val="none" w:sz="0" w:space="0" w:color="auto"/>
          </w:divBdr>
          <w:divsChild>
            <w:div w:id="1380858555">
              <w:marLeft w:val="0"/>
              <w:marRight w:val="0"/>
              <w:marTop w:val="0"/>
              <w:marBottom w:val="0"/>
              <w:divBdr>
                <w:top w:val="none" w:sz="0" w:space="0" w:color="auto"/>
                <w:left w:val="none" w:sz="0" w:space="0" w:color="auto"/>
                <w:bottom w:val="none" w:sz="0" w:space="0" w:color="auto"/>
                <w:right w:val="none" w:sz="0" w:space="0" w:color="auto"/>
              </w:divBdr>
            </w:div>
            <w:div w:id="1725177701">
              <w:marLeft w:val="0"/>
              <w:marRight w:val="0"/>
              <w:marTop w:val="0"/>
              <w:marBottom w:val="0"/>
              <w:divBdr>
                <w:top w:val="none" w:sz="0" w:space="0" w:color="auto"/>
                <w:left w:val="none" w:sz="0" w:space="0" w:color="auto"/>
                <w:bottom w:val="none" w:sz="0" w:space="0" w:color="auto"/>
                <w:right w:val="none" w:sz="0" w:space="0" w:color="auto"/>
              </w:divBdr>
            </w:div>
            <w:div w:id="2095319103">
              <w:marLeft w:val="0"/>
              <w:marRight w:val="0"/>
              <w:marTop w:val="0"/>
              <w:marBottom w:val="0"/>
              <w:divBdr>
                <w:top w:val="none" w:sz="0" w:space="0" w:color="auto"/>
                <w:left w:val="none" w:sz="0" w:space="0" w:color="auto"/>
                <w:bottom w:val="none" w:sz="0" w:space="0" w:color="auto"/>
                <w:right w:val="none" w:sz="0" w:space="0" w:color="auto"/>
              </w:divBdr>
            </w:div>
          </w:divsChild>
        </w:div>
        <w:div w:id="537661894">
          <w:marLeft w:val="0"/>
          <w:marRight w:val="0"/>
          <w:marTop w:val="0"/>
          <w:marBottom w:val="0"/>
          <w:divBdr>
            <w:top w:val="none" w:sz="0" w:space="0" w:color="auto"/>
            <w:left w:val="none" w:sz="0" w:space="0" w:color="auto"/>
            <w:bottom w:val="none" w:sz="0" w:space="0" w:color="auto"/>
            <w:right w:val="none" w:sz="0" w:space="0" w:color="auto"/>
          </w:divBdr>
          <w:divsChild>
            <w:div w:id="118186285">
              <w:marLeft w:val="0"/>
              <w:marRight w:val="0"/>
              <w:marTop w:val="0"/>
              <w:marBottom w:val="0"/>
              <w:divBdr>
                <w:top w:val="none" w:sz="0" w:space="0" w:color="auto"/>
                <w:left w:val="none" w:sz="0" w:space="0" w:color="auto"/>
                <w:bottom w:val="none" w:sz="0" w:space="0" w:color="auto"/>
                <w:right w:val="none" w:sz="0" w:space="0" w:color="auto"/>
              </w:divBdr>
            </w:div>
          </w:divsChild>
        </w:div>
        <w:div w:id="538472522">
          <w:marLeft w:val="0"/>
          <w:marRight w:val="0"/>
          <w:marTop w:val="0"/>
          <w:marBottom w:val="0"/>
          <w:divBdr>
            <w:top w:val="none" w:sz="0" w:space="0" w:color="auto"/>
            <w:left w:val="none" w:sz="0" w:space="0" w:color="auto"/>
            <w:bottom w:val="none" w:sz="0" w:space="0" w:color="auto"/>
            <w:right w:val="none" w:sz="0" w:space="0" w:color="auto"/>
          </w:divBdr>
        </w:div>
        <w:div w:id="539823768">
          <w:marLeft w:val="0"/>
          <w:marRight w:val="0"/>
          <w:marTop w:val="0"/>
          <w:marBottom w:val="0"/>
          <w:divBdr>
            <w:top w:val="none" w:sz="0" w:space="0" w:color="auto"/>
            <w:left w:val="none" w:sz="0" w:space="0" w:color="auto"/>
            <w:bottom w:val="none" w:sz="0" w:space="0" w:color="auto"/>
            <w:right w:val="none" w:sz="0" w:space="0" w:color="auto"/>
          </w:divBdr>
          <w:divsChild>
            <w:div w:id="67969314">
              <w:marLeft w:val="0"/>
              <w:marRight w:val="0"/>
              <w:marTop w:val="0"/>
              <w:marBottom w:val="0"/>
              <w:divBdr>
                <w:top w:val="none" w:sz="0" w:space="0" w:color="auto"/>
                <w:left w:val="none" w:sz="0" w:space="0" w:color="auto"/>
                <w:bottom w:val="none" w:sz="0" w:space="0" w:color="auto"/>
                <w:right w:val="none" w:sz="0" w:space="0" w:color="auto"/>
              </w:divBdr>
            </w:div>
          </w:divsChild>
        </w:div>
        <w:div w:id="543566801">
          <w:marLeft w:val="0"/>
          <w:marRight w:val="0"/>
          <w:marTop w:val="0"/>
          <w:marBottom w:val="0"/>
          <w:divBdr>
            <w:top w:val="none" w:sz="0" w:space="0" w:color="auto"/>
            <w:left w:val="none" w:sz="0" w:space="0" w:color="auto"/>
            <w:bottom w:val="none" w:sz="0" w:space="0" w:color="auto"/>
            <w:right w:val="none" w:sz="0" w:space="0" w:color="auto"/>
          </w:divBdr>
        </w:div>
        <w:div w:id="547304318">
          <w:marLeft w:val="0"/>
          <w:marRight w:val="0"/>
          <w:marTop w:val="0"/>
          <w:marBottom w:val="0"/>
          <w:divBdr>
            <w:top w:val="none" w:sz="0" w:space="0" w:color="auto"/>
            <w:left w:val="none" w:sz="0" w:space="0" w:color="auto"/>
            <w:bottom w:val="none" w:sz="0" w:space="0" w:color="auto"/>
            <w:right w:val="none" w:sz="0" w:space="0" w:color="auto"/>
          </w:divBdr>
        </w:div>
        <w:div w:id="561791224">
          <w:marLeft w:val="0"/>
          <w:marRight w:val="0"/>
          <w:marTop w:val="0"/>
          <w:marBottom w:val="0"/>
          <w:divBdr>
            <w:top w:val="none" w:sz="0" w:space="0" w:color="auto"/>
            <w:left w:val="none" w:sz="0" w:space="0" w:color="auto"/>
            <w:bottom w:val="none" w:sz="0" w:space="0" w:color="auto"/>
            <w:right w:val="none" w:sz="0" w:space="0" w:color="auto"/>
          </w:divBdr>
          <w:divsChild>
            <w:div w:id="484901297">
              <w:marLeft w:val="0"/>
              <w:marRight w:val="0"/>
              <w:marTop w:val="0"/>
              <w:marBottom w:val="0"/>
              <w:divBdr>
                <w:top w:val="none" w:sz="0" w:space="0" w:color="auto"/>
                <w:left w:val="none" w:sz="0" w:space="0" w:color="auto"/>
                <w:bottom w:val="none" w:sz="0" w:space="0" w:color="auto"/>
                <w:right w:val="none" w:sz="0" w:space="0" w:color="auto"/>
              </w:divBdr>
            </w:div>
            <w:div w:id="1061247051">
              <w:marLeft w:val="0"/>
              <w:marRight w:val="0"/>
              <w:marTop w:val="0"/>
              <w:marBottom w:val="0"/>
              <w:divBdr>
                <w:top w:val="none" w:sz="0" w:space="0" w:color="auto"/>
                <w:left w:val="none" w:sz="0" w:space="0" w:color="auto"/>
                <w:bottom w:val="none" w:sz="0" w:space="0" w:color="auto"/>
                <w:right w:val="none" w:sz="0" w:space="0" w:color="auto"/>
              </w:divBdr>
            </w:div>
            <w:div w:id="1097403704">
              <w:marLeft w:val="0"/>
              <w:marRight w:val="0"/>
              <w:marTop w:val="0"/>
              <w:marBottom w:val="0"/>
              <w:divBdr>
                <w:top w:val="none" w:sz="0" w:space="0" w:color="auto"/>
                <w:left w:val="none" w:sz="0" w:space="0" w:color="auto"/>
                <w:bottom w:val="none" w:sz="0" w:space="0" w:color="auto"/>
                <w:right w:val="none" w:sz="0" w:space="0" w:color="auto"/>
              </w:divBdr>
            </w:div>
            <w:div w:id="1179806338">
              <w:marLeft w:val="0"/>
              <w:marRight w:val="0"/>
              <w:marTop w:val="0"/>
              <w:marBottom w:val="0"/>
              <w:divBdr>
                <w:top w:val="none" w:sz="0" w:space="0" w:color="auto"/>
                <w:left w:val="none" w:sz="0" w:space="0" w:color="auto"/>
                <w:bottom w:val="none" w:sz="0" w:space="0" w:color="auto"/>
                <w:right w:val="none" w:sz="0" w:space="0" w:color="auto"/>
              </w:divBdr>
            </w:div>
            <w:div w:id="1878854989">
              <w:marLeft w:val="0"/>
              <w:marRight w:val="0"/>
              <w:marTop w:val="0"/>
              <w:marBottom w:val="0"/>
              <w:divBdr>
                <w:top w:val="none" w:sz="0" w:space="0" w:color="auto"/>
                <w:left w:val="none" w:sz="0" w:space="0" w:color="auto"/>
                <w:bottom w:val="none" w:sz="0" w:space="0" w:color="auto"/>
                <w:right w:val="none" w:sz="0" w:space="0" w:color="auto"/>
              </w:divBdr>
            </w:div>
            <w:div w:id="2007047752">
              <w:marLeft w:val="0"/>
              <w:marRight w:val="0"/>
              <w:marTop w:val="0"/>
              <w:marBottom w:val="0"/>
              <w:divBdr>
                <w:top w:val="none" w:sz="0" w:space="0" w:color="auto"/>
                <w:left w:val="none" w:sz="0" w:space="0" w:color="auto"/>
                <w:bottom w:val="none" w:sz="0" w:space="0" w:color="auto"/>
                <w:right w:val="none" w:sz="0" w:space="0" w:color="auto"/>
              </w:divBdr>
            </w:div>
          </w:divsChild>
        </w:div>
        <w:div w:id="565074221">
          <w:marLeft w:val="0"/>
          <w:marRight w:val="0"/>
          <w:marTop w:val="0"/>
          <w:marBottom w:val="0"/>
          <w:divBdr>
            <w:top w:val="none" w:sz="0" w:space="0" w:color="auto"/>
            <w:left w:val="none" w:sz="0" w:space="0" w:color="auto"/>
            <w:bottom w:val="none" w:sz="0" w:space="0" w:color="auto"/>
            <w:right w:val="none" w:sz="0" w:space="0" w:color="auto"/>
          </w:divBdr>
        </w:div>
        <w:div w:id="580484351">
          <w:marLeft w:val="0"/>
          <w:marRight w:val="0"/>
          <w:marTop w:val="0"/>
          <w:marBottom w:val="0"/>
          <w:divBdr>
            <w:top w:val="none" w:sz="0" w:space="0" w:color="auto"/>
            <w:left w:val="none" w:sz="0" w:space="0" w:color="auto"/>
            <w:bottom w:val="none" w:sz="0" w:space="0" w:color="auto"/>
            <w:right w:val="none" w:sz="0" w:space="0" w:color="auto"/>
          </w:divBdr>
        </w:div>
        <w:div w:id="584463318">
          <w:marLeft w:val="0"/>
          <w:marRight w:val="0"/>
          <w:marTop w:val="0"/>
          <w:marBottom w:val="0"/>
          <w:divBdr>
            <w:top w:val="none" w:sz="0" w:space="0" w:color="auto"/>
            <w:left w:val="none" w:sz="0" w:space="0" w:color="auto"/>
            <w:bottom w:val="none" w:sz="0" w:space="0" w:color="auto"/>
            <w:right w:val="none" w:sz="0" w:space="0" w:color="auto"/>
          </w:divBdr>
        </w:div>
        <w:div w:id="595359717">
          <w:marLeft w:val="0"/>
          <w:marRight w:val="0"/>
          <w:marTop w:val="0"/>
          <w:marBottom w:val="0"/>
          <w:divBdr>
            <w:top w:val="none" w:sz="0" w:space="0" w:color="auto"/>
            <w:left w:val="none" w:sz="0" w:space="0" w:color="auto"/>
            <w:bottom w:val="none" w:sz="0" w:space="0" w:color="auto"/>
            <w:right w:val="none" w:sz="0" w:space="0" w:color="auto"/>
          </w:divBdr>
          <w:divsChild>
            <w:div w:id="2132237232">
              <w:marLeft w:val="0"/>
              <w:marRight w:val="0"/>
              <w:marTop w:val="0"/>
              <w:marBottom w:val="0"/>
              <w:divBdr>
                <w:top w:val="none" w:sz="0" w:space="0" w:color="auto"/>
                <w:left w:val="none" w:sz="0" w:space="0" w:color="auto"/>
                <w:bottom w:val="none" w:sz="0" w:space="0" w:color="auto"/>
                <w:right w:val="none" w:sz="0" w:space="0" w:color="auto"/>
              </w:divBdr>
            </w:div>
          </w:divsChild>
        </w:div>
        <w:div w:id="622153433">
          <w:marLeft w:val="0"/>
          <w:marRight w:val="0"/>
          <w:marTop w:val="0"/>
          <w:marBottom w:val="0"/>
          <w:divBdr>
            <w:top w:val="none" w:sz="0" w:space="0" w:color="auto"/>
            <w:left w:val="none" w:sz="0" w:space="0" w:color="auto"/>
            <w:bottom w:val="none" w:sz="0" w:space="0" w:color="auto"/>
            <w:right w:val="none" w:sz="0" w:space="0" w:color="auto"/>
          </w:divBdr>
        </w:div>
        <w:div w:id="625620781">
          <w:marLeft w:val="0"/>
          <w:marRight w:val="0"/>
          <w:marTop w:val="0"/>
          <w:marBottom w:val="0"/>
          <w:divBdr>
            <w:top w:val="none" w:sz="0" w:space="0" w:color="auto"/>
            <w:left w:val="none" w:sz="0" w:space="0" w:color="auto"/>
            <w:bottom w:val="none" w:sz="0" w:space="0" w:color="auto"/>
            <w:right w:val="none" w:sz="0" w:space="0" w:color="auto"/>
          </w:divBdr>
        </w:div>
        <w:div w:id="629823518">
          <w:marLeft w:val="0"/>
          <w:marRight w:val="0"/>
          <w:marTop w:val="0"/>
          <w:marBottom w:val="0"/>
          <w:divBdr>
            <w:top w:val="none" w:sz="0" w:space="0" w:color="auto"/>
            <w:left w:val="none" w:sz="0" w:space="0" w:color="auto"/>
            <w:bottom w:val="none" w:sz="0" w:space="0" w:color="auto"/>
            <w:right w:val="none" w:sz="0" w:space="0" w:color="auto"/>
          </w:divBdr>
        </w:div>
        <w:div w:id="639772317">
          <w:marLeft w:val="0"/>
          <w:marRight w:val="0"/>
          <w:marTop w:val="0"/>
          <w:marBottom w:val="0"/>
          <w:divBdr>
            <w:top w:val="none" w:sz="0" w:space="0" w:color="auto"/>
            <w:left w:val="none" w:sz="0" w:space="0" w:color="auto"/>
            <w:bottom w:val="none" w:sz="0" w:space="0" w:color="auto"/>
            <w:right w:val="none" w:sz="0" w:space="0" w:color="auto"/>
          </w:divBdr>
        </w:div>
        <w:div w:id="648438915">
          <w:marLeft w:val="0"/>
          <w:marRight w:val="0"/>
          <w:marTop w:val="0"/>
          <w:marBottom w:val="0"/>
          <w:divBdr>
            <w:top w:val="none" w:sz="0" w:space="0" w:color="auto"/>
            <w:left w:val="none" w:sz="0" w:space="0" w:color="auto"/>
            <w:bottom w:val="none" w:sz="0" w:space="0" w:color="auto"/>
            <w:right w:val="none" w:sz="0" w:space="0" w:color="auto"/>
          </w:divBdr>
        </w:div>
        <w:div w:id="649676990">
          <w:marLeft w:val="0"/>
          <w:marRight w:val="0"/>
          <w:marTop w:val="0"/>
          <w:marBottom w:val="0"/>
          <w:divBdr>
            <w:top w:val="none" w:sz="0" w:space="0" w:color="auto"/>
            <w:left w:val="none" w:sz="0" w:space="0" w:color="auto"/>
            <w:bottom w:val="none" w:sz="0" w:space="0" w:color="auto"/>
            <w:right w:val="none" w:sz="0" w:space="0" w:color="auto"/>
          </w:divBdr>
        </w:div>
        <w:div w:id="657225296">
          <w:marLeft w:val="0"/>
          <w:marRight w:val="0"/>
          <w:marTop w:val="0"/>
          <w:marBottom w:val="0"/>
          <w:divBdr>
            <w:top w:val="none" w:sz="0" w:space="0" w:color="auto"/>
            <w:left w:val="none" w:sz="0" w:space="0" w:color="auto"/>
            <w:bottom w:val="none" w:sz="0" w:space="0" w:color="auto"/>
            <w:right w:val="none" w:sz="0" w:space="0" w:color="auto"/>
          </w:divBdr>
        </w:div>
        <w:div w:id="662314687">
          <w:marLeft w:val="0"/>
          <w:marRight w:val="0"/>
          <w:marTop w:val="0"/>
          <w:marBottom w:val="0"/>
          <w:divBdr>
            <w:top w:val="none" w:sz="0" w:space="0" w:color="auto"/>
            <w:left w:val="none" w:sz="0" w:space="0" w:color="auto"/>
            <w:bottom w:val="none" w:sz="0" w:space="0" w:color="auto"/>
            <w:right w:val="none" w:sz="0" w:space="0" w:color="auto"/>
          </w:divBdr>
        </w:div>
        <w:div w:id="662513660">
          <w:marLeft w:val="0"/>
          <w:marRight w:val="0"/>
          <w:marTop w:val="0"/>
          <w:marBottom w:val="0"/>
          <w:divBdr>
            <w:top w:val="none" w:sz="0" w:space="0" w:color="auto"/>
            <w:left w:val="none" w:sz="0" w:space="0" w:color="auto"/>
            <w:bottom w:val="none" w:sz="0" w:space="0" w:color="auto"/>
            <w:right w:val="none" w:sz="0" w:space="0" w:color="auto"/>
          </w:divBdr>
        </w:div>
        <w:div w:id="663247043">
          <w:marLeft w:val="0"/>
          <w:marRight w:val="0"/>
          <w:marTop w:val="0"/>
          <w:marBottom w:val="0"/>
          <w:divBdr>
            <w:top w:val="none" w:sz="0" w:space="0" w:color="auto"/>
            <w:left w:val="none" w:sz="0" w:space="0" w:color="auto"/>
            <w:bottom w:val="none" w:sz="0" w:space="0" w:color="auto"/>
            <w:right w:val="none" w:sz="0" w:space="0" w:color="auto"/>
          </w:divBdr>
        </w:div>
        <w:div w:id="675958832">
          <w:marLeft w:val="0"/>
          <w:marRight w:val="0"/>
          <w:marTop w:val="0"/>
          <w:marBottom w:val="0"/>
          <w:divBdr>
            <w:top w:val="none" w:sz="0" w:space="0" w:color="auto"/>
            <w:left w:val="none" w:sz="0" w:space="0" w:color="auto"/>
            <w:bottom w:val="none" w:sz="0" w:space="0" w:color="auto"/>
            <w:right w:val="none" w:sz="0" w:space="0" w:color="auto"/>
          </w:divBdr>
        </w:div>
        <w:div w:id="678771957">
          <w:marLeft w:val="0"/>
          <w:marRight w:val="0"/>
          <w:marTop w:val="0"/>
          <w:marBottom w:val="0"/>
          <w:divBdr>
            <w:top w:val="none" w:sz="0" w:space="0" w:color="auto"/>
            <w:left w:val="none" w:sz="0" w:space="0" w:color="auto"/>
            <w:bottom w:val="none" w:sz="0" w:space="0" w:color="auto"/>
            <w:right w:val="none" w:sz="0" w:space="0" w:color="auto"/>
          </w:divBdr>
        </w:div>
        <w:div w:id="685786942">
          <w:marLeft w:val="0"/>
          <w:marRight w:val="0"/>
          <w:marTop w:val="0"/>
          <w:marBottom w:val="0"/>
          <w:divBdr>
            <w:top w:val="none" w:sz="0" w:space="0" w:color="auto"/>
            <w:left w:val="none" w:sz="0" w:space="0" w:color="auto"/>
            <w:bottom w:val="none" w:sz="0" w:space="0" w:color="auto"/>
            <w:right w:val="none" w:sz="0" w:space="0" w:color="auto"/>
          </w:divBdr>
        </w:div>
        <w:div w:id="690255167">
          <w:marLeft w:val="0"/>
          <w:marRight w:val="0"/>
          <w:marTop w:val="0"/>
          <w:marBottom w:val="0"/>
          <w:divBdr>
            <w:top w:val="none" w:sz="0" w:space="0" w:color="auto"/>
            <w:left w:val="none" w:sz="0" w:space="0" w:color="auto"/>
            <w:bottom w:val="none" w:sz="0" w:space="0" w:color="auto"/>
            <w:right w:val="none" w:sz="0" w:space="0" w:color="auto"/>
          </w:divBdr>
          <w:divsChild>
            <w:div w:id="1043099453">
              <w:marLeft w:val="0"/>
              <w:marRight w:val="0"/>
              <w:marTop w:val="0"/>
              <w:marBottom w:val="0"/>
              <w:divBdr>
                <w:top w:val="none" w:sz="0" w:space="0" w:color="auto"/>
                <w:left w:val="none" w:sz="0" w:space="0" w:color="auto"/>
                <w:bottom w:val="none" w:sz="0" w:space="0" w:color="auto"/>
                <w:right w:val="none" w:sz="0" w:space="0" w:color="auto"/>
              </w:divBdr>
            </w:div>
          </w:divsChild>
        </w:div>
        <w:div w:id="694814922">
          <w:marLeft w:val="0"/>
          <w:marRight w:val="0"/>
          <w:marTop w:val="0"/>
          <w:marBottom w:val="0"/>
          <w:divBdr>
            <w:top w:val="none" w:sz="0" w:space="0" w:color="auto"/>
            <w:left w:val="none" w:sz="0" w:space="0" w:color="auto"/>
            <w:bottom w:val="none" w:sz="0" w:space="0" w:color="auto"/>
            <w:right w:val="none" w:sz="0" w:space="0" w:color="auto"/>
          </w:divBdr>
          <w:divsChild>
            <w:div w:id="559629668">
              <w:marLeft w:val="0"/>
              <w:marRight w:val="0"/>
              <w:marTop w:val="0"/>
              <w:marBottom w:val="0"/>
              <w:divBdr>
                <w:top w:val="none" w:sz="0" w:space="0" w:color="auto"/>
                <w:left w:val="none" w:sz="0" w:space="0" w:color="auto"/>
                <w:bottom w:val="none" w:sz="0" w:space="0" w:color="auto"/>
                <w:right w:val="none" w:sz="0" w:space="0" w:color="auto"/>
              </w:divBdr>
            </w:div>
          </w:divsChild>
        </w:div>
        <w:div w:id="704909698">
          <w:marLeft w:val="0"/>
          <w:marRight w:val="0"/>
          <w:marTop w:val="0"/>
          <w:marBottom w:val="0"/>
          <w:divBdr>
            <w:top w:val="none" w:sz="0" w:space="0" w:color="auto"/>
            <w:left w:val="none" w:sz="0" w:space="0" w:color="auto"/>
            <w:bottom w:val="none" w:sz="0" w:space="0" w:color="auto"/>
            <w:right w:val="none" w:sz="0" w:space="0" w:color="auto"/>
          </w:divBdr>
        </w:div>
        <w:div w:id="731389173">
          <w:marLeft w:val="0"/>
          <w:marRight w:val="0"/>
          <w:marTop w:val="0"/>
          <w:marBottom w:val="0"/>
          <w:divBdr>
            <w:top w:val="none" w:sz="0" w:space="0" w:color="auto"/>
            <w:left w:val="none" w:sz="0" w:space="0" w:color="auto"/>
            <w:bottom w:val="none" w:sz="0" w:space="0" w:color="auto"/>
            <w:right w:val="none" w:sz="0" w:space="0" w:color="auto"/>
          </w:divBdr>
        </w:div>
        <w:div w:id="742261021">
          <w:marLeft w:val="0"/>
          <w:marRight w:val="0"/>
          <w:marTop w:val="0"/>
          <w:marBottom w:val="0"/>
          <w:divBdr>
            <w:top w:val="none" w:sz="0" w:space="0" w:color="auto"/>
            <w:left w:val="none" w:sz="0" w:space="0" w:color="auto"/>
            <w:bottom w:val="none" w:sz="0" w:space="0" w:color="auto"/>
            <w:right w:val="none" w:sz="0" w:space="0" w:color="auto"/>
          </w:divBdr>
        </w:div>
        <w:div w:id="752823290">
          <w:marLeft w:val="0"/>
          <w:marRight w:val="0"/>
          <w:marTop w:val="0"/>
          <w:marBottom w:val="0"/>
          <w:divBdr>
            <w:top w:val="none" w:sz="0" w:space="0" w:color="auto"/>
            <w:left w:val="none" w:sz="0" w:space="0" w:color="auto"/>
            <w:bottom w:val="none" w:sz="0" w:space="0" w:color="auto"/>
            <w:right w:val="none" w:sz="0" w:space="0" w:color="auto"/>
          </w:divBdr>
        </w:div>
        <w:div w:id="760031657">
          <w:marLeft w:val="0"/>
          <w:marRight w:val="0"/>
          <w:marTop w:val="0"/>
          <w:marBottom w:val="0"/>
          <w:divBdr>
            <w:top w:val="none" w:sz="0" w:space="0" w:color="auto"/>
            <w:left w:val="none" w:sz="0" w:space="0" w:color="auto"/>
            <w:bottom w:val="none" w:sz="0" w:space="0" w:color="auto"/>
            <w:right w:val="none" w:sz="0" w:space="0" w:color="auto"/>
          </w:divBdr>
        </w:div>
        <w:div w:id="762457809">
          <w:marLeft w:val="0"/>
          <w:marRight w:val="0"/>
          <w:marTop w:val="0"/>
          <w:marBottom w:val="0"/>
          <w:divBdr>
            <w:top w:val="none" w:sz="0" w:space="0" w:color="auto"/>
            <w:left w:val="none" w:sz="0" w:space="0" w:color="auto"/>
            <w:bottom w:val="none" w:sz="0" w:space="0" w:color="auto"/>
            <w:right w:val="none" w:sz="0" w:space="0" w:color="auto"/>
          </w:divBdr>
        </w:div>
        <w:div w:id="773789610">
          <w:marLeft w:val="0"/>
          <w:marRight w:val="0"/>
          <w:marTop w:val="0"/>
          <w:marBottom w:val="0"/>
          <w:divBdr>
            <w:top w:val="none" w:sz="0" w:space="0" w:color="auto"/>
            <w:left w:val="none" w:sz="0" w:space="0" w:color="auto"/>
            <w:bottom w:val="none" w:sz="0" w:space="0" w:color="auto"/>
            <w:right w:val="none" w:sz="0" w:space="0" w:color="auto"/>
          </w:divBdr>
          <w:divsChild>
            <w:div w:id="419373553">
              <w:marLeft w:val="0"/>
              <w:marRight w:val="0"/>
              <w:marTop w:val="0"/>
              <w:marBottom w:val="0"/>
              <w:divBdr>
                <w:top w:val="none" w:sz="0" w:space="0" w:color="auto"/>
                <w:left w:val="none" w:sz="0" w:space="0" w:color="auto"/>
                <w:bottom w:val="none" w:sz="0" w:space="0" w:color="auto"/>
                <w:right w:val="none" w:sz="0" w:space="0" w:color="auto"/>
              </w:divBdr>
            </w:div>
          </w:divsChild>
        </w:div>
        <w:div w:id="777144709">
          <w:marLeft w:val="0"/>
          <w:marRight w:val="0"/>
          <w:marTop w:val="0"/>
          <w:marBottom w:val="0"/>
          <w:divBdr>
            <w:top w:val="none" w:sz="0" w:space="0" w:color="auto"/>
            <w:left w:val="none" w:sz="0" w:space="0" w:color="auto"/>
            <w:bottom w:val="none" w:sz="0" w:space="0" w:color="auto"/>
            <w:right w:val="none" w:sz="0" w:space="0" w:color="auto"/>
          </w:divBdr>
        </w:div>
        <w:div w:id="808282673">
          <w:marLeft w:val="0"/>
          <w:marRight w:val="0"/>
          <w:marTop w:val="0"/>
          <w:marBottom w:val="0"/>
          <w:divBdr>
            <w:top w:val="none" w:sz="0" w:space="0" w:color="auto"/>
            <w:left w:val="none" w:sz="0" w:space="0" w:color="auto"/>
            <w:bottom w:val="none" w:sz="0" w:space="0" w:color="auto"/>
            <w:right w:val="none" w:sz="0" w:space="0" w:color="auto"/>
          </w:divBdr>
        </w:div>
        <w:div w:id="810908722">
          <w:marLeft w:val="0"/>
          <w:marRight w:val="0"/>
          <w:marTop w:val="0"/>
          <w:marBottom w:val="0"/>
          <w:divBdr>
            <w:top w:val="none" w:sz="0" w:space="0" w:color="auto"/>
            <w:left w:val="none" w:sz="0" w:space="0" w:color="auto"/>
            <w:bottom w:val="none" w:sz="0" w:space="0" w:color="auto"/>
            <w:right w:val="none" w:sz="0" w:space="0" w:color="auto"/>
          </w:divBdr>
        </w:div>
        <w:div w:id="811483882">
          <w:marLeft w:val="0"/>
          <w:marRight w:val="0"/>
          <w:marTop w:val="0"/>
          <w:marBottom w:val="0"/>
          <w:divBdr>
            <w:top w:val="none" w:sz="0" w:space="0" w:color="auto"/>
            <w:left w:val="none" w:sz="0" w:space="0" w:color="auto"/>
            <w:bottom w:val="none" w:sz="0" w:space="0" w:color="auto"/>
            <w:right w:val="none" w:sz="0" w:space="0" w:color="auto"/>
          </w:divBdr>
          <w:divsChild>
            <w:div w:id="1052002130">
              <w:marLeft w:val="0"/>
              <w:marRight w:val="0"/>
              <w:marTop w:val="0"/>
              <w:marBottom w:val="0"/>
              <w:divBdr>
                <w:top w:val="none" w:sz="0" w:space="0" w:color="auto"/>
                <w:left w:val="none" w:sz="0" w:space="0" w:color="auto"/>
                <w:bottom w:val="none" w:sz="0" w:space="0" w:color="auto"/>
                <w:right w:val="none" w:sz="0" w:space="0" w:color="auto"/>
              </w:divBdr>
            </w:div>
          </w:divsChild>
        </w:div>
        <w:div w:id="813639735">
          <w:marLeft w:val="0"/>
          <w:marRight w:val="0"/>
          <w:marTop w:val="0"/>
          <w:marBottom w:val="0"/>
          <w:divBdr>
            <w:top w:val="none" w:sz="0" w:space="0" w:color="auto"/>
            <w:left w:val="none" w:sz="0" w:space="0" w:color="auto"/>
            <w:bottom w:val="none" w:sz="0" w:space="0" w:color="auto"/>
            <w:right w:val="none" w:sz="0" w:space="0" w:color="auto"/>
          </w:divBdr>
        </w:div>
        <w:div w:id="814687221">
          <w:marLeft w:val="0"/>
          <w:marRight w:val="0"/>
          <w:marTop w:val="0"/>
          <w:marBottom w:val="0"/>
          <w:divBdr>
            <w:top w:val="none" w:sz="0" w:space="0" w:color="auto"/>
            <w:left w:val="none" w:sz="0" w:space="0" w:color="auto"/>
            <w:bottom w:val="none" w:sz="0" w:space="0" w:color="auto"/>
            <w:right w:val="none" w:sz="0" w:space="0" w:color="auto"/>
          </w:divBdr>
        </w:div>
        <w:div w:id="818032874">
          <w:marLeft w:val="0"/>
          <w:marRight w:val="0"/>
          <w:marTop w:val="0"/>
          <w:marBottom w:val="0"/>
          <w:divBdr>
            <w:top w:val="none" w:sz="0" w:space="0" w:color="auto"/>
            <w:left w:val="none" w:sz="0" w:space="0" w:color="auto"/>
            <w:bottom w:val="none" w:sz="0" w:space="0" w:color="auto"/>
            <w:right w:val="none" w:sz="0" w:space="0" w:color="auto"/>
          </w:divBdr>
          <w:divsChild>
            <w:div w:id="86732202">
              <w:marLeft w:val="0"/>
              <w:marRight w:val="0"/>
              <w:marTop w:val="0"/>
              <w:marBottom w:val="0"/>
              <w:divBdr>
                <w:top w:val="none" w:sz="0" w:space="0" w:color="auto"/>
                <w:left w:val="none" w:sz="0" w:space="0" w:color="auto"/>
                <w:bottom w:val="none" w:sz="0" w:space="0" w:color="auto"/>
                <w:right w:val="none" w:sz="0" w:space="0" w:color="auto"/>
              </w:divBdr>
            </w:div>
            <w:div w:id="2102750132">
              <w:marLeft w:val="0"/>
              <w:marRight w:val="0"/>
              <w:marTop w:val="0"/>
              <w:marBottom w:val="0"/>
              <w:divBdr>
                <w:top w:val="none" w:sz="0" w:space="0" w:color="auto"/>
                <w:left w:val="none" w:sz="0" w:space="0" w:color="auto"/>
                <w:bottom w:val="none" w:sz="0" w:space="0" w:color="auto"/>
                <w:right w:val="none" w:sz="0" w:space="0" w:color="auto"/>
              </w:divBdr>
            </w:div>
          </w:divsChild>
        </w:div>
        <w:div w:id="821116197">
          <w:marLeft w:val="0"/>
          <w:marRight w:val="0"/>
          <w:marTop w:val="0"/>
          <w:marBottom w:val="0"/>
          <w:divBdr>
            <w:top w:val="none" w:sz="0" w:space="0" w:color="auto"/>
            <w:left w:val="none" w:sz="0" w:space="0" w:color="auto"/>
            <w:bottom w:val="none" w:sz="0" w:space="0" w:color="auto"/>
            <w:right w:val="none" w:sz="0" w:space="0" w:color="auto"/>
          </w:divBdr>
        </w:div>
        <w:div w:id="825173663">
          <w:marLeft w:val="0"/>
          <w:marRight w:val="0"/>
          <w:marTop w:val="0"/>
          <w:marBottom w:val="0"/>
          <w:divBdr>
            <w:top w:val="none" w:sz="0" w:space="0" w:color="auto"/>
            <w:left w:val="none" w:sz="0" w:space="0" w:color="auto"/>
            <w:bottom w:val="none" w:sz="0" w:space="0" w:color="auto"/>
            <w:right w:val="none" w:sz="0" w:space="0" w:color="auto"/>
          </w:divBdr>
        </w:div>
        <w:div w:id="826479080">
          <w:marLeft w:val="0"/>
          <w:marRight w:val="0"/>
          <w:marTop w:val="0"/>
          <w:marBottom w:val="0"/>
          <w:divBdr>
            <w:top w:val="none" w:sz="0" w:space="0" w:color="auto"/>
            <w:left w:val="none" w:sz="0" w:space="0" w:color="auto"/>
            <w:bottom w:val="none" w:sz="0" w:space="0" w:color="auto"/>
            <w:right w:val="none" w:sz="0" w:space="0" w:color="auto"/>
          </w:divBdr>
          <w:divsChild>
            <w:div w:id="135073340">
              <w:marLeft w:val="0"/>
              <w:marRight w:val="0"/>
              <w:marTop w:val="0"/>
              <w:marBottom w:val="0"/>
              <w:divBdr>
                <w:top w:val="none" w:sz="0" w:space="0" w:color="auto"/>
                <w:left w:val="none" w:sz="0" w:space="0" w:color="auto"/>
                <w:bottom w:val="none" w:sz="0" w:space="0" w:color="auto"/>
                <w:right w:val="none" w:sz="0" w:space="0" w:color="auto"/>
              </w:divBdr>
            </w:div>
          </w:divsChild>
        </w:div>
        <w:div w:id="845947735">
          <w:marLeft w:val="0"/>
          <w:marRight w:val="0"/>
          <w:marTop w:val="0"/>
          <w:marBottom w:val="0"/>
          <w:divBdr>
            <w:top w:val="none" w:sz="0" w:space="0" w:color="auto"/>
            <w:left w:val="none" w:sz="0" w:space="0" w:color="auto"/>
            <w:bottom w:val="none" w:sz="0" w:space="0" w:color="auto"/>
            <w:right w:val="none" w:sz="0" w:space="0" w:color="auto"/>
          </w:divBdr>
        </w:div>
        <w:div w:id="850333663">
          <w:marLeft w:val="0"/>
          <w:marRight w:val="0"/>
          <w:marTop w:val="0"/>
          <w:marBottom w:val="0"/>
          <w:divBdr>
            <w:top w:val="none" w:sz="0" w:space="0" w:color="auto"/>
            <w:left w:val="none" w:sz="0" w:space="0" w:color="auto"/>
            <w:bottom w:val="none" w:sz="0" w:space="0" w:color="auto"/>
            <w:right w:val="none" w:sz="0" w:space="0" w:color="auto"/>
          </w:divBdr>
          <w:divsChild>
            <w:div w:id="613826836">
              <w:marLeft w:val="0"/>
              <w:marRight w:val="0"/>
              <w:marTop w:val="0"/>
              <w:marBottom w:val="0"/>
              <w:divBdr>
                <w:top w:val="none" w:sz="0" w:space="0" w:color="auto"/>
                <w:left w:val="none" w:sz="0" w:space="0" w:color="auto"/>
                <w:bottom w:val="none" w:sz="0" w:space="0" w:color="auto"/>
                <w:right w:val="none" w:sz="0" w:space="0" w:color="auto"/>
              </w:divBdr>
            </w:div>
          </w:divsChild>
        </w:div>
        <w:div w:id="850879707">
          <w:marLeft w:val="0"/>
          <w:marRight w:val="0"/>
          <w:marTop w:val="0"/>
          <w:marBottom w:val="0"/>
          <w:divBdr>
            <w:top w:val="none" w:sz="0" w:space="0" w:color="auto"/>
            <w:left w:val="none" w:sz="0" w:space="0" w:color="auto"/>
            <w:bottom w:val="none" w:sz="0" w:space="0" w:color="auto"/>
            <w:right w:val="none" w:sz="0" w:space="0" w:color="auto"/>
          </w:divBdr>
        </w:div>
        <w:div w:id="853962207">
          <w:marLeft w:val="0"/>
          <w:marRight w:val="0"/>
          <w:marTop w:val="0"/>
          <w:marBottom w:val="0"/>
          <w:divBdr>
            <w:top w:val="none" w:sz="0" w:space="0" w:color="auto"/>
            <w:left w:val="none" w:sz="0" w:space="0" w:color="auto"/>
            <w:bottom w:val="none" w:sz="0" w:space="0" w:color="auto"/>
            <w:right w:val="none" w:sz="0" w:space="0" w:color="auto"/>
          </w:divBdr>
        </w:div>
        <w:div w:id="859928597">
          <w:marLeft w:val="0"/>
          <w:marRight w:val="0"/>
          <w:marTop w:val="0"/>
          <w:marBottom w:val="0"/>
          <w:divBdr>
            <w:top w:val="none" w:sz="0" w:space="0" w:color="auto"/>
            <w:left w:val="none" w:sz="0" w:space="0" w:color="auto"/>
            <w:bottom w:val="none" w:sz="0" w:space="0" w:color="auto"/>
            <w:right w:val="none" w:sz="0" w:space="0" w:color="auto"/>
          </w:divBdr>
        </w:div>
        <w:div w:id="861552373">
          <w:marLeft w:val="0"/>
          <w:marRight w:val="0"/>
          <w:marTop w:val="0"/>
          <w:marBottom w:val="0"/>
          <w:divBdr>
            <w:top w:val="none" w:sz="0" w:space="0" w:color="auto"/>
            <w:left w:val="none" w:sz="0" w:space="0" w:color="auto"/>
            <w:bottom w:val="none" w:sz="0" w:space="0" w:color="auto"/>
            <w:right w:val="none" w:sz="0" w:space="0" w:color="auto"/>
          </w:divBdr>
        </w:div>
        <w:div w:id="861670725">
          <w:marLeft w:val="0"/>
          <w:marRight w:val="0"/>
          <w:marTop w:val="0"/>
          <w:marBottom w:val="0"/>
          <w:divBdr>
            <w:top w:val="none" w:sz="0" w:space="0" w:color="auto"/>
            <w:left w:val="none" w:sz="0" w:space="0" w:color="auto"/>
            <w:bottom w:val="none" w:sz="0" w:space="0" w:color="auto"/>
            <w:right w:val="none" w:sz="0" w:space="0" w:color="auto"/>
          </w:divBdr>
        </w:div>
        <w:div w:id="865410039">
          <w:marLeft w:val="0"/>
          <w:marRight w:val="0"/>
          <w:marTop w:val="0"/>
          <w:marBottom w:val="0"/>
          <w:divBdr>
            <w:top w:val="none" w:sz="0" w:space="0" w:color="auto"/>
            <w:left w:val="none" w:sz="0" w:space="0" w:color="auto"/>
            <w:bottom w:val="none" w:sz="0" w:space="0" w:color="auto"/>
            <w:right w:val="none" w:sz="0" w:space="0" w:color="auto"/>
          </w:divBdr>
        </w:div>
        <w:div w:id="874923373">
          <w:marLeft w:val="0"/>
          <w:marRight w:val="0"/>
          <w:marTop w:val="0"/>
          <w:marBottom w:val="0"/>
          <w:divBdr>
            <w:top w:val="none" w:sz="0" w:space="0" w:color="auto"/>
            <w:left w:val="none" w:sz="0" w:space="0" w:color="auto"/>
            <w:bottom w:val="none" w:sz="0" w:space="0" w:color="auto"/>
            <w:right w:val="none" w:sz="0" w:space="0" w:color="auto"/>
          </w:divBdr>
        </w:div>
        <w:div w:id="874999585">
          <w:marLeft w:val="0"/>
          <w:marRight w:val="0"/>
          <w:marTop w:val="0"/>
          <w:marBottom w:val="0"/>
          <w:divBdr>
            <w:top w:val="none" w:sz="0" w:space="0" w:color="auto"/>
            <w:left w:val="none" w:sz="0" w:space="0" w:color="auto"/>
            <w:bottom w:val="none" w:sz="0" w:space="0" w:color="auto"/>
            <w:right w:val="none" w:sz="0" w:space="0" w:color="auto"/>
          </w:divBdr>
        </w:div>
        <w:div w:id="879979463">
          <w:marLeft w:val="0"/>
          <w:marRight w:val="0"/>
          <w:marTop w:val="0"/>
          <w:marBottom w:val="0"/>
          <w:divBdr>
            <w:top w:val="none" w:sz="0" w:space="0" w:color="auto"/>
            <w:left w:val="none" w:sz="0" w:space="0" w:color="auto"/>
            <w:bottom w:val="none" w:sz="0" w:space="0" w:color="auto"/>
            <w:right w:val="none" w:sz="0" w:space="0" w:color="auto"/>
          </w:divBdr>
          <w:divsChild>
            <w:div w:id="931428125">
              <w:marLeft w:val="0"/>
              <w:marRight w:val="0"/>
              <w:marTop w:val="0"/>
              <w:marBottom w:val="0"/>
              <w:divBdr>
                <w:top w:val="none" w:sz="0" w:space="0" w:color="auto"/>
                <w:left w:val="none" w:sz="0" w:space="0" w:color="auto"/>
                <w:bottom w:val="none" w:sz="0" w:space="0" w:color="auto"/>
                <w:right w:val="none" w:sz="0" w:space="0" w:color="auto"/>
              </w:divBdr>
            </w:div>
          </w:divsChild>
        </w:div>
        <w:div w:id="906300710">
          <w:marLeft w:val="0"/>
          <w:marRight w:val="0"/>
          <w:marTop w:val="0"/>
          <w:marBottom w:val="0"/>
          <w:divBdr>
            <w:top w:val="none" w:sz="0" w:space="0" w:color="auto"/>
            <w:left w:val="none" w:sz="0" w:space="0" w:color="auto"/>
            <w:bottom w:val="none" w:sz="0" w:space="0" w:color="auto"/>
            <w:right w:val="none" w:sz="0" w:space="0" w:color="auto"/>
          </w:divBdr>
        </w:div>
        <w:div w:id="907887109">
          <w:marLeft w:val="0"/>
          <w:marRight w:val="0"/>
          <w:marTop w:val="0"/>
          <w:marBottom w:val="0"/>
          <w:divBdr>
            <w:top w:val="none" w:sz="0" w:space="0" w:color="auto"/>
            <w:left w:val="none" w:sz="0" w:space="0" w:color="auto"/>
            <w:bottom w:val="none" w:sz="0" w:space="0" w:color="auto"/>
            <w:right w:val="none" w:sz="0" w:space="0" w:color="auto"/>
          </w:divBdr>
          <w:divsChild>
            <w:div w:id="1422140176">
              <w:marLeft w:val="0"/>
              <w:marRight w:val="0"/>
              <w:marTop w:val="0"/>
              <w:marBottom w:val="0"/>
              <w:divBdr>
                <w:top w:val="none" w:sz="0" w:space="0" w:color="auto"/>
                <w:left w:val="none" w:sz="0" w:space="0" w:color="auto"/>
                <w:bottom w:val="none" w:sz="0" w:space="0" w:color="auto"/>
                <w:right w:val="none" w:sz="0" w:space="0" w:color="auto"/>
              </w:divBdr>
            </w:div>
          </w:divsChild>
        </w:div>
        <w:div w:id="912662532">
          <w:marLeft w:val="0"/>
          <w:marRight w:val="0"/>
          <w:marTop w:val="0"/>
          <w:marBottom w:val="0"/>
          <w:divBdr>
            <w:top w:val="none" w:sz="0" w:space="0" w:color="auto"/>
            <w:left w:val="none" w:sz="0" w:space="0" w:color="auto"/>
            <w:bottom w:val="none" w:sz="0" w:space="0" w:color="auto"/>
            <w:right w:val="none" w:sz="0" w:space="0" w:color="auto"/>
          </w:divBdr>
        </w:div>
        <w:div w:id="918249253">
          <w:marLeft w:val="0"/>
          <w:marRight w:val="0"/>
          <w:marTop w:val="0"/>
          <w:marBottom w:val="0"/>
          <w:divBdr>
            <w:top w:val="none" w:sz="0" w:space="0" w:color="auto"/>
            <w:left w:val="none" w:sz="0" w:space="0" w:color="auto"/>
            <w:bottom w:val="none" w:sz="0" w:space="0" w:color="auto"/>
            <w:right w:val="none" w:sz="0" w:space="0" w:color="auto"/>
          </w:divBdr>
        </w:div>
        <w:div w:id="942372800">
          <w:marLeft w:val="0"/>
          <w:marRight w:val="0"/>
          <w:marTop w:val="0"/>
          <w:marBottom w:val="0"/>
          <w:divBdr>
            <w:top w:val="none" w:sz="0" w:space="0" w:color="auto"/>
            <w:left w:val="none" w:sz="0" w:space="0" w:color="auto"/>
            <w:bottom w:val="none" w:sz="0" w:space="0" w:color="auto"/>
            <w:right w:val="none" w:sz="0" w:space="0" w:color="auto"/>
          </w:divBdr>
        </w:div>
        <w:div w:id="950894136">
          <w:marLeft w:val="0"/>
          <w:marRight w:val="0"/>
          <w:marTop w:val="0"/>
          <w:marBottom w:val="0"/>
          <w:divBdr>
            <w:top w:val="none" w:sz="0" w:space="0" w:color="auto"/>
            <w:left w:val="none" w:sz="0" w:space="0" w:color="auto"/>
            <w:bottom w:val="none" w:sz="0" w:space="0" w:color="auto"/>
            <w:right w:val="none" w:sz="0" w:space="0" w:color="auto"/>
          </w:divBdr>
        </w:div>
        <w:div w:id="962541685">
          <w:marLeft w:val="0"/>
          <w:marRight w:val="0"/>
          <w:marTop w:val="0"/>
          <w:marBottom w:val="0"/>
          <w:divBdr>
            <w:top w:val="none" w:sz="0" w:space="0" w:color="auto"/>
            <w:left w:val="none" w:sz="0" w:space="0" w:color="auto"/>
            <w:bottom w:val="none" w:sz="0" w:space="0" w:color="auto"/>
            <w:right w:val="none" w:sz="0" w:space="0" w:color="auto"/>
          </w:divBdr>
          <w:divsChild>
            <w:div w:id="28725864">
              <w:marLeft w:val="0"/>
              <w:marRight w:val="0"/>
              <w:marTop w:val="0"/>
              <w:marBottom w:val="0"/>
              <w:divBdr>
                <w:top w:val="none" w:sz="0" w:space="0" w:color="auto"/>
                <w:left w:val="none" w:sz="0" w:space="0" w:color="auto"/>
                <w:bottom w:val="none" w:sz="0" w:space="0" w:color="auto"/>
                <w:right w:val="none" w:sz="0" w:space="0" w:color="auto"/>
              </w:divBdr>
            </w:div>
            <w:div w:id="233778775">
              <w:marLeft w:val="0"/>
              <w:marRight w:val="0"/>
              <w:marTop w:val="0"/>
              <w:marBottom w:val="0"/>
              <w:divBdr>
                <w:top w:val="none" w:sz="0" w:space="0" w:color="auto"/>
                <w:left w:val="none" w:sz="0" w:space="0" w:color="auto"/>
                <w:bottom w:val="none" w:sz="0" w:space="0" w:color="auto"/>
                <w:right w:val="none" w:sz="0" w:space="0" w:color="auto"/>
              </w:divBdr>
            </w:div>
            <w:div w:id="935478370">
              <w:marLeft w:val="0"/>
              <w:marRight w:val="0"/>
              <w:marTop w:val="0"/>
              <w:marBottom w:val="0"/>
              <w:divBdr>
                <w:top w:val="none" w:sz="0" w:space="0" w:color="auto"/>
                <w:left w:val="none" w:sz="0" w:space="0" w:color="auto"/>
                <w:bottom w:val="none" w:sz="0" w:space="0" w:color="auto"/>
                <w:right w:val="none" w:sz="0" w:space="0" w:color="auto"/>
              </w:divBdr>
            </w:div>
            <w:div w:id="1623731525">
              <w:marLeft w:val="0"/>
              <w:marRight w:val="0"/>
              <w:marTop w:val="0"/>
              <w:marBottom w:val="0"/>
              <w:divBdr>
                <w:top w:val="none" w:sz="0" w:space="0" w:color="auto"/>
                <w:left w:val="none" w:sz="0" w:space="0" w:color="auto"/>
                <w:bottom w:val="none" w:sz="0" w:space="0" w:color="auto"/>
                <w:right w:val="none" w:sz="0" w:space="0" w:color="auto"/>
              </w:divBdr>
            </w:div>
          </w:divsChild>
        </w:div>
        <w:div w:id="993798076">
          <w:marLeft w:val="0"/>
          <w:marRight w:val="0"/>
          <w:marTop w:val="0"/>
          <w:marBottom w:val="0"/>
          <w:divBdr>
            <w:top w:val="none" w:sz="0" w:space="0" w:color="auto"/>
            <w:left w:val="none" w:sz="0" w:space="0" w:color="auto"/>
            <w:bottom w:val="none" w:sz="0" w:space="0" w:color="auto"/>
            <w:right w:val="none" w:sz="0" w:space="0" w:color="auto"/>
          </w:divBdr>
        </w:div>
        <w:div w:id="997535134">
          <w:marLeft w:val="0"/>
          <w:marRight w:val="0"/>
          <w:marTop w:val="0"/>
          <w:marBottom w:val="0"/>
          <w:divBdr>
            <w:top w:val="none" w:sz="0" w:space="0" w:color="auto"/>
            <w:left w:val="none" w:sz="0" w:space="0" w:color="auto"/>
            <w:bottom w:val="none" w:sz="0" w:space="0" w:color="auto"/>
            <w:right w:val="none" w:sz="0" w:space="0" w:color="auto"/>
          </w:divBdr>
          <w:divsChild>
            <w:div w:id="648361512">
              <w:marLeft w:val="0"/>
              <w:marRight w:val="0"/>
              <w:marTop w:val="0"/>
              <w:marBottom w:val="0"/>
              <w:divBdr>
                <w:top w:val="none" w:sz="0" w:space="0" w:color="auto"/>
                <w:left w:val="none" w:sz="0" w:space="0" w:color="auto"/>
                <w:bottom w:val="none" w:sz="0" w:space="0" w:color="auto"/>
                <w:right w:val="none" w:sz="0" w:space="0" w:color="auto"/>
              </w:divBdr>
            </w:div>
          </w:divsChild>
        </w:div>
        <w:div w:id="1001004240">
          <w:marLeft w:val="0"/>
          <w:marRight w:val="0"/>
          <w:marTop w:val="0"/>
          <w:marBottom w:val="0"/>
          <w:divBdr>
            <w:top w:val="none" w:sz="0" w:space="0" w:color="auto"/>
            <w:left w:val="none" w:sz="0" w:space="0" w:color="auto"/>
            <w:bottom w:val="none" w:sz="0" w:space="0" w:color="auto"/>
            <w:right w:val="none" w:sz="0" w:space="0" w:color="auto"/>
          </w:divBdr>
          <w:divsChild>
            <w:div w:id="37628784">
              <w:marLeft w:val="0"/>
              <w:marRight w:val="0"/>
              <w:marTop w:val="0"/>
              <w:marBottom w:val="0"/>
              <w:divBdr>
                <w:top w:val="none" w:sz="0" w:space="0" w:color="auto"/>
                <w:left w:val="none" w:sz="0" w:space="0" w:color="auto"/>
                <w:bottom w:val="none" w:sz="0" w:space="0" w:color="auto"/>
                <w:right w:val="none" w:sz="0" w:space="0" w:color="auto"/>
              </w:divBdr>
            </w:div>
            <w:div w:id="141122648">
              <w:marLeft w:val="0"/>
              <w:marRight w:val="0"/>
              <w:marTop w:val="0"/>
              <w:marBottom w:val="0"/>
              <w:divBdr>
                <w:top w:val="none" w:sz="0" w:space="0" w:color="auto"/>
                <w:left w:val="none" w:sz="0" w:space="0" w:color="auto"/>
                <w:bottom w:val="none" w:sz="0" w:space="0" w:color="auto"/>
                <w:right w:val="none" w:sz="0" w:space="0" w:color="auto"/>
              </w:divBdr>
            </w:div>
            <w:div w:id="440347297">
              <w:marLeft w:val="0"/>
              <w:marRight w:val="0"/>
              <w:marTop w:val="0"/>
              <w:marBottom w:val="0"/>
              <w:divBdr>
                <w:top w:val="none" w:sz="0" w:space="0" w:color="auto"/>
                <w:left w:val="none" w:sz="0" w:space="0" w:color="auto"/>
                <w:bottom w:val="none" w:sz="0" w:space="0" w:color="auto"/>
                <w:right w:val="none" w:sz="0" w:space="0" w:color="auto"/>
              </w:divBdr>
            </w:div>
            <w:div w:id="1720322172">
              <w:marLeft w:val="0"/>
              <w:marRight w:val="0"/>
              <w:marTop w:val="0"/>
              <w:marBottom w:val="0"/>
              <w:divBdr>
                <w:top w:val="none" w:sz="0" w:space="0" w:color="auto"/>
                <w:left w:val="none" w:sz="0" w:space="0" w:color="auto"/>
                <w:bottom w:val="none" w:sz="0" w:space="0" w:color="auto"/>
                <w:right w:val="none" w:sz="0" w:space="0" w:color="auto"/>
              </w:divBdr>
            </w:div>
          </w:divsChild>
        </w:div>
        <w:div w:id="1003315577">
          <w:marLeft w:val="0"/>
          <w:marRight w:val="0"/>
          <w:marTop w:val="0"/>
          <w:marBottom w:val="0"/>
          <w:divBdr>
            <w:top w:val="none" w:sz="0" w:space="0" w:color="auto"/>
            <w:left w:val="none" w:sz="0" w:space="0" w:color="auto"/>
            <w:bottom w:val="none" w:sz="0" w:space="0" w:color="auto"/>
            <w:right w:val="none" w:sz="0" w:space="0" w:color="auto"/>
          </w:divBdr>
          <w:divsChild>
            <w:div w:id="158278416">
              <w:marLeft w:val="0"/>
              <w:marRight w:val="0"/>
              <w:marTop w:val="0"/>
              <w:marBottom w:val="0"/>
              <w:divBdr>
                <w:top w:val="none" w:sz="0" w:space="0" w:color="auto"/>
                <w:left w:val="none" w:sz="0" w:space="0" w:color="auto"/>
                <w:bottom w:val="none" w:sz="0" w:space="0" w:color="auto"/>
                <w:right w:val="none" w:sz="0" w:space="0" w:color="auto"/>
              </w:divBdr>
            </w:div>
          </w:divsChild>
        </w:div>
        <w:div w:id="1010447034">
          <w:marLeft w:val="0"/>
          <w:marRight w:val="0"/>
          <w:marTop w:val="0"/>
          <w:marBottom w:val="0"/>
          <w:divBdr>
            <w:top w:val="none" w:sz="0" w:space="0" w:color="auto"/>
            <w:left w:val="none" w:sz="0" w:space="0" w:color="auto"/>
            <w:bottom w:val="none" w:sz="0" w:space="0" w:color="auto"/>
            <w:right w:val="none" w:sz="0" w:space="0" w:color="auto"/>
          </w:divBdr>
          <w:divsChild>
            <w:div w:id="4748904">
              <w:marLeft w:val="0"/>
              <w:marRight w:val="0"/>
              <w:marTop w:val="0"/>
              <w:marBottom w:val="0"/>
              <w:divBdr>
                <w:top w:val="none" w:sz="0" w:space="0" w:color="auto"/>
                <w:left w:val="none" w:sz="0" w:space="0" w:color="auto"/>
                <w:bottom w:val="none" w:sz="0" w:space="0" w:color="auto"/>
                <w:right w:val="none" w:sz="0" w:space="0" w:color="auto"/>
              </w:divBdr>
            </w:div>
            <w:div w:id="230234852">
              <w:marLeft w:val="0"/>
              <w:marRight w:val="0"/>
              <w:marTop w:val="0"/>
              <w:marBottom w:val="0"/>
              <w:divBdr>
                <w:top w:val="none" w:sz="0" w:space="0" w:color="auto"/>
                <w:left w:val="none" w:sz="0" w:space="0" w:color="auto"/>
                <w:bottom w:val="none" w:sz="0" w:space="0" w:color="auto"/>
                <w:right w:val="none" w:sz="0" w:space="0" w:color="auto"/>
              </w:divBdr>
            </w:div>
          </w:divsChild>
        </w:div>
        <w:div w:id="1024132120">
          <w:marLeft w:val="0"/>
          <w:marRight w:val="0"/>
          <w:marTop w:val="0"/>
          <w:marBottom w:val="0"/>
          <w:divBdr>
            <w:top w:val="none" w:sz="0" w:space="0" w:color="auto"/>
            <w:left w:val="none" w:sz="0" w:space="0" w:color="auto"/>
            <w:bottom w:val="none" w:sz="0" w:space="0" w:color="auto"/>
            <w:right w:val="none" w:sz="0" w:space="0" w:color="auto"/>
          </w:divBdr>
        </w:div>
        <w:div w:id="1032268844">
          <w:marLeft w:val="0"/>
          <w:marRight w:val="0"/>
          <w:marTop w:val="0"/>
          <w:marBottom w:val="0"/>
          <w:divBdr>
            <w:top w:val="none" w:sz="0" w:space="0" w:color="auto"/>
            <w:left w:val="none" w:sz="0" w:space="0" w:color="auto"/>
            <w:bottom w:val="none" w:sz="0" w:space="0" w:color="auto"/>
            <w:right w:val="none" w:sz="0" w:space="0" w:color="auto"/>
          </w:divBdr>
        </w:div>
        <w:div w:id="1040788965">
          <w:marLeft w:val="0"/>
          <w:marRight w:val="0"/>
          <w:marTop w:val="0"/>
          <w:marBottom w:val="0"/>
          <w:divBdr>
            <w:top w:val="none" w:sz="0" w:space="0" w:color="auto"/>
            <w:left w:val="none" w:sz="0" w:space="0" w:color="auto"/>
            <w:bottom w:val="none" w:sz="0" w:space="0" w:color="auto"/>
            <w:right w:val="none" w:sz="0" w:space="0" w:color="auto"/>
          </w:divBdr>
        </w:div>
        <w:div w:id="1053499655">
          <w:marLeft w:val="0"/>
          <w:marRight w:val="0"/>
          <w:marTop w:val="0"/>
          <w:marBottom w:val="0"/>
          <w:divBdr>
            <w:top w:val="none" w:sz="0" w:space="0" w:color="auto"/>
            <w:left w:val="none" w:sz="0" w:space="0" w:color="auto"/>
            <w:bottom w:val="none" w:sz="0" w:space="0" w:color="auto"/>
            <w:right w:val="none" w:sz="0" w:space="0" w:color="auto"/>
          </w:divBdr>
        </w:div>
        <w:div w:id="1057818124">
          <w:marLeft w:val="0"/>
          <w:marRight w:val="0"/>
          <w:marTop w:val="0"/>
          <w:marBottom w:val="0"/>
          <w:divBdr>
            <w:top w:val="none" w:sz="0" w:space="0" w:color="auto"/>
            <w:left w:val="none" w:sz="0" w:space="0" w:color="auto"/>
            <w:bottom w:val="none" w:sz="0" w:space="0" w:color="auto"/>
            <w:right w:val="none" w:sz="0" w:space="0" w:color="auto"/>
          </w:divBdr>
        </w:div>
        <w:div w:id="1063872000">
          <w:marLeft w:val="0"/>
          <w:marRight w:val="0"/>
          <w:marTop w:val="0"/>
          <w:marBottom w:val="0"/>
          <w:divBdr>
            <w:top w:val="none" w:sz="0" w:space="0" w:color="auto"/>
            <w:left w:val="none" w:sz="0" w:space="0" w:color="auto"/>
            <w:bottom w:val="none" w:sz="0" w:space="0" w:color="auto"/>
            <w:right w:val="none" w:sz="0" w:space="0" w:color="auto"/>
          </w:divBdr>
        </w:div>
        <w:div w:id="1064719927">
          <w:marLeft w:val="0"/>
          <w:marRight w:val="0"/>
          <w:marTop w:val="0"/>
          <w:marBottom w:val="0"/>
          <w:divBdr>
            <w:top w:val="none" w:sz="0" w:space="0" w:color="auto"/>
            <w:left w:val="none" w:sz="0" w:space="0" w:color="auto"/>
            <w:bottom w:val="none" w:sz="0" w:space="0" w:color="auto"/>
            <w:right w:val="none" w:sz="0" w:space="0" w:color="auto"/>
          </w:divBdr>
          <w:divsChild>
            <w:div w:id="1481115523">
              <w:marLeft w:val="0"/>
              <w:marRight w:val="0"/>
              <w:marTop w:val="0"/>
              <w:marBottom w:val="0"/>
              <w:divBdr>
                <w:top w:val="none" w:sz="0" w:space="0" w:color="auto"/>
                <w:left w:val="none" w:sz="0" w:space="0" w:color="auto"/>
                <w:bottom w:val="none" w:sz="0" w:space="0" w:color="auto"/>
                <w:right w:val="none" w:sz="0" w:space="0" w:color="auto"/>
              </w:divBdr>
            </w:div>
          </w:divsChild>
        </w:div>
        <w:div w:id="1067800281">
          <w:marLeft w:val="0"/>
          <w:marRight w:val="0"/>
          <w:marTop w:val="0"/>
          <w:marBottom w:val="0"/>
          <w:divBdr>
            <w:top w:val="none" w:sz="0" w:space="0" w:color="auto"/>
            <w:left w:val="none" w:sz="0" w:space="0" w:color="auto"/>
            <w:bottom w:val="none" w:sz="0" w:space="0" w:color="auto"/>
            <w:right w:val="none" w:sz="0" w:space="0" w:color="auto"/>
          </w:divBdr>
          <w:divsChild>
            <w:div w:id="2113091242">
              <w:marLeft w:val="0"/>
              <w:marRight w:val="0"/>
              <w:marTop w:val="0"/>
              <w:marBottom w:val="0"/>
              <w:divBdr>
                <w:top w:val="none" w:sz="0" w:space="0" w:color="auto"/>
                <w:left w:val="none" w:sz="0" w:space="0" w:color="auto"/>
                <w:bottom w:val="none" w:sz="0" w:space="0" w:color="auto"/>
                <w:right w:val="none" w:sz="0" w:space="0" w:color="auto"/>
              </w:divBdr>
            </w:div>
          </w:divsChild>
        </w:div>
        <w:div w:id="1073895080">
          <w:marLeft w:val="0"/>
          <w:marRight w:val="0"/>
          <w:marTop w:val="0"/>
          <w:marBottom w:val="0"/>
          <w:divBdr>
            <w:top w:val="none" w:sz="0" w:space="0" w:color="auto"/>
            <w:left w:val="none" w:sz="0" w:space="0" w:color="auto"/>
            <w:bottom w:val="none" w:sz="0" w:space="0" w:color="auto"/>
            <w:right w:val="none" w:sz="0" w:space="0" w:color="auto"/>
          </w:divBdr>
        </w:div>
        <w:div w:id="1080827526">
          <w:marLeft w:val="0"/>
          <w:marRight w:val="0"/>
          <w:marTop w:val="0"/>
          <w:marBottom w:val="0"/>
          <w:divBdr>
            <w:top w:val="none" w:sz="0" w:space="0" w:color="auto"/>
            <w:left w:val="none" w:sz="0" w:space="0" w:color="auto"/>
            <w:bottom w:val="none" w:sz="0" w:space="0" w:color="auto"/>
            <w:right w:val="none" w:sz="0" w:space="0" w:color="auto"/>
          </w:divBdr>
        </w:div>
        <w:div w:id="1086269485">
          <w:marLeft w:val="0"/>
          <w:marRight w:val="0"/>
          <w:marTop w:val="0"/>
          <w:marBottom w:val="0"/>
          <w:divBdr>
            <w:top w:val="none" w:sz="0" w:space="0" w:color="auto"/>
            <w:left w:val="none" w:sz="0" w:space="0" w:color="auto"/>
            <w:bottom w:val="none" w:sz="0" w:space="0" w:color="auto"/>
            <w:right w:val="none" w:sz="0" w:space="0" w:color="auto"/>
          </w:divBdr>
        </w:div>
        <w:div w:id="1094394858">
          <w:marLeft w:val="0"/>
          <w:marRight w:val="0"/>
          <w:marTop w:val="0"/>
          <w:marBottom w:val="0"/>
          <w:divBdr>
            <w:top w:val="none" w:sz="0" w:space="0" w:color="auto"/>
            <w:left w:val="none" w:sz="0" w:space="0" w:color="auto"/>
            <w:bottom w:val="none" w:sz="0" w:space="0" w:color="auto"/>
            <w:right w:val="none" w:sz="0" w:space="0" w:color="auto"/>
          </w:divBdr>
        </w:div>
        <w:div w:id="1096486860">
          <w:marLeft w:val="0"/>
          <w:marRight w:val="0"/>
          <w:marTop w:val="0"/>
          <w:marBottom w:val="0"/>
          <w:divBdr>
            <w:top w:val="none" w:sz="0" w:space="0" w:color="auto"/>
            <w:left w:val="none" w:sz="0" w:space="0" w:color="auto"/>
            <w:bottom w:val="none" w:sz="0" w:space="0" w:color="auto"/>
            <w:right w:val="none" w:sz="0" w:space="0" w:color="auto"/>
          </w:divBdr>
        </w:div>
        <w:div w:id="1100177882">
          <w:marLeft w:val="0"/>
          <w:marRight w:val="0"/>
          <w:marTop w:val="0"/>
          <w:marBottom w:val="0"/>
          <w:divBdr>
            <w:top w:val="none" w:sz="0" w:space="0" w:color="auto"/>
            <w:left w:val="none" w:sz="0" w:space="0" w:color="auto"/>
            <w:bottom w:val="none" w:sz="0" w:space="0" w:color="auto"/>
            <w:right w:val="none" w:sz="0" w:space="0" w:color="auto"/>
          </w:divBdr>
        </w:div>
        <w:div w:id="1105149010">
          <w:marLeft w:val="0"/>
          <w:marRight w:val="0"/>
          <w:marTop w:val="0"/>
          <w:marBottom w:val="0"/>
          <w:divBdr>
            <w:top w:val="none" w:sz="0" w:space="0" w:color="auto"/>
            <w:left w:val="none" w:sz="0" w:space="0" w:color="auto"/>
            <w:bottom w:val="none" w:sz="0" w:space="0" w:color="auto"/>
            <w:right w:val="none" w:sz="0" w:space="0" w:color="auto"/>
          </w:divBdr>
        </w:div>
        <w:div w:id="1112242520">
          <w:marLeft w:val="0"/>
          <w:marRight w:val="0"/>
          <w:marTop w:val="0"/>
          <w:marBottom w:val="0"/>
          <w:divBdr>
            <w:top w:val="none" w:sz="0" w:space="0" w:color="auto"/>
            <w:left w:val="none" w:sz="0" w:space="0" w:color="auto"/>
            <w:bottom w:val="none" w:sz="0" w:space="0" w:color="auto"/>
            <w:right w:val="none" w:sz="0" w:space="0" w:color="auto"/>
          </w:divBdr>
        </w:div>
        <w:div w:id="1120417930">
          <w:marLeft w:val="0"/>
          <w:marRight w:val="0"/>
          <w:marTop w:val="0"/>
          <w:marBottom w:val="0"/>
          <w:divBdr>
            <w:top w:val="none" w:sz="0" w:space="0" w:color="auto"/>
            <w:left w:val="none" w:sz="0" w:space="0" w:color="auto"/>
            <w:bottom w:val="none" w:sz="0" w:space="0" w:color="auto"/>
            <w:right w:val="none" w:sz="0" w:space="0" w:color="auto"/>
          </w:divBdr>
        </w:div>
        <w:div w:id="1122529786">
          <w:marLeft w:val="0"/>
          <w:marRight w:val="0"/>
          <w:marTop w:val="0"/>
          <w:marBottom w:val="0"/>
          <w:divBdr>
            <w:top w:val="none" w:sz="0" w:space="0" w:color="auto"/>
            <w:left w:val="none" w:sz="0" w:space="0" w:color="auto"/>
            <w:bottom w:val="none" w:sz="0" w:space="0" w:color="auto"/>
            <w:right w:val="none" w:sz="0" w:space="0" w:color="auto"/>
          </w:divBdr>
          <w:divsChild>
            <w:div w:id="35400091">
              <w:marLeft w:val="0"/>
              <w:marRight w:val="0"/>
              <w:marTop w:val="0"/>
              <w:marBottom w:val="0"/>
              <w:divBdr>
                <w:top w:val="none" w:sz="0" w:space="0" w:color="auto"/>
                <w:left w:val="none" w:sz="0" w:space="0" w:color="auto"/>
                <w:bottom w:val="none" w:sz="0" w:space="0" w:color="auto"/>
                <w:right w:val="none" w:sz="0" w:space="0" w:color="auto"/>
              </w:divBdr>
            </w:div>
          </w:divsChild>
        </w:div>
        <w:div w:id="1123232685">
          <w:marLeft w:val="0"/>
          <w:marRight w:val="0"/>
          <w:marTop w:val="0"/>
          <w:marBottom w:val="0"/>
          <w:divBdr>
            <w:top w:val="none" w:sz="0" w:space="0" w:color="auto"/>
            <w:left w:val="none" w:sz="0" w:space="0" w:color="auto"/>
            <w:bottom w:val="none" w:sz="0" w:space="0" w:color="auto"/>
            <w:right w:val="none" w:sz="0" w:space="0" w:color="auto"/>
          </w:divBdr>
        </w:div>
        <w:div w:id="1144855203">
          <w:marLeft w:val="0"/>
          <w:marRight w:val="0"/>
          <w:marTop w:val="0"/>
          <w:marBottom w:val="0"/>
          <w:divBdr>
            <w:top w:val="none" w:sz="0" w:space="0" w:color="auto"/>
            <w:left w:val="none" w:sz="0" w:space="0" w:color="auto"/>
            <w:bottom w:val="none" w:sz="0" w:space="0" w:color="auto"/>
            <w:right w:val="none" w:sz="0" w:space="0" w:color="auto"/>
          </w:divBdr>
        </w:div>
        <w:div w:id="1153107054">
          <w:marLeft w:val="0"/>
          <w:marRight w:val="0"/>
          <w:marTop w:val="0"/>
          <w:marBottom w:val="0"/>
          <w:divBdr>
            <w:top w:val="none" w:sz="0" w:space="0" w:color="auto"/>
            <w:left w:val="none" w:sz="0" w:space="0" w:color="auto"/>
            <w:bottom w:val="none" w:sz="0" w:space="0" w:color="auto"/>
            <w:right w:val="none" w:sz="0" w:space="0" w:color="auto"/>
          </w:divBdr>
        </w:div>
        <w:div w:id="1159030550">
          <w:marLeft w:val="0"/>
          <w:marRight w:val="0"/>
          <w:marTop w:val="0"/>
          <w:marBottom w:val="0"/>
          <w:divBdr>
            <w:top w:val="none" w:sz="0" w:space="0" w:color="auto"/>
            <w:left w:val="none" w:sz="0" w:space="0" w:color="auto"/>
            <w:bottom w:val="none" w:sz="0" w:space="0" w:color="auto"/>
            <w:right w:val="none" w:sz="0" w:space="0" w:color="auto"/>
          </w:divBdr>
        </w:div>
        <w:div w:id="1159232676">
          <w:marLeft w:val="0"/>
          <w:marRight w:val="0"/>
          <w:marTop w:val="0"/>
          <w:marBottom w:val="0"/>
          <w:divBdr>
            <w:top w:val="none" w:sz="0" w:space="0" w:color="auto"/>
            <w:left w:val="none" w:sz="0" w:space="0" w:color="auto"/>
            <w:bottom w:val="none" w:sz="0" w:space="0" w:color="auto"/>
            <w:right w:val="none" w:sz="0" w:space="0" w:color="auto"/>
          </w:divBdr>
        </w:div>
        <w:div w:id="1167667181">
          <w:marLeft w:val="0"/>
          <w:marRight w:val="0"/>
          <w:marTop w:val="0"/>
          <w:marBottom w:val="0"/>
          <w:divBdr>
            <w:top w:val="none" w:sz="0" w:space="0" w:color="auto"/>
            <w:left w:val="none" w:sz="0" w:space="0" w:color="auto"/>
            <w:bottom w:val="none" w:sz="0" w:space="0" w:color="auto"/>
            <w:right w:val="none" w:sz="0" w:space="0" w:color="auto"/>
          </w:divBdr>
        </w:div>
        <w:div w:id="1170101592">
          <w:marLeft w:val="0"/>
          <w:marRight w:val="0"/>
          <w:marTop w:val="0"/>
          <w:marBottom w:val="0"/>
          <w:divBdr>
            <w:top w:val="none" w:sz="0" w:space="0" w:color="auto"/>
            <w:left w:val="none" w:sz="0" w:space="0" w:color="auto"/>
            <w:bottom w:val="none" w:sz="0" w:space="0" w:color="auto"/>
            <w:right w:val="none" w:sz="0" w:space="0" w:color="auto"/>
          </w:divBdr>
        </w:div>
        <w:div w:id="1171531169">
          <w:marLeft w:val="0"/>
          <w:marRight w:val="0"/>
          <w:marTop w:val="0"/>
          <w:marBottom w:val="0"/>
          <w:divBdr>
            <w:top w:val="none" w:sz="0" w:space="0" w:color="auto"/>
            <w:left w:val="none" w:sz="0" w:space="0" w:color="auto"/>
            <w:bottom w:val="none" w:sz="0" w:space="0" w:color="auto"/>
            <w:right w:val="none" w:sz="0" w:space="0" w:color="auto"/>
          </w:divBdr>
        </w:div>
        <w:div w:id="1173108612">
          <w:marLeft w:val="0"/>
          <w:marRight w:val="0"/>
          <w:marTop w:val="0"/>
          <w:marBottom w:val="0"/>
          <w:divBdr>
            <w:top w:val="none" w:sz="0" w:space="0" w:color="auto"/>
            <w:left w:val="none" w:sz="0" w:space="0" w:color="auto"/>
            <w:bottom w:val="none" w:sz="0" w:space="0" w:color="auto"/>
            <w:right w:val="none" w:sz="0" w:space="0" w:color="auto"/>
          </w:divBdr>
          <w:divsChild>
            <w:div w:id="1664697621">
              <w:marLeft w:val="0"/>
              <w:marRight w:val="0"/>
              <w:marTop w:val="0"/>
              <w:marBottom w:val="0"/>
              <w:divBdr>
                <w:top w:val="none" w:sz="0" w:space="0" w:color="auto"/>
                <w:left w:val="none" w:sz="0" w:space="0" w:color="auto"/>
                <w:bottom w:val="none" w:sz="0" w:space="0" w:color="auto"/>
                <w:right w:val="none" w:sz="0" w:space="0" w:color="auto"/>
              </w:divBdr>
            </w:div>
          </w:divsChild>
        </w:div>
        <w:div w:id="1194852778">
          <w:marLeft w:val="0"/>
          <w:marRight w:val="0"/>
          <w:marTop w:val="0"/>
          <w:marBottom w:val="0"/>
          <w:divBdr>
            <w:top w:val="none" w:sz="0" w:space="0" w:color="auto"/>
            <w:left w:val="none" w:sz="0" w:space="0" w:color="auto"/>
            <w:bottom w:val="none" w:sz="0" w:space="0" w:color="auto"/>
            <w:right w:val="none" w:sz="0" w:space="0" w:color="auto"/>
          </w:divBdr>
        </w:div>
        <w:div w:id="1200821372">
          <w:marLeft w:val="0"/>
          <w:marRight w:val="0"/>
          <w:marTop w:val="0"/>
          <w:marBottom w:val="0"/>
          <w:divBdr>
            <w:top w:val="none" w:sz="0" w:space="0" w:color="auto"/>
            <w:left w:val="none" w:sz="0" w:space="0" w:color="auto"/>
            <w:bottom w:val="none" w:sz="0" w:space="0" w:color="auto"/>
            <w:right w:val="none" w:sz="0" w:space="0" w:color="auto"/>
          </w:divBdr>
        </w:div>
        <w:div w:id="1202090841">
          <w:marLeft w:val="0"/>
          <w:marRight w:val="0"/>
          <w:marTop w:val="0"/>
          <w:marBottom w:val="0"/>
          <w:divBdr>
            <w:top w:val="none" w:sz="0" w:space="0" w:color="auto"/>
            <w:left w:val="none" w:sz="0" w:space="0" w:color="auto"/>
            <w:bottom w:val="none" w:sz="0" w:space="0" w:color="auto"/>
            <w:right w:val="none" w:sz="0" w:space="0" w:color="auto"/>
          </w:divBdr>
        </w:div>
        <w:div w:id="1204093366">
          <w:marLeft w:val="0"/>
          <w:marRight w:val="0"/>
          <w:marTop w:val="0"/>
          <w:marBottom w:val="0"/>
          <w:divBdr>
            <w:top w:val="none" w:sz="0" w:space="0" w:color="auto"/>
            <w:left w:val="none" w:sz="0" w:space="0" w:color="auto"/>
            <w:bottom w:val="none" w:sz="0" w:space="0" w:color="auto"/>
            <w:right w:val="none" w:sz="0" w:space="0" w:color="auto"/>
          </w:divBdr>
        </w:div>
        <w:div w:id="1209368411">
          <w:marLeft w:val="0"/>
          <w:marRight w:val="0"/>
          <w:marTop w:val="0"/>
          <w:marBottom w:val="0"/>
          <w:divBdr>
            <w:top w:val="none" w:sz="0" w:space="0" w:color="auto"/>
            <w:left w:val="none" w:sz="0" w:space="0" w:color="auto"/>
            <w:bottom w:val="none" w:sz="0" w:space="0" w:color="auto"/>
            <w:right w:val="none" w:sz="0" w:space="0" w:color="auto"/>
          </w:divBdr>
        </w:div>
        <w:div w:id="1238784409">
          <w:marLeft w:val="0"/>
          <w:marRight w:val="0"/>
          <w:marTop w:val="0"/>
          <w:marBottom w:val="0"/>
          <w:divBdr>
            <w:top w:val="none" w:sz="0" w:space="0" w:color="auto"/>
            <w:left w:val="none" w:sz="0" w:space="0" w:color="auto"/>
            <w:bottom w:val="none" w:sz="0" w:space="0" w:color="auto"/>
            <w:right w:val="none" w:sz="0" w:space="0" w:color="auto"/>
          </w:divBdr>
          <w:divsChild>
            <w:div w:id="1132597511">
              <w:marLeft w:val="0"/>
              <w:marRight w:val="0"/>
              <w:marTop w:val="0"/>
              <w:marBottom w:val="0"/>
              <w:divBdr>
                <w:top w:val="none" w:sz="0" w:space="0" w:color="auto"/>
                <w:left w:val="none" w:sz="0" w:space="0" w:color="auto"/>
                <w:bottom w:val="none" w:sz="0" w:space="0" w:color="auto"/>
                <w:right w:val="none" w:sz="0" w:space="0" w:color="auto"/>
              </w:divBdr>
            </w:div>
          </w:divsChild>
        </w:div>
        <w:div w:id="1250576824">
          <w:marLeft w:val="0"/>
          <w:marRight w:val="0"/>
          <w:marTop w:val="0"/>
          <w:marBottom w:val="0"/>
          <w:divBdr>
            <w:top w:val="none" w:sz="0" w:space="0" w:color="auto"/>
            <w:left w:val="none" w:sz="0" w:space="0" w:color="auto"/>
            <w:bottom w:val="none" w:sz="0" w:space="0" w:color="auto"/>
            <w:right w:val="none" w:sz="0" w:space="0" w:color="auto"/>
          </w:divBdr>
          <w:divsChild>
            <w:div w:id="1221525846">
              <w:marLeft w:val="0"/>
              <w:marRight w:val="0"/>
              <w:marTop w:val="0"/>
              <w:marBottom w:val="0"/>
              <w:divBdr>
                <w:top w:val="none" w:sz="0" w:space="0" w:color="auto"/>
                <w:left w:val="none" w:sz="0" w:space="0" w:color="auto"/>
                <w:bottom w:val="none" w:sz="0" w:space="0" w:color="auto"/>
                <w:right w:val="none" w:sz="0" w:space="0" w:color="auto"/>
              </w:divBdr>
            </w:div>
          </w:divsChild>
        </w:div>
        <w:div w:id="1263489606">
          <w:marLeft w:val="0"/>
          <w:marRight w:val="0"/>
          <w:marTop w:val="0"/>
          <w:marBottom w:val="0"/>
          <w:divBdr>
            <w:top w:val="none" w:sz="0" w:space="0" w:color="auto"/>
            <w:left w:val="none" w:sz="0" w:space="0" w:color="auto"/>
            <w:bottom w:val="none" w:sz="0" w:space="0" w:color="auto"/>
            <w:right w:val="none" w:sz="0" w:space="0" w:color="auto"/>
          </w:divBdr>
        </w:div>
        <w:div w:id="1266888739">
          <w:marLeft w:val="0"/>
          <w:marRight w:val="0"/>
          <w:marTop w:val="0"/>
          <w:marBottom w:val="0"/>
          <w:divBdr>
            <w:top w:val="none" w:sz="0" w:space="0" w:color="auto"/>
            <w:left w:val="none" w:sz="0" w:space="0" w:color="auto"/>
            <w:bottom w:val="none" w:sz="0" w:space="0" w:color="auto"/>
            <w:right w:val="none" w:sz="0" w:space="0" w:color="auto"/>
          </w:divBdr>
        </w:div>
        <w:div w:id="1267083873">
          <w:marLeft w:val="0"/>
          <w:marRight w:val="0"/>
          <w:marTop w:val="0"/>
          <w:marBottom w:val="0"/>
          <w:divBdr>
            <w:top w:val="none" w:sz="0" w:space="0" w:color="auto"/>
            <w:left w:val="none" w:sz="0" w:space="0" w:color="auto"/>
            <w:bottom w:val="none" w:sz="0" w:space="0" w:color="auto"/>
            <w:right w:val="none" w:sz="0" w:space="0" w:color="auto"/>
          </w:divBdr>
        </w:div>
        <w:div w:id="1276060023">
          <w:marLeft w:val="0"/>
          <w:marRight w:val="0"/>
          <w:marTop w:val="0"/>
          <w:marBottom w:val="0"/>
          <w:divBdr>
            <w:top w:val="none" w:sz="0" w:space="0" w:color="auto"/>
            <w:left w:val="none" w:sz="0" w:space="0" w:color="auto"/>
            <w:bottom w:val="none" w:sz="0" w:space="0" w:color="auto"/>
            <w:right w:val="none" w:sz="0" w:space="0" w:color="auto"/>
          </w:divBdr>
        </w:div>
        <w:div w:id="1276861849">
          <w:marLeft w:val="0"/>
          <w:marRight w:val="0"/>
          <w:marTop w:val="0"/>
          <w:marBottom w:val="0"/>
          <w:divBdr>
            <w:top w:val="none" w:sz="0" w:space="0" w:color="auto"/>
            <w:left w:val="none" w:sz="0" w:space="0" w:color="auto"/>
            <w:bottom w:val="none" w:sz="0" w:space="0" w:color="auto"/>
            <w:right w:val="none" w:sz="0" w:space="0" w:color="auto"/>
          </w:divBdr>
        </w:div>
        <w:div w:id="1283077796">
          <w:marLeft w:val="0"/>
          <w:marRight w:val="0"/>
          <w:marTop w:val="0"/>
          <w:marBottom w:val="0"/>
          <w:divBdr>
            <w:top w:val="none" w:sz="0" w:space="0" w:color="auto"/>
            <w:left w:val="none" w:sz="0" w:space="0" w:color="auto"/>
            <w:bottom w:val="none" w:sz="0" w:space="0" w:color="auto"/>
            <w:right w:val="none" w:sz="0" w:space="0" w:color="auto"/>
          </w:divBdr>
        </w:div>
        <w:div w:id="1285622509">
          <w:marLeft w:val="0"/>
          <w:marRight w:val="0"/>
          <w:marTop w:val="0"/>
          <w:marBottom w:val="0"/>
          <w:divBdr>
            <w:top w:val="none" w:sz="0" w:space="0" w:color="auto"/>
            <w:left w:val="none" w:sz="0" w:space="0" w:color="auto"/>
            <w:bottom w:val="none" w:sz="0" w:space="0" w:color="auto"/>
            <w:right w:val="none" w:sz="0" w:space="0" w:color="auto"/>
          </w:divBdr>
        </w:div>
        <w:div w:id="1303735682">
          <w:marLeft w:val="0"/>
          <w:marRight w:val="0"/>
          <w:marTop w:val="0"/>
          <w:marBottom w:val="0"/>
          <w:divBdr>
            <w:top w:val="none" w:sz="0" w:space="0" w:color="auto"/>
            <w:left w:val="none" w:sz="0" w:space="0" w:color="auto"/>
            <w:bottom w:val="none" w:sz="0" w:space="0" w:color="auto"/>
            <w:right w:val="none" w:sz="0" w:space="0" w:color="auto"/>
          </w:divBdr>
        </w:div>
        <w:div w:id="1307317280">
          <w:marLeft w:val="0"/>
          <w:marRight w:val="0"/>
          <w:marTop w:val="0"/>
          <w:marBottom w:val="0"/>
          <w:divBdr>
            <w:top w:val="none" w:sz="0" w:space="0" w:color="auto"/>
            <w:left w:val="none" w:sz="0" w:space="0" w:color="auto"/>
            <w:bottom w:val="none" w:sz="0" w:space="0" w:color="auto"/>
            <w:right w:val="none" w:sz="0" w:space="0" w:color="auto"/>
          </w:divBdr>
        </w:div>
        <w:div w:id="1309818974">
          <w:marLeft w:val="0"/>
          <w:marRight w:val="0"/>
          <w:marTop w:val="0"/>
          <w:marBottom w:val="0"/>
          <w:divBdr>
            <w:top w:val="none" w:sz="0" w:space="0" w:color="auto"/>
            <w:left w:val="none" w:sz="0" w:space="0" w:color="auto"/>
            <w:bottom w:val="none" w:sz="0" w:space="0" w:color="auto"/>
            <w:right w:val="none" w:sz="0" w:space="0" w:color="auto"/>
          </w:divBdr>
        </w:div>
        <w:div w:id="1311137522">
          <w:marLeft w:val="0"/>
          <w:marRight w:val="0"/>
          <w:marTop w:val="0"/>
          <w:marBottom w:val="0"/>
          <w:divBdr>
            <w:top w:val="none" w:sz="0" w:space="0" w:color="auto"/>
            <w:left w:val="none" w:sz="0" w:space="0" w:color="auto"/>
            <w:bottom w:val="none" w:sz="0" w:space="0" w:color="auto"/>
            <w:right w:val="none" w:sz="0" w:space="0" w:color="auto"/>
          </w:divBdr>
          <w:divsChild>
            <w:div w:id="324555397">
              <w:marLeft w:val="0"/>
              <w:marRight w:val="0"/>
              <w:marTop w:val="0"/>
              <w:marBottom w:val="0"/>
              <w:divBdr>
                <w:top w:val="none" w:sz="0" w:space="0" w:color="auto"/>
                <w:left w:val="none" w:sz="0" w:space="0" w:color="auto"/>
                <w:bottom w:val="none" w:sz="0" w:space="0" w:color="auto"/>
                <w:right w:val="none" w:sz="0" w:space="0" w:color="auto"/>
              </w:divBdr>
            </w:div>
          </w:divsChild>
        </w:div>
        <w:div w:id="1321739500">
          <w:marLeft w:val="0"/>
          <w:marRight w:val="0"/>
          <w:marTop w:val="0"/>
          <w:marBottom w:val="0"/>
          <w:divBdr>
            <w:top w:val="none" w:sz="0" w:space="0" w:color="auto"/>
            <w:left w:val="none" w:sz="0" w:space="0" w:color="auto"/>
            <w:bottom w:val="none" w:sz="0" w:space="0" w:color="auto"/>
            <w:right w:val="none" w:sz="0" w:space="0" w:color="auto"/>
          </w:divBdr>
        </w:div>
        <w:div w:id="1323658922">
          <w:marLeft w:val="0"/>
          <w:marRight w:val="0"/>
          <w:marTop w:val="0"/>
          <w:marBottom w:val="0"/>
          <w:divBdr>
            <w:top w:val="none" w:sz="0" w:space="0" w:color="auto"/>
            <w:left w:val="none" w:sz="0" w:space="0" w:color="auto"/>
            <w:bottom w:val="none" w:sz="0" w:space="0" w:color="auto"/>
            <w:right w:val="none" w:sz="0" w:space="0" w:color="auto"/>
          </w:divBdr>
        </w:div>
        <w:div w:id="1328051024">
          <w:marLeft w:val="0"/>
          <w:marRight w:val="0"/>
          <w:marTop w:val="0"/>
          <w:marBottom w:val="0"/>
          <w:divBdr>
            <w:top w:val="none" w:sz="0" w:space="0" w:color="auto"/>
            <w:left w:val="none" w:sz="0" w:space="0" w:color="auto"/>
            <w:bottom w:val="none" w:sz="0" w:space="0" w:color="auto"/>
            <w:right w:val="none" w:sz="0" w:space="0" w:color="auto"/>
          </w:divBdr>
        </w:div>
        <w:div w:id="1338073137">
          <w:marLeft w:val="0"/>
          <w:marRight w:val="0"/>
          <w:marTop w:val="0"/>
          <w:marBottom w:val="0"/>
          <w:divBdr>
            <w:top w:val="none" w:sz="0" w:space="0" w:color="auto"/>
            <w:left w:val="none" w:sz="0" w:space="0" w:color="auto"/>
            <w:bottom w:val="none" w:sz="0" w:space="0" w:color="auto"/>
            <w:right w:val="none" w:sz="0" w:space="0" w:color="auto"/>
          </w:divBdr>
        </w:div>
        <w:div w:id="1353259355">
          <w:marLeft w:val="0"/>
          <w:marRight w:val="0"/>
          <w:marTop w:val="0"/>
          <w:marBottom w:val="0"/>
          <w:divBdr>
            <w:top w:val="none" w:sz="0" w:space="0" w:color="auto"/>
            <w:left w:val="none" w:sz="0" w:space="0" w:color="auto"/>
            <w:bottom w:val="none" w:sz="0" w:space="0" w:color="auto"/>
            <w:right w:val="none" w:sz="0" w:space="0" w:color="auto"/>
          </w:divBdr>
          <w:divsChild>
            <w:div w:id="312293547">
              <w:marLeft w:val="0"/>
              <w:marRight w:val="0"/>
              <w:marTop w:val="0"/>
              <w:marBottom w:val="0"/>
              <w:divBdr>
                <w:top w:val="none" w:sz="0" w:space="0" w:color="auto"/>
                <w:left w:val="none" w:sz="0" w:space="0" w:color="auto"/>
                <w:bottom w:val="none" w:sz="0" w:space="0" w:color="auto"/>
                <w:right w:val="none" w:sz="0" w:space="0" w:color="auto"/>
              </w:divBdr>
            </w:div>
            <w:div w:id="408430447">
              <w:marLeft w:val="0"/>
              <w:marRight w:val="0"/>
              <w:marTop w:val="0"/>
              <w:marBottom w:val="0"/>
              <w:divBdr>
                <w:top w:val="none" w:sz="0" w:space="0" w:color="auto"/>
                <w:left w:val="none" w:sz="0" w:space="0" w:color="auto"/>
                <w:bottom w:val="none" w:sz="0" w:space="0" w:color="auto"/>
                <w:right w:val="none" w:sz="0" w:space="0" w:color="auto"/>
              </w:divBdr>
            </w:div>
            <w:div w:id="1075319548">
              <w:marLeft w:val="0"/>
              <w:marRight w:val="0"/>
              <w:marTop w:val="0"/>
              <w:marBottom w:val="0"/>
              <w:divBdr>
                <w:top w:val="none" w:sz="0" w:space="0" w:color="auto"/>
                <w:left w:val="none" w:sz="0" w:space="0" w:color="auto"/>
                <w:bottom w:val="none" w:sz="0" w:space="0" w:color="auto"/>
                <w:right w:val="none" w:sz="0" w:space="0" w:color="auto"/>
              </w:divBdr>
            </w:div>
            <w:div w:id="1268270902">
              <w:marLeft w:val="0"/>
              <w:marRight w:val="0"/>
              <w:marTop w:val="0"/>
              <w:marBottom w:val="0"/>
              <w:divBdr>
                <w:top w:val="none" w:sz="0" w:space="0" w:color="auto"/>
                <w:left w:val="none" w:sz="0" w:space="0" w:color="auto"/>
                <w:bottom w:val="none" w:sz="0" w:space="0" w:color="auto"/>
                <w:right w:val="none" w:sz="0" w:space="0" w:color="auto"/>
              </w:divBdr>
            </w:div>
          </w:divsChild>
        </w:div>
        <w:div w:id="1355154942">
          <w:marLeft w:val="0"/>
          <w:marRight w:val="0"/>
          <w:marTop w:val="0"/>
          <w:marBottom w:val="0"/>
          <w:divBdr>
            <w:top w:val="none" w:sz="0" w:space="0" w:color="auto"/>
            <w:left w:val="none" w:sz="0" w:space="0" w:color="auto"/>
            <w:bottom w:val="none" w:sz="0" w:space="0" w:color="auto"/>
            <w:right w:val="none" w:sz="0" w:space="0" w:color="auto"/>
          </w:divBdr>
        </w:div>
        <w:div w:id="1363167312">
          <w:marLeft w:val="0"/>
          <w:marRight w:val="0"/>
          <w:marTop w:val="0"/>
          <w:marBottom w:val="0"/>
          <w:divBdr>
            <w:top w:val="none" w:sz="0" w:space="0" w:color="auto"/>
            <w:left w:val="none" w:sz="0" w:space="0" w:color="auto"/>
            <w:bottom w:val="none" w:sz="0" w:space="0" w:color="auto"/>
            <w:right w:val="none" w:sz="0" w:space="0" w:color="auto"/>
          </w:divBdr>
        </w:div>
        <w:div w:id="1374693902">
          <w:marLeft w:val="0"/>
          <w:marRight w:val="0"/>
          <w:marTop w:val="0"/>
          <w:marBottom w:val="0"/>
          <w:divBdr>
            <w:top w:val="none" w:sz="0" w:space="0" w:color="auto"/>
            <w:left w:val="none" w:sz="0" w:space="0" w:color="auto"/>
            <w:bottom w:val="none" w:sz="0" w:space="0" w:color="auto"/>
            <w:right w:val="none" w:sz="0" w:space="0" w:color="auto"/>
          </w:divBdr>
          <w:divsChild>
            <w:div w:id="849372433">
              <w:marLeft w:val="0"/>
              <w:marRight w:val="0"/>
              <w:marTop w:val="0"/>
              <w:marBottom w:val="0"/>
              <w:divBdr>
                <w:top w:val="none" w:sz="0" w:space="0" w:color="auto"/>
                <w:left w:val="none" w:sz="0" w:space="0" w:color="auto"/>
                <w:bottom w:val="none" w:sz="0" w:space="0" w:color="auto"/>
                <w:right w:val="none" w:sz="0" w:space="0" w:color="auto"/>
              </w:divBdr>
            </w:div>
          </w:divsChild>
        </w:div>
        <w:div w:id="1382708008">
          <w:marLeft w:val="0"/>
          <w:marRight w:val="0"/>
          <w:marTop w:val="0"/>
          <w:marBottom w:val="0"/>
          <w:divBdr>
            <w:top w:val="none" w:sz="0" w:space="0" w:color="auto"/>
            <w:left w:val="none" w:sz="0" w:space="0" w:color="auto"/>
            <w:bottom w:val="none" w:sz="0" w:space="0" w:color="auto"/>
            <w:right w:val="none" w:sz="0" w:space="0" w:color="auto"/>
          </w:divBdr>
          <w:divsChild>
            <w:div w:id="95290063">
              <w:marLeft w:val="0"/>
              <w:marRight w:val="0"/>
              <w:marTop w:val="0"/>
              <w:marBottom w:val="0"/>
              <w:divBdr>
                <w:top w:val="none" w:sz="0" w:space="0" w:color="auto"/>
                <w:left w:val="none" w:sz="0" w:space="0" w:color="auto"/>
                <w:bottom w:val="none" w:sz="0" w:space="0" w:color="auto"/>
                <w:right w:val="none" w:sz="0" w:space="0" w:color="auto"/>
              </w:divBdr>
            </w:div>
          </w:divsChild>
        </w:div>
        <w:div w:id="1390226140">
          <w:marLeft w:val="0"/>
          <w:marRight w:val="0"/>
          <w:marTop w:val="0"/>
          <w:marBottom w:val="0"/>
          <w:divBdr>
            <w:top w:val="none" w:sz="0" w:space="0" w:color="auto"/>
            <w:left w:val="none" w:sz="0" w:space="0" w:color="auto"/>
            <w:bottom w:val="none" w:sz="0" w:space="0" w:color="auto"/>
            <w:right w:val="none" w:sz="0" w:space="0" w:color="auto"/>
          </w:divBdr>
        </w:div>
        <w:div w:id="1392343172">
          <w:marLeft w:val="0"/>
          <w:marRight w:val="0"/>
          <w:marTop w:val="0"/>
          <w:marBottom w:val="0"/>
          <w:divBdr>
            <w:top w:val="none" w:sz="0" w:space="0" w:color="auto"/>
            <w:left w:val="none" w:sz="0" w:space="0" w:color="auto"/>
            <w:bottom w:val="none" w:sz="0" w:space="0" w:color="auto"/>
            <w:right w:val="none" w:sz="0" w:space="0" w:color="auto"/>
          </w:divBdr>
          <w:divsChild>
            <w:div w:id="1740249512">
              <w:marLeft w:val="0"/>
              <w:marRight w:val="0"/>
              <w:marTop w:val="0"/>
              <w:marBottom w:val="0"/>
              <w:divBdr>
                <w:top w:val="none" w:sz="0" w:space="0" w:color="auto"/>
                <w:left w:val="none" w:sz="0" w:space="0" w:color="auto"/>
                <w:bottom w:val="none" w:sz="0" w:space="0" w:color="auto"/>
                <w:right w:val="none" w:sz="0" w:space="0" w:color="auto"/>
              </w:divBdr>
            </w:div>
          </w:divsChild>
        </w:div>
        <w:div w:id="1395546281">
          <w:marLeft w:val="0"/>
          <w:marRight w:val="0"/>
          <w:marTop w:val="0"/>
          <w:marBottom w:val="0"/>
          <w:divBdr>
            <w:top w:val="none" w:sz="0" w:space="0" w:color="auto"/>
            <w:left w:val="none" w:sz="0" w:space="0" w:color="auto"/>
            <w:bottom w:val="none" w:sz="0" w:space="0" w:color="auto"/>
            <w:right w:val="none" w:sz="0" w:space="0" w:color="auto"/>
          </w:divBdr>
        </w:div>
        <w:div w:id="1398745171">
          <w:marLeft w:val="0"/>
          <w:marRight w:val="0"/>
          <w:marTop w:val="0"/>
          <w:marBottom w:val="0"/>
          <w:divBdr>
            <w:top w:val="none" w:sz="0" w:space="0" w:color="auto"/>
            <w:left w:val="none" w:sz="0" w:space="0" w:color="auto"/>
            <w:bottom w:val="none" w:sz="0" w:space="0" w:color="auto"/>
            <w:right w:val="none" w:sz="0" w:space="0" w:color="auto"/>
          </w:divBdr>
        </w:div>
        <w:div w:id="1400443022">
          <w:marLeft w:val="0"/>
          <w:marRight w:val="0"/>
          <w:marTop w:val="0"/>
          <w:marBottom w:val="0"/>
          <w:divBdr>
            <w:top w:val="none" w:sz="0" w:space="0" w:color="auto"/>
            <w:left w:val="none" w:sz="0" w:space="0" w:color="auto"/>
            <w:bottom w:val="none" w:sz="0" w:space="0" w:color="auto"/>
            <w:right w:val="none" w:sz="0" w:space="0" w:color="auto"/>
          </w:divBdr>
          <w:divsChild>
            <w:div w:id="1326125496">
              <w:marLeft w:val="0"/>
              <w:marRight w:val="0"/>
              <w:marTop w:val="0"/>
              <w:marBottom w:val="0"/>
              <w:divBdr>
                <w:top w:val="none" w:sz="0" w:space="0" w:color="auto"/>
                <w:left w:val="none" w:sz="0" w:space="0" w:color="auto"/>
                <w:bottom w:val="none" w:sz="0" w:space="0" w:color="auto"/>
                <w:right w:val="none" w:sz="0" w:space="0" w:color="auto"/>
              </w:divBdr>
            </w:div>
          </w:divsChild>
        </w:div>
        <w:div w:id="1411462448">
          <w:marLeft w:val="0"/>
          <w:marRight w:val="0"/>
          <w:marTop w:val="0"/>
          <w:marBottom w:val="0"/>
          <w:divBdr>
            <w:top w:val="none" w:sz="0" w:space="0" w:color="auto"/>
            <w:left w:val="none" w:sz="0" w:space="0" w:color="auto"/>
            <w:bottom w:val="none" w:sz="0" w:space="0" w:color="auto"/>
            <w:right w:val="none" w:sz="0" w:space="0" w:color="auto"/>
          </w:divBdr>
          <w:divsChild>
            <w:div w:id="709306496">
              <w:marLeft w:val="0"/>
              <w:marRight w:val="0"/>
              <w:marTop w:val="0"/>
              <w:marBottom w:val="0"/>
              <w:divBdr>
                <w:top w:val="none" w:sz="0" w:space="0" w:color="auto"/>
                <w:left w:val="none" w:sz="0" w:space="0" w:color="auto"/>
                <w:bottom w:val="none" w:sz="0" w:space="0" w:color="auto"/>
                <w:right w:val="none" w:sz="0" w:space="0" w:color="auto"/>
              </w:divBdr>
            </w:div>
          </w:divsChild>
        </w:div>
        <w:div w:id="1430615012">
          <w:marLeft w:val="0"/>
          <w:marRight w:val="0"/>
          <w:marTop w:val="0"/>
          <w:marBottom w:val="0"/>
          <w:divBdr>
            <w:top w:val="none" w:sz="0" w:space="0" w:color="auto"/>
            <w:left w:val="none" w:sz="0" w:space="0" w:color="auto"/>
            <w:bottom w:val="none" w:sz="0" w:space="0" w:color="auto"/>
            <w:right w:val="none" w:sz="0" w:space="0" w:color="auto"/>
          </w:divBdr>
        </w:div>
        <w:div w:id="1432583910">
          <w:marLeft w:val="0"/>
          <w:marRight w:val="0"/>
          <w:marTop w:val="0"/>
          <w:marBottom w:val="0"/>
          <w:divBdr>
            <w:top w:val="none" w:sz="0" w:space="0" w:color="auto"/>
            <w:left w:val="none" w:sz="0" w:space="0" w:color="auto"/>
            <w:bottom w:val="none" w:sz="0" w:space="0" w:color="auto"/>
            <w:right w:val="none" w:sz="0" w:space="0" w:color="auto"/>
          </w:divBdr>
          <w:divsChild>
            <w:div w:id="453643864">
              <w:marLeft w:val="0"/>
              <w:marRight w:val="0"/>
              <w:marTop w:val="0"/>
              <w:marBottom w:val="0"/>
              <w:divBdr>
                <w:top w:val="none" w:sz="0" w:space="0" w:color="auto"/>
                <w:left w:val="none" w:sz="0" w:space="0" w:color="auto"/>
                <w:bottom w:val="none" w:sz="0" w:space="0" w:color="auto"/>
                <w:right w:val="none" w:sz="0" w:space="0" w:color="auto"/>
              </w:divBdr>
            </w:div>
          </w:divsChild>
        </w:div>
        <w:div w:id="1432748952">
          <w:marLeft w:val="0"/>
          <w:marRight w:val="0"/>
          <w:marTop w:val="0"/>
          <w:marBottom w:val="0"/>
          <w:divBdr>
            <w:top w:val="none" w:sz="0" w:space="0" w:color="auto"/>
            <w:left w:val="none" w:sz="0" w:space="0" w:color="auto"/>
            <w:bottom w:val="none" w:sz="0" w:space="0" w:color="auto"/>
            <w:right w:val="none" w:sz="0" w:space="0" w:color="auto"/>
          </w:divBdr>
        </w:div>
        <w:div w:id="1454858751">
          <w:marLeft w:val="0"/>
          <w:marRight w:val="0"/>
          <w:marTop w:val="0"/>
          <w:marBottom w:val="0"/>
          <w:divBdr>
            <w:top w:val="none" w:sz="0" w:space="0" w:color="auto"/>
            <w:left w:val="none" w:sz="0" w:space="0" w:color="auto"/>
            <w:bottom w:val="none" w:sz="0" w:space="0" w:color="auto"/>
            <w:right w:val="none" w:sz="0" w:space="0" w:color="auto"/>
          </w:divBdr>
        </w:div>
        <w:div w:id="1463111712">
          <w:marLeft w:val="0"/>
          <w:marRight w:val="0"/>
          <w:marTop w:val="0"/>
          <w:marBottom w:val="0"/>
          <w:divBdr>
            <w:top w:val="none" w:sz="0" w:space="0" w:color="auto"/>
            <w:left w:val="none" w:sz="0" w:space="0" w:color="auto"/>
            <w:bottom w:val="none" w:sz="0" w:space="0" w:color="auto"/>
            <w:right w:val="none" w:sz="0" w:space="0" w:color="auto"/>
          </w:divBdr>
        </w:div>
        <w:div w:id="1465998635">
          <w:marLeft w:val="0"/>
          <w:marRight w:val="0"/>
          <w:marTop w:val="0"/>
          <w:marBottom w:val="0"/>
          <w:divBdr>
            <w:top w:val="none" w:sz="0" w:space="0" w:color="auto"/>
            <w:left w:val="none" w:sz="0" w:space="0" w:color="auto"/>
            <w:bottom w:val="none" w:sz="0" w:space="0" w:color="auto"/>
            <w:right w:val="none" w:sz="0" w:space="0" w:color="auto"/>
          </w:divBdr>
        </w:div>
        <w:div w:id="1497962242">
          <w:marLeft w:val="0"/>
          <w:marRight w:val="0"/>
          <w:marTop w:val="0"/>
          <w:marBottom w:val="0"/>
          <w:divBdr>
            <w:top w:val="none" w:sz="0" w:space="0" w:color="auto"/>
            <w:left w:val="none" w:sz="0" w:space="0" w:color="auto"/>
            <w:bottom w:val="none" w:sz="0" w:space="0" w:color="auto"/>
            <w:right w:val="none" w:sz="0" w:space="0" w:color="auto"/>
          </w:divBdr>
        </w:div>
        <w:div w:id="1514803312">
          <w:marLeft w:val="0"/>
          <w:marRight w:val="0"/>
          <w:marTop w:val="0"/>
          <w:marBottom w:val="0"/>
          <w:divBdr>
            <w:top w:val="none" w:sz="0" w:space="0" w:color="auto"/>
            <w:left w:val="none" w:sz="0" w:space="0" w:color="auto"/>
            <w:bottom w:val="none" w:sz="0" w:space="0" w:color="auto"/>
            <w:right w:val="none" w:sz="0" w:space="0" w:color="auto"/>
          </w:divBdr>
        </w:div>
        <w:div w:id="1517235128">
          <w:marLeft w:val="0"/>
          <w:marRight w:val="0"/>
          <w:marTop w:val="0"/>
          <w:marBottom w:val="0"/>
          <w:divBdr>
            <w:top w:val="none" w:sz="0" w:space="0" w:color="auto"/>
            <w:left w:val="none" w:sz="0" w:space="0" w:color="auto"/>
            <w:bottom w:val="none" w:sz="0" w:space="0" w:color="auto"/>
            <w:right w:val="none" w:sz="0" w:space="0" w:color="auto"/>
          </w:divBdr>
        </w:div>
        <w:div w:id="1525171247">
          <w:marLeft w:val="0"/>
          <w:marRight w:val="0"/>
          <w:marTop w:val="0"/>
          <w:marBottom w:val="0"/>
          <w:divBdr>
            <w:top w:val="none" w:sz="0" w:space="0" w:color="auto"/>
            <w:left w:val="none" w:sz="0" w:space="0" w:color="auto"/>
            <w:bottom w:val="none" w:sz="0" w:space="0" w:color="auto"/>
            <w:right w:val="none" w:sz="0" w:space="0" w:color="auto"/>
          </w:divBdr>
        </w:div>
        <w:div w:id="1534032565">
          <w:marLeft w:val="0"/>
          <w:marRight w:val="0"/>
          <w:marTop w:val="0"/>
          <w:marBottom w:val="0"/>
          <w:divBdr>
            <w:top w:val="none" w:sz="0" w:space="0" w:color="auto"/>
            <w:left w:val="none" w:sz="0" w:space="0" w:color="auto"/>
            <w:bottom w:val="none" w:sz="0" w:space="0" w:color="auto"/>
            <w:right w:val="none" w:sz="0" w:space="0" w:color="auto"/>
          </w:divBdr>
        </w:div>
        <w:div w:id="1538665516">
          <w:marLeft w:val="0"/>
          <w:marRight w:val="0"/>
          <w:marTop w:val="0"/>
          <w:marBottom w:val="0"/>
          <w:divBdr>
            <w:top w:val="none" w:sz="0" w:space="0" w:color="auto"/>
            <w:left w:val="none" w:sz="0" w:space="0" w:color="auto"/>
            <w:bottom w:val="none" w:sz="0" w:space="0" w:color="auto"/>
            <w:right w:val="none" w:sz="0" w:space="0" w:color="auto"/>
          </w:divBdr>
        </w:div>
        <w:div w:id="1539120038">
          <w:marLeft w:val="0"/>
          <w:marRight w:val="0"/>
          <w:marTop w:val="0"/>
          <w:marBottom w:val="0"/>
          <w:divBdr>
            <w:top w:val="none" w:sz="0" w:space="0" w:color="auto"/>
            <w:left w:val="none" w:sz="0" w:space="0" w:color="auto"/>
            <w:bottom w:val="none" w:sz="0" w:space="0" w:color="auto"/>
            <w:right w:val="none" w:sz="0" w:space="0" w:color="auto"/>
          </w:divBdr>
        </w:div>
        <w:div w:id="1548639282">
          <w:marLeft w:val="0"/>
          <w:marRight w:val="0"/>
          <w:marTop w:val="0"/>
          <w:marBottom w:val="0"/>
          <w:divBdr>
            <w:top w:val="none" w:sz="0" w:space="0" w:color="auto"/>
            <w:left w:val="none" w:sz="0" w:space="0" w:color="auto"/>
            <w:bottom w:val="none" w:sz="0" w:space="0" w:color="auto"/>
            <w:right w:val="none" w:sz="0" w:space="0" w:color="auto"/>
          </w:divBdr>
          <w:divsChild>
            <w:div w:id="875704826">
              <w:marLeft w:val="0"/>
              <w:marRight w:val="0"/>
              <w:marTop w:val="0"/>
              <w:marBottom w:val="0"/>
              <w:divBdr>
                <w:top w:val="none" w:sz="0" w:space="0" w:color="auto"/>
                <w:left w:val="none" w:sz="0" w:space="0" w:color="auto"/>
                <w:bottom w:val="none" w:sz="0" w:space="0" w:color="auto"/>
                <w:right w:val="none" w:sz="0" w:space="0" w:color="auto"/>
              </w:divBdr>
            </w:div>
          </w:divsChild>
        </w:div>
        <w:div w:id="1551921605">
          <w:marLeft w:val="0"/>
          <w:marRight w:val="0"/>
          <w:marTop w:val="0"/>
          <w:marBottom w:val="0"/>
          <w:divBdr>
            <w:top w:val="none" w:sz="0" w:space="0" w:color="auto"/>
            <w:left w:val="none" w:sz="0" w:space="0" w:color="auto"/>
            <w:bottom w:val="none" w:sz="0" w:space="0" w:color="auto"/>
            <w:right w:val="none" w:sz="0" w:space="0" w:color="auto"/>
          </w:divBdr>
        </w:div>
        <w:div w:id="1574314819">
          <w:marLeft w:val="0"/>
          <w:marRight w:val="0"/>
          <w:marTop w:val="0"/>
          <w:marBottom w:val="0"/>
          <w:divBdr>
            <w:top w:val="none" w:sz="0" w:space="0" w:color="auto"/>
            <w:left w:val="none" w:sz="0" w:space="0" w:color="auto"/>
            <w:bottom w:val="none" w:sz="0" w:space="0" w:color="auto"/>
            <w:right w:val="none" w:sz="0" w:space="0" w:color="auto"/>
          </w:divBdr>
        </w:div>
        <w:div w:id="1591238406">
          <w:marLeft w:val="0"/>
          <w:marRight w:val="0"/>
          <w:marTop w:val="0"/>
          <w:marBottom w:val="0"/>
          <w:divBdr>
            <w:top w:val="none" w:sz="0" w:space="0" w:color="auto"/>
            <w:left w:val="none" w:sz="0" w:space="0" w:color="auto"/>
            <w:bottom w:val="none" w:sz="0" w:space="0" w:color="auto"/>
            <w:right w:val="none" w:sz="0" w:space="0" w:color="auto"/>
          </w:divBdr>
        </w:div>
        <w:div w:id="1593586266">
          <w:marLeft w:val="0"/>
          <w:marRight w:val="0"/>
          <w:marTop w:val="0"/>
          <w:marBottom w:val="0"/>
          <w:divBdr>
            <w:top w:val="none" w:sz="0" w:space="0" w:color="auto"/>
            <w:left w:val="none" w:sz="0" w:space="0" w:color="auto"/>
            <w:bottom w:val="none" w:sz="0" w:space="0" w:color="auto"/>
            <w:right w:val="none" w:sz="0" w:space="0" w:color="auto"/>
          </w:divBdr>
        </w:div>
        <w:div w:id="1594320273">
          <w:marLeft w:val="0"/>
          <w:marRight w:val="0"/>
          <w:marTop w:val="0"/>
          <w:marBottom w:val="0"/>
          <w:divBdr>
            <w:top w:val="none" w:sz="0" w:space="0" w:color="auto"/>
            <w:left w:val="none" w:sz="0" w:space="0" w:color="auto"/>
            <w:bottom w:val="none" w:sz="0" w:space="0" w:color="auto"/>
            <w:right w:val="none" w:sz="0" w:space="0" w:color="auto"/>
          </w:divBdr>
        </w:div>
        <w:div w:id="1597246485">
          <w:marLeft w:val="0"/>
          <w:marRight w:val="0"/>
          <w:marTop w:val="0"/>
          <w:marBottom w:val="0"/>
          <w:divBdr>
            <w:top w:val="none" w:sz="0" w:space="0" w:color="auto"/>
            <w:left w:val="none" w:sz="0" w:space="0" w:color="auto"/>
            <w:bottom w:val="none" w:sz="0" w:space="0" w:color="auto"/>
            <w:right w:val="none" w:sz="0" w:space="0" w:color="auto"/>
          </w:divBdr>
        </w:div>
        <w:div w:id="1609971203">
          <w:marLeft w:val="0"/>
          <w:marRight w:val="0"/>
          <w:marTop w:val="0"/>
          <w:marBottom w:val="0"/>
          <w:divBdr>
            <w:top w:val="none" w:sz="0" w:space="0" w:color="auto"/>
            <w:left w:val="none" w:sz="0" w:space="0" w:color="auto"/>
            <w:bottom w:val="none" w:sz="0" w:space="0" w:color="auto"/>
            <w:right w:val="none" w:sz="0" w:space="0" w:color="auto"/>
          </w:divBdr>
        </w:div>
        <w:div w:id="1619409357">
          <w:marLeft w:val="0"/>
          <w:marRight w:val="0"/>
          <w:marTop w:val="0"/>
          <w:marBottom w:val="0"/>
          <w:divBdr>
            <w:top w:val="none" w:sz="0" w:space="0" w:color="auto"/>
            <w:left w:val="none" w:sz="0" w:space="0" w:color="auto"/>
            <w:bottom w:val="none" w:sz="0" w:space="0" w:color="auto"/>
            <w:right w:val="none" w:sz="0" w:space="0" w:color="auto"/>
          </w:divBdr>
          <w:divsChild>
            <w:div w:id="1627545843">
              <w:marLeft w:val="0"/>
              <w:marRight w:val="0"/>
              <w:marTop w:val="0"/>
              <w:marBottom w:val="0"/>
              <w:divBdr>
                <w:top w:val="none" w:sz="0" w:space="0" w:color="auto"/>
                <w:left w:val="none" w:sz="0" w:space="0" w:color="auto"/>
                <w:bottom w:val="none" w:sz="0" w:space="0" w:color="auto"/>
                <w:right w:val="none" w:sz="0" w:space="0" w:color="auto"/>
              </w:divBdr>
            </w:div>
            <w:div w:id="1874152866">
              <w:marLeft w:val="0"/>
              <w:marRight w:val="0"/>
              <w:marTop w:val="0"/>
              <w:marBottom w:val="0"/>
              <w:divBdr>
                <w:top w:val="none" w:sz="0" w:space="0" w:color="auto"/>
                <w:left w:val="none" w:sz="0" w:space="0" w:color="auto"/>
                <w:bottom w:val="none" w:sz="0" w:space="0" w:color="auto"/>
                <w:right w:val="none" w:sz="0" w:space="0" w:color="auto"/>
              </w:divBdr>
            </w:div>
          </w:divsChild>
        </w:div>
        <w:div w:id="1627078141">
          <w:marLeft w:val="0"/>
          <w:marRight w:val="0"/>
          <w:marTop w:val="0"/>
          <w:marBottom w:val="0"/>
          <w:divBdr>
            <w:top w:val="none" w:sz="0" w:space="0" w:color="auto"/>
            <w:left w:val="none" w:sz="0" w:space="0" w:color="auto"/>
            <w:bottom w:val="none" w:sz="0" w:space="0" w:color="auto"/>
            <w:right w:val="none" w:sz="0" w:space="0" w:color="auto"/>
          </w:divBdr>
          <w:divsChild>
            <w:div w:id="1549687907">
              <w:marLeft w:val="0"/>
              <w:marRight w:val="0"/>
              <w:marTop w:val="0"/>
              <w:marBottom w:val="0"/>
              <w:divBdr>
                <w:top w:val="none" w:sz="0" w:space="0" w:color="auto"/>
                <w:left w:val="none" w:sz="0" w:space="0" w:color="auto"/>
                <w:bottom w:val="none" w:sz="0" w:space="0" w:color="auto"/>
                <w:right w:val="none" w:sz="0" w:space="0" w:color="auto"/>
              </w:divBdr>
            </w:div>
          </w:divsChild>
        </w:div>
        <w:div w:id="1637488797">
          <w:marLeft w:val="0"/>
          <w:marRight w:val="0"/>
          <w:marTop w:val="0"/>
          <w:marBottom w:val="0"/>
          <w:divBdr>
            <w:top w:val="none" w:sz="0" w:space="0" w:color="auto"/>
            <w:left w:val="none" w:sz="0" w:space="0" w:color="auto"/>
            <w:bottom w:val="none" w:sz="0" w:space="0" w:color="auto"/>
            <w:right w:val="none" w:sz="0" w:space="0" w:color="auto"/>
          </w:divBdr>
        </w:div>
        <w:div w:id="1642538223">
          <w:marLeft w:val="0"/>
          <w:marRight w:val="0"/>
          <w:marTop w:val="0"/>
          <w:marBottom w:val="0"/>
          <w:divBdr>
            <w:top w:val="none" w:sz="0" w:space="0" w:color="auto"/>
            <w:left w:val="none" w:sz="0" w:space="0" w:color="auto"/>
            <w:bottom w:val="none" w:sz="0" w:space="0" w:color="auto"/>
            <w:right w:val="none" w:sz="0" w:space="0" w:color="auto"/>
          </w:divBdr>
        </w:div>
        <w:div w:id="1656882018">
          <w:marLeft w:val="0"/>
          <w:marRight w:val="0"/>
          <w:marTop w:val="0"/>
          <w:marBottom w:val="0"/>
          <w:divBdr>
            <w:top w:val="none" w:sz="0" w:space="0" w:color="auto"/>
            <w:left w:val="none" w:sz="0" w:space="0" w:color="auto"/>
            <w:bottom w:val="none" w:sz="0" w:space="0" w:color="auto"/>
            <w:right w:val="none" w:sz="0" w:space="0" w:color="auto"/>
          </w:divBdr>
        </w:div>
        <w:div w:id="1661345473">
          <w:marLeft w:val="0"/>
          <w:marRight w:val="0"/>
          <w:marTop w:val="0"/>
          <w:marBottom w:val="0"/>
          <w:divBdr>
            <w:top w:val="none" w:sz="0" w:space="0" w:color="auto"/>
            <w:left w:val="none" w:sz="0" w:space="0" w:color="auto"/>
            <w:bottom w:val="none" w:sz="0" w:space="0" w:color="auto"/>
            <w:right w:val="none" w:sz="0" w:space="0" w:color="auto"/>
          </w:divBdr>
        </w:div>
        <w:div w:id="1664501883">
          <w:marLeft w:val="0"/>
          <w:marRight w:val="0"/>
          <w:marTop w:val="0"/>
          <w:marBottom w:val="0"/>
          <w:divBdr>
            <w:top w:val="none" w:sz="0" w:space="0" w:color="auto"/>
            <w:left w:val="none" w:sz="0" w:space="0" w:color="auto"/>
            <w:bottom w:val="none" w:sz="0" w:space="0" w:color="auto"/>
            <w:right w:val="none" w:sz="0" w:space="0" w:color="auto"/>
          </w:divBdr>
        </w:div>
        <w:div w:id="1666586417">
          <w:marLeft w:val="0"/>
          <w:marRight w:val="0"/>
          <w:marTop w:val="0"/>
          <w:marBottom w:val="0"/>
          <w:divBdr>
            <w:top w:val="none" w:sz="0" w:space="0" w:color="auto"/>
            <w:left w:val="none" w:sz="0" w:space="0" w:color="auto"/>
            <w:bottom w:val="none" w:sz="0" w:space="0" w:color="auto"/>
            <w:right w:val="none" w:sz="0" w:space="0" w:color="auto"/>
          </w:divBdr>
          <w:divsChild>
            <w:div w:id="229386792">
              <w:marLeft w:val="0"/>
              <w:marRight w:val="0"/>
              <w:marTop w:val="0"/>
              <w:marBottom w:val="0"/>
              <w:divBdr>
                <w:top w:val="none" w:sz="0" w:space="0" w:color="auto"/>
                <w:left w:val="none" w:sz="0" w:space="0" w:color="auto"/>
                <w:bottom w:val="none" w:sz="0" w:space="0" w:color="auto"/>
                <w:right w:val="none" w:sz="0" w:space="0" w:color="auto"/>
              </w:divBdr>
            </w:div>
          </w:divsChild>
        </w:div>
        <w:div w:id="1667441160">
          <w:marLeft w:val="0"/>
          <w:marRight w:val="0"/>
          <w:marTop w:val="0"/>
          <w:marBottom w:val="0"/>
          <w:divBdr>
            <w:top w:val="none" w:sz="0" w:space="0" w:color="auto"/>
            <w:left w:val="none" w:sz="0" w:space="0" w:color="auto"/>
            <w:bottom w:val="none" w:sz="0" w:space="0" w:color="auto"/>
            <w:right w:val="none" w:sz="0" w:space="0" w:color="auto"/>
          </w:divBdr>
        </w:div>
        <w:div w:id="1668552849">
          <w:marLeft w:val="0"/>
          <w:marRight w:val="0"/>
          <w:marTop w:val="0"/>
          <w:marBottom w:val="0"/>
          <w:divBdr>
            <w:top w:val="none" w:sz="0" w:space="0" w:color="auto"/>
            <w:left w:val="none" w:sz="0" w:space="0" w:color="auto"/>
            <w:bottom w:val="none" w:sz="0" w:space="0" w:color="auto"/>
            <w:right w:val="none" w:sz="0" w:space="0" w:color="auto"/>
          </w:divBdr>
          <w:divsChild>
            <w:div w:id="248318659">
              <w:marLeft w:val="0"/>
              <w:marRight w:val="0"/>
              <w:marTop w:val="0"/>
              <w:marBottom w:val="0"/>
              <w:divBdr>
                <w:top w:val="none" w:sz="0" w:space="0" w:color="auto"/>
                <w:left w:val="none" w:sz="0" w:space="0" w:color="auto"/>
                <w:bottom w:val="none" w:sz="0" w:space="0" w:color="auto"/>
                <w:right w:val="none" w:sz="0" w:space="0" w:color="auto"/>
              </w:divBdr>
            </w:div>
          </w:divsChild>
        </w:div>
        <w:div w:id="1669868284">
          <w:marLeft w:val="0"/>
          <w:marRight w:val="0"/>
          <w:marTop w:val="0"/>
          <w:marBottom w:val="0"/>
          <w:divBdr>
            <w:top w:val="none" w:sz="0" w:space="0" w:color="auto"/>
            <w:left w:val="none" w:sz="0" w:space="0" w:color="auto"/>
            <w:bottom w:val="none" w:sz="0" w:space="0" w:color="auto"/>
            <w:right w:val="none" w:sz="0" w:space="0" w:color="auto"/>
          </w:divBdr>
        </w:div>
        <w:div w:id="1692760646">
          <w:marLeft w:val="0"/>
          <w:marRight w:val="0"/>
          <w:marTop w:val="0"/>
          <w:marBottom w:val="0"/>
          <w:divBdr>
            <w:top w:val="none" w:sz="0" w:space="0" w:color="auto"/>
            <w:left w:val="none" w:sz="0" w:space="0" w:color="auto"/>
            <w:bottom w:val="none" w:sz="0" w:space="0" w:color="auto"/>
            <w:right w:val="none" w:sz="0" w:space="0" w:color="auto"/>
          </w:divBdr>
        </w:div>
        <w:div w:id="1693920894">
          <w:marLeft w:val="0"/>
          <w:marRight w:val="0"/>
          <w:marTop w:val="0"/>
          <w:marBottom w:val="0"/>
          <w:divBdr>
            <w:top w:val="none" w:sz="0" w:space="0" w:color="auto"/>
            <w:left w:val="none" w:sz="0" w:space="0" w:color="auto"/>
            <w:bottom w:val="none" w:sz="0" w:space="0" w:color="auto"/>
            <w:right w:val="none" w:sz="0" w:space="0" w:color="auto"/>
          </w:divBdr>
          <w:divsChild>
            <w:div w:id="586575325">
              <w:marLeft w:val="0"/>
              <w:marRight w:val="0"/>
              <w:marTop w:val="0"/>
              <w:marBottom w:val="0"/>
              <w:divBdr>
                <w:top w:val="none" w:sz="0" w:space="0" w:color="auto"/>
                <w:left w:val="none" w:sz="0" w:space="0" w:color="auto"/>
                <w:bottom w:val="none" w:sz="0" w:space="0" w:color="auto"/>
                <w:right w:val="none" w:sz="0" w:space="0" w:color="auto"/>
              </w:divBdr>
            </w:div>
          </w:divsChild>
        </w:div>
        <w:div w:id="1723943311">
          <w:marLeft w:val="0"/>
          <w:marRight w:val="0"/>
          <w:marTop w:val="0"/>
          <w:marBottom w:val="0"/>
          <w:divBdr>
            <w:top w:val="none" w:sz="0" w:space="0" w:color="auto"/>
            <w:left w:val="none" w:sz="0" w:space="0" w:color="auto"/>
            <w:bottom w:val="none" w:sz="0" w:space="0" w:color="auto"/>
            <w:right w:val="none" w:sz="0" w:space="0" w:color="auto"/>
          </w:divBdr>
          <w:divsChild>
            <w:div w:id="1070733203">
              <w:marLeft w:val="0"/>
              <w:marRight w:val="0"/>
              <w:marTop w:val="0"/>
              <w:marBottom w:val="0"/>
              <w:divBdr>
                <w:top w:val="none" w:sz="0" w:space="0" w:color="auto"/>
                <w:left w:val="none" w:sz="0" w:space="0" w:color="auto"/>
                <w:bottom w:val="none" w:sz="0" w:space="0" w:color="auto"/>
                <w:right w:val="none" w:sz="0" w:space="0" w:color="auto"/>
              </w:divBdr>
            </w:div>
          </w:divsChild>
        </w:div>
        <w:div w:id="1732576807">
          <w:marLeft w:val="0"/>
          <w:marRight w:val="0"/>
          <w:marTop w:val="0"/>
          <w:marBottom w:val="0"/>
          <w:divBdr>
            <w:top w:val="none" w:sz="0" w:space="0" w:color="auto"/>
            <w:left w:val="none" w:sz="0" w:space="0" w:color="auto"/>
            <w:bottom w:val="none" w:sz="0" w:space="0" w:color="auto"/>
            <w:right w:val="none" w:sz="0" w:space="0" w:color="auto"/>
          </w:divBdr>
          <w:divsChild>
            <w:div w:id="1565145688">
              <w:marLeft w:val="0"/>
              <w:marRight w:val="0"/>
              <w:marTop w:val="0"/>
              <w:marBottom w:val="0"/>
              <w:divBdr>
                <w:top w:val="none" w:sz="0" w:space="0" w:color="auto"/>
                <w:left w:val="none" w:sz="0" w:space="0" w:color="auto"/>
                <w:bottom w:val="none" w:sz="0" w:space="0" w:color="auto"/>
                <w:right w:val="none" w:sz="0" w:space="0" w:color="auto"/>
              </w:divBdr>
            </w:div>
          </w:divsChild>
        </w:div>
        <w:div w:id="1736858025">
          <w:marLeft w:val="0"/>
          <w:marRight w:val="0"/>
          <w:marTop w:val="0"/>
          <w:marBottom w:val="0"/>
          <w:divBdr>
            <w:top w:val="none" w:sz="0" w:space="0" w:color="auto"/>
            <w:left w:val="none" w:sz="0" w:space="0" w:color="auto"/>
            <w:bottom w:val="none" w:sz="0" w:space="0" w:color="auto"/>
            <w:right w:val="none" w:sz="0" w:space="0" w:color="auto"/>
          </w:divBdr>
        </w:div>
        <w:div w:id="1748651015">
          <w:marLeft w:val="0"/>
          <w:marRight w:val="0"/>
          <w:marTop w:val="0"/>
          <w:marBottom w:val="0"/>
          <w:divBdr>
            <w:top w:val="none" w:sz="0" w:space="0" w:color="auto"/>
            <w:left w:val="none" w:sz="0" w:space="0" w:color="auto"/>
            <w:bottom w:val="none" w:sz="0" w:space="0" w:color="auto"/>
            <w:right w:val="none" w:sz="0" w:space="0" w:color="auto"/>
          </w:divBdr>
          <w:divsChild>
            <w:div w:id="872185501">
              <w:marLeft w:val="0"/>
              <w:marRight w:val="0"/>
              <w:marTop w:val="0"/>
              <w:marBottom w:val="0"/>
              <w:divBdr>
                <w:top w:val="none" w:sz="0" w:space="0" w:color="auto"/>
                <w:left w:val="none" w:sz="0" w:space="0" w:color="auto"/>
                <w:bottom w:val="none" w:sz="0" w:space="0" w:color="auto"/>
                <w:right w:val="none" w:sz="0" w:space="0" w:color="auto"/>
              </w:divBdr>
            </w:div>
          </w:divsChild>
        </w:div>
        <w:div w:id="1754546915">
          <w:marLeft w:val="0"/>
          <w:marRight w:val="0"/>
          <w:marTop w:val="0"/>
          <w:marBottom w:val="0"/>
          <w:divBdr>
            <w:top w:val="none" w:sz="0" w:space="0" w:color="auto"/>
            <w:left w:val="none" w:sz="0" w:space="0" w:color="auto"/>
            <w:bottom w:val="none" w:sz="0" w:space="0" w:color="auto"/>
            <w:right w:val="none" w:sz="0" w:space="0" w:color="auto"/>
          </w:divBdr>
        </w:div>
        <w:div w:id="1756052821">
          <w:marLeft w:val="0"/>
          <w:marRight w:val="0"/>
          <w:marTop w:val="0"/>
          <w:marBottom w:val="0"/>
          <w:divBdr>
            <w:top w:val="none" w:sz="0" w:space="0" w:color="auto"/>
            <w:left w:val="none" w:sz="0" w:space="0" w:color="auto"/>
            <w:bottom w:val="none" w:sz="0" w:space="0" w:color="auto"/>
            <w:right w:val="none" w:sz="0" w:space="0" w:color="auto"/>
          </w:divBdr>
        </w:div>
        <w:div w:id="1762801490">
          <w:marLeft w:val="0"/>
          <w:marRight w:val="0"/>
          <w:marTop w:val="0"/>
          <w:marBottom w:val="0"/>
          <w:divBdr>
            <w:top w:val="none" w:sz="0" w:space="0" w:color="auto"/>
            <w:left w:val="none" w:sz="0" w:space="0" w:color="auto"/>
            <w:bottom w:val="none" w:sz="0" w:space="0" w:color="auto"/>
            <w:right w:val="none" w:sz="0" w:space="0" w:color="auto"/>
          </w:divBdr>
        </w:div>
        <w:div w:id="1762994625">
          <w:marLeft w:val="0"/>
          <w:marRight w:val="0"/>
          <w:marTop w:val="0"/>
          <w:marBottom w:val="0"/>
          <w:divBdr>
            <w:top w:val="none" w:sz="0" w:space="0" w:color="auto"/>
            <w:left w:val="none" w:sz="0" w:space="0" w:color="auto"/>
            <w:bottom w:val="none" w:sz="0" w:space="0" w:color="auto"/>
            <w:right w:val="none" w:sz="0" w:space="0" w:color="auto"/>
          </w:divBdr>
        </w:div>
        <w:div w:id="1769278267">
          <w:marLeft w:val="0"/>
          <w:marRight w:val="0"/>
          <w:marTop w:val="0"/>
          <w:marBottom w:val="0"/>
          <w:divBdr>
            <w:top w:val="none" w:sz="0" w:space="0" w:color="auto"/>
            <w:left w:val="none" w:sz="0" w:space="0" w:color="auto"/>
            <w:bottom w:val="none" w:sz="0" w:space="0" w:color="auto"/>
            <w:right w:val="none" w:sz="0" w:space="0" w:color="auto"/>
          </w:divBdr>
        </w:div>
        <w:div w:id="1772773553">
          <w:marLeft w:val="0"/>
          <w:marRight w:val="0"/>
          <w:marTop w:val="0"/>
          <w:marBottom w:val="0"/>
          <w:divBdr>
            <w:top w:val="none" w:sz="0" w:space="0" w:color="auto"/>
            <w:left w:val="none" w:sz="0" w:space="0" w:color="auto"/>
            <w:bottom w:val="none" w:sz="0" w:space="0" w:color="auto"/>
            <w:right w:val="none" w:sz="0" w:space="0" w:color="auto"/>
          </w:divBdr>
          <w:divsChild>
            <w:div w:id="1700280977">
              <w:marLeft w:val="0"/>
              <w:marRight w:val="0"/>
              <w:marTop w:val="0"/>
              <w:marBottom w:val="0"/>
              <w:divBdr>
                <w:top w:val="none" w:sz="0" w:space="0" w:color="auto"/>
                <w:left w:val="none" w:sz="0" w:space="0" w:color="auto"/>
                <w:bottom w:val="none" w:sz="0" w:space="0" w:color="auto"/>
                <w:right w:val="none" w:sz="0" w:space="0" w:color="auto"/>
              </w:divBdr>
            </w:div>
          </w:divsChild>
        </w:div>
        <w:div w:id="1792475435">
          <w:marLeft w:val="0"/>
          <w:marRight w:val="0"/>
          <w:marTop w:val="0"/>
          <w:marBottom w:val="0"/>
          <w:divBdr>
            <w:top w:val="none" w:sz="0" w:space="0" w:color="auto"/>
            <w:left w:val="none" w:sz="0" w:space="0" w:color="auto"/>
            <w:bottom w:val="none" w:sz="0" w:space="0" w:color="auto"/>
            <w:right w:val="none" w:sz="0" w:space="0" w:color="auto"/>
          </w:divBdr>
        </w:div>
        <w:div w:id="1793817375">
          <w:marLeft w:val="0"/>
          <w:marRight w:val="0"/>
          <w:marTop w:val="0"/>
          <w:marBottom w:val="0"/>
          <w:divBdr>
            <w:top w:val="none" w:sz="0" w:space="0" w:color="auto"/>
            <w:left w:val="none" w:sz="0" w:space="0" w:color="auto"/>
            <w:bottom w:val="none" w:sz="0" w:space="0" w:color="auto"/>
            <w:right w:val="none" w:sz="0" w:space="0" w:color="auto"/>
          </w:divBdr>
        </w:div>
        <w:div w:id="1795557991">
          <w:marLeft w:val="0"/>
          <w:marRight w:val="0"/>
          <w:marTop w:val="0"/>
          <w:marBottom w:val="0"/>
          <w:divBdr>
            <w:top w:val="none" w:sz="0" w:space="0" w:color="auto"/>
            <w:left w:val="none" w:sz="0" w:space="0" w:color="auto"/>
            <w:bottom w:val="none" w:sz="0" w:space="0" w:color="auto"/>
            <w:right w:val="none" w:sz="0" w:space="0" w:color="auto"/>
          </w:divBdr>
        </w:div>
        <w:div w:id="1805929659">
          <w:marLeft w:val="0"/>
          <w:marRight w:val="0"/>
          <w:marTop w:val="0"/>
          <w:marBottom w:val="0"/>
          <w:divBdr>
            <w:top w:val="none" w:sz="0" w:space="0" w:color="auto"/>
            <w:left w:val="none" w:sz="0" w:space="0" w:color="auto"/>
            <w:bottom w:val="none" w:sz="0" w:space="0" w:color="auto"/>
            <w:right w:val="none" w:sz="0" w:space="0" w:color="auto"/>
          </w:divBdr>
          <w:divsChild>
            <w:div w:id="1391269385">
              <w:marLeft w:val="0"/>
              <w:marRight w:val="0"/>
              <w:marTop w:val="0"/>
              <w:marBottom w:val="0"/>
              <w:divBdr>
                <w:top w:val="none" w:sz="0" w:space="0" w:color="auto"/>
                <w:left w:val="none" w:sz="0" w:space="0" w:color="auto"/>
                <w:bottom w:val="none" w:sz="0" w:space="0" w:color="auto"/>
                <w:right w:val="none" w:sz="0" w:space="0" w:color="auto"/>
              </w:divBdr>
            </w:div>
            <w:div w:id="1529677226">
              <w:marLeft w:val="0"/>
              <w:marRight w:val="0"/>
              <w:marTop w:val="0"/>
              <w:marBottom w:val="0"/>
              <w:divBdr>
                <w:top w:val="none" w:sz="0" w:space="0" w:color="auto"/>
                <w:left w:val="none" w:sz="0" w:space="0" w:color="auto"/>
                <w:bottom w:val="none" w:sz="0" w:space="0" w:color="auto"/>
                <w:right w:val="none" w:sz="0" w:space="0" w:color="auto"/>
              </w:divBdr>
            </w:div>
            <w:div w:id="1574075293">
              <w:marLeft w:val="0"/>
              <w:marRight w:val="0"/>
              <w:marTop w:val="0"/>
              <w:marBottom w:val="0"/>
              <w:divBdr>
                <w:top w:val="none" w:sz="0" w:space="0" w:color="auto"/>
                <w:left w:val="none" w:sz="0" w:space="0" w:color="auto"/>
                <w:bottom w:val="none" w:sz="0" w:space="0" w:color="auto"/>
                <w:right w:val="none" w:sz="0" w:space="0" w:color="auto"/>
              </w:divBdr>
            </w:div>
            <w:div w:id="1676493837">
              <w:marLeft w:val="0"/>
              <w:marRight w:val="0"/>
              <w:marTop w:val="0"/>
              <w:marBottom w:val="0"/>
              <w:divBdr>
                <w:top w:val="none" w:sz="0" w:space="0" w:color="auto"/>
                <w:left w:val="none" w:sz="0" w:space="0" w:color="auto"/>
                <w:bottom w:val="none" w:sz="0" w:space="0" w:color="auto"/>
                <w:right w:val="none" w:sz="0" w:space="0" w:color="auto"/>
              </w:divBdr>
            </w:div>
            <w:div w:id="1836147498">
              <w:marLeft w:val="0"/>
              <w:marRight w:val="0"/>
              <w:marTop w:val="0"/>
              <w:marBottom w:val="0"/>
              <w:divBdr>
                <w:top w:val="none" w:sz="0" w:space="0" w:color="auto"/>
                <w:left w:val="none" w:sz="0" w:space="0" w:color="auto"/>
                <w:bottom w:val="none" w:sz="0" w:space="0" w:color="auto"/>
                <w:right w:val="none" w:sz="0" w:space="0" w:color="auto"/>
              </w:divBdr>
            </w:div>
          </w:divsChild>
        </w:div>
        <w:div w:id="1821657689">
          <w:marLeft w:val="0"/>
          <w:marRight w:val="0"/>
          <w:marTop w:val="0"/>
          <w:marBottom w:val="0"/>
          <w:divBdr>
            <w:top w:val="none" w:sz="0" w:space="0" w:color="auto"/>
            <w:left w:val="none" w:sz="0" w:space="0" w:color="auto"/>
            <w:bottom w:val="none" w:sz="0" w:space="0" w:color="auto"/>
            <w:right w:val="none" w:sz="0" w:space="0" w:color="auto"/>
          </w:divBdr>
          <w:divsChild>
            <w:div w:id="1884443723">
              <w:marLeft w:val="0"/>
              <w:marRight w:val="0"/>
              <w:marTop w:val="0"/>
              <w:marBottom w:val="0"/>
              <w:divBdr>
                <w:top w:val="none" w:sz="0" w:space="0" w:color="auto"/>
                <w:left w:val="none" w:sz="0" w:space="0" w:color="auto"/>
                <w:bottom w:val="none" w:sz="0" w:space="0" w:color="auto"/>
                <w:right w:val="none" w:sz="0" w:space="0" w:color="auto"/>
              </w:divBdr>
            </w:div>
          </w:divsChild>
        </w:div>
        <w:div w:id="1825466087">
          <w:marLeft w:val="0"/>
          <w:marRight w:val="0"/>
          <w:marTop w:val="0"/>
          <w:marBottom w:val="0"/>
          <w:divBdr>
            <w:top w:val="none" w:sz="0" w:space="0" w:color="auto"/>
            <w:left w:val="none" w:sz="0" w:space="0" w:color="auto"/>
            <w:bottom w:val="none" w:sz="0" w:space="0" w:color="auto"/>
            <w:right w:val="none" w:sz="0" w:space="0" w:color="auto"/>
          </w:divBdr>
        </w:div>
        <w:div w:id="1849518078">
          <w:marLeft w:val="0"/>
          <w:marRight w:val="0"/>
          <w:marTop w:val="0"/>
          <w:marBottom w:val="0"/>
          <w:divBdr>
            <w:top w:val="none" w:sz="0" w:space="0" w:color="auto"/>
            <w:left w:val="none" w:sz="0" w:space="0" w:color="auto"/>
            <w:bottom w:val="none" w:sz="0" w:space="0" w:color="auto"/>
            <w:right w:val="none" w:sz="0" w:space="0" w:color="auto"/>
          </w:divBdr>
        </w:div>
        <w:div w:id="1874267211">
          <w:marLeft w:val="0"/>
          <w:marRight w:val="0"/>
          <w:marTop w:val="0"/>
          <w:marBottom w:val="0"/>
          <w:divBdr>
            <w:top w:val="none" w:sz="0" w:space="0" w:color="auto"/>
            <w:left w:val="none" w:sz="0" w:space="0" w:color="auto"/>
            <w:bottom w:val="none" w:sz="0" w:space="0" w:color="auto"/>
            <w:right w:val="none" w:sz="0" w:space="0" w:color="auto"/>
          </w:divBdr>
        </w:div>
        <w:div w:id="1877497491">
          <w:marLeft w:val="0"/>
          <w:marRight w:val="0"/>
          <w:marTop w:val="0"/>
          <w:marBottom w:val="0"/>
          <w:divBdr>
            <w:top w:val="none" w:sz="0" w:space="0" w:color="auto"/>
            <w:left w:val="none" w:sz="0" w:space="0" w:color="auto"/>
            <w:bottom w:val="none" w:sz="0" w:space="0" w:color="auto"/>
            <w:right w:val="none" w:sz="0" w:space="0" w:color="auto"/>
          </w:divBdr>
        </w:div>
        <w:div w:id="1886986276">
          <w:marLeft w:val="0"/>
          <w:marRight w:val="0"/>
          <w:marTop w:val="0"/>
          <w:marBottom w:val="0"/>
          <w:divBdr>
            <w:top w:val="none" w:sz="0" w:space="0" w:color="auto"/>
            <w:left w:val="none" w:sz="0" w:space="0" w:color="auto"/>
            <w:bottom w:val="none" w:sz="0" w:space="0" w:color="auto"/>
            <w:right w:val="none" w:sz="0" w:space="0" w:color="auto"/>
          </w:divBdr>
          <w:divsChild>
            <w:div w:id="1270435531">
              <w:marLeft w:val="0"/>
              <w:marRight w:val="0"/>
              <w:marTop w:val="0"/>
              <w:marBottom w:val="0"/>
              <w:divBdr>
                <w:top w:val="none" w:sz="0" w:space="0" w:color="auto"/>
                <w:left w:val="none" w:sz="0" w:space="0" w:color="auto"/>
                <w:bottom w:val="none" w:sz="0" w:space="0" w:color="auto"/>
                <w:right w:val="none" w:sz="0" w:space="0" w:color="auto"/>
              </w:divBdr>
            </w:div>
          </w:divsChild>
        </w:div>
        <w:div w:id="1928422035">
          <w:marLeft w:val="0"/>
          <w:marRight w:val="0"/>
          <w:marTop w:val="0"/>
          <w:marBottom w:val="0"/>
          <w:divBdr>
            <w:top w:val="none" w:sz="0" w:space="0" w:color="auto"/>
            <w:left w:val="none" w:sz="0" w:space="0" w:color="auto"/>
            <w:bottom w:val="none" w:sz="0" w:space="0" w:color="auto"/>
            <w:right w:val="none" w:sz="0" w:space="0" w:color="auto"/>
          </w:divBdr>
        </w:div>
        <w:div w:id="1941448874">
          <w:marLeft w:val="0"/>
          <w:marRight w:val="0"/>
          <w:marTop w:val="0"/>
          <w:marBottom w:val="0"/>
          <w:divBdr>
            <w:top w:val="none" w:sz="0" w:space="0" w:color="auto"/>
            <w:left w:val="none" w:sz="0" w:space="0" w:color="auto"/>
            <w:bottom w:val="none" w:sz="0" w:space="0" w:color="auto"/>
            <w:right w:val="none" w:sz="0" w:space="0" w:color="auto"/>
          </w:divBdr>
        </w:div>
        <w:div w:id="1949659652">
          <w:marLeft w:val="0"/>
          <w:marRight w:val="0"/>
          <w:marTop w:val="0"/>
          <w:marBottom w:val="0"/>
          <w:divBdr>
            <w:top w:val="none" w:sz="0" w:space="0" w:color="auto"/>
            <w:left w:val="none" w:sz="0" w:space="0" w:color="auto"/>
            <w:bottom w:val="none" w:sz="0" w:space="0" w:color="auto"/>
            <w:right w:val="none" w:sz="0" w:space="0" w:color="auto"/>
          </w:divBdr>
        </w:div>
        <w:div w:id="1954239318">
          <w:marLeft w:val="0"/>
          <w:marRight w:val="0"/>
          <w:marTop w:val="0"/>
          <w:marBottom w:val="0"/>
          <w:divBdr>
            <w:top w:val="none" w:sz="0" w:space="0" w:color="auto"/>
            <w:left w:val="none" w:sz="0" w:space="0" w:color="auto"/>
            <w:bottom w:val="none" w:sz="0" w:space="0" w:color="auto"/>
            <w:right w:val="none" w:sz="0" w:space="0" w:color="auto"/>
          </w:divBdr>
          <w:divsChild>
            <w:div w:id="570507715">
              <w:marLeft w:val="0"/>
              <w:marRight w:val="0"/>
              <w:marTop w:val="0"/>
              <w:marBottom w:val="0"/>
              <w:divBdr>
                <w:top w:val="none" w:sz="0" w:space="0" w:color="auto"/>
                <w:left w:val="none" w:sz="0" w:space="0" w:color="auto"/>
                <w:bottom w:val="none" w:sz="0" w:space="0" w:color="auto"/>
                <w:right w:val="none" w:sz="0" w:space="0" w:color="auto"/>
              </w:divBdr>
            </w:div>
          </w:divsChild>
        </w:div>
        <w:div w:id="1967348106">
          <w:marLeft w:val="0"/>
          <w:marRight w:val="0"/>
          <w:marTop w:val="0"/>
          <w:marBottom w:val="0"/>
          <w:divBdr>
            <w:top w:val="none" w:sz="0" w:space="0" w:color="auto"/>
            <w:left w:val="none" w:sz="0" w:space="0" w:color="auto"/>
            <w:bottom w:val="none" w:sz="0" w:space="0" w:color="auto"/>
            <w:right w:val="none" w:sz="0" w:space="0" w:color="auto"/>
          </w:divBdr>
          <w:divsChild>
            <w:div w:id="1968077345">
              <w:marLeft w:val="0"/>
              <w:marRight w:val="0"/>
              <w:marTop w:val="0"/>
              <w:marBottom w:val="0"/>
              <w:divBdr>
                <w:top w:val="none" w:sz="0" w:space="0" w:color="auto"/>
                <w:left w:val="none" w:sz="0" w:space="0" w:color="auto"/>
                <w:bottom w:val="none" w:sz="0" w:space="0" w:color="auto"/>
                <w:right w:val="none" w:sz="0" w:space="0" w:color="auto"/>
              </w:divBdr>
            </w:div>
          </w:divsChild>
        </w:div>
        <w:div w:id="1978366425">
          <w:marLeft w:val="0"/>
          <w:marRight w:val="0"/>
          <w:marTop w:val="0"/>
          <w:marBottom w:val="0"/>
          <w:divBdr>
            <w:top w:val="none" w:sz="0" w:space="0" w:color="auto"/>
            <w:left w:val="none" w:sz="0" w:space="0" w:color="auto"/>
            <w:bottom w:val="none" w:sz="0" w:space="0" w:color="auto"/>
            <w:right w:val="none" w:sz="0" w:space="0" w:color="auto"/>
          </w:divBdr>
        </w:div>
        <w:div w:id="2007784787">
          <w:marLeft w:val="0"/>
          <w:marRight w:val="0"/>
          <w:marTop w:val="0"/>
          <w:marBottom w:val="0"/>
          <w:divBdr>
            <w:top w:val="none" w:sz="0" w:space="0" w:color="auto"/>
            <w:left w:val="none" w:sz="0" w:space="0" w:color="auto"/>
            <w:bottom w:val="none" w:sz="0" w:space="0" w:color="auto"/>
            <w:right w:val="none" w:sz="0" w:space="0" w:color="auto"/>
          </w:divBdr>
        </w:div>
        <w:div w:id="2011594631">
          <w:marLeft w:val="0"/>
          <w:marRight w:val="0"/>
          <w:marTop w:val="0"/>
          <w:marBottom w:val="0"/>
          <w:divBdr>
            <w:top w:val="none" w:sz="0" w:space="0" w:color="auto"/>
            <w:left w:val="none" w:sz="0" w:space="0" w:color="auto"/>
            <w:bottom w:val="none" w:sz="0" w:space="0" w:color="auto"/>
            <w:right w:val="none" w:sz="0" w:space="0" w:color="auto"/>
          </w:divBdr>
        </w:div>
        <w:div w:id="2019847316">
          <w:marLeft w:val="0"/>
          <w:marRight w:val="0"/>
          <w:marTop w:val="0"/>
          <w:marBottom w:val="0"/>
          <w:divBdr>
            <w:top w:val="none" w:sz="0" w:space="0" w:color="auto"/>
            <w:left w:val="none" w:sz="0" w:space="0" w:color="auto"/>
            <w:bottom w:val="none" w:sz="0" w:space="0" w:color="auto"/>
            <w:right w:val="none" w:sz="0" w:space="0" w:color="auto"/>
          </w:divBdr>
        </w:div>
        <w:div w:id="2031879831">
          <w:marLeft w:val="0"/>
          <w:marRight w:val="0"/>
          <w:marTop w:val="0"/>
          <w:marBottom w:val="0"/>
          <w:divBdr>
            <w:top w:val="none" w:sz="0" w:space="0" w:color="auto"/>
            <w:left w:val="none" w:sz="0" w:space="0" w:color="auto"/>
            <w:bottom w:val="none" w:sz="0" w:space="0" w:color="auto"/>
            <w:right w:val="none" w:sz="0" w:space="0" w:color="auto"/>
          </w:divBdr>
          <w:divsChild>
            <w:div w:id="357969563">
              <w:marLeft w:val="0"/>
              <w:marRight w:val="0"/>
              <w:marTop w:val="0"/>
              <w:marBottom w:val="0"/>
              <w:divBdr>
                <w:top w:val="none" w:sz="0" w:space="0" w:color="auto"/>
                <w:left w:val="none" w:sz="0" w:space="0" w:color="auto"/>
                <w:bottom w:val="none" w:sz="0" w:space="0" w:color="auto"/>
                <w:right w:val="none" w:sz="0" w:space="0" w:color="auto"/>
              </w:divBdr>
            </w:div>
          </w:divsChild>
        </w:div>
        <w:div w:id="2038239207">
          <w:marLeft w:val="0"/>
          <w:marRight w:val="0"/>
          <w:marTop w:val="0"/>
          <w:marBottom w:val="0"/>
          <w:divBdr>
            <w:top w:val="none" w:sz="0" w:space="0" w:color="auto"/>
            <w:left w:val="none" w:sz="0" w:space="0" w:color="auto"/>
            <w:bottom w:val="none" w:sz="0" w:space="0" w:color="auto"/>
            <w:right w:val="none" w:sz="0" w:space="0" w:color="auto"/>
          </w:divBdr>
        </w:div>
        <w:div w:id="2040350751">
          <w:marLeft w:val="0"/>
          <w:marRight w:val="0"/>
          <w:marTop w:val="0"/>
          <w:marBottom w:val="0"/>
          <w:divBdr>
            <w:top w:val="none" w:sz="0" w:space="0" w:color="auto"/>
            <w:left w:val="none" w:sz="0" w:space="0" w:color="auto"/>
            <w:bottom w:val="none" w:sz="0" w:space="0" w:color="auto"/>
            <w:right w:val="none" w:sz="0" w:space="0" w:color="auto"/>
          </w:divBdr>
        </w:div>
        <w:div w:id="2052071554">
          <w:marLeft w:val="0"/>
          <w:marRight w:val="0"/>
          <w:marTop w:val="0"/>
          <w:marBottom w:val="0"/>
          <w:divBdr>
            <w:top w:val="none" w:sz="0" w:space="0" w:color="auto"/>
            <w:left w:val="none" w:sz="0" w:space="0" w:color="auto"/>
            <w:bottom w:val="none" w:sz="0" w:space="0" w:color="auto"/>
            <w:right w:val="none" w:sz="0" w:space="0" w:color="auto"/>
          </w:divBdr>
          <w:divsChild>
            <w:div w:id="372996541">
              <w:marLeft w:val="0"/>
              <w:marRight w:val="0"/>
              <w:marTop w:val="0"/>
              <w:marBottom w:val="0"/>
              <w:divBdr>
                <w:top w:val="none" w:sz="0" w:space="0" w:color="auto"/>
                <w:left w:val="none" w:sz="0" w:space="0" w:color="auto"/>
                <w:bottom w:val="none" w:sz="0" w:space="0" w:color="auto"/>
                <w:right w:val="none" w:sz="0" w:space="0" w:color="auto"/>
              </w:divBdr>
            </w:div>
          </w:divsChild>
        </w:div>
        <w:div w:id="2052226012">
          <w:marLeft w:val="0"/>
          <w:marRight w:val="0"/>
          <w:marTop w:val="0"/>
          <w:marBottom w:val="0"/>
          <w:divBdr>
            <w:top w:val="none" w:sz="0" w:space="0" w:color="auto"/>
            <w:left w:val="none" w:sz="0" w:space="0" w:color="auto"/>
            <w:bottom w:val="none" w:sz="0" w:space="0" w:color="auto"/>
            <w:right w:val="none" w:sz="0" w:space="0" w:color="auto"/>
          </w:divBdr>
        </w:div>
        <w:div w:id="2056079932">
          <w:marLeft w:val="0"/>
          <w:marRight w:val="0"/>
          <w:marTop w:val="0"/>
          <w:marBottom w:val="0"/>
          <w:divBdr>
            <w:top w:val="none" w:sz="0" w:space="0" w:color="auto"/>
            <w:left w:val="none" w:sz="0" w:space="0" w:color="auto"/>
            <w:bottom w:val="none" w:sz="0" w:space="0" w:color="auto"/>
            <w:right w:val="none" w:sz="0" w:space="0" w:color="auto"/>
          </w:divBdr>
        </w:div>
        <w:div w:id="2060663112">
          <w:marLeft w:val="0"/>
          <w:marRight w:val="0"/>
          <w:marTop w:val="0"/>
          <w:marBottom w:val="0"/>
          <w:divBdr>
            <w:top w:val="none" w:sz="0" w:space="0" w:color="auto"/>
            <w:left w:val="none" w:sz="0" w:space="0" w:color="auto"/>
            <w:bottom w:val="none" w:sz="0" w:space="0" w:color="auto"/>
            <w:right w:val="none" w:sz="0" w:space="0" w:color="auto"/>
          </w:divBdr>
        </w:div>
        <w:div w:id="2076002396">
          <w:marLeft w:val="0"/>
          <w:marRight w:val="0"/>
          <w:marTop w:val="0"/>
          <w:marBottom w:val="0"/>
          <w:divBdr>
            <w:top w:val="none" w:sz="0" w:space="0" w:color="auto"/>
            <w:left w:val="none" w:sz="0" w:space="0" w:color="auto"/>
            <w:bottom w:val="none" w:sz="0" w:space="0" w:color="auto"/>
            <w:right w:val="none" w:sz="0" w:space="0" w:color="auto"/>
          </w:divBdr>
        </w:div>
        <w:div w:id="2076582832">
          <w:marLeft w:val="0"/>
          <w:marRight w:val="0"/>
          <w:marTop w:val="0"/>
          <w:marBottom w:val="0"/>
          <w:divBdr>
            <w:top w:val="none" w:sz="0" w:space="0" w:color="auto"/>
            <w:left w:val="none" w:sz="0" w:space="0" w:color="auto"/>
            <w:bottom w:val="none" w:sz="0" w:space="0" w:color="auto"/>
            <w:right w:val="none" w:sz="0" w:space="0" w:color="auto"/>
          </w:divBdr>
          <w:divsChild>
            <w:div w:id="1115633304">
              <w:marLeft w:val="0"/>
              <w:marRight w:val="0"/>
              <w:marTop w:val="0"/>
              <w:marBottom w:val="0"/>
              <w:divBdr>
                <w:top w:val="none" w:sz="0" w:space="0" w:color="auto"/>
                <w:left w:val="none" w:sz="0" w:space="0" w:color="auto"/>
                <w:bottom w:val="none" w:sz="0" w:space="0" w:color="auto"/>
                <w:right w:val="none" w:sz="0" w:space="0" w:color="auto"/>
              </w:divBdr>
            </w:div>
          </w:divsChild>
        </w:div>
        <w:div w:id="2089426520">
          <w:marLeft w:val="0"/>
          <w:marRight w:val="0"/>
          <w:marTop w:val="0"/>
          <w:marBottom w:val="0"/>
          <w:divBdr>
            <w:top w:val="none" w:sz="0" w:space="0" w:color="auto"/>
            <w:left w:val="none" w:sz="0" w:space="0" w:color="auto"/>
            <w:bottom w:val="none" w:sz="0" w:space="0" w:color="auto"/>
            <w:right w:val="none" w:sz="0" w:space="0" w:color="auto"/>
          </w:divBdr>
        </w:div>
        <w:div w:id="2095785039">
          <w:marLeft w:val="0"/>
          <w:marRight w:val="0"/>
          <w:marTop w:val="0"/>
          <w:marBottom w:val="0"/>
          <w:divBdr>
            <w:top w:val="none" w:sz="0" w:space="0" w:color="auto"/>
            <w:left w:val="none" w:sz="0" w:space="0" w:color="auto"/>
            <w:bottom w:val="none" w:sz="0" w:space="0" w:color="auto"/>
            <w:right w:val="none" w:sz="0" w:space="0" w:color="auto"/>
          </w:divBdr>
        </w:div>
        <w:div w:id="2100715046">
          <w:marLeft w:val="0"/>
          <w:marRight w:val="0"/>
          <w:marTop w:val="0"/>
          <w:marBottom w:val="0"/>
          <w:divBdr>
            <w:top w:val="none" w:sz="0" w:space="0" w:color="auto"/>
            <w:left w:val="none" w:sz="0" w:space="0" w:color="auto"/>
            <w:bottom w:val="none" w:sz="0" w:space="0" w:color="auto"/>
            <w:right w:val="none" w:sz="0" w:space="0" w:color="auto"/>
          </w:divBdr>
          <w:divsChild>
            <w:div w:id="1702366265">
              <w:marLeft w:val="0"/>
              <w:marRight w:val="0"/>
              <w:marTop w:val="0"/>
              <w:marBottom w:val="0"/>
              <w:divBdr>
                <w:top w:val="none" w:sz="0" w:space="0" w:color="auto"/>
                <w:left w:val="none" w:sz="0" w:space="0" w:color="auto"/>
                <w:bottom w:val="none" w:sz="0" w:space="0" w:color="auto"/>
                <w:right w:val="none" w:sz="0" w:space="0" w:color="auto"/>
              </w:divBdr>
            </w:div>
            <w:div w:id="1985086267">
              <w:marLeft w:val="0"/>
              <w:marRight w:val="0"/>
              <w:marTop w:val="0"/>
              <w:marBottom w:val="0"/>
              <w:divBdr>
                <w:top w:val="none" w:sz="0" w:space="0" w:color="auto"/>
                <w:left w:val="none" w:sz="0" w:space="0" w:color="auto"/>
                <w:bottom w:val="none" w:sz="0" w:space="0" w:color="auto"/>
                <w:right w:val="none" w:sz="0" w:space="0" w:color="auto"/>
              </w:divBdr>
            </w:div>
          </w:divsChild>
        </w:div>
        <w:div w:id="2107311599">
          <w:marLeft w:val="0"/>
          <w:marRight w:val="0"/>
          <w:marTop w:val="0"/>
          <w:marBottom w:val="0"/>
          <w:divBdr>
            <w:top w:val="none" w:sz="0" w:space="0" w:color="auto"/>
            <w:left w:val="none" w:sz="0" w:space="0" w:color="auto"/>
            <w:bottom w:val="none" w:sz="0" w:space="0" w:color="auto"/>
            <w:right w:val="none" w:sz="0" w:space="0" w:color="auto"/>
          </w:divBdr>
        </w:div>
        <w:div w:id="2118720280">
          <w:marLeft w:val="0"/>
          <w:marRight w:val="0"/>
          <w:marTop w:val="0"/>
          <w:marBottom w:val="0"/>
          <w:divBdr>
            <w:top w:val="none" w:sz="0" w:space="0" w:color="auto"/>
            <w:left w:val="none" w:sz="0" w:space="0" w:color="auto"/>
            <w:bottom w:val="none" w:sz="0" w:space="0" w:color="auto"/>
            <w:right w:val="none" w:sz="0" w:space="0" w:color="auto"/>
          </w:divBdr>
        </w:div>
        <w:div w:id="2119635561">
          <w:marLeft w:val="0"/>
          <w:marRight w:val="0"/>
          <w:marTop w:val="0"/>
          <w:marBottom w:val="0"/>
          <w:divBdr>
            <w:top w:val="none" w:sz="0" w:space="0" w:color="auto"/>
            <w:left w:val="none" w:sz="0" w:space="0" w:color="auto"/>
            <w:bottom w:val="none" w:sz="0" w:space="0" w:color="auto"/>
            <w:right w:val="none" w:sz="0" w:space="0" w:color="auto"/>
          </w:divBdr>
        </w:div>
        <w:div w:id="2120366685">
          <w:marLeft w:val="0"/>
          <w:marRight w:val="0"/>
          <w:marTop w:val="0"/>
          <w:marBottom w:val="0"/>
          <w:divBdr>
            <w:top w:val="none" w:sz="0" w:space="0" w:color="auto"/>
            <w:left w:val="none" w:sz="0" w:space="0" w:color="auto"/>
            <w:bottom w:val="none" w:sz="0" w:space="0" w:color="auto"/>
            <w:right w:val="none" w:sz="0" w:space="0" w:color="auto"/>
          </w:divBdr>
        </w:div>
        <w:div w:id="2121147380">
          <w:marLeft w:val="0"/>
          <w:marRight w:val="0"/>
          <w:marTop w:val="0"/>
          <w:marBottom w:val="0"/>
          <w:divBdr>
            <w:top w:val="none" w:sz="0" w:space="0" w:color="auto"/>
            <w:left w:val="none" w:sz="0" w:space="0" w:color="auto"/>
            <w:bottom w:val="none" w:sz="0" w:space="0" w:color="auto"/>
            <w:right w:val="none" w:sz="0" w:space="0" w:color="auto"/>
          </w:divBdr>
        </w:div>
        <w:div w:id="2127188565">
          <w:marLeft w:val="0"/>
          <w:marRight w:val="0"/>
          <w:marTop w:val="0"/>
          <w:marBottom w:val="0"/>
          <w:divBdr>
            <w:top w:val="none" w:sz="0" w:space="0" w:color="auto"/>
            <w:left w:val="none" w:sz="0" w:space="0" w:color="auto"/>
            <w:bottom w:val="none" w:sz="0" w:space="0" w:color="auto"/>
            <w:right w:val="none" w:sz="0" w:space="0" w:color="auto"/>
          </w:divBdr>
          <w:divsChild>
            <w:div w:id="1297758695">
              <w:marLeft w:val="0"/>
              <w:marRight w:val="0"/>
              <w:marTop w:val="0"/>
              <w:marBottom w:val="0"/>
              <w:divBdr>
                <w:top w:val="none" w:sz="0" w:space="0" w:color="auto"/>
                <w:left w:val="none" w:sz="0" w:space="0" w:color="auto"/>
                <w:bottom w:val="none" w:sz="0" w:space="0" w:color="auto"/>
                <w:right w:val="none" w:sz="0" w:space="0" w:color="auto"/>
              </w:divBdr>
            </w:div>
          </w:divsChild>
        </w:div>
        <w:div w:id="2135442603">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67</Pages>
  <Words>19268</Words>
  <Characters>109831</Characters>
  <Application>Microsoft Office Word</Application>
  <DocSecurity>0</DocSecurity>
  <Lines>915</Lines>
  <Paragraphs>257</Paragraphs>
  <ScaleCrop>false</ScaleCrop>
  <HeadingPairs>
    <vt:vector size="2" baseType="variant">
      <vt:variant>
        <vt:lpstr>Название</vt:lpstr>
      </vt:variant>
      <vt:variant>
        <vt:i4>1</vt:i4>
      </vt:variant>
    </vt:vector>
  </HeadingPairs>
  <TitlesOfParts>
    <vt:vector size="1" baseType="lpstr">
      <vt:lpstr>Постановление Правления Национального Банка Республики Казахстан от 10 апреля 2019 года № 64 «Об утверждении Правил мониторинга валютных операций в Республике Казахстан» (с изменениями и дополнениями по состоянию на 01.01.2024 г.) /Copyright © Paragraph 1</vt:lpstr>
    </vt:vector>
  </TitlesOfParts>
  <Company/>
  <LinksUpToDate>false</LinksUpToDate>
  <CharactersWithSpaces>128842</CharactersWithSpaces>
  <SharedDoc>false</SharedDoc>
  <HLinks>
    <vt:vector size="726" baseType="variant">
      <vt:variant>
        <vt:i4>4587610</vt:i4>
      </vt:variant>
      <vt:variant>
        <vt:i4>360</vt:i4>
      </vt:variant>
      <vt:variant>
        <vt:i4>0</vt:i4>
      </vt:variant>
      <vt:variant>
        <vt:i4>5</vt:i4>
      </vt:variant>
      <vt:variant>
        <vt:lpwstr>jl:31992687.3400</vt:lpwstr>
      </vt:variant>
      <vt:variant>
        <vt:lpwstr/>
      </vt:variant>
      <vt:variant>
        <vt:i4>7602278</vt:i4>
      </vt:variant>
      <vt:variant>
        <vt:i4>357</vt:i4>
      </vt:variant>
      <vt:variant>
        <vt:i4>0</vt:i4>
      </vt:variant>
      <vt:variant>
        <vt:i4>5</vt:i4>
      </vt:variant>
      <vt:variant>
        <vt:lpwstr>jl:34110240.100</vt:lpwstr>
      </vt:variant>
      <vt:variant>
        <vt:lpwstr/>
      </vt:variant>
      <vt:variant>
        <vt:i4>4325458</vt:i4>
      </vt:variant>
      <vt:variant>
        <vt:i4>354</vt:i4>
      </vt:variant>
      <vt:variant>
        <vt:i4>0</vt:i4>
      </vt:variant>
      <vt:variant>
        <vt:i4>5</vt:i4>
      </vt:variant>
      <vt:variant>
        <vt:lpwstr>jl:36536007.0</vt:lpwstr>
      </vt:variant>
      <vt:variant>
        <vt:lpwstr/>
      </vt:variant>
      <vt:variant>
        <vt:i4>4325458</vt:i4>
      </vt:variant>
      <vt:variant>
        <vt:i4>351</vt:i4>
      </vt:variant>
      <vt:variant>
        <vt:i4>0</vt:i4>
      </vt:variant>
      <vt:variant>
        <vt:i4>5</vt:i4>
      </vt:variant>
      <vt:variant>
        <vt:lpwstr>jl:36536007.0</vt:lpwstr>
      </vt:variant>
      <vt:variant>
        <vt:lpwstr/>
      </vt:variant>
      <vt:variant>
        <vt:i4>4259926</vt:i4>
      </vt:variant>
      <vt:variant>
        <vt:i4>348</vt:i4>
      </vt:variant>
      <vt:variant>
        <vt:i4>0</vt:i4>
      </vt:variant>
      <vt:variant>
        <vt:i4>5</vt:i4>
      </vt:variant>
      <vt:variant>
        <vt:lpwstr>jl:36142337.0</vt:lpwstr>
      </vt:variant>
      <vt:variant>
        <vt:lpwstr/>
      </vt:variant>
      <vt:variant>
        <vt:i4>7602278</vt:i4>
      </vt:variant>
      <vt:variant>
        <vt:i4>345</vt:i4>
      </vt:variant>
      <vt:variant>
        <vt:i4>0</vt:i4>
      </vt:variant>
      <vt:variant>
        <vt:i4>5</vt:i4>
      </vt:variant>
      <vt:variant>
        <vt:lpwstr>jl:34110240.100</vt:lpwstr>
      </vt:variant>
      <vt:variant>
        <vt:lpwstr/>
      </vt:variant>
      <vt:variant>
        <vt:i4>5177431</vt:i4>
      </vt:variant>
      <vt:variant>
        <vt:i4>342</vt:i4>
      </vt:variant>
      <vt:variant>
        <vt:i4>0</vt:i4>
      </vt:variant>
      <vt:variant>
        <vt:i4>5</vt:i4>
      </vt:variant>
      <vt:variant>
        <vt:lpwstr>jl:35026080.2</vt:lpwstr>
      </vt:variant>
      <vt:variant>
        <vt:lpwstr/>
      </vt:variant>
      <vt:variant>
        <vt:i4>7602278</vt:i4>
      </vt:variant>
      <vt:variant>
        <vt:i4>339</vt:i4>
      </vt:variant>
      <vt:variant>
        <vt:i4>0</vt:i4>
      </vt:variant>
      <vt:variant>
        <vt:i4>5</vt:i4>
      </vt:variant>
      <vt:variant>
        <vt:lpwstr>jl:34110240.100</vt:lpwstr>
      </vt:variant>
      <vt:variant>
        <vt:lpwstr/>
      </vt:variant>
      <vt:variant>
        <vt:i4>4325458</vt:i4>
      </vt:variant>
      <vt:variant>
        <vt:i4>336</vt:i4>
      </vt:variant>
      <vt:variant>
        <vt:i4>0</vt:i4>
      </vt:variant>
      <vt:variant>
        <vt:i4>5</vt:i4>
      </vt:variant>
      <vt:variant>
        <vt:lpwstr>jl:36536007.0</vt:lpwstr>
      </vt:variant>
      <vt:variant>
        <vt:lpwstr/>
      </vt:variant>
      <vt:variant>
        <vt:i4>8323174</vt:i4>
      </vt:variant>
      <vt:variant>
        <vt:i4>333</vt:i4>
      </vt:variant>
      <vt:variant>
        <vt:i4>0</vt:i4>
      </vt:variant>
      <vt:variant>
        <vt:i4>5</vt:i4>
      </vt:variant>
      <vt:variant>
        <vt:lpwstr>jl:35026080.100</vt:lpwstr>
      </vt:variant>
      <vt:variant>
        <vt:lpwstr/>
      </vt:variant>
      <vt:variant>
        <vt:i4>8323174</vt:i4>
      </vt:variant>
      <vt:variant>
        <vt:i4>330</vt:i4>
      </vt:variant>
      <vt:variant>
        <vt:i4>0</vt:i4>
      </vt:variant>
      <vt:variant>
        <vt:i4>5</vt:i4>
      </vt:variant>
      <vt:variant>
        <vt:lpwstr>jl:35026080.100</vt:lpwstr>
      </vt:variant>
      <vt:variant>
        <vt:lpwstr/>
      </vt:variant>
      <vt:variant>
        <vt:i4>5177430</vt:i4>
      </vt:variant>
      <vt:variant>
        <vt:i4>327</vt:i4>
      </vt:variant>
      <vt:variant>
        <vt:i4>0</vt:i4>
      </vt:variant>
      <vt:variant>
        <vt:i4>5</vt:i4>
      </vt:variant>
      <vt:variant>
        <vt:lpwstr>jl:33740496.50600</vt:lpwstr>
      </vt:variant>
      <vt:variant>
        <vt:lpwstr/>
      </vt:variant>
      <vt:variant>
        <vt:i4>7733351</vt:i4>
      </vt:variant>
      <vt:variant>
        <vt:i4>324</vt:i4>
      </vt:variant>
      <vt:variant>
        <vt:i4>0</vt:i4>
      </vt:variant>
      <vt:variant>
        <vt:i4>5</vt:i4>
      </vt:variant>
      <vt:variant>
        <vt:lpwstr>https://www.nationalbank.kz/kz</vt:lpwstr>
      </vt:variant>
      <vt:variant>
        <vt:lpwstr/>
      </vt:variant>
      <vt:variant>
        <vt:i4>7471208</vt:i4>
      </vt:variant>
      <vt:variant>
        <vt:i4>321</vt:i4>
      </vt:variant>
      <vt:variant>
        <vt:i4>0</vt:i4>
      </vt:variant>
      <vt:variant>
        <vt:i4>5</vt:i4>
      </vt:variant>
      <vt:variant>
        <vt:lpwstr>jl:31992687.100</vt:lpwstr>
      </vt:variant>
      <vt:variant>
        <vt:lpwstr/>
      </vt:variant>
      <vt:variant>
        <vt:i4>4259930</vt:i4>
      </vt:variant>
      <vt:variant>
        <vt:i4>318</vt:i4>
      </vt:variant>
      <vt:variant>
        <vt:i4>0</vt:i4>
      </vt:variant>
      <vt:variant>
        <vt:i4>5</vt:i4>
      </vt:variant>
      <vt:variant>
        <vt:lpwstr>jl:31992687.3300</vt:lpwstr>
      </vt:variant>
      <vt:variant>
        <vt:lpwstr/>
      </vt:variant>
      <vt:variant>
        <vt:i4>4325458</vt:i4>
      </vt:variant>
      <vt:variant>
        <vt:i4>315</vt:i4>
      </vt:variant>
      <vt:variant>
        <vt:i4>0</vt:i4>
      </vt:variant>
      <vt:variant>
        <vt:i4>5</vt:i4>
      </vt:variant>
      <vt:variant>
        <vt:lpwstr>jl:36536007.0</vt:lpwstr>
      </vt:variant>
      <vt:variant>
        <vt:lpwstr/>
      </vt:variant>
      <vt:variant>
        <vt:i4>4259926</vt:i4>
      </vt:variant>
      <vt:variant>
        <vt:i4>312</vt:i4>
      </vt:variant>
      <vt:variant>
        <vt:i4>0</vt:i4>
      </vt:variant>
      <vt:variant>
        <vt:i4>5</vt:i4>
      </vt:variant>
      <vt:variant>
        <vt:lpwstr>jl:36142337.0</vt:lpwstr>
      </vt:variant>
      <vt:variant>
        <vt:lpwstr/>
      </vt:variant>
      <vt:variant>
        <vt:i4>4325465</vt:i4>
      </vt:variant>
      <vt:variant>
        <vt:i4>309</vt:i4>
      </vt:variant>
      <vt:variant>
        <vt:i4>0</vt:i4>
      </vt:variant>
      <vt:variant>
        <vt:i4>5</vt:i4>
      </vt:variant>
      <vt:variant>
        <vt:lpwstr>jl:31992687.7</vt:lpwstr>
      </vt:variant>
      <vt:variant>
        <vt:lpwstr/>
      </vt:variant>
      <vt:variant>
        <vt:i4>4325465</vt:i4>
      </vt:variant>
      <vt:variant>
        <vt:i4>306</vt:i4>
      </vt:variant>
      <vt:variant>
        <vt:i4>0</vt:i4>
      </vt:variant>
      <vt:variant>
        <vt:i4>5</vt:i4>
      </vt:variant>
      <vt:variant>
        <vt:lpwstr>jl:31992687.7</vt:lpwstr>
      </vt:variant>
      <vt:variant>
        <vt:lpwstr/>
      </vt:variant>
      <vt:variant>
        <vt:i4>7929956</vt:i4>
      </vt:variant>
      <vt:variant>
        <vt:i4>303</vt:i4>
      </vt:variant>
      <vt:variant>
        <vt:i4>0</vt:i4>
      </vt:variant>
      <vt:variant>
        <vt:i4>5</vt:i4>
      </vt:variant>
      <vt:variant>
        <vt:lpwstr>jl:33740496.150300</vt:lpwstr>
      </vt:variant>
      <vt:variant>
        <vt:lpwstr/>
      </vt:variant>
      <vt:variant>
        <vt:i4>4325465</vt:i4>
      </vt:variant>
      <vt:variant>
        <vt:i4>300</vt:i4>
      </vt:variant>
      <vt:variant>
        <vt:i4>0</vt:i4>
      </vt:variant>
      <vt:variant>
        <vt:i4>5</vt:i4>
      </vt:variant>
      <vt:variant>
        <vt:lpwstr>jl:31992687.8</vt:lpwstr>
      </vt:variant>
      <vt:variant>
        <vt:lpwstr/>
      </vt:variant>
      <vt:variant>
        <vt:i4>4194394</vt:i4>
      </vt:variant>
      <vt:variant>
        <vt:i4>297</vt:i4>
      </vt:variant>
      <vt:variant>
        <vt:i4>0</vt:i4>
      </vt:variant>
      <vt:variant>
        <vt:i4>5</vt:i4>
      </vt:variant>
      <vt:variant>
        <vt:lpwstr>jl:31992687.3200</vt:lpwstr>
      </vt:variant>
      <vt:variant>
        <vt:lpwstr/>
      </vt:variant>
      <vt:variant>
        <vt:i4>7733351</vt:i4>
      </vt:variant>
      <vt:variant>
        <vt:i4>294</vt:i4>
      </vt:variant>
      <vt:variant>
        <vt:i4>0</vt:i4>
      </vt:variant>
      <vt:variant>
        <vt:i4>5</vt:i4>
      </vt:variant>
      <vt:variant>
        <vt:lpwstr>https://www.nationalbank.kz/kz</vt:lpwstr>
      </vt:variant>
      <vt:variant>
        <vt:lpwstr/>
      </vt:variant>
      <vt:variant>
        <vt:i4>7471208</vt:i4>
      </vt:variant>
      <vt:variant>
        <vt:i4>291</vt:i4>
      </vt:variant>
      <vt:variant>
        <vt:i4>0</vt:i4>
      </vt:variant>
      <vt:variant>
        <vt:i4>5</vt:i4>
      </vt:variant>
      <vt:variant>
        <vt:lpwstr>jl:31992687.100</vt:lpwstr>
      </vt:variant>
      <vt:variant>
        <vt:lpwstr/>
      </vt:variant>
      <vt:variant>
        <vt:i4>4194394</vt:i4>
      </vt:variant>
      <vt:variant>
        <vt:i4>288</vt:i4>
      </vt:variant>
      <vt:variant>
        <vt:i4>0</vt:i4>
      </vt:variant>
      <vt:variant>
        <vt:i4>5</vt:i4>
      </vt:variant>
      <vt:variant>
        <vt:lpwstr>jl:31992687.3200</vt:lpwstr>
      </vt:variant>
      <vt:variant>
        <vt:lpwstr/>
      </vt:variant>
      <vt:variant>
        <vt:i4>4325465</vt:i4>
      </vt:variant>
      <vt:variant>
        <vt:i4>285</vt:i4>
      </vt:variant>
      <vt:variant>
        <vt:i4>0</vt:i4>
      </vt:variant>
      <vt:variant>
        <vt:i4>5</vt:i4>
      </vt:variant>
      <vt:variant>
        <vt:lpwstr>jl:31992687.8</vt:lpwstr>
      </vt:variant>
      <vt:variant>
        <vt:lpwstr/>
      </vt:variant>
      <vt:variant>
        <vt:i4>4259926</vt:i4>
      </vt:variant>
      <vt:variant>
        <vt:i4>282</vt:i4>
      </vt:variant>
      <vt:variant>
        <vt:i4>0</vt:i4>
      </vt:variant>
      <vt:variant>
        <vt:i4>5</vt:i4>
      </vt:variant>
      <vt:variant>
        <vt:lpwstr>jl:36142337.0</vt:lpwstr>
      </vt:variant>
      <vt:variant>
        <vt:lpwstr/>
      </vt:variant>
      <vt:variant>
        <vt:i4>4653144</vt:i4>
      </vt:variant>
      <vt:variant>
        <vt:i4>279</vt:i4>
      </vt:variant>
      <vt:variant>
        <vt:i4>0</vt:i4>
      </vt:variant>
      <vt:variant>
        <vt:i4>5</vt:i4>
      </vt:variant>
      <vt:variant>
        <vt:lpwstr>jl:31992687.1500</vt:lpwstr>
      </vt:variant>
      <vt:variant>
        <vt:lpwstr/>
      </vt:variant>
      <vt:variant>
        <vt:i4>4653144</vt:i4>
      </vt:variant>
      <vt:variant>
        <vt:i4>276</vt:i4>
      </vt:variant>
      <vt:variant>
        <vt:i4>0</vt:i4>
      </vt:variant>
      <vt:variant>
        <vt:i4>5</vt:i4>
      </vt:variant>
      <vt:variant>
        <vt:lpwstr>jl:31992687.1500</vt:lpwstr>
      </vt:variant>
      <vt:variant>
        <vt:lpwstr/>
      </vt:variant>
      <vt:variant>
        <vt:i4>7929956</vt:i4>
      </vt:variant>
      <vt:variant>
        <vt:i4>273</vt:i4>
      </vt:variant>
      <vt:variant>
        <vt:i4>0</vt:i4>
      </vt:variant>
      <vt:variant>
        <vt:i4>5</vt:i4>
      </vt:variant>
      <vt:variant>
        <vt:lpwstr>jl:33740496.150300</vt:lpwstr>
      </vt:variant>
      <vt:variant>
        <vt:lpwstr/>
      </vt:variant>
      <vt:variant>
        <vt:i4>4325465</vt:i4>
      </vt:variant>
      <vt:variant>
        <vt:i4>270</vt:i4>
      </vt:variant>
      <vt:variant>
        <vt:i4>0</vt:i4>
      </vt:variant>
      <vt:variant>
        <vt:i4>5</vt:i4>
      </vt:variant>
      <vt:variant>
        <vt:lpwstr>jl:31992687.7</vt:lpwstr>
      </vt:variant>
      <vt:variant>
        <vt:lpwstr/>
      </vt:variant>
      <vt:variant>
        <vt:i4>7733351</vt:i4>
      </vt:variant>
      <vt:variant>
        <vt:i4>267</vt:i4>
      </vt:variant>
      <vt:variant>
        <vt:i4>0</vt:i4>
      </vt:variant>
      <vt:variant>
        <vt:i4>5</vt:i4>
      </vt:variant>
      <vt:variant>
        <vt:lpwstr>https://www.nationalbank.kz/kz</vt:lpwstr>
      </vt:variant>
      <vt:variant>
        <vt:lpwstr/>
      </vt:variant>
      <vt:variant>
        <vt:i4>7471208</vt:i4>
      </vt:variant>
      <vt:variant>
        <vt:i4>264</vt:i4>
      </vt:variant>
      <vt:variant>
        <vt:i4>0</vt:i4>
      </vt:variant>
      <vt:variant>
        <vt:i4>5</vt:i4>
      </vt:variant>
      <vt:variant>
        <vt:lpwstr>jl:31992687.100</vt:lpwstr>
      </vt:variant>
      <vt:variant>
        <vt:lpwstr/>
      </vt:variant>
      <vt:variant>
        <vt:i4>4587611</vt:i4>
      </vt:variant>
      <vt:variant>
        <vt:i4>261</vt:i4>
      </vt:variant>
      <vt:variant>
        <vt:i4>0</vt:i4>
      </vt:variant>
      <vt:variant>
        <vt:i4>5</vt:i4>
      </vt:variant>
      <vt:variant>
        <vt:lpwstr>jl:31992687.2400</vt:lpwstr>
      </vt:variant>
      <vt:variant>
        <vt:lpwstr/>
      </vt:variant>
      <vt:variant>
        <vt:i4>7995492</vt:i4>
      </vt:variant>
      <vt:variant>
        <vt:i4>258</vt:i4>
      </vt:variant>
      <vt:variant>
        <vt:i4>0</vt:i4>
      </vt:variant>
      <vt:variant>
        <vt:i4>5</vt:i4>
      </vt:variant>
      <vt:variant>
        <vt:lpwstr>jl:33740496.160300</vt:lpwstr>
      </vt:variant>
      <vt:variant>
        <vt:lpwstr/>
      </vt:variant>
      <vt:variant>
        <vt:i4>4325465</vt:i4>
      </vt:variant>
      <vt:variant>
        <vt:i4>255</vt:i4>
      </vt:variant>
      <vt:variant>
        <vt:i4>0</vt:i4>
      </vt:variant>
      <vt:variant>
        <vt:i4>5</vt:i4>
      </vt:variant>
      <vt:variant>
        <vt:lpwstr>jl:31992687.6</vt:lpwstr>
      </vt:variant>
      <vt:variant>
        <vt:lpwstr/>
      </vt:variant>
      <vt:variant>
        <vt:i4>7536751</vt:i4>
      </vt:variant>
      <vt:variant>
        <vt:i4>252</vt:i4>
      </vt:variant>
      <vt:variant>
        <vt:i4>0</vt:i4>
      </vt:variant>
      <vt:variant>
        <vt:i4>5</vt:i4>
      </vt:variant>
      <vt:variant>
        <vt:lpwstr>jl:31992687.61</vt:lpwstr>
      </vt:variant>
      <vt:variant>
        <vt:lpwstr/>
      </vt:variant>
      <vt:variant>
        <vt:i4>6750267</vt:i4>
      </vt:variant>
      <vt:variant>
        <vt:i4>249</vt:i4>
      </vt:variant>
      <vt:variant>
        <vt:i4>0</vt:i4>
      </vt:variant>
      <vt:variant>
        <vt:i4>5</vt:i4>
      </vt:variant>
      <vt:variant>
        <vt:lpwstr>http://www.nationalbank.kz/</vt:lpwstr>
      </vt:variant>
      <vt:variant>
        <vt:lpwstr/>
      </vt:variant>
      <vt:variant>
        <vt:i4>7471208</vt:i4>
      </vt:variant>
      <vt:variant>
        <vt:i4>246</vt:i4>
      </vt:variant>
      <vt:variant>
        <vt:i4>0</vt:i4>
      </vt:variant>
      <vt:variant>
        <vt:i4>5</vt:i4>
      </vt:variant>
      <vt:variant>
        <vt:lpwstr>jl:31992687.100</vt:lpwstr>
      </vt:variant>
      <vt:variant>
        <vt:lpwstr/>
      </vt:variant>
      <vt:variant>
        <vt:i4>4587611</vt:i4>
      </vt:variant>
      <vt:variant>
        <vt:i4>243</vt:i4>
      </vt:variant>
      <vt:variant>
        <vt:i4>0</vt:i4>
      </vt:variant>
      <vt:variant>
        <vt:i4>5</vt:i4>
      </vt:variant>
      <vt:variant>
        <vt:lpwstr>jl:31992687.2400</vt:lpwstr>
      </vt:variant>
      <vt:variant>
        <vt:lpwstr/>
      </vt:variant>
      <vt:variant>
        <vt:i4>4259926</vt:i4>
      </vt:variant>
      <vt:variant>
        <vt:i4>240</vt:i4>
      </vt:variant>
      <vt:variant>
        <vt:i4>0</vt:i4>
      </vt:variant>
      <vt:variant>
        <vt:i4>5</vt:i4>
      </vt:variant>
      <vt:variant>
        <vt:lpwstr>jl:36142337.0</vt:lpwstr>
      </vt:variant>
      <vt:variant>
        <vt:lpwstr/>
      </vt:variant>
      <vt:variant>
        <vt:i4>7602278</vt:i4>
      </vt:variant>
      <vt:variant>
        <vt:i4>237</vt:i4>
      </vt:variant>
      <vt:variant>
        <vt:i4>0</vt:i4>
      </vt:variant>
      <vt:variant>
        <vt:i4>5</vt:i4>
      </vt:variant>
      <vt:variant>
        <vt:lpwstr>jl:34110240.100</vt:lpwstr>
      </vt:variant>
      <vt:variant>
        <vt:lpwstr/>
      </vt:variant>
      <vt:variant>
        <vt:i4>8257636</vt:i4>
      </vt:variant>
      <vt:variant>
        <vt:i4>234</vt:i4>
      </vt:variant>
      <vt:variant>
        <vt:i4>0</vt:i4>
      </vt:variant>
      <vt:variant>
        <vt:i4>5</vt:i4>
      </vt:variant>
      <vt:variant>
        <vt:lpwstr>jl:33740496.140500</vt:lpwstr>
      </vt:variant>
      <vt:variant>
        <vt:lpwstr/>
      </vt:variant>
      <vt:variant>
        <vt:i4>4325465</vt:i4>
      </vt:variant>
      <vt:variant>
        <vt:i4>231</vt:i4>
      </vt:variant>
      <vt:variant>
        <vt:i4>0</vt:i4>
      </vt:variant>
      <vt:variant>
        <vt:i4>5</vt:i4>
      </vt:variant>
      <vt:variant>
        <vt:lpwstr>jl:31992687.5</vt:lpwstr>
      </vt:variant>
      <vt:variant>
        <vt:lpwstr/>
      </vt:variant>
      <vt:variant>
        <vt:i4>7733351</vt:i4>
      </vt:variant>
      <vt:variant>
        <vt:i4>228</vt:i4>
      </vt:variant>
      <vt:variant>
        <vt:i4>0</vt:i4>
      </vt:variant>
      <vt:variant>
        <vt:i4>5</vt:i4>
      </vt:variant>
      <vt:variant>
        <vt:lpwstr>https://www.nationalbank.kz/kz</vt:lpwstr>
      </vt:variant>
      <vt:variant>
        <vt:lpwstr/>
      </vt:variant>
      <vt:variant>
        <vt:i4>7471208</vt:i4>
      </vt:variant>
      <vt:variant>
        <vt:i4>225</vt:i4>
      </vt:variant>
      <vt:variant>
        <vt:i4>0</vt:i4>
      </vt:variant>
      <vt:variant>
        <vt:i4>5</vt:i4>
      </vt:variant>
      <vt:variant>
        <vt:lpwstr>jl:31992687.100</vt:lpwstr>
      </vt:variant>
      <vt:variant>
        <vt:lpwstr/>
      </vt:variant>
      <vt:variant>
        <vt:i4>4587611</vt:i4>
      </vt:variant>
      <vt:variant>
        <vt:i4>222</vt:i4>
      </vt:variant>
      <vt:variant>
        <vt:i4>0</vt:i4>
      </vt:variant>
      <vt:variant>
        <vt:i4>5</vt:i4>
      </vt:variant>
      <vt:variant>
        <vt:lpwstr>jl:31992687.2400</vt:lpwstr>
      </vt:variant>
      <vt:variant>
        <vt:lpwstr/>
      </vt:variant>
      <vt:variant>
        <vt:i4>4653144</vt:i4>
      </vt:variant>
      <vt:variant>
        <vt:i4>219</vt:i4>
      </vt:variant>
      <vt:variant>
        <vt:i4>0</vt:i4>
      </vt:variant>
      <vt:variant>
        <vt:i4>5</vt:i4>
      </vt:variant>
      <vt:variant>
        <vt:lpwstr>jl:31992687.1500</vt:lpwstr>
      </vt:variant>
      <vt:variant>
        <vt:lpwstr/>
      </vt:variant>
      <vt:variant>
        <vt:i4>8257636</vt:i4>
      </vt:variant>
      <vt:variant>
        <vt:i4>216</vt:i4>
      </vt:variant>
      <vt:variant>
        <vt:i4>0</vt:i4>
      </vt:variant>
      <vt:variant>
        <vt:i4>5</vt:i4>
      </vt:variant>
      <vt:variant>
        <vt:lpwstr>jl:33740496.140500</vt:lpwstr>
      </vt:variant>
      <vt:variant>
        <vt:lpwstr/>
      </vt:variant>
      <vt:variant>
        <vt:i4>4325465</vt:i4>
      </vt:variant>
      <vt:variant>
        <vt:i4>213</vt:i4>
      </vt:variant>
      <vt:variant>
        <vt:i4>0</vt:i4>
      </vt:variant>
      <vt:variant>
        <vt:i4>5</vt:i4>
      </vt:variant>
      <vt:variant>
        <vt:lpwstr>jl:31992687.4</vt:lpwstr>
      </vt:variant>
      <vt:variant>
        <vt:lpwstr/>
      </vt:variant>
      <vt:variant>
        <vt:i4>7733351</vt:i4>
      </vt:variant>
      <vt:variant>
        <vt:i4>210</vt:i4>
      </vt:variant>
      <vt:variant>
        <vt:i4>0</vt:i4>
      </vt:variant>
      <vt:variant>
        <vt:i4>5</vt:i4>
      </vt:variant>
      <vt:variant>
        <vt:lpwstr>https://www.nationalbank.kz/kz</vt:lpwstr>
      </vt:variant>
      <vt:variant>
        <vt:lpwstr/>
      </vt:variant>
      <vt:variant>
        <vt:i4>7471208</vt:i4>
      </vt:variant>
      <vt:variant>
        <vt:i4>207</vt:i4>
      </vt:variant>
      <vt:variant>
        <vt:i4>0</vt:i4>
      </vt:variant>
      <vt:variant>
        <vt:i4>5</vt:i4>
      </vt:variant>
      <vt:variant>
        <vt:lpwstr>jl:31992687.100</vt:lpwstr>
      </vt:variant>
      <vt:variant>
        <vt:lpwstr/>
      </vt:variant>
      <vt:variant>
        <vt:i4>4587611</vt:i4>
      </vt:variant>
      <vt:variant>
        <vt:i4>204</vt:i4>
      </vt:variant>
      <vt:variant>
        <vt:i4>0</vt:i4>
      </vt:variant>
      <vt:variant>
        <vt:i4>5</vt:i4>
      </vt:variant>
      <vt:variant>
        <vt:lpwstr>jl:31992687.2400</vt:lpwstr>
      </vt:variant>
      <vt:variant>
        <vt:lpwstr/>
      </vt:variant>
      <vt:variant>
        <vt:i4>4653144</vt:i4>
      </vt:variant>
      <vt:variant>
        <vt:i4>201</vt:i4>
      </vt:variant>
      <vt:variant>
        <vt:i4>0</vt:i4>
      </vt:variant>
      <vt:variant>
        <vt:i4>5</vt:i4>
      </vt:variant>
      <vt:variant>
        <vt:lpwstr>jl:31992687.1500</vt:lpwstr>
      </vt:variant>
      <vt:variant>
        <vt:lpwstr/>
      </vt:variant>
      <vt:variant>
        <vt:i4>4653144</vt:i4>
      </vt:variant>
      <vt:variant>
        <vt:i4>198</vt:i4>
      </vt:variant>
      <vt:variant>
        <vt:i4>0</vt:i4>
      </vt:variant>
      <vt:variant>
        <vt:i4>5</vt:i4>
      </vt:variant>
      <vt:variant>
        <vt:lpwstr>jl:31992687.1500</vt:lpwstr>
      </vt:variant>
      <vt:variant>
        <vt:lpwstr/>
      </vt:variant>
      <vt:variant>
        <vt:i4>8257636</vt:i4>
      </vt:variant>
      <vt:variant>
        <vt:i4>195</vt:i4>
      </vt:variant>
      <vt:variant>
        <vt:i4>0</vt:i4>
      </vt:variant>
      <vt:variant>
        <vt:i4>5</vt:i4>
      </vt:variant>
      <vt:variant>
        <vt:lpwstr>jl:33740496.140500</vt:lpwstr>
      </vt:variant>
      <vt:variant>
        <vt:lpwstr/>
      </vt:variant>
      <vt:variant>
        <vt:i4>4325465</vt:i4>
      </vt:variant>
      <vt:variant>
        <vt:i4>192</vt:i4>
      </vt:variant>
      <vt:variant>
        <vt:i4>0</vt:i4>
      </vt:variant>
      <vt:variant>
        <vt:i4>5</vt:i4>
      </vt:variant>
      <vt:variant>
        <vt:lpwstr>jl:31992687.3</vt:lpwstr>
      </vt:variant>
      <vt:variant>
        <vt:lpwstr/>
      </vt:variant>
      <vt:variant>
        <vt:i4>7733351</vt:i4>
      </vt:variant>
      <vt:variant>
        <vt:i4>189</vt:i4>
      </vt:variant>
      <vt:variant>
        <vt:i4>0</vt:i4>
      </vt:variant>
      <vt:variant>
        <vt:i4>5</vt:i4>
      </vt:variant>
      <vt:variant>
        <vt:lpwstr>https://www.nationalbank.kz/kz</vt:lpwstr>
      </vt:variant>
      <vt:variant>
        <vt:lpwstr/>
      </vt:variant>
      <vt:variant>
        <vt:i4>7471208</vt:i4>
      </vt:variant>
      <vt:variant>
        <vt:i4>186</vt:i4>
      </vt:variant>
      <vt:variant>
        <vt:i4>0</vt:i4>
      </vt:variant>
      <vt:variant>
        <vt:i4>5</vt:i4>
      </vt:variant>
      <vt:variant>
        <vt:lpwstr>jl:31992687.100</vt:lpwstr>
      </vt:variant>
      <vt:variant>
        <vt:lpwstr/>
      </vt:variant>
      <vt:variant>
        <vt:i4>7471208</vt:i4>
      </vt:variant>
      <vt:variant>
        <vt:i4>183</vt:i4>
      </vt:variant>
      <vt:variant>
        <vt:i4>0</vt:i4>
      </vt:variant>
      <vt:variant>
        <vt:i4>5</vt:i4>
      </vt:variant>
      <vt:variant>
        <vt:lpwstr>jl:31992687.100</vt:lpwstr>
      </vt:variant>
      <vt:variant>
        <vt:lpwstr/>
      </vt:variant>
      <vt:variant>
        <vt:i4>7471208</vt:i4>
      </vt:variant>
      <vt:variant>
        <vt:i4>180</vt:i4>
      </vt:variant>
      <vt:variant>
        <vt:i4>0</vt:i4>
      </vt:variant>
      <vt:variant>
        <vt:i4>5</vt:i4>
      </vt:variant>
      <vt:variant>
        <vt:lpwstr>jl:31992687.100</vt:lpwstr>
      </vt:variant>
      <vt:variant>
        <vt:lpwstr/>
      </vt:variant>
      <vt:variant>
        <vt:i4>4391003</vt:i4>
      </vt:variant>
      <vt:variant>
        <vt:i4>177</vt:i4>
      </vt:variant>
      <vt:variant>
        <vt:i4>0</vt:i4>
      </vt:variant>
      <vt:variant>
        <vt:i4>5</vt:i4>
      </vt:variant>
      <vt:variant>
        <vt:lpwstr>jl:31992687.2100</vt:lpwstr>
      </vt:variant>
      <vt:variant>
        <vt:lpwstr/>
      </vt:variant>
      <vt:variant>
        <vt:i4>4587608</vt:i4>
      </vt:variant>
      <vt:variant>
        <vt:i4>174</vt:i4>
      </vt:variant>
      <vt:variant>
        <vt:i4>0</vt:i4>
      </vt:variant>
      <vt:variant>
        <vt:i4>5</vt:i4>
      </vt:variant>
      <vt:variant>
        <vt:lpwstr>jl:31992687.1400</vt:lpwstr>
      </vt:variant>
      <vt:variant>
        <vt:lpwstr/>
      </vt:variant>
      <vt:variant>
        <vt:i4>4653144</vt:i4>
      </vt:variant>
      <vt:variant>
        <vt:i4>171</vt:i4>
      </vt:variant>
      <vt:variant>
        <vt:i4>0</vt:i4>
      </vt:variant>
      <vt:variant>
        <vt:i4>5</vt:i4>
      </vt:variant>
      <vt:variant>
        <vt:lpwstr>jl:31992687.1500</vt:lpwstr>
      </vt:variant>
      <vt:variant>
        <vt:lpwstr/>
      </vt:variant>
      <vt:variant>
        <vt:i4>4456536</vt:i4>
      </vt:variant>
      <vt:variant>
        <vt:i4>168</vt:i4>
      </vt:variant>
      <vt:variant>
        <vt:i4>0</vt:i4>
      </vt:variant>
      <vt:variant>
        <vt:i4>5</vt:i4>
      </vt:variant>
      <vt:variant>
        <vt:lpwstr>jl:31992687.1600</vt:lpwstr>
      </vt:variant>
      <vt:variant>
        <vt:lpwstr/>
      </vt:variant>
      <vt:variant>
        <vt:i4>4522077</vt:i4>
      </vt:variant>
      <vt:variant>
        <vt:i4>165</vt:i4>
      </vt:variant>
      <vt:variant>
        <vt:i4>0</vt:i4>
      </vt:variant>
      <vt:variant>
        <vt:i4>5</vt:i4>
      </vt:variant>
      <vt:variant>
        <vt:lpwstr>jl:31992687.4700</vt:lpwstr>
      </vt:variant>
      <vt:variant>
        <vt:lpwstr/>
      </vt:variant>
      <vt:variant>
        <vt:i4>4653149</vt:i4>
      </vt:variant>
      <vt:variant>
        <vt:i4>162</vt:i4>
      </vt:variant>
      <vt:variant>
        <vt:i4>0</vt:i4>
      </vt:variant>
      <vt:variant>
        <vt:i4>5</vt:i4>
      </vt:variant>
      <vt:variant>
        <vt:lpwstr>jl:31992687.4500</vt:lpwstr>
      </vt:variant>
      <vt:variant>
        <vt:lpwstr/>
      </vt:variant>
      <vt:variant>
        <vt:i4>7471200</vt:i4>
      </vt:variant>
      <vt:variant>
        <vt:i4>159</vt:i4>
      </vt:variant>
      <vt:variant>
        <vt:i4>0</vt:i4>
      </vt:variant>
      <vt:variant>
        <vt:i4>5</vt:i4>
      </vt:variant>
      <vt:variant>
        <vt:lpwstr>jl:31992687.900</vt:lpwstr>
      </vt:variant>
      <vt:variant>
        <vt:lpwstr/>
      </vt:variant>
      <vt:variant>
        <vt:i4>4325465</vt:i4>
      </vt:variant>
      <vt:variant>
        <vt:i4>156</vt:i4>
      </vt:variant>
      <vt:variant>
        <vt:i4>0</vt:i4>
      </vt:variant>
      <vt:variant>
        <vt:i4>5</vt:i4>
      </vt:variant>
      <vt:variant>
        <vt:lpwstr>jl:31992687.1</vt:lpwstr>
      </vt:variant>
      <vt:variant>
        <vt:lpwstr/>
      </vt:variant>
      <vt:variant>
        <vt:i4>4587611</vt:i4>
      </vt:variant>
      <vt:variant>
        <vt:i4>153</vt:i4>
      </vt:variant>
      <vt:variant>
        <vt:i4>0</vt:i4>
      </vt:variant>
      <vt:variant>
        <vt:i4>5</vt:i4>
      </vt:variant>
      <vt:variant>
        <vt:lpwstr>jl:31992687.2400</vt:lpwstr>
      </vt:variant>
      <vt:variant>
        <vt:lpwstr/>
      </vt:variant>
      <vt:variant>
        <vt:i4>4325465</vt:i4>
      </vt:variant>
      <vt:variant>
        <vt:i4>150</vt:i4>
      </vt:variant>
      <vt:variant>
        <vt:i4>0</vt:i4>
      </vt:variant>
      <vt:variant>
        <vt:i4>5</vt:i4>
      </vt:variant>
      <vt:variant>
        <vt:lpwstr>jl:31992687.1</vt:lpwstr>
      </vt:variant>
      <vt:variant>
        <vt:lpwstr/>
      </vt:variant>
      <vt:variant>
        <vt:i4>7471200</vt:i4>
      </vt:variant>
      <vt:variant>
        <vt:i4>147</vt:i4>
      </vt:variant>
      <vt:variant>
        <vt:i4>0</vt:i4>
      </vt:variant>
      <vt:variant>
        <vt:i4>5</vt:i4>
      </vt:variant>
      <vt:variant>
        <vt:lpwstr>jl:31992687.900</vt:lpwstr>
      </vt:variant>
      <vt:variant>
        <vt:lpwstr/>
      </vt:variant>
      <vt:variant>
        <vt:i4>4325465</vt:i4>
      </vt:variant>
      <vt:variant>
        <vt:i4>144</vt:i4>
      </vt:variant>
      <vt:variant>
        <vt:i4>0</vt:i4>
      </vt:variant>
      <vt:variant>
        <vt:i4>5</vt:i4>
      </vt:variant>
      <vt:variant>
        <vt:lpwstr>jl:31992687.1</vt:lpwstr>
      </vt:variant>
      <vt:variant>
        <vt:lpwstr/>
      </vt:variant>
      <vt:variant>
        <vt:i4>4325465</vt:i4>
      </vt:variant>
      <vt:variant>
        <vt:i4>141</vt:i4>
      </vt:variant>
      <vt:variant>
        <vt:i4>0</vt:i4>
      </vt:variant>
      <vt:variant>
        <vt:i4>5</vt:i4>
      </vt:variant>
      <vt:variant>
        <vt:lpwstr>jl:31992687.1</vt:lpwstr>
      </vt:variant>
      <vt:variant>
        <vt:lpwstr/>
      </vt:variant>
      <vt:variant>
        <vt:i4>5177438</vt:i4>
      </vt:variant>
      <vt:variant>
        <vt:i4>138</vt:i4>
      </vt:variant>
      <vt:variant>
        <vt:i4>0</vt:i4>
      </vt:variant>
      <vt:variant>
        <vt:i4>5</vt:i4>
      </vt:variant>
      <vt:variant>
        <vt:lpwstr>jl:35026080.80100</vt:lpwstr>
      </vt:variant>
      <vt:variant>
        <vt:lpwstr/>
      </vt:variant>
      <vt:variant>
        <vt:i4>4325465</vt:i4>
      </vt:variant>
      <vt:variant>
        <vt:i4>135</vt:i4>
      </vt:variant>
      <vt:variant>
        <vt:i4>0</vt:i4>
      </vt:variant>
      <vt:variant>
        <vt:i4>5</vt:i4>
      </vt:variant>
      <vt:variant>
        <vt:lpwstr>jl:31992687.9</vt:lpwstr>
      </vt:variant>
      <vt:variant>
        <vt:lpwstr/>
      </vt:variant>
      <vt:variant>
        <vt:i4>4325465</vt:i4>
      </vt:variant>
      <vt:variant>
        <vt:i4>132</vt:i4>
      </vt:variant>
      <vt:variant>
        <vt:i4>0</vt:i4>
      </vt:variant>
      <vt:variant>
        <vt:i4>5</vt:i4>
      </vt:variant>
      <vt:variant>
        <vt:lpwstr>jl:31992687.8</vt:lpwstr>
      </vt:variant>
      <vt:variant>
        <vt:lpwstr/>
      </vt:variant>
      <vt:variant>
        <vt:i4>4325465</vt:i4>
      </vt:variant>
      <vt:variant>
        <vt:i4>129</vt:i4>
      </vt:variant>
      <vt:variant>
        <vt:i4>0</vt:i4>
      </vt:variant>
      <vt:variant>
        <vt:i4>5</vt:i4>
      </vt:variant>
      <vt:variant>
        <vt:lpwstr>jl:31992687.7</vt:lpwstr>
      </vt:variant>
      <vt:variant>
        <vt:lpwstr/>
      </vt:variant>
      <vt:variant>
        <vt:i4>4587610</vt:i4>
      </vt:variant>
      <vt:variant>
        <vt:i4>126</vt:i4>
      </vt:variant>
      <vt:variant>
        <vt:i4>0</vt:i4>
      </vt:variant>
      <vt:variant>
        <vt:i4>5</vt:i4>
      </vt:variant>
      <vt:variant>
        <vt:lpwstr>jl:31992687.3400</vt:lpwstr>
      </vt:variant>
      <vt:variant>
        <vt:lpwstr/>
      </vt:variant>
      <vt:variant>
        <vt:i4>4587611</vt:i4>
      </vt:variant>
      <vt:variant>
        <vt:i4>123</vt:i4>
      </vt:variant>
      <vt:variant>
        <vt:i4>0</vt:i4>
      </vt:variant>
      <vt:variant>
        <vt:i4>5</vt:i4>
      </vt:variant>
      <vt:variant>
        <vt:lpwstr>jl:31992687.2400</vt:lpwstr>
      </vt:variant>
      <vt:variant>
        <vt:lpwstr/>
      </vt:variant>
      <vt:variant>
        <vt:i4>4325465</vt:i4>
      </vt:variant>
      <vt:variant>
        <vt:i4>120</vt:i4>
      </vt:variant>
      <vt:variant>
        <vt:i4>0</vt:i4>
      </vt:variant>
      <vt:variant>
        <vt:i4>5</vt:i4>
      </vt:variant>
      <vt:variant>
        <vt:lpwstr>jl:31992687.6</vt:lpwstr>
      </vt:variant>
      <vt:variant>
        <vt:lpwstr/>
      </vt:variant>
      <vt:variant>
        <vt:i4>4325465</vt:i4>
      </vt:variant>
      <vt:variant>
        <vt:i4>117</vt:i4>
      </vt:variant>
      <vt:variant>
        <vt:i4>0</vt:i4>
      </vt:variant>
      <vt:variant>
        <vt:i4>5</vt:i4>
      </vt:variant>
      <vt:variant>
        <vt:lpwstr>jl:31992687.5</vt:lpwstr>
      </vt:variant>
      <vt:variant>
        <vt:lpwstr/>
      </vt:variant>
      <vt:variant>
        <vt:i4>4325465</vt:i4>
      </vt:variant>
      <vt:variant>
        <vt:i4>114</vt:i4>
      </vt:variant>
      <vt:variant>
        <vt:i4>0</vt:i4>
      </vt:variant>
      <vt:variant>
        <vt:i4>5</vt:i4>
      </vt:variant>
      <vt:variant>
        <vt:lpwstr>jl:31992687.5</vt:lpwstr>
      </vt:variant>
      <vt:variant>
        <vt:lpwstr/>
      </vt:variant>
      <vt:variant>
        <vt:i4>4325465</vt:i4>
      </vt:variant>
      <vt:variant>
        <vt:i4>111</vt:i4>
      </vt:variant>
      <vt:variant>
        <vt:i4>0</vt:i4>
      </vt:variant>
      <vt:variant>
        <vt:i4>5</vt:i4>
      </vt:variant>
      <vt:variant>
        <vt:lpwstr>jl:31992687.5</vt:lpwstr>
      </vt:variant>
      <vt:variant>
        <vt:lpwstr/>
      </vt:variant>
      <vt:variant>
        <vt:i4>4325465</vt:i4>
      </vt:variant>
      <vt:variant>
        <vt:i4>108</vt:i4>
      </vt:variant>
      <vt:variant>
        <vt:i4>0</vt:i4>
      </vt:variant>
      <vt:variant>
        <vt:i4>5</vt:i4>
      </vt:variant>
      <vt:variant>
        <vt:lpwstr>jl:31992687.5</vt:lpwstr>
      </vt:variant>
      <vt:variant>
        <vt:lpwstr/>
      </vt:variant>
      <vt:variant>
        <vt:i4>4325465</vt:i4>
      </vt:variant>
      <vt:variant>
        <vt:i4>105</vt:i4>
      </vt:variant>
      <vt:variant>
        <vt:i4>0</vt:i4>
      </vt:variant>
      <vt:variant>
        <vt:i4>5</vt:i4>
      </vt:variant>
      <vt:variant>
        <vt:lpwstr>jl:31992687.5</vt:lpwstr>
      </vt:variant>
      <vt:variant>
        <vt:lpwstr/>
      </vt:variant>
      <vt:variant>
        <vt:i4>4325465</vt:i4>
      </vt:variant>
      <vt:variant>
        <vt:i4>102</vt:i4>
      </vt:variant>
      <vt:variant>
        <vt:i4>0</vt:i4>
      </vt:variant>
      <vt:variant>
        <vt:i4>5</vt:i4>
      </vt:variant>
      <vt:variant>
        <vt:lpwstr>jl:31992687.4</vt:lpwstr>
      </vt:variant>
      <vt:variant>
        <vt:lpwstr/>
      </vt:variant>
      <vt:variant>
        <vt:i4>4325465</vt:i4>
      </vt:variant>
      <vt:variant>
        <vt:i4>99</vt:i4>
      </vt:variant>
      <vt:variant>
        <vt:i4>0</vt:i4>
      </vt:variant>
      <vt:variant>
        <vt:i4>5</vt:i4>
      </vt:variant>
      <vt:variant>
        <vt:lpwstr>jl:31992687.4</vt:lpwstr>
      </vt:variant>
      <vt:variant>
        <vt:lpwstr/>
      </vt:variant>
      <vt:variant>
        <vt:i4>4325465</vt:i4>
      </vt:variant>
      <vt:variant>
        <vt:i4>96</vt:i4>
      </vt:variant>
      <vt:variant>
        <vt:i4>0</vt:i4>
      </vt:variant>
      <vt:variant>
        <vt:i4>5</vt:i4>
      </vt:variant>
      <vt:variant>
        <vt:lpwstr>jl:31992687.3</vt:lpwstr>
      </vt:variant>
      <vt:variant>
        <vt:lpwstr/>
      </vt:variant>
      <vt:variant>
        <vt:i4>4456539</vt:i4>
      </vt:variant>
      <vt:variant>
        <vt:i4>93</vt:i4>
      </vt:variant>
      <vt:variant>
        <vt:i4>0</vt:i4>
      </vt:variant>
      <vt:variant>
        <vt:i4>5</vt:i4>
      </vt:variant>
      <vt:variant>
        <vt:lpwstr>jl:31992687.2600</vt:lpwstr>
      </vt:variant>
      <vt:variant>
        <vt:lpwstr/>
      </vt:variant>
      <vt:variant>
        <vt:i4>4653147</vt:i4>
      </vt:variant>
      <vt:variant>
        <vt:i4>90</vt:i4>
      </vt:variant>
      <vt:variant>
        <vt:i4>0</vt:i4>
      </vt:variant>
      <vt:variant>
        <vt:i4>5</vt:i4>
      </vt:variant>
      <vt:variant>
        <vt:lpwstr>jl:31992687.2500</vt:lpwstr>
      </vt:variant>
      <vt:variant>
        <vt:lpwstr/>
      </vt:variant>
      <vt:variant>
        <vt:i4>4325465</vt:i4>
      </vt:variant>
      <vt:variant>
        <vt:i4>87</vt:i4>
      </vt:variant>
      <vt:variant>
        <vt:i4>0</vt:i4>
      </vt:variant>
      <vt:variant>
        <vt:i4>5</vt:i4>
      </vt:variant>
      <vt:variant>
        <vt:lpwstr>jl:31992687.1</vt:lpwstr>
      </vt:variant>
      <vt:variant>
        <vt:lpwstr/>
      </vt:variant>
      <vt:variant>
        <vt:i4>4194395</vt:i4>
      </vt:variant>
      <vt:variant>
        <vt:i4>84</vt:i4>
      </vt:variant>
      <vt:variant>
        <vt:i4>0</vt:i4>
      </vt:variant>
      <vt:variant>
        <vt:i4>5</vt:i4>
      </vt:variant>
      <vt:variant>
        <vt:lpwstr>jl:31992687.2200</vt:lpwstr>
      </vt:variant>
      <vt:variant>
        <vt:lpwstr/>
      </vt:variant>
      <vt:variant>
        <vt:i4>4456539</vt:i4>
      </vt:variant>
      <vt:variant>
        <vt:i4>81</vt:i4>
      </vt:variant>
      <vt:variant>
        <vt:i4>0</vt:i4>
      </vt:variant>
      <vt:variant>
        <vt:i4>5</vt:i4>
      </vt:variant>
      <vt:variant>
        <vt:lpwstr>jl:31992687.2600</vt:lpwstr>
      </vt:variant>
      <vt:variant>
        <vt:lpwstr/>
      </vt:variant>
      <vt:variant>
        <vt:i4>4587611</vt:i4>
      </vt:variant>
      <vt:variant>
        <vt:i4>78</vt:i4>
      </vt:variant>
      <vt:variant>
        <vt:i4>0</vt:i4>
      </vt:variant>
      <vt:variant>
        <vt:i4>5</vt:i4>
      </vt:variant>
      <vt:variant>
        <vt:lpwstr>jl:31992687.2400</vt:lpwstr>
      </vt:variant>
      <vt:variant>
        <vt:lpwstr/>
      </vt:variant>
      <vt:variant>
        <vt:i4>4325467</vt:i4>
      </vt:variant>
      <vt:variant>
        <vt:i4>75</vt:i4>
      </vt:variant>
      <vt:variant>
        <vt:i4>0</vt:i4>
      </vt:variant>
      <vt:variant>
        <vt:i4>5</vt:i4>
      </vt:variant>
      <vt:variant>
        <vt:lpwstr>jl:31992687.2000</vt:lpwstr>
      </vt:variant>
      <vt:variant>
        <vt:lpwstr/>
      </vt:variant>
      <vt:variant>
        <vt:i4>4194395</vt:i4>
      </vt:variant>
      <vt:variant>
        <vt:i4>72</vt:i4>
      </vt:variant>
      <vt:variant>
        <vt:i4>0</vt:i4>
      </vt:variant>
      <vt:variant>
        <vt:i4>5</vt:i4>
      </vt:variant>
      <vt:variant>
        <vt:lpwstr>jl:31992687.2200</vt:lpwstr>
      </vt:variant>
      <vt:variant>
        <vt:lpwstr/>
      </vt:variant>
      <vt:variant>
        <vt:i4>4325465</vt:i4>
      </vt:variant>
      <vt:variant>
        <vt:i4>69</vt:i4>
      </vt:variant>
      <vt:variant>
        <vt:i4>0</vt:i4>
      </vt:variant>
      <vt:variant>
        <vt:i4>5</vt:i4>
      </vt:variant>
      <vt:variant>
        <vt:lpwstr>jl:31992687.1</vt:lpwstr>
      </vt:variant>
      <vt:variant>
        <vt:lpwstr/>
      </vt:variant>
      <vt:variant>
        <vt:i4>4325465</vt:i4>
      </vt:variant>
      <vt:variant>
        <vt:i4>66</vt:i4>
      </vt:variant>
      <vt:variant>
        <vt:i4>0</vt:i4>
      </vt:variant>
      <vt:variant>
        <vt:i4>5</vt:i4>
      </vt:variant>
      <vt:variant>
        <vt:lpwstr>jl:31992687.1</vt:lpwstr>
      </vt:variant>
      <vt:variant>
        <vt:lpwstr/>
      </vt:variant>
      <vt:variant>
        <vt:i4>4522072</vt:i4>
      </vt:variant>
      <vt:variant>
        <vt:i4>63</vt:i4>
      </vt:variant>
      <vt:variant>
        <vt:i4>0</vt:i4>
      </vt:variant>
      <vt:variant>
        <vt:i4>5</vt:i4>
      </vt:variant>
      <vt:variant>
        <vt:lpwstr>jl:31992687.1700</vt:lpwstr>
      </vt:variant>
      <vt:variant>
        <vt:lpwstr/>
      </vt:variant>
      <vt:variant>
        <vt:i4>7471200</vt:i4>
      </vt:variant>
      <vt:variant>
        <vt:i4>60</vt:i4>
      </vt:variant>
      <vt:variant>
        <vt:i4>0</vt:i4>
      </vt:variant>
      <vt:variant>
        <vt:i4>5</vt:i4>
      </vt:variant>
      <vt:variant>
        <vt:lpwstr>jl:31992687.900</vt:lpwstr>
      </vt:variant>
      <vt:variant>
        <vt:lpwstr/>
      </vt:variant>
      <vt:variant>
        <vt:i4>4587611</vt:i4>
      </vt:variant>
      <vt:variant>
        <vt:i4>57</vt:i4>
      </vt:variant>
      <vt:variant>
        <vt:i4>0</vt:i4>
      </vt:variant>
      <vt:variant>
        <vt:i4>5</vt:i4>
      </vt:variant>
      <vt:variant>
        <vt:lpwstr>jl:31992687.2400</vt:lpwstr>
      </vt:variant>
      <vt:variant>
        <vt:lpwstr/>
      </vt:variant>
      <vt:variant>
        <vt:i4>4259928</vt:i4>
      </vt:variant>
      <vt:variant>
        <vt:i4>54</vt:i4>
      </vt:variant>
      <vt:variant>
        <vt:i4>0</vt:i4>
      </vt:variant>
      <vt:variant>
        <vt:i4>5</vt:i4>
      </vt:variant>
      <vt:variant>
        <vt:lpwstr>jl:31992687.1300</vt:lpwstr>
      </vt:variant>
      <vt:variant>
        <vt:lpwstr/>
      </vt:variant>
      <vt:variant>
        <vt:i4>4653144</vt:i4>
      </vt:variant>
      <vt:variant>
        <vt:i4>51</vt:i4>
      </vt:variant>
      <vt:variant>
        <vt:i4>0</vt:i4>
      </vt:variant>
      <vt:variant>
        <vt:i4>5</vt:i4>
      </vt:variant>
      <vt:variant>
        <vt:lpwstr>jl:31992687.1500</vt:lpwstr>
      </vt:variant>
      <vt:variant>
        <vt:lpwstr/>
      </vt:variant>
      <vt:variant>
        <vt:i4>4325465</vt:i4>
      </vt:variant>
      <vt:variant>
        <vt:i4>48</vt:i4>
      </vt:variant>
      <vt:variant>
        <vt:i4>0</vt:i4>
      </vt:variant>
      <vt:variant>
        <vt:i4>5</vt:i4>
      </vt:variant>
      <vt:variant>
        <vt:lpwstr>jl:31992687.1</vt:lpwstr>
      </vt:variant>
      <vt:variant>
        <vt:lpwstr/>
      </vt:variant>
      <vt:variant>
        <vt:i4>7471200</vt:i4>
      </vt:variant>
      <vt:variant>
        <vt:i4>45</vt:i4>
      </vt:variant>
      <vt:variant>
        <vt:i4>0</vt:i4>
      </vt:variant>
      <vt:variant>
        <vt:i4>5</vt:i4>
      </vt:variant>
      <vt:variant>
        <vt:lpwstr>jl:31992687.900</vt:lpwstr>
      </vt:variant>
      <vt:variant>
        <vt:lpwstr/>
      </vt:variant>
      <vt:variant>
        <vt:i4>7471200</vt:i4>
      </vt:variant>
      <vt:variant>
        <vt:i4>42</vt:i4>
      </vt:variant>
      <vt:variant>
        <vt:i4>0</vt:i4>
      </vt:variant>
      <vt:variant>
        <vt:i4>5</vt:i4>
      </vt:variant>
      <vt:variant>
        <vt:lpwstr>jl:31992687.900</vt:lpwstr>
      </vt:variant>
      <vt:variant>
        <vt:lpwstr/>
      </vt:variant>
      <vt:variant>
        <vt:i4>4259931</vt:i4>
      </vt:variant>
      <vt:variant>
        <vt:i4>39</vt:i4>
      </vt:variant>
      <vt:variant>
        <vt:i4>0</vt:i4>
      </vt:variant>
      <vt:variant>
        <vt:i4>5</vt:i4>
      </vt:variant>
      <vt:variant>
        <vt:lpwstr>jl:31992687.2300</vt:lpwstr>
      </vt:variant>
      <vt:variant>
        <vt:lpwstr/>
      </vt:variant>
      <vt:variant>
        <vt:i4>4456536</vt:i4>
      </vt:variant>
      <vt:variant>
        <vt:i4>36</vt:i4>
      </vt:variant>
      <vt:variant>
        <vt:i4>0</vt:i4>
      </vt:variant>
      <vt:variant>
        <vt:i4>5</vt:i4>
      </vt:variant>
      <vt:variant>
        <vt:lpwstr>jl:31992687.1600</vt:lpwstr>
      </vt:variant>
      <vt:variant>
        <vt:lpwstr/>
      </vt:variant>
      <vt:variant>
        <vt:i4>5177429</vt:i4>
      </vt:variant>
      <vt:variant>
        <vt:i4>33</vt:i4>
      </vt:variant>
      <vt:variant>
        <vt:i4>0</vt:i4>
      </vt:variant>
      <vt:variant>
        <vt:i4>5</vt:i4>
      </vt:variant>
      <vt:variant>
        <vt:lpwstr>jl:33740496.0</vt:lpwstr>
      </vt:variant>
      <vt:variant>
        <vt:lpwstr/>
      </vt:variant>
      <vt:variant>
        <vt:i4>6160451</vt:i4>
      </vt:variant>
      <vt:variant>
        <vt:i4>30</vt:i4>
      </vt:variant>
      <vt:variant>
        <vt:i4>0</vt:i4>
      </vt:variant>
      <vt:variant>
        <vt:i4>5</vt:i4>
      </vt:variant>
      <vt:variant>
        <vt:lpwstr>jl:1035484.0</vt:lpwstr>
      </vt:variant>
      <vt:variant>
        <vt:lpwstr/>
      </vt:variant>
      <vt:variant>
        <vt:i4>5177428</vt:i4>
      </vt:variant>
      <vt:variant>
        <vt:i4>27</vt:i4>
      </vt:variant>
      <vt:variant>
        <vt:i4>0</vt:i4>
      </vt:variant>
      <vt:variant>
        <vt:i4>5</vt:i4>
      </vt:variant>
      <vt:variant>
        <vt:lpwstr>jl:33740496.50404</vt:lpwstr>
      </vt:variant>
      <vt:variant>
        <vt:lpwstr/>
      </vt:variant>
      <vt:variant>
        <vt:i4>7602276</vt:i4>
      </vt:variant>
      <vt:variant>
        <vt:i4>24</vt:i4>
      </vt:variant>
      <vt:variant>
        <vt:i4>0</vt:i4>
      </vt:variant>
      <vt:variant>
        <vt:i4>5</vt:i4>
      </vt:variant>
      <vt:variant>
        <vt:lpwstr>jl:30605510.160302</vt:lpwstr>
      </vt:variant>
      <vt:variant>
        <vt:lpwstr/>
      </vt:variant>
      <vt:variant>
        <vt:i4>6619259</vt:i4>
      </vt:variant>
      <vt:variant>
        <vt:i4>21</vt:i4>
      </vt:variant>
      <vt:variant>
        <vt:i4>0</vt:i4>
      </vt:variant>
      <vt:variant>
        <vt:i4>5</vt:i4>
      </vt:variant>
      <vt:variant>
        <vt:lpwstr>jl:1003548.1500571</vt:lpwstr>
      </vt:variant>
      <vt:variant>
        <vt:lpwstr/>
      </vt:variant>
      <vt:variant>
        <vt:i4>4325465</vt:i4>
      </vt:variant>
      <vt:variant>
        <vt:i4>18</vt:i4>
      </vt:variant>
      <vt:variant>
        <vt:i4>0</vt:i4>
      </vt:variant>
      <vt:variant>
        <vt:i4>5</vt:i4>
      </vt:variant>
      <vt:variant>
        <vt:lpwstr>jl:31992687.0</vt:lpwstr>
      </vt:variant>
      <vt:variant>
        <vt:lpwstr/>
      </vt:variant>
      <vt:variant>
        <vt:i4>5046367</vt:i4>
      </vt:variant>
      <vt:variant>
        <vt:i4>15</vt:i4>
      </vt:variant>
      <vt:variant>
        <vt:i4>0</vt:i4>
      </vt:variant>
      <vt:variant>
        <vt:i4>5</vt:i4>
      </vt:variant>
      <vt:variant>
        <vt:lpwstr>jl:35329860.0</vt:lpwstr>
      </vt:variant>
      <vt:variant>
        <vt:lpwstr/>
      </vt:variant>
      <vt:variant>
        <vt:i4>5046367</vt:i4>
      </vt:variant>
      <vt:variant>
        <vt:i4>12</vt:i4>
      </vt:variant>
      <vt:variant>
        <vt:i4>0</vt:i4>
      </vt:variant>
      <vt:variant>
        <vt:i4>5</vt:i4>
      </vt:variant>
      <vt:variant>
        <vt:lpwstr>jl:35329860.0</vt:lpwstr>
      </vt:variant>
      <vt:variant>
        <vt:lpwstr/>
      </vt:variant>
      <vt:variant>
        <vt:i4>7471208</vt:i4>
      </vt:variant>
      <vt:variant>
        <vt:i4>9</vt:i4>
      </vt:variant>
      <vt:variant>
        <vt:i4>0</vt:i4>
      </vt:variant>
      <vt:variant>
        <vt:i4>5</vt:i4>
      </vt:variant>
      <vt:variant>
        <vt:lpwstr>jl:31992687.100</vt:lpwstr>
      </vt:variant>
      <vt:variant>
        <vt:lpwstr/>
      </vt:variant>
      <vt:variant>
        <vt:i4>5177428</vt:i4>
      </vt:variant>
      <vt:variant>
        <vt:i4>6</vt:i4>
      </vt:variant>
      <vt:variant>
        <vt:i4>0</vt:i4>
      </vt:variant>
      <vt:variant>
        <vt:i4>5</vt:i4>
      </vt:variant>
      <vt:variant>
        <vt:lpwstr>jl:33740496.50404</vt:lpwstr>
      </vt:variant>
      <vt:variant>
        <vt:lpwstr/>
      </vt:variant>
      <vt:variant>
        <vt:i4>7602276</vt:i4>
      </vt:variant>
      <vt:variant>
        <vt:i4>3</vt:i4>
      </vt:variant>
      <vt:variant>
        <vt:i4>0</vt:i4>
      </vt:variant>
      <vt:variant>
        <vt:i4>5</vt:i4>
      </vt:variant>
      <vt:variant>
        <vt:lpwstr>jl:30605510.160302</vt:lpwstr>
      </vt:variant>
      <vt:variant>
        <vt:lpwstr/>
      </vt:variant>
      <vt:variant>
        <vt:i4>6619259</vt:i4>
      </vt:variant>
      <vt:variant>
        <vt:i4>0</vt:i4>
      </vt:variant>
      <vt:variant>
        <vt:i4>0</vt:i4>
      </vt:variant>
      <vt:variant>
        <vt:i4>5</vt:i4>
      </vt:variant>
      <vt:variant>
        <vt:lpwstr>jl:1003548.1500571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Правления Национального Банка Республики Казахстан от 10 апреля 2019 года № 64 «Об утверждении Правил мониторинга валютных операций в Республике Казахстан» (с изменениями и дополнениями по состоянию на 01.01.2024 г.) /Copyright © Paragraph 1997-2023 (R: 5.2.2.18)/</dc:title>
  <dc:subject/>
  <dc:creator>YM</dc:creator>
  <cp:keywords/>
  <dc:description/>
  <cp:lastModifiedBy>Мадина Ергалиева</cp:lastModifiedBy>
  <cp:revision>2</cp:revision>
  <dcterms:created xsi:type="dcterms:W3CDTF">2026-08-18T10:23:00Z</dcterms:created>
  <dcterms:modified xsi:type="dcterms:W3CDTF">2026-08-18T10:23:00Z</dcterms:modified>
</cp:coreProperties>
</file>