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14:paraId="7E95B52C" w14:textId="77777777" w:rsidTr="00517BF7">
        <w:trPr>
          <w:trHeight w:val="1685"/>
          <w:jc w:val="center"/>
        </w:trPr>
        <w:tc>
          <w:tcPr>
            <w:tcW w:w="4530" w:type="dxa"/>
            <w:vAlign w:val="center"/>
          </w:tcPr>
          <w:p w14:paraId="6929D475"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14:paraId="04C87CD3"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14:paraId="1A6968D8"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tcPr>
          <w:p w14:paraId="58E7F72A" w14:textId="77777777"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5601F826"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14:paraId="2499A73E" w14:textId="77777777"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14:paraId="35B1BC68" w14:textId="77777777"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14:paraId="0585FD7E" w14:textId="77777777" w:rsidTr="00517BF7">
        <w:trPr>
          <w:trHeight w:val="985"/>
          <w:jc w:val="center"/>
        </w:trPr>
        <w:tc>
          <w:tcPr>
            <w:tcW w:w="4530" w:type="dxa"/>
            <w:vAlign w:val="center"/>
          </w:tcPr>
          <w:p w14:paraId="50545F8E"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14:paraId="4FE2AD1E" w14:textId="77777777"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vAlign w:val="center"/>
          </w:tcPr>
          <w:p w14:paraId="46182C45" w14:textId="77777777"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vAlign w:val="center"/>
          </w:tcPr>
          <w:p w14:paraId="28671AC6" w14:textId="77777777"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14:paraId="167AF141" w14:textId="77777777"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14:paraId="70A73978" w14:textId="77777777" w:rsidTr="007A67F1">
        <w:trPr>
          <w:trHeight w:val="879"/>
          <w:jc w:val="center"/>
        </w:trPr>
        <w:tc>
          <w:tcPr>
            <w:tcW w:w="4530" w:type="dxa"/>
          </w:tcPr>
          <w:p w14:paraId="005A8B11" w14:textId="77777777" w:rsidR="00A07F6D" w:rsidRPr="00A07F6D" w:rsidRDefault="00A07F6D" w:rsidP="00A07F6D">
            <w:pPr>
              <w:spacing w:line="22" w:lineRule="atLeast"/>
              <w:contextualSpacing/>
              <w:jc w:val="center"/>
              <w:rPr>
                <w:rFonts w:ascii="Times New Roman" w:hAnsi="Times New Roman" w:cs="Times New Roman"/>
                <w:sz w:val="12"/>
              </w:rPr>
            </w:pPr>
          </w:p>
          <w:p w14:paraId="2C95B8CF" w14:textId="77777777" w:rsidR="005B73B7" w:rsidRDefault="005B73B7" w:rsidP="00A07F6D">
            <w:pPr>
              <w:spacing w:line="22" w:lineRule="atLeast"/>
              <w:contextualSpacing/>
              <w:jc w:val="center"/>
              <w:rPr>
                <w:rFonts w:ascii="Times New Roman" w:hAnsi="Times New Roman" w:cs="Times New Roman"/>
              </w:rPr>
            </w:pPr>
          </w:p>
          <w:p w14:paraId="06DFA86F" w14:textId="77777777"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05703C">
              <w:rPr>
                <w:rFonts w:ascii="Times New Roman" w:hAnsi="Times New Roman" w:cs="Times New Roman"/>
                <w:lang w:val="kk-KZ"/>
              </w:rPr>
              <w:t>27</w:t>
            </w:r>
            <w:r w:rsidR="0005703C">
              <w:rPr>
                <w:rFonts w:ascii="Times New Roman" w:hAnsi="Times New Roman" w:cs="Times New Roman"/>
                <w:lang w:val="en-US"/>
              </w:rPr>
              <w:t xml:space="preserve"> </w:t>
            </w:r>
            <w:r w:rsidR="0005703C">
              <w:rPr>
                <w:rFonts w:ascii="Times New Roman" w:hAnsi="Times New Roman" w:cs="Times New Roman"/>
                <w:lang w:val="kk-KZ"/>
              </w:rPr>
              <w:t xml:space="preserve">шілде </w:t>
            </w:r>
            <w:r w:rsidR="0005703C">
              <w:rPr>
                <w:rFonts w:ascii="Times New Roman" w:hAnsi="Times New Roman" w:cs="Times New Roman"/>
                <w:lang w:val="en-US"/>
              </w:rPr>
              <w:t xml:space="preserve"> </w:t>
            </w:r>
          </w:p>
          <w:p w14:paraId="4D4D53E9" w14:textId="77777777" w:rsidR="00D358F9" w:rsidRPr="006B73AC" w:rsidRDefault="00D358F9" w:rsidP="00A07F6D">
            <w:pPr>
              <w:spacing w:line="22" w:lineRule="atLeast"/>
              <w:contextualSpacing/>
              <w:jc w:val="center"/>
              <w:rPr>
                <w:rFonts w:ascii="Times New Roman" w:hAnsi="Times New Roman" w:cs="Times New Roman"/>
                <w:b/>
                <w:lang w:val="en-US"/>
              </w:rPr>
            </w:pPr>
          </w:p>
          <w:p w14:paraId="2A98E438" w14:textId="77777777"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tcPr>
          <w:p w14:paraId="4677F243" w14:textId="77777777"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tcPr>
          <w:p w14:paraId="0295DDD8" w14:textId="77777777" w:rsidR="00A07F6D" w:rsidRPr="00A07F6D" w:rsidRDefault="00A07F6D" w:rsidP="00A07F6D">
            <w:pPr>
              <w:spacing w:line="22" w:lineRule="atLeast"/>
              <w:contextualSpacing/>
              <w:jc w:val="center"/>
              <w:rPr>
                <w:rFonts w:ascii="Times New Roman" w:hAnsi="Times New Roman" w:cs="Times New Roman"/>
                <w:sz w:val="12"/>
              </w:rPr>
            </w:pPr>
          </w:p>
          <w:p w14:paraId="4A6C515A" w14:textId="77777777" w:rsidR="005B73B7" w:rsidRDefault="005B73B7" w:rsidP="00A07F6D">
            <w:pPr>
              <w:spacing w:line="22" w:lineRule="atLeast"/>
              <w:contextualSpacing/>
              <w:jc w:val="center"/>
              <w:rPr>
                <w:rFonts w:ascii="Times New Roman" w:hAnsi="Times New Roman" w:cs="Times New Roman"/>
              </w:rPr>
            </w:pPr>
          </w:p>
          <w:p w14:paraId="3879D825" w14:textId="77777777" w:rsidR="00A07F6D" w:rsidRPr="00AA4695"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AA4695">
              <w:rPr>
                <w:rFonts w:ascii="Times New Roman" w:hAnsi="Times New Roman" w:cs="Times New Roman"/>
                <w:b/>
              </w:rPr>
              <w:t>87</w:t>
            </w:r>
          </w:p>
          <w:p w14:paraId="3565C3E1" w14:textId="77777777" w:rsidR="00DC1396" w:rsidRPr="006B73AC" w:rsidRDefault="00DC1396" w:rsidP="00A07F6D">
            <w:pPr>
              <w:spacing w:line="22" w:lineRule="atLeast"/>
              <w:contextualSpacing/>
              <w:jc w:val="center"/>
              <w:rPr>
                <w:rFonts w:ascii="Times New Roman" w:hAnsi="Times New Roman" w:cs="Times New Roman"/>
                <w:b/>
                <w:lang w:val="en-US"/>
              </w:rPr>
            </w:pPr>
          </w:p>
          <w:p w14:paraId="1C1870AC" w14:textId="77777777"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14:paraId="5A549944" w14:textId="77777777"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14:paraId="7A88BC76" w14:textId="77777777" w:rsidR="005E05DA" w:rsidRDefault="005E05DA" w:rsidP="00B61DBD">
      <w:pPr>
        <w:spacing w:after="0" w:line="240" w:lineRule="auto"/>
        <w:jc w:val="center"/>
        <w:rPr>
          <w:rFonts w:ascii="Times New Roman" w:eastAsia="Times New Roman" w:hAnsi="Times New Roman" w:cs="Times New Roman"/>
          <w:b/>
          <w:bCs/>
          <w:color w:val="000000" w:themeColor="text1"/>
          <w:sz w:val="28"/>
          <w:szCs w:val="28"/>
          <w:lang w:val="kk-KZ" w:eastAsia="ru-RU"/>
        </w:rPr>
      </w:pPr>
    </w:p>
    <w:p w14:paraId="6AB2F73F" w14:textId="77777777" w:rsidR="00522DA5" w:rsidRDefault="00522DA5" w:rsidP="00522DA5">
      <w:pPr>
        <w:suppressAutoHyphens/>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8"/>
          <w:lang w:val="kk-KZ" w:eastAsia="zh-CN"/>
        </w:rPr>
      </w:pPr>
    </w:p>
    <w:p w14:paraId="6EC419CE" w14:textId="77777777" w:rsidR="00522DA5" w:rsidRDefault="00522DA5" w:rsidP="00522DA5">
      <w:pPr>
        <w:suppressAutoHyphens/>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8"/>
          <w:lang w:val="kk-KZ" w:eastAsia="zh-CN"/>
        </w:rPr>
      </w:pPr>
    </w:p>
    <w:p w14:paraId="741EDF94" w14:textId="77777777" w:rsidR="00522DA5" w:rsidRPr="00522DA5" w:rsidRDefault="00522DA5" w:rsidP="00522DA5">
      <w:pPr>
        <w:suppressAutoHyphens/>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8"/>
          <w:lang w:val="kk-KZ" w:eastAsia="zh-CN"/>
        </w:rPr>
      </w:pPr>
      <w:r w:rsidRPr="00522DA5">
        <w:rPr>
          <w:rFonts w:ascii="Times New Roman" w:eastAsia="Times New Roman" w:hAnsi="Times New Roman" w:cs="Times New Roman"/>
          <w:b/>
          <w:sz w:val="28"/>
          <w:szCs w:val="28"/>
          <w:lang w:val="kk-KZ" w:eastAsia="zh-CN"/>
        </w:rPr>
        <w:t xml:space="preserve">«Бағалы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қаулысына және «Қазақстан Республикасы Ұлттық Банкінің ақша-кредит саясатын </w:t>
      </w:r>
      <w:proofErr w:type="spellStart"/>
      <w:r w:rsidRPr="00522DA5">
        <w:rPr>
          <w:rFonts w:ascii="Times New Roman" w:eastAsia="Times New Roman" w:hAnsi="Times New Roman" w:cs="Times New Roman"/>
          <w:b/>
          <w:sz w:val="28"/>
          <w:szCs w:val="28"/>
          <w:lang w:val="kk-KZ" w:eastAsia="zh-CN"/>
        </w:rPr>
        <w:t>iске</w:t>
      </w:r>
      <w:proofErr w:type="spellEnd"/>
      <w:r w:rsidRPr="00522DA5">
        <w:rPr>
          <w:rFonts w:ascii="Times New Roman" w:eastAsia="Times New Roman" w:hAnsi="Times New Roman" w:cs="Times New Roman"/>
          <w:b/>
          <w:sz w:val="28"/>
          <w:szCs w:val="28"/>
          <w:lang w:val="kk-KZ" w:eastAsia="zh-CN"/>
        </w:rPr>
        <w:t xml:space="preserve"> асыру шеңберінде аукциондар өткізу қағидаларын бекіту туралы»</w:t>
      </w:r>
    </w:p>
    <w:p w14:paraId="5F7438C2" w14:textId="77777777" w:rsidR="00522DA5" w:rsidRPr="00522DA5" w:rsidRDefault="00522DA5" w:rsidP="00522DA5">
      <w:pPr>
        <w:suppressAutoHyphens/>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8"/>
          <w:lang w:val="kk-KZ" w:eastAsia="zh-CN"/>
        </w:rPr>
      </w:pPr>
      <w:r w:rsidRPr="00522DA5">
        <w:rPr>
          <w:rFonts w:ascii="Times New Roman" w:eastAsia="Times New Roman" w:hAnsi="Times New Roman" w:cs="Times New Roman"/>
          <w:b/>
          <w:sz w:val="28"/>
          <w:szCs w:val="28"/>
          <w:lang w:val="kk-KZ" w:eastAsia="zh-CN"/>
        </w:rPr>
        <w:t xml:space="preserve">Қазақстан Республикасы Ұлттық Банкі Басқармасының </w:t>
      </w:r>
    </w:p>
    <w:p w14:paraId="08B25E65" w14:textId="77777777" w:rsidR="00522DA5" w:rsidRPr="00522DA5" w:rsidRDefault="00522DA5" w:rsidP="00522DA5">
      <w:pPr>
        <w:suppressAutoHyphens/>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8"/>
          <w:lang w:val="kk-KZ" w:eastAsia="zh-CN"/>
        </w:rPr>
      </w:pPr>
      <w:r w:rsidRPr="00522DA5">
        <w:rPr>
          <w:rFonts w:ascii="Times New Roman" w:eastAsia="Times New Roman" w:hAnsi="Times New Roman" w:cs="Times New Roman"/>
          <w:b/>
          <w:sz w:val="28"/>
          <w:szCs w:val="28"/>
          <w:lang w:val="kk-KZ" w:eastAsia="zh-CN"/>
        </w:rPr>
        <w:t xml:space="preserve">2018 жылғы 30 шілдедегі № 167 қаулысына </w:t>
      </w:r>
    </w:p>
    <w:p w14:paraId="3DDBFC18" w14:textId="77777777" w:rsidR="00522DA5" w:rsidRPr="00522DA5" w:rsidRDefault="00522DA5" w:rsidP="00522DA5">
      <w:pPr>
        <w:suppressAutoHyphens/>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8"/>
          <w:lang w:val="kk-KZ" w:eastAsia="zh-CN"/>
        </w:rPr>
      </w:pPr>
      <w:r w:rsidRPr="00522DA5">
        <w:rPr>
          <w:rFonts w:ascii="Times New Roman" w:eastAsia="Times New Roman" w:hAnsi="Times New Roman" w:cs="Times New Roman"/>
          <w:b/>
          <w:sz w:val="28"/>
          <w:szCs w:val="28"/>
          <w:lang w:val="kk-KZ" w:eastAsia="zh-CN"/>
        </w:rPr>
        <w:t>өзгерістер енгізу туралы</w:t>
      </w:r>
    </w:p>
    <w:p w14:paraId="3B62EF6C" w14:textId="77777777" w:rsidR="00522DA5" w:rsidRPr="00522DA5" w:rsidRDefault="00522DA5" w:rsidP="00522DA5">
      <w:pPr>
        <w:suppressAutoHyphens/>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8"/>
          <w:lang w:val="kk-KZ" w:eastAsia="zh-CN"/>
        </w:rPr>
      </w:pPr>
    </w:p>
    <w:p w14:paraId="5D87DFBE" w14:textId="77777777" w:rsidR="00522DA5" w:rsidRPr="00522DA5" w:rsidRDefault="00522DA5" w:rsidP="00522DA5">
      <w:pPr>
        <w:suppressAutoHyphens/>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8"/>
          <w:lang w:val="kk-KZ" w:eastAsia="zh-CN"/>
        </w:rPr>
      </w:pPr>
    </w:p>
    <w:p w14:paraId="409F703D" w14:textId="77777777" w:rsidR="00522DA5" w:rsidRPr="00522DA5" w:rsidRDefault="00522DA5" w:rsidP="00522DA5">
      <w:pPr>
        <w:overflowPunct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Қазақстан Республикасы Ұлттық Банкінің Басқармасы </w:t>
      </w:r>
      <w:r w:rsidRPr="00522DA5">
        <w:rPr>
          <w:rFonts w:ascii="Times New Roman" w:eastAsia="Times New Roman" w:hAnsi="Times New Roman" w:cs="Times New Roman"/>
          <w:b/>
          <w:color w:val="000000"/>
          <w:sz w:val="28"/>
          <w:szCs w:val="28"/>
          <w:lang w:val="kk-KZ" w:eastAsia="ru-RU"/>
        </w:rPr>
        <w:t>ҚАУЛЫ ЕТЕДІ</w:t>
      </w:r>
      <w:r w:rsidRPr="00522DA5">
        <w:rPr>
          <w:rFonts w:ascii="Times New Roman" w:eastAsia="Times New Roman" w:hAnsi="Times New Roman" w:cs="Times New Roman"/>
          <w:color w:val="000000"/>
          <w:sz w:val="28"/>
          <w:szCs w:val="28"/>
          <w:lang w:val="kk-KZ" w:eastAsia="ru-RU"/>
        </w:rPr>
        <w:t>:</w:t>
      </w:r>
    </w:p>
    <w:p w14:paraId="3FA1A36F" w14:textId="77777777" w:rsidR="00522DA5" w:rsidRPr="00522DA5" w:rsidRDefault="00522DA5" w:rsidP="00522DA5">
      <w:pPr>
        <w:numPr>
          <w:ilvl w:val="0"/>
          <w:numId w:val="8"/>
        </w:numPr>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қаулысына (Нормативтік құқықтық актілерді мемлекеттік тіркеу тізілімінде № 13617 болып тіркелген) мынадай өзгеріс енгізілсін:</w:t>
      </w:r>
    </w:p>
    <w:p w14:paraId="3707B9E8" w14:textId="77777777" w:rsidR="00522DA5" w:rsidRPr="00522DA5" w:rsidRDefault="00522DA5" w:rsidP="00522DA5">
      <w:pPr>
        <w:tabs>
          <w:tab w:val="left" w:pos="993"/>
        </w:tabs>
        <w:spacing w:after="0" w:line="240" w:lineRule="auto"/>
        <w:ind w:left="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кіріспе мынадай редакцияда жазылсын:</w:t>
      </w:r>
    </w:p>
    <w:p w14:paraId="3E73D84A" w14:textId="77777777" w:rsidR="00522DA5" w:rsidRPr="00522DA5" w:rsidRDefault="00522DA5" w:rsidP="00522DA5">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«Қазақстан Республикасының Ұлттық Банкі туралы» Қазақстан Республикасы Заңының 15-бабы 2-тармағының 10) тармақшасына, «Бағалы металдар және асыл тастар туралы» Қазақстан Республикасы Заңының </w:t>
      </w:r>
      <w:r>
        <w:rPr>
          <w:rFonts w:ascii="Times New Roman" w:eastAsia="Times New Roman" w:hAnsi="Times New Roman" w:cs="Times New Roman"/>
          <w:color w:val="000000"/>
          <w:sz w:val="28"/>
          <w:szCs w:val="28"/>
          <w:lang w:val="kk-KZ" w:eastAsia="ru-RU"/>
        </w:rPr>
        <w:br/>
      </w:r>
      <w:r w:rsidRPr="00522DA5">
        <w:rPr>
          <w:rFonts w:ascii="Times New Roman" w:eastAsia="Times New Roman" w:hAnsi="Times New Roman" w:cs="Times New Roman"/>
          <w:color w:val="000000"/>
          <w:sz w:val="28"/>
          <w:szCs w:val="28"/>
          <w:lang w:val="kk-KZ" w:eastAsia="ru-RU"/>
        </w:rPr>
        <w:t xml:space="preserve">5-бабының 2)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52) тармақшасына сәйкес Қазақстан Республикасы Ұлттық Банкінің бағалы металдардағы активтерді толықтыру </w:t>
      </w:r>
      <w:r w:rsidRPr="00522DA5">
        <w:rPr>
          <w:rFonts w:ascii="Times New Roman" w:eastAsia="Times New Roman" w:hAnsi="Times New Roman" w:cs="Times New Roman"/>
          <w:color w:val="000000"/>
          <w:sz w:val="28"/>
          <w:szCs w:val="28"/>
          <w:lang w:val="kk-KZ" w:eastAsia="ru-RU"/>
        </w:rPr>
        <w:lastRenderedPageBreak/>
        <w:t xml:space="preserve">үшін аффинирленген алтынды сатып алуға мемлекеттің басым құқығын іске асыру тәртібін жетілдіру мақсатында Қазақстан Республикасы Ұлттық Банкінің Басқармасы </w:t>
      </w:r>
      <w:r w:rsidRPr="00522DA5">
        <w:rPr>
          <w:rFonts w:ascii="Times New Roman" w:eastAsia="Times New Roman" w:hAnsi="Times New Roman" w:cs="Times New Roman"/>
          <w:b/>
          <w:color w:val="000000"/>
          <w:sz w:val="28"/>
          <w:szCs w:val="28"/>
          <w:lang w:val="kk-KZ" w:eastAsia="ru-RU"/>
        </w:rPr>
        <w:t>ҚАУЛЫ ЕТЕДІ:</w:t>
      </w:r>
      <w:r w:rsidRPr="00522DA5">
        <w:rPr>
          <w:rFonts w:ascii="Times New Roman" w:eastAsia="Times New Roman" w:hAnsi="Times New Roman" w:cs="Times New Roman"/>
          <w:color w:val="000000"/>
          <w:sz w:val="28"/>
          <w:szCs w:val="28"/>
          <w:lang w:val="kk-KZ" w:eastAsia="ru-RU"/>
        </w:rPr>
        <w:t>»;</w:t>
      </w:r>
    </w:p>
    <w:p w14:paraId="7D3D7502" w14:textId="77777777" w:rsidR="00522DA5" w:rsidRPr="00522DA5" w:rsidRDefault="00522DA5" w:rsidP="00522DA5">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көрсетілген қаулымен бекітілген Бағалы металдардағы активтерді толықтыру үшін аффинирленген алтынды сатып алуға мемлекеттің басым құқығын іске асыру қағидаларында:</w:t>
      </w:r>
    </w:p>
    <w:p w14:paraId="39BEBDAC" w14:textId="77777777" w:rsidR="00522DA5" w:rsidRPr="00522DA5" w:rsidRDefault="00522DA5" w:rsidP="00522DA5">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1-тармақ мынадай редакцияда жазылсын:</w:t>
      </w:r>
    </w:p>
    <w:p w14:paraId="657F3158" w14:textId="77777777" w:rsidR="00522DA5" w:rsidRPr="00522DA5" w:rsidRDefault="00522DA5" w:rsidP="00522DA5">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 Осы Бағалы металдардағы активтерді толықтыру үшін аффинирленген алтынды сатып алуға мемлекеттің басым құқығын іске асыру қағидалары (бұдан әрі – Қағидалар) «Қазақстан Республикасының Ұлттық Банкі туралы» Қазақстан Республикасы Заңының 15-бабы 2-тармағының 10) тармақшасына, «Бағалы металдар және асыл тастар туралы» Қазақстан Республикасы Заңының </w:t>
      </w:r>
      <w:r>
        <w:rPr>
          <w:rFonts w:ascii="Times New Roman" w:eastAsia="Times New Roman" w:hAnsi="Times New Roman" w:cs="Times New Roman"/>
          <w:color w:val="000000"/>
          <w:sz w:val="28"/>
          <w:szCs w:val="28"/>
          <w:lang w:val="kk-KZ" w:eastAsia="ru-RU"/>
        </w:rPr>
        <w:br/>
      </w:r>
      <w:r w:rsidRPr="00522DA5">
        <w:rPr>
          <w:rFonts w:ascii="Times New Roman" w:eastAsia="Times New Roman" w:hAnsi="Times New Roman" w:cs="Times New Roman"/>
          <w:color w:val="000000"/>
          <w:sz w:val="28"/>
          <w:szCs w:val="28"/>
          <w:lang w:val="kk-KZ" w:eastAsia="ru-RU"/>
        </w:rPr>
        <w:t>(бұдан әрі – Бағалы металдар және асыл тастар туралы заң) 5-бабының 2)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52) тармақшасына сәйкес әзірленді және Қазақстан Республикасы Ұлттық Банкінің (бұдан әрі – Ұлттық Банк) бағалы металдардағы активтерді толықтыру үшін аффинирленген алтынды сатып алуға мемлекеттің басым құқығын (бұдан әрі – басым құқық) іске асыру тәртібін айқындайды.»;</w:t>
      </w:r>
    </w:p>
    <w:p w14:paraId="5B94F035" w14:textId="77777777" w:rsidR="00522DA5" w:rsidRPr="00522DA5" w:rsidRDefault="00522DA5" w:rsidP="00522DA5">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18-тармақтың бірінші бөлігінің бірінші абзацында орыс тіліндегі мәтінге өзгеріс енгізіледі, қазақ тіліндегі мәтін өзгермейді.</w:t>
      </w:r>
      <w:r w:rsidRPr="00522DA5">
        <w:rPr>
          <w:rFonts w:ascii="Calibri" w:eastAsia="Calibri" w:hAnsi="Calibri" w:cs="Times New Roman"/>
          <w:sz w:val="28"/>
          <w:szCs w:val="28"/>
          <w:lang w:val="kk-KZ"/>
        </w:rPr>
        <w:t xml:space="preserve"> </w:t>
      </w:r>
      <w:r w:rsidRPr="00522DA5">
        <w:rPr>
          <w:rFonts w:ascii="Times New Roman" w:eastAsia="Calibri" w:hAnsi="Times New Roman" w:cs="Times New Roman"/>
          <w:color w:val="000000"/>
          <w:sz w:val="28"/>
          <w:szCs w:val="28"/>
          <w:lang w:val="kk-KZ"/>
        </w:rPr>
        <w:t xml:space="preserve"> </w:t>
      </w:r>
    </w:p>
    <w:p w14:paraId="7BD00907" w14:textId="77777777" w:rsidR="00522DA5" w:rsidRPr="00522DA5" w:rsidRDefault="00522DA5" w:rsidP="00522DA5">
      <w:pPr>
        <w:numPr>
          <w:ilvl w:val="0"/>
          <w:numId w:val="8"/>
        </w:numPr>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«Қазақстан Республикасы Ұлттық Банкінің ақша-кредит саясатын </w:t>
      </w:r>
      <w:proofErr w:type="spellStart"/>
      <w:r w:rsidRPr="00522DA5">
        <w:rPr>
          <w:rFonts w:ascii="Times New Roman" w:eastAsia="Times New Roman" w:hAnsi="Times New Roman" w:cs="Times New Roman"/>
          <w:color w:val="000000"/>
          <w:sz w:val="28"/>
          <w:szCs w:val="28"/>
          <w:lang w:val="kk-KZ" w:eastAsia="ru-RU"/>
        </w:rPr>
        <w:t>iске</w:t>
      </w:r>
      <w:proofErr w:type="spellEnd"/>
      <w:r w:rsidRPr="00522DA5">
        <w:rPr>
          <w:rFonts w:ascii="Times New Roman" w:eastAsia="Times New Roman" w:hAnsi="Times New Roman" w:cs="Times New Roman"/>
          <w:color w:val="000000"/>
          <w:sz w:val="28"/>
          <w:szCs w:val="28"/>
          <w:lang w:val="kk-KZ" w:eastAsia="ru-RU"/>
        </w:rPr>
        <w:t xml:space="preserve"> асыру шеңберінде аукциондар өткізу қағидаларын бекіту туралы» Қазақстан Республикасы Ұлттық Банкі Басқармасының 2018 жылғы 30 шілдедегі № 167 қаулысына (Нормативтік құқықтық актілерді мемлекеттік тіркеу тізілімінде № 17355 болып тіркелген) мынадай өзгерістер енгізілсін:</w:t>
      </w:r>
    </w:p>
    <w:p w14:paraId="76F74155" w14:textId="77777777" w:rsidR="00522DA5" w:rsidRPr="00522DA5" w:rsidRDefault="00522DA5" w:rsidP="00522DA5">
      <w:pPr>
        <w:tabs>
          <w:tab w:val="left" w:pos="993"/>
        </w:tabs>
        <w:spacing w:after="0" w:line="240" w:lineRule="auto"/>
        <w:ind w:left="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кіріспе мынадай редакцияда жазылсын:</w:t>
      </w:r>
    </w:p>
    <w:p w14:paraId="06925A62" w14:textId="77777777" w:rsidR="00522DA5" w:rsidRPr="00522DA5" w:rsidRDefault="00522DA5" w:rsidP="00522DA5">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«Қазақстан Республикасының Ұлттық Банкі туралы» Қазақстан Республикасы Заңының 15-бабы 2-тармағының 1)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25) тармақшасына сәйкес және Қазақстан Республикасы Ұлттық Банкінің ақша-кредит саясатын </w:t>
      </w:r>
      <w:proofErr w:type="spellStart"/>
      <w:r w:rsidRPr="00522DA5">
        <w:rPr>
          <w:rFonts w:ascii="Times New Roman" w:eastAsia="Times New Roman" w:hAnsi="Times New Roman" w:cs="Times New Roman"/>
          <w:color w:val="000000"/>
          <w:sz w:val="28"/>
          <w:szCs w:val="28"/>
          <w:lang w:val="kk-KZ" w:eastAsia="ru-RU"/>
        </w:rPr>
        <w:t>iске</w:t>
      </w:r>
      <w:proofErr w:type="spellEnd"/>
      <w:r w:rsidRPr="00522DA5">
        <w:rPr>
          <w:rFonts w:ascii="Times New Roman" w:eastAsia="Times New Roman" w:hAnsi="Times New Roman" w:cs="Times New Roman"/>
          <w:color w:val="000000"/>
          <w:sz w:val="28"/>
          <w:szCs w:val="28"/>
          <w:lang w:val="kk-KZ" w:eastAsia="ru-RU"/>
        </w:rPr>
        <w:t xml:space="preserve"> асыру шеңберінде аукциондар өткізу тәртібін одан әрі жетілдіру мақсатында Қазақстан Республикасы Ұлттық Банкінің Басқармасы </w:t>
      </w:r>
      <w:r w:rsidRPr="00522DA5">
        <w:rPr>
          <w:rFonts w:ascii="Times New Roman" w:eastAsia="Times New Roman" w:hAnsi="Times New Roman" w:cs="Times New Roman"/>
          <w:b/>
          <w:color w:val="000000"/>
          <w:sz w:val="28"/>
          <w:szCs w:val="28"/>
          <w:lang w:val="kk-KZ" w:eastAsia="ru-RU"/>
        </w:rPr>
        <w:t>ҚАУЛЫ ЕТЕДІ:</w:t>
      </w:r>
      <w:r w:rsidRPr="00522DA5">
        <w:rPr>
          <w:rFonts w:ascii="Times New Roman" w:eastAsia="Times New Roman" w:hAnsi="Times New Roman" w:cs="Times New Roman"/>
          <w:color w:val="000000"/>
          <w:sz w:val="28"/>
          <w:szCs w:val="28"/>
          <w:lang w:val="kk-KZ" w:eastAsia="ru-RU"/>
        </w:rPr>
        <w:t>»;</w:t>
      </w:r>
    </w:p>
    <w:p w14:paraId="37A228DC"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көрсетілген қаулымен бекітілген</w:t>
      </w:r>
      <w:r w:rsidRPr="00522DA5">
        <w:rPr>
          <w:rFonts w:ascii="Times New Roman" w:eastAsia="Times New Roman" w:hAnsi="Times New Roman" w:cs="Times New Roman"/>
          <w:sz w:val="20"/>
          <w:szCs w:val="20"/>
          <w:lang w:val="kk-KZ" w:eastAsia="ru-RU"/>
        </w:rPr>
        <w:t xml:space="preserve"> </w:t>
      </w:r>
      <w:r w:rsidRPr="00522DA5">
        <w:rPr>
          <w:rFonts w:ascii="Times New Roman" w:eastAsia="Times New Roman" w:hAnsi="Times New Roman" w:cs="Times New Roman"/>
          <w:color w:val="000000"/>
          <w:sz w:val="28"/>
          <w:szCs w:val="28"/>
          <w:lang w:val="kk-KZ" w:eastAsia="ru-RU"/>
        </w:rPr>
        <w:t xml:space="preserve">Қазақстан Республикасы Ұлттық Банкінің ақша-кредит саясатын </w:t>
      </w:r>
      <w:proofErr w:type="spellStart"/>
      <w:r w:rsidRPr="00522DA5">
        <w:rPr>
          <w:rFonts w:ascii="Times New Roman" w:eastAsia="Times New Roman" w:hAnsi="Times New Roman" w:cs="Times New Roman"/>
          <w:color w:val="000000"/>
          <w:sz w:val="28"/>
          <w:szCs w:val="28"/>
          <w:lang w:val="kk-KZ" w:eastAsia="ru-RU"/>
        </w:rPr>
        <w:t>iске</w:t>
      </w:r>
      <w:proofErr w:type="spellEnd"/>
      <w:r w:rsidRPr="00522DA5">
        <w:rPr>
          <w:rFonts w:ascii="Times New Roman" w:eastAsia="Times New Roman" w:hAnsi="Times New Roman" w:cs="Times New Roman"/>
          <w:color w:val="000000"/>
          <w:sz w:val="28"/>
          <w:szCs w:val="28"/>
          <w:lang w:val="kk-KZ" w:eastAsia="ru-RU"/>
        </w:rPr>
        <w:t xml:space="preserve"> асыру шеңберінде аукциондар өткізу қағидаларында:</w:t>
      </w:r>
    </w:p>
    <w:p w14:paraId="63064FCB"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1-тармақ мынадай редакцияда жазылсын:</w:t>
      </w:r>
    </w:p>
    <w:p w14:paraId="043010B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lastRenderedPageBreak/>
        <w:t>«1. Осы Қазақстан Республикасы Ұлттық Банкінің ақша-кредит саясатын іске асыру шеңберінде аукциондар өткізу қағидалары (бұдан әрі – Қағидалар) «Қазақстан Республикасының Ұлттық Банкі туралы» Қазақстан Республикасы Заңының 15-бабы 2-тармағының 1) тармақшасына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25) тармақшасына сәйкес әзірленді және Қазақстан Республикасы Ұлттық Банкінің (бұдан әрі – Ұлттық Банк) Қазақстан Республикасының мемлекеттік ақша-кредит саясатын (бұдан әрі – ақша-кредит саясаты) іске асыру шеңберінде аукциондар өткізу тәртібін айқындайды.»;</w:t>
      </w:r>
    </w:p>
    <w:p w14:paraId="42FDFA85"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3-тармақта:</w:t>
      </w:r>
    </w:p>
    <w:p w14:paraId="2480A971"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бірінші абзац мынадай редакцияда жазылсын:</w:t>
      </w:r>
    </w:p>
    <w:p w14:paraId="76F127D1"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«3. Қағидаларда Қазақстан Республикасының Азаматтық кодексінде (Ерекше бөлім) көзделген ұғымдар, сондай-ақ мынадай ұғымдар пайдаланылады:»;</w:t>
      </w:r>
    </w:p>
    <w:p w14:paraId="1C917FFA"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2) тармақша мынадай редакцияда жазылсын:</w:t>
      </w:r>
    </w:p>
    <w:p w14:paraId="14E767D3"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«2) аукциондық платформа – Ұлттық Банк аукциондар жүргізу үшін пайдаланатын цифрлық жүйе;»;</w:t>
      </w:r>
    </w:p>
    <w:p w14:paraId="0C86C081"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6) тармақша мынадай редакцияда жазылсын:</w:t>
      </w:r>
    </w:p>
    <w:p w14:paraId="2893C6D8"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«6) деректерді берудің цифрлық жүйесі – «Қазақстан Республикасы Ұлттық Банкінің Ұлттық төлем корпорациясы» акционерлік қоғамының қаржылық автоматтандырылған ақпарат тасымалдау жүйесі (бұдан әрі – ҚААТЖ) немесе бағдарламалық-криптографиялық қорғау жүйесінің көмегімен шифрланатын қаржы құралдарымен (</w:t>
      </w:r>
      <w:proofErr w:type="spellStart"/>
      <w:r w:rsidRPr="00522DA5">
        <w:rPr>
          <w:rFonts w:ascii="Times New Roman" w:eastAsia="Times New Roman" w:hAnsi="Times New Roman" w:cs="Times New Roman"/>
          <w:color w:val="000000"/>
          <w:sz w:val="28"/>
          <w:szCs w:val="28"/>
          <w:lang w:val="kk-KZ" w:eastAsia="ru-RU"/>
        </w:rPr>
        <w:t>Society</w:t>
      </w:r>
      <w:proofErr w:type="spellEnd"/>
      <w:r w:rsidRPr="00522DA5">
        <w:rPr>
          <w:rFonts w:ascii="Times New Roman" w:eastAsia="Times New Roman" w:hAnsi="Times New Roman" w:cs="Times New Roman"/>
          <w:color w:val="000000"/>
          <w:sz w:val="28"/>
          <w:szCs w:val="28"/>
          <w:lang w:val="kk-KZ" w:eastAsia="ru-RU"/>
        </w:rPr>
        <w:t xml:space="preserve"> </w:t>
      </w:r>
      <w:proofErr w:type="spellStart"/>
      <w:r w:rsidRPr="00522DA5">
        <w:rPr>
          <w:rFonts w:ascii="Times New Roman" w:eastAsia="Times New Roman" w:hAnsi="Times New Roman" w:cs="Times New Roman"/>
          <w:color w:val="000000"/>
          <w:sz w:val="28"/>
          <w:szCs w:val="28"/>
          <w:lang w:val="kk-KZ" w:eastAsia="ru-RU"/>
        </w:rPr>
        <w:t>for</w:t>
      </w:r>
      <w:proofErr w:type="spellEnd"/>
      <w:r w:rsidRPr="00522DA5">
        <w:rPr>
          <w:rFonts w:ascii="Times New Roman" w:eastAsia="Times New Roman" w:hAnsi="Times New Roman" w:cs="Times New Roman"/>
          <w:color w:val="000000"/>
          <w:sz w:val="28"/>
          <w:szCs w:val="28"/>
          <w:lang w:val="kk-KZ" w:eastAsia="ru-RU"/>
        </w:rPr>
        <w:t xml:space="preserve"> </w:t>
      </w:r>
      <w:proofErr w:type="spellStart"/>
      <w:r w:rsidRPr="00522DA5">
        <w:rPr>
          <w:rFonts w:ascii="Times New Roman" w:eastAsia="Times New Roman" w:hAnsi="Times New Roman" w:cs="Times New Roman"/>
          <w:color w:val="000000"/>
          <w:sz w:val="28"/>
          <w:szCs w:val="28"/>
          <w:lang w:val="kk-KZ" w:eastAsia="ru-RU"/>
        </w:rPr>
        <w:t>Worldwide</w:t>
      </w:r>
      <w:proofErr w:type="spellEnd"/>
      <w:r w:rsidRPr="00522DA5">
        <w:rPr>
          <w:rFonts w:ascii="Times New Roman" w:eastAsia="Times New Roman" w:hAnsi="Times New Roman" w:cs="Times New Roman"/>
          <w:color w:val="000000"/>
          <w:sz w:val="28"/>
          <w:szCs w:val="28"/>
          <w:lang w:val="kk-KZ" w:eastAsia="ru-RU"/>
        </w:rPr>
        <w:t xml:space="preserve"> </w:t>
      </w:r>
      <w:proofErr w:type="spellStart"/>
      <w:r w:rsidRPr="00522DA5">
        <w:rPr>
          <w:rFonts w:ascii="Times New Roman" w:eastAsia="Times New Roman" w:hAnsi="Times New Roman" w:cs="Times New Roman"/>
          <w:color w:val="000000"/>
          <w:sz w:val="28"/>
          <w:szCs w:val="28"/>
          <w:lang w:val="kk-KZ" w:eastAsia="ru-RU"/>
        </w:rPr>
        <w:t>Interbank</w:t>
      </w:r>
      <w:proofErr w:type="spellEnd"/>
      <w:r w:rsidRPr="00522DA5">
        <w:rPr>
          <w:rFonts w:ascii="Times New Roman" w:eastAsia="Times New Roman" w:hAnsi="Times New Roman" w:cs="Times New Roman"/>
          <w:color w:val="000000"/>
          <w:sz w:val="28"/>
          <w:szCs w:val="28"/>
          <w:lang w:val="kk-KZ" w:eastAsia="ru-RU"/>
        </w:rPr>
        <w:t xml:space="preserve"> </w:t>
      </w:r>
      <w:proofErr w:type="spellStart"/>
      <w:r w:rsidRPr="00522DA5">
        <w:rPr>
          <w:rFonts w:ascii="Times New Roman" w:eastAsia="Times New Roman" w:hAnsi="Times New Roman" w:cs="Times New Roman"/>
          <w:color w:val="000000"/>
          <w:sz w:val="28"/>
          <w:szCs w:val="28"/>
          <w:lang w:val="kk-KZ" w:eastAsia="ru-RU"/>
        </w:rPr>
        <w:t>Financial</w:t>
      </w:r>
      <w:proofErr w:type="spellEnd"/>
      <w:r w:rsidRPr="00522DA5">
        <w:rPr>
          <w:rFonts w:ascii="Times New Roman" w:eastAsia="Times New Roman" w:hAnsi="Times New Roman" w:cs="Times New Roman"/>
          <w:color w:val="000000"/>
          <w:sz w:val="28"/>
          <w:szCs w:val="28"/>
          <w:lang w:val="kk-KZ" w:eastAsia="ru-RU"/>
        </w:rPr>
        <w:t xml:space="preserve"> </w:t>
      </w:r>
      <w:proofErr w:type="spellStart"/>
      <w:r w:rsidRPr="00522DA5">
        <w:rPr>
          <w:rFonts w:ascii="Times New Roman" w:eastAsia="Times New Roman" w:hAnsi="Times New Roman" w:cs="Times New Roman"/>
          <w:color w:val="000000"/>
          <w:sz w:val="28"/>
          <w:szCs w:val="28"/>
          <w:lang w:val="kk-KZ" w:eastAsia="ru-RU"/>
        </w:rPr>
        <w:t>Telecommunication</w:t>
      </w:r>
      <w:proofErr w:type="spellEnd"/>
      <w:r w:rsidRPr="00522DA5">
        <w:rPr>
          <w:rFonts w:ascii="Times New Roman" w:eastAsia="Times New Roman" w:hAnsi="Times New Roman" w:cs="Times New Roman"/>
          <w:color w:val="000000"/>
          <w:sz w:val="28"/>
          <w:szCs w:val="28"/>
          <w:lang w:val="kk-KZ" w:eastAsia="ru-RU"/>
        </w:rPr>
        <w:t>) операциялар бойынша ақпарат берудің және есеп айырысулар жасаудың халықаралық банкаралық жүйесі;»;</w:t>
      </w:r>
    </w:p>
    <w:p w14:paraId="484005DD"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8-тармақтың 1) тармақшасы мынадай редакцияда жазылсын:</w:t>
      </w:r>
    </w:p>
    <w:p w14:paraId="5B2DCE5E"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 аукционға қатысу күні алдындағы қатарынан күнтізбелік үш ай ішінде екі және одан көп рет ең төменгі резервтік талаптардың нормативтерін бұзбауы. Көрсетілген талап аукционға қатысушы Қазақстан Республикасының Әкімшілік құқық бұзушылық туралы кодексінің (бұдан әрі – Әкімшілік құқық бұзушылық туралы кодекс) 213-бабының бесінші бөлігінде көзделген әкімшілік құқық бұзушылық үшін салынған әкімшілік айыппұл төлеген күнге дейін қолданылады;»;</w:t>
      </w:r>
    </w:p>
    <w:p w14:paraId="0752D93F"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13-тармақтың бірінші абзацы мынадай редакцияда жазылсын:</w:t>
      </w:r>
    </w:p>
    <w:p w14:paraId="10650B59"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«13. Бағалы қағаздарды кері сата отырып сатып алу аукционын өткізуге байланысты аукционға қатысушыларға деректерді берудің цифрлық жүйесі арқылы Ұлттық Банк беретін ақпаратта мынадай мәліметтер қамтылады:»;</w:t>
      </w:r>
    </w:p>
    <w:p w14:paraId="0F71176C"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14-тармақ мынадай редакцияда жазылсын: </w:t>
      </w:r>
    </w:p>
    <w:p w14:paraId="009C45A8"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«14. Ұлттық Банктің аукционға қатысушыларға техникалық себептер (деректерді берудің </w:t>
      </w:r>
      <w:proofErr w:type="spellStart"/>
      <w:r w:rsidRPr="00522DA5">
        <w:rPr>
          <w:rFonts w:ascii="Times New Roman" w:eastAsia="Times New Roman" w:hAnsi="Times New Roman" w:cs="Times New Roman"/>
          <w:color w:val="000000"/>
          <w:sz w:val="28"/>
          <w:szCs w:val="28"/>
          <w:lang w:val="kk-KZ" w:eastAsia="ru-RU"/>
        </w:rPr>
        <w:t>цифлық</w:t>
      </w:r>
      <w:proofErr w:type="spellEnd"/>
      <w:r w:rsidRPr="00522DA5">
        <w:rPr>
          <w:rFonts w:ascii="Times New Roman" w:eastAsia="Times New Roman" w:hAnsi="Times New Roman" w:cs="Times New Roman"/>
          <w:color w:val="000000"/>
          <w:sz w:val="28"/>
          <w:szCs w:val="28"/>
          <w:lang w:val="kk-KZ" w:eastAsia="ru-RU"/>
        </w:rPr>
        <w:t xml:space="preserve"> жүйелерінің жұмысында іркіліс болған жағдайда) </w:t>
      </w:r>
      <w:r w:rsidRPr="00522DA5">
        <w:rPr>
          <w:rFonts w:ascii="Times New Roman" w:eastAsia="Times New Roman" w:hAnsi="Times New Roman" w:cs="Times New Roman"/>
          <w:color w:val="000000"/>
          <w:sz w:val="28"/>
          <w:szCs w:val="28"/>
          <w:lang w:val="kk-KZ" w:eastAsia="ru-RU"/>
        </w:rPr>
        <w:lastRenderedPageBreak/>
        <w:t>бойынша бағалы қағаздарды кері сата отырып сатып алу аукционын өткізуге байланысты ақпаратты деректерді берудің цифрлық жүйесі арқылы беруі мүмкін болмаған жағдайда бағалы қағаздарды кері сата отырып сатып алу аукционын өткізуге байланысты ақпаратты қағаз жеткізгіште беруіне рұқсат етіледі.»;</w:t>
      </w:r>
    </w:p>
    <w:p w14:paraId="0628F316"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18-тармақтың бірінші бөлігі мынадай редакцияда жазылсын:</w:t>
      </w:r>
    </w:p>
    <w:p w14:paraId="6C02372E"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«18. Аукционға қатысушы бағалы қағаздарды кері сата отырып сатып алу аукционын өткізу күні Астана</w:t>
      </w:r>
      <w:r w:rsidRPr="00522DA5">
        <w:rPr>
          <w:rFonts w:ascii="Times New Roman" w:eastAsia="Times New Roman" w:hAnsi="Times New Roman" w:cs="Times New Roman"/>
          <w:b/>
          <w:color w:val="000000"/>
          <w:sz w:val="28"/>
          <w:szCs w:val="28"/>
          <w:lang w:val="kk-KZ" w:eastAsia="ru-RU"/>
        </w:rPr>
        <w:t xml:space="preserve"> </w:t>
      </w:r>
      <w:r w:rsidRPr="00522DA5">
        <w:rPr>
          <w:rFonts w:ascii="Times New Roman" w:eastAsia="Times New Roman" w:hAnsi="Times New Roman" w:cs="Times New Roman"/>
          <w:color w:val="000000"/>
          <w:sz w:val="28"/>
          <w:szCs w:val="28"/>
          <w:lang w:val="kk-KZ" w:eastAsia="ru-RU"/>
        </w:rPr>
        <w:t xml:space="preserve">қаласының уақыты бойынша сағат 9.00-ден </w:t>
      </w:r>
      <w:r>
        <w:rPr>
          <w:rFonts w:ascii="Times New Roman" w:eastAsia="Times New Roman" w:hAnsi="Times New Roman" w:cs="Times New Roman"/>
          <w:color w:val="000000"/>
          <w:sz w:val="28"/>
          <w:szCs w:val="28"/>
          <w:lang w:val="kk-KZ" w:eastAsia="ru-RU"/>
        </w:rPr>
        <w:br/>
      </w:r>
      <w:r w:rsidRPr="00522DA5">
        <w:rPr>
          <w:rFonts w:ascii="Times New Roman" w:eastAsia="Times New Roman" w:hAnsi="Times New Roman" w:cs="Times New Roman"/>
          <w:color w:val="000000"/>
          <w:sz w:val="28"/>
          <w:szCs w:val="28"/>
          <w:lang w:val="kk-KZ" w:eastAsia="ru-RU"/>
        </w:rPr>
        <w:t>11.30-ға дейін уәкілетті бөлімшеге бағалы қағаздарды кері сата отырып сатып алу аукционына қатысуға өтінімді аукциондық платформа арқылы электрондық түрде береді.»;</w:t>
      </w:r>
    </w:p>
    <w:p w14:paraId="2C0BE125"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20-тармақта орыс тіліндегі мәтінге өзгеріс енгізіледі, қазақ тіліндегі мәтін өзгермейді; </w:t>
      </w:r>
    </w:p>
    <w:p w14:paraId="5EC92593"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26 және 27-тармақтар мынадай редакцияда жазылсын: </w:t>
      </w:r>
    </w:p>
    <w:p w14:paraId="65B37023"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«26. Уәкілетті бөлімше Астана қаласының уақыты бойынша сағат 12.00-ге қарай бағалы қағаздарды кері сата отырып сатып алу аукционына қатысуға өтінімдерді Қағидаларға 3-қосымшаға сәйкес нысан бойынша бағалы қағаздарды кері сата отырып сатып алу аукционына қатысуға келіп түскен өтінімдердің жиынтық </w:t>
      </w:r>
      <w:proofErr w:type="spellStart"/>
      <w:r w:rsidRPr="00522DA5">
        <w:rPr>
          <w:rFonts w:ascii="Times New Roman" w:eastAsia="Times New Roman" w:hAnsi="Times New Roman" w:cs="Times New Roman"/>
          <w:color w:val="000000"/>
          <w:sz w:val="28"/>
          <w:szCs w:val="28"/>
          <w:lang w:val="kk-KZ" w:eastAsia="ru-RU"/>
        </w:rPr>
        <w:t>ведомосына</w:t>
      </w:r>
      <w:proofErr w:type="spellEnd"/>
      <w:r w:rsidRPr="00522DA5">
        <w:rPr>
          <w:rFonts w:ascii="Times New Roman" w:eastAsia="Times New Roman" w:hAnsi="Times New Roman" w:cs="Times New Roman"/>
          <w:color w:val="000000"/>
          <w:sz w:val="28"/>
          <w:szCs w:val="28"/>
          <w:lang w:val="kk-KZ" w:eastAsia="ru-RU"/>
        </w:rPr>
        <w:t xml:space="preserve"> жинақтайды.</w:t>
      </w:r>
    </w:p>
    <w:p w14:paraId="2FE1D298"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27. Уәкілетті бөлімшенің басшысы не ол болмаған кезде оның орнындағы адам Астана қаласының уақыты бойынша сағат 12.00-ден 13.00-ге дейін бағалы қағаздарды кері сата отырып 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3-қосымшаға сәйкес нысан бойынша бағалы қағаздарды кері сата отырып сатып алу аукционына қатысуға келіп түскен өтінімдердің жиынтық </w:t>
      </w:r>
      <w:proofErr w:type="spellStart"/>
      <w:r w:rsidRPr="00522DA5">
        <w:rPr>
          <w:rFonts w:ascii="Times New Roman" w:eastAsia="Times New Roman" w:hAnsi="Times New Roman" w:cs="Times New Roman"/>
          <w:color w:val="000000"/>
          <w:sz w:val="28"/>
          <w:szCs w:val="28"/>
          <w:lang w:val="kk-KZ" w:eastAsia="ru-RU"/>
        </w:rPr>
        <w:t>ведомосына</w:t>
      </w:r>
      <w:proofErr w:type="spellEnd"/>
      <w:r w:rsidRPr="00522DA5">
        <w:rPr>
          <w:rFonts w:ascii="Times New Roman" w:eastAsia="Times New Roman" w:hAnsi="Times New Roman" w:cs="Times New Roman"/>
          <w:color w:val="000000"/>
          <w:sz w:val="28"/>
          <w:szCs w:val="28"/>
          <w:lang w:val="kk-KZ" w:eastAsia="ru-RU"/>
        </w:rPr>
        <w:t xml:space="preserve"> қол қояды.»;</w:t>
      </w:r>
    </w:p>
    <w:p w14:paraId="0558EFEF"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33-тармақ мынадай редакцияда жазылсын:</w:t>
      </w:r>
    </w:p>
    <w:p w14:paraId="3FF947B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«33. Уәкілетті бөлімше бағалы қағаздарды кері сата отырып сатып алу аукционын өткізу күні Астана қаласының уақыты бойынша сағат 18.30-дан кешіктірмей бағалы қағаздарды кері сата отырып сатып алу аукционының қорытындысы туралы ақпаратты Ұлттық Банктің ресми интернет-ресурсына орналастырады.»;</w:t>
      </w:r>
    </w:p>
    <w:p w14:paraId="5941118B"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45-тармақтың бірінші абзацы мынадай редакцияда жазылсын:</w:t>
      </w:r>
    </w:p>
    <w:p w14:paraId="304AE813"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«45. Бағалы қағаздарды кері сатып ала отырып сату аукционын өткізуге байланысты аукционға қатысушыларға деректерді берудің цифрлық жүйесі арқылы Ұлттық Банк беретін ақпаратта мынадай мәліметтер қамтылады:»;</w:t>
      </w:r>
    </w:p>
    <w:p w14:paraId="44B5EDEE"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46-тармақ мынадай редакцияда жазылсын:</w:t>
      </w:r>
    </w:p>
    <w:p w14:paraId="127592D0"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«46. Ұлттық Банктің аукционға қатысушыларға техникалық себептер (деректерді берудің цифрлық жүйелерінің жұмысында іркіліс болған жағдайда) бойынша бағалы қағаздарды кері сата отырып сатып алу аукционын өткізуге байланысты ақпаратты деректерді берудің цифрлық жүйесі арқылы беруі мүмкін болмаған жағдайда бағалы қағаздарды кері сата отырып сатып алу аукционын өткізуге байланысты ақпаратты қағаз жеткізгіште беруіне рұқсат етіледі.»; </w:t>
      </w:r>
    </w:p>
    <w:p w14:paraId="438DF6C0"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50-тармақ мынадай редакцияда жазылсын:</w:t>
      </w:r>
    </w:p>
    <w:p w14:paraId="383FFEA4"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lastRenderedPageBreak/>
        <w:t xml:space="preserve">«50. Аукционға қатысушы бағалы қағаздарды кері сатып ала отырып сату аукционын өткізу күні Астана қаласының уақыты бойынша сағат 9.00-ден </w:t>
      </w:r>
      <w:r>
        <w:rPr>
          <w:rFonts w:ascii="Times New Roman" w:eastAsia="Times New Roman" w:hAnsi="Times New Roman" w:cs="Times New Roman"/>
          <w:color w:val="000000"/>
          <w:sz w:val="28"/>
          <w:szCs w:val="28"/>
          <w:lang w:val="kk-KZ" w:eastAsia="ru-RU"/>
        </w:rPr>
        <w:br/>
      </w:r>
      <w:r w:rsidRPr="00522DA5">
        <w:rPr>
          <w:rFonts w:ascii="Times New Roman" w:eastAsia="Times New Roman" w:hAnsi="Times New Roman" w:cs="Times New Roman"/>
          <w:color w:val="000000"/>
          <w:sz w:val="28"/>
          <w:szCs w:val="28"/>
          <w:lang w:val="kk-KZ" w:eastAsia="ru-RU"/>
        </w:rPr>
        <w:t>11.30-ға дейін уәкілетті бөлімшеге аукциондық платформа арқылы бағалы қағаздарды кері сатып ала отырып сату аукционына қатысуға өтінімді электрондық түрде береді.»;</w:t>
      </w:r>
    </w:p>
    <w:p w14:paraId="0A1899B8"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52-тармақта орыс тіліндегі мәтінге өзгеріс енгізіледі, қазақ тіліндегі мәтін өзгермейді;</w:t>
      </w:r>
    </w:p>
    <w:p w14:paraId="6CCDEDE6"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58 және 59-тармақтар мынадай редакцияда жазылсын: </w:t>
      </w:r>
    </w:p>
    <w:p w14:paraId="332C8A64"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«58. Уәкілетті бөлімше Астана қаласының уақыты бойынша сағат 12.00-ге қарай бағалы қағаздарды кері сатып ала отырып сату аукционына қатысуға өтінімдерді Қағидаларға 7-қосымшаға сәйкес нысан бойынша бағалы қағаздарды кері сатып ала отырып сату аукционына қатысуға келіп түскен өтінімдердің жиынтық </w:t>
      </w:r>
      <w:proofErr w:type="spellStart"/>
      <w:r w:rsidRPr="00522DA5">
        <w:rPr>
          <w:rFonts w:ascii="Times New Roman" w:eastAsia="Times New Roman" w:hAnsi="Times New Roman" w:cs="Times New Roman"/>
          <w:color w:val="000000"/>
          <w:sz w:val="28"/>
          <w:szCs w:val="28"/>
          <w:lang w:val="kk-KZ" w:eastAsia="ru-RU"/>
        </w:rPr>
        <w:t>ведомосына</w:t>
      </w:r>
      <w:proofErr w:type="spellEnd"/>
      <w:r w:rsidRPr="00522DA5">
        <w:rPr>
          <w:rFonts w:ascii="Times New Roman" w:eastAsia="Times New Roman" w:hAnsi="Times New Roman" w:cs="Times New Roman"/>
          <w:color w:val="000000"/>
          <w:sz w:val="28"/>
          <w:szCs w:val="28"/>
          <w:lang w:val="kk-KZ" w:eastAsia="ru-RU"/>
        </w:rPr>
        <w:t xml:space="preserve"> жинақтайды.</w:t>
      </w:r>
    </w:p>
    <w:p w14:paraId="4EC5DF4A"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59. Уәкілетті бөлімшенің басшысы не ол болмаған жағдайда оның орнындағы адам Астана қаласының уақыты бойынша сағат 12.00-ден 13.00-ге дейін бағалы қағаздарды кері сатып ала отырып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7-қосымшаға сәйкес нысан бойынша бағалы қағаздарды кері сатып ала отырып сату аукционына қатысуға келіп түскен өтінімдердің жиынтық </w:t>
      </w:r>
      <w:proofErr w:type="spellStart"/>
      <w:r w:rsidRPr="00522DA5">
        <w:rPr>
          <w:rFonts w:ascii="Times New Roman" w:eastAsia="Times New Roman" w:hAnsi="Times New Roman" w:cs="Times New Roman"/>
          <w:color w:val="000000"/>
          <w:sz w:val="28"/>
          <w:szCs w:val="28"/>
          <w:lang w:val="kk-KZ" w:eastAsia="ru-RU"/>
        </w:rPr>
        <w:t>ведомосына</w:t>
      </w:r>
      <w:proofErr w:type="spellEnd"/>
      <w:r w:rsidRPr="00522DA5">
        <w:rPr>
          <w:rFonts w:ascii="Times New Roman" w:eastAsia="Times New Roman" w:hAnsi="Times New Roman" w:cs="Times New Roman"/>
          <w:color w:val="000000"/>
          <w:sz w:val="28"/>
          <w:szCs w:val="28"/>
          <w:lang w:val="kk-KZ" w:eastAsia="ru-RU"/>
        </w:rPr>
        <w:t xml:space="preserve"> қол қояды.»;</w:t>
      </w:r>
    </w:p>
    <w:p w14:paraId="1814063B"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65-тармақ мынадай редакцияда жазылсын:</w:t>
      </w:r>
    </w:p>
    <w:p w14:paraId="533FD1EF"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«65. Уәкілетті бөлімше бағалы қағаздарды кері сатып ала отырып сату аукционын өткізу күні Астана қаласының уақыты бойынша сағат 18.30-дан кешіктірмей бағалы қағаздарды кері сатып ала отырып өткізілген сату аукционының қорытындысы туралы ақпаратты Ұлттық Банктің ресми интернет-ресурсына орналастырады.»;</w:t>
      </w:r>
    </w:p>
    <w:p w14:paraId="5265A91F"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74-тармақта орыс тіліндегі мәтінге өзгеріс енгізіледі, қазақ тіліндегі мәтін өзгермейді;</w:t>
      </w:r>
    </w:p>
    <w:p w14:paraId="2115E84D"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79-тармақтың бірінші абзацы мынадай редакцияда жазылсын:</w:t>
      </w:r>
    </w:p>
    <w:p w14:paraId="607D83E0"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«79. Ұлттық Банк бастапқы агенттерге деректерді берудің цифрлық жүйесі арқылы беретін Ұлттық Банктің қысқа мерзімді ноттарының аукционын өткізуге байланысты ақпаратта мынадай мәліметтер қамтылады:»;</w:t>
      </w:r>
    </w:p>
    <w:p w14:paraId="4A39012A"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80-тармақ мынадай редакцияда жазылсын:</w:t>
      </w:r>
    </w:p>
    <w:p w14:paraId="07EE8B7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«80. Ұлттық Банктің қысқа мерзімді ноттарының аукционын өткізуге байланысты ақпаратты Ұлттық Банк техникалық себептер (деректерді берудің цифрлық жүйесінің жұмысында іркіліс болған жағдайда) бойынша деректерді берудің цифрлық жүйесі арқылы бастапқы агенттерге беруі мүмкін болмаған жағдайда, Ұлттық Банктің қысқа мерзімді ноттарының аукционын өткізуге байланысты ақпаратты қағаз жеткізгіште беруіне рұқсат етіледі.»;</w:t>
      </w:r>
    </w:p>
    <w:p w14:paraId="65691A96"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83-тармақтың бірінші бөлігі мынадай редакцияда жазылсын: </w:t>
      </w:r>
    </w:p>
    <w:p w14:paraId="0C2DDBD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«83. Бастапқы агент электрондық аукционды өткізу күні Астана қаласының уақыты бойынша сағат 9.00-ден 11.30-ға дейін уәкілетті бөлімшеге </w:t>
      </w:r>
      <w:r w:rsidRPr="00522DA5">
        <w:rPr>
          <w:rFonts w:ascii="Times New Roman" w:eastAsia="Times New Roman" w:hAnsi="Times New Roman" w:cs="Times New Roman"/>
          <w:color w:val="000000"/>
          <w:sz w:val="28"/>
          <w:szCs w:val="28"/>
          <w:lang w:val="kk-KZ" w:eastAsia="ru-RU"/>
        </w:rPr>
        <w:lastRenderedPageBreak/>
        <w:t xml:space="preserve">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сатып алуға өтінімді аукциондық платформа арқылы электрондық түрде береді.»;</w:t>
      </w:r>
    </w:p>
    <w:p w14:paraId="5657776F"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87 және 88-тармақтар мынадай редакцияда жазылсын: </w:t>
      </w:r>
    </w:p>
    <w:p w14:paraId="748DBD3B"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«87. Уәкілетті бөлімше электрондық аукцион шеңберінде Астана қаласының уақыты бойынша сағат 11.30-ға қарай бастапқы агенттердің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сатып алуға өтінімдерін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сатып алуға келіп түскен өтінімдердің жиынтық </w:t>
      </w:r>
      <w:proofErr w:type="spellStart"/>
      <w:r w:rsidRPr="00522DA5">
        <w:rPr>
          <w:rFonts w:ascii="Times New Roman" w:eastAsia="Times New Roman" w:hAnsi="Times New Roman" w:cs="Times New Roman"/>
          <w:color w:val="000000"/>
          <w:sz w:val="28"/>
          <w:szCs w:val="28"/>
          <w:lang w:val="kk-KZ" w:eastAsia="ru-RU"/>
        </w:rPr>
        <w:t>ведомосына</w:t>
      </w:r>
      <w:proofErr w:type="spellEnd"/>
      <w:r w:rsidRPr="00522DA5">
        <w:rPr>
          <w:rFonts w:ascii="Times New Roman" w:eastAsia="Times New Roman" w:hAnsi="Times New Roman" w:cs="Times New Roman"/>
          <w:color w:val="000000"/>
          <w:sz w:val="28"/>
          <w:szCs w:val="28"/>
          <w:lang w:val="kk-KZ" w:eastAsia="ru-RU"/>
        </w:rPr>
        <w:t xml:space="preserve"> жинақтайды.</w:t>
      </w:r>
    </w:p>
    <w:p w14:paraId="7CA16D73"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88. Уәкілетті бөлімшенің басшысы не ол болмаған жағдайда оның орнындағы адам Астана қаласының уақыты бойынша сағат 11.30-дан 13.00-ге дейін электрондық аукцион туралы алынған деректер негізінде баға талаптары, өтінімдерді қанағаттандыру көлемі және (немесе)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үстеме орналастыру туралы шешім қабылдайды, одан кейін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сатып алуға келіп түскен өтінімдердің жиынтық </w:t>
      </w:r>
      <w:proofErr w:type="spellStart"/>
      <w:r w:rsidRPr="00522DA5">
        <w:rPr>
          <w:rFonts w:ascii="Times New Roman" w:eastAsia="Times New Roman" w:hAnsi="Times New Roman" w:cs="Times New Roman"/>
          <w:color w:val="000000"/>
          <w:sz w:val="28"/>
          <w:szCs w:val="28"/>
          <w:lang w:val="kk-KZ" w:eastAsia="ru-RU"/>
        </w:rPr>
        <w:t>ведомосына</w:t>
      </w:r>
      <w:proofErr w:type="spellEnd"/>
      <w:r w:rsidRPr="00522DA5">
        <w:rPr>
          <w:rFonts w:ascii="Times New Roman" w:eastAsia="Times New Roman" w:hAnsi="Times New Roman" w:cs="Times New Roman"/>
          <w:color w:val="000000"/>
          <w:sz w:val="28"/>
          <w:szCs w:val="28"/>
          <w:lang w:val="kk-KZ" w:eastAsia="ru-RU"/>
        </w:rPr>
        <w:t xml:space="preserve"> қол қояды.»;</w:t>
      </w:r>
    </w:p>
    <w:p w14:paraId="57F0E011"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92-тармақ мынадай редакцияда жазылсын: </w:t>
      </w:r>
    </w:p>
    <w:p w14:paraId="4ED0DFCA"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«92.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үстеме орналастыру туралы шешім қабылданған жағдайда уәкілетті бөлімше электрондық аукционды өткізу күні Астана қаласының уақыты бойынша сағат 13.30-ға дейін бастапқы агенттерге Қағидалардың 79 және 80-тармақтарында көзделген тәртіппен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үстеме орналастыруды өткізу талаптарын жібереді.»;</w:t>
      </w:r>
    </w:p>
    <w:p w14:paraId="3E262CA3"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98 және 99-тармақтар мынадай редакцияда жазылсын: </w:t>
      </w:r>
    </w:p>
    <w:p w14:paraId="598B446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«98. Уәкілетті бөлімше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үстеме орналастыруға қанағаттандырылған өтінімдердің көлемі туралы ақпарат негізінде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үстеме орналастыруды жүзеге асырады және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үстеме орналастыруды өткізу күні Астана қаласының уақыты бойынша сағат 17.00-ден кешіктірмей бастапқы агентті қағаз жеткізгіште не аукциондық платформа арқылы электрондық түрде өтінімдердің қанағаттандырылған көлемі туралы хабардар етеді.</w:t>
      </w:r>
    </w:p>
    <w:p w14:paraId="4ECBFF6E"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99. Уәкілетті бөлімше сату бойынша аукцион өткізу күні Астана қаласының уақыты бойынша сағат 13.00-ге дейін бастапқы агенттерге уәкілетті бөлімшенің басшысы не ол болмаған жағдайда оның орнындағы адам айқындаған </w:t>
      </w:r>
      <w:proofErr w:type="spellStart"/>
      <w:r w:rsidRPr="00522DA5">
        <w:rPr>
          <w:rFonts w:ascii="Times New Roman" w:eastAsia="Times New Roman" w:hAnsi="Times New Roman" w:cs="Times New Roman"/>
          <w:color w:val="000000"/>
          <w:sz w:val="28"/>
          <w:szCs w:val="28"/>
          <w:lang w:val="kk-KZ" w:eastAsia="ru-RU"/>
        </w:rPr>
        <w:t>дисконтталған</w:t>
      </w:r>
      <w:proofErr w:type="spellEnd"/>
      <w:r w:rsidRPr="00522DA5">
        <w:rPr>
          <w:rFonts w:ascii="Times New Roman" w:eastAsia="Times New Roman" w:hAnsi="Times New Roman" w:cs="Times New Roman"/>
          <w:color w:val="000000"/>
          <w:sz w:val="28"/>
          <w:szCs w:val="28"/>
          <w:lang w:val="kk-KZ" w:eastAsia="ru-RU"/>
        </w:rPr>
        <w:t xml:space="preserve"> бағалар шегінде бастапқы агенттермен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орналастырудың </w:t>
      </w:r>
      <w:proofErr w:type="spellStart"/>
      <w:r w:rsidRPr="00522DA5">
        <w:rPr>
          <w:rFonts w:ascii="Times New Roman" w:eastAsia="Times New Roman" w:hAnsi="Times New Roman" w:cs="Times New Roman"/>
          <w:color w:val="000000"/>
          <w:sz w:val="28"/>
          <w:szCs w:val="28"/>
          <w:lang w:val="kk-KZ" w:eastAsia="ru-RU"/>
        </w:rPr>
        <w:t>дисконтталған</w:t>
      </w:r>
      <w:proofErr w:type="spellEnd"/>
      <w:r w:rsidRPr="00522DA5">
        <w:rPr>
          <w:rFonts w:ascii="Times New Roman" w:eastAsia="Times New Roman" w:hAnsi="Times New Roman" w:cs="Times New Roman"/>
          <w:color w:val="000000"/>
          <w:sz w:val="28"/>
          <w:szCs w:val="28"/>
          <w:lang w:val="kk-KZ" w:eastAsia="ru-RU"/>
        </w:rPr>
        <w:t xml:space="preserve"> бағасы мен жарияланған көлемін келіскен соң Ұлттық Банктің қысқа мерзімді ноттарының аукционын өткізуге байланысты ақпаратты жібереді.»;</w:t>
      </w:r>
    </w:p>
    <w:p w14:paraId="0312FAE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104 және 105-тармақтар мынадай редакцияда жазылсын: </w:t>
      </w:r>
    </w:p>
    <w:p w14:paraId="0A301E8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«104. Уәкілетті бөлімше </w:t>
      </w:r>
      <w:proofErr w:type="spellStart"/>
      <w:r w:rsidRPr="00522DA5">
        <w:rPr>
          <w:rFonts w:ascii="Times New Roman" w:eastAsia="Times New Roman" w:hAnsi="Times New Roman" w:cs="Times New Roman"/>
          <w:color w:val="000000"/>
          <w:sz w:val="28"/>
          <w:szCs w:val="28"/>
          <w:lang w:val="kk-KZ" w:eastAsia="ru-RU"/>
        </w:rPr>
        <w:t>дисконтталған</w:t>
      </w:r>
      <w:proofErr w:type="spellEnd"/>
      <w:r w:rsidRPr="00522DA5">
        <w:rPr>
          <w:rFonts w:ascii="Times New Roman" w:eastAsia="Times New Roman" w:hAnsi="Times New Roman" w:cs="Times New Roman"/>
          <w:color w:val="000000"/>
          <w:sz w:val="28"/>
          <w:szCs w:val="28"/>
          <w:lang w:val="kk-KZ" w:eastAsia="ru-RU"/>
        </w:rPr>
        <w:t xml:space="preserve"> баға шегінде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орналастыру көлемі туралы ақпарат негізінде сату аукционы шеңберінде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орналастыруды жүзеге асырады және сату бойынша аукционды өткізу күні Астана қаласының уақыты </w:t>
      </w:r>
      <w:r w:rsidRPr="00522DA5">
        <w:rPr>
          <w:rFonts w:ascii="Times New Roman" w:eastAsia="Times New Roman" w:hAnsi="Times New Roman" w:cs="Times New Roman"/>
          <w:color w:val="000000"/>
          <w:sz w:val="28"/>
          <w:szCs w:val="28"/>
          <w:lang w:val="kk-KZ" w:eastAsia="ru-RU"/>
        </w:rPr>
        <w:lastRenderedPageBreak/>
        <w:t>бойынша сағат 17.00-ден кешіктірмей бастапқы агентті қағаз жеткізгіште не аукциондық платформа арқылы электрондық түрде Ұлттық Банктің қысқа мерзімді ноттарының қанағаттандырылған көлемі туралы хабардар етеді.</w:t>
      </w:r>
    </w:p>
    <w:p w14:paraId="730FD3C5"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105. Уәкілетті бөлімше жазылу нысанында аукционды өткізу күні Астана қаласының уақыты бойынша сағат 12.00-ге дейін бастапқы агенттерге Ұлттық Банктің қысқа мерзімді ноттарының аукционын өткізуге байланысты ақпаратты, сондай-ақ уәкілетті бөлімшенің басшысы не ол болмаған жағдайда оның орнындағы адам айқындаған </w:t>
      </w:r>
      <w:proofErr w:type="spellStart"/>
      <w:r w:rsidRPr="00522DA5">
        <w:rPr>
          <w:rFonts w:ascii="Times New Roman" w:eastAsia="Times New Roman" w:hAnsi="Times New Roman" w:cs="Times New Roman"/>
          <w:color w:val="000000"/>
          <w:sz w:val="28"/>
          <w:szCs w:val="28"/>
          <w:lang w:val="kk-KZ" w:eastAsia="ru-RU"/>
        </w:rPr>
        <w:t>дисконтталған</w:t>
      </w:r>
      <w:proofErr w:type="spellEnd"/>
      <w:r w:rsidRPr="00522DA5">
        <w:rPr>
          <w:rFonts w:ascii="Times New Roman" w:eastAsia="Times New Roman" w:hAnsi="Times New Roman" w:cs="Times New Roman"/>
          <w:color w:val="000000"/>
          <w:sz w:val="28"/>
          <w:szCs w:val="28"/>
          <w:lang w:val="kk-KZ" w:eastAsia="ru-RU"/>
        </w:rPr>
        <w:t xml:space="preserve"> бағаны жібереді.»;</w:t>
      </w:r>
    </w:p>
    <w:p w14:paraId="413C1C46"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111-тармақ мынадай редакцияда жазылсын: </w:t>
      </w:r>
    </w:p>
    <w:p w14:paraId="3A1593C1"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«111. Уәкілетті бөлімше жазылу нысанындағы аукцион шеңберінде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орналастыру көлемі туралы ақпарат негізінде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орналастыруды жүзеге асырады және жазылу нысанындағы аукционды өткізу күні Астана қаласының уақыты бойынша сағат 17.00-ден кешіктірмей бастапқы агентті қағаз жеткізгіште не аукциондық платформа арқылы электрондық түрде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сатып алуға өтінімдердің қанағаттандырылған көлемі туралы хабардар етеді.»;</w:t>
      </w:r>
    </w:p>
    <w:p w14:paraId="68D22349"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115 және 116-тармақтар мынадай редакцияда жазылсын:</w:t>
      </w:r>
    </w:p>
    <w:p w14:paraId="60A08EFE"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«115. Уәкілетті бөлімше Ұлттық Банктің қысқа мерзімді ноттарының аукционын өткізу күні Астана қаласының уақыты бойынша сағат 18.30-дан кешіктірмей Ұлттық Банктің қысқа мерзімді ноттарының өткізілген аукционының қорытындысы туралы ақпаратты Ұлттық Банктің ресми интернет-ресурсына орналастырады.</w:t>
      </w:r>
    </w:p>
    <w:p w14:paraId="0A9AA08F"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116. Уәкілетті бөлімше және бастапқы агент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шығару және орналастыру талаптарында белгіленген ақы төленетін күні Астана қаласының уақыты бойынша сағат 17.00-ден кешіктірмей орталық депозитарийдің қағидалар жинағына сәйкес орталық депозитарийге бұйрықтарды береді.»;</w:t>
      </w:r>
    </w:p>
    <w:p w14:paraId="690E5235"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121, 122 және 123-тармақтар мынадай редакцияда жазылсын: </w:t>
      </w:r>
    </w:p>
    <w:p w14:paraId="6574A74C"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«121. Орталық депозитарий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өтеу күнінің алдындағы жұмыс күні Астана қаласының уақыты бойынша сағат </w:t>
      </w:r>
      <w:r>
        <w:rPr>
          <w:rFonts w:ascii="Times New Roman" w:eastAsia="Times New Roman" w:hAnsi="Times New Roman" w:cs="Times New Roman"/>
          <w:color w:val="000000"/>
          <w:sz w:val="28"/>
          <w:szCs w:val="28"/>
          <w:lang w:val="kk-KZ" w:eastAsia="ru-RU"/>
        </w:rPr>
        <w:br/>
      </w:r>
      <w:r w:rsidRPr="00522DA5">
        <w:rPr>
          <w:rFonts w:ascii="Times New Roman" w:eastAsia="Times New Roman" w:hAnsi="Times New Roman" w:cs="Times New Roman"/>
          <w:color w:val="000000"/>
          <w:sz w:val="28"/>
          <w:szCs w:val="28"/>
          <w:lang w:val="kk-KZ" w:eastAsia="ru-RU"/>
        </w:rPr>
        <w:t xml:space="preserve">16.00-ден кешіктірмей,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өтеуден түсетін ақшаны алуға құқығы бар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ұстаушылардың тізімін қалыптастырады.</w:t>
      </w:r>
    </w:p>
    <w:p w14:paraId="47430BF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122.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өтеу күні Ұлттық Банк Астана қаласының уақыты бойынша сағат 11.00-ге дейін Ұлттық Банктің қысқа мерзімді ноттарының санын,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өтеу кезінде төленуге тиіс соманы және орталық депозитарийдің деректемелерін көрсете отырып, Ұлттық Банктің қысқа мерзімді ноттарының алдағы өтелуі туралы мәліметтерге сәйкес орталық депозитарийдің позициясына ақша аударуды жүзеге асырады.</w:t>
      </w:r>
    </w:p>
    <w:p w14:paraId="722ED825"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123. Орталық депозитарий Ұлттық Банктің қысқа мерзімді </w:t>
      </w:r>
      <w:proofErr w:type="spellStart"/>
      <w:r w:rsidRPr="00522DA5">
        <w:rPr>
          <w:rFonts w:ascii="Times New Roman" w:eastAsia="Times New Roman" w:hAnsi="Times New Roman" w:cs="Times New Roman"/>
          <w:color w:val="000000"/>
          <w:sz w:val="28"/>
          <w:szCs w:val="28"/>
          <w:lang w:val="kk-KZ" w:eastAsia="ru-RU"/>
        </w:rPr>
        <w:t>ноттарын</w:t>
      </w:r>
      <w:proofErr w:type="spellEnd"/>
      <w:r w:rsidRPr="00522DA5">
        <w:rPr>
          <w:rFonts w:ascii="Times New Roman" w:eastAsia="Times New Roman" w:hAnsi="Times New Roman" w:cs="Times New Roman"/>
          <w:color w:val="000000"/>
          <w:sz w:val="28"/>
          <w:szCs w:val="28"/>
          <w:lang w:val="kk-KZ" w:eastAsia="ru-RU"/>
        </w:rPr>
        <w:t xml:space="preserve"> өтеуге бастапқы агенттің позициясына ақша аударуды өтеу күні Астана </w:t>
      </w:r>
      <w:r w:rsidRPr="00522DA5">
        <w:rPr>
          <w:rFonts w:ascii="Times New Roman" w:eastAsia="Times New Roman" w:hAnsi="Times New Roman" w:cs="Times New Roman"/>
          <w:color w:val="000000"/>
          <w:sz w:val="28"/>
          <w:szCs w:val="28"/>
          <w:lang w:val="kk-KZ" w:eastAsia="ru-RU"/>
        </w:rPr>
        <w:lastRenderedPageBreak/>
        <w:t>қаласының уақыты бойынша сағат 12.00-ге дейін олардың номиналдық құны бойынша жүзеге асырады.»;</w:t>
      </w:r>
    </w:p>
    <w:p w14:paraId="0A270658"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129-тармақтың 5) тармақшасында орыс тіліндегі мәтінге өзгеріс енгізіледі, қазақ тіліндегі мәтін өзгермейді;</w:t>
      </w:r>
    </w:p>
    <w:p w14:paraId="162B1E09"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140-тармақтың бірінші бөлігі мынадай редакцияда жазылсын: </w:t>
      </w:r>
    </w:p>
    <w:p w14:paraId="0F2BFE5D"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«140. Депозиттік аукцион өткізу күні Астана қаласының уақыты бойынша сағат 9.00-ден 11.30-ға дейін </w:t>
      </w:r>
      <w:proofErr w:type="spellStart"/>
      <w:r w:rsidRPr="00522DA5">
        <w:rPr>
          <w:rFonts w:ascii="Times New Roman" w:eastAsia="Times New Roman" w:hAnsi="Times New Roman" w:cs="Times New Roman"/>
          <w:color w:val="000000"/>
          <w:sz w:val="28"/>
          <w:szCs w:val="28"/>
          <w:lang w:val="kk-KZ" w:eastAsia="ru-RU"/>
        </w:rPr>
        <w:t>контрәріптес</w:t>
      </w:r>
      <w:proofErr w:type="spellEnd"/>
      <w:r w:rsidRPr="00522DA5">
        <w:rPr>
          <w:rFonts w:ascii="Times New Roman" w:eastAsia="Times New Roman" w:hAnsi="Times New Roman" w:cs="Times New Roman"/>
          <w:color w:val="000000"/>
          <w:sz w:val="28"/>
          <w:szCs w:val="28"/>
          <w:lang w:val="kk-KZ" w:eastAsia="ru-RU"/>
        </w:rPr>
        <w:t xml:space="preserve"> аукциондық платформа арқылы депозиттік аукционға электрондық түрде қатысуға өтінім береді.»;</w:t>
      </w:r>
    </w:p>
    <w:p w14:paraId="25C9E704"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142-тармақта орыс тіліндегі мәтінге өзгеріс енгізіледі, қазақ тіліндегі мәтін өзгермейді;  </w:t>
      </w:r>
    </w:p>
    <w:p w14:paraId="4DB044E4"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148-тармақ мынадай редакцияда жазылсын: </w:t>
      </w:r>
    </w:p>
    <w:p w14:paraId="7E4FC0C2"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«148. Уәкілетті бөлімшенің басшысы не ол болмаған жағдайда оның орнындағы адам Астана қаласының уақыты бойынша сағат 11.30-дан 13.00-ге дейін депозиттік аукцион туралы алынған деректердің негізінде кесімді мөлшерлеме,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w:t>
      </w:r>
      <w:proofErr w:type="spellStart"/>
      <w:r w:rsidRPr="00522DA5">
        <w:rPr>
          <w:rFonts w:ascii="Times New Roman" w:eastAsia="Times New Roman" w:hAnsi="Times New Roman" w:cs="Times New Roman"/>
          <w:color w:val="000000"/>
          <w:sz w:val="28"/>
          <w:szCs w:val="28"/>
          <w:lang w:val="kk-KZ" w:eastAsia="ru-RU"/>
        </w:rPr>
        <w:t>ведомосына</w:t>
      </w:r>
      <w:proofErr w:type="spellEnd"/>
      <w:r w:rsidRPr="00522DA5">
        <w:rPr>
          <w:rFonts w:ascii="Times New Roman" w:eastAsia="Times New Roman" w:hAnsi="Times New Roman" w:cs="Times New Roman"/>
          <w:color w:val="000000"/>
          <w:sz w:val="28"/>
          <w:szCs w:val="28"/>
          <w:lang w:val="kk-KZ" w:eastAsia="ru-RU"/>
        </w:rPr>
        <w:t xml:space="preserve"> қол қояды.»;</w:t>
      </w:r>
    </w:p>
    <w:p w14:paraId="54A2BBD3"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 xml:space="preserve">160-тармақ мынадай редакцияда жазылсын: </w:t>
      </w:r>
    </w:p>
    <w:p w14:paraId="020C767B"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«160. Уәкілетті бөлімше депозиттік аукцион өткізу күні Астана қаласының уақыты бойынша сағат 18.30-дан кешіктірмей Ұлттық Банктің ресми интернет-ресурсында өткізілген депозиттік аукционның қорытындысы туралы ақпарат орналастырады.»;</w:t>
      </w:r>
    </w:p>
    <w:p w14:paraId="332A0495" w14:textId="77777777" w:rsidR="00522DA5" w:rsidRPr="00522DA5" w:rsidRDefault="00522DA5" w:rsidP="00522DA5">
      <w:pPr>
        <w:overflowPunct w:val="0"/>
        <w:autoSpaceDE w:val="0"/>
        <w:autoSpaceDN w:val="0"/>
        <w:adjustRightInd w:val="0"/>
        <w:spacing w:after="0" w:line="240" w:lineRule="auto"/>
        <w:ind w:firstLine="709"/>
        <w:jc w:val="both"/>
        <w:rPr>
          <w:rFonts w:ascii="Calibri" w:eastAsia="Calibri" w:hAnsi="Calibri" w:cs="Times New Roman"/>
          <w:sz w:val="28"/>
          <w:szCs w:val="28"/>
          <w:lang w:val="kk-KZ"/>
        </w:rPr>
      </w:pPr>
      <w:r w:rsidRPr="00522DA5">
        <w:rPr>
          <w:rFonts w:ascii="Times New Roman" w:eastAsia="Times New Roman" w:hAnsi="Times New Roman" w:cs="Times New Roman"/>
          <w:color w:val="000000"/>
          <w:sz w:val="28"/>
          <w:szCs w:val="28"/>
          <w:lang w:val="kk-KZ" w:eastAsia="ru-RU"/>
        </w:rPr>
        <w:t>2-қосымша осы қаулыға 1-қосымшаға сәйкес редакцияда жазылсын;</w:t>
      </w:r>
      <w:r w:rsidRPr="00522DA5">
        <w:rPr>
          <w:rFonts w:ascii="Times New Roman" w:eastAsia="Times New Roman" w:hAnsi="Times New Roman" w:cs="Times New Roman"/>
          <w:sz w:val="28"/>
          <w:szCs w:val="28"/>
          <w:lang w:val="kk-KZ" w:eastAsia="ru-RU"/>
        </w:rPr>
        <w:t xml:space="preserve"> </w:t>
      </w:r>
    </w:p>
    <w:p w14:paraId="6DFE8EF0"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3-қосымша осы қаулыға 2-қосымшаға сәйкес редакцияда жазылсын;</w:t>
      </w:r>
    </w:p>
    <w:p w14:paraId="59BE709E"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4-қосымша осы қаулыға 3-қосымшаға сәйкес редакцияда жазылсын;</w:t>
      </w:r>
    </w:p>
    <w:p w14:paraId="79F338BC"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6-қосымша осы қаулыға 4-қосымшаға сәйкес редакцияда жазылсын;</w:t>
      </w:r>
    </w:p>
    <w:p w14:paraId="02D46E40"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7-қосымша осы қаулыға 5-қосымшаға сәйкес редакцияда жазылсын;</w:t>
      </w:r>
    </w:p>
    <w:p w14:paraId="2A963ABC"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8-қосымша осы қаулыға 6-қосымшаға сәйкес редакцияда жазылсын;</w:t>
      </w:r>
    </w:p>
    <w:p w14:paraId="6057FB97"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10-қосымша осы қаулыға 7-қосымшаға сәйкес редакцияда жазылсын.</w:t>
      </w:r>
    </w:p>
    <w:p w14:paraId="2A5BB0AA" w14:textId="77777777" w:rsidR="00522DA5" w:rsidRPr="00522DA5" w:rsidRDefault="00522DA5" w:rsidP="00522DA5">
      <w:pPr>
        <w:numPr>
          <w:ilvl w:val="0"/>
          <w:numId w:val="8"/>
        </w:numPr>
        <w:tabs>
          <w:tab w:val="left" w:pos="993"/>
        </w:tabs>
        <w:overflowPunct w:val="0"/>
        <w:autoSpaceDE w:val="0"/>
        <w:autoSpaceDN w:val="0"/>
        <w:adjustRightInd w:val="0"/>
        <w:spacing w:after="0" w:line="240" w:lineRule="auto"/>
        <w:ind w:left="0" w:firstLine="698"/>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Қазақстан Республикасы Ұлттық Банкінің Монетарлық операциялар департаменті Қазақстан Республикасының заңнамасында белгіленген тәртіппен:</w:t>
      </w:r>
    </w:p>
    <w:p w14:paraId="1A953750"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bookmarkStart w:id="0" w:name="sub1006274442"/>
      <w:r w:rsidRPr="00522DA5">
        <w:rPr>
          <w:rFonts w:ascii="Times New Roman" w:eastAsia="Times New Roman" w:hAnsi="Times New Roman" w:cs="Times New Roman"/>
          <w:color w:val="000000"/>
          <w:sz w:val="28"/>
          <w:szCs w:val="28"/>
          <w:lang w:val="kk-KZ" w:eastAsia="ru-RU"/>
        </w:rPr>
        <w:t>;</w:t>
      </w:r>
    </w:p>
    <w:p w14:paraId="6977AB76"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2) осы қаулыны ресми жарияланғаннан кейін Қазақстан Республикасы Ұлттық Банкінің ресми интернет-ресурсына орналастыруды;</w:t>
      </w:r>
    </w:p>
    <w:p w14:paraId="2EF9BEEF" w14:textId="77777777" w:rsidR="00522DA5" w:rsidRPr="00522DA5" w:rsidRDefault="00522DA5" w:rsidP="00522DA5">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p w14:paraId="3E1EB456" w14:textId="77777777" w:rsidR="00522DA5" w:rsidRPr="00522DA5" w:rsidRDefault="00522DA5" w:rsidP="00522DA5">
      <w:pPr>
        <w:numPr>
          <w:ilvl w:val="0"/>
          <w:numId w:val="8"/>
        </w:numPr>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lastRenderedPageBreak/>
        <w:t>Осы қаулының</w:t>
      </w:r>
      <w:r w:rsidRPr="00522DA5">
        <w:rPr>
          <w:rStyle w:val="ad"/>
          <w:rFonts w:ascii="Times New Roman" w:eastAsia="Times New Roman" w:hAnsi="Times New Roman" w:cs="Times New Roman"/>
          <w:color w:val="000000"/>
          <w:sz w:val="20"/>
          <w:szCs w:val="20"/>
          <w:lang w:val="kk-KZ" w:eastAsia="ru-RU"/>
        </w:rPr>
        <w:footnoteReference w:id="1"/>
      </w:r>
      <w:r w:rsidRPr="00522DA5">
        <w:rPr>
          <w:rFonts w:ascii="Times New Roman" w:eastAsia="Times New Roman" w:hAnsi="Times New Roman" w:cs="Times New Roman"/>
          <w:color w:val="000000"/>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bookmarkEnd w:id="0"/>
    </w:p>
    <w:p w14:paraId="3AF91518" w14:textId="77777777" w:rsidR="00522DA5" w:rsidRPr="00522DA5" w:rsidRDefault="00522DA5" w:rsidP="00522DA5">
      <w:pPr>
        <w:numPr>
          <w:ilvl w:val="0"/>
          <w:numId w:val="8"/>
        </w:numPr>
        <w:tabs>
          <w:tab w:val="left" w:pos="993"/>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kk-KZ" w:eastAsia="ru-RU"/>
        </w:rPr>
      </w:pPr>
      <w:r w:rsidRPr="00522DA5">
        <w:rPr>
          <w:rFonts w:ascii="Times New Roman" w:eastAsia="Times New Roman" w:hAnsi="Times New Roman" w:cs="Times New Roman"/>
          <w:color w:val="000000"/>
          <w:sz w:val="28"/>
          <w:szCs w:val="28"/>
          <w:lang w:val="kk-KZ" w:eastAsia="ru-RU"/>
        </w:rPr>
        <w:t>Осы қаулы алғашқы ресми жарияланған күнінен кейін күнтізбелік он күн өткен соң қолданысқа енгізіледі.</w:t>
      </w:r>
    </w:p>
    <w:p w14:paraId="00AB08FF" w14:textId="77777777" w:rsidR="00C57952" w:rsidRPr="00573511" w:rsidRDefault="00C57952" w:rsidP="00C57952">
      <w:pPr>
        <w:spacing w:after="0" w:line="240" w:lineRule="auto"/>
        <w:ind w:firstLine="709"/>
        <w:jc w:val="both"/>
        <w:rPr>
          <w:rFonts w:ascii="Times New Roman" w:hAnsi="Times New Roman" w:cs="Times New Roman"/>
          <w:sz w:val="28"/>
          <w:szCs w:val="28"/>
          <w:lang w:val="kk-KZ"/>
        </w:rPr>
      </w:pPr>
    </w:p>
    <w:p w14:paraId="3C84D8DB" w14:textId="77777777"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14:paraId="7D5EFCA0" w14:textId="77777777" w:rsidTr="008B0678">
        <w:tc>
          <w:tcPr>
            <w:tcW w:w="4199" w:type="dxa"/>
          </w:tcPr>
          <w:p w14:paraId="4F802891" w14:textId="77777777"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tcPr>
          <w:p w14:paraId="02A13445" w14:textId="77777777"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14:paraId="400E83DB" w14:textId="77777777" w:rsidR="00C57952" w:rsidRDefault="00C57952" w:rsidP="00E4210F">
      <w:pPr>
        <w:pStyle w:val="a4"/>
        <w:tabs>
          <w:tab w:val="left" w:pos="993"/>
        </w:tabs>
        <w:spacing w:after="0" w:line="22" w:lineRule="atLeast"/>
        <w:ind w:left="0" w:firstLine="709"/>
        <w:jc w:val="both"/>
        <w:rPr>
          <w:rFonts w:ascii="Arial" w:hAnsi="Arial" w:cs="Arial"/>
          <w:sz w:val="28"/>
          <w:lang w:val="kk-KZ"/>
        </w:rPr>
      </w:pPr>
    </w:p>
    <w:p w14:paraId="07E55189" w14:textId="77777777" w:rsidR="006A65F0" w:rsidRDefault="006A65F0" w:rsidP="006A65F0">
      <w:pPr>
        <w:spacing w:after="0" w:line="240" w:lineRule="auto"/>
        <w:rPr>
          <w:rFonts w:ascii="Times New Roman" w:eastAsia="Times New Roman" w:hAnsi="Times New Roman" w:cs="Times New Roman"/>
          <w:sz w:val="20"/>
          <w:szCs w:val="24"/>
          <w:lang w:val="kk-KZ" w:eastAsia="ru-RU"/>
        </w:rPr>
      </w:pPr>
    </w:p>
    <w:p w14:paraId="0375BA9B" w14:textId="77777777" w:rsidR="000C26B4" w:rsidRPr="000C26B4" w:rsidRDefault="000C26B4" w:rsidP="000C26B4">
      <w:pPr>
        <w:spacing w:after="0" w:line="240" w:lineRule="auto"/>
        <w:ind w:left="1418"/>
        <w:rPr>
          <w:rFonts w:ascii="Times New Roman" w:eastAsia="Times New Roman" w:hAnsi="Times New Roman" w:cs="Times New Roman"/>
          <w:sz w:val="20"/>
          <w:szCs w:val="24"/>
          <w:lang w:val="kk-KZ" w:eastAsia="ru-RU"/>
        </w:rPr>
      </w:pPr>
      <w:proofErr w:type="spellStart"/>
      <w:r w:rsidRPr="000C26B4">
        <w:rPr>
          <w:rFonts w:ascii="Times New Roman" w:eastAsia="Times New Roman" w:hAnsi="Times New Roman" w:cs="Times New Roman"/>
          <w:sz w:val="20"/>
          <w:szCs w:val="24"/>
          <w:lang w:val="kk-KZ" w:eastAsia="ru-RU"/>
        </w:rPr>
        <w:t>Көшiрмесi</w:t>
      </w:r>
      <w:proofErr w:type="spellEnd"/>
      <w:r w:rsidRPr="000C26B4">
        <w:rPr>
          <w:rFonts w:ascii="Times New Roman" w:eastAsia="Times New Roman" w:hAnsi="Times New Roman" w:cs="Times New Roman"/>
          <w:sz w:val="20"/>
          <w:szCs w:val="24"/>
          <w:lang w:val="kk-KZ" w:eastAsia="ru-RU"/>
        </w:rPr>
        <w:t xml:space="preserve"> дұрыс:</w:t>
      </w:r>
    </w:p>
    <w:p w14:paraId="56848ADF" w14:textId="77777777" w:rsidR="000C26B4" w:rsidRPr="000C26B4" w:rsidRDefault="000C26B4" w:rsidP="000C26B4">
      <w:pPr>
        <w:spacing w:after="0" w:line="240" w:lineRule="auto"/>
        <w:ind w:left="1418"/>
        <w:rPr>
          <w:rFonts w:ascii="Times New Roman" w:eastAsia="Times New Roman" w:hAnsi="Times New Roman" w:cs="Times New Roman"/>
          <w:b/>
          <w:sz w:val="28"/>
          <w:szCs w:val="28"/>
          <w:lang w:val="kk-KZ" w:eastAsia="ru-RU"/>
        </w:rPr>
      </w:pPr>
      <w:r w:rsidRPr="000C26B4">
        <w:rPr>
          <w:rFonts w:ascii="Times New Roman" w:eastAsia="Times New Roman" w:hAnsi="Times New Roman" w:cs="Times New Roman"/>
          <w:sz w:val="20"/>
          <w:szCs w:val="24"/>
          <w:lang w:val="kk-KZ" w:eastAsia="ru-RU"/>
        </w:rPr>
        <w:t xml:space="preserve">Бас маман-Басқарма хатшысы                                                                 </w:t>
      </w:r>
      <w:proofErr w:type="spellStart"/>
      <w:r w:rsidRPr="000C26B4">
        <w:rPr>
          <w:rFonts w:ascii="Times New Roman" w:eastAsia="Times New Roman" w:hAnsi="Times New Roman" w:cs="Times New Roman"/>
          <w:sz w:val="20"/>
          <w:szCs w:val="24"/>
          <w:lang w:val="kk-KZ" w:eastAsia="ru-RU"/>
        </w:rPr>
        <w:t>Ж.Мұхамбетова</w:t>
      </w:r>
      <w:proofErr w:type="spellEnd"/>
    </w:p>
    <w:p w14:paraId="35D0808D" w14:textId="77777777" w:rsidR="00B61DBD" w:rsidRDefault="00B61DBD" w:rsidP="00E4210F">
      <w:pPr>
        <w:pStyle w:val="a4"/>
        <w:tabs>
          <w:tab w:val="left" w:pos="993"/>
        </w:tabs>
        <w:spacing w:after="0" w:line="22" w:lineRule="atLeast"/>
        <w:ind w:left="0" w:firstLine="709"/>
        <w:jc w:val="both"/>
        <w:rPr>
          <w:rFonts w:ascii="Arial" w:hAnsi="Arial" w:cs="Arial"/>
          <w:sz w:val="28"/>
          <w:lang w:val="kk-KZ"/>
        </w:rPr>
      </w:pPr>
    </w:p>
    <w:p w14:paraId="1AE07E83" w14:textId="77777777" w:rsidR="005140BA" w:rsidRDefault="005140BA" w:rsidP="00E4210F">
      <w:pPr>
        <w:pStyle w:val="a4"/>
        <w:tabs>
          <w:tab w:val="left" w:pos="993"/>
        </w:tabs>
        <w:spacing w:after="0" w:line="22" w:lineRule="atLeast"/>
        <w:ind w:left="0" w:firstLine="709"/>
        <w:jc w:val="both"/>
        <w:rPr>
          <w:rFonts w:ascii="Arial" w:hAnsi="Arial" w:cs="Arial"/>
          <w:sz w:val="28"/>
          <w:lang w:val="kk-KZ"/>
        </w:rPr>
      </w:pPr>
    </w:p>
    <w:p w14:paraId="1AC4E94A" w14:textId="77777777" w:rsidR="005E72F5" w:rsidRDefault="005E72F5" w:rsidP="00E4210F">
      <w:pPr>
        <w:pStyle w:val="a4"/>
        <w:tabs>
          <w:tab w:val="left" w:pos="993"/>
        </w:tabs>
        <w:spacing w:after="0" w:line="22" w:lineRule="atLeast"/>
        <w:ind w:left="0" w:firstLine="709"/>
        <w:jc w:val="both"/>
        <w:rPr>
          <w:rFonts w:ascii="Arial" w:hAnsi="Arial" w:cs="Arial"/>
          <w:sz w:val="28"/>
          <w:lang w:val="kk-KZ"/>
        </w:rPr>
        <w:sectPr w:rsidR="005E72F5" w:rsidSect="00C57952">
          <w:headerReference w:type="default" r:id="rId9"/>
          <w:headerReference w:type="first" r:id="rId10"/>
          <w:pgSz w:w="11906" w:h="16838"/>
          <w:pgMar w:top="1418" w:right="851" w:bottom="1418" w:left="1418" w:header="709" w:footer="709" w:gutter="0"/>
          <w:cols w:space="708"/>
          <w:titlePg/>
          <w:docGrid w:linePitch="360"/>
        </w:sectPr>
      </w:pPr>
    </w:p>
    <w:p w14:paraId="25DD0C4A" w14:textId="77777777" w:rsidR="005E72F5" w:rsidRPr="00C96F44" w:rsidRDefault="005E72F5" w:rsidP="005E72F5">
      <w:pPr>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lastRenderedPageBreak/>
        <w:t xml:space="preserve">Қазақстан Республикасы </w:t>
      </w:r>
    </w:p>
    <w:p w14:paraId="2C2D3D5D"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Ұлттық Банкі Басқармасының </w:t>
      </w:r>
      <w:r w:rsidRPr="00C96F44">
        <w:rPr>
          <w:rFonts w:ascii="Times New Roman" w:eastAsia="Times New Roman" w:hAnsi="Times New Roman" w:cs="Times New Roman"/>
          <w:sz w:val="28"/>
          <w:szCs w:val="28"/>
          <w:lang w:val="kk-KZ" w:eastAsia="ru-RU"/>
        </w:rPr>
        <w:br/>
        <w:t>20</w:t>
      </w:r>
      <w:r>
        <w:rPr>
          <w:rFonts w:ascii="Times New Roman" w:eastAsia="Times New Roman" w:hAnsi="Times New Roman" w:cs="Times New Roman"/>
          <w:sz w:val="28"/>
          <w:szCs w:val="28"/>
          <w:lang w:val="kk-KZ" w:eastAsia="ru-RU"/>
        </w:rPr>
        <w:t>26</w:t>
      </w:r>
      <w:r w:rsidRPr="00C96F44">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27  шілдедегі</w:t>
      </w:r>
      <w:r w:rsidRPr="00C96F44">
        <w:rPr>
          <w:rFonts w:ascii="Times New Roman" w:eastAsia="Times New Roman" w:hAnsi="Times New Roman" w:cs="Times New Roman"/>
          <w:sz w:val="28"/>
          <w:szCs w:val="28"/>
          <w:lang w:val="kk-KZ" w:eastAsia="ru-RU"/>
        </w:rPr>
        <w:t xml:space="preserve"> </w:t>
      </w:r>
    </w:p>
    <w:p w14:paraId="5E97E164"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 ___ қаулысына </w:t>
      </w:r>
    </w:p>
    <w:p w14:paraId="03AE938C"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1</w:t>
      </w:r>
      <w:r w:rsidRPr="00C96F44">
        <w:rPr>
          <w:rFonts w:ascii="Times New Roman" w:eastAsia="Times New Roman" w:hAnsi="Times New Roman" w:cs="Times New Roman"/>
          <w:sz w:val="28"/>
          <w:szCs w:val="28"/>
          <w:lang w:val="en-US" w:eastAsia="ru-RU"/>
        </w:rPr>
        <w:t>-</w:t>
      </w:r>
      <w:r w:rsidRPr="00C96F44">
        <w:rPr>
          <w:rFonts w:ascii="Times New Roman" w:eastAsia="Times New Roman" w:hAnsi="Times New Roman" w:cs="Times New Roman"/>
          <w:sz w:val="28"/>
          <w:szCs w:val="28"/>
          <w:lang w:val="kk-KZ" w:eastAsia="ru-RU"/>
        </w:rPr>
        <w:t>қосымша</w:t>
      </w:r>
    </w:p>
    <w:p w14:paraId="5B5F09A5"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i/>
          <w:sz w:val="28"/>
          <w:szCs w:val="28"/>
          <w:lang w:val="kk-KZ" w:eastAsia="ru-RU"/>
        </w:rPr>
      </w:pPr>
    </w:p>
    <w:p w14:paraId="6801EA16"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tbl>
      <w:tblPr>
        <w:tblW w:w="14601" w:type="dxa"/>
        <w:tblLook w:val="04A0" w:firstRow="1" w:lastRow="0" w:firstColumn="1" w:lastColumn="0" w:noHBand="0" w:noVBand="1"/>
      </w:tblPr>
      <w:tblGrid>
        <w:gridCol w:w="7780"/>
        <w:gridCol w:w="6821"/>
      </w:tblGrid>
      <w:tr w:rsidR="005E72F5" w:rsidRPr="00C96F44" w14:paraId="767AFC8C" w14:textId="77777777" w:rsidTr="0030398D">
        <w:trPr>
          <w:trHeight w:val="30"/>
        </w:trPr>
        <w:tc>
          <w:tcPr>
            <w:tcW w:w="7780" w:type="dxa"/>
            <w:tcMar>
              <w:top w:w="15" w:type="dxa"/>
              <w:left w:w="15" w:type="dxa"/>
              <w:bottom w:w="15" w:type="dxa"/>
              <w:right w:w="15" w:type="dxa"/>
            </w:tcMar>
            <w:vAlign w:val="center"/>
            <w:hideMark/>
          </w:tcPr>
          <w:p w14:paraId="2C7E4475" w14:textId="77777777" w:rsidR="005E72F5" w:rsidRPr="00C96F44" w:rsidRDefault="005E72F5" w:rsidP="0030398D">
            <w:pPr>
              <w:overflowPunct w:val="0"/>
              <w:autoSpaceDE w:val="0"/>
              <w:autoSpaceDN w:val="0"/>
              <w:adjustRightInd w:val="0"/>
              <w:spacing w:after="0" w:line="256" w:lineRule="auto"/>
              <w:jc w:val="center"/>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w:t>
            </w:r>
          </w:p>
        </w:tc>
        <w:tc>
          <w:tcPr>
            <w:tcW w:w="6821" w:type="dxa"/>
            <w:tcMar>
              <w:top w:w="15" w:type="dxa"/>
              <w:left w:w="15" w:type="dxa"/>
              <w:bottom w:w="15" w:type="dxa"/>
              <w:right w:w="15" w:type="dxa"/>
            </w:tcMar>
            <w:vAlign w:val="center"/>
            <w:hideMark/>
          </w:tcPr>
          <w:p w14:paraId="0314F6A7" w14:textId="77777777" w:rsidR="005E72F5"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8"/>
                <w:szCs w:val="28"/>
                <w:lang w:val="kk-KZ"/>
              </w:rPr>
            </w:pPr>
            <w:r w:rsidRPr="00C96F44">
              <w:rPr>
                <w:rFonts w:ascii="Times New Roman" w:eastAsia="Times New Roman" w:hAnsi="Times New Roman" w:cs="Times New Roman"/>
                <w:color w:val="000000"/>
                <w:sz w:val="28"/>
                <w:szCs w:val="28"/>
                <w:lang w:val="kk-KZ"/>
              </w:rPr>
              <w:t>Қазақстан Республикасы</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Ұлттық Банкінің ақша-кредит</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саясатын </w:t>
            </w:r>
            <w:proofErr w:type="spellStart"/>
            <w:r w:rsidRPr="00C96F44">
              <w:rPr>
                <w:rFonts w:ascii="Times New Roman" w:eastAsia="Times New Roman" w:hAnsi="Times New Roman" w:cs="Times New Roman"/>
                <w:color w:val="000000"/>
                <w:sz w:val="28"/>
                <w:szCs w:val="28"/>
                <w:lang w:val="kk-KZ"/>
              </w:rPr>
              <w:t>iске</w:t>
            </w:r>
            <w:proofErr w:type="spellEnd"/>
            <w:r w:rsidRPr="00C96F44">
              <w:rPr>
                <w:rFonts w:ascii="Times New Roman" w:eastAsia="Times New Roman" w:hAnsi="Times New Roman" w:cs="Times New Roman"/>
                <w:color w:val="000000"/>
                <w:sz w:val="28"/>
                <w:szCs w:val="28"/>
                <w:lang w:val="kk-KZ"/>
              </w:rPr>
              <w:t xml:space="preserve"> асыру шеңберінде</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аукциондар өткізу</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қағидаларына </w:t>
            </w:r>
          </w:p>
          <w:p w14:paraId="56471658"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0"/>
                <w:szCs w:val="20"/>
                <w:lang w:val="kk-KZ"/>
              </w:rPr>
            </w:pPr>
            <w:r w:rsidRPr="00C96F44">
              <w:rPr>
                <w:rFonts w:ascii="Times New Roman" w:eastAsia="Times New Roman" w:hAnsi="Times New Roman" w:cs="Times New Roman"/>
                <w:color w:val="000000"/>
                <w:sz w:val="28"/>
                <w:szCs w:val="28"/>
                <w:lang w:val="kk-KZ"/>
              </w:rPr>
              <w:t>2-қосымша</w:t>
            </w:r>
            <w:r w:rsidRPr="00C96F44">
              <w:rPr>
                <w:rFonts w:ascii="Times New Roman" w:eastAsia="Times New Roman" w:hAnsi="Times New Roman" w:cs="Times New Roman"/>
                <w:sz w:val="20"/>
                <w:szCs w:val="20"/>
                <w:lang w:val="kk-KZ"/>
              </w:rPr>
              <w:br/>
            </w:r>
          </w:p>
          <w:p w14:paraId="00311839"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Нысан</w:t>
            </w:r>
          </w:p>
        </w:tc>
      </w:tr>
    </w:tbl>
    <w:p w14:paraId="67378FC1"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8"/>
          <w:szCs w:val="20"/>
          <w:lang w:val="kk-KZ" w:eastAsia="ru-RU"/>
        </w:rPr>
        <w:t>      ____________________</w:t>
      </w:r>
    </w:p>
    <w:p w14:paraId="5992C1F1"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шығыс нөмірі</w:t>
      </w:r>
    </w:p>
    <w:p w14:paraId="6E272ACA"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20__ жылғы "___"_______</w:t>
      </w:r>
    </w:p>
    <w:p w14:paraId="6FA18B54"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bookmarkStart w:id="1" w:name="z278"/>
      <w:r w:rsidRPr="00C96F44">
        <w:rPr>
          <w:rFonts w:ascii="Times New Roman" w:eastAsia="Times New Roman" w:hAnsi="Times New Roman" w:cs="Times New Roman"/>
          <w:color w:val="000000"/>
          <w:sz w:val="20"/>
          <w:szCs w:val="20"/>
          <w:lang w:val="kk-KZ" w:eastAsia="ru-RU"/>
        </w:rPr>
        <w:t xml:space="preserve"> Бағалы қағаздарды кері сата отырып, сатып алу аукционына қатысуға өтінім</w:t>
      </w:r>
    </w:p>
    <w:bookmarkEnd w:id="1"/>
    <w:p w14:paraId="236B10C6"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20___ жылғы "___"________N __________ шығарылым бойынша </w:t>
      </w:r>
    </w:p>
    <w:p w14:paraId="5D6F4E20"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(аукционның бірегей сәйкестендіру нөмірі көрсетіледі)</w:t>
      </w:r>
    </w:p>
    <w:p w14:paraId="1215056F" w14:textId="77777777" w:rsidR="005E72F5" w:rsidRDefault="005E72F5" w:rsidP="005E72F5">
      <w:pPr>
        <w:overflowPunct w:val="0"/>
        <w:autoSpaceDE w:val="0"/>
        <w:autoSpaceDN w:val="0"/>
        <w:adjustRightInd w:val="0"/>
        <w:spacing w:after="0" w:line="240" w:lineRule="auto"/>
        <w:jc w:val="both"/>
        <w:rPr>
          <w:rFonts w:ascii="Times New Roman" w:eastAsia="Times New Roman" w:hAnsi="Times New Roman" w:cs="Times New Roman"/>
          <w:color w:val="000000"/>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w:t>
      </w:r>
    </w:p>
    <w:p w14:paraId="4B7E24B4"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Аукционға қатысушы _______________________________________________________</w:t>
      </w:r>
    </w:p>
    <w:p w14:paraId="4152DBC4"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(толық атауы және оның жеке шоты)</w:t>
      </w:r>
    </w:p>
    <w:p w14:paraId="22C5C7E5"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жеке сәйкестендіру коды немесе банктік сәйкестендіру коды _______________, Ұлттық </w:t>
      </w:r>
    </w:p>
    <w:p w14:paraId="18925FEE"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Банкке ______ күн кері сатып алу мерзімімен және ________ кері сатып алу күнімен мына </w:t>
      </w:r>
    </w:p>
    <w:p w14:paraId="4276E8BB"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талаптармен бағалы қағаздарды сатуға дайындығын білдіреді:</w:t>
      </w:r>
    </w:p>
    <w:tbl>
      <w:tblPr>
        <w:tblW w:w="14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2375"/>
        <w:gridCol w:w="2125"/>
        <w:gridCol w:w="2125"/>
        <w:gridCol w:w="1984"/>
        <w:gridCol w:w="2550"/>
        <w:gridCol w:w="1559"/>
      </w:tblGrid>
      <w:tr w:rsidR="005E72F5" w:rsidRPr="00C96F44" w14:paraId="235BB04D" w14:textId="77777777" w:rsidTr="0030398D">
        <w:trPr>
          <w:trHeight w:val="30"/>
        </w:trPr>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CB1B6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 нөмірі</w:t>
            </w:r>
          </w:p>
        </w:tc>
        <w:tc>
          <w:tcPr>
            <w:tcW w:w="2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E75DF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қағаздардың ұлттық сәйкестендіру нөмірі не халықаралық сәйкестендіру нөмірі</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0BB55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Аукционға қатысушының жеке шоты</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3A010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қағаздардың номиналды көлемі (теңге)</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45A18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Номиналды құны бойынша сату көлемі (теңге)</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52EFB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Номиналды құны бойынша сатып алу көлемі (теңге)</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23AE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Кірістілік мөлшерлемесі</w:t>
            </w:r>
          </w:p>
        </w:tc>
      </w:tr>
      <w:tr w:rsidR="005E72F5" w:rsidRPr="00C96F44" w14:paraId="1D277D64" w14:textId="77777777" w:rsidTr="0030398D">
        <w:trPr>
          <w:trHeight w:val="30"/>
        </w:trPr>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874CC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498F06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4B097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BB6EB9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956D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104BB7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9788E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96C289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DE97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ED1841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46F3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8EB988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473D1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4FEC70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62277E59" w14:textId="77777777" w:rsidTr="0030398D">
        <w:trPr>
          <w:trHeight w:val="30"/>
        </w:trPr>
        <w:tc>
          <w:tcPr>
            <w:tcW w:w="14481"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02313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ұсыныстармен өтінімдер</w:t>
            </w:r>
          </w:p>
        </w:tc>
      </w:tr>
      <w:tr w:rsidR="005E72F5" w:rsidRPr="00C96F44" w14:paraId="4593A032" w14:textId="77777777" w:rsidTr="0030398D">
        <w:trPr>
          <w:trHeight w:val="30"/>
        </w:trPr>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26F4F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190C9B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7B32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8C1673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A186B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5B9FD3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34D01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41F243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BE595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675E0A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3756A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D04408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2C382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674454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5D8251DB" w14:textId="77777777" w:rsidTr="0030398D">
        <w:trPr>
          <w:trHeight w:val="30"/>
        </w:trPr>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75765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2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4A52E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25A691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D773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5540C4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6773E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FD55D2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634F8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7EF986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B6B2D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4F87D0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E1975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876B81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529E2DF1" w14:textId="77777777" w:rsidTr="0030398D">
        <w:trPr>
          <w:trHeight w:val="30"/>
        </w:trPr>
        <w:tc>
          <w:tcPr>
            <w:tcW w:w="14481"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B1B2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xml:space="preserve"> Бәсекелес емес ұсыныстармен өтінімдер </w:t>
            </w:r>
          </w:p>
        </w:tc>
      </w:tr>
      <w:tr w:rsidR="005E72F5" w:rsidRPr="00C96F44" w14:paraId="5D1C881A" w14:textId="77777777" w:rsidTr="0030398D">
        <w:trPr>
          <w:trHeight w:val="30"/>
        </w:trPr>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550F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910DCF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F9CE8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8746F4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DCC72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1D152B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5F738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6DFC03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DE8E7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50D69A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B7C3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DF8510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A0CE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5DDE80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67B88FF7" w14:textId="77777777" w:rsidTr="0030398D">
        <w:trPr>
          <w:trHeight w:val="30"/>
        </w:trPr>
        <w:tc>
          <w:tcPr>
            <w:tcW w:w="17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9E22A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23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3B53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66BA4F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A49B7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7EC976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9BB6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B16A4C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BD0C2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58869D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5255D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AB4246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E52A3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191F6D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bl>
    <w:p w14:paraId="2E77F775"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Басшы (ол болмаған кезеңде - оның орнындағы адам)</w:t>
      </w:r>
    </w:p>
    <w:p w14:paraId="4B5D1F97"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______________________________________________________________ _________________</w:t>
      </w:r>
    </w:p>
    <w:p w14:paraId="4E91C6C3"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                        </w:t>
      </w:r>
      <w:r w:rsidRPr="00C96F44">
        <w:rPr>
          <w:rFonts w:ascii="Times New Roman" w:eastAsia="Times New Roman" w:hAnsi="Times New Roman" w:cs="Times New Roman"/>
          <w:color w:val="000000"/>
          <w:sz w:val="20"/>
          <w:szCs w:val="20"/>
          <w:lang w:val="kk-KZ" w:eastAsia="ru-RU"/>
        </w:rPr>
        <w:t>тегі, аты, әкесінің аты (ол болған жағдайда)                                          қолы</w:t>
      </w:r>
    </w:p>
    <w:p w14:paraId="4982F7B0"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4064F467"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7C00E89C"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49E896AB"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7AE8EA78"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54780151"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1AD766DB"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54919EA6"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71801DE5"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5B07C0FE"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5383B234"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7E585E3C"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1F2432D6"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4ABF0C24"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1E419719"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554E61A3"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3B0495F6"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39F9DFD9"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420D6DBC"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1837A056"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290ED152"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3880F49B" w14:textId="77777777" w:rsidR="005E72F5" w:rsidRDefault="005E72F5" w:rsidP="005E72F5">
      <w:pPr>
        <w:spacing w:after="0" w:line="240" w:lineRule="auto"/>
        <w:jc w:val="right"/>
        <w:rPr>
          <w:rFonts w:ascii="Times New Roman" w:eastAsia="Times New Roman" w:hAnsi="Times New Roman" w:cs="Times New Roman"/>
          <w:sz w:val="28"/>
          <w:szCs w:val="28"/>
          <w:lang w:val="kk-KZ" w:eastAsia="ru-RU"/>
        </w:rPr>
      </w:pPr>
    </w:p>
    <w:p w14:paraId="4634B287" w14:textId="77777777" w:rsidR="005E72F5" w:rsidRDefault="005E72F5" w:rsidP="005E72F5">
      <w:pPr>
        <w:spacing w:after="0" w:line="240" w:lineRule="auto"/>
        <w:jc w:val="right"/>
        <w:rPr>
          <w:rFonts w:ascii="Times New Roman" w:eastAsia="Times New Roman" w:hAnsi="Times New Roman" w:cs="Times New Roman"/>
          <w:sz w:val="28"/>
          <w:szCs w:val="28"/>
          <w:lang w:val="kk-KZ" w:eastAsia="ru-RU"/>
        </w:rPr>
      </w:pPr>
    </w:p>
    <w:p w14:paraId="6EB1C52C" w14:textId="77777777" w:rsidR="005E72F5" w:rsidRDefault="005E72F5" w:rsidP="005E72F5">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14:paraId="34E62AE9" w14:textId="77777777" w:rsidR="005E72F5" w:rsidRPr="00C96F44" w:rsidRDefault="005E72F5" w:rsidP="005E72F5">
      <w:pPr>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lastRenderedPageBreak/>
        <w:t xml:space="preserve">Қазақстан Республикасы </w:t>
      </w:r>
    </w:p>
    <w:p w14:paraId="7D090548"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Ұлттық Банкі Басқармасының </w:t>
      </w:r>
      <w:r w:rsidRPr="00C96F44">
        <w:rPr>
          <w:rFonts w:ascii="Times New Roman" w:eastAsia="Times New Roman" w:hAnsi="Times New Roman" w:cs="Times New Roman"/>
          <w:sz w:val="28"/>
          <w:szCs w:val="28"/>
          <w:lang w:val="kk-KZ" w:eastAsia="ru-RU"/>
        </w:rPr>
        <w:br/>
        <w:t>20</w:t>
      </w:r>
      <w:r>
        <w:rPr>
          <w:rFonts w:ascii="Times New Roman" w:eastAsia="Times New Roman" w:hAnsi="Times New Roman" w:cs="Times New Roman"/>
          <w:sz w:val="28"/>
          <w:szCs w:val="28"/>
          <w:lang w:val="kk-KZ" w:eastAsia="ru-RU"/>
        </w:rPr>
        <w:t>26</w:t>
      </w:r>
      <w:r w:rsidRPr="00C96F44">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27  шілдедегі</w:t>
      </w:r>
    </w:p>
    <w:p w14:paraId="5E1C96C9"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 ___ қаулысына </w:t>
      </w:r>
    </w:p>
    <w:p w14:paraId="09D19223"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en-US" w:eastAsia="ru-RU"/>
        </w:rPr>
        <w:t>2-</w:t>
      </w:r>
      <w:r w:rsidRPr="00C96F44">
        <w:rPr>
          <w:rFonts w:ascii="Times New Roman" w:eastAsia="Times New Roman" w:hAnsi="Times New Roman" w:cs="Times New Roman"/>
          <w:sz w:val="28"/>
          <w:szCs w:val="28"/>
          <w:lang w:val="kk-KZ" w:eastAsia="ru-RU"/>
        </w:rPr>
        <w:t>қосымша</w:t>
      </w:r>
    </w:p>
    <w:p w14:paraId="47DFF885" w14:textId="77777777" w:rsidR="005E72F5"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14:paraId="764DDBCE"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tbl>
      <w:tblPr>
        <w:tblW w:w="14601" w:type="dxa"/>
        <w:tblLook w:val="04A0" w:firstRow="1" w:lastRow="0" w:firstColumn="1" w:lastColumn="0" w:noHBand="0" w:noVBand="1"/>
      </w:tblPr>
      <w:tblGrid>
        <w:gridCol w:w="7780"/>
        <w:gridCol w:w="6821"/>
      </w:tblGrid>
      <w:tr w:rsidR="005E72F5" w:rsidRPr="00C96F44" w14:paraId="63A79BF3" w14:textId="77777777" w:rsidTr="0030398D">
        <w:trPr>
          <w:trHeight w:val="30"/>
        </w:trPr>
        <w:tc>
          <w:tcPr>
            <w:tcW w:w="7780" w:type="dxa"/>
            <w:tcMar>
              <w:top w:w="15" w:type="dxa"/>
              <w:left w:w="15" w:type="dxa"/>
              <w:bottom w:w="15" w:type="dxa"/>
              <w:right w:w="15" w:type="dxa"/>
            </w:tcMar>
            <w:vAlign w:val="center"/>
            <w:hideMark/>
          </w:tcPr>
          <w:p w14:paraId="23F677B5" w14:textId="77777777" w:rsidR="005E72F5" w:rsidRPr="00C96F44" w:rsidRDefault="005E72F5" w:rsidP="0030398D">
            <w:pPr>
              <w:overflowPunct w:val="0"/>
              <w:autoSpaceDE w:val="0"/>
              <w:autoSpaceDN w:val="0"/>
              <w:adjustRightInd w:val="0"/>
              <w:spacing w:after="0" w:line="256" w:lineRule="auto"/>
              <w:jc w:val="center"/>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w:t>
            </w:r>
          </w:p>
        </w:tc>
        <w:tc>
          <w:tcPr>
            <w:tcW w:w="6821" w:type="dxa"/>
            <w:tcMar>
              <w:top w:w="15" w:type="dxa"/>
              <w:left w:w="15" w:type="dxa"/>
              <w:bottom w:w="15" w:type="dxa"/>
              <w:right w:w="15" w:type="dxa"/>
            </w:tcMar>
            <w:vAlign w:val="center"/>
            <w:hideMark/>
          </w:tcPr>
          <w:p w14:paraId="415B169F"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8"/>
                <w:szCs w:val="28"/>
                <w:lang w:val="kk-KZ"/>
              </w:rPr>
            </w:pPr>
            <w:r w:rsidRPr="00C96F44">
              <w:rPr>
                <w:rFonts w:ascii="Times New Roman" w:eastAsia="Times New Roman" w:hAnsi="Times New Roman" w:cs="Times New Roman"/>
                <w:color w:val="000000"/>
                <w:sz w:val="28"/>
                <w:szCs w:val="28"/>
                <w:lang w:val="kk-KZ"/>
              </w:rPr>
              <w:t>Қазақстан Республикасы</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Ұлттық Банкінің ақша-кредит</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саясатын </w:t>
            </w:r>
            <w:proofErr w:type="spellStart"/>
            <w:r w:rsidRPr="00C96F44">
              <w:rPr>
                <w:rFonts w:ascii="Times New Roman" w:eastAsia="Times New Roman" w:hAnsi="Times New Roman" w:cs="Times New Roman"/>
                <w:color w:val="000000"/>
                <w:sz w:val="28"/>
                <w:szCs w:val="28"/>
                <w:lang w:val="kk-KZ"/>
              </w:rPr>
              <w:t>iске</w:t>
            </w:r>
            <w:proofErr w:type="spellEnd"/>
            <w:r w:rsidRPr="00C96F44">
              <w:rPr>
                <w:rFonts w:ascii="Times New Roman" w:eastAsia="Times New Roman" w:hAnsi="Times New Roman" w:cs="Times New Roman"/>
                <w:color w:val="000000"/>
                <w:sz w:val="28"/>
                <w:szCs w:val="28"/>
                <w:lang w:val="kk-KZ"/>
              </w:rPr>
              <w:t xml:space="preserve"> асыру шеңберінде</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аукциондар өткізу қағидаларына</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3-қосымша</w:t>
            </w:r>
            <w:r w:rsidRPr="00C96F44">
              <w:rPr>
                <w:rFonts w:ascii="Times New Roman" w:eastAsia="Times New Roman" w:hAnsi="Times New Roman" w:cs="Times New Roman"/>
                <w:sz w:val="28"/>
                <w:szCs w:val="28"/>
                <w:lang w:val="kk-KZ"/>
              </w:rPr>
              <w:br/>
            </w:r>
          </w:p>
          <w:p w14:paraId="5E7FB09F"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Нысан</w:t>
            </w:r>
          </w:p>
        </w:tc>
      </w:tr>
    </w:tbl>
    <w:p w14:paraId="3016B177"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bookmarkStart w:id="2" w:name="z281"/>
      <w:r w:rsidRPr="00C96F44">
        <w:rPr>
          <w:rFonts w:ascii="Times New Roman" w:eastAsia="Times New Roman" w:hAnsi="Times New Roman" w:cs="Times New Roman"/>
          <w:color w:val="000000"/>
          <w:sz w:val="20"/>
          <w:szCs w:val="20"/>
          <w:lang w:val="kk-KZ" w:eastAsia="ru-RU"/>
        </w:rPr>
        <w:t xml:space="preserve"> Бағалы қағаздарды кері сата отырып сатып алу аукционына қатысуға келіп түскен өтінімдердің жиынтық </w:t>
      </w:r>
      <w:proofErr w:type="spellStart"/>
      <w:r w:rsidRPr="00C96F44">
        <w:rPr>
          <w:rFonts w:ascii="Times New Roman" w:eastAsia="Times New Roman" w:hAnsi="Times New Roman" w:cs="Times New Roman"/>
          <w:color w:val="000000"/>
          <w:sz w:val="20"/>
          <w:szCs w:val="20"/>
          <w:lang w:val="kk-KZ" w:eastAsia="ru-RU"/>
        </w:rPr>
        <w:t>ведомосы</w:t>
      </w:r>
      <w:proofErr w:type="spellEnd"/>
    </w:p>
    <w:bookmarkEnd w:id="2"/>
    <w:p w14:paraId="71A2E331"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20___ жылғы "___"_________ № _________ аукцион</w:t>
      </w:r>
    </w:p>
    <w:p w14:paraId="10F2BB26"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Ең жоғарғы мөлшерлеме _______(пайызбен)</w:t>
      </w:r>
    </w:p>
    <w:p w14:paraId="4B026D75"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Жарияланған көлемі 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134"/>
        <w:gridCol w:w="709"/>
        <w:gridCol w:w="709"/>
        <w:gridCol w:w="1391"/>
        <w:gridCol w:w="1160"/>
        <w:gridCol w:w="993"/>
        <w:gridCol w:w="992"/>
        <w:gridCol w:w="1134"/>
        <w:gridCol w:w="1276"/>
        <w:gridCol w:w="992"/>
        <w:gridCol w:w="1134"/>
        <w:gridCol w:w="1134"/>
        <w:gridCol w:w="1134"/>
      </w:tblGrid>
      <w:tr w:rsidR="005E72F5" w:rsidRPr="00C96F44" w14:paraId="59FEB52B" w14:textId="77777777" w:rsidTr="0030398D">
        <w:trPr>
          <w:trHeight w:val="30"/>
        </w:trPr>
        <w:tc>
          <w:tcPr>
            <w:tcW w:w="44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2DF46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w:t>
            </w:r>
          </w:p>
          <w:p w14:paraId="7904DCA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р/с</w:t>
            </w:r>
          </w:p>
        </w:tc>
        <w:tc>
          <w:tcPr>
            <w:tcW w:w="113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92652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Аукционға қатысушы</w:t>
            </w:r>
          </w:p>
        </w:tc>
        <w:tc>
          <w:tcPr>
            <w:tcW w:w="70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3EC17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 түрі</w:t>
            </w:r>
          </w:p>
        </w:tc>
        <w:tc>
          <w:tcPr>
            <w:tcW w:w="70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90AC3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 нөмірі</w:t>
            </w:r>
          </w:p>
        </w:tc>
        <w:tc>
          <w:tcPr>
            <w:tcW w:w="139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2BF75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қағаздарды сатып алу көлемі, теңге</w:t>
            </w:r>
          </w:p>
        </w:tc>
        <w:tc>
          <w:tcPr>
            <w:tcW w:w="116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BC053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Пайыздық мөлшерлеме</w:t>
            </w:r>
          </w:p>
        </w:tc>
        <w:tc>
          <w:tcPr>
            <w:tcW w:w="439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20F58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жарияланған шектеулерді ескере отырып көлемі</w:t>
            </w:r>
          </w:p>
        </w:tc>
        <w:tc>
          <w:tcPr>
            <w:tcW w:w="439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793BF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жарияланған шектеулерді ескерусіз көлемі</w:t>
            </w:r>
          </w:p>
        </w:tc>
      </w:tr>
      <w:tr w:rsidR="005E72F5" w:rsidRPr="00C96F44" w14:paraId="3591CFAD" w14:textId="77777777" w:rsidTr="0030398D">
        <w:trPr>
          <w:trHeight w:val="30"/>
        </w:trPr>
        <w:tc>
          <w:tcPr>
            <w:tcW w:w="447" w:type="dxa"/>
            <w:vMerge/>
            <w:tcBorders>
              <w:top w:val="single" w:sz="4" w:space="0" w:color="auto"/>
              <w:left w:val="single" w:sz="4" w:space="0" w:color="auto"/>
              <w:bottom w:val="single" w:sz="4" w:space="0" w:color="auto"/>
              <w:right w:val="single" w:sz="4" w:space="0" w:color="auto"/>
            </w:tcBorders>
            <w:vAlign w:val="center"/>
            <w:hideMark/>
          </w:tcPr>
          <w:p w14:paraId="1B791A2D"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EDE4E0"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722584"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A15FF04"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58E4E98F"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60E0FA20"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E87C0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EB3A0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емес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D6FA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50A54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орташа мөлшерлеме</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E2095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DE37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емес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5C2C4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1BE7A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орташа мөлшерлеме</w:t>
            </w:r>
          </w:p>
        </w:tc>
      </w:tr>
      <w:tr w:rsidR="005E72F5" w:rsidRPr="00C96F44" w14:paraId="3F94277A" w14:textId="77777777" w:rsidTr="0030398D">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D8DE9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DF156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845CBA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A232A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17D6BD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9DC0D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5FAB28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9F72A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8FF594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119B8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987E7C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47CF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BC9D86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7EEF3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5AC9D2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15982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97B698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8C844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FBBC45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6896B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46C068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42A35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A81DD1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0C491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95D1A5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C7BE9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0E86C6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3D7D967A" w14:textId="77777777" w:rsidTr="0030398D">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BB4EA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9C56CF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F2ACE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9DF098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D7F6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58E23F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07348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477829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39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A1A1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527135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1E7CB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7A2B56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16B44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A0E923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0BDEA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E6ABAD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8E86B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9D33F0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259E8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63F503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66B5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981868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12EEA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659DE3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AFFA7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A28906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9A6B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BBD053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bl>
    <w:p w14:paraId="16028B98"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Жиынтығы _______ теңге</w:t>
      </w:r>
    </w:p>
    <w:p w14:paraId="7AB20A1A"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оның ішінде, бәсекелес емес ұсынысы бар өтінімдердің саны _______ теңге</w:t>
      </w:r>
    </w:p>
    <w:p w14:paraId="1B3A7704"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Уәкілетті бөлімшенің басшысы (ол болмаған кезеңде - оның орнындағы адам)</w:t>
      </w:r>
    </w:p>
    <w:p w14:paraId="2CF499C3"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_____________________________________________________________ __________________</w:t>
      </w:r>
    </w:p>
    <w:p w14:paraId="3EBBA85B"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color w:val="000000"/>
          <w:sz w:val="20"/>
          <w:szCs w:val="20"/>
          <w:lang w:val="kk-KZ" w:eastAsia="ru-RU"/>
        </w:rPr>
        <w:t>      Тегі, аты, әкесінің аты (ол болған жағдайда)                              Қолы</w:t>
      </w:r>
    </w:p>
    <w:p w14:paraId="40366EB8" w14:textId="77777777" w:rsidR="005E72F5" w:rsidRDefault="005E72F5" w:rsidP="005E72F5">
      <w:pPr>
        <w:spacing w:after="0" w:line="240" w:lineRule="auto"/>
        <w:jc w:val="right"/>
        <w:rPr>
          <w:rFonts w:ascii="Times New Roman" w:eastAsia="Times New Roman" w:hAnsi="Times New Roman" w:cs="Times New Roman"/>
          <w:sz w:val="28"/>
          <w:szCs w:val="28"/>
          <w:lang w:val="kk-KZ" w:eastAsia="ru-RU"/>
        </w:rPr>
      </w:pPr>
    </w:p>
    <w:p w14:paraId="03426383" w14:textId="77777777" w:rsidR="005E72F5" w:rsidRDefault="005E72F5" w:rsidP="005E72F5">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14:paraId="24F043D3" w14:textId="77777777" w:rsidR="005E72F5" w:rsidRPr="00C96F44" w:rsidRDefault="005E72F5" w:rsidP="005E72F5">
      <w:pPr>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lastRenderedPageBreak/>
        <w:t xml:space="preserve">Қазақстан Республикасы </w:t>
      </w:r>
    </w:p>
    <w:p w14:paraId="3066C814"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Ұлттық Банкі Басқармасының </w:t>
      </w:r>
      <w:r w:rsidRPr="00C96F44">
        <w:rPr>
          <w:rFonts w:ascii="Times New Roman" w:eastAsia="Times New Roman" w:hAnsi="Times New Roman" w:cs="Times New Roman"/>
          <w:sz w:val="28"/>
          <w:szCs w:val="28"/>
          <w:lang w:val="kk-KZ" w:eastAsia="ru-RU"/>
        </w:rPr>
        <w:br/>
        <w:t>20</w:t>
      </w:r>
      <w:r>
        <w:rPr>
          <w:rFonts w:ascii="Times New Roman" w:eastAsia="Times New Roman" w:hAnsi="Times New Roman" w:cs="Times New Roman"/>
          <w:sz w:val="28"/>
          <w:szCs w:val="28"/>
          <w:lang w:val="kk-KZ" w:eastAsia="ru-RU"/>
        </w:rPr>
        <w:t>26</w:t>
      </w:r>
      <w:r w:rsidRPr="00C96F44">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27  шілдедегі</w:t>
      </w:r>
    </w:p>
    <w:p w14:paraId="72166A40"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 ___ қаулысына </w:t>
      </w:r>
    </w:p>
    <w:p w14:paraId="60F701EC"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en-US" w:eastAsia="ru-RU"/>
        </w:rPr>
        <w:t>3-</w:t>
      </w:r>
      <w:r w:rsidRPr="00C96F44">
        <w:rPr>
          <w:rFonts w:ascii="Times New Roman" w:eastAsia="Times New Roman" w:hAnsi="Times New Roman" w:cs="Times New Roman"/>
          <w:sz w:val="28"/>
          <w:szCs w:val="28"/>
          <w:lang w:val="kk-KZ" w:eastAsia="ru-RU"/>
        </w:rPr>
        <w:t>қосымша</w:t>
      </w:r>
    </w:p>
    <w:p w14:paraId="7F11B17E" w14:textId="77777777" w:rsidR="005E72F5"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14:paraId="64D32B27"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tbl>
      <w:tblPr>
        <w:tblW w:w="14601" w:type="dxa"/>
        <w:tblLook w:val="04A0" w:firstRow="1" w:lastRow="0" w:firstColumn="1" w:lastColumn="0" w:noHBand="0" w:noVBand="1"/>
      </w:tblPr>
      <w:tblGrid>
        <w:gridCol w:w="7780"/>
        <w:gridCol w:w="6821"/>
      </w:tblGrid>
      <w:tr w:rsidR="005E72F5" w:rsidRPr="00C96F44" w14:paraId="62D956FB" w14:textId="77777777" w:rsidTr="0030398D">
        <w:trPr>
          <w:trHeight w:val="30"/>
        </w:trPr>
        <w:tc>
          <w:tcPr>
            <w:tcW w:w="7780" w:type="dxa"/>
            <w:tcMar>
              <w:top w:w="15" w:type="dxa"/>
              <w:left w:w="15" w:type="dxa"/>
              <w:bottom w:w="15" w:type="dxa"/>
              <w:right w:w="15" w:type="dxa"/>
            </w:tcMar>
            <w:vAlign w:val="center"/>
            <w:hideMark/>
          </w:tcPr>
          <w:p w14:paraId="142B6517" w14:textId="77777777" w:rsidR="005E72F5" w:rsidRPr="00C96F44" w:rsidRDefault="005E72F5" w:rsidP="0030398D">
            <w:pPr>
              <w:overflowPunct w:val="0"/>
              <w:autoSpaceDE w:val="0"/>
              <w:autoSpaceDN w:val="0"/>
              <w:adjustRightInd w:val="0"/>
              <w:spacing w:after="0" w:line="256" w:lineRule="auto"/>
              <w:jc w:val="center"/>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w:t>
            </w:r>
          </w:p>
        </w:tc>
        <w:tc>
          <w:tcPr>
            <w:tcW w:w="6821" w:type="dxa"/>
            <w:tcMar>
              <w:top w:w="15" w:type="dxa"/>
              <w:left w:w="15" w:type="dxa"/>
              <w:bottom w:w="15" w:type="dxa"/>
              <w:right w:w="15" w:type="dxa"/>
            </w:tcMar>
            <w:vAlign w:val="center"/>
            <w:hideMark/>
          </w:tcPr>
          <w:p w14:paraId="5FD1E8BD"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8"/>
                <w:szCs w:val="28"/>
                <w:lang w:val="kk-KZ"/>
              </w:rPr>
            </w:pPr>
            <w:r w:rsidRPr="00C96F44">
              <w:rPr>
                <w:rFonts w:ascii="Times New Roman" w:eastAsia="Times New Roman" w:hAnsi="Times New Roman" w:cs="Times New Roman"/>
                <w:color w:val="000000"/>
                <w:sz w:val="28"/>
                <w:szCs w:val="28"/>
                <w:lang w:val="kk-KZ"/>
              </w:rPr>
              <w:t>Қазақстан Республикасы</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Ұлттық Банкінің ақша-кредит</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саясатын </w:t>
            </w:r>
            <w:proofErr w:type="spellStart"/>
            <w:r w:rsidRPr="00C96F44">
              <w:rPr>
                <w:rFonts w:ascii="Times New Roman" w:eastAsia="Times New Roman" w:hAnsi="Times New Roman" w:cs="Times New Roman"/>
                <w:color w:val="000000"/>
                <w:sz w:val="28"/>
                <w:szCs w:val="28"/>
                <w:lang w:val="kk-KZ"/>
              </w:rPr>
              <w:t>iске</w:t>
            </w:r>
            <w:proofErr w:type="spellEnd"/>
            <w:r w:rsidRPr="00C96F44">
              <w:rPr>
                <w:rFonts w:ascii="Times New Roman" w:eastAsia="Times New Roman" w:hAnsi="Times New Roman" w:cs="Times New Roman"/>
                <w:color w:val="000000"/>
                <w:sz w:val="28"/>
                <w:szCs w:val="28"/>
                <w:lang w:val="kk-KZ"/>
              </w:rPr>
              <w:t xml:space="preserve"> асыру шеңберінде</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аукциондар өткізу қағидаларына</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4-қосымша</w:t>
            </w:r>
          </w:p>
          <w:p w14:paraId="12DA7C25"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sz w:val="20"/>
                <w:szCs w:val="20"/>
                <w:lang w:val="kk-KZ"/>
              </w:rPr>
            </w:pPr>
            <w:r w:rsidRPr="00C96F44">
              <w:rPr>
                <w:rFonts w:ascii="Times New Roman" w:eastAsia="Times New Roman" w:hAnsi="Times New Roman" w:cs="Times New Roman"/>
                <w:sz w:val="20"/>
                <w:szCs w:val="20"/>
                <w:lang w:val="kk-KZ"/>
              </w:rPr>
              <w:br/>
            </w:r>
            <w:r w:rsidRPr="00C96F44">
              <w:rPr>
                <w:rFonts w:ascii="Times New Roman" w:eastAsia="Times New Roman" w:hAnsi="Times New Roman" w:cs="Times New Roman"/>
                <w:color w:val="000000"/>
                <w:sz w:val="20"/>
                <w:szCs w:val="20"/>
                <w:lang w:val="kk-KZ"/>
              </w:rPr>
              <w:t>Нысан</w:t>
            </w:r>
          </w:p>
        </w:tc>
      </w:tr>
    </w:tbl>
    <w:p w14:paraId="46EAB639"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bookmarkStart w:id="3" w:name="z284"/>
      <w:r w:rsidRPr="00C96F44">
        <w:rPr>
          <w:rFonts w:ascii="Times New Roman" w:eastAsia="Times New Roman" w:hAnsi="Times New Roman" w:cs="Times New Roman"/>
          <w:color w:val="000000"/>
          <w:sz w:val="20"/>
          <w:szCs w:val="20"/>
          <w:lang w:val="kk-KZ" w:eastAsia="ru-RU"/>
        </w:rPr>
        <w:t xml:space="preserve"> Бағалы қағаздарды кері сата отырып сатып алу аукционы бойынша өтінімдердің қанағаттандырылған көлемі туралы хабарлама 20__ жылғы "___"_________ № _________</w:t>
      </w:r>
    </w:p>
    <w:bookmarkEnd w:id="3"/>
    <w:p w14:paraId="355D76C9"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Ұлттық Банк осымен Сіздің бағалы қағаздарды кері сата отырып сатып алу аукционына</w:t>
      </w:r>
    </w:p>
    <w:p w14:paraId="5DA2BAD5"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қатысуға берілген 20___ жылғы "___" ________ № __________ өтініміңіздің ______________ </w:t>
      </w:r>
    </w:p>
    <w:p w14:paraId="46E677F6"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w:t>
      </w:r>
      <w:proofErr w:type="spellStart"/>
      <w:r w:rsidRPr="00C96F44">
        <w:rPr>
          <w:rFonts w:ascii="Times New Roman" w:eastAsia="Times New Roman" w:hAnsi="Times New Roman" w:cs="Times New Roman"/>
          <w:color w:val="000000"/>
          <w:sz w:val="20"/>
          <w:szCs w:val="20"/>
          <w:lang w:val="kk-KZ" w:eastAsia="ru-RU"/>
        </w:rPr>
        <w:t>тенге</w:t>
      </w:r>
      <w:proofErr w:type="spellEnd"/>
      <w:r w:rsidRPr="00C96F44">
        <w:rPr>
          <w:rFonts w:ascii="Times New Roman" w:eastAsia="Times New Roman" w:hAnsi="Times New Roman" w:cs="Times New Roman"/>
          <w:color w:val="000000"/>
          <w:sz w:val="20"/>
          <w:szCs w:val="20"/>
          <w:lang w:val="kk-KZ" w:eastAsia="ru-RU"/>
        </w:rPr>
        <w:t xml:space="preserve"> сомасына қанағаттандырылғаны туралы хабарлайды.</w:t>
      </w:r>
    </w:p>
    <w:p w14:paraId="1294F881"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Орташа сараланған мөлшерлеме _____ (пайызбен)</w:t>
      </w:r>
    </w:p>
    <w:p w14:paraId="780E220F"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Аукционды жабу күні _____</w:t>
      </w:r>
    </w:p>
    <w:p w14:paraId="513D984D"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Қанағаттандырылған өтінімдердің жалпы көлемі ______________ теңге</w:t>
      </w:r>
    </w:p>
    <w:tbl>
      <w:tblPr>
        <w:tblW w:w="14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1416"/>
        <w:gridCol w:w="1983"/>
        <w:gridCol w:w="1276"/>
        <w:gridCol w:w="1134"/>
        <w:gridCol w:w="1134"/>
        <w:gridCol w:w="1134"/>
        <w:gridCol w:w="1134"/>
        <w:gridCol w:w="1417"/>
        <w:gridCol w:w="3118"/>
      </w:tblGrid>
      <w:tr w:rsidR="005E72F5" w:rsidRPr="00C96F44" w14:paraId="797A86F5" w14:textId="77777777" w:rsidTr="0030398D">
        <w:trPr>
          <w:trHeight w:val="30"/>
        </w:trPr>
        <w:tc>
          <w:tcPr>
            <w:tcW w:w="7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08AFB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w:t>
            </w:r>
          </w:p>
          <w:p w14:paraId="3F4AE9D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F97A1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Аукционға қатысушының жеке шоты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1C9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xml:space="preserve">Бағалы қағаздардың ұлттық сәйкестендіру нөмірі не халықаралық </w:t>
            </w:r>
            <w:proofErr w:type="spellStart"/>
            <w:r w:rsidRPr="00C96F44">
              <w:rPr>
                <w:rFonts w:ascii="Times New Roman" w:eastAsia="Times New Roman" w:hAnsi="Times New Roman" w:cs="Times New Roman"/>
                <w:color w:val="000000"/>
                <w:sz w:val="20"/>
                <w:szCs w:val="20"/>
                <w:lang w:val="kk-KZ"/>
              </w:rPr>
              <w:t>сәйкестедіру</w:t>
            </w:r>
            <w:proofErr w:type="spellEnd"/>
            <w:r w:rsidRPr="00C96F44">
              <w:rPr>
                <w:rFonts w:ascii="Times New Roman" w:eastAsia="Times New Roman" w:hAnsi="Times New Roman" w:cs="Times New Roman"/>
                <w:color w:val="000000"/>
                <w:sz w:val="20"/>
                <w:szCs w:val="20"/>
                <w:lang w:val="kk-KZ"/>
              </w:rPr>
              <w:t xml:space="preserve"> нөмірі</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2BFBA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Номиналдық көлемі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6279C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Сатып алу бағасы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E5C88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Сатып алу көлемі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4A3CE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Кері сату бағасы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0F58A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Кері сату көлемі</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C9371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Кірістілік мөлшерлемесі</w:t>
            </w:r>
          </w:p>
        </w:tc>
        <w:tc>
          <w:tcPr>
            <w:tcW w:w="31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5261B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Кері сату күні</w:t>
            </w:r>
          </w:p>
        </w:tc>
      </w:tr>
      <w:tr w:rsidR="005E72F5" w:rsidRPr="00C96F44" w14:paraId="3E52EAF6" w14:textId="77777777" w:rsidTr="0030398D">
        <w:trPr>
          <w:trHeight w:val="30"/>
        </w:trPr>
        <w:tc>
          <w:tcPr>
            <w:tcW w:w="7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98660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D8F12A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B711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BBEC38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5F8D5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CBD720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CD792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7AE710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26CB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B8250A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5DB14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267902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11A59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20B97D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CD974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7308BA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69725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455093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31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4F5BF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889176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4AC73FE8" w14:textId="77777777" w:rsidTr="0030398D">
        <w:trPr>
          <w:trHeight w:val="30"/>
        </w:trPr>
        <w:tc>
          <w:tcPr>
            <w:tcW w:w="21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0CA9A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D412D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0E30F3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C177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DACD93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15FA8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539254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58B20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1B33D3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146E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74A859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F3614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3E874F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DC890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28225E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31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46CD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CFFC22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bl>
    <w:p w14:paraId="58EB91E7"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Уәкілетті бөлімшенің басшысы (ол болмаған кезеңде - оның орнындағы адам)</w:t>
      </w:r>
    </w:p>
    <w:p w14:paraId="604936F7"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____________________________________________________________ ___________________</w:t>
      </w:r>
    </w:p>
    <w:p w14:paraId="73CE78B8"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color w:val="000000"/>
          <w:sz w:val="20"/>
          <w:szCs w:val="20"/>
          <w:lang w:val="kk-KZ" w:eastAsia="ru-RU"/>
        </w:rPr>
        <w:t xml:space="preserve">                            </w:t>
      </w:r>
      <w:r w:rsidRPr="00C96F44">
        <w:rPr>
          <w:rFonts w:ascii="Times New Roman" w:eastAsia="Times New Roman" w:hAnsi="Times New Roman" w:cs="Times New Roman"/>
          <w:color w:val="000000"/>
          <w:sz w:val="20"/>
          <w:szCs w:val="20"/>
          <w:lang w:val="kk-KZ" w:eastAsia="ru-RU"/>
        </w:rPr>
        <w:t>Тегі, аты, әкесінің аты (ол болған жағдайда)                              Қолы</w:t>
      </w:r>
    </w:p>
    <w:p w14:paraId="52FA26A0" w14:textId="77777777" w:rsidR="005E72F5" w:rsidRPr="00C96F44" w:rsidRDefault="005E72F5" w:rsidP="005E72F5">
      <w:pPr>
        <w:spacing w:after="0" w:line="240" w:lineRule="auto"/>
        <w:jc w:val="right"/>
        <w:rPr>
          <w:rFonts w:ascii="Times New Roman" w:eastAsia="Times New Roman" w:hAnsi="Times New Roman" w:cs="Times New Roman"/>
          <w:sz w:val="28"/>
          <w:szCs w:val="28"/>
          <w:lang w:val="kk-KZ" w:eastAsia="ru-RU"/>
        </w:rPr>
        <w:sectPr w:rsidR="005E72F5" w:rsidRPr="00C96F44" w:rsidSect="005E72F5">
          <w:headerReference w:type="even" r:id="rId11"/>
          <w:headerReference w:type="default" r:id="rId12"/>
          <w:pgSz w:w="16838" w:h="11906" w:orient="landscape"/>
          <w:pgMar w:top="1418" w:right="851" w:bottom="851" w:left="1418" w:header="709" w:footer="709" w:gutter="0"/>
          <w:pgNumType w:start="10"/>
          <w:cols w:space="720"/>
        </w:sectPr>
      </w:pPr>
    </w:p>
    <w:p w14:paraId="61A8A4A9" w14:textId="77777777" w:rsidR="005E72F5" w:rsidRDefault="005E72F5" w:rsidP="005E72F5">
      <w:pPr>
        <w:spacing w:after="0" w:line="240" w:lineRule="auto"/>
        <w:ind w:left="3261" w:firstLine="708"/>
        <w:jc w:val="right"/>
        <w:rPr>
          <w:rFonts w:ascii="Times New Roman" w:eastAsia="Times New Roman" w:hAnsi="Times New Roman" w:cs="Times New Roman"/>
          <w:sz w:val="28"/>
          <w:szCs w:val="28"/>
          <w:lang w:val="kk-KZ" w:eastAsia="ru-RU"/>
        </w:rPr>
      </w:pPr>
    </w:p>
    <w:p w14:paraId="1DC1CDC0" w14:textId="77777777" w:rsidR="005E72F5" w:rsidRPr="00C96F44" w:rsidRDefault="005E72F5" w:rsidP="005E72F5">
      <w:pPr>
        <w:spacing w:after="0" w:line="240" w:lineRule="auto"/>
        <w:ind w:left="3261" w:firstLine="708"/>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Қазақстан Республикасы</w:t>
      </w:r>
    </w:p>
    <w:p w14:paraId="2EFEF6DF" w14:textId="77777777" w:rsidR="005E72F5" w:rsidRDefault="005E72F5" w:rsidP="005E72F5">
      <w:pPr>
        <w:spacing w:after="0" w:line="240" w:lineRule="auto"/>
        <w:ind w:firstLine="708"/>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Ұлттық Банкі Басқармасының </w:t>
      </w:r>
      <w:r w:rsidRPr="00C96F44">
        <w:rPr>
          <w:rFonts w:ascii="Times New Roman" w:eastAsia="Times New Roman" w:hAnsi="Times New Roman" w:cs="Times New Roman"/>
          <w:sz w:val="28"/>
          <w:szCs w:val="28"/>
          <w:lang w:val="kk-KZ" w:eastAsia="ru-RU"/>
        </w:rPr>
        <w:br/>
        <w:t>20</w:t>
      </w:r>
      <w:r>
        <w:rPr>
          <w:rFonts w:ascii="Times New Roman" w:eastAsia="Times New Roman" w:hAnsi="Times New Roman" w:cs="Times New Roman"/>
          <w:sz w:val="28"/>
          <w:szCs w:val="28"/>
          <w:lang w:val="kk-KZ" w:eastAsia="ru-RU"/>
        </w:rPr>
        <w:t>26</w:t>
      </w:r>
      <w:r w:rsidRPr="00C96F44">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27  шілдедегі</w:t>
      </w:r>
      <w:r w:rsidRPr="00C96F44">
        <w:rPr>
          <w:rFonts w:ascii="Times New Roman" w:eastAsia="Times New Roman" w:hAnsi="Times New Roman" w:cs="Times New Roman"/>
          <w:sz w:val="28"/>
          <w:szCs w:val="28"/>
          <w:lang w:val="kk-KZ" w:eastAsia="ru-RU"/>
        </w:rPr>
        <w:t xml:space="preserve"> </w:t>
      </w:r>
    </w:p>
    <w:p w14:paraId="0651A4BA" w14:textId="77777777" w:rsidR="005E72F5" w:rsidRPr="00C96F44" w:rsidRDefault="005E72F5" w:rsidP="005E72F5">
      <w:pPr>
        <w:spacing w:after="0" w:line="240" w:lineRule="auto"/>
        <w:ind w:firstLine="708"/>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 ___ қаулысына </w:t>
      </w:r>
    </w:p>
    <w:p w14:paraId="052933A3"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en-US" w:eastAsia="ru-RU"/>
        </w:rPr>
        <w:t>4-</w:t>
      </w:r>
      <w:r w:rsidRPr="00C96F44">
        <w:rPr>
          <w:rFonts w:ascii="Times New Roman" w:eastAsia="Times New Roman" w:hAnsi="Times New Roman" w:cs="Times New Roman"/>
          <w:sz w:val="28"/>
          <w:szCs w:val="28"/>
          <w:lang w:val="kk-KZ" w:eastAsia="ru-RU"/>
        </w:rPr>
        <w:t>қосымша</w:t>
      </w:r>
    </w:p>
    <w:p w14:paraId="18AEB34F"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tbl>
      <w:tblPr>
        <w:tblW w:w="9214" w:type="dxa"/>
        <w:tblLook w:val="04A0" w:firstRow="1" w:lastRow="0" w:firstColumn="1" w:lastColumn="0" w:noHBand="0" w:noVBand="1"/>
      </w:tblPr>
      <w:tblGrid>
        <w:gridCol w:w="4820"/>
        <w:gridCol w:w="4394"/>
      </w:tblGrid>
      <w:tr w:rsidR="005E72F5" w:rsidRPr="00C96F44" w14:paraId="7665DF02" w14:textId="77777777" w:rsidTr="0030398D">
        <w:trPr>
          <w:trHeight w:val="30"/>
        </w:trPr>
        <w:tc>
          <w:tcPr>
            <w:tcW w:w="4820" w:type="dxa"/>
            <w:tcMar>
              <w:top w:w="15" w:type="dxa"/>
              <w:left w:w="15" w:type="dxa"/>
              <w:bottom w:w="15" w:type="dxa"/>
              <w:right w:w="15" w:type="dxa"/>
            </w:tcMar>
            <w:vAlign w:val="center"/>
            <w:hideMark/>
          </w:tcPr>
          <w:p w14:paraId="01218EEE" w14:textId="77777777" w:rsidR="005E72F5" w:rsidRPr="00C96F44" w:rsidRDefault="005E72F5" w:rsidP="0030398D">
            <w:pPr>
              <w:overflowPunct w:val="0"/>
              <w:autoSpaceDE w:val="0"/>
              <w:autoSpaceDN w:val="0"/>
              <w:adjustRightInd w:val="0"/>
              <w:spacing w:after="0" w:line="256" w:lineRule="auto"/>
              <w:jc w:val="center"/>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w:t>
            </w:r>
          </w:p>
        </w:tc>
        <w:tc>
          <w:tcPr>
            <w:tcW w:w="4394" w:type="dxa"/>
            <w:tcMar>
              <w:top w:w="15" w:type="dxa"/>
              <w:left w:w="15" w:type="dxa"/>
              <w:bottom w:w="15" w:type="dxa"/>
              <w:right w:w="15" w:type="dxa"/>
            </w:tcMar>
            <w:vAlign w:val="center"/>
            <w:hideMark/>
          </w:tcPr>
          <w:p w14:paraId="7F7500E5"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8"/>
                <w:szCs w:val="28"/>
                <w:lang w:val="kk-KZ"/>
              </w:rPr>
            </w:pPr>
            <w:r w:rsidRPr="00C96F44">
              <w:rPr>
                <w:rFonts w:ascii="Times New Roman" w:eastAsia="Times New Roman" w:hAnsi="Times New Roman" w:cs="Times New Roman"/>
                <w:color w:val="000000"/>
                <w:sz w:val="28"/>
                <w:szCs w:val="28"/>
                <w:lang w:val="kk-KZ"/>
              </w:rPr>
              <w:t>Қазақстан Республикасы</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Ұлттық Банкінің ақша-кредит</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саясатын </w:t>
            </w:r>
            <w:proofErr w:type="spellStart"/>
            <w:r w:rsidRPr="00C96F44">
              <w:rPr>
                <w:rFonts w:ascii="Times New Roman" w:eastAsia="Times New Roman" w:hAnsi="Times New Roman" w:cs="Times New Roman"/>
                <w:color w:val="000000"/>
                <w:sz w:val="28"/>
                <w:szCs w:val="28"/>
                <w:lang w:val="kk-KZ"/>
              </w:rPr>
              <w:t>iске</w:t>
            </w:r>
            <w:proofErr w:type="spellEnd"/>
            <w:r w:rsidRPr="00C96F44">
              <w:rPr>
                <w:rFonts w:ascii="Times New Roman" w:eastAsia="Times New Roman" w:hAnsi="Times New Roman" w:cs="Times New Roman"/>
                <w:color w:val="000000"/>
                <w:sz w:val="28"/>
                <w:szCs w:val="28"/>
                <w:lang w:val="kk-KZ"/>
              </w:rPr>
              <w:t xml:space="preserve"> асыру шеңберінде</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аукциондар өткізу қағидаларына</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6-қосымша</w:t>
            </w:r>
          </w:p>
          <w:p w14:paraId="46B0597D"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sz w:val="20"/>
                <w:szCs w:val="20"/>
                <w:lang w:val="kk-KZ"/>
              </w:rPr>
            </w:pPr>
            <w:r w:rsidRPr="00C96F44">
              <w:rPr>
                <w:rFonts w:ascii="Times New Roman" w:eastAsia="Times New Roman" w:hAnsi="Times New Roman" w:cs="Times New Roman"/>
                <w:sz w:val="20"/>
                <w:szCs w:val="20"/>
                <w:lang w:val="kk-KZ"/>
              </w:rPr>
              <w:br/>
            </w:r>
            <w:r w:rsidRPr="00C96F44">
              <w:rPr>
                <w:rFonts w:ascii="Times New Roman" w:eastAsia="Times New Roman" w:hAnsi="Times New Roman" w:cs="Times New Roman"/>
                <w:color w:val="000000"/>
                <w:sz w:val="20"/>
                <w:szCs w:val="20"/>
                <w:lang w:val="kk-KZ"/>
              </w:rPr>
              <w:t>Нысан</w:t>
            </w:r>
          </w:p>
        </w:tc>
      </w:tr>
    </w:tbl>
    <w:p w14:paraId="3D293E52"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8"/>
          <w:szCs w:val="20"/>
          <w:lang w:val="kk-KZ" w:eastAsia="ru-RU"/>
        </w:rPr>
        <w:t xml:space="preserve">      </w:t>
      </w:r>
      <w:r w:rsidRPr="00C96F44">
        <w:rPr>
          <w:rFonts w:ascii="Times New Roman" w:eastAsia="Times New Roman" w:hAnsi="Times New Roman" w:cs="Times New Roman"/>
          <w:color w:val="000000"/>
          <w:sz w:val="20"/>
          <w:szCs w:val="20"/>
          <w:lang w:val="kk-KZ" w:eastAsia="ru-RU"/>
        </w:rPr>
        <w:t>шығыс нөмірі</w:t>
      </w:r>
    </w:p>
    <w:p w14:paraId="7248AD86"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20__ жылғы "___"_______</w:t>
      </w:r>
    </w:p>
    <w:p w14:paraId="6935D06F"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bookmarkStart w:id="4" w:name="z288"/>
      <w:r w:rsidRPr="00C96F44">
        <w:rPr>
          <w:rFonts w:ascii="Times New Roman" w:eastAsia="Times New Roman" w:hAnsi="Times New Roman" w:cs="Times New Roman"/>
          <w:color w:val="000000"/>
          <w:sz w:val="20"/>
          <w:szCs w:val="20"/>
          <w:lang w:val="kk-KZ" w:eastAsia="ru-RU"/>
        </w:rPr>
        <w:t xml:space="preserve"> Бағалы қағаздарды кері сатып ала отырып сату аукционына қатысуға өтінім</w:t>
      </w:r>
    </w:p>
    <w:bookmarkEnd w:id="4"/>
    <w:p w14:paraId="508A1BBF"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20__ жылғы "___"_________ № _________ шығарылым бойынша</w:t>
      </w:r>
    </w:p>
    <w:p w14:paraId="5D575E07"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(аукционның бірегей сәйкестендіру нөмірі көрсетіледі)</w:t>
      </w:r>
    </w:p>
    <w:p w14:paraId="7BBF251B"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Аукционға қатысушы_____________________________________________________________</w:t>
      </w:r>
    </w:p>
    <w:p w14:paraId="6EFF7298"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(толық атауы және оның жеке шоты)</w:t>
      </w:r>
    </w:p>
    <w:p w14:paraId="58DC1FBD"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жеке сәйкестендіру коды немесе банктік сәйкестендіру коды________________ Ұлттық </w:t>
      </w:r>
    </w:p>
    <w:p w14:paraId="0FBA6C81"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Банктен ______ күні кері сату мерзімімен және ________ кері сату күнімен мынадай </w:t>
      </w:r>
    </w:p>
    <w:p w14:paraId="7DE15857"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талаптарда бағалы қағаздарды сатып алуға дайындығын білдіреді:</w:t>
      </w:r>
    </w:p>
    <w:tbl>
      <w:tblPr>
        <w:tblW w:w="90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3400"/>
        <w:gridCol w:w="1983"/>
        <w:gridCol w:w="2267"/>
      </w:tblGrid>
      <w:tr w:rsidR="005E72F5" w:rsidRPr="00C96F44" w14:paraId="652E35C5" w14:textId="77777777" w:rsidTr="0030398D">
        <w:trPr>
          <w:trHeight w:val="30"/>
        </w:trPr>
        <w:tc>
          <w:tcPr>
            <w:tcW w:w="14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070CB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 нөмірі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80E11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Аукционға қатысушының жеке шоты</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470F5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Көлемі (теңге)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23242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Кірістілік мөлшерлемесі (пайызбен)</w:t>
            </w:r>
          </w:p>
        </w:tc>
      </w:tr>
      <w:tr w:rsidR="005E72F5" w:rsidRPr="00C96F44" w14:paraId="5DC13EEB" w14:textId="77777777" w:rsidTr="0030398D">
        <w:trPr>
          <w:trHeight w:val="30"/>
        </w:trPr>
        <w:tc>
          <w:tcPr>
            <w:tcW w:w="909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D1A55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ұсынысы бар өтінімдер</w:t>
            </w:r>
          </w:p>
        </w:tc>
      </w:tr>
      <w:tr w:rsidR="005E72F5" w:rsidRPr="00C96F44" w14:paraId="0395263A" w14:textId="77777777" w:rsidTr="0030398D">
        <w:trPr>
          <w:trHeight w:val="30"/>
        </w:trPr>
        <w:tc>
          <w:tcPr>
            <w:tcW w:w="14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97935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6FB4B0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79A1F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247151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01BC9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9AD02D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53BB9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04F770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5B97C9DD" w14:textId="77777777" w:rsidTr="0030398D">
        <w:trPr>
          <w:trHeight w:val="30"/>
        </w:trPr>
        <w:tc>
          <w:tcPr>
            <w:tcW w:w="14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E82FC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7DA9B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0E3A80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B20A0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137A78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23B37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7A90E5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40B5E8D0" w14:textId="77777777" w:rsidTr="0030398D">
        <w:trPr>
          <w:trHeight w:val="30"/>
        </w:trPr>
        <w:tc>
          <w:tcPr>
            <w:tcW w:w="909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280E3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емес ұсынысы бар өтінімдер</w:t>
            </w:r>
          </w:p>
        </w:tc>
      </w:tr>
      <w:tr w:rsidR="005E72F5" w:rsidRPr="00C96F44" w14:paraId="080AC25E" w14:textId="77777777" w:rsidTr="0030398D">
        <w:trPr>
          <w:trHeight w:val="30"/>
        </w:trPr>
        <w:tc>
          <w:tcPr>
            <w:tcW w:w="14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B13A1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30D9B7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11A5F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C18624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FE39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B4AD37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A09F7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D1209B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685EC3F4" w14:textId="77777777" w:rsidTr="0030398D">
        <w:trPr>
          <w:trHeight w:val="30"/>
        </w:trPr>
        <w:tc>
          <w:tcPr>
            <w:tcW w:w="14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CF355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3D1B7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254C46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EB72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EC4F49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E7F8C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23FE5C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bl>
    <w:p w14:paraId="16905E7B"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Уәкілетті бөлімшенің басшысы (ол болмаған кезеңде - оның орнындағы адам)</w:t>
      </w:r>
    </w:p>
    <w:p w14:paraId="3B85624F"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____________________________________________________________ ___________________</w:t>
      </w:r>
    </w:p>
    <w:p w14:paraId="0719516F" w14:textId="77777777" w:rsidR="005E72F5" w:rsidRPr="00C96F44" w:rsidRDefault="005E72F5" w:rsidP="005E72F5">
      <w:pPr>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color w:val="000000"/>
          <w:sz w:val="20"/>
          <w:szCs w:val="20"/>
          <w:lang w:val="kk-KZ" w:eastAsia="ru-RU"/>
        </w:rPr>
        <w:t>Тегі, аты, әкесінің аты (ол болған жағдайда)                              Қолы</w:t>
      </w:r>
    </w:p>
    <w:p w14:paraId="7155D5E7"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color w:val="000000"/>
          <w:sz w:val="20"/>
          <w:szCs w:val="20"/>
          <w:lang w:val="kk-KZ" w:eastAsia="ru-RU"/>
        </w:rPr>
      </w:pPr>
    </w:p>
    <w:p w14:paraId="4EFFF4BD" w14:textId="77777777" w:rsidR="005E72F5" w:rsidRDefault="005E72F5" w:rsidP="005E72F5">
      <w:pPr>
        <w:spacing w:after="0" w:line="240" w:lineRule="auto"/>
        <w:rPr>
          <w:rFonts w:ascii="Arial" w:hAnsi="Arial" w:cs="Arial"/>
          <w:sz w:val="28"/>
          <w:lang w:val="en-US"/>
        </w:rPr>
        <w:sectPr w:rsidR="005E72F5" w:rsidSect="00C57952">
          <w:headerReference w:type="default" r:id="rId13"/>
          <w:pgSz w:w="11906" w:h="16838"/>
          <w:pgMar w:top="1418" w:right="851" w:bottom="1418" w:left="1418" w:header="709" w:footer="709" w:gutter="0"/>
          <w:cols w:space="708"/>
          <w:titlePg/>
          <w:docGrid w:linePitch="360"/>
        </w:sectPr>
      </w:pPr>
    </w:p>
    <w:p w14:paraId="71FDA6A8" w14:textId="77777777" w:rsidR="005E72F5" w:rsidRPr="00C96F44" w:rsidRDefault="005E72F5" w:rsidP="005E72F5">
      <w:pPr>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lastRenderedPageBreak/>
        <w:t xml:space="preserve">Қазақстан Республикасы </w:t>
      </w:r>
    </w:p>
    <w:p w14:paraId="2AEF625C"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Ұлттық Банкі Басқармасының </w:t>
      </w:r>
      <w:r w:rsidRPr="00C96F44">
        <w:rPr>
          <w:rFonts w:ascii="Times New Roman" w:eastAsia="Times New Roman" w:hAnsi="Times New Roman" w:cs="Times New Roman"/>
          <w:sz w:val="28"/>
          <w:szCs w:val="28"/>
          <w:lang w:val="kk-KZ" w:eastAsia="ru-RU"/>
        </w:rPr>
        <w:br/>
        <w:t>20</w:t>
      </w:r>
      <w:r>
        <w:rPr>
          <w:rFonts w:ascii="Times New Roman" w:eastAsia="Times New Roman" w:hAnsi="Times New Roman" w:cs="Times New Roman"/>
          <w:sz w:val="28"/>
          <w:szCs w:val="28"/>
          <w:lang w:val="kk-KZ" w:eastAsia="ru-RU"/>
        </w:rPr>
        <w:t>26</w:t>
      </w:r>
      <w:r w:rsidRPr="00C96F44">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27  шілдедегі</w:t>
      </w:r>
    </w:p>
    <w:p w14:paraId="3C9D297B"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 ___ қаулысына </w:t>
      </w:r>
    </w:p>
    <w:p w14:paraId="744D2727"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en-US" w:eastAsia="ru-RU"/>
        </w:rPr>
        <w:t>5-</w:t>
      </w:r>
      <w:r w:rsidRPr="00C96F44">
        <w:rPr>
          <w:rFonts w:ascii="Times New Roman" w:eastAsia="Times New Roman" w:hAnsi="Times New Roman" w:cs="Times New Roman"/>
          <w:sz w:val="28"/>
          <w:szCs w:val="28"/>
          <w:lang w:val="kk-KZ" w:eastAsia="ru-RU"/>
        </w:rPr>
        <w:t>қосымша</w:t>
      </w:r>
    </w:p>
    <w:p w14:paraId="4EE3EA58" w14:textId="77777777" w:rsidR="005E72F5"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14:paraId="18A21075"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tbl>
      <w:tblPr>
        <w:tblW w:w="14034" w:type="dxa"/>
        <w:tblLook w:val="04A0" w:firstRow="1" w:lastRow="0" w:firstColumn="1" w:lastColumn="0" w:noHBand="0" w:noVBand="1"/>
      </w:tblPr>
      <w:tblGrid>
        <w:gridCol w:w="7780"/>
        <w:gridCol w:w="6254"/>
      </w:tblGrid>
      <w:tr w:rsidR="005E72F5" w:rsidRPr="00C96F44" w14:paraId="53B46492" w14:textId="77777777" w:rsidTr="005E72F5">
        <w:trPr>
          <w:trHeight w:val="30"/>
        </w:trPr>
        <w:tc>
          <w:tcPr>
            <w:tcW w:w="7780" w:type="dxa"/>
            <w:tcMar>
              <w:top w:w="15" w:type="dxa"/>
              <w:left w:w="15" w:type="dxa"/>
              <w:bottom w:w="15" w:type="dxa"/>
              <w:right w:w="15" w:type="dxa"/>
            </w:tcMar>
            <w:vAlign w:val="center"/>
            <w:hideMark/>
          </w:tcPr>
          <w:p w14:paraId="1C5E0DDB" w14:textId="77777777" w:rsidR="005E72F5" w:rsidRPr="00C96F44" w:rsidRDefault="005E72F5" w:rsidP="0030398D">
            <w:pPr>
              <w:overflowPunct w:val="0"/>
              <w:autoSpaceDE w:val="0"/>
              <w:autoSpaceDN w:val="0"/>
              <w:adjustRightInd w:val="0"/>
              <w:spacing w:after="0" w:line="256" w:lineRule="auto"/>
              <w:jc w:val="center"/>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w:t>
            </w:r>
          </w:p>
        </w:tc>
        <w:tc>
          <w:tcPr>
            <w:tcW w:w="6254" w:type="dxa"/>
            <w:tcMar>
              <w:top w:w="15" w:type="dxa"/>
              <w:left w:w="15" w:type="dxa"/>
              <w:bottom w:w="15" w:type="dxa"/>
              <w:right w:w="15" w:type="dxa"/>
            </w:tcMar>
            <w:vAlign w:val="center"/>
            <w:hideMark/>
          </w:tcPr>
          <w:p w14:paraId="5F464A9F"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8"/>
                <w:szCs w:val="28"/>
                <w:lang w:val="kk-KZ"/>
              </w:rPr>
            </w:pPr>
            <w:r w:rsidRPr="00C96F44">
              <w:rPr>
                <w:rFonts w:ascii="Times New Roman" w:eastAsia="Times New Roman" w:hAnsi="Times New Roman" w:cs="Times New Roman"/>
                <w:color w:val="000000"/>
                <w:sz w:val="28"/>
                <w:szCs w:val="28"/>
                <w:lang w:val="kk-KZ"/>
              </w:rPr>
              <w:t>Қазақстан Республикасы</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Ұлттық Банкінің ақша-кредит</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саясатын </w:t>
            </w:r>
            <w:proofErr w:type="spellStart"/>
            <w:r w:rsidRPr="00C96F44">
              <w:rPr>
                <w:rFonts w:ascii="Times New Roman" w:eastAsia="Times New Roman" w:hAnsi="Times New Roman" w:cs="Times New Roman"/>
                <w:color w:val="000000"/>
                <w:sz w:val="28"/>
                <w:szCs w:val="28"/>
                <w:lang w:val="kk-KZ"/>
              </w:rPr>
              <w:t>iске</w:t>
            </w:r>
            <w:proofErr w:type="spellEnd"/>
            <w:r w:rsidRPr="00C96F44">
              <w:rPr>
                <w:rFonts w:ascii="Times New Roman" w:eastAsia="Times New Roman" w:hAnsi="Times New Roman" w:cs="Times New Roman"/>
                <w:color w:val="000000"/>
                <w:sz w:val="28"/>
                <w:szCs w:val="28"/>
                <w:lang w:val="kk-KZ"/>
              </w:rPr>
              <w:t xml:space="preserve"> асыру шеңберінде</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аукциондар өткізу қағидаларына</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7-қосымша</w:t>
            </w:r>
          </w:p>
          <w:p w14:paraId="26A99B37"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sz w:val="20"/>
                <w:szCs w:val="20"/>
                <w:lang w:val="kk-KZ"/>
              </w:rPr>
            </w:pPr>
            <w:r w:rsidRPr="00C96F44">
              <w:rPr>
                <w:rFonts w:ascii="Times New Roman" w:eastAsia="Times New Roman" w:hAnsi="Times New Roman" w:cs="Times New Roman"/>
                <w:sz w:val="20"/>
                <w:szCs w:val="20"/>
                <w:lang w:val="kk-KZ"/>
              </w:rPr>
              <w:br/>
            </w:r>
            <w:r w:rsidRPr="00C96F44">
              <w:rPr>
                <w:rFonts w:ascii="Times New Roman" w:eastAsia="Times New Roman" w:hAnsi="Times New Roman" w:cs="Times New Roman"/>
                <w:color w:val="000000"/>
                <w:sz w:val="20"/>
                <w:szCs w:val="20"/>
                <w:lang w:val="kk-KZ"/>
              </w:rPr>
              <w:t>Нысан</w:t>
            </w:r>
          </w:p>
        </w:tc>
      </w:tr>
    </w:tbl>
    <w:p w14:paraId="4A831BD7"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bookmarkStart w:id="5" w:name="z291"/>
      <w:r w:rsidRPr="00C96F44">
        <w:rPr>
          <w:rFonts w:ascii="Times New Roman" w:eastAsia="Times New Roman" w:hAnsi="Times New Roman" w:cs="Times New Roman"/>
          <w:color w:val="000000"/>
          <w:sz w:val="20"/>
          <w:szCs w:val="20"/>
          <w:lang w:val="kk-KZ" w:eastAsia="ru-RU"/>
        </w:rPr>
        <w:t xml:space="preserve"> Бағалы қағаздарды кері сатып ала отырып сату аукционына қатысу үшін келіп түскен өтінімдердің жиынтық </w:t>
      </w:r>
      <w:proofErr w:type="spellStart"/>
      <w:r w:rsidRPr="00C96F44">
        <w:rPr>
          <w:rFonts w:ascii="Times New Roman" w:eastAsia="Times New Roman" w:hAnsi="Times New Roman" w:cs="Times New Roman"/>
          <w:color w:val="000000"/>
          <w:sz w:val="20"/>
          <w:szCs w:val="20"/>
          <w:lang w:val="kk-KZ" w:eastAsia="ru-RU"/>
        </w:rPr>
        <w:t>ведомосы</w:t>
      </w:r>
      <w:proofErr w:type="spellEnd"/>
    </w:p>
    <w:bookmarkEnd w:id="5"/>
    <w:p w14:paraId="22CFE90A"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20___ жылғы "___"_________ № _________ аукцион</w:t>
      </w:r>
    </w:p>
    <w:p w14:paraId="1D2BE79F"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Ең жоғарғы мөлшерлеме _______(пайызбен)</w:t>
      </w:r>
    </w:p>
    <w:p w14:paraId="38618113"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Жарияланған көлемі ________</w:t>
      </w:r>
    </w:p>
    <w:tbl>
      <w:tblPr>
        <w:tblW w:w="1447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133"/>
        <w:gridCol w:w="709"/>
        <w:gridCol w:w="851"/>
        <w:gridCol w:w="1274"/>
        <w:gridCol w:w="1275"/>
        <w:gridCol w:w="992"/>
        <w:gridCol w:w="993"/>
        <w:gridCol w:w="992"/>
        <w:gridCol w:w="1275"/>
        <w:gridCol w:w="1134"/>
        <w:gridCol w:w="1134"/>
        <w:gridCol w:w="992"/>
        <w:gridCol w:w="1275"/>
      </w:tblGrid>
      <w:tr w:rsidR="005E72F5" w:rsidRPr="00C96F44" w14:paraId="406C5C5F" w14:textId="77777777" w:rsidTr="0030398D">
        <w:trPr>
          <w:trHeight w:val="30"/>
        </w:trPr>
        <w:tc>
          <w:tcPr>
            <w:tcW w:w="44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A1863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w:t>
            </w:r>
          </w:p>
          <w:p w14:paraId="42A72E1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р/с</w:t>
            </w:r>
          </w:p>
        </w:tc>
        <w:tc>
          <w:tcPr>
            <w:tcW w:w="113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A126F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Аукционға қатысушы</w:t>
            </w:r>
          </w:p>
        </w:tc>
        <w:tc>
          <w:tcPr>
            <w:tcW w:w="70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5FB09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 түрі</w:t>
            </w:r>
          </w:p>
        </w:tc>
        <w:tc>
          <w:tcPr>
            <w:tcW w:w="85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0542F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 нөмірі</w:t>
            </w:r>
          </w:p>
        </w:tc>
        <w:tc>
          <w:tcPr>
            <w:tcW w:w="127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E65EC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қағаздарды сатып алу көлемі, теңге</w:t>
            </w:r>
          </w:p>
        </w:tc>
        <w:tc>
          <w:tcPr>
            <w:tcW w:w="127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CF1E2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Пайыздық мөлшерлемесі</w:t>
            </w:r>
          </w:p>
        </w:tc>
        <w:tc>
          <w:tcPr>
            <w:tcW w:w="425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C5D0C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жарияланған шектеулерді ескере отырып көлемі</w:t>
            </w:r>
          </w:p>
        </w:tc>
        <w:tc>
          <w:tcPr>
            <w:tcW w:w="453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E6919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жарияланған шектеулерді ескерусіз көлемі</w:t>
            </w:r>
          </w:p>
        </w:tc>
      </w:tr>
      <w:tr w:rsidR="005E72F5" w:rsidRPr="00C96F44" w14:paraId="35DD29BC" w14:textId="77777777" w:rsidTr="0030398D">
        <w:trPr>
          <w:trHeight w:val="30"/>
        </w:trPr>
        <w:tc>
          <w:tcPr>
            <w:tcW w:w="447" w:type="dxa"/>
            <w:vMerge/>
            <w:tcBorders>
              <w:top w:val="single" w:sz="4" w:space="0" w:color="auto"/>
              <w:left w:val="single" w:sz="4" w:space="0" w:color="auto"/>
              <w:bottom w:val="single" w:sz="4" w:space="0" w:color="auto"/>
              <w:right w:val="single" w:sz="4" w:space="0" w:color="auto"/>
            </w:tcBorders>
            <w:vAlign w:val="center"/>
            <w:hideMark/>
          </w:tcPr>
          <w:p w14:paraId="18206E93"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3EAA83"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2202468"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62161D3"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9B2D6C2"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CE5BB19" w14:textId="77777777" w:rsidR="005E72F5" w:rsidRPr="00C96F44" w:rsidRDefault="005E72F5" w:rsidP="0030398D">
            <w:pPr>
              <w:overflowPunct w:val="0"/>
              <w:autoSpaceDE w:val="0"/>
              <w:autoSpaceDN w:val="0"/>
              <w:adjustRightInd w:val="0"/>
              <w:spacing w:after="0" w:line="256" w:lineRule="auto"/>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479A3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F39AD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емес</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886EA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09748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орташа мөлшерлемесі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7340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24E9F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емес</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3032E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1E562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орташа мөлшерлемесі</w:t>
            </w:r>
          </w:p>
        </w:tc>
      </w:tr>
      <w:tr w:rsidR="005E72F5" w:rsidRPr="00C96F44" w14:paraId="2CE3EAB2" w14:textId="77777777" w:rsidTr="0030398D">
        <w:trPr>
          <w:trHeight w:val="30"/>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96D0E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D95CA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1C43CA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568FD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3D8244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F45D5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AAECFB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3FC5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9D41E4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9B262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0133FC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832D3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C6B0C3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0ADB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7D60CF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BD443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CEFBB7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F6AB6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9196D1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7B2F2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3CCA13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0AD3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E11FDB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3EE3C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EB5B0D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D4C7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F7B6BD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bl>
    <w:p w14:paraId="3EAF8A3A"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Жиынтығы _______ теңге</w:t>
      </w:r>
    </w:p>
    <w:p w14:paraId="6F56AB8F"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оның ішінде, бәсекелес емес ұсынысы бар өтінімдердің саны _______ теңге</w:t>
      </w:r>
    </w:p>
    <w:p w14:paraId="6B007AA4"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Уәкілетті бөлімшенің басшысы (ол болмаған кезеңде - оның орнындағы адам)</w:t>
      </w:r>
    </w:p>
    <w:p w14:paraId="0C6DE2C9"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____________________________________________________________ ___________________</w:t>
      </w:r>
    </w:p>
    <w:p w14:paraId="6C9AA059" w14:textId="1BE6BCAB" w:rsidR="005E72F5" w:rsidRDefault="005E72F5" w:rsidP="005E72F5">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                                </w:t>
      </w:r>
      <w:r w:rsidRPr="00C96F44">
        <w:rPr>
          <w:rFonts w:ascii="Times New Roman" w:eastAsia="Times New Roman" w:hAnsi="Times New Roman" w:cs="Times New Roman"/>
          <w:color w:val="000000"/>
          <w:sz w:val="20"/>
          <w:szCs w:val="20"/>
          <w:lang w:val="kk-KZ" w:eastAsia="ru-RU"/>
        </w:rPr>
        <w:t>Тегі, аты, әкесінің аты (ол болған жағдайда)                              Қолы</w:t>
      </w:r>
      <w:r>
        <w:rPr>
          <w:rFonts w:ascii="Times New Roman" w:eastAsia="Times New Roman" w:hAnsi="Times New Roman" w:cs="Times New Roman"/>
          <w:color w:val="000000"/>
          <w:sz w:val="20"/>
          <w:szCs w:val="20"/>
          <w:lang w:val="kk-KZ" w:eastAsia="ru-RU"/>
        </w:rPr>
        <w:br w:type="page"/>
      </w:r>
    </w:p>
    <w:p w14:paraId="3DFEB76C" w14:textId="77777777" w:rsidR="005E72F5" w:rsidRPr="00C96F44" w:rsidRDefault="005E72F5" w:rsidP="005E72F5">
      <w:pPr>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lastRenderedPageBreak/>
        <w:t xml:space="preserve">Қазақстан Республикасы </w:t>
      </w:r>
    </w:p>
    <w:p w14:paraId="6FCF8100"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Ұлттық Банкі Басқармасының </w:t>
      </w:r>
      <w:r w:rsidRPr="00C96F44">
        <w:rPr>
          <w:rFonts w:ascii="Times New Roman" w:eastAsia="Times New Roman" w:hAnsi="Times New Roman" w:cs="Times New Roman"/>
          <w:sz w:val="28"/>
          <w:szCs w:val="28"/>
          <w:lang w:val="kk-KZ" w:eastAsia="ru-RU"/>
        </w:rPr>
        <w:br/>
        <w:t>20</w:t>
      </w:r>
      <w:r>
        <w:rPr>
          <w:rFonts w:ascii="Times New Roman" w:eastAsia="Times New Roman" w:hAnsi="Times New Roman" w:cs="Times New Roman"/>
          <w:sz w:val="28"/>
          <w:szCs w:val="28"/>
          <w:lang w:val="kk-KZ" w:eastAsia="ru-RU"/>
        </w:rPr>
        <w:t>26</w:t>
      </w:r>
      <w:r w:rsidRPr="00C96F44">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27  шілдедегі</w:t>
      </w:r>
    </w:p>
    <w:p w14:paraId="0694C3E1"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 ___ қаулысына </w:t>
      </w:r>
    </w:p>
    <w:p w14:paraId="142B515A"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6</w:t>
      </w:r>
      <w:r w:rsidRPr="00C96F44">
        <w:rPr>
          <w:rFonts w:ascii="Times New Roman" w:eastAsia="Times New Roman" w:hAnsi="Times New Roman" w:cs="Times New Roman"/>
          <w:sz w:val="28"/>
          <w:szCs w:val="28"/>
          <w:lang w:val="en-US" w:eastAsia="ru-RU"/>
        </w:rPr>
        <w:t>-</w:t>
      </w:r>
      <w:r w:rsidRPr="00C96F44">
        <w:rPr>
          <w:rFonts w:ascii="Times New Roman" w:eastAsia="Times New Roman" w:hAnsi="Times New Roman" w:cs="Times New Roman"/>
          <w:sz w:val="28"/>
          <w:szCs w:val="28"/>
          <w:lang w:val="kk-KZ" w:eastAsia="ru-RU"/>
        </w:rPr>
        <w:t>қосымша</w:t>
      </w:r>
    </w:p>
    <w:p w14:paraId="5CDCAF87" w14:textId="77777777" w:rsidR="005E72F5"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0"/>
          <w:lang w:val="kk-KZ" w:eastAsia="ru-RU"/>
        </w:rPr>
      </w:pPr>
    </w:p>
    <w:p w14:paraId="1946B2F9"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0"/>
          <w:lang w:val="kk-KZ" w:eastAsia="ru-RU"/>
        </w:rPr>
      </w:pPr>
    </w:p>
    <w:tbl>
      <w:tblPr>
        <w:tblW w:w="14034" w:type="dxa"/>
        <w:tblLook w:val="04A0" w:firstRow="1" w:lastRow="0" w:firstColumn="1" w:lastColumn="0" w:noHBand="0" w:noVBand="1"/>
      </w:tblPr>
      <w:tblGrid>
        <w:gridCol w:w="7780"/>
        <w:gridCol w:w="6254"/>
      </w:tblGrid>
      <w:tr w:rsidR="005E72F5" w:rsidRPr="00C96F44" w14:paraId="22CBCED2" w14:textId="77777777" w:rsidTr="005E72F5">
        <w:trPr>
          <w:trHeight w:val="30"/>
        </w:trPr>
        <w:tc>
          <w:tcPr>
            <w:tcW w:w="7780" w:type="dxa"/>
            <w:tcMar>
              <w:top w:w="15" w:type="dxa"/>
              <w:left w:w="15" w:type="dxa"/>
              <w:bottom w:w="15" w:type="dxa"/>
              <w:right w:w="15" w:type="dxa"/>
            </w:tcMar>
            <w:vAlign w:val="center"/>
            <w:hideMark/>
          </w:tcPr>
          <w:p w14:paraId="484CC7A2" w14:textId="77777777" w:rsidR="005E72F5" w:rsidRPr="00C96F44" w:rsidRDefault="005E72F5" w:rsidP="0030398D">
            <w:pPr>
              <w:overflowPunct w:val="0"/>
              <w:autoSpaceDE w:val="0"/>
              <w:autoSpaceDN w:val="0"/>
              <w:adjustRightInd w:val="0"/>
              <w:spacing w:after="0" w:line="256" w:lineRule="auto"/>
              <w:jc w:val="center"/>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w:t>
            </w:r>
          </w:p>
        </w:tc>
        <w:tc>
          <w:tcPr>
            <w:tcW w:w="6254" w:type="dxa"/>
            <w:tcMar>
              <w:top w:w="15" w:type="dxa"/>
              <w:left w:w="15" w:type="dxa"/>
              <w:bottom w:w="15" w:type="dxa"/>
              <w:right w:w="15" w:type="dxa"/>
            </w:tcMar>
            <w:vAlign w:val="center"/>
            <w:hideMark/>
          </w:tcPr>
          <w:p w14:paraId="44936F23"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8"/>
                <w:szCs w:val="28"/>
                <w:lang w:val="kk-KZ"/>
              </w:rPr>
            </w:pPr>
            <w:r w:rsidRPr="00C96F44">
              <w:rPr>
                <w:rFonts w:ascii="Times New Roman" w:eastAsia="Times New Roman" w:hAnsi="Times New Roman" w:cs="Times New Roman"/>
                <w:color w:val="000000"/>
                <w:sz w:val="28"/>
                <w:szCs w:val="28"/>
                <w:lang w:val="kk-KZ"/>
              </w:rPr>
              <w:t>Қазақстан Республикасы</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Ұлттық Банкінің ақша-кредит</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саясатын </w:t>
            </w:r>
            <w:proofErr w:type="spellStart"/>
            <w:r w:rsidRPr="00C96F44">
              <w:rPr>
                <w:rFonts w:ascii="Times New Roman" w:eastAsia="Times New Roman" w:hAnsi="Times New Roman" w:cs="Times New Roman"/>
                <w:color w:val="000000"/>
                <w:sz w:val="28"/>
                <w:szCs w:val="28"/>
                <w:lang w:val="kk-KZ"/>
              </w:rPr>
              <w:t>iске</w:t>
            </w:r>
            <w:proofErr w:type="spellEnd"/>
            <w:r w:rsidRPr="00C96F44">
              <w:rPr>
                <w:rFonts w:ascii="Times New Roman" w:eastAsia="Times New Roman" w:hAnsi="Times New Roman" w:cs="Times New Roman"/>
                <w:color w:val="000000"/>
                <w:sz w:val="28"/>
                <w:szCs w:val="28"/>
                <w:lang w:val="kk-KZ"/>
              </w:rPr>
              <w:t xml:space="preserve"> асыру шеңберінде</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аукциондар өткізу қағидаларына</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8-қосымша</w:t>
            </w:r>
          </w:p>
          <w:p w14:paraId="671B7106"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sz w:val="20"/>
                <w:szCs w:val="20"/>
                <w:lang w:val="kk-KZ"/>
              </w:rPr>
            </w:pPr>
            <w:r w:rsidRPr="00C96F44">
              <w:rPr>
                <w:rFonts w:ascii="Times New Roman" w:eastAsia="Times New Roman" w:hAnsi="Times New Roman" w:cs="Times New Roman"/>
                <w:sz w:val="20"/>
                <w:szCs w:val="20"/>
                <w:lang w:val="kk-KZ"/>
              </w:rPr>
              <w:br/>
            </w:r>
            <w:r w:rsidRPr="00C96F44">
              <w:rPr>
                <w:rFonts w:ascii="Times New Roman" w:eastAsia="Times New Roman" w:hAnsi="Times New Roman" w:cs="Times New Roman"/>
                <w:color w:val="000000"/>
                <w:sz w:val="20"/>
                <w:szCs w:val="20"/>
                <w:lang w:val="kk-KZ"/>
              </w:rPr>
              <w:t>Нысан</w:t>
            </w:r>
          </w:p>
        </w:tc>
      </w:tr>
    </w:tbl>
    <w:p w14:paraId="7FCA0761"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bookmarkStart w:id="6" w:name="z294"/>
      <w:r w:rsidRPr="00C96F44">
        <w:rPr>
          <w:rFonts w:ascii="Times New Roman" w:eastAsia="Times New Roman" w:hAnsi="Times New Roman" w:cs="Times New Roman"/>
          <w:color w:val="000000"/>
          <w:sz w:val="20"/>
          <w:szCs w:val="20"/>
          <w:lang w:val="kk-KZ" w:eastAsia="ru-RU"/>
        </w:rPr>
        <w:t xml:space="preserve"> Бағалы қағаздарды кері сатып ала отырып сату аукционы бойынша өтінімдердің қанағаттандырылған көлемі туралы хабарлама 20___ жылғы "____"__________ №______</w:t>
      </w:r>
    </w:p>
    <w:bookmarkEnd w:id="6"/>
    <w:p w14:paraId="048A242E"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Ұлттық Банк осымен Сіздің бағалы қағаздарды кері сатып ала отырып сату аукционына</w:t>
      </w:r>
    </w:p>
    <w:p w14:paraId="429AA9A4"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қатысуға берілген 20___ жылғы "___" ________ № __________ өтініміңіздің _______________ </w:t>
      </w:r>
    </w:p>
    <w:p w14:paraId="426AC382"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w:t>
      </w:r>
      <w:proofErr w:type="spellStart"/>
      <w:r w:rsidRPr="00C96F44">
        <w:rPr>
          <w:rFonts w:ascii="Times New Roman" w:eastAsia="Times New Roman" w:hAnsi="Times New Roman" w:cs="Times New Roman"/>
          <w:color w:val="000000"/>
          <w:sz w:val="20"/>
          <w:szCs w:val="20"/>
          <w:lang w:val="kk-KZ" w:eastAsia="ru-RU"/>
        </w:rPr>
        <w:t>тенге</w:t>
      </w:r>
      <w:proofErr w:type="spellEnd"/>
      <w:r w:rsidRPr="00C96F44">
        <w:rPr>
          <w:rFonts w:ascii="Times New Roman" w:eastAsia="Times New Roman" w:hAnsi="Times New Roman" w:cs="Times New Roman"/>
          <w:color w:val="000000"/>
          <w:sz w:val="20"/>
          <w:szCs w:val="20"/>
          <w:lang w:val="kk-KZ" w:eastAsia="ru-RU"/>
        </w:rPr>
        <w:t xml:space="preserve"> сомасына қанағаттандырылғаны туралы хабарлайды.</w:t>
      </w:r>
    </w:p>
    <w:p w14:paraId="14DB1E48"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Аукционның орташа сараланған мөлшерлемесі _____ (пайызбен)</w:t>
      </w:r>
    </w:p>
    <w:p w14:paraId="352571A5"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Аукционды жабу күні _____</w:t>
      </w:r>
    </w:p>
    <w:p w14:paraId="78859756"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Қанағаттандырылған өтінімдердің жалпы көлемі ______________ теңге</w:t>
      </w:r>
    </w:p>
    <w:tbl>
      <w:tblPr>
        <w:tblW w:w="1391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3684"/>
        <w:gridCol w:w="1842"/>
        <w:gridCol w:w="1419"/>
        <w:gridCol w:w="1134"/>
        <w:gridCol w:w="1842"/>
        <w:gridCol w:w="1701"/>
        <w:gridCol w:w="1560"/>
      </w:tblGrid>
      <w:tr w:rsidR="005E72F5" w:rsidRPr="00C96F44" w14:paraId="40F5BECB" w14:textId="77777777" w:rsidTr="005E72F5">
        <w:trPr>
          <w:trHeight w:val="30"/>
        </w:trPr>
        <w:tc>
          <w:tcPr>
            <w:tcW w:w="7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0BBAA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Өтінім №</w:t>
            </w:r>
          </w:p>
        </w:tc>
        <w:tc>
          <w:tcPr>
            <w:tcW w:w="36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0353A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қағаздардың ұлттық сәйкестендіру нөмірі не халықаралық сәйкестендіру нөмірі</w:t>
            </w:r>
          </w:p>
        </w:tc>
        <w:tc>
          <w:tcPr>
            <w:tcW w:w="1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AE25F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қағаздың номиналдық көлемі</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F3097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қағазды сату бағасы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BFBFF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Ашу көлемі</w:t>
            </w:r>
          </w:p>
        </w:tc>
        <w:tc>
          <w:tcPr>
            <w:tcW w:w="1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33A85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Бағалы қағазды кері сатып алу бағасы</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CCF98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Жабу көлемі</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8C932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Мөлшерлемесі</w:t>
            </w:r>
          </w:p>
        </w:tc>
      </w:tr>
      <w:tr w:rsidR="005E72F5" w:rsidRPr="00C96F44" w14:paraId="4A2204D0" w14:textId="77777777" w:rsidTr="005E72F5">
        <w:trPr>
          <w:trHeight w:val="30"/>
        </w:trPr>
        <w:tc>
          <w:tcPr>
            <w:tcW w:w="7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A54F1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6D8A51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36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42148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2199F0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F7E88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09F5F7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1E912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8B36A1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FA0E5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504B72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26E8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F87802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4BE76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6F8493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1D4F5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579BBB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255F6D44" w14:textId="77777777" w:rsidTr="005E72F5">
        <w:trPr>
          <w:trHeight w:val="30"/>
        </w:trPr>
        <w:tc>
          <w:tcPr>
            <w:tcW w:w="441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1F6A0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33F09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9A21E2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6BD90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372662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C5698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E6EB3A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EE729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1B001B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3EE67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01BDE9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6F04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EAD31E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bl>
    <w:p w14:paraId="58EF8C17"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Уәкілетті бөлімшенің басшысы (ол болмаған кезеңде - оның орнындағы адам) </w:t>
      </w:r>
    </w:p>
    <w:p w14:paraId="78DE25A5"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____________________________________________________________ ___________________</w:t>
      </w:r>
    </w:p>
    <w:p w14:paraId="7DE0B4F3" w14:textId="76B731D0" w:rsidR="005E72F5" w:rsidRDefault="005E72F5" w:rsidP="005E72F5">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                                </w:t>
      </w:r>
      <w:r w:rsidRPr="00C96F44">
        <w:rPr>
          <w:rFonts w:ascii="Times New Roman" w:eastAsia="Times New Roman" w:hAnsi="Times New Roman" w:cs="Times New Roman"/>
          <w:color w:val="000000"/>
          <w:sz w:val="20"/>
          <w:szCs w:val="20"/>
          <w:lang w:val="kk-KZ" w:eastAsia="ru-RU"/>
        </w:rPr>
        <w:t>Тегі, аты, әкесінің аты (ол болған жағдайда)                              Қолы</w:t>
      </w:r>
      <w:r>
        <w:rPr>
          <w:rFonts w:ascii="Times New Roman" w:eastAsia="Times New Roman" w:hAnsi="Times New Roman" w:cs="Times New Roman"/>
          <w:color w:val="000000"/>
          <w:sz w:val="20"/>
          <w:szCs w:val="20"/>
          <w:lang w:val="kk-KZ" w:eastAsia="ru-RU"/>
        </w:rPr>
        <w:br w:type="page"/>
      </w:r>
    </w:p>
    <w:p w14:paraId="3EF4A577" w14:textId="77777777" w:rsidR="005E72F5" w:rsidRPr="00C96F44" w:rsidRDefault="005E72F5" w:rsidP="005E72F5">
      <w:pPr>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lastRenderedPageBreak/>
        <w:t xml:space="preserve">Қазақстан Республикасы </w:t>
      </w:r>
    </w:p>
    <w:p w14:paraId="4A7C991A"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Ұлттық Банкі Басқармасының </w:t>
      </w:r>
      <w:r w:rsidRPr="00C96F44">
        <w:rPr>
          <w:rFonts w:ascii="Times New Roman" w:eastAsia="Times New Roman" w:hAnsi="Times New Roman" w:cs="Times New Roman"/>
          <w:sz w:val="28"/>
          <w:szCs w:val="28"/>
          <w:lang w:val="kk-KZ" w:eastAsia="ru-RU"/>
        </w:rPr>
        <w:br/>
        <w:t>20</w:t>
      </w:r>
      <w:r>
        <w:rPr>
          <w:rFonts w:ascii="Times New Roman" w:eastAsia="Times New Roman" w:hAnsi="Times New Roman" w:cs="Times New Roman"/>
          <w:sz w:val="28"/>
          <w:szCs w:val="28"/>
          <w:lang w:val="kk-KZ" w:eastAsia="ru-RU"/>
        </w:rPr>
        <w:t>26</w:t>
      </w:r>
      <w:r w:rsidRPr="00C96F44">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27  шілдедегі</w:t>
      </w:r>
    </w:p>
    <w:p w14:paraId="290A673E" w14:textId="77777777" w:rsidR="005E72F5" w:rsidRPr="00C96F44" w:rsidRDefault="005E72F5" w:rsidP="005E72F5">
      <w:pPr>
        <w:widowControl w:val="0"/>
        <w:overflowPunct w:val="0"/>
        <w:autoSpaceDE w:val="0"/>
        <w:autoSpaceDN w:val="0"/>
        <w:adjustRightInd w:val="0"/>
        <w:spacing w:after="0" w:line="240" w:lineRule="auto"/>
        <w:ind w:firstLine="709"/>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 xml:space="preserve">№ ___ қаулысына </w:t>
      </w:r>
    </w:p>
    <w:p w14:paraId="0F27857A"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r w:rsidRPr="00C96F44">
        <w:rPr>
          <w:rFonts w:ascii="Times New Roman" w:eastAsia="Times New Roman" w:hAnsi="Times New Roman" w:cs="Times New Roman"/>
          <w:sz w:val="28"/>
          <w:szCs w:val="28"/>
          <w:lang w:val="kk-KZ" w:eastAsia="ru-RU"/>
        </w:rPr>
        <w:t>7-қосымша</w:t>
      </w:r>
    </w:p>
    <w:p w14:paraId="7A384586" w14:textId="77777777" w:rsidR="005E72F5" w:rsidRPr="00C96F44" w:rsidRDefault="005E72F5" w:rsidP="005E72F5">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tbl>
      <w:tblPr>
        <w:tblW w:w="14034" w:type="dxa"/>
        <w:tblLook w:val="04A0" w:firstRow="1" w:lastRow="0" w:firstColumn="1" w:lastColumn="0" w:noHBand="0" w:noVBand="1"/>
      </w:tblPr>
      <w:tblGrid>
        <w:gridCol w:w="7780"/>
        <w:gridCol w:w="6254"/>
      </w:tblGrid>
      <w:tr w:rsidR="005E72F5" w:rsidRPr="00C96F44" w14:paraId="1A05E458" w14:textId="77777777" w:rsidTr="005E72F5">
        <w:trPr>
          <w:trHeight w:val="30"/>
        </w:trPr>
        <w:tc>
          <w:tcPr>
            <w:tcW w:w="7780" w:type="dxa"/>
            <w:tcMar>
              <w:top w:w="15" w:type="dxa"/>
              <w:left w:w="15" w:type="dxa"/>
              <w:bottom w:w="15" w:type="dxa"/>
              <w:right w:w="15" w:type="dxa"/>
            </w:tcMar>
            <w:vAlign w:val="center"/>
            <w:hideMark/>
          </w:tcPr>
          <w:p w14:paraId="5BD02C53" w14:textId="77777777" w:rsidR="005E72F5" w:rsidRPr="00C96F44" w:rsidRDefault="005E72F5" w:rsidP="0030398D">
            <w:pPr>
              <w:overflowPunct w:val="0"/>
              <w:autoSpaceDE w:val="0"/>
              <w:autoSpaceDN w:val="0"/>
              <w:adjustRightInd w:val="0"/>
              <w:spacing w:after="0" w:line="256" w:lineRule="auto"/>
              <w:jc w:val="center"/>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w:t>
            </w:r>
          </w:p>
        </w:tc>
        <w:tc>
          <w:tcPr>
            <w:tcW w:w="6254" w:type="dxa"/>
            <w:tcMar>
              <w:top w:w="15" w:type="dxa"/>
              <w:left w:w="15" w:type="dxa"/>
              <w:bottom w:w="15" w:type="dxa"/>
              <w:right w:w="15" w:type="dxa"/>
            </w:tcMar>
            <w:vAlign w:val="center"/>
            <w:hideMark/>
          </w:tcPr>
          <w:p w14:paraId="5C4155BA"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color w:val="000000"/>
                <w:sz w:val="28"/>
                <w:szCs w:val="28"/>
                <w:lang w:val="kk-KZ"/>
              </w:rPr>
            </w:pPr>
            <w:r w:rsidRPr="00C96F44">
              <w:rPr>
                <w:rFonts w:ascii="Times New Roman" w:eastAsia="Times New Roman" w:hAnsi="Times New Roman" w:cs="Times New Roman"/>
                <w:color w:val="000000"/>
                <w:sz w:val="28"/>
                <w:szCs w:val="28"/>
                <w:lang w:val="kk-KZ"/>
              </w:rPr>
              <w:t>Қазақстан Республикасы</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Ұлттық Банкінің ақша-кредит</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 xml:space="preserve">саясатын </w:t>
            </w:r>
            <w:proofErr w:type="spellStart"/>
            <w:r w:rsidRPr="00C96F44">
              <w:rPr>
                <w:rFonts w:ascii="Times New Roman" w:eastAsia="Times New Roman" w:hAnsi="Times New Roman" w:cs="Times New Roman"/>
                <w:color w:val="000000"/>
                <w:sz w:val="28"/>
                <w:szCs w:val="28"/>
                <w:lang w:val="kk-KZ"/>
              </w:rPr>
              <w:t>iске</w:t>
            </w:r>
            <w:proofErr w:type="spellEnd"/>
            <w:r w:rsidRPr="00C96F44">
              <w:rPr>
                <w:rFonts w:ascii="Times New Roman" w:eastAsia="Times New Roman" w:hAnsi="Times New Roman" w:cs="Times New Roman"/>
                <w:color w:val="000000"/>
                <w:sz w:val="28"/>
                <w:szCs w:val="28"/>
                <w:lang w:val="kk-KZ"/>
              </w:rPr>
              <w:t xml:space="preserve"> асыру шеңберінде</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аукциондар өткізу қағидаларына</w:t>
            </w:r>
            <w:r w:rsidRPr="00C96F44">
              <w:rPr>
                <w:rFonts w:ascii="Times New Roman" w:eastAsia="Times New Roman" w:hAnsi="Times New Roman" w:cs="Times New Roman"/>
                <w:sz w:val="28"/>
                <w:szCs w:val="28"/>
                <w:lang w:val="kk-KZ"/>
              </w:rPr>
              <w:br/>
            </w:r>
            <w:r w:rsidRPr="00C96F44">
              <w:rPr>
                <w:rFonts w:ascii="Times New Roman" w:eastAsia="Times New Roman" w:hAnsi="Times New Roman" w:cs="Times New Roman"/>
                <w:color w:val="000000"/>
                <w:sz w:val="28"/>
                <w:szCs w:val="28"/>
                <w:lang w:val="kk-KZ"/>
              </w:rPr>
              <w:t>10-қосымша</w:t>
            </w:r>
          </w:p>
          <w:p w14:paraId="518297C9" w14:textId="77777777" w:rsidR="005E72F5" w:rsidRPr="00C96F44" w:rsidRDefault="005E72F5" w:rsidP="0030398D">
            <w:pPr>
              <w:overflowPunct w:val="0"/>
              <w:autoSpaceDE w:val="0"/>
              <w:autoSpaceDN w:val="0"/>
              <w:adjustRightInd w:val="0"/>
              <w:spacing w:after="0" w:line="256" w:lineRule="auto"/>
              <w:jc w:val="right"/>
              <w:rPr>
                <w:rFonts w:ascii="Times New Roman" w:eastAsia="Times New Roman" w:hAnsi="Times New Roman" w:cs="Times New Roman"/>
                <w:sz w:val="20"/>
                <w:szCs w:val="20"/>
                <w:lang w:val="kk-KZ"/>
              </w:rPr>
            </w:pPr>
            <w:r w:rsidRPr="00C96F44">
              <w:rPr>
                <w:rFonts w:ascii="Times New Roman" w:eastAsia="Times New Roman" w:hAnsi="Times New Roman" w:cs="Times New Roman"/>
                <w:sz w:val="20"/>
                <w:szCs w:val="20"/>
                <w:lang w:val="kk-KZ"/>
              </w:rPr>
              <w:br/>
            </w:r>
            <w:r w:rsidRPr="00C96F44">
              <w:rPr>
                <w:rFonts w:ascii="Times New Roman" w:eastAsia="Times New Roman" w:hAnsi="Times New Roman" w:cs="Times New Roman"/>
                <w:color w:val="000000"/>
                <w:sz w:val="20"/>
                <w:szCs w:val="20"/>
                <w:lang w:val="kk-KZ"/>
              </w:rPr>
              <w:t>Нысан</w:t>
            </w:r>
          </w:p>
        </w:tc>
      </w:tr>
    </w:tbl>
    <w:p w14:paraId="6F15D424"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шығыс нөмірі</w:t>
      </w:r>
    </w:p>
    <w:p w14:paraId="3378508E"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20__ жылғы "___"_______</w:t>
      </w:r>
    </w:p>
    <w:p w14:paraId="29B72B95"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bookmarkStart w:id="7" w:name="z299"/>
      <w:r w:rsidRPr="00C96F44">
        <w:rPr>
          <w:rFonts w:ascii="Times New Roman" w:eastAsia="Times New Roman" w:hAnsi="Times New Roman" w:cs="Times New Roman"/>
          <w:color w:val="000000"/>
          <w:sz w:val="20"/>
          <w:szCs w:val="20"/>
          <w:lang w:val="kk-KZ" w:eastAsia="ru-RU"/>
        </w:rPr>
        <w:t xml:space="preserve"> Орналастыру нысаны (электрондық аукцион, (үстеме орналастыру), сату аукционы, жазылу нысанындағы аукцион) Ұлттық Банктің қысқа мерзімді </w:t>
      </w:r>
      <w:proofErr w:type="spellStart"/>
      <w:r w:rsidRPr="00C96F44">
        <w:rPr>
          <w:rFonts w:ascii="Times New Roman" w:eastAsia="Times New Roman" w:hAnsi="Times New Roman" w:cs="Times New Roman"/>
          <w:color w:val="000000"/>
          <w:sz w:val="20"/>
          <w:szCs w:val="20"/>
          <w:lang w:val="kk-KZ" w:eastAsia="ru-RU"/>
        </w:rPr>
        <w:t>ноттарын</w:t>
      </w:r>
      <w:proofErr w:type="spellEnd"/>
      <w:r w:rsidRPr="00C96F44">
        <w:rPr>
          <w:rFonts w:ascii="Times New Roman" w:eastAsia="Times New Roman" w:hAnsi="Times New Roman" w:cs="Times New Roman"/>
          <w:color w:val="000000"/>
          <w:sz w:val="20"/>
          <w:szCs w:val="20"/>
          <w:lang w:val="kk-KZ" w:eastAsia="ru-RU"/>
        </w:rPr>
        <w:t xml:space="preserve"> сатып алуға өтінім</w:t>
      </w:r>
    </w:p>
    <w:bookmarkEnd w:id="7"/>
    <w:p w14:paraId="730FBE5B"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20__ жылғы "___"_________ № _________ шығарылым бойынша (Ұлттық Банктің</w:t>
      </w:r>
    </w:p>
    <w:p w14:paraId="3E0690FC"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қысқа мерзімді </w:t>
      </w:r>
      <w:proofErr w:type="spellStart"/>
      <w:r w:rsidRPr="00C96F44">
        <w:rPr>
          <w:rFonts w:ascii="Times New Roman" w:eastAsia="Times New Roman" w:hAnsi="Times New Roman" w:cs="Times New Roman"/>
          <w:color w:val="000000"/>
          <w:sz w:val="20"/>
          <w:szCs w:val="20"/>
          <w:lang w:val="kk-KZ" w:eastAsia="ru-RU"/>
        </w:rPr>
        <w:t>ноттарды</w:t>
      </w:r>
      <w:proofErr w:type="spellEnd"/>
      <w:r w:rsidRPr="00C96F44">
        <w:rPr>
          <w:rFonts w:ascii="Times New Roman" w:eastAsia="Times New Roman" w:hAnsi="Times New Roman" w:cs="Times New Roman"/>
          <w:color w:val="000000"/>
          <w:sz w:val="20"/>
          <w:szCs w:val="20"/>
          <w:lang w:val="kk-KZ" w:eastAsia="ru-RU"/>
        </w:rPr>
        <w:t xml:space="preserve"> шығару және орналастыру талаптары негізге алына отырып</w:t>
      </w:r>
    </w:p>
    <w:p w14:paraId="1CF4EAFE"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шығарылым нөмірі көрсетіледі)</w:t>
      </w:r>
    </w:p>
    <w:p w14:paraId="7AE7C4C6"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Бастапқы агент __________________________________________________________________,</w:t>
      </w:r>
    </w:p>
    <w:p w14:paraId="2874CA1B"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(толық атауы және оның жеке шоты)</w:t>
      </w:r>
    </w:p>
    <w:p w14:paraId="237A301F"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Ұлттық Банкте ашылған №________________ корреспонденттік шоты, жеке</w:t>
      </w:r>
    </w:p>
    <w:p w14:paraId="2194E596"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сәйкестендіру коды немесе банктік сәйкестендіру коды ____________, ____ күн айналыс</w:t>
      </w:r>
    </w:p>
    <w:p w14:paraId="68387A8A"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мерзімі және мынадай баға шарттары бойынша ________ өтеу күні бар Ұлттық Банктің қысқа</w:t>
      </w:r>
    </w:p>
    <w:p w14:paraId="59C1F22C"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мерзімді </w:t>
      </w:r>
      <w:proofErr w:type="spellStart"/>
      <w:r w:rsidRPr="00C96F44">
        <w:rPr>
          <w:rFonts w:ascii="Times New Roman" w:eastAsia="Times New Roman" w:hAnsi="Times New Roman" w:cs="Times New Roman"/>
          <w:color w:val="000000"/>
          <w:sz w:val="20"/>
          <w:szCs w:val="20"/>
          <w:lang w:val="kk-KZ" w:eastAsia="ru-RU"/>
        </w:rPr>
        <w:t>ноттарын</w:t>
      </w:r>
      <w:proofErr w:type="spellEnd"/>
      <w:r w:rsidRPr="00C96F44">
        <w:rPr>
          <w:rFonts w:ascii="Times New Roman" w:eastAsia="Times New Roman" w:hAnsi="Times New Roman" w:cs="Times New Roman"/>
          <w:color w:val="000000"/>
          <w:sz w:val="20"/>
          <w:szCs w:val="20"/>
          <w:lang w:val="kk-KZ" w:eastAsia="ru-RU"/>
        </w:rPr>
        <w:t xml:space="preserve"> сатып алуға дайын екендігін білдіреді:</w:t>
      </w:r>
    </w:p>
    <w:tbl>
      <w:tblPr>
        <w:tblW w:w="1391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6"/>
        <w:gridCol w:w="1558"/>
        <w:gridCol w:w="1984"/>
        <w:gridCol w:w="2327"/>
        <w:gridCol w:w="2490"/>
        <w:gridCol w:w="2409"/>
        <w:gridCol w:w="1990"/>
      </w:tblGrid>
      <w:tr w:rsidR="005E72F5" w:rsidRPr="005547B8" w14:paraId="4D3A3ACE" w14:textId="77777777" w:rsidTr="005E72F5">
        <w:trPr>
          <w:trHeight w:val="30"/>
        </w:trPr>
        <w:tc>
          <w:tcPr>
            <w:tcW w:w="11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746D5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942111"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Қысқа мерзімді ноттардың саны (дана)</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C536F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Бастапқы агенттің немесе инвестордың жеке шоты</w:t>
            </w:r>
          </w:p>
        </w:tc>
        <w:tc>
          <w:tcPr>
            <w:tcW w:w="2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DA39A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xml:space="preserve">Бір қысқа мерзімді </w:t>
            </w:r>
            <w:proofErr w:type="spellStart"/>
            <w:r w:rsidRPr="00C96F44">
              <w:rPr>
                <w:rFonts w:ascii="Times New Roman" w:eastAsia="Times New Roman" w:hAnsi="Times New Roman" w:cs="Times New Roman"/>
                <w:color w:val="000000"/>
                <w:sz w:val="20"/>
                <w:szCs w:val="20"/>
                <w:lang w:val="kk-KZ"/>
              </w:rPr>
              <w:t>ноттың</w:t>
            </w:r>
            <w:proofErr w:type="spellEnd"/>
            <w:r w:rsidRPr="00C96F44">
              <w:rPr>
                <w:rFonts w:ascii="Times New Roman" w:eastAsia="Times New Roman" w:hAnsi="Times New Roman" w:cs="Times New Roman"/>
                <w:color w:val="000000"/>
                <w:sz w:val="20"/>
                <w:szCs w:val="20"/>
                <w:lang w:val="kk-KZ"/>
              </w:rPr>
              <w:t xml:space="preserve"> номиналдық құны (теңге)</w:t>
            </w:r>
          </w:p>
        </w:tc>
        <w:tc>
          <w:tcPr>
            <w:tcW w:w="2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E3437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Номиналдық құны бойынша сатып алу көлемі (теңге)</w:t>
            </w:r>
          </w:p>
        </w:tc>
        <w:tc>
          <w:tcPr>
            <w:tcW w:w="2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9F91B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 xml:space="preserve">Бір қысқа мерзімді </w:t>
            </w:r>
            <w:proofErr w:type="spellStart"/>
            <w:r w:rsidRPr="00C96F44">
              <w:rPr>
                <w:rFonts w:ascii="Times New Roman" w:eastAsia="Times New Roman" w:hAnsi="Times New Roman" w:cs="Times New Roman"/>
                <w:color w:val="000000"/>
                <w:sz w:val="20"/>
                <w:szCs w:val="20"/>
                <w:lang w:val="kk-KZ"/>
              </w:rPr>
              <w:t>ноттың</w:t>
            </w:r>
            <w:proofErr w:type="spellEnd"/>
            <w:r w:rsidRPr="00C96F44">
              <w:rPr>
                <w:rFonts w:ascii="Times New Roman" w:eastAsia="Times New Roman" w:hAnsi="Times New Roman" w:cs="Times New Roman"/>
                <w:color w:val="000000"/>
                <w:sz w:val="20"/>
                <w:szCs w:val="20"/>
                <w:lang w:val="kk-KZ"/>
              </w:rPr>
              <w:t xml:space="preserve"> </w:t>
            </w:r>
            <w:proofErr w:type="spellStart"/>
            <w:r w:rsidRPr="00C96F44">
              <w:rPr>
                <w:rFonts w:ascii="Times New Roman" w:eastAsia="Times New Roman" w:hAnsi="Times New Roman" w:cs="Times New Roman"/>
                <w:color w:val="000000"/>
                <w:sz w:val="20"/>
                <w:szCs w:val="20"/>
                <w:lang w:val="kk-KZ"/>
              </w:rPr>
              <w:t>дисконтталған</w:t>
            </w:r>
            <w:proofErr w:type="spellEnd"/>
            <w:r w:rsidRPr="00C96F44">
              <w:rPr>
                <w:rFonts w:ascii="Times New Roman" w:eastAsia="Times New Roman" w:hAnsi="Times New Roman" w:cs="Times New Roman"/>
                <w:color w:val="000000"/>
                <w:sz w:val="20"/>
                <w:szCs w:val="20"/>
                <w:lang w:val="kk-KZ"/>
              </w:rPr>
              <w:t xml:space="preserve"> бағасы (теңге)</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A59B0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roofErr w:type="spellStart"/>
            <w:r w:rsidRPr="00C96F44">
              <w:rPr>
                <w:rFonts w:ascii="Times New Roman" w:eastAsia="Times New Roman" w:hAnsi="Times New Roman" w:cs="Times New Roman"/>
                <w:color w:val="000000"/>
                <w:sz w:val="20"/>
                <w:szCs w:val="20"/>
                <w:lang w:val="kk-KZ"/>
              </w:rPr>
              <w:t>Дисконтталған</w:t>
            </w:r>
            <w:proofErr w:type="spellEnd"/>
            <w:r w:rsidRPr="00C96F44">
              <w:rPr>
                <w:rFonts w:ascii="Times New Roman" w:eastAsia="Times New Roman" w:hAnsi="Times New Roman" w:cs="Times New Roman"/>
                <w:color w:val="000000"/>
                <w:sz w:val="20"/>
                <w:szCs w:val="20"/>
                <w:lang w:val="kk-KZ"/>
              </w:rPr>
              <w:t xml:space="preserve"> баға бойынша сатып алу көлемі (теңге)</w:t>
            </w:r>
          </w:p>
        </w:tc>
      </w:tr>
      <w:tr w:rsidR="005E72F5" w:rsidRPr="00C96F44" w14:paraId="5FEFFD57" w14:textId="77777777" w:rsidTr="005E72F5">
        <w:trPr>
          <w:trHeight w:val="30"/>
        </w:trPr>
        <w:tc>
          <w:tcPr>
            <w:tcW w:w="13914"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EEDF0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Бәсекелес ұсынысы бар өтінімдер</w:t>
            </w:r>
          </w:p>
        </w:tc>
      </w:tr>
      <w:tr w:rsidR="005E72F5" w:rsidRPr="00C96F44" w14:paraId="301B5869" w14:textId="77777777" w:rsidTr="005E72F5">
        <w:trPr>
          <w:trHeight w:val="30"/>
        </w:trPr>
        <w:tc>
          <w:tcPr>
            <w:tcW w:w="11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D6E9F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3DA902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D8354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B81B9B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E8D2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B39EBC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163C1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80CAE5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8984A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BB3630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EA9AE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2461CF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D2D3C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71143AA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3AD32039" w14:textId="77777777" w:rsidTr="005E72F5">
        <w:trPr>
          <w:trHeight w:val="30"/>
        </w:trPr>
        <w:tc>
          <w:tcPr>
            <w:tcW w:w="11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1B871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1A5A1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10005C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EB0ED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CA6377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AB6BE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E5797A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61723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267FA75"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0016B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07578BB"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A5522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24DB98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0BF56E1D" w14:textId="77777777" w:rsidTr="005E72F5">
        <w:trPr>
          <w:trHeight w:val="30"/>
        </w:trPr>
        <w:tc>
          <w:tcPr>
            <w:tcW w:w="13914"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87FCA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lastRenderedPageBreak/>
              <w:t>Бәсекелес емес ұсынысы бар өтінімдер</w:t>
            </w:r>
          </w:p>
        </w:tc>
      </w:tr>
      <w:tr w:rsidR="005E72F5" w:rsidRPr="00C96F44" w14:paraId="23DEE130" w14:textId="77777777" w:rsidTr="005E72F5">
        <w:trPr>
          <w:trHeight w:val="30"/>
        </w:trPr>
        <w:tc>
          <w:tcPr>
            <w:tcW w:w="11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8E0C4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2179CD0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BC034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FD58970"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669B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711D3F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FD7FC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51BAEF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14F482"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18F4D57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AE704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56162E2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F5909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6B9E04F"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r w:rsidR="005E72F5" w:rsidRPr="00C96F44" w14:paraId="375CDE55" w14:textId="77777777" w:rsidTr="005E72F5">
        <w:trPr>
          <w:trHeight w:val="30"/>
        </w:trPr>
        <w:tc>
          <w:tcPr>
            <w:tcW w:w="11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71A18A"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r w:rsidRPr="00C96F44">
              <w:rPr>
                <w:rFonts w:ascii="Times New Roman" w:eastAsia="Times New Roman" w:hAnsi="Times New Roman" w:cs="Times New Roman"/>
                <w:color w:val="000000"/>
                <w:sz w:val="20"/>
                <w:szCs w:val="20"/>
                <w:lang w:val="kk-KZ"/>
              </w:rPr>
              <w:t>Жиынтығы:</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4F005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3CC5E26"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44A429"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E5A6FE4"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83641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31A43767"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EE2ADC"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62EEF57D"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24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CA5C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0B7FEC28"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93647E"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p w14:paraId="428304D3" w14:textId="77777777" w:rsidR="005E72F5" w:rsidRPr="00C96F44" w:rsidRDefault="005E72F5" w:rsidP="0030398D">
            <w:pPr>
              <w:overflowPunct w:val="0"/>
              <w:autoSpaceDE w:val="0"/>
              <w:autoSpaceDN w:val="0"/>
              <w:adjustRightInd w:val="0"/>
              <w:spacing w:after="20" w:line="256" w:lineRule="auto"/>
              <w:ind w:left="20"/>
              <w:jc w:val="both"/>
              <w:rPr>
                <w:rFonts w:ascii="Times New Roman" w:eastAsia="Times New Roman" w:hAnsi="Times New Roman" w:cs="Times New Roman"/>
                <w:sz w:val="20"/>
                <w:szCs w:val="20"/>
                <w:lang w:val="kk-KZ"/>
              </w:rPr>
            </w:pPr>
          </w:p>
        </w:tc>
      </w:tr>
    </w:tbl>
    <w:p w14:paraId="00CA27E4"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xml:space="preserve">       Басшы (ол болмаған кезеңде - оның орнындағы адам) </w:t>
      </w:r>
    </w:p>
    <w:p w14:paraId="66691477" w14:textId="77777777" w:rsidR="005E72F5" w:rsidRPr="00C96F44" w:rsidRDefault="005E72F5" w:rsidP="005E72F5">
      <w:pPr>
        <w:overflowPunct w:val="0"/>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C96F44">
        <w:rPr>
          <w:rFonts w:ascii="Times New Roman" w:eastAsia="Times New Roman" w:hAnsi="Times New Roman" w:cs="Times New Roman"/>
          <w:color w:val="000000"/>
          <w:sz w:val="20"/>
          <w:szCs w:val="20"/>
          <w:lang w:val="kk-KZ" w:eastAsia="ru-RU"/>
        </w:rPr>
        <w:t>      ____________________________________________________________ ___________________</w:t>
      </w:r>
    </w:p>
    <w:p w14:paraId="684313BD" w14:textId="77777777" w:rsidR="005E72F5" w:rsidRPr="00C96F44" w:rsidRDefault="005E72F5" w:rsidP="005E72F5">
      <w:pPr>
        <w:overflowPunct w:val="0"/>
        <w:autoSpaceDE w:val="0"/>
        <w:autoSpaceDN w:val="0"/>
        <w:adjustRightInd w:val="0"/>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color w:val="000000"/>
          <w:sz w:val="20"/>
          <w:szCs w:val="20"/>
          <w:lang w:val="kk-KZ" w:eastAsia="ru-RU"/>
        </w:rPr>
        <w:t xml:space="preserve">                                 </w:t>
      </w:r>
      <w:r w:rsidRPr="00C96F44">
        <w:rPr>
          <w:rFonts w:ascii="Times New Roman" w:eastAsia="Times New Roman" w:hAnsi="Times New Roman" w:cs="Times New Roman"/>
          <w:color w:val="000000"/>
          <w:sz w:val="20"/>
          <w:szCs w:val="20"/>
          <w:lang w:val="kk-KZ" w:eastAsia="ru-RU"/>
        </w:rPr>
        <w:t>Тегі, аты, әкесінің аты (ол болған жағдайда)                              Қолы</w:t>
      </w:r>
    </w:p>
    <w:p w14:paraId="6CFEF278" w14:textId="77777777" w:rsidR="00FA6BEF" w:rsidRPr="005E72F5" w:rsidRDefault="00FA6BEF" w:rsidP="005E72F5">
      <w:pPr>
        <w:spacing w:after="0" w:line="240" w:lineRule="auto"/>
        <w:rPr>
          <w:rFonts w:ascii="Arial" w:hAnsi="Arial" w:cs="Arial"/>
          <w:sz w:val="28"/>
          <w:lang w:val="kk-KZ"/>
        </w:rPr>
      </w:pPr>
    </w:p>
    <w:sectPr w:rsidR="00FA6BEF" w:rsidRPr="005E72F5" w:rsidSect="005E72F5">
      <w:pgSz w:w="16838" w:h="11906" w:orient="landscape"/>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645D5" w14:textId="77777777" w:rsidR="00FB27A0" w:rsidRDefault="00FB27A0" w:rsidP="004D5195">
      <w:pPr>
        <w:spacing w:after="0" w:line="240" w:lineRule="auto"/>
      </w:pPr>
      <w:r>
        <w:separator/>
      </w:r>
    </w:p>
  </w:endnote>
  <w:endnote w:type="continuationSeparator" w:id="0">
    <w:p w14:paraId="2E2594AA" w14:textId="77777777" w:rsidR="00FB27A0" w:rsidRDefault="00FB27A0"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8BB4" w14:textId="77777777" w:rsidR="00FB27A0" w:rsidRDefault="00FB27A0" w:rsidP="004D5195">
      <w:pPr>
        <w:spacing w:after="0" w:line="240" w:lineRule="auto"/>
      </w:pPr>
      <w:r>
        <w:separator/>
      </w:r>
    </w:p>
  </w:footnote>
  <w:footnote w:type="continuationSeparator" w:id="0">
    <w:p w14:paraId="6CCF3A25" w14:textId="77777777" w:rsidR="00FB27A0" w:rsidRDefault="00FB27A0" w:rsidP="004D5195">
      <w:pPr>
        <w:spacing w:after="0" w:line="240" w:lineRule="auto"/>
      </w:pPr>
      <w:r>
        <w:continuationSeparator/>
      </w:r>
    </w:p>
  </w:footnote>
  <w:footnote w:id="1">
    <w:p w14:paraId="07FC1745" w14:textId="77777777" w:rsidR="00522DA5" w:rsidRPr="00522DA5" w:rsidRDefault="00522DA5" w:rsidP="00522DA5">
      <w:pPr>
        <w:pStyle w:val="ab"/>
        <w:jc w:val="both"/>
        <w:rPr>
          <w:rFonts w:ascii="Times New Roman" w:hAnsi="Times New Roman" w:cs="Times New Roman"/>
        </w:rPr>
      </w:pPr>
      <w:r w:rsidRPr="00522DA5">
        <w:rPr>
          <w:rStyle w:val="ad"/>
          <w:rFonts w:ascii="Times New Roman" w:hAnsi="Times New Roman" w:cs="Times New Roman"/>
        </w:rPr>
        <w:footnoteRef/>
      </w:r>
      <w:r w:rsidRPr="00522DA5">
        <w:rPr>
          <w:rFonts w:ascii="Times New Roman" w:hAnsi="Times New Roman" w:cs="Times New Roman"/>
        </w:rPr>
        <w:t xml:space="preserve"> «</w:t>
      </w:r>
      <w:proofErr w:type="spellStart"/>
      <w:r w:rsidRPr="00522DA5">
        <w:rPr>
          <w:rFonts w:ascii="Times New Roman" w:hAnsi="Times New Roman" w:cs="Times New Roman"/>
        </w:rPr>
        <w:t>Бағалы</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металдардағы</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активтерді</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толықтыру</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үшін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аффинирленген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алтынды</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сатып</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алуға</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мемлекеттің</w:t>
      </w:r>
      <w:proofErr w:type="spellEnd"/>
      <w:r w:rsidRPr="00522DA5">
        <w:rPr>
          <w:rFonts w:ascii="Times New Roman" w:hAnsi="Times New Roman" w:cs="Times New Roman"/>
        </w:rPr>
        <w:t xml:space="preserve"> басым </w:t>
      </w:r>
      <w:proofErr w:type="spellStart"/>
      <w:r w:rsidRPr="00522DA5">
        <w:rPr>
          <w:rFonts w:ascii="Times New Roman" w:hAnsi="Times New Roman" w:cs="Times New Roman"/>
        </w:rPr>
        <w:t>құқығын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іске</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асыру</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қағидаларын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бекіту</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туралы</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Қазақстан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Республикасы</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Ұлттық</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Банкі</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Басқармасының</w:t>
      </w:r>
      <w:proofErr w:type="spellEnd"/>
      <w:r w:rsidRPr="00522DA5">
        <w:rPr>
          <w:rFonts w:ascii="Times New Roman" w:hAnsi="Times New Roman" w:cs="Times New Roman"/>
        </w:rPr>
        <w:t xml:space="preserve"> </w:t>
      </w:r>
      <w:r>
        <w:rPr>
          <w:rFonts w:ascii="Times New Roman" w:hAnsi="Times New Roman" w:cs="Times New Roman"/>
        </w:rPr>
        <w:br/>
      </w:r>
      <w:r w:rsidRPr="00522DA5">
        <w:rPr>
          <w:rFonts w:ascii="Times New Roman" w:hAnsi="Times New Roman" w:cs="Times New Roman"/>
        </w:rPr>
        <w:t xml:space="preserve">2016 </w:t>
      </w:r>
      <w:proofErr w:type="spellStart"/>
      <w:r w:rsidRPr="00522DA5">
        <w:rPr>
          <w:rFonts w:ascii="Times New Roman" w:hAnsi="Times New Roman" w:cs="Times New Roman"/>
        </w:rPr>
        <w:t>жылғы</w:t>
      </w:r>
      <w:proofErr w:type="spellEnd"/>
      <w:r w:rsidRPr="00522DA5">
        <w:rPr>
          <w:rFonts w:ascii="Times New Roman" w:hAnsi="Times New Roman" w:cs="Times New Roman"/>
        </w:rPr>
        <w:t xml:space="preserve"> 29 </w:t>
      </w:r>
      <w:proofErr w:type="spellStart"/>
      <w:r w:rsidRPr="00522DA5">
        <w:rPr>
          <w:rFonts w:ascii="Times New Roman" w:hAnsi="Times New Roman" w:cs="Times New Roman"/>
        </w:rPr>
        <w:t>ақпандағы</w:t>
      </w:r>
      <w:proofErr w:type="spellEnd"/>
      <w:r w:rsidRPr="00522DA5">
        <w:rPr>
          <w:rFonts w:ascii="Times New Roman" w:hAnsi="Times New Roman" w:cs="Times New Roman"/>
        </w:rPr>
        <w:t xml:space="preserve"> № 61 </w:t>
      </w:r>
      <w:proofErr w:type="spellStart"/>
      <w:r w:rsidRPr="00522DA5">
        <w:rPr>
          <w:rFonts w:ascii="Times New Roman" w:hAnsi="Times New Roman" w:cs="Times New Roman"/>
        </w:rPr>
        <w:t>қаулысына</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және</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Қазақстан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Республикасы</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Ұлттық</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Банкінің</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ақша</w:t>
      </w:r>
      <w:proofErr w:type="spellEnd"/>
      <w:r w:rsidRPr="00522DA5">
        <w:rPr>
          <w:rFonts w:ascii="Times New Roman" w:hAnsi="Times New Roman" w:cs="Times New Roman"/>
        </w:rPr>
        <w:t xml:space="preserve">-кредит </w:t>
      </w:r>
      <w:proofErr w:type="spellStart"/>
      <w:r w:rsidRPr="00522DA5">
        <w:rPr>
          <w:rFonts w:ascii="Times New Roman" w:hAnsi="Times New Roman" w:cs="Times New Roman"/>
        </w:rPr>
        <w:t>саясатын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iске</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асыру</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шеңберінде</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аукциондар</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өткізу</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қағидаларын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бекіту</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туралы</w:t>
      </w:r>
      <w:proofErr w:type="spellEnd"/>
      <w:r w:rsidRPr="00522DA5">
        <w:rPr>
          <w:rFonts w:ascii="Times New Roman" w:hAnsi="Times New Roman" w:cs="Times New Roman"/>
        </w:rPr>
        <w:t>»</w:t>
      </w:r>
      <w:r>
        <w:rPr>
          <w:rFonts w:ascii="Times New Roman" w:hAnsi="Times New Roman" w:cs="Times New Roman"/>
        </w:rPr>
        <w:t xml:space="preserve"> </w:t>
      </w:r>
      <w:proofErr w:type="spellStart"/>
      <w:r w:rsidRPr="00522DA5">
        <w:rPr>
          <w:rFonts w:ascii="Times New Roman" w:hAnsi="Times New Roman" w:cs="Times New Roman"/>
        </w:rPr>
        <w:t>Қазақстан</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Республикасы</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Ұлттық</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Банкі</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Басқармасының</w:t>
      </w:r>
      <w:proofErr w:type="spellEnd"/>
      <w:r w:rsidRPr="00522DA5">
        <w:rPr>
          <w:rFonts w:ascii="Times New Roman" w:hAnsi="Times New Roman" w:cs="Times New Roman"/>
        </w:rPr>
        <w:t xml:space="preserve"> 2018 </w:t>
      </w:r>
      <w:proofErr w:type="spellStart"/>
      <w:r w:rsidRPr="00522DA5">
        <w:rPr>
          <w:rFonts w:ascii="Times New Roman" w:hAnsi="Times New Roman" w:cs="Times New Roman"/>
        </w:rPr>
        <w:t>жылғы</w:t>
      </w:r>
      <w:proofErr w:type="spellEnd"/>
      <w:r w:rsidRPr="00522DA5">
        <w:rPr>
          <w:rFonts w:ascii="Times New Roman" w:hAnsi="Times New Roman" w:cs="Times New Roman"/>
        </w:rPr>
        <w:t xml:space="preserve"> 30 </w:t>
      </w:r>
      <w:proofErr w:type="spellStart"/>
      <w:r w:rsidRPr="00522DA5">
        <w:rPr>
          <w:rFonts w:ascii="Times New Roman" w:hAnsi="Times New Roman" w:cs="Times New Roman"/>
        </w:rPr>
        <w:t>шілдедегі</w:t>
      </w:r>
      <w:proofErr w:type="spellEnd"/>
      <w:r w:rsidRPr="00522DA5">
        <w:rPr>
          <w:rFonts w:ascii="Times New Roman" w:hAnsi="Times New Roman" w:cs="Times New Roman"/>
        </w:rPr>
        <w:t xml:space="preserve"> № 167 </w:t>
      </w:r>
      <w:proofErr w:type="spellStart"/>
      <w:r w:rsidRPr="00522DA5">
        <w:rPr>
          <w:rFonts w:ascii="Times New Roman" w:hAnsi="Times New Roman" w:cs="Times New Roman"/>
        </w:rPr>
        <w:t>қаулысына</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өзгерістер</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енгізу</w:t>
      </w:r>
      <w:proofErr w:type="spellEnd"/>
      <w:r w:rsidRPr="00522DA5">
        <w:rPr>
          <w:rFonts w:ascii="Times New Roman" w:hAnsi="Times New Roman" w:cs="Times New Roman"/>
        </w:rPr>
        <w:t xml:space="preserve"> </w:t>
      </w:r>
      <w:proofErr w:type="spellStart"/>
      <w:r w:rsidRPr="00522DA5">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7"/>
      <w:docPartObj>
        <w:docPartGallery w:val="Page Numbers (Top of Page)"/>
        <w:docPartUnique/>
      </w:docPartObj>
    </w:sdtPr>
    <w:sdtEndPr>
      <w:rPr>
        <w:rFonts w:ascii="Times New Roman" w:hAnsi="Times New Roman" w:cs="Times New Roman"/>
        <w:sz w:val="28"/>
        <w:szCs w:val="28"/>
      </w:rPr>
    </w:sdtEndPr>
    <w:sdtContent>
      <w:p w14:paraId="1524C1F0" w14:textId="77777777"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AA4695">
          <w:rPr>
            <w:rFonts w:ascii="Times New Roman" w:hAnsi="Times New Roman" w:cs="Times New Roman"/>
            <w:noProof/>
            <w:sz w:val="28"/>
            <w:szCs w:val="28"/>
          </w:rPr>
          <w:t>9</w:t>
        </w:r>
        <w:r w:rsidRPr="00C57952">
          <w:rPr>
            <w:rFonts w:ascii="Times New Roman" w:hAnsi="Times New Roman" w:cs="Times New Roman"/>
            <w:sz w:val="28"/>
            <w:szCs w:val="28"/>
          </w:rPr>
          <w:fldChar w:fldCharType="end"/>
        </w:r>
      </w:p>
    </w:sdtContent>
  </w:sdt>
  <w:p w14:paraId="3E30C99D" w14:textId="77777777" w:rsidR="00C57952" w:rsidRDefault="00C5795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826577"/>
      <w:docPartObj>
        <w:docPartGallery w:val="Page Numbers (Top of Page)"/>
        <w:docPartUnique/>
      </w:docPartObj>
    </w:sdtPr>
    <w:sdtContent>
      <w:p w14:paraId="05D859CA" w14:textId="7CA61978" w:rsidR="005E72F5" w:rsidRDefault="005E72F5">
        <w:pPr>
          <w:pStyle w:val="a5"/>
          <w:jc w:val="center"/>
        </w:pPr>
        <w:r w:rsidRPr="005E72F5">
          <w:rPr>
            <w:rFonts w:ascii="Times New Roman" w:hAnsi="Times New Roman" w:cs="Times New Roman"/>
            <w:sz w:val="28"/>
            <w:szCs w:val="28"/>
          </w:rPr>
          <w:fldChar w:fldCharType="begin"/>
        </w:r>
        <w:r w:rsidRPr="005E72F5">
          <w:rPr>
            <w:rFonts w:ascii="Times New Roman" w:hAnsi="Times New Roman" w:cs="Times New Roman"/>
            <w:sz w:val="28"/>
            <w:szCs w:val="28"/>
          </w:rPr>
          <w:instrText>PAGE   \* MERGEFORMAT</w:instrText>
        </w:r>
        <w:r w:rsidRPr="005E72F5">
          <w:rPr>
            <w:rFonts w:ascii="Times New Roman" w:hAnsi="Times New Roman" w:cs="Times New Roman"/>
            <w:sz w:val="28"/>
            <w:szCs w:val="28"/>
          </w:rPr>
          <w:fldChar w:fldCharType="separate"/>
        </w:r>
        <w:r w:rsidRPr="005E72F5">
          <w:rPr>
            <w:rFonts w:ascii="Times New Roman" w:hAnsi="Times New Roman" w:cs="Times New Roman"/>
            <w:sz w:val="28"/>
            <w:szCs w:val="28"/>
          </w:rPr>
          <w:t>2</w:t>
        </w:r>
        <w:r w:rsidRPr="005E72F5">
          <w:rPr>
            <w:rFonts w:ascii="Times New Roman" w:hAnsi="Times New Roman" w:cs="Times New Roman"/>
            <w:sz w:val="28"/>
            <w:szCs w:val="28"/>
          </w:rPr>
          <w:fldChar w:fldCharType="end"/>
        </w:r>
      </w:p>
    </w:sdtContent>
  </w:sdt>
  <w:p w14:paraId="4FB2FFAD" w14:textId="77777777" w:rsidR="005E72F5" w:rsidRDefault="005E72F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59B6" w14:textId="77777777" w:rsidR="005E72F5" w:rsidRDefault="005E72F5" w:rsidP="00E43190">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A5960F3" w14:textId="77777777" w:rsidR="005E72F5" w:rsidRDefault="005E72F5">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197558"/>
      <w:docPartObj>
        <w:docPartGallery w:val="Page Numbers (Top of Page)"/>
        <w:docPartUnique/>
      </w:docPartObj>
    </w:sdtPr>
    <w:sdtContent>
      <w:p w14:paraId="39C4D16E" w14:textId="77777777" w:rsidR="005E72F5" w:rsidRDefault="005E72F5">
        <w:pPr>
          <w:pStyle w:val="a5"/>
          <w:jc w:val="center"/>
        </w:pPr>
        <w:r w:rsidRPr="005A3235">
          <w:rPr>
            <w:rFonts w:ascii="Times New Roman" w:hAnsi="Times New Roman" w:cs="Times New Roman"/>
            <w:sz w:val="28"/>
          </w:rPr>
          <w:fldChar w:fldCharType="begin"/>
        </w:r>
        <w:r w:rsidRPr="005A3235">
          <w:rPr>
            <w:rFonts w:ascii="Times New Roman" w:hAnsi="Times New Roman" w:cs="Times New Roman"/>
            <w:sz w:val="28"/>
          </w:rPr>
          <w:instrText>PAGE   \* MERGEFORMAT</w:instrText>
        </w:r>
        <w:r w:rsidRPr="005A3235">
          <w:rPr>
            <w:rFonts w:ascii="Times New Roman" w:hAnsi="Times New Roman" w:cs="Times New Roman"/>
            <w:sz w:val="28"/>
          </w:rPr>
          <w:fldChar w:fldCharType="separate"/>
        </w:r>
        <w:r>
          <w:rPr>
            <w:rFonts w:ascii="Times New Roman" w:hAnsi="Times New Roman" w:cs="Times New Roman"/>
            <w:noProof/>
            <w:sz w:val="28"/>
          </w:rPr>
          <w:t>13</w:t>
        </w:r>
        <w:r w:rsidRPr="005A3235">
          <w:rPr>
            <w:rFonts w:ascii="Times New Roman" w:hAnsi="Times New Roman" w:cs="Times New Roman"/>
            <w:sz w:val="28"/>
          </w:rPr>
          <w:fldChar w:fldCharType="end"/>
        </w:r>
      </w:p>
    </w:sdtContent>
  </w:sdt>
  <w:p w14:paraId="4EA3463F" w14:textId="77777777" w:rsidR="005E72F5" w:rsidRDefault="005E72F5">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863560950"/>
      <w:docPartObj>
        <w:docPartGallery w:val="Page Numbers (Top of Page)"/>
        <w:docPartUnique/>
      </w:docPartObj>
    </w:sdtPr>
    <w:sdtEndPr>
      <w:rPr>
        <w:rFonts w:ascii="Times New Roman" w:hAnsi="Times New Roman" w:cs="Times New Roman"/>
        <w:sz w:val="28"/>
      </w:rPr>
    </w:sdtEndPr>
    <w:sdtContent>
      <w:p w14:paraId="44EF5FCD" w14:textId="77777777" w:rsidR="005E72F5" w:rsidRPr="00744717" w:rsidRDefault="005E72F5">
        <w:pPr>
          <w:pStyle w:val="a5"/>
          <w:jc w:val="center"/>
          <w:rPr>
            <w:rFonts w:ascii="Times New Roman" w:hAnsi="Times New Roman" w:cs="Times New Roman"/>
            <w:sz w:val="28"/>
          </w:rPr>
        </w:pPr>
        <w:r w:rsidRPr="00744717">
          <w:rPr>
            <w:rFonts w:ascii="Times New Roman" w:hAnsi="Times New Roman" w:cs="Times New Roman"/>
            <w:sz w:val="28"/>
          </w:rPr>
          <w:fldChar w:fldCharType="begin"/>
        </w:r>
        <w:r w:rsidRPr="00744717">
          <w:rPr>
            <w:rFonts w:ascii="Times New Roman" w:hAnsi="Times New Roman" w:cs="Times New Roman"/>
            <w:sz w:val="28"/>
          </w:rPr>
          <w:instrText>PAGE   \* MERGEFORMAT</w:instrText>
        </w:r>
        <w:r w:rsidRPr="00744717">
          <w:rPr>
            <w:rFonts w:ascii="Times New Roman" w:hAnsi="Times New Roman" w:cs="Times New Roman"/>
            <w:sz w:val="28"/>
          </w:rPr>
          <w:fldChar w:fldCharType="separate"/>
        </w:r>
        <w:r>
          <w:rPr>
            <w:rFonts w:ascii="Times New Roman" w:hAnsi="Times New Roman" w:cs="Times New Roman"/>
            <w:noProof/>
            <w:sz w:val="28"/>
          </w:rPr>
          <w:t>16</w:t>
        </w:r>
        <w:r w:rsidRPr="00744717">
          <w:rPr>
            <w:rFonts w:ascii="Times New Roman" w:hAnsi="Times New Roman" w:cs="Times New Roman"/>
            <w:sz w:val="28"/>
          </w:rPr>
          <w:fldChar w:fldCharType="end"/>
        </w:r>
      </w:p>
    </w:sdtContent>
  </w:sdt>
  <w:p w14:paraId="2E3B1AEF" w14:textId="77777777" w:rsidR="005E72F5" w:rsidRDefault="005E72F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4F94A57"/>
    <w:multiLevelType w:val="hybridMultilevel"/>
    <w:tmpl w:val="B34A9F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82B55B5"/>
    <w:multiLevelType w:val="hybridMultilevel"/>
    <w:tmpl w:val="33EC4C1C"/>
    <w:lvl w:ilvl="0" w:tplc="50D46E9E">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4" w15:restartNumberingAfterBreak="0">
    <w:nsid w:val="3AEB0921"/>
    <w:multiLevelType w:val="hybridMultilevel"/>
    <w:tmpl w:val="D6F04E4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16cid:durableId="659238297">
    <w:abstractNumId w:val="0"/>
  </w:num>
  <w:num w:numId="2" w16cid:durableId="1989748519">
    <w:abstractNumId w:val="5"/>
  </w:num>
  <w:num w:numId="3" w16cid:durableId="1653756665">
    <w:abstractNumId w:val="6"/>
  </w:num>
  <w:num w:numId="4" w16cid:durableId="1990622553">
    <w:abstractNumId w:val="1"/>
  </w:num>
  <w:num w:numId="5" w16cid:durableId="643310822">
    <w:abstractNumId w:val="7"/>
  </w:num>
  <w:num w:numId="6" w16cid:durableId="1761414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2965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3909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17"/>
    <w:rsid w:val="00023BC6"/>
    <w:rsid w:val="0003045E"/>
    <w:rsid w:val="000406C4"/>
    <w:rsid w:val="00044DBB"/>
    <w:rsid w:val="0005703C"/>
    <w:rsid w:val="00063ECA"/>
    <w:rsid w:val="00070E1A"/>
    <w:rsid w:val="00072510"/>
    <w:rsid w:val="0007557F"/>
    <w:rsid w:val="00077A86"/>
    <w:rsid w:val="000849E5"/>
    <w:rsid w:val="00094E97"/>
    <w:rsid w:val="000975DB"/>
    <w:rsid w:val="000C26B4"/>
    <w:rsid w:val="000C6D3B"/>
    <w:rsid w:val="000C709C"/>
    <w:rsid w:val="000D5E59"/>
    <w:rsid w:val="000E0042"/>
    <w:rsid w:val="000E22E5"/>
    <w:rsid w:val="000E3AA6"/>
    <w:rsid w:val="000F2F56"/>
    <w:rsid w:val="00101B7B"/>
    <w:rsid w:val="001262DC"/>
    <w:rsid w:val="00145F67"/>
    <w:rsid w:val="0016141C"/>
    <w:rsid w:val="00177FEC"/>
    <w:rsid w:val="001A2125"/>
    <w:rsid w:val="001B762A"/>
    <w:rsid w:val="001C070E"/>
    <w:rsid w:val="001D560C"/>
    <w:rsid w:val="001F07BC"/>
    <w:rsid w:val="00213302"/>
    <w:rsid w:val="00217789"/>
    <w:rsid w:val="00242B15"/>
    <w:rsid w:val="002709A4"/>
    <w:rsid w:val="002720CA"/>
    <w:rsid w:val="00277957"/>
    <w:rsid w:val="002874B2"/>
    <w:rsid w:val="00287E07"/>
    <w:rsid w:val="00291E66"/>
    <w:rsid w:val="0029527B"/>
    <w:rsid w:val="002A2A03"/>
    <w:rsid w:val="002A2C98"/>
    <w:rsid w:val="002C7455"/>
    <w:rsid w:val="002C77C6"/>
    <w:rsid w:val="002E0381"/>
    <w:rsid w:val="002E124C"/>
    <w:rsid w:val="002E1B1A"/>
    <w:rsid w:val="002F41FA"/>
    <w:rsid w:val="003030EF"/>
    <w:rsid w:val="00303D1D"/>
    <w:rsid w:val="00313107"/>
    <w:rsid w:val="00341AE5"/>
    <w:rsid w:val="00345DAA"/>
    <w:rsid w:val="003472C0"/>
    <w:rsid w:val="0036221C"/>
    <w:rsid w:val="00363A64"/>
    <w:rsid w:val="00363B3B"/>
    <w:rsid w:val="00371A74"/>
    <w:rsid w:val="0037340C"/>
    <w:rsid w:val="00385692"/>
    <w:rsid w:val="003A5729"/>
    <w:rsid w:val="003C46E6"/>
    <w:rsid w:val="003D60DC"/>
    <w:rsid w:val="003D7C80"/>
    <w:rsid w:val="003F5EC2"/>
    <w:rsid w:val="003F6416"/>
    <w:rsid w:val="003F795E"/>
    <w:rsid w:val="004072BA"/>
    <w:rsid w:val="00416AB5"/>
    <w:rsid w:val="00463531"/>
    <w:rsid w:val="004714AC"/>
    <w:rsid w:val="004A67C1"/>
    <w:rsid w:val="004B2DA2"/>
    <w:rsid w:val="004B5F84"/>
    <w:rsid w:val="004B69C0"/>
    <w:rsid w:val="004D5195"/>
    <w:rsid w:val="004E4850"/>
    <w:rsid w:val="004F1344"/>
    <w:rsid w:val="004F695F"/>
    <w:rsid w:val="005023F4"/>
    <w:rsid w:val="005107F8"/>
    <w:rsid w:val="00513965"/>
    <w:rsid w:val="005140BA"/>
    <w:rsid w:val="00517BF7"/>
    <w:rsid w:val="005203FE"/>
    <w:rsid w:val="00522DA5"/>
    <w:rsid w:val="00524651"/>
    <w:rsid w:val="00547D89"/>
    <w:rsid w:val="0055098C"/>
    <w:rsid w:val="00560179"/>
    <w:rsid w:val="00563592"/>
    <w:rsid w:val="00567A16"/>
    <w:rsid w:val="00575EF5"/>
    <w:rsid w:val="005A0797"/>
    <w:rsid w:val="005B22FD"/>
    <w:rsid w:val="005B5632"/>
    <w:rsid w:val="005B73B7"/>
    <w:rsid w:val="005C2C2C"/>
    <w:rsid w:val="005D6C69"/>
    <w:rsid w:val="005E05DA"/>
    <w:rsid w:val="005E139E"/>
    <w:rsid w:val="005E5CCE"/>
    <w:rsid w:val="005E72F5"/>
    <w:rsid w:val="005F2626"/>
    <w:rsid w:val="005F2D8A"/>
    <w:rsid w:val="005F2E75"/>
    <w:rsid w:val="00602122"/>
    <w:rsid w:val="00602239"/>
    <w:rsid w:val="0060446F"/>
    <w:rsid w:val="00626552"/>
    <w:rsid w:val="0062709E"/>
    <w:rsid w:val="00627AC6"/>
    <w:rsid w:val="00640E8B"/>
    <w:rsid w:val="0064378F"/>
    <w:rsid w:val="00657E7E"/>
    <w:rsid w:val="00663A26"/>
    <w:rsid w:val="00664A39"/>
    <w:rsid w:val="00665E65"/>
    <w:rsid w:val="00670DAF"/>
    <w:rsid w:val="006910C1"/>
    <w:rsid w:val="00692406"/>
    <w:rsid w:val="00693C62"/>
    <w:rsid w:val="0069401F"/>
    <w:rsid w:val="006A38A0"/>
    <w:rsid w:val="006A471B"/>
    <w:rsid w:val="006A65F0"/>
    <w:rsid w:val="006B73AC"/>
    <w:rsid w:val="006C0870"/>
    <w:rsid w:val="006D3357"/>
    <w:rsid w:val="006D769F"/>
    <w:rsid w:val="006D7F19"/>
    <w:rsid w:val="006E6A40"/>
    <w:rsid w:val="007104FD"/>
    <w:rsid w:val="00713BFA"/>
    <w:rsid w:val="00715061"/>
    <w:rsid w:val="007351AB"/>
    <w:rsid w:val="007435C7"/>
    <w:rsid w:val="00745056"/>
    <w:rsid w:val="007508D3"/>
    <w:rsid w:val="00772530"/>
    <w:rsid w:val="00772C94"/>
    <w:rsid w:val="007A0513"/>
    <w:rsid w:val="007A67F1"/>
    <w:rsid w:val="007B187A"/>
    <w:rsid w:val="007B40DC"/>
    <w:rsid w:val="007D23EC"/>
    <w:rsid w:val="007D2670"/>
    <w:rsid w:val="007E5BE6"/>
    <w:rsid w:val="00807993"/>
    <w:rsid w:val="008134ED"/>
    <w:rsid w:val="0081594B"/>
    <w:rsid w:val="00822765"/>
    <w:rsid w:val="008248A6"/>
    <w:rsid w:val="00825FC0"/>
    <w:rsid w:val="00833C70"/>
    <w:rsid w:val="00842256"/>
    <w:rsid w:val="00855674"/>
    <w:rsid w:val="00856253"/>
    <w:rsid w:val="008745E0"/>
    <w:rsid w:val="00876603"/>
    <w:rsid w:val="00881F2F"/>
    <w:rsid w:val="0088202B"/>
    <w:rsid w:val="008A6E44"/>
    <w:rsid w:val="008A7C63"/>
    <w:rsid w:val="008C0181"/>
    <w:rsid w:val="008D24DD"/>
    <w:rsid w:val="008E7742"/>
    <w:rsid w:val="008F1940"/>
    <w:rsid w:val="00905C17"/>
    <w:rsid w:val="00907B1F"/>
    <w:rsid w:val="00912D95"/>
    <w:rsid w:val="00920BEE"/>
    <w:rsid w:val="00932E5A"/>
    <w:rsid w:val="00933C65"/>
    <w:rsid w:val="00944FEC"/>
    <w:rsid w:val="00956170"/>
    <w:rsid w:val="00961BE0"/>
    <w:rsid w:val="00963317"/>
    <w:rsid w:val="00964037"/>
    <w:rsid w:val="00964CFD"/>
    <w:rsid w:val="00970C15"/>
    <w:rsid w:val="00975C8E"/>
    <w:rsid w:val="009778A0"/>
    <w:rsid w:val="00982089"/>
    <w:rsid w:val="00982B67"/>
    <w:rsid w:val="00983829"/>
    <w:rsid w:val="00983BB4"/>
    <w:rsid w:val="00984378"/>
    <w:rsid w:val="00994069"/>
    <w:rsid w:val="009A0DFC"/>
    <w:rsid w:val="009A331C"/>
    <w:rsid w:val="009B65CE"/>
    <w:rsid w:val="009B7E2D"/>
    <w:rsid w:val="009C71AC"/>
    <w:rsid w:val="009C7A5A"/>
    <w:rsid w:val="009D0542"/>
    <w:rsid w:val="009D3909"/>
    <w:rsid w:val="009E160E"/>
    <w:rsid w:val="009E2070"/>
    <w:rsid w:val="009E3950"/>
    <w:rsid w:val="00A07F6D"/>
    <w:rsid w:val="00A10B3B"/>
    <w:rsid w:val="00A11B2C"/>
    <w:rsid w:val="00A11DC7"/>
    <w:rsid w:val="00A251CF"/>
    <w:rsid w:val="00A40F0B"/>
    <w:rsid w:val="00A52784"/>
    <w:rsid w:val="00A62541"/>
    <w:rsid w:val="00A633C7"/>
    <w:rsid w:val="00A639D9"/>
    <w:rsid w:val="00A71229"/>
    <w:rsid w:val="00A837DF"/>
    <w:rsid w:val="00AA3208"/>
    <w:rsid w:val="00AA4695"/>
    <w:rsid w:val="00AB081A"/>
    <w:rsid w:val="00AB5659"/>
    <w:rsid w:val="00AE30D2"/>
    <w:rsid w:val="00B02053"/>
    <w:rsid w:val="00B126C7"/>
    <w:rsid w:val="00B2410A"/>
    <w:rsid w:val="00B30306"/>
    <w:rsid w:val="00B45017"/>
    <w:rsid w:val="00B51078"/>
    <w:rsid w:val="00B61DBD"/>
    <w:rsid w:val="00B637F6"/>
    <w:rsid w:val="00B64030"/>
    <w:rsid w:val="00B64B91"/>
    <w:rsid w:val="00B701EE"/>
    <w:rsid w:val="00B736C1"/>
    <w:rsid w:val="00B828FF"/>
    <w:rsid w:val="00B92824"/>
    <w:rsid w:val="00BA28EE"/>
    <w:rsid w:val="00BB337E"/>
    <w:rsid w:val="00BB4EB6"/>
    <w:rsid w:val="00BC4178"/>
    <w:rsid w:val="00BC59CF"/>
    <w:rsid w:val="00BE7F3D"/>
    <w:rsid w:val="00BF120B"/>
    <w:rsid w:val="00C15DCE"/>
    <w:rsid w:val="00C17D49"/>
    <w:rsid w:val="00C305E0"/>
    <w:rsid w:val="00C43D3B"/>
    <w:rsid w:val="00C4776B"/>
    <w:rsid w:val="00C550DA"/>
    <w:rsid w:val="00C57952"/>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16C7"/>
    <w:rsid w:val="00D358F9"/>
    <w:rsid w:val="00D359FF"/>
    <w:rsid w:val="00D35EC0"/>
    <w:rsid w:val="00D4637E"/>
    <w:rsid w:val="00D47AD7"/>
    <w:rsid w:val="00D70D74"/>
    <w:rsid w:val="00D815A6"/>
    <w:rsid w:val="00D879D5"/>
    <w:rsid w:val="00D9145C"/>
    <w:rsid w:val="00D94FE9"/>
    <w:rsid w:val="00DB1472"/>
    <w:rsid w:val="00DC1396"/>
    <w:rsid w:val="00DC7AC4"/>
    <w:rsid w:val="00DD18FA"/>
    <w:rsid w:val="00DD5B0A"/>
    <w:rsid w:val="00DF16B4"/>
    <w:rsid w:val="00DF26AD"/>
    <w:rsid w:val="00E233A8"/>
    <w:rsid w:val="00E2631B"/>
    <w:rsid w:val="00E33BAD"/>
    <w:rsid w:val="00E4210F"/>
    <w:rsid w:val="00E4407E"/>
    <w:rsid w:val="00E465D4"/>
    <w:rsid w:val="00E54378"/>
    <w:rsid w:val="00E613B2"/>
    <w:rsid w:val="00E669C7"/>
    <w:rsid w:val="00E83E86"/>
    <w:rsid w:val="00E8787F"/>
    <w:rsid w:val="00EA4B39"/>
    <w:rsid w:val="00EB0BD6"/>
    <w:rsid w:val="00EB1CB0"/>
    <w:rsid w:val="00EB6456"/>
    <w:rsid w:val="00EB6DB2"/>
    <w:rsid w:val="00EB7AD6"/>
    <w:rsid w:val="00EC461C"/>
    <w:rsid w:val="00ED2ADE"/>
    <w:rsid w:val="00EE1DDD"/>
    <w:rsid w:val="00EF4725"/>
    <w:rsid w:val="00F07D1C"/>
    <w:rsid w:val="00F10685"/>
    <w:rsid w:val="00F10B91"/>
    <w:rsid w:val="00F10CF5"/>
    <w:rsid w:val="00F15399"/>
    <w:rsid w:val="00F36537"/>
    <w:rsid w:val="00F367D8"/>
    <w:rsid w:val="00F423D0"/>
    <w:rsid w:val="00F4454B"/>
    <w:rsid w:val="00F5109A"/>
    <w:rsid w:val="00F67F40"/>
    <w:rsid w:val="00F72A8E"/>
    <w:rsid w:val="00F74C70"/>
    <w:rsid w:val="00F803A4"/>
    <w:rsid w:val="00F90EDE"/>
    <w:rsid w:val="00F91CAF"/>
    <w:rsid w:val="00F92035"/>
    <w:rsid w:val="00F9665C"/>
    <w:rsid w:val="00FA6089"/>
    <w:rsid w:val="00FA6BEF"/>
    <w:rsid w:val="00FB27A0"/>
    <w:rsid w:val="00FC0381"/>
    <w:rsid w:val="00FC4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A7C25"/>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unhideWhenUsed/>
    <w:rsid w:val="00C57952"/>
    <w:rPr>
      <w:vertAlign w:val="superscript"/>
    </w:rPr>
  </w:style>
  <w:style w:type="character" w:customStyle="1" w:styleId="s0">
    <w:name w:val="s0"/>
    <w:qFormat/>
    <w:rsid w:val="00FA6BEF"/>
    <w:rPr>
      <w:rFonts w:ascii="Times New Roman" w:hAnsi="Times New Roman" w:cs="Times New Roman" w:hint="default"/>
      <w:b w:val="0"/>
      <w:bCs w:val="0"/>
      <w:i w:val="0"/>
      <w:iCs w:val="0"/>
      <w:color w:val="000000"/>
    </w:rPr>
  </w:style>
  <w:style w:type="character" w:customStyle="1" w:styleId="ypks7kbdpwfgdykd3qb9">
    <w:name w:val="ypks7kbdpwfgdykd3qb9"/>
    <w:basedOn w:val="a0"/>
    <w:rsid w:val="00FA6BEF"/>
  </w:style>
  <w:style w:type="character" w:styleId="ae">
    <w:name w:val="page number"/>
    <w:basedOn w:val="a0"/>
    <w:rsid w:val="005E7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3655">
      <w:bodyDiv w:val="1"/>
      <w:marLeft w:val="0"/>
      <w:marRight w:val="0"/>
      <w:marTop w:val="0"/>
      <w:marBottom w:val="0"/>
      <w:divBdr>
        <w:top w:val="none" w:sz="0" w:space="0" w:color="auto"/>
        <w:left w:val="none" w:sz="0" w:space="0" w:color="auto"/>
        <w:bottom w:val="none" w:sz="0" w:space="0" w:color="auto"/>
        <w:right w:val="none" w:sz="0" w:space="0" w:color="auto"/>
      </w:divBdr>
    </w:div>
    <w:div w:id="336664197">
      <w:bodyDiv w:val="1"/>
      <w:marLeft w:val="0"/>
      <w:marRight w:val="0"/>
      <w:marTop w:val="0"/>
      <w:marBottom w:val="0"/>
      <w:divBdr>
        <w:top w:val="none" w:sz="0" w:space="0" w:color="auto"/>
        <w:left w:val="none" w:sz="0" w:space="0" w:color="auto"/>
        <w:bottom w:val="none" w:sz="0" w:space="0" w:color="auto"/>
        <w:right w:val="none" w:sz="0" w:space="0" w:color="auto"/>
      </w:divBdr>
    </w:div>
    <w:div w:id="786042019">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820531716">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 w:id="20756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D020-1112-4F06-9EBF-181405836C21}">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72</TotalTime>
  <Pages>18</Pages>
  <Words>4530</Words>
  <Characters>25825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Ержан Сейілбек</cp:lastModifiedBy>
  <cp:revision>67</cp:revision>
  <cp:lastPrinted>2025-10-10T11:07:00Z</cp:lastPrinted>
  <dcterms:created xsi:type="dcterms:W3CDTF">2025-12-14T13:46:00Z</dcterms:created>
  <dcterms:modified xsi:type="dcterms:W3CDTF">2026-08-03T04:23:00Z</dcterms:modified>
</cp:coreProperties>
</file>