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4530"/>
        <w:gridCol w:w="1503"/>
        <w:gridCol w:w="4310"/>
      </w:tblGrid>
      <w:tr w:rsidR="00BD4ACE" w:rsidRPr="002F41FA" w:rsidTr="0084485C">
        <w:trPr>
          <w:trHeight w:val="16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BD4ACE" w:rsidRPr="00575EF5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ҚАЗАҚСТАН</w:t>
            </w:r>
          </w:p>
          <w:p w:rsidR="00BD4ACE" w:rsidRPr="00575EF5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РЕСПУБЛИКАСЫНЫҢ</w:t>
            </w:r>
          </w:p>
          <w:p w:rsidR="00BD4ACE" w:rsidRPr="002F41FA" w:rsidRDefault="00BD4ACE" w:rsidP="0084485C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ҰЛТТЫҚ БАНКІ</w:t>
            </w:r>
          </w:p>
        </w:tc>
        <w:tc>
          <w:tcPr>
            <w:tcW w:w="1503" w:type="dxa"/>
            <w:shd w:val="clear" w:color="auto" w:fill="auto"/>
          </w:tcPr>
          <w:p w:rsidR="00BD4ACE" w:rsidRPr="002F41FA" w:rsidRDefault="00BD4ACE" w:rsidP="0084485C">
            <w:pPr>
              <w:tabs>
                <w:tab w:val="left" w:pos="708"/>
              </w:tabs>
              <w:spacing w:line="22" w:lineRule="atLeast"/>
              <w:contextualSpacing/>
              <w:rPr>
                <w:lang w:val="kk-KZ"/>
              </w:rPr>
            </w:pPr>
            <w:r w:rsidRPr="002F41FA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72099604" wp14:editId="74CD05BF">
                  <wp:simplePos x="0" y="0"/>
                  <wp:positionH relativeFrom="margin">
                    <wp:posOffset>-135255</wp:posOffset>
                  </wp:positionH>
                  <wp:positionV relativeFrom="paragraph">
                    <wp:posOffset>-4065</wp:posOffset>
                  </wp:positionV>
                  <wp:extent cx="942975" cy="1020445"/>
                  <wp:effectExtent l="0" t="0" r="9525" b="8255"/>
                  <wp:wrapNone/>
                  <wp:docPr id="22" name="Рисунок 22" descr="C:\Users\or_arman_t\AppData\Local\Microsoft\Windows\INetCache\Content.Word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r_arman_t\AppData\Local\Microsoft\Windows\INetCache\Content.Word\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10" w:type="dxa"/>
            <w:shd w:val="clear" w:color="auto" w:fill="auto"/>
            <w:vAlign w:val="center"/>
          </w:tcPr>
          <w:p w:rsidR="00BD4ACE" w:rsidRPr="00575EF5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НАЦИОНАЛЬНЫЙ БАНК</w:t>
            </w:r>
          </w:p>
          <w:p w:rsidR="00BD4ACE" w:rsidRPr="00575EF5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РЕСПУБЛИКИ</w:t>
            </w:r>
          </w:p>
          <w:p w:rsidR="00BD4ACE" w:rsidRPr="002F41FA" w:rsidRDefault="00BD4ACE" w:rsidP="0084485C">
            <w:pPr>
              <w:spacing w:line="22" w:lineRule="atLeast"/>
              <w:contextualSpacing/>
              <w:jc w:val="center"/>
              <w:rPr>
                <w:b/>
                <w:lang w:val="kk-KZ"/>
              </w:rPr>
            </w:pPr>
            <w:r w:rsidRPr="00575EF5">
              <w:rPr>
                <w:b/>
                <w:sz w:val="28"/>
                <w:szCs w:val="28"/>
                <w:lang w:val="kk-KZ"/>
              </w:rPr>
              <w:t>К</w:t>
            </w:r>
            <w:r w:rsidRPr="00575EF5">
              <w:rPr>
                <w:b/>
                <w:sz w:val="28"/>
                <w:szCs w:val="28"/>
              </w:rPr>
              <w:t>АЗАХСТАН</w:t>
            </w:r>
          </w:p>
        </w:tc>
      </w:tr>
      <w:tr w:rsidR="00BD4ACE" w:rsidRPr="002C77C6" w:rsidTr="0084485C">
        <w:trPr>
          <w:trHeight w:val="985"/>
          <w:jc w:val="center"/>
        </w:trPr>
        <w:tc>
          <w:tcPr>
            <w:tcW w:w="4530" w:type="dxa"/>
            <w:shd w:val="clear" w:color="auto" w:fill="auto"/>
            <w:vAlign w:val="center"/>
          </w:tcPr>
          <w:p w:rsidR="00BD4ACE" w:rsidRPr="005B73B7" w:rsidRDefault="00BD4ACE" w:rsidP="0084485C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</w:rPr>
              <w:t>БА</w:t>
            </w:r>
            <w:r w:rsidRPr="005B73B7">
              <w:rPr>
                <w:b/>
                <w:sz w:val="25"/>
                <w:szCs w:val="25"/>
                <w:lang w:val="kk-KZ"/>
              </w:rPr>
              <w:t>СҚАРМАСЫНЫҢ</w:t>
            </w:r>
          </w:p>
          <w:p w:rsidR="00BD4ACE" w:rsidRPr="00A07F6D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ҚАУЛЫСЫ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BD4ACE" w:rsidRPr="002F41FA" w:rsidRDefault="00BD4ACE" w:rsidP="0084485C">
            <w:pPr>
              <w:tabs>
                <w:tab w:val="left" w:pos="715"/>
              </w:tabs>
              <w:spacing w:line="22" w:lineRule="atLeast"/>
              <w:contextualSpacing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4310" w:type="dxa"/>
            <w:shd w:val="clear" w:color="auto" w:fill="auto"/>
            <w:vAlign w:val="center"/>
          </w:tcPr>
          <w:p w:rsidR="00BD4ACE" w:rsidRPr="005B73B7" w:rsidRDefault="00BD4ACE" w:rsidP="0084485C">
            <w:pPr>
              <w:spacing w:line="22" w:lineRule="atLeast"/>
              <w:contextualSpacing/>
              <w:jc w:val="center"/>
              <w:rPr>
                <w:b/>
                <w:sz w:val="25"/>
                <w:szCs w:val="25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 xml:space="preserve">ПОСТАНОВЛЕНИЕ </w:t>
            </w:r>
          </w:p>
          <w:p w:rsidR="00BD4ACE" w:rsidRPr="00A07F6D" w:rsidRDefault="00BD4ACE" w:rsidP="0084485C">
            <w:pPr>
              <w:spacing w:line="22" w:lineRule="atLeast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5B73B7">
              <w:rPr>
                <w:b/>
                <w:sz w:val="25"/>
                <w:szCs w:val="25"/>
                <w:lang w:val="kk-KZ"/>
              </w:rPr>
              <w:t>ПРАВЛЕНИЯ</w:t>
            </w:r>
          </w:p>
        </w:tc>
        <w:bookmarkStart w:id="0" w:name="_GoBack"/>
        <w:bookmarkEnd w:id="0"/>
      </w:tr>
      <w:tr w:rsidR="00BD4ACE" w:rsidRPr="002F41FA" w:rsidTr="0084485C">
        <w:trPr>
          <w:trHeight w:val="879"/>
          <w:jc w:val="center"/>
        </w:trPr>
        <w:tc>
          <w:tcPr>
            <w:tcW w:w="4530" w:type="dxa"/>
            <w:shd w:val="clear" w:color="auto" w:fill="auto"/>
          </w:tcPr>
          <w:p w:rsidR="00BD4ACE" w:rsidRPr="00A07F6D" w:rsidRDefault="00BD4ACE" w:rsidP="0084485C">
            <w:pPr>
              <w:spacing w:line="22" w:lineRule="atLeast"/>
              <w:contextualSpacing/>
              <w:jc w:val="center"/>
              <w:rPr>
                <w:sz w:val="12"/>
              </w:rPr>
            </w:pPr>
          </w:p>
          <w:p w:rsidR="00CA629D" w:rsidRDefault="00CA629D" w:rsidP="00CA629D">
            <w:pPr>
              <w:spacing w:after="160" w:line="22" w:lineRule="atLeast"/>
              <w:contextualSpacing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 xml:space="preserve">         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Pr="000D22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жылғы 10 сәуір</w:t>
            </w:r>
          </w:p>
          <w:p w:rsidR="00CA629D" w:rsidRDefault="00CA629D" w:rsidP="00CA629D">
            <w:pPr>
              <w:spacing w:after="160" w:line="22" w:lineRule="atLeast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D22E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BD4ACE" w:rsidRPr="00CA629D" w:rsidRDefault="00BD4ACE" w:rsidP="0084485C">
            <w:pPr>
              <w:tabs>
                <w:tab w:val="left" w:pos="5134"/>
              </w:tabs>
              <w:spacing w:line="22" w:lineRule="atLeast"/>
              <w:contextualSpacing/>
              <w:jc w:val="center"/>
              <w:rPr>
                <w:noProof/>
                <w:sz w:val="22"/>
                <w:szCs w:val="22"/>
              </w:rPr>
            </w:pPr>
            <w:r w:rsidRPr="00CA629D">
              <w:rPr>
                <w:sz w:val="22"/>
                <w:szCs w:val="22"/>
              </w:rPr>
              <w:t xml:space="preserve">Астана </w:t>
            </w:r>
            <w:r w:rsidRPr="00CA629D">
              <w:rPr>
                <w:sz w:val="22"/>
                <w:szCs w:val="22"/>
                <w:lang w:val="kk-KZ"/>
              </w:rPr>
              <w:t>қаласы</w:t>
            </w:r>
          </w:p>
        </w:tc>
        <w:tc>
          <w:tcPr>
            <w:tcW w:w="1503" w:type="dxa"/>
            <w:shd w:val="clear" w:color="auto" w:fill="auto"/>
          </w:tcPr>
          <w:p w:rsidR="00BD4ACE" w:rsidRPr="002F41FA" w:rsidRDefault="00BD4ACE" w:rsidP="0084485C">
            <w:pPr>
              <w:tabs>
                <w:tab w:val="left" w:pos="5134"/>
              </w:tabs>
              <w:spacing w:line="22" w:lineRule="atLeast"/>
              <w:contextualSpacing/>
              <w:rPr>
                <w:noProof/>
                <w:sz w:val="16"/>
                <w:szCs w:val="16"/>
              </w:rPr>
            </w:pPr>
          </w:p>
        </w:tc>
        <w:tc>
          <w:tcPr>
            <w:tcW w:w="4310" w:type="dxa"/>
            <w:shd w:val="clear" w:color="auto" w:fill="auto"/>
          </w:tcPr>
          <w:p w:rsidR="00BD4ACE" w:rsidRPr="00A07F6D" w:rsidRDefault="00BD4ACE" w:rsidP="0084485C">
            <w:pPr>
              <w:spacing w:line="22" w:lineRule="atLeast"/>
              <w:contextualSpacing/>
              <w:jc w:val="center"/>
              <w:rPr>
                <w:sz w:val="12"/>
              </w:rPr>
            </w:pPr>
          </w:p>
          <w:p w:rsidR="00CA629D" w:rsidRPr="00CA629D" w:rsidRDefault="00CA629D" w:rsidP="00CA629D">
            <w:pPr>
              <w:spacing w:after="160" w:line="22" w:lineRule="atLeast"/>
              <w:contextualSpacing/>
              <w:jc w:val="center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EB4340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EB4340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 w:eastAsia="en-US"/>
              </w:rPr>
              <w:t>38</w:t>
            </w:r>
          </w:p>
          <w:p w:rsidR="00CA629D" w:rsidRDefault="00CA629D" w:rsidP="00CA629D">
            <w:pPr>
              <w:spacing w:after="160" w:line="22" w:lineRule="atLeas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D4ACE" w:rsidRPr="00CA629D" w:rsidRDefault="00BD4ACE" w:rsidP="0084485C">
            <w:pPr>
              <w:spacing w:line="22" w:lineRule="atLeast"/>
              <w:contextualSpacing/>
              <w:jc w:val="center"/>
              <w:outlineLvl w:val="0"/>
              <w:rPr>
                <w:sz w:val="22"/>
                <w:szCs w:val="22"/>
                <w:lang w:val="kk-KZ"/>
              </w:rPr>
            </w:pPr>
            <w:r w:rsidRPr="00CA629D">
              <w:rPr>
                <w:sz w:val="22"/>
                <w:szCs w:val="22"/>
              </w:rPr>
              <w:t>город Астана</w:t>
            </w:r>
          </w:p>
        </w:tc>
      </w:tr>
    </w:tbl>
    <w:p w:rsidR="00BD4ACE" w:rsidRDefault="00BD4ACE" w:rsidP="00BD4ACE">
      <w:pPr>
        <w:rPr>
          <w:sz w:val="28"/>
          <w:lang w:val="kk-KZ"/>
        </w:rPr>
      </w:pPr>
    </w:p>
    <w:p w:rsidR="00BD4ACE" w:rsidRDefault="00BD4ACE" w:rsidP="00BD4ACE">
      <w:pPr>
        <w:rPr>
          <w:sz w:val="28"/>
          <w:lang w:val="kk-KZ"/>
        </w:rPr>
      </w:pPr>
    </w:p>
    <w:p w:rsidR="00972D8A" w:rsidRPr="00A821A7" w:rsidRDefault="00972D8A" w:rsidP="00972D8A">
      <w:pPr>
        <w:jc w:val="center"/>
        <w:rPr>
          <w:b/>
          <w:sz w:val="28"/>
          <w:szCs w:val="28"/>
          <w:lang w:val="kk-KZ"/>
        </w:rPr>
      </w:pPr>
      <w:r w:rsidRPr="00A821A7">
        <w:rPr>
          <w:b/>
          <w:sz w:val="28"/>
          <w:szCs w:val="28"/>
          <w:lang w:val="kk-KZ"/>
        </w:rPr>
        <w:t xml:space="preserve">Қазақстан Республикасы Ұлттық Банкі Басқармасының кейбір қаулыларына төлемдер </w:t>
      </w:r>
      <w:r>
        <w:rPr>
          <w:b/>
          <w:sz w:val="28"/>
          <w:szCs w:val="28"/>
          <w:lang w:val="kk-KZ"/>
        </w:rPr>
        <w:t>және</w:t>
      </w:r>
      <w:r w:rsidRPr="00A821A7">
        <w:rPr>
          <w:b/>
          <w:sz w:val="28"/>
          <w:szCs w:val="28"/>
          <w:lang w:val="kk-KZ"/>
        </w:rPr>
        <w:t xml:space="preserve"> ақша аударымдары мәселелері бойынша өзгерістер мен толықтырулар енгізу туралы</w:t>
      </w:r>
    </w:p>
    <w:p w:rsidR="00972D8A" w:rsidRPr="00A821A7" w:rsidRDefault="00972D8A" w:rsidP="00972D8A">
      <w:pPr>
        <w:rPr>
          <w:sz w:val="28"/>
          <w:szCs w:val="28"/>
          <w:lang w:val="kk-KZ"/>
        </w:rPr>
      </w:pPr>
    </w:p>
    <w:p w:rsidR="00972D8A" w:rsidRPr="00A821A7" w:rsidRDefault="00972D8A" w:rsidP="00972D8A">
      <w:pPr>
        <w:rPr>
          <w:sz w:val="28"/>
          <w:szCs w:val="28"/>
          <w:lang w:val="kk-KZ"/>
        </w:rPr>
      </w:pPr>
    </w:p>
    <w:p w:rsidR="00972D8A" w:rsidRPr="008E1544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8E1544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8E1544">
        <w:rPr>
          <w:b/>
          <w:sz w:val="28"/>
          <w:szCs w:val="28"/>
          <w:lang w:val="kk-KZ"/>
        </w:rPr>
        <w:t>ҚАУЛЫ ЕТЕДІ:</w:t>
      </w:r>
    </w:p>
    <w:p w:rsidR="00972D8A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8E1544">
        <w:rPr>
          <w:sz w:val="28"/>
          <w:szCs w:val="28"/>
          <w:lang w:val="kk-KZ"/>
        </w:rPr>
        <w:t xml:space="preserve">1. </w:t>
      </w:r>
      <w:r w:rsidRPr="005D0370">
        <w:rPr>
          <w:sz w:val="28"/>
          <w:szCs w:val="28"/>
          <w:lang w:val="kk-KZ"/>
        </w:rPr>
        <w:t>Қоса беріліп отырған Қазақстан Республикасы Ұлттық Банкі Басқармасының төлемдер және ақша аударымдары мәселелері бойынша өзгерістер мен толықтырулар енгізілетін кейбір қаулыларының тізбесі бекітілсін.</w:t>
      </w:r>
    </w:p>
    <w:p w:rsidR="00972D8A" w:rsidRPr="008E1544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8E1544">
        <w:rPr>
          <w:sz w:val="28"/>
          <w:szCs w:val="28"/>
          <w:lang w:val="kk-KZ"/>
        </w:rPr>
        <w:t xml:space="preserve">2.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тәртіппен: </w:t>
      </w:r>
    </w:p>
    <w:p w:rsidR="00972D8A" w:rsidRPr="005D5C0D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8E1544">
        <w:rPr>
          <w:sz w:val="28"/>
          <w:szCs w:val="28"/>
          <w:lang w:val="kk-KZ"/>
        </w:rPr>
        <w:t>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p w:rsidR="00972D8A" w:rsidRPr="005D5C0D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5D5C0D">
        <w:rPr>
          <w:sz w:val="28"/>
          <w:szCs w:val="28"/>
          <w:lang w:val="kk-KZ"/>
        </w:rPr>
        <w:t xml:space="preserve">2) </w:t>
      </w:r>
      <w:r w:rsidRPr="00B87890">
        <w:rPr>
          <w:rStyle w:val="s0"/>
          <w:noProof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5D5C0D">
        <w:rPr>
          <w:sz w:val="28"/>
          <w:szCs w:val="28"/>
          <w:lang w:val="kk-KZ"/>
        </w:rPr>
        <w:t>;</w:t>
      </w:r>
    </w:p>
    <w:p w:rsidR="00972D8A" w:rsidRPr="005D5C0D" w:rsidRDefault="00972D8A" w:rsidP="00972D8A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о</w:t>
      </w:r>
      <w:r w:rsidRPr="005D5C0D">
        <w:rPr>
          <w:sz w:val="28"/>
          <w:szCs w:val="28"/>
          <w:lang w:val="kk-KZ"/>
        </w:rPr>
        <w:t>сы қаулы мемлекеттік тіркелгеннен кейін он жұмыс күні ішінде Қазақстан Республикасы Ұлттық Банкінің Заң департаментіне осы тармақтың 2)</w:t>
      </w:r>
      <w:r>
        <w:rPr>
          <w:sz w:val="28"/>
          <w:szCs w:val="28"/>
          <w:lang w:val="kk-KZ"/>
        </w:rPr>
        <w:t> </w:t>
      </w:r>
      <w:r w:rsidRPr="005D5C0D">
        <w:rPr>
          <w:sz w:val="28"/>
          <w:szCs w:val="28"/>
          <w:lang w:val="kk-KZ"/>
        </w:rPr>
        <w:t>тармақшасында көзделген іс-шаралардың орындалуы туралы мәліметтерді ұсынуды қамтамасыз етсін.</w:t>
      </w:r>
      <w:r>
        <w:rPr>
          <w:sz w:val="28"/>
          <w:szCs w:val="28"/>
          <w:lang w:val="kk-KZ"/>
        </w:rPr>
        <w:t xml:space="preserve"> </w:t>
      </w:r>
    </w:p>
    <w:p w:rsidR="00972D8A" w:rsidRPr="005D5C0D" w:rsidRDefault="00972D8A" w:rsidP="00972D8A">
      <w:pPr>
        <w:ind w:firstLine="720"/>
        <w:jc w:val="both"/>
        <w:rPr>
          <w:sz w:val="28"/>
          <w:szCs w:val="28"/>
          <w:lang w:val="kk-KZ"/>
        </w:rPr>
      </w:pPr>
      <w:r w:rsidRPr="005D5C0D">
        <w:rPr>
          <w:sz w:val="28"/>
          <w:szCs w:val="28"/>
          <w:lang w:val="kk-KZ"/>
        </w:rPr>
        <w:t>3.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972D8A" w:rsidRPr="005D5C0D" w:rsidRDefault="00972D8A" w:rsidP="00972D8A">
      <w:pPr>
        <w:ind w:firstLine="709"/>
        <w:contextualSpacing/>
        <w:jc w:val="both"/>
        <w:rPr>
          <w:rFonts w:eastAsia="Calibri"/>
          <w:sz w:val="28"/>
          <w:szCs w:val="22"/>
          <w:lang w:val="kk-KZ" w:eastAsia="en-US"/>
        </w:rPr>
      </w:pPr>
      <w:r w:rsidRPr="005D5C0D">
        <w:rPr>
          <w:rFonts w:eastAsia="Calibri"/>
          <w:sz w:val="28"/>
          <w:szCs w:val="22"/>
          <w:lang w:val="kk-KZ" w:eastAsia="en-US"/>
        </w:rPr>
        <w:t>4. Осы қаулы алғаш</w:t>
      </w:r>
      <w:r>
        <w:rPr>
          <w:rFonts w:eastAsia="Calibri"/>
          <w:sz w:val="28"/>
          <w:szCs w:val="22"/>
          <w:lang w:val="kk-KZ" w:eastAsia="en-US"/>
        </w:rPr>
        <w:t>қы</w:t>
      </w:r>
      <w:r w:rsidRPr="005D5C0D">
        <w:rPr>
          <w:rFonts w:eastAsia="Calibri"/>
          <w:sz w:val="28"/>
          <w:szCs w:val="22"/>
          <w:lang w:val="kk-KZ" w:eastAsia="en-US"/>
        </w:rPr>
        <w:t xml:space="preserve"> ресми жарияланған күнінен кейін күнтізбелік он күн өткен соң қолданысқа енгізіледі.</w:t>
      </w:r>
    </w:p>
    <w:p w:rsidR="00911127" w:rsidRDefault="00911127" w:rsidP="00911127">
      <w:pPr>
        <w:rPr>
          <w:sz w:val="28"/>
          <w:szCs w:val="28"/>
          <w:lang w:val="kk-KZ"/>
        </w:rPr>
      </w:pPr>
    </w:p>
    <w:p w:rsidR="00911127" w:rsidRDefault="00911127" w:rsidP="00911127">
      <w:pPr>
        <w:rPr>
          <w:sz w:val="28"/>
          <w:szCs w:val="28"/>
          <w:lang w:val="kk-KZ"/>
        </w:rPr>
      </w:pPr>
    </w:p>
    <w:tbl>
      <w:tblPr>
        <w:tblStyle w:val="a3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911127" w:rsidTr="0084485C">
        <w:tc>
          <w:tcPr>
            <w:tcW w:w="3652" w:type="dxa"/>
            <w:hideMark/>
          </w:tcPr>
          <w:p w:rsidR="00911127" w:rsidRPr="00911127" w:rsidRDefault="00911127" w:rsidP="0084485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2126" w:type="dxa"/>
          </w:tcPr>
          <w:p w:rsidR="00911127" w:rsidRDefault="00911127" w:rsidP="0084485C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911127" w:rsidRPr="00911127" w:rsidRDefault="00911127" w:rsidP="0084485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>
              <w:rPr>
                <w:b/>
                <w:sz w:val="28"/>
                <w:szCs w:val="28"/>
              </w:rPr>
              <w:t>.М.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:rsidR="00911127" w:rsidRDefault="00911127" w:rsidP="00911127">
      <w:pPr>
        <w:rPr>
          <w:sz w:val="28"/>
          <w:szCs w:val="28"/>
          <w:lang w:val="kk-KZ"/>
        </w:rPr>
      </w:pPr>
    </w:p>
    <w:p w:rsidR="00911127" w:rsidRDefault="00911127" w:rsidP="00911127">
      <w:pPr>
        <w:rPr>
          <w:strike/>
          <w:sz w:val="28"/>
          <w:szCs w:val="28"/>
          <w:lang w:val="kk-KZ"/>
        </w:rPr>
      </w:pPr>
    </w:p>
    <w:sectPr w:rsidR="00911127" w:rsidSect="00470B1E">
      <w:headerReference w:type="default" r:id="rId7"/>
      <w:headerReference w:type="firs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7B" w:rsidRDefault="007F197B" w:rsidP="00BD4ACE">
      <w:r>
        <w:separator/>
      </w:r>
    </w:p>
  </w:endnote>
  <w:endnote w:type="continuationSeparator" w:id="0">
    <w:p w:rsidR="007F197B" w:rsidRDefault="007F197B" w:rsidP="00B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7B" w:rsidRDefault="007F197B" w:rsidP="00BD4ACE">
      <w:r>
        <w:separator/>
      </w:r>
    </w:p>
  </w:footnote>
  <w:footnote w:type="continuationSeparator" w:id="0">
    <w:p w:rsidR="007F197B" w:rsidRDefault="007F197B" w:rsidP="00BD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79019"/>
      <w:docPartObj>
        <w:docPartGallery w:val="Page Numbers (Top of Page)"/>
        <w:docPartUnique/>
      </w:docPartObj>
    </w:sdtPr>
    <w:sdtEndPr/>
    <w:sdtContent>
      <w:p w:rsidR="002B51E6" w:rsidRDefault="007D42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9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9D" w:rsidRDefault="00CA629D" w:rsidP="00CA629D">
    <w:pPr>
      <w:pStyle w:val="a4"/>
      <w:jc w:val="center"/>
    </w:pPr>
    <w:r w:rsidRPr="007F5136">
      <w:rPr>
        <w:i/>
        <w:lang w:val="kk-KZ"/>
      </w:rPr>
      <w:t>Қазақстан Республикас</w:t>
    </w:r>
    <w:r>
      <w:rPr>
        <w:i/>
        <w:lang w:val="kk-KZ"/>
      </w:rPr>
      <w:t xml:space="preserve">ының Әділет министрлігінде </w:t>
    </w:r>
    <w:r>
      <w:rPr>
        <w:i/>
        <w:lang w:val="kk-KZ"/>
      </w:rPr>
      <w:br/>
      <w:t>2026</w:t>
    </w:r>
    <w:r w:rsidRPr="007F5136">
      <w:rPr>
        <w:i/>
        <w:lang w:val="kk-KZ"/>
      </w:rPr>
      <w:t xml:space="preserve"> жылғы </w:t>
    </w:r>
    <w:r>
      <w:rPr>
        <w:i/>
        <w:lang w:val="kk-KZ"/>
      </w:rPr>
      <w:t>13</w:t>
    </w:r>
    <w:r w:rsidRPr="007F5136">
      <w:rPr>
        <w:i/>
        <w:lang w:val="kk-KZ"/>
      </w:rPr>
      <w:t xml:space="preserve"> </w:t>
    </w:r>
    <w:r>
      <w:rPr>
        <w:i/>
        <w:lang w:val="kk-KZ"/>
      </w:rPr>
      <w:t>сәуірде</w:t>
    </w:r>
    <w:r w:rsidRPr="007F5136">
      <w:rPr>
        <w:i/>
        <w:lang w:val="kk-KZ"/>
      </w:rPr>
      <w:t xml:space="preserve"> № </w:t>
    </w:r>
    <w:r>
      <w:rPr>
        <w:i/>
        <w:lang w:val="kk-KZ"/>
      </w:rPr>
      <w:t xml:space="preserve">38400 </w:t>
    </w:r>
    <w:r w:rsidRPr="007F5136">
      <w:rPr>
        <w:i/>
        <w:lang w:val="kk-KZ"/>
      </w:rPr>
      <w:t>болып тіркелді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50"/>
    <w:rsid w:val="0018556B"/>
    <w:rsid w:val="0019614C"/>
    <w:rsid w:val="00220988"/>
    <w:rsid w:val="00261850"/>
    <w:rsid w:val="007D4248"/>
    <w:rsid w:val="007F197B"/>
    <w:rsid w:val="00911127"/>
    <w:rsid w:val="00972D8A"/>
    <w:rsid w:val="00B77348"/>
    <w:rsid w:val="00BD4ACE"/>
    <w:rsid w:val="00CA629D"/>
    <w:rsid w:val="00CB5768"/>
    <w:rsid w:val="00D14288"/>
    <w:rsid w:val="00D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90A83"/>
  <w15:chartTrackingRefBased/>
  <w15:docId w15:val="{320DDD37-F159-48B9-9BD1-81F9869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4AC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qFormat/>
    <w:rsid w:val="00BD4ACE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D4ACE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4A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qFormat/>
    <w:rsid w:val="009111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qFormat/>
    <w:rsid w:val="0091112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Кызайбеков</dc:creator>
  <cp:keywords/>
  <dc:description/>
  <cp:lastModifiedBy>Айсулу Идрисова</cp:lastModifiedBy>
  <cp:revision>2</cp:revision>
  <dcterms:created xsi:type="dcterms:W3CDTF">2026-04-17T05:41:00Z</dcterms:created>
  <dcterms:modified xsi:type="dcterms:W3CDTF">2026-04-17T05:41:00Z</dcterms:modified>
</cp:coreProperties>
</file>