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43" w:type="dxa"/>
        <w:jc w:val="center"/>
        <w:tblLayout w:type="fixed"/>
        <w:tblLook w:val="01E0" w:firstRow="1" w:lastRow="1" w:firstColumn="1" w:lastColumn="1" w:noHBand="0" w:noVBand="0"/>
      </w:tblPr>
      <w:tblGrid>
        <w:gridCol w:w="4530"/>
        <w:gridCol w:w="1503"/>
        <w:gridCol w:w="4310"/>
      </w:tblGrid>
      <w:tr w:rsidR="00497DEB" w:rsidRPr="00282933" w:rsidTr="00D6571B">
        <w:trPr>
          <w:trHeight w:val="1685"/>
          <w:jc w:val="center"/>
        </w:trPr>
        <w:tc>
          <w:tcPr>
            <w:tcW w:w="4530" w:type="dxa"/>
            <w:shd w:val="clear" w:color="auto" w:fill="auto"/>
            <w:vAlign w:val="center"/>
          </w:tcPr>
          <w:p w:rsidR="002D218A" w:rsidRPr="00282933" w:rsidRDefault="002D218A" w:rsidP="00282933">
            <w:pPr>
              <w:spacing w:line="22" w:lineRule="atLeast"/>
              <w:contextualSpacing/>
              <w:jc w:val="center"/>
              <w:rPr>
                <w:b/>
                <w:sz w:val="28"/>
                <w:szCs w:val="28"/>
              </w:rPr>
            </w:pPr>
            <w:r w:rsidRPr="00282933">
              <w:rPr>
                <w:b/>
                <w:sz w:val="28"/>
                <w:szCs w:val="28"/>
              </w:rPr>
              <w:t>ҚАЗАҚСТАН</w:t>
            </w:r>
          </w:p>
          <w:p w:rsidR="002D218A" w:rsidRPr="00282933" w:rsidRDefault="002D218A" w:rsidP="00282933">
            <w:pPr>
              <w:spacing w:line="22" w:lineRule="atLeast"/>
              <w:contextualSpacing/>
              <w:jc w:val="center"/>
              <w:rPr>
                <w:b/>
                <w:sz w:val="28"/>
                <w:szCs w:val="28"/>
              </w:rPr>
            </w:pPr>
            <w:r w:rsidRPr="00282933">
              <w:rPr>
                <w:b/>
                <w:sz w:val="28"/>
                <w:szCs w:val="28"/>
              </w:rPr>
              <w:t>РЕСПУБЛИКАСЫНЫҢ</w:t>
            </w:r>
          </w:p>
          <w:p w:rsidR="002D218A" w:rsidRPr="00282933" w:rsidRDefault="002D218A" w:rsidP="00282933">
            <w:pPr>
              <w:spacing w:line="22" w:lineRule="atLeast"/>
              <w:contextualSpacing/>
              <w:jc w:val="center"/>
              <w:rPr>
                <w:b/>
              </w:rPr>
            </w:pPr>
            <w:r w:rsidRPr="00282933">
              <w:rPr>
                <w:b/>
                <w:sz w:val="28"/>
                <w:szCs w:val="28"/>
              </w:rPr>
              <w:t>ҰЛТТЫҚ БАНКІ</w:t>
            </w:r>
          </w:p>
        </w:tc>
        <w:tc>
          <w:tcPr>
            <w:tcW w:w="1503" w:type="dxa"/>
            <w:shd w:val="clear" w:color="auto" w:fill="auto"/>
          </w:tcPr>
          <w:p w:rsidR="002D218A" w:rsidRPr="00282933" w:rsidRDefault="002D218A" w:rsidP="00282933">
            <w:pPr>
              <w:tabs>
                <w:tab w:val="left" w:pos="708"/>
              </w:tabs>
              <w:spacing w:line="22" w:lineRule="atLeast"/>
              <w:contextualSpacing/>
            </w:pPr>
            <w:r w:rsidRPr="00282933">
              <w:rPr>
                <w:b/>
                <w:noProof/>
                <w:sz w:val="36"/>
                <w:szCs w:val="36"/>
                <w:lang w:val="en-US" w:eastAsia="en-US"/>
              </w:rPr>
              <w:drawing>
                <wp:anchor distT="0" distB="0" distL="114300" distR="114300" simplePos="0" relativeHeight="251659264" behindDoc="1" locked="0" layoutInCell="1" allowOverlap="1" wp14:anchorId="3BE044E2" wp14:editId="25BF5804">
                  <wp:simplePos x="0" y="0"/>
                  <wp:positionH relativeFrom="margin">
                    <wp:posOffset>-135255</wp:posOffset>
                  </wp:positionH>
                  <wp:positionV relativeFrom="paragraph">
                    <wp:posOffset>-4065</wp:posOffset>
                  </wp:positionV>
                  <wp:extent cx="942975" cy="1020445"/>
                  <wp:effectExtent l="0" t="0" r="9525" b="8255"/>
                  <wp:wrapNone/>
                  <wp:docPr id="22" name="Рисунок 22" descr="C:\Users\or_arman_t\AppData\Local\Microsoft\Windows\INetCache\Content.Word\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r_arman_t\AppData\Local\Microsoft\Windows\INetCache\Content.Word\Gerb.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42975" cy="102044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10" w:type="dxa"/>
            <w:shd w:val="clear" w:color="auto" w:fill="auto"/>
            <w:vAlign w:val="center"/>
          </w:tcPr>
          <w:p w:rsidR="002D218A" w:rsidRPr="00282933" w:rsidRDefault="002D218A" w:rsidP="00282933">
            <w:pPr>
              <w:spacing w:line="22" w:lineRule="atLeast"/>
              <w:contextualSpacing/>
              <w:jc w:val="center"/>
              <w:rPr>
                <w:b/>
                <w:sz w:val="28"/>
                <w:szCs w:val="28"/>
              </w:rPr>
            </w:pPr>
            <w:r w:rsidRPr="00282933">
              <w:rPr>
                <w:b/>
                <w:sz w:val="28"/>
                <w:szCs w:val="28"/>
              </w:rPr>
              <w:t>НАЦИОНАЛЬНЫЙ БАНК</w:t>
            </w:r>
          </w:p>
          <w:p w:rsidR="002D218A" w:rsidRPr="00282933" w:rsidRDefault="002D218A" w:rsidP="00282933">
            <w:pPr>
              <w:spacing w:line="22" w:lineRule="atLeast"/>
              <w:contextualSpacing/>
              <w:jc w:val="center"/>
              <w:rPr>
                <w:b/>
                <w:sz w:val="28"/>
                <w:szCs w:val="28"/>
              </w:rPr>
            </w:pPr>
            <w:r w:rsidRPr="00282933">
              <w:rPr>
                <w:b/>
                <w:sz w:val="28"/>
                <w:szCs w:val="28"/>
              </w:rPr>
              <w:t>РЕСПУБЛИКИ</w:t>
            </w:r>
          </w:p>
          <w:p w:rsidR="002D218A" w:rsidRPr="00282933" w:rsidRDefault="002D218A" w:rsidP="00282933">
            <w:pPr>
              <w:spacing w:line="22" w:lineRule="atLeast"/>
              <w:contextualSpacing/>
              <w:jc w:val="center"/>
              <w:rPr>
                <w:b/>
              </w:rPr>
            </w:pPr>
            <w:r w:rsidRPr="00282933">
              <w:rPr>
                <w:b/>
                <w:sz w:val="28"/>
                <w:szCs w:val="28"/>
              </w:rPr>
              <w:t>КАЗАХСТАН</w:t>
            </w:r>
          </w:p>
        </w:tc>
      </w:tr>
      <w:tr w:rsidR="00497DEB" w:rsidRPr="00282933" w:rsidTr="00D6571B">
        <w:trPr>
          <w:trHeight w:val="985"/>
          <w:jc w:val="center"/>
        </w:trPr>
        <w:tc>
          <w:tcPr>
            <w:tcW w:w="4530" w:type="dxa"/>
            <w:shd w:val="clear" w:color="auto" w:fill="auto"/>
            <w:vAlign w:val="center"/>
          </w:tcPr>
          <w:p w:rsidR="002D218A" w:rsidRPr="00282933" w:rsidRDefault="002D218A" w:rsidP="00282933">
            <w:pPr>
              <w:spacing w:line="22" w:lineRule="atLeast"/>
              <w:contextualSpacing/>
              <w:jc w:val="center"/>
              <w:rPr>
                <w:b/>
                <w:sz w:val="25"/>
                <w:szCs w:val="25"/>
              </w:rPr>
            </w:pPr>
            <w:r w:rsidRPr="00282933">
              <w:rPr>
                <w:b/>
                <w:sz w:val="25"/>
                <w:szCs w:val="25"/>
              </w:rPr>
              <w:t>БАСҚАРМАСЫНЫҢ</w:t>
            </w:r>
          </w:p>
          <w:p w:rsidR="002D218A" w:rsidRPr="00282933" w:rsidRDefault="002D218A" w:rsidP="00282933">
            <w:pPr>
              <w:spacing w:line="22" w:lineRule="atLeast"/>
              <w:contextualSpacing/>
              <w:jc w:val="center"/>
              <w:rPr>
                <w:b/>
                <w:sz w:val="28"/>
                <w:szCs w:val="28"/>
              </w:rPr>
            </w:pPr>
            <w:r w:rsidRPr="00282933">
              <w:rPr>
                <w:b/>
                <w:sz w:val="25"/>
                <w:szCs w:val="25"/>
              </w:rPr>
              <w:t>ҚАУЛЫСЫ</w:t>
            </w:r>
          </w:p>
        </w:tc>
        <w:tc>
          <w:tcPr>
            <w:tcW w:w="1503" w:type="dxa"/>
            <w:shd w:val="clear" w:color="auto" w:fill="auto"/>
            <w:vAlign w:val="center"/>
          </w:tcPr>
          <w:p w:rsidR="002D218A" w:rsidRPr="00282933" w:rsidRDefault="002D218A" w:rsidP="00282933">
            <w:pPr>
              <w:tabs>
                <w:tab w:val="left" w:pos="715"/>
              </w:tabs>
              <w:spacing w:line="22" w:lineRule="atLeast"/>
              <w:contextualSpacing/>
              <w:rPr>
                <w:sz w:val="18"/>
                <w:szCs w:val="18"/>
              </w:rPr>
            </w:pPr>
          </w:p>
        </w:tc>
        <w:tc>
          <w:tcPr>
            <w:tcW w:w="4310" w:type="dxa"/>
            <w:shd w:val="clear" w:color="auto" w:fill="auto"/>
            <w:vAlign w:val="center"/>
          </w:tcPr>
          <w:p w:rsidR="002D218A" w:rsidRPr="00282933" w:rsidRDefault="002D218A" w:rsidP="00282933">
            <w:pPr>
              <w:spacing w:line="22" w:lineRule="atLeast"/>
              <w:contextualSpacing/>
              <w:jc w:val="center"/>
              <w:rPr>
                <w:b/>
                <w:sz w:val="25"/>
                <w:szCs w:val="25"/>
              </w:rPr>
            </w:pPr>
            <w:r w:rsidRPr="00282933">
              <w:rPr>
                <w:b/>
                <w:sz w:val="25"/>
                <w:szCs w:val="25"/>
              </w:rPr>
              <w:t xml:space="preserve">ПОСТАНОВЛЕНИЕ </w:t>
            </w:r>
          </w:p>
          <w:p w:rsidR="002D218A" w:rsidRPr="00282933" w:rsidRDefault="002D218A" w:rsidP="00282933">
            <w:pPr>
              <w:spacing w:line="22" w:lineRule="atLeast"/>
              <w:contextualSpacing/>
              <w:jc w:val="center"/>
              <w:rPr>
                <w:b/>
                <w:sz w:val="28"/>
                <w:szCs w:val="28"/>
              </w:rPr>
            </w:pPr>
            <w:r w:rsidRPr="00282933">
              <w:rPr>
                <w:b/>
                <w:sz w:val="25"/>
                <w:szCs w:val="25"/>
              </w:rPr>
              <w:t>ПРАВЛЕНИЯ</w:t>
            </w:r>
          </w:p>
        </w:tc>
      </w:tr>
      <w:tr w:rsidR="002D218A" w:rsidRPr="00282933" w:rsidTr="00D6571B">
        <w:trPr>
          <w:trHeight w:val="879"/>
          <w:jc w:val="center"/>
        </w:trPr>
        <w:tc>
          <w:tcPr>
            <w:tcW w:w="4530" w:type="dxa"/>
            <w:shd w:val="clear" w:color="auto" w:fill="auto"/>
          </w:tcPr>
          <w:p w:rsidR="002D218A" w:rsidRPr="00282933" w:rsidRDefault="002D218A" w:rsidP="00282933">
            <w:pPr>
              <w:spacing w:line="22" w:lineRule="atLeast"/>
              <w:contextualSpacing/>
              <w:jc w:val="center"/>
              <w:rPr>
                <w:sz w:val="12"/>
              </w:rPr>
            </w:pPr>
          </w:p>
          <w:p w:rsidR="002D218A" w:rsidRPr="00282933" w:rsidRDefault="002D218A" w:rsidP="00282933">
            <w:pPr>
              <w:spacing w:line="22" w:lineRule="atLeast"/>
              <w:contextualSpacing/>
              <w:jc w:val="center"/>
            </w:pPr>
          </w:p>
          <w:p w:rsidR="002D218A" w:rsidRPr="00282933" w:rsidRDefault="00E84DE2" w:rsidP="00282933">
            <w:pPr>
              <w:spacing w:line="22" w:lineRule="atLeast"/>
              <w:contextualSpacing/>
              <w:jc w:val="center"/>
            </w:pPr>
            <w:r w:rsidRPr="00282933">
              <w:t>_______________________</w:t>
            </w:r>
          </w:p>
          <w:p w:rsidR="002D218A" w:rsidRPr="00282933" w:rsidRDefault="002D218A" w:rsidP="00282933">
            <w:pPr>
              <w:spacing w:line="22" w:lineRule="atLeast"/>
              <w:contextualSpacing/>
              <w:jc w:val="center"/>
              <w:rPr>
                <w:b/>
              </w:rPr>
            </w:pPr>
          </w:p>
          <w:p w:rsidR="002D218A" w:rsidRPr="00282933" w:rsidRDefault="002D218A" w:rsidP="00282933">
            <w:pPr>
              <w:tabs>
                <w:tab w:val="left" w:pos="5134"/>
              </w:tabs>
              <w:spacing w:line="22" w:lineRule="atLeast"/>
              <w:contextualSpacing/>
              <w:jc w:val="center"/>
              <w:rPr>
                <w:noProof/>
              </w:rPr>
            </w:pPr>
            <w:r w:rsidRPr="00282933">
              <w:t>Астана қаласы</w:t>
            </w:r>
          </w:p>
        </w:tc>
        <w:tc>
          <w:tcPr>
            <w:tcW w:w="1503" w:type="dxa"/>
            <w:shd w:val="clear" w:color="auto" w:fill="auto"/>
          </w:tcPr>
          <w:p w:rsidR="002D218A" w:rsidRPr="00282933" w:rsidRDefault="002D218A" w:rsidP="00282933">
            <w:pPr>
              <w:tabs>
                <w:tab w:val="left" w:pos="5134"/>
              </w:tabs>
              <w:spacing w:line="22" w:lineRule="atLeast"/>
              <w:contextualSpacing/>
              <w:rPr>
                <w:noProof/>
                <w:sz w:val="16"/>
                <w:szCs w:val="16"/>
              </w:rPr>
            </w:pPr>
          </w:p>
        </w:tc>
        <w:tc>
          <w:tcPr>
            <w:tcW w:w="4310" w:type="dxa"/>
            <w:shd w:val="clear" w:color="auto" w:fill="auto"/>
          </w:tcPr>
          <w:p w:rsidR="002D218A" w:rsidRPr="00282933" w:rsidRDefault="002D218A" w:rsidP="00282933">
            <w:pPr>
              <w:spacing w:line="22" w:lineRule="atLeast"/>
              <w:contextualSpacing/>
              <w:jc w:val="center"/>
              <w:rPr>
                <w:sz w:val="12"/>
              </w:rPr>
            </w:pPr>
          </w:p>
          <w:p w:rsidR="002D218A" w:rsidRPr="00282933" w:rsidRDefault="002D218A" w:rsidP="00282933">
            <w:pPr>
              <w:spacing w:line="22" w:lineRule="atLeast"/>
              <w:contextualSpacing/>
              <w:jc w:val="center"/>
            </w:pPr>
          </w:p>
          <w:p w:rsidR="002D218A" w:rsidRPr="00282933" w:rsidRDefault="00E84DE2" w:rsidP="00282933">
            <w:pPr>
              <w:spacing w:line="22" w:lineRule="atLeast"/>
              <w:contextualSpacing/>
              <w:jc w:val="center"/>
            </w:pPr>
            <w:r w:rsidRPr="00282933">
              <w:t>№_____________</w:t>
            </w:r>
          </w:p>
          <w:p w:rsidR="002D218A" w:rsidRPr="00282933" w:rsidRDefault="002D218A" w:rsidP="00282933">
            <w:pPr>
              <w:spacing w:line="22" w:lineRule="atLeast"/>
              <w:contextualSpacing/>
              <w:jc w:val="center"/>
              <w:rPr>
                <w:b/>
              </w:rPr>
            </w:pPr>
          </w:p>
          <w:p w:rsidR="002D218A" w:rsidRPr="00282933" w:rsidRDefault="002D218A" w:rsidP="00282933">
            <w:pPr>
              <w:spacing w:line="22" w:lineRule="atLeast"/>
              <w:contextualSpacing/>
              <w:jc w:val="center"/>
              <w:outlineLvl w:val="0"/>
            </w:pPr>
            <w:r w:rsidRPr="00282933">
              <w:t>город Астана</w:t>
            </w:r>
          </w:p>
        </w:tc>
      </w:tr>
    </w:tbl>
    <w:p w:rsidR="002D218A" w:rsidRPr="00282933" w:rsidRDefault="002D218A" w:rsidP="00282933">
      <w:pPr>
        <w:pStyle w:val="ac"/>
        <w:tabs>
          <w:tab w:val="left" w:pos="993"/>
        </w:tabs>
        <w:spacing w:line="22" w:lineRule="atLeast"/>
        <w:ind w:left="0"/>
        <w:jc w:val="right"/>
        <w:rPr>
          <w:rFonts w:cs="Times New Roman"/>
          <w:sz w:val="32"/>
          <w:szCs w:val="14"/>
        </w:rPr>
      </w:pPr>
    </w:p>
    <w:p w:rsidR="002D218A" w:rsidRPr="00282933" w:rsidRDefault="002D218A" w:rsidP="00282933">
      <w:pPr>
        <w:widowControl w:val="0"/>
        <w:overflowPunct w:val="0"/>
        <w:autoSpaceDE w:val="0"/>
        <w:autoSpaceDN w:val="0"/>
        <w:adjustRightInd w:val="0"/>
        <w:jc w:val="center"/>
        <w:rPr>
          <w:b/>
          <w:sz w:val="28"/>
          <w:szCs w:val="20"/>
        </w:rPr>
      </w:pPr>
    </w:p>
    <w:p w:rsidR="002D218A" w:rsidRPr="00282933" w:rsidRDefault="00FB19A9" w:rsidP="00282933">
      <w:pPr>
        <w:widowControl w:val="0"/>
        <w:overflowPunct w:val="0"/>
        <w:autoSpaceDE w:val="0"/>
        <w:autoSpaceDN w:val="0"/>
        <w:adjustRightInd w:val="0"/>
        <w:jc w:val="center"/>
        <w:rPr>
          <w:b/>
          <w:strike/>
          <w:sz w:val="28"/>
          <w:szCs w:val="20"/>
        </w:rPr>
      </w:pPr>
      <w:r w:rsidRPr="00282933">
        <w:rPr>
          <w:b/>
          <w:sz w:val="28"/>
          <w:szCs w:val="20"/>
          <w:lang w:val="kk-KZ"/>
        </w:rPr>
        <w:t>Қазақстан Республикасы Ұлттық Банкі Басқармасының кейбір қаулыларына бухгалтерлік есеп жүргізу мәселелері бойынша өзгерістер мен толықтырулар енгізу туралы</w:t>
      </w:r>
    </w:p>
    <w:p w:rsidR="002D218A" w:rsidRPr="00282933" w:rsidRDefault="002D218A" w:rsidP="00282933">
      <w:pPr>
        <w:widowControl w:val="0"/>
        <w:overflowPunct w:val="0"/>
        <w:autoSpaceDE w:val="0"/>
        <w:autoSpaceDN w:val="0"/>
        <w:adjustRightInd w:val="0"/>
        <w:ind w:firstLine="709"/>
        <w:jc w:val="both"/>
        <w:rPr>
          <w:sz w:val="28"/>
          <w:szCs w:val="20"/>
        </w:rPr>
      </w:pPr>
    </w:p>
    <w:p w:rsidR="002D218A" w:rsidRPr="00282933" w:rsidRDefault="002D218A" w:rsidP="00282933">
      <w:pPr>
        <w:widowControl w:val="0"/>
        <w:overflowPunct w:val="0"/>
        <w:autoSpaceDE w:val="0"/>
        <w:autoSpaceDN w:val="0"/>
        <w:adjustRightInd w:val="0"/>
        <w:ind w:firstLine="709"/>
        <w:jc w:val="both"/>
        <w:rPr>
          <w:sz w:val="28"/>
          <w:szCs w:val="20"/>
        </w:rPr>
      </w:pPr>
    </w:p>
    <w:p w:rsidR="002D218A" w:rsidRPr="00282933" w:rsidRDefault="001E530F" w:rsidP="00282933">
      <w:pPr>
        <w:widowControl w:val="0"/>
        <w:overflowPunct w:val="0"/>
        <w:autoSpaceDE w:val="0"/>
        <w:autoSpaceDN w:val="0"/>
        <w:adjustRightInd w:val="0"/>
        <w:ind w:firstLine="709"/>
        <w:jc w:val="both"/>
        <w:rPr>
          <w:sz w:val="28"/>
          <w:szCs w:val="20"/>
        </w:rPr>
      </w:pPr>
      <w:r w:rsidRPr="00282933">
        <w:rPr>
          <w:sz w:val="28"/>
          <w:szCs w:val="20"/>
          <w:lang w:val="kk-KZ"/>
        </w:rPr>
        <w:t xml:space="preserve">Қазақстан Республикасы Ұлттық Банкінің Басқармасы </w:t>
      </w:r>
      <w:r w:rsidRPr="00282933">
        <w:rPr>
          <w:sz w:val="28"/>
          <w:szCs w:val="20"/>
          <w:lang w:val="kk-KZ"/>
        </w:rPr>
        <w:br/>
      </w:r>
      <w:r w:rsidRPr="00282933">
        <w:rPr>
          <w:b/>
          <w:sz w:val="28"/>
          <w:szCs w:val="20"/>
          <w:lang w:val="kk-KZ"/>
        </w:rPr>
        <w:t>ҚАУЛЫ</w:t>
      </w:r>
      <w:r w:rsidRPr="00282933">
        <w:rPr>
          <w:sz w:val="28"/>
          <w:szCs w:val="20"/>
          <w:lang w:val="kk-KZ"/>
        </w:rPr>
        <w:t xml:space="preserve"> </w:t>
      </w:r>
      <w:r w:rsidRPr="00282933">
        <w:rPr>
          <w:b/>
          <w:sz w:val="28"/>
          <w:szCs w:val="20"/>
          <w:lang w:val="kk-KZ"/>
        </w:rPr>
        <w:t>ЕТЕДІ</w:t>
      </w:r>
      <w:r w:rsidR="002D218A" w:rsidRPr="00282933">
        <w:rPr>
          <w:sz w:val="28"/>
          <w:szCs w:val="20"/>
        </w:rPr>
        <w:t>:</w:t>
      </w:r>
    </w:p>
    <w:p w:rsidR="002D218A" w:rsidRPr="00282933" w:rsidRDefault="001E530F" w:rsidP="00282933">
      <w:pPr>
        <w:tabs>
          <w:tab w:val="left" w:pos="1134"/>
        </w:tabs>
        <w:overflowPunct w:val="0"/>
        <w:autoSpaceDE w:val="0"/>
        <w:autoSpaceDN w:val="0"/>
        <w:adjustRightInd w:val="0"/>
        <w:spacing w:line="20" w:lineRule="atLeast"/>
        <w:ind w:firstLine="709"/>
        <w:contextualSpacing/>
        <w:jc w:val="both"/>
        <w:rPr>
          <w:rFonts w:eastAsia="Calibri"/>
          <w:sz w:val="28"/>
        </w:rPr>
      </w:pPr>
      <w:r w:rsidRPr="00282933">
        <w:rPr>
          <w:rFonts w:eastAsia="Calibri"/>
          <w:sz w:val="28"/>
        </w:rPr>
        <w:t xml:space="preserve">1. </w:t>
      </w:r>
      <w:r w:rsidRPr="00282933">
        <w:rPr>
          <w:rFonts w:eastAsia="Calibri"/>
          <w:sz w:val="28"/>
          <w:lang w:val="kk-KZ"/>
        </w:rPr>
        <w:t>Осы қаулыға 1-қосымшаға сәйкес Бухгалтерлік есеп жүргізу мәселелері бойынша өзгерістер</w:t>
      </w:r>
      <w:r w:rsidR="00F93BAB" w:rsidRPr="00282933">
        <w:rPr>
          <w:rFonts w:eastAsia="Calibri"/>
          <w:sz w:val="28"/>
          <w:lang w:val="kk-KZ"/>
        </w:rPr>
        <w:t xml:space="preserve"> мен толықтырулар </w:t>
      </w:r>
      <w:r w:rsidRPr="00282933">
        <w:rPr>
          <w:rFonts w:eastAsia="Calibri"/>
          <w:sz w:val="28"/>
          <w:lang w:val="kk-KZ"/>
        </w:rPr>
        <w:t>енгізілетін Қазақстан Республикасы Ұлттық Банкі Басқармасының кейбір қаулыларының тізбесі (бұдан әрі – Тізбе) бекітілсін</w:t>
      </w:r>
      <w:r w:rsidR="002D218A" w:rsidRPr="00282933">
        <w:rPr>
          <w:rFonts w:eastAsia="Calibri"/>
          <w:sz w:val="28"/>
        </w:rPr>
        <w:t>.</w:t>
      </w:r>
    </w:p>
    <w:p w:rsidR="002D218A" w:rsidRPr="00282933" w:rsidRDefault="00E84DE2" w:rsidP="00282933">
      <w:pPr>
        <w:widowControl w:val="0"/>
        <w:overflowPunct w:val="0"/>
        <w:autoSpaceDE w:val="0"/>
        <w:autoSpaceDN w:val="0"/>
        <w:adjustRightInd w:val="0"/>
        <w:ind w:firstLine="709"/>
        <w:jc w:val="both"/>
        <w:rPr>
          <w:sz w:val="28"/>
          <w:szCs w:val="20"/>
        </w:rPr>
      </w:pPr>
      <w:r w:rsidRPr="00282933">
        <w:rPr>
          <w:sz w:val="28"/>
          <w:szCs w:val="20"/>
        </w:rPr>
        <w:t>2</w:t>
      </w:r>
      <w:r w:rsidR="002D218A" w:rsidRPr="00282933">
        <w:rPr>
          <w:sz w:val="28"/>
          <w:szCs w:val="20"/>
        </w:rPr>
        <w:t xml:space="preserve">. </w:t>
      </w:r>
      <w:r w:rsidR="00D03BE6" w:rsidRPr="00282933">
        <w:rPr>
          <w:sz w:val="28"/>
          <w:szCs w:val="20"/>
          <w:lang w:val="kk-KZ"/>
        </w:rPr>
        <w:t>Қазақстан Республикасы Ұлттық Банкінің Бухгалтерлік есеп департаменті Қазақстан Республикасының заңнамасында белгіленген тәртіппен</w:t>
      </w:r>
      <w:r w:rsidR="002D218A" w:rsidRPr="00282933">
        <w:rPr>
          <w:sz w:val="28"/>
          <w:szCs w:val="20"/>
        </w:rPr>
        <w:t>:</w:t>
      </w:r>
    </w:p>
    <w:p w:rsidR="002D218A" w:rsidRPr="00282933" w:rsidRDefault="002D218A" w:rsidP="00282933">
      <w:pPr>
        <w:widowControl w:val="0"/>
        <w:overflowPunct w:val="0"/>
        <w:autoSpaceDE w:val="0"/>
        <w:autoSpaceDN w:val="0"/>
        <w:adjustRightInd w:val="0"/>
        <w:ind w:firstLine="709"/>
        <w:jc w:val="both"/>
        <w:rPr>
          <w:sz w:val="28"/>
          <w:szCs w:val="20"/>
        </w:rPr>
      </w:pPr>
      <w:r w:rsidRPr="00282933">
        <w:rPr>
          <w:sz w:val="28"/>
          <w:szCs w:val="20"/>
        </w:rPr>
        <w:t xml:space="preserve">1) </w:t>
      </w:r>
      <w:r w:rsidR="00C509D1" w:rsidRPr="00282933">
        <w:rPr>
          <w:sz w:val="28"/>
          <w:szCs w:val="20"/>
          <w:lang w:val="kk-KZ"/>
        </w:rPr>
        <w:t xml:space="preserve">Қазақстан Республикасы Ұлттық Банкінің Заң департаментімен бірлесіп осы қаулыны Қазақстан Республикасының Әділет министрлігінде мемлекеттік </w:t>
      </w:r>
      <w:hyperlink r:id="rId11" w:tooltip="АНЫҚТАМА ҚР ҰЛТТЫҚ БАНКІ БАСҚАРМАСЫНЫҢ 2020.24.02 № 13 ҚАУЛЫСЫ" w:history="1">
        <w:r w:rsidR="00C509D1" w:rsidRPr="00282933">
          <w:rPr>
            <w:sz w:val="28"/>
            <w:szCs w:val="20"/>
            <w:lang w:val="kk-KZ"/>
          </w:rPr>
          <w:t>тіркеуді</w:t>
        </w:r>
      </w:hyperlink>
      <w:r w:rsidRPr="00282933">
        <w:rPr>
          <w:sz w:val="28"/>
          <w:szCs w:val="20"/>
        </w:rPr>
        <w:t>;</w:t>
      </w:r>
    </w:p>
    <w:p w:rsidR="002D218A" w:rsidRPr="00282933" w:rsidRDefault="002D218A" w:rsidP="00282933">
      <w:pPr>
        <w:widowControl w:val="0"/>
        <w:overflowPunct w:val="0"/>
        <w:autoSpaceDE w:val="0"/>
        <w:autoSpaceDN w:val="0"/>
        <w:adjustRightInd w:val="0"/>
        <w:ind w:firstLine="709"/>
        <w:jc w:val="both"/>
        <w:rPr>
          <w:sz w:val="28"/>
          <w:szCs w:val="20"/>
        </w:rPr>
      </w:pPr>
      <w:r w:rsidRPr="00282933">
        <w:rPr>
          <w:sz w:val="28"/>
          <w:szCs w:val="20"/>
        </w:rPr>
        <w:t xml:space="preserve">2) </w:t>
      </w:r>
      <w:r w:rsidR="00C509D1" w:rsidRPr="00282933">
        <w:rPr>
          <w:sz w:val="28"/>
          <w:szCs w:val="20"/>
          <w:lang w:val="kk-KZ"/>
        </w:rPr>
        <w:t>осы қаулыны ресми жарияланғаннан кейін Қазақстан Республикасы Ұлттық Банкінің ресми интернет-ресурсына орналастыруды</w:t>
      </w:r>
      <w:r w:rsidRPr="00282933">
        <w:rPr>
          <w:sz w:val="28"/>
          <w:szCs w:val="20"/>
        </w:rPr>
        <w:t>;</w:t>
      </w:r>
    </w:p>
    <w:p w:rsidR="002D218A" w:rsidRPr="00282933" w:rsidRDefault="002D218A" w:rsidP="00282933">
      <w:pPr>
        <w:widowControl w:val="0"/>
        <w:overflowPunct w:val="0"/>
        <w:autoSpaceDE w:val="0"/>
        <w:autoSpaceDN w:val="0"/>
        <w:adjustRightInd w:val="0"/>
        <w:ind w:firstLine="709"/>
        <w:jc w:val="both"/>
        <w:rPr>
          <w:sz w:val="28"/>
          <w:szCs w:val="20"/>
        </w:rPr>
      </w:pPr>
      <w:r w:rsidRPr="00282933">
        <w:rPr>
          <w:sz w:val="28"/>
          <w:szCs w:val="20"/>
        </w:rPr>
        <w:t xml:space="preserve">3) </w:t>
      </w:r>
      <w:r w:rsidR="00C509D1" w:rsidRPr="00282933">
        <w:rPr>
          <w:sz w:val="28"/>
          <w:szCs w:val="20"/>
          <w:lang w:val="kk-KZ"/>
        </w:rPr>
        <w:t>осы қаулы мемлекеттік тіркелгеннен кейін он жұмыс күні ішінде Қазақстан Республикасы Ұлттық Банкінің Заң департаментіне осы тармақтың 2) тармақшасында көзделген іс-шараның орындалуы туралы мәліметтерді ұсынуды қамтамасыз етсін</w:t>
      </w:r>
      <w:r w:rsidRPr="00282933">
        <w:rPr>
          <w:sz w:val="28"/>
          <w:szCs w:val="20"/>
        </w:rPr>
        <w:t>.</w:t>
      </w:r>
    </w:p>
    <w:p w:rsidR="002D218A" w:rsidRPr="00282933" w:rsidRDefault="002D218A" w:rsidP="00282933">
      <w:pPr>
        <w:widowControl w:val="0"/>
        <w:overflowPunct w:val="0"/>
        <w:autoSpaceDE w:val="0"/>
        <w:autoSpaceDN w:val="0"/>
        <w:adjustRightInd w:val="0"/>
        <w:ind w:firstLine="709"/>
        <w:jc w:val="both"/>
        <w:rPr>
          <w:sz w:val="28"/>
          <w:szCs w:val="20"/>
        </w:rPr>
      </w:pPr>
      <w:r w:rsidRPr="00282933">
        <w:rPr>
          <w:sz w:val="28"/>
          <w:szCs w:val="20"/>
        </w:rPr>
        <w:t xml:space="preserve">4. </w:t>
      </w:r>
      <w:r w:rsidR="00C50D8F" w:rsidRPr="00282933">
        <w:rPr>
          <w:sz w:val="28"/>
          <w:szCs w:val="20"/>
          <w:lang w:val="kk-KZ"/>
        </w:rPr>
        <w:t>Осы қаулының орындалуын бақылау Қазақстан Республикасы Ұлттық Банкі Төрағасының жетекшілік ететін орынбасарына жүктелсін</w:t>
      </w:r>
      <w:r w:rsidRPr="00282933">
        <w:rPr>
          <w:sz w:val="28"/>
          <w:szCs w:val="20"/>
        </w:rPr>
        <w:t>.</w:t>
      </w:r>
    </w:p>
    <w:p w:rsidR="002D218A" w:rsidRPr="00282933" w:rsidRDefault="002D218A" w:rsidP="00282933">
      <w:pPr>
        <w:widowControl w:val="0"/>
        <w:overflowPunct w:val="0"/>
        <w:autoSpaceDE w:val="0"/>
        <w:autoSpaceDN w:val="0"/>
        <w:adjustRightInd w:val="0"/>
        <w:ind w:firstLine="709"/>
        <w:jc w:val="both"/>
        <w:rPr>
          <w:sz w:val="28"/>
          <w:szCs w:val="20"/>
        </w:rPr>
      </w:pPr>
      <w:r w:rsidRPr="00282933">
        <w:rPr>
          <w:sz w:val="28"/>
          <w:szCs w:val="20"/>
        </w:rPr>
        <w:t xml:space="preserve">5. </w:t>
      </w:r>
      <w:r w:rsidR="00836BE7" w:rsidRPr="00282933">
        <w:rPr>
          <w:sz w:val="28"/>
          <w:szCs w:val="20"/>
        </w:rPr>
        <w:t xml:space="preserve">Осы қаулы 2027 жылғы 1 қаңтардан бастап қолданысқа енгізілетін Тізбенің 2-тармағының жиырмасыншы, жүз он алтыншы абзацтарын және Тізбенің 4-тармағының </w:t>
      </w:r>
      <w:r w:rsidR="0024501B">
        <w:rPr>
          <w:sz w:val="28"/>
          <w:szCs w:val="20"/>
          <w:lang w:val="kk-KZ"/>
        </w:rPr>
        <w:t>сегізінші</w:t>
      </w:r>
      <w:r w:rsidR="00836BE7" w:rsidRPr="00282933">
        <w:rPr>
          <w:sz w:val="28"/>
          <w:szCs w:val="20"/>
        </w:rPr>
        <w:t xml:space="preserve">, он </w:t>
      </w:r>
      <w:r w:rsidR="0024501B">
        <w:rPr>
          <w:sz w:val="28"/>
          <w:szCs w:val="20"/>
          <w:lang w:val="kk-KZ"/>
        </w:rPr>
        <w:t>жетінші</w:t>
      </w:r>
      <w:r w:rsidR="00836BE7" w:rsidRPr="00282933">
        <w:rPr>
          <w:sz w:val="28"/>
          <w:szCs w:val="20"/>
        </w:rPr>
        <w:t xml:space="preserve">, жиырма </w:t>
      </w:r>
      <w:r w:rsidR="0024501B">
        <w:rPr>
          <w:sz w:val="28"/>
          <w:szCs w:val="20"/>
          <w:lang w:val="kk-KZ"/>
        </w:rPr>
        <w:t>алтыншы</w:t>
      </w:r>
      <w:r w:rsidR="00836BE7" w:rsidRPr="00282933">
        <w:rPr>
          <w:sz w:val="28"/>
          <w:szCs w:val="20"/>
        </w:rPr>
        <w:t xml:space="preserve"> абзацтарын қоспағанда, алғашқы ресми жарияланған күнінен кейін күнтізбелік он күн өткен соң қолданысқа енгізіледі</w:t>
      </w:r>
      <w:r w:rsidRPr="00282933">
        <w:rPr>
          <w:sz w:val="28"/>
          <w:szCs w:val="20"/>
        </w:rPr>
        <w:t>.</w:t>
      </w:r>
      <w:bookmarkStart w:id="0" w:name="_GoBack"/>
      <w:bookmarkEnd w:id="0"/>
    </w:p>
    <w:p w:rsidR="002D218A" w:rsidRPr="00282933" w:rsidRDefault="002D218A" w:rsidP="00282933">
      <w:pPr>
        <w:pStyle w:val="ac"/>
        <w:tabs>
          <w:tab w:val="left" w:pos="993"/>
        </w:tabs>
        <w:spacing w:line="22" w:lineRule="atLeast"/>
        <w:ind w:left="0"/>
        <w:rPr>
          <w:rFonts w:ascii="Arial" w:hAnsi="Arial" w:cs="Arial"/>
        </w:rPr>
      </w:pPr>
    </w:p>
    <w:p w:rsidR="002D218A" w:rsidRPr="00282933" w:rsidRDefault="002D218A" w:rsidP="00282933">
      <w:pPr>
        <w:pStyle w:val="ac"/>
        <w:tabs>
          <w:tab w:val="left" w:pos="993"/>
        </w:tabs>
        <w:spacing w:line="22" w:lineRule="atLeast"/>
        <w:ind w:left="0"/>
        <w:rPr>
          <w:rFonts w:ascii="Arial" w:hAnsi="Arial" w:cs="Arial"/>
        </w:rPr>
      </w:pPr>
    </w:p>
    <w:tbl>
      <w:tblPr>
        <w:tblW w:w="0" w:type="auto"/>
        <w:tblInd w:w="108" w:type="dxa"/>
        <w:tblLook w:val="04A0" w:firstRow="1" w:lastRow="0" w:firstColumn="1" w:lastColumn="0" w:noHBand="0" w:noVBand="1"/>
      </w:tblPr>
      <w:tblGrid>
        <w:gridCol w:w="4819"/>
        <w:gridCol w:w="4679"/>
      </w:tblGrid>
      <w:tr w:rsidR="002D218A" w:rsidRPr="00282933" w:rsidTr="003D5054">
        <w:trPr>
          <w:trHeight w:val="486"/>
        </w:trPr>
        <w:tc>
          <w:tcPr>
            <w:tcW w:w="4819" w:type="dxa"/>
            <w:shd w:val="clear" w:color="auto" w:fill="auto"/>
          </w:tcPr>
          <w:p w:rsidR="002D218A" w:rsidRPr="00282933" w:rsidRDefault="003D5054" w:rsidP="00282933">
            <w:pPr>
              <w:ind w:firstLine="709"/>
              <w:jc w:val="both"/>
              <w:rPr>
                <w:b/>
                <w:sz w:val="28"/>
                <w:szCs w:val="28"/>
                <w:lang w:val="kk-KZ"/>
              </w:rPr>
            </w:pPr>
            <w:r w:rsidRPr="00282933">
              <w:rPr>
                <w:b/>
                <w:sz w:val="28"/>
                <w:szCs w:val="28"/>
                <w:lang w:val="kk-KZ"/>
              </w:rPr>
              <w:t>Төраға</w:t>
            </w:r>
          </w:p>
        </w:tc>
        <w:tc>
          <w:tcPr>
            <w:tcW w:w="4679" w:type="dxa"/>
            <w:shd w:val="clear" w:color="auto" w:fill="auto"/>
          </w:tcPr>
          <w:p w:rsidR="002D218A" w:rsidRPr="00282933" w:rsidRDefault="002D218A" w:rsidP="00282933">
            <w:pPr>
              <w:ind w:firstLine="63"/>
              <w:jc w:val="both"/>
              <w:rPr>
                <w:sz w:val="28"/>
                <w:szCs w:val="28"/>
              </w:rPr>
            </w:pPr>
            <w:r w:rsidRPr="00282933">
              <w:rPr>
                <w:b/>
                <w:sz w:val="28"/>
                <w:szCs w:val="28"/>
              </w:rPr>
              <w:t xml:space="preserve">      </w:t>
            </w:r>
            <w:r w:rsidR="003D5054" w:rsidRPr="00282933">
              <w:rPr>
                <w:b/>
                <w:sz w:val="28"/>
                <w:szCs w:val="28"/>
              </w:rPr>
              <w:t xml:space="preserve">                         Т.М. С</w:t>
            </w:r>
            <w:r w:rsidR="003D5054" w:rsidRPr="00282933">
              <w:rPr>
                <w:b/>
                <w:sz w:val="28"/>
                <w:szCs w:val="28"/>
                <w:lang w:val="kk-KZ"/>
              </w:rPr>
              <w:t>ү</w:t>
            </w:r>
            <w:r w:rsidRPr="00282933">
              <w:rPr>
                <w:b/>
                <w:sz w:val="28"/>
                <w:szCs w:val="28"/>
              </w:rPr>
              <w:t xml:space="preserve">лейменов </w:t>
            </w:r>
          </w:p>
        </w:tc>
      </w:tr>
    </w:tbl>
    <w:p w:rsidR="002D218A" w:rsidRPr="00282933" w:rsidRDefault="002D218A" w:rsidP="00282933">
      <w:pPr>
        <w:pStyle w:val="ac"/>
        <w:tabs>
          <w:tab w:val="left" w:pos="993"/>
        </w:tabs>
        <w:spacing w:line="22" w:lineRule="atLeast"/>
        <w:ind w:left="0"/>
        <w:rPr>
          <w:rFonts w:ascii="Arial" w:hAnsi="Arial" w:cs="Arial"/>
        </w:rPr>
      </w:pPr>
    </w:p>
    <w:p w:rsidR="002D218A" w:rsidRPr="00282933" w:rsidRDefault="002D218A" w:rsidP="00282933">
      <w:pPr>
        <w:pStyle w:val="ac"/>
        <w:tabs>
          <w:tab w:val="left" w:pos="993"/>
        </w:tabs>
        <w:spacing w:line="22" w:lineRule="atLeast"/>
        <w:ind w:left="0"/>
        <w:jc w:val="center"/>
        <w:rPr>
          <w:rFonts w:ascii="Arial" w:hAnsi="Arial" w:cs="Arial"/>
          <w:b/>
          <w:i/>
          <w:sz w:val="14"/>
          <w:szCs w:val="14"/>
          <w:u w:val="single"/>
        </w:rPr>
      </w:pPr>
    </w:p>
    <w:p w:rsidR="002D218A" w:rsidRPr="00282933" w:rsidRDefault="002D218A" w:rsidP="00282933">
      <w:pPr>
        <w:spacing w:after="160" w:line="259" w:lineRule="auto"/>
        <w:rPr>
          <w:rFonts w:ascii="Arial" w:eastAsiaTheme="minorHAnsi" w:hAnsi="Arial" w:cs="Arial"/>
          <w:b/>
          <w:i/>
          <w:sz w:val="14"/>
          <w:szCs w:val="14"/>
          <w:u w:val="single"/>
          <w:lang w:eastAsia="en-US"/>
        </w:rPr>
      </w:pPr>
      <w:r w:rsidRPr="00282933">
        <w:rPr>
          <w:rFonts w:ascii="Arial" w:hAnsi="Arial" w:cs="Arial"/>
          <w:b/>
          <w:i/>
          <w:sz w:val="14"/>
          <w:szCs w:val="14"/>
          <w:u w:val="single"/>
        </w:rPr>
        <w:br w:type="page"/>
      </w:r>
    </w:p>
    <w:p w:rsidR="00F30ED1" w:rsidRPr="00282933" w:rsidRDefault="00F30ED1" w:rsidP="00282933">
      <w:pPr>
        <w:ind w:left="5812"/>
        <w:jc w:val="right"/>
        <w:rPr>
          <w:sz w:val="28"/>
          <w:szCs w:val="28"/>
          <w:lang w:val="kk-KZ"/>
        </w:rPr>
      </w:pPr>
      <w:r w:rsidRPr="00282933">
        <w:rPr>
          <w:sz w:val="28"/>
          <w:szCs w:val="28"/>
          <w:lang w:val="kk-KZ"/>
        </w:rPr>
        <w:lastRenderedPageBreak/>
        <w:t>Қазақстан Республикасы</w:t>
      </w:r>
    </w:p>
    <w:p w:rsidR="00F30ED1" w:rsidRPr="00282933" w:rsidRDefault="00F30ED1" w:rsidP="00282933">
      <w:pPr>
        <w:ind w:left="5812"/>
        <w:jc w:val="right"/>
        <w:rPr>
          <w:sz w:val="28"/>
          <w:szCs w:val="28"/>
          <w:lang w:val="kk-KZ"/>
        </w:rPr>
      </w:pPr>
      <w:r w:rsidRPr="00282933">
        <w:rPr>
          <w:sz w:val="28"/>
          <w:szCs w:val="28"/>
          <w:lang w:val="kk-KZ"/>
        </w:rPr>
        <w:t>Ұлттық Банкі Басқармасының</w:t>
      </w:r>
    </w:p>
    <w:p w:rsidR="00F30ED1" w:rsidRPr="00282933" w:rsidRDefault="00F30ED1" w:rsidP="00282933">
      <w:pPr>
        <w:widowControl w:val="0"/>
        <w:ind w:left="5812"/>
        <w:jc w:val="right"/>
        <w:rPr>
          <w:sz w:val="28"/>
          <w:szCs w:val="28"/>
          <w:lang w:val="kk-KZ"/>
        </w:rPr>
      </w:pPr>
      <w:r w:rsidRPr="00282933">
        <w:rPr>
          <w:sz w:val="28"/>
          <w:szCs w:val="28"/>
          <w:lang w:val="kk-KZ"/>
        </w:rPr>
        <w:t>________________________</w:t>
      </w:r>
    </w:p>
    <w:p w:rsidR="00F30ED1" w:rsidRPr="00282933" w:rsidRDefault="00F30ED1" w:rsidP="00282933">
      <w:pPr>
        <w:widowControl w:val="0"/>
        <w:ind w:left="5812"/>
        <w:jc w:val="right"/>
        <w:rPr>
          <w:sz w:val="28"/>
          <w:szCs w:val="28"/>
          <w:lang w:val="kk-KZ"/>
        </w:rPr>
      </w:pPr>
      <w:r w:rsidRPr="00282933">
        <w:rPr>
          <w:sz w:val="28"/>
          <w:szCs w:val="28"/>
          <w:lang w:val="kk-KZ"/>
        </w:rPr>
        <w:t>№ ___ қаулысына</w:t>
      </w:r>
    </w:p>
    <w:p w:rsidR="00F30ED1" w:rsidRPr="00282933" w:rsidRDefault="00F30ED1" w:rsidP="00282933">
      <w:pPr>
        <w:ind w:left="5812"/>
        <w:jc w:val="right"/>
        <w:rPr>
          <w:bCs/>
          <w:sz w:val="28"/>
          <w:szCs w:val="28"/>
          <w:lang w:val="kk-KZ"/>
        </w:rPr>
      </w:pPr>
      <w:r w:rsidRPr="00282933">
        <w:rPr>
          <w:color w:val="000000"/>
          <w:sz w:val="28"/>
          <w:szCs w:val="28"/>
          <w:lang w:val="kk-KZ"/>
        </w:rPr>
        <w:t>қосымша</w:t>
      </w:r>
      <w:r w:rsidRPr="00282933">
        <w:rPr>
          <w:bCs/>
          <w:sz w:val="28"/>
          <w:szCs w:val="28"/>
          <w:lang w:val="kk-KZ"/>
        </w:rPr>
        <w:t xml:space="preserve"> </w:t>
      </w:r>
    </w:p>
    <w:p w:rsidR="00E47275" w:rsidRPr="00282933" w:rsidRDefault="00E47275" w:rsidP="00282933">
      <w:pPr>
        <w:widowControl w:val="0"/>
        <w:ind w:firstLine="709"/>
        <w:jc w:val="center"/>
        <w:rPr>
          <w:b/>
          <w:sz w:val="28"/>
          <w:szCs w:val="28"/>
        </w:rPr>
      </w:pPr>
    </w:p>
    <w:p w:rsidR="007752D4" w:rsidRPr="00282933" w:rsidRDefault="007752D4" w:rsidP="00282933">
      <w:pPr>
        <w:widowControl w:val="0"/>
        <w:ind w:firstLine="709"/>
        <w:jc w:val="center"/>
        <w:rPr>
          <w:b/>
          <w:sz w:val="28"/>
          <w:szCs w:val="28"/>
        </w:rPr>
      </w:pPr>
    </w:p>
    <w:p w:rsidR="00487392" w:rsidRPr="00282933" w:rsidRDefault="00487392" w:rsidP="00282933">
      <w:pPr>
        <w:widowControl w:val="0"/>
        <w:ind w:firstLine="709"/>
        <w:jc w:val="center"/>
        <w:rPr>
          <w:b/>
          <w:color w:val="000000"/>
          <w:sz w:val="28"/>
          <w:szCs w:val="28"/>
          <w:lang w:val="kk-KZ"/>
        </w:rPr>
      </w:pPr>
      <w:r w:rsidRPr="00282933">
        <w:rPr>
          <w:b/>
          <w:color w:val="000000"/>
          <w:sz w:val="28"/>
          <w:szCs w:val="28"/>
          <w:lang w:val="kk-KZ"/>
        </w:rPr>
        <w:t>Бухгалтерлік есеп жүргізу мәселелері бойынша өзгерістер мен толықтырулар енгізілетін Қазақстан Республикасы Ұлттық Банкі Басқармасының кейбір қаулыларының тізбесі</w:t>
      </w:r>
    </w:p>
    <w:p w:rsidR="007752D4" w:rsidRPr="00282933" w:rsidRDefault="007752D4" w:rsidP="00282933">
      <w:pPr>
        <w:widowControl w:val="0"/>
        <w:ind w:firstLine="709"/>
        <w:jc w:val="center"/>
        <w:rPr>
          <w:sz w:val="28"/>
          <w:szCs w:val="28"/>
          <w:lang w:val="kk-KZ"/>
        </w:rPr>
      </w:pPr>
    </w:p>
    <w:p w:rsidR="00A21DDE" w:rsidRPr="00282933" w:rsidRDefault="00A21DDE" w:rsidP="00282933">
      <w:pPr>
        <w:widowControl w:val="0"/>
        <w:ind w:firstLine="709"/>
        <w:jc w:val="both"/>
        <w:rPr>
          <w:rFonts w:eastAsia="Calibri"/>
          <w:sz w:val="28"/>
          <w:szCs w:val="28"/>
          <w:lang w:val="kk-KZ" w:eastAsia="en-US"/>
        </w:rPr>
      </w:pPr>
      <w:r w:rsidRPr="00282933">
        <w:rPr>
          <w:rFonts w:eastAsia="Calibri"/>
          <w:sz w:val="28"/>
          <w:szCs w:val="28"/>
          <w:lang w:val="kk-KZ" w:eastAsia="en-US"/>
        </w:rPr>
        <w:t xml:space="preserve">1. </w:t>
      </w:r>
      <w:r w:rsidR="005F7294" w:rsidRPr="00282933">
        <w:rPr>
          <w:sz w:val="28"/>
          <w:szCs w:val="28"/>
          <w:lang w:val="kk-KZ"/>
        </w:rPr>
        <w:t>«Екінші деңгейдегі банктердің, Қазақстан Республикасы бейрезидент-банктері филиалдарының, «Қазақстанның Даму Банкі» акционерлік қоғамының және ипотекалық ұйымдардың бухгалтерлік есепті жүргізуі жөніндегі нұсқаулықты бекіту туралы» Қазақстан Республикасы Ұлттық Банкі Басқармасының 2007 жылғы 30 қарашадағы № 134 қаулысына (Нормативтік құқықтық актілерді мемлекеттік тіркеу тізілімінде № 5089 болып тіркелген) мынадай толықтырулар енгізілсін</w:t>
      </w:r>
      <w:r w:rsidRPr="00282933">
        <w:rPr>
          <w:rFonts w:eastAsia="Calibri"/>
          <w:sz w:val="28"/>
          <w:szCs w:val="28"/>
          <w:lang w:val="kk-KZ" w:eastAsia="en-US"/>
        </w:rPr>
        <w:t>:</w:t>
      </w:r>
    </w:p>
    <w:p w:rsidR="00A21DDE" w:rsidRPr="00282933" w:rsidRDefault="0025099E" w:rsidP="00282933">
      <w:pPr>
        <w:widowControl w:val="0"/>
        <w:ind w:firstLine="709"/>
        <w:jc w:val="both"/>
        <w:rPr>
          <w:rFonts w:eastAsia="Calibri"/>
          <w:sz w:val="28"/>
          <w:szCs w:val="28"/>
          <w:lang w:val="kk-KZ" w:eastAsia="en-US"/>
        </w:rPr>
      </w:pPr>
      <w:r w:rsidRPr="00282933">
        <w:rPr>
          <w:rFonts w:eastAsia="Calibri"/>
          <w:sz w:val="28"/>
          <w:szCs w:val="28"/>
          <w:lang w:val="kk-KZ" w:eastAsia="en-US"/>
        </w:rPr>
        <w:t>к</w:t>
      </w:r>
      <w:r w:rsidR="00243FF9" w:rsidRPr="00282933">
        <w:rPr>
          <w:rFonts w:eastAsia="Calibri"/>
          <w:sz w:val="28"/>
          <w:szCs w:val="28"/>
          <w:lang w:val="kk-KZ" w:eastAsia="en-US"/>
        </w:rPr>
        <w:t>өрсетілген қаулымен бекітілген е</w:t>
      </w:r>
      <w:r w:rsidR="00EA0597" w:rsidRPr="00282933">
        <w:rPr>
          <w:rFonts w:eastAsia="Calibri"/>
          <w:sz w:val="28"/>
          <w:szCs w:val="28"/>
          <w:lang w:val="kk-KZ" w:eastAsia="en-US"/>
        </w:rPr>
        <w:t>кінші деңгейдегі банктердің, Қазақстан Республикасы бейрезидент - банктері филиалдарының, «Қазақстанның Даму Банкі» акционерлік қоғамының және ипотекалық ұйымдардың бухгалтерлік есепті жүргізуі жөніндегі нұсқаулықта</w:t>
      </w:r>
      <w:r w:rsidR="00A21DDE" w:rsidRPr="00282933">
        <w:rPr>
          <w:rFonts w:eastAsia="Calibri"/>
          <w:sz w:val="28"/>
          <w:szCs w:val="28"/>
          <w:lang w:val="kk-KZ" w:eastAsia="en-US"/>
        </w:rPr>
        <w:t>:</w:t>
      </w:r>
    </w:p>
    <w:p w:rsidR="00A21DDE" w:rsidRPr="00282933" w:rsidRDefault="00EA0597" w:rsidP="00282933">
      <w:pPr>
        <w:widowControl w:val="0"/>
        <w:ind w:firstLine="709"/>
        <w:jc w:val="both"/>
        <w:rPr>
          <w:rFonts w:eastAsia="Calibri"/>
          <w:sz w:val="28"/>
          <w:szCs w:val="28"/>
          <w:lang w:val="kk-KZ" w:eastAsia="en-US"/>
        </w:rPr>
      </w:pPr>
      <w:r w:rsidRPr="00282933">
        <w:rPr>
          <w:rFonts w:eastAsia="Calibri"/>
          <w:sz w:val="28"/>
          <w:szCs w:val="28"/>
          <w:lang w:val="kk-KZ" w:eastAsia="en-US"/>
        </w:rPr>
        <w:t>мынадай мазмұндағы 3-1-тармақпен толықтырылсын</w:t>
      </w:r>
      <w:r w:rsidR="00A21DDE" w:rsidRPr="00282933">
        <w:rPr>
          <w:rFonts w:eastAsia="Calibri"/>
          <w:sz w:val="28"/>
          <w:szCs w:val="28"/>
          <w:lang w:val="kk-KZ" w:eastAsia="en-US"/>
        </w:rPr>
        <w:t>:</w:t>
      </w:r>
    </w:p>
    <w:p w:rsidR="00DF7BE2" w:rsidRPr="00282933" w:rsidRDefault="00A21DDE" w:rsidP="00282933">
      <w:pPr>
        <w:widowControl w:val="0"/>
        <w:ind w:firstLine="709"/>
        <w:jc w:val="both"/>
        <w:rPr>
          <w:rFonts w:eastAsia="Calibri"/>
          <w:sz w:val="28"/>
          <w:szCs w:val="28"/>
          <w:lang w:val="kk-KZ" w:eastAsia="en-US"/>
        </w:rPr>
      </w:pPr>
      <w:r w:rsidRPr="00282933">
        <w:rPr>
          <w:rFonts w:eastAsia="Calibri"/>
          <w:sz w:val="28"/>
          <w:szCs w:val="28"/>
          <w:lang w:val="kk-KZ" w:eastAsia="en-US"/>
        </w:rPr>
        <w:t>«3-1.</w:t>
      </w:r>
      <w:r w:rsidR="006B20A9" w:rsidRPr="00282933">
        <w:rPr>
          <w:rFonts w:eastAsia="Calibri"/>
          <w:sz w:val="28"/>
          <w:szCs w:val="28"/>
          <w:lang w:val="kk-KZ" w:eastAsia="en-US"/>
        </w:rPr>
        <w:t xml:space="preserve"> </w:t>
      </w:r>
      <w:r w:rsidR="00DF7BE2" w:rsidRPr="00282933">
        <w:rPr>
          <w:rFonts w:eastAsia="Calibri"/>
          <w:sz w:val="28"/>
          <w:szCs w:val="28"/>
          <w:lang w:val="kk-KZ" w:eastAsia="en-US"/>
        </w:rPr>
        <w:t>Ислам банкі, әмбебап банктік лицензиясы бар, исламдық банк операцияларын жүзеге асыратын банк, Қазақстан Республикасының бейрезидент</w:t>
      </w:r>
      <w:r w:rsidR="00B9195E" w:rsidRPr="00282933">
        <w:rPr>
          <w:rFonts w:eastAsia="Calibri"/>
          <w:sz w:val="28"/>
          <w:szCs w:val="28"/>
          <w:lang w:val="kk-KZ" w:eastAsia="en-US"/>
        </w:rPr>
        <w:t xml:space="preserve"> </w:t>
      </w:r>
      <w:r w:rsidR="00DF7BE2" w:rsidRPr="00282933">
        <w:rPr>
          <w:rFonts w:eastAsia="Calibri"/>
          <w:sz w:val="28"/>
          <w:szCs w:val="28"/>
          <w:lang w:val="kk-KZ" w:eastAsia="en-US"/>
        </w:rPr>
        <w:t>-</w:t>
      </w:r>
      <w:r w:rsidR="00B9195E" w:rsidRPr="00282933">
        <w:rPr>
          <w:rFonts w:eastAsia="Calibri"/>
          <w:sz w:val="28"/>
          <w:szCs w:val="28"/>
          <w:lang w:val="kk-KZ" w:eastAsia="en-US"/>
        </w:rPr>
        <w:t xml:space="preserve"> ислам банкінің филиалы</w:t>
      </w:r>
      <w:r w:rsidR="00DF7BE2" w:rsidRPr="00282933">
        <w:rPr>
          <w:rFonts w:eastAsia="Calibri"/>
          <w:sz w:val="28"/>
          <w:szCs w:val="28"/>
          <w:lang w:val="kk-KZ" w:eastAsia="en-US"/>
        </w:rPr>
        <w:t xml:space="preserve">, </w:t>
      </w:r>
      <w:r w:rsidR="00B9195E" w:rsidRPr="00282933">
        <w:rPr>
          <w:rFonts w:eastAsia="Calibri"/>
          <w:sz w:val="28"/>
          <w:szCs w:val="28"/>
          <w:lang w:val="kk-KZ" w:eastAsia="en-US"/>
        </w:rPr>
        <w:t xml:space="preserve">сондай-ақ </w:t>
      </w:r>
      <w:r w:rsidR="00DF7BE2" w:rsidRPr="00282933">
        <w:rPr>
          <w:rFonts w:eastAsia="Calibri"/>
          <w:sz w:val="28"/>
          <w:szCs w:val="28"/>
          <w:lang w:val="kk-KZ" w:eastAsia="en-US"/>
        </w:rPr>
        <w:t>әмбебап банктік лицензиясы бар, исламдық банк операцияларын жүзеге асыратын Қаз</w:t>
      </w:r>
      <w:r w:rsidR="00B9195E" w:rsidRPr="00282933">
        <w:rPr>
          <w:rFonts w:eastAsia="Calibri"/>
          <w:sz w:val="28"/>
          <w:szCs w:val="28"/>
          <w:lang w:val="kk-KZ" w:eastAsia="en-US"/>
        </w:rPr>
        <w:t xml:space="preserve">ақстан Республикасы бейрезидент - банкінің филиалы </w:t>
      </w:r>
      <w:r w:rsidR="00DF7BE2" w:rsidRPr="00282933">
        <w:rPr>
          <w:rFonts w:eastAsia="Calibri"/>
          <w:sz w:val="28"/>
          <w:szCs w:val="28"/>
          <w:lang w:val="kk-KZ" w:eastAsia="en-US"/>
        </w:rPr>
        <w:t xml:space="preserve">(бұдан әрі </w:t>
      </w:r>
      <w:r w:rsidR="00B9195E" w:rsidRPr="00282933">
        <w:rPr>
          <w:rFonts w:eastAsia="Calibri"/>
          <w:sz w:val="28"/>
          <w:szCs w:val="28"/>
          <w:lang w:val="kk-KZ" w:eastAsia="en-US"/>
        </w:rPr>
        <w:t>–</w:t>
      </w:r>
      <w:r w:rsidR="00DF7BE2" w:rsidRPr="00282933">
        <w:rPr>
          <w:rFonts w:eastAsia="Calibri"/>
          <w:sz w:val="28"/>
          <w:szCs w:val="28"/>
          <w:lang w:val="kk-KZ" w:eastAsia="en-US"/>
        </w:rPr>
        <w:t xml:space="preserve"> </w:t>
      </w:r>
      <w:r w:rsidR="00B9195E" w:rsidRPr="00282933">
        <w:rPr>
          <w:rFonts w:eastAsia="Calibri"/>
          <w:sz w:val="28"/>
          <w:szCs w:val="28"/>
          <w:lang w:val="kk-KZ" w:eastAsia="en-US"/>
        </w:rPr>
        <w:t>и</w:t>
      </w:r>
      <w:r w:rsidR="00DF7BE2" w:rsidRPr="00282933">
        <w:rPr>
          <w:rFonts w:eastAsia="Calibri"/>
          <w:sz w:val="28"/>
          <w:szCs w:val="28"/>
          <w:lang w:val="kk-KZ" w:eastAsia="en-US"/>
        </w:rPr>
        <w:t xml:space="preserve">слам банкі) жасайтын исламдық банк операцияларының бухгалтерлік есебі </w:t>
      </w:r>
      <w:r w:rsidR="00B4526D" w:rsidRPr="00282933">
        <w:rPr>
          <w:rFonts w:eastAsia="Calibri"/>
          <w:sz w:val="28"/>
          <w:szCs w:val="28"/>
          <w:lang w:val="kk-KZ" w:eastAsia="en-US"/>
        </w:rPr>
        <w:t xml:space="preserve">халықаралық қаржылық есептілік стандарттарының </w:t>
      </w:r>
      <w:r w:rsidR="00DF7BE2" w:rsidRPr="00282933">
        <w:rPr>
          <w:rFonts w:eastAsia="Calibri"/>
          <w:sz w:val="28"/>
          <w:szCs w:val="28"/>
          <w:lang w:val="kk-KZ" w:eastAsia="en-US"/>
        </w:rPr>
        <w:t>талаптарына және Нұсқаулықтың 18, 19, 20, 21, 22, 23, 23-1 және 24-</w:t>
      </w:r>
      <w:r w:rsidR="006B20A9" w:rsidRPr="00282933">
        <w:rPr>
          <w:rFonts w:eastAsia="Calibri"/>
          <w:sz w:val="28"/>
          <w:szCs w:val="28"/>
          <w:lang w:val="kk-KZ" w:eastAsia="en-US"/>
        </w:rPr>
        <w:t xml:space="preserve">тарауларына </w:t>
      </w:r>
      <w:r w:rsidR="00DF7BE2" w:rsidRPr="00282933">
        <w:rPr>
          <w:rFonts w:eastAsia="Calibri"/>
          <w:sz w:val="28"/>
          <w:szCs w:val="28"/>
          <w:lang w:val="kk-KZ" w:eastAsia="en-US"/>
        </w:rPr>
        <w:t>сәйкес жүзеге асырылады.</w:t>
      </w:r>
    </w:p>
    <w:p w:rsidR="00A21DDE" w:rsidRPr="00282933" w:rsidRDefault="00712B12" w:rsidP="00282933">
      <w:pPr>
        <w:widowControl w:val="0"/>
        <w:ind w:firstLine="709"/>
        <w:jc w:val="both"/>
        <w:rPr>
          <w:rFonts w:eastAsia="Calibri"/>
          <w:sz w:val="28"/>
          <w:szCs w:val="28"/>
          <w:lang w:val="kk-KZ" w:eastAsia="en-US"/>
        </w:rPr>
      </w:pPr>
      <w:r w:rsidRPr="00282933">
        <w:rPr>
          <w:rFonts w:eastAsia="Calibri"/>
          <w:sz w:val="28"/>
          <w:szCs w:val="28"/>
          <w:lang w:val="kk-KZ" w:eastAsia="en-US"/>
        </w:rPr>
        <w:t xml:space="preserve">Әмбебап банктік лицензиясы бар исламдық банк операцияларын жүзеге асыратын </w:t>
      </w:r>
      <w:r w:rsidR="00313397" w:rsidRPr="00282933">
        <w:rPr>
          <w:rFonts w:eastAsia="Calibri"/>
          <w:sz w:val="28"/>
          <w:szCs w:val="28"/>
          <w:lang w:val="kk-KZ" w:eastAsia="en-US"/>
        </w:rPr>
        <w:t xml:space="preserve">банктің, </w:t>
      </w:r>
      <w:r w:rsidRPr="00282933">
        <w:rPr>
          <w:rFonts w:eastAsia="Calibri"/>
          <w:sz w:val="28"/>
          <w:szCs w:val="28"/>
          <w:lang w:val="kk-KZ" w:eastAsia="en-US"/>
        </w:rPr>
        <w:t xml:space="preserve">Қазақстан Республикасы бейрезидент </w:t>
      </w:r>
      <w:r w:rsidR="009A7321" w:rsidRPr="00282933">
        <w:rPr>
          <w:rFonts w:eastAsia="Calibri"/>
          <w:sz w:val="28"/>
          <w:szCs w:val="28"/>
          <w:lang w:val="kk-KZ" w:eastAsia="en-US"/>
        </w:rPr>
        <w:t xml:space="preserve">- </w:t>
      </w:r>
      <w:r w:rsidR="00A30F93" w:rsidRPr="00282933">
        <w:rPr>
          <w:rFonts w:eastAsia="Calibri"/>
          <w:sz w:val="28"/>
          <w:szCs w:val="28"/>
          <w:lang w:val="kk-KZ" w:eastAsia="en-US"/>
        </w:rPr>
        <w:t xml:space="preserve">банкі </w:t>
      </w:r>
      <w:r w:rsidR="00313397" w:rsidRPr="00282933">
        <w:rPr>
          <w:rFonts w:eastAsia="Calibri"/>
          <w:sz w:val="28"/>
          <w:szCs w:val="28"/>
          <w:lang w:val="kk-KZ" w:eastAsia="en-US"/>
        </w:rPr>
        <w:t xml:space="preserve">филиалының </w:t>
      </w:r>
      <w:r w:rsidR="00A30F93" w:rsidRPr="00282933">
        <w:rPr>
          <w:rFonts w:eastAsia="Calibri"/>
          <w:sz w:val="28"/>
          <w:szCs w:val="28"/>
          <w:lang w:val="kk-KZ" w:eastAsia="en-US"/>
        </w:rPr>
        <w:t>бухгалтерлік есебінде исламдық банк операцияларына жататын активтер мен міндеттемелерді, сондай-ақ кірістер мен шығыстарды банктің, Қазақстан Республикасының бейрезидент</w:t>
      </w:r>
      <w:r w:rsidR="009A7321" w:rsidRPr="00282933">
        <w:rPr>
          <w:rFonts w:eastAsia="Calibri"/>
          <w:sz w:val="28"/>
          <w:szCs w:val="28"/>
          <w:lang w:val="kk-KZ" w:eastAsia="en-US"/>
        </w:rPr>
        <w:t xml:space="preserve"> </w:t>
      </w:r>
      <w:r w:rsidR="00A30F93" w:rsidRPr="00282933">
        <w:rPr>
          <w:rFonts w:eastAsia="Calibri"/>
          <w:sz w:val="28"/>
          <w:szCs w:val="28"/>
          <w:lang w:val="kk-KZ" w:eastAsia="en-US"/>
        </w:rPr>
        <w:t>-</w:t>
      </w:r>
      <w:r w:rsidR="009A7321" w:rsidRPr="00282933">
        <w:rPr>
          <w:rFonts w:eastAsia="Calibri"/>
          <w:sz w:val="28"/>
          <w:szCs w:val="28"/>
          <w:lang w:val="kk-KZ" w:eastAsia="en-US"/>
        </w:rPr>
        <w:t xml:space="preserve"> </w:t>
      </w:r>
      <w:r w:rsidR="00A30F93" w:rsidRPr="00282933">
        <w:rPr>
          <w:rFonts w:eastAsia="Calibri"/>
          <w:sz w:val="28"/>
          <w:szCs w:val="28"/>
          <w:lang w:val="kk-KZ" w:eastAsia="en-US"/>
        </w:rPr>
        <w:t>банкі филиалының өзге активтері мен міндеттемелерінен, сондай-ақ өзге кірістері мен шығыстарынан бөлек есепке алу қамтамасыз етіледі</w:t>
      </w:r>
      <w:r w:rsidR="00A21DDE" w:rsidRPr="00282933">
        <w:rPr>
          <w:rFonts w:eastAsia="Calibri"/>
          <w:sz w:val="28"/>
          <w:szCs w:val="28"/>
          <w:lang w:val="kk-KZ" w:eastAsia="en-US"/>
        </w:rPr>
        <w:t>.»;</w:t>
      </w:r>
    </w:p>
    <w:p w:rsidR="00A21DDE" w:rsidRPr="00282933" w:rsidRDefault="00BE3339" w:rsidP="00282933">
      <w:pPr>
        <w:widowControl w:val="0"/>
        <w:ind w:firstLine="709"/>
        <w:jc w:val="both"/>
        <w:rPr>
          <w:rFonts w:eastAsia="Calibri"/>
          <w:sz w:val="28"/>
          <w:szCs w:val="28"/>
          <w:lang w:val="kk-KZ" w:eastAsia="en-US"/>
        </w:rPr>
      </w:pPr>
      <w:r w:rsidRPr="00282933">
        <w:rPr>
          <w:rFonts w:eastAsia="Calibri"/>
          <w:sz w:val="28"/>
          <w:szCs w:val="28"/>
          <w:lang w:val="kk-KZ" w:eastAsia="en-US"/>
        </w:rPr>
        <w:t>мынадай мазмұндағы 23-1-тараумен толықтырылсын</w:t>
      </w:r>
      <w:r w:rsidR="00A21DDE" w:rsidRPr="00282933">
        <w:rPr>
          <w:rFonts w:eastAsia="Calibri"/>
          <w:sz w:val="28"/>
          <w:szCs w:val="28"/>
          <w:lang w:val="kk-KZ" w:eastAsia="en-US"/>
        </w:rPr>
        <w:t>:</w:t>
      </w:r>
    </w:p>
    <w:p w:rsidR="0084504F" w:rsidRPr="00282933" w:rsidRDefault="0084504F" w:rsidP="00282933">
      <w:pPr>
        <w:widowControl w:val="0"/>
        <w:ind w:firstLine="709"/>
        <w:jc w:val="both"/>
        <w:rPr>
          <w:rFonts w:eastAsia="Calibri"/>
          <w:sz w:val="28"/>
          <w:szCs w:val="28"/>
          <w:lang w:val="kk-KZ" w:eastAsia="en-US"/>
        </w:rPr>
      </w:pPr>
      <w:r w:rsidRPr="00282933">
        <w:rPr>
          <w:rFonts w:eastAsia="Calibri"/>
          <w:sz w:val="28"/>
          <w:szCs w:val="28"/>
          <w:lang w:val="kk-KZ" w:eastAsia="en-US"/>
        </w:rPr>
        <w:t>«</w:t>
      </w:r>
      <w:r w:rsidR="00A21DDE" w:rsidRPr="00282933">
        <w:rPr>
          <w:rFonts w:eastAsia="Calibri"/>
          <w:sz w:val="28"/>
          <w:szCs w:val="28"/>
          <w:lang w:val="kk-KZ" w:eastAsia="en-US"/>
        </w:rPr>
        <w:t>23-1</w:t>
      </w:r>
      <w:r w:rsidRPr="00282933">
        <w:rPr>
          <w:rFonts w:eastAsia="Calibri"/>
          <w:sz w:val="28"/>
          <w:szCs w:val="28"/>
          <w:lang w:val="kk-KZ" w:eastAsia="en-US"/>
        </w:rPr>
        <w:t>-тарау</w:t>
      </w:r>
      <w:r w:rsidR="00A21DDE" w:rsidRPr="00282933">
        <w:rPr>
          <w:rFonts w:eastAsia="Calibri"/>
          <w:sz w:val="28"/>
          <w:szCs w:val="28"/>
          <w:lang w:val="kk-KZ" w:eastAsia="en-US"/>
        </w:rPr>
        <w:t xml:space="preserve">. </w:t>
      </w:r>
      <w:r w:rsidRPr="00282933">
        <w:rPr>
          <w:rFonts w:eastAsia="Calibri"/>
          <w:sz w:val="28"/>
          <w:szCs w:val="28"/>
          <w:lang w:val="kk-KZ" w:eastAsia="en-US"/>
        </w:rPr>
        <w:t>Ислам банкі сауда делдалы ретінде әрекет ететін басқа банктерден, исламдық банк операцияларын жүзеге асыратын Қазақстан Республикасы бейрезидент - банкі</w:t>
      </w:r>
      <w:r w:rsidR="002A35A3" w:rsidRPr="00282933">
        <w:rPr>
          <w:rFonts w:eastAsia="Calibri"/>
          <w:sz w:val="28"/>
          <w:szCs w:val="28"/>
          <w:lang w:val="kk-KZ" w:eastAsia="en-US"/>
        </w:rPr>
        <w:t xml:space="preserve"> филиалдарынан</w:t>
      </w:r>
      <w:r w:rsidRPr="00282933">
        <w:rPr>
          <w:rFonts w:eastAsia="Calibri"/>
          <w:sz w:val="28"/>
          <w:szCs w:val="28"/>
          <w:lang w:val="kk-KZ" w:eastAsia="en-US"/>
        </w:rPr>
        <w:t xml:space="preserve">, </w:t>
      </w:r>
      <w:r w:rsidR="002A35A3" w:rsidRPr="00282933">
        <w:rPr>
          <w:rFonts w:eastAsia="Calibri"/>
          <w:sz w:val="28"/>
          <w:szCs w:val="28"/>
          <w:lang w:val="kk-KZ" w:eastAsia="en-US"/>
        </w:rPr>
        <w:t xml:space="preserve">халықаралық қаржы ұйымдарынан, жеке кәсіпкерлікті дамытудың арнайы қорынан </w:t>
      </w:r>
      <w:r w:rsidRPr="00282933">
        <w:rPr>
          <w:rFonts w:eastAsia="Calibri"/>
          <w:sz w:val="28"/>
          <w:szCs w:val="28"/>
          <w:lang w:val="kk-KZ" w:eastAsia="en-US"/>
        </w:rPr>
        <w:t xml:space="preserve">тартатын </w:t>
      </w:r>
      <w:r w:rsidRPr="00282933">
        <w:rPr>
          <w:rFonts w:eastAsia="Calibri"/>
          <w:sz w:val="28"/>
          <w:szCs w:val="28"/>
          <w:lang w:val="kk-KZ" w:eastAsia="en-US"/>
        </w:rPr>
        <w:lastRenderedPageBreak/>
        <w:t>қаржыландыру операцияларының бухгалтерлік есебі</w:t>
      </w:r>
    </w:p>
    <w:p w:rsidR="00A21DDE" w:rsidRPr="00282933" w:rsidRDefault="002F7CBE" w:rsidP="00282933">
      <w:pPr>
        <w:widowControl w:val="0"/>
        <w:ind w:firstLine="709"/>
        <w:jc w:val="both"/>
        <w:rPr>
          <w:rFonts w:eastAsia="Calibri"/>
          <w:sz w:val="28"/>
          <w:szCs w:val="28"/>
          <w:lang w:val="kk-KZ" w:eastAsia="en-US"/>
        </w:rPr>
      </w:pPr>
      <w:r w:rsidRPr="00282933">
        <w:rPr>
          <w:rFonts w:eastAsia="Calibri"/>
          <w:sz w:val="28"/>
          <w:szCs w:val="28"/>
          <w:lang w:val="kk-KZ" w:eastAsia="en-US"/>
        </w:rPr>
        <w:t>391-1</w:t>
      </w:r>
      <w:r w:rsidR="00A21DDE" w:rsidRPr="00282933">
        <w:rPr>
          <w:rFonts w:eastAsia="Calibri"/>
          <w:sz w:val="28"/>
          <w:szCs w:val="28"/>
          <w:lang w:val="kk-KZ" w:eastAsia="en-US"/>
        </w:rPr>
        <w:t xml:space="preserve">. </w:t>
      </w:r>
      <w:r w:rsidR="009062EA" w:rsidRPr="00282933">
        <w:rPr>
          <w:rFonts w:eastAsia="Calibri"/>
          <w:sz w:val="28"/>
          <w:szCs w:val="28"/>
          <w:lang w:val="kk-KZ" w:eastAsia="en-US"/>
        </w:rPr>
        <w:t xml:space="preserve">Тауарды коммерциялық </w:t>
      </w:r>
      <w:r w:rsidR="00C0298E" w:rsidRPr="00282933">
        <w:rPr>
          <w:rFonts w:eastAsia="Calibri"/>
          <w:sz w:val="28"/>
          <w:szCs w:val="28"/>
          <w:lang w:val="kk-KZ" w:eastAsia="en-US"/>
        </w:rPr>
        <w:t>несие</w:t>
      </w:r>
      <w:r w:rsidR="009062EA" w:rsidRPr="00282933">
        <w:rPr>
          <w:rFonts w:eastAsia="Calibri"/>
          <w:sz w:val="28"/>
          <w:szCs w:val="28"/>
          <w:lang w:val="kk-KZ" w:eastAsia="en-US"/>
        </w:rPr>
        <w:t xml:space="preserve"> туралы шартқа сәйкес сауда делдалы ретінде әрекет ететін басқа банктерден, исламдық банк операцияларын жүзеге асыратын Қазақстан Республикасы бейрезидент - банкі филиалдарынан, халықаралық қаржы ұйымдарынан, жеке кәсіпкерлікті дамытудың арнайы қорынан (бұдан әрі – сауда делдалы) алған кезде мынадай бухгалтерлік жазба жүзеге асырылады</w:t>
      </w:r>
      <w:r w:rsidR="00A21DDE" w:rsidRPr="00282933">
        <w:rPr>
          <w:rFonts w:eastAsia="Calibri"/>
          <w:sz w:val="28"/>
          <w:szCs w:val="28"/>
          <w:lang w:val="kk-KZ" w:eastAsia="en-US"/>
        </w:rPr>
        <w:t>:</w:t>
      </w:r>
    </w:p>
    <w:p w:rsidR="00A21DDE" w:rsidRPr="00282933" w:rsidRDefault="006517C0" w:rsidP="00282933">
      <w:pPr>
        <w:widowControl w:val="0"/>
        <w:ind w:firstLine="709"/>
        <w:jc w:val="both"/>
        <w:rPr>
          <w:rFonts w:eastAsia="Calibri"/>
          <w:sz w:val="28"/>
          <w:szCs w:val="28"/>
          <w:lang w:val="kk-KZ" w:eastAsia="en-US"/>
        </w:rPr>
      </w:pPr>
      <w:r w:rsidRPr="00282933">
        <w:rPr>
          <w:rFonts w:eastAsia="Calibri"/>
          <w:sz w:val="28"/>
          <w:szCs w:val="28"/>
          <w:lang w:val="kk-KZ" w:eastAsia="en-US"/>
        </w:rPr>
        <w:t>Дт</w:t>
      </w:r>
      <w:r w:rsidRPr="00282933">
        <w:rPr>
          <w:rFonts w:eastAsia="Calibri"/>
          <w:sz w:val="28"/>
          <w:szCs w:val="28"/>
          <w:lang w:val="kk-KZ" w:eastAsia="en-US"/>
        </w:rPr>
        <w:tab/>
        <w:t>1602</w:t>
      </w:r>
      <w:r w:rsidRPr="00282933">
        <w:rPr>
          <w:rFonts w:eastAsia="Calibri"/>
          <w:sz w:val="28"/>
          <w:szCs w:val="28"/>
          <w:lang w:val="kk-KZ" w:eastAsia="en-US"/>
        </w:rPr>
        <w:tab/>
        <w:t>Басқа да қорлар</w:t>
      </w:r>
    </w:p>
    <w:p w:rsidR="00A21DDE" w:rsidRPr="00282933" w:rsidRDefault="00EC668C" w:rsidP="00282933">
      <w:pPr>
        <w:widowControl w:val="0"/>
        <w:ind w:firstLine="709"/>
        <w:jc w:val="both"/>
        <w:rPr>
          <w:rFonts w:eastAsia="Calibri"/>
          <w:sz w:val="28"/>
          <w:szCs w:val="28"/>
          <w:lang w:val="kk-KZ" w:eastAsia="en-US"/>
        </w:rPr>
      </w:pPr>
      <w:r w:rsidRPr="00282933">
        <w:rPr>
          <w:rFonts w:eastAsia="Calibri"/>
          <w:sz w:val="28"/>
          <w:szCs w:val="28"/>
          <w:lang w:val="kk-KZ" w:eastAsia="en-US"/>
        </w:rPr>
        <w:tab/>
        <w:t>1793</w:t>
      </w:r>
      <w:r w:rsidRPr="00282933">
        <w:rPr>
          <w:rFonts w:eastAsia="Calibri"/>
          <w:sz w:val="28"/>
          <w:szCs w:val="28"/>
          <w:lang w:val="kk-KZ" w:eastAsia="en-US"/>
        </w:rPr>
        <w:tab/>
      </w:r>
      <w:r w:rsidR="006517C0" w:rsidRPr="00282933">
        <w:rPr>
          <w:rFonts w:eastAsia="Calibri"/>
          <w:sz w:val="28"/>
          <w:szCs w:val="28"/>
          <w:lang w:val="kk-KZ" w:eastAsia="en-US"/>
        </w:rPr>
        <w:t xml:space="preserve">Болашақ кезеңдер шығыстары </w:t>
      </w:r>
      <w:r w:rsidR="00A21DDE" w:rsidRPr="00282933">
        <w:rPr>
          <w:rFonts w:eastAsia="Calibri"/>
          <w:sz w:val="28"/>
          <w:szCs w:val="28"/>
          <w:lang w:val="kk-KZ" w:eastAsia="en-US"/>
        </w:rPr>
        <w:t>(</w:t>
      </w:r>
      <w:r w:rsidR="006517C0" w:rsidRPr="00282933">
        <w:rPr>
          <w:rFonts w:eastAsia="Calibri"/>
          <w:sz w:val="28"/>
          <w:szCs w:val="28"/>
          <w:lang w:val="kk-KZ" w:eastAsia="en-US"/>
        </w:rPr>
        <w:t>үстеме сомасына</w:t>
      </w:r>
      <w:r w:rsidR="00A21DDE" w:rsidRPr="00282933">
        <w:rPr>
          <w:rFonts w:eastAsia="Calibri"/>
          <w:sz w:val="28"/>
          <w:szCs w:val="28"/>
          <w:lang w:val="kk-KZ" w:eastAsia="en-US"/>
        </w:rPr>
        <w:t>)</w:t>
      </w:r>
    </w:p>
    <w:p w:rsidR="00A21DDE" w:rsidRPr="00282933" w:rsidRDefault="00EC668C" w:rsidP="00282933">
      <w:pPr>
        <w:widowControl w:val="0"/>
        <w:ind w:firstLine="709"/>
        <w:jc w:val="both"/>
        <w:rPr>
          <w:rFonts w:eastAsia="Calibri"/>
          <w:sz w:val="28"/>
          <w:szCs w:val="28"/>
          <w:lang w:val="kk-KZ" w:eastAsia="en-US"/>
        </w:rPr>
      </w:pPr>
      <w:r w:rsidRPr="00282933">
        <w:rPr>
          <w:rFonts w:eastAsia="Calibri"/>
          <w:sz w:val="28"/>
          <w:szCs w:val="28"/>
          <w:lang w:val="kk-KZ" w:eastAsia="en-US"/>
        </w:rPr>
        <w:t>Кт</w:t>
      </w:r>
      <w:r w:rsidRPr="00282933">
        <w:rPr>
          <w:rFonts w:eastAsia="Calibri"/>
          <w:sz w:val="28"/>
          <w:szCs w:val="28"/>
          <w:lang w:val="kk-KZ" w:eastAsia="en-US"/>
        </w:rPr>
        <w:tab/>
        <w:t>2246</w:t>
      </w:r>
      <w:r w:rsidRPr="00282933">
        <w:rPr>
          <w:rFonts w:eastAsia="Calibri"/>
          <w:sz w:val="28"/>
          <w:szCs w:val="28"/>
          <w:lang w:val="kk-KZ" w:eastAsia="en-US"/>
        </w:rPr>
        <w:tab/>
      </w:r>
      <w:r w:rsidR="00D30ED3" w:rsidRPr="00282933">
        <w:rPr>
          <w:rFonts w:eastAsia="Calibri"/>
          <w:sz w:val="28"/>
          <w:szCs w:val="28"/>
          <w:lang w:val="kk-KZ" w:eastAsia="en-US"/>
        </w:rPr>
        <w:t>Сауда делдалы ретінде әрекет ететін басқа банктерден, исламдық банк операцияларын жүзеге асыратын Қазақстан Республикасы бейрезидент - банкі филиалдарынан, халықаралық қаржы ұйымдарынан, жеке кәсіпкерлікті дамытудың арнайы қорынан алынған коммерциялық несие</w:t>
      </w:r>
      <w:r w:rsidRPr="00282933">
        <w:rPr>
          <w:rFonts w:eastAsia="Calibri"/>
          <w:sz w:val="28"/>
          <w:szCs w:val="28"/>
          <w:lang w:val="kk-KZ" w:eastAsia="en-US"/>
        </w:rPr>
        <w:t>.</w:t>
      </w:r>
    </w:p>
    <w:p w:rsidR="00A21DDE" w:rsidRPr="00282933" w:rsidRDefault="002F7CBE" w:rsidP="00282933">
      <w:pPr>
        <w:widowControl w:val="0"/>
        <w:ind w:firstLine="709"/>
        <w:jc w:val="both"/>
        <w:rPr>
          <w:rFonts w:eastAsia="Calibri"/>
          <w:sz w:val="28"/>
          <w:szCs w:val="28"/>
          <w:lang w:val="kk-KZ" w:eastAsia="en-US"/>
        </w:rPr>
      </w:pPr>
      <w:r w:rsidRPr="00282933">
        <w:rPr>
          <w:rFonts w:eastAsia="Calibri"/>
          <w:sz w:val="28"/>
          <w:szCs w:val="28"/>
          <w:lang w:val="kk-KZ" w:eastAsia="en-US"/>
        </w:rPr>
        <w:t>391-2</w:t>
      </w:r>
      <w:r w:rsidR="00A21DDE" w:rsidRPr="00282933">
        <w:rPr>
          <w:rFonts w:eastAsia="Calibri"/>
          <w:sz w:val="28"/>
          <w:szCs w:val="28"/>
          <w:lang w:val="kk-KZ" w:eastAsia="en-US"/>
        </w:rPr>
        <w:t xml:space="preserve">. </w:t>
      </w:r>
      <w:r w:rsidR="006B1803" w:rsidRPr="00282933">
        <w:rPr>
          <w:rFonts w:eastAsia="Calibri"/>
          <w:sz w:val="28"/>
          <w:szCs w:val="28"/>
          <w:lang w:val="kk-KZ" w:eastAsia="en-US"/>
        </w:rPr>
        <w:t xml:space="preserve">Коммерциялық </w:t>
      </w:r>
      <w:r w:rsidR="00C0298E" w:rsidRPr="00282933">
        <w:rPr>
          <w:rFonts w:eastAsia="Calibri"/>
          <w:sz w:val="28"/>
          <w:szCs w:val="28"/>
          <w:lang w:val="kk-KZ" w:eastAsia="en-US"/>
        </w:rPr>
        <w:t>несие</w:t>
      </w:r>
      <w:r w:rsidR="006B1803" w:rsidRPr="00282933">
        <w:rPr>
          <w:rFonts w:eastAsia="Calibri"/>
          <w:sz w:val="28"/>
          <w:szCs w:val="28"/>
          <w:lang w:val="kk-KZ" w:eastAsia="en-US"/>
        </w:rPr>
        <w:t xml:space="preserve"> туралы шартқа сәйкес сауда делдалынан алынған тауарды сату кезінде мынадай бухгалтерлік жазба жүзеге асырылады</w:t>
      </w:r>
      <w:r w:rsidR="00A21DDE" w:rsidRPr="00282933">
        <w:rPr>
          <w:rFonts w:eastAsia="Calibri"/>
          <w:sz w:val="28"/>
          <w:szCs w:val="28"/>
          <w:lang w:val="kk-KZ" w:eastAsia="en-US"/>
        </w:rPr>
        <w:t>:</w:t>
      </w:r>
    </w:p>
    <w:p w:rsidR="00A21DDE" w:rsidRPr="00282933" w:rsidRDefault="00EC668C" w:rsidP="00282933">
      <w:pPr>
        <w:widowControl w:val="0"/>
        <w:ind w:firstLine="709"/>
        <w:jc w:val="both"/>
        <w:rPr>
          <w:rFonts w:eastAsia="Calibri"/>
          <w:sz w:val="28"/>
          <w:szCs w:val="28"/>
          <w:lang w:val="kk-KZ" w:eastAsia="en-US"/>
        </w:rPr>
      </w:pPr>
      <w:r w:rsidRPr="00282933">
        <w:rPr>
          <w:rFonts w:eastAsia="Calibri"/>
          <w:sz w:val="28"/>
          <w:szCs w:val="28"/>
          <w:lang w:val="kk-KZ" w:eastAsia="en-US"/>
        </w:rPr>
        <w:t>Дт</w:t>
      </w:r>
      <w:r w:rsidRPr="00282933">
        <w:rPr>
          <w:rFonts w:eastAsia="Calibri"/>
          <w:sz w:val="28"/>
          <w:szCs w:val="28"/>
          <w:lang w:val="kk-KZ" w:eastAsia="en-US"/>
        </w:rPr>
        <w:tab/>
        <w:t>1001</w:t>
      </w:r>
      <w:r w:rsidRPr="00282933">
        <w:rPr>
          <w:rFonts w:eastAsia="Calibri"/>
          <w:sz w:val="28"/>
          <w:szCs w:val="28"/>
          <w:lang w:val="kk-KZ" w:eastAsia="en-US"/>
        </w:rPr>
        <w:tab/>
      </w:r>
      <w:r w:rsidR="00C30790" w:rsidRPr="00282933">
        <w:rPr>
          <w:rFonts w:eastAsia="Calibri"/>
          <w:sz w:val="28"/>
          <w:szCs w:val="28"/>
          <w:lang w:val="kk-KZ" w:eastAsia="en-US"/>
        </w:rPr>
        <w:t>Кассадағы қолма-қол ақша</w:t>
      </w:r>
    </w:p>
    <w:p w:rsidR="00A21DDE" w:rsidRPr="00282933" w:rsidRDefault="00EC668C" w:rsidP="00282933">
      <w:pPr>
        <w:widowControl w:val="0"/>
        <w:ind w:firstLine="709"/>
        <w:jc w:val="both"/>
        <w:rPr>
          <w:rFonts w:eastAsia="Calibri"/>
          <w:sz w:val="28"/>
          <w:szCs w:val="28"/>
          <w:lang w:val="kk-KZ" w:eastAsia="en-US"/>
        </w:rPr>
      </w:pPr>
      <w:r w:rsidRPr="00282933">
        <w:rPr>
          <w:rFonts w:eastAsia="Calibri"/>
          <w:sz w:val="28"/>
          <w:szCs w:val="28"/>
          <w:lang w:val="kk-KZ" w:eastAsia="en-US"/>
        </w:rPr>
        <w:tab/>
        <w:t>1051</w:t>
      </w:r>
      <w:r w:rsidRPr="00282933">
        <w:rPr>
          <w:rFonts w:eastAsia="Calibri"/>
          <w:sz w:val="28"/>
          <w:szCs w:val="28"/>
          <w:lang w:val="kk-KZ" w:eastAsia="en-US"/>
        </w:rPr>
        <w:tab/>
      </w:r>
      <w:r w:rsidR="00C30790" w:rsidRPr="00282933">
        <w:rPr>
          <w:rFonts w:eastAsia="Calibri"/>
          <w:sz w:val="28"/>
          <w:szCs w:val="28"/>
          <w:lang w:val="kk-KZ" w:eastAsia="en-US"/>
        </w:rPr>
        <w:t>Қазақстан Республикасының Ұлттық Банкіндегі корреспонденттік шот</w:t>
      </w:r>
    </w:p>
    <w:p w:rsidR="00A21DDE" w:rsidRPr="00282933" w:rsidRDefault="00EC668C" w:rsidP="00282933">
      <w:pPr>
        <w:widowControl w:val="0"/>
        <w:ind w:firstLine="709"/>
        <w:jc w:val="both"/>
        <w:rPr>
          <w:rFonts w:eastAsia="Calibri"/>
          <w:sz w:val="28"/>
          <w:szCs w:val="28"/>
          <w:lang w:eastAsia="en-US"/>
        </w:rPr>
      </w:pPr>
      <w:r w:rsidRPr="00282933">
        <w:rPr>
          <w:rFonts w:eastAsia="Calibri"/>
          <w:sz w:val="28"/>
          <w:szCs w:val="28"/>
          <w:lang w:val="kk-KZ" w:eastAsia="en-US"/>
        </w:rPr>
        <w:tab/>
      </w:r>
      <w:r w:rsidRPr="00282933">
        <w:rPr>
          <w:rFonts w:eastAsia="Calibri"/>
          <w:sz w:val="28"/>
          <w:szCs w:val="28"/>
          <w:lang w:eastAsia="en-US"/>
        </w:rPr>
        <w:t>1052</w:t>
      </w:r>
      <w:r w:rsidRPr="00282933">
        <w:rPr>
          <w:rFonts w:eastAsia="Calibri"/>
          <w:sz w:val="28"/>
          <w:szCs w:val="28"/>
          <w:lang w:eastAsia="en-US"/>
        </w:rPr>
        <w:tab/>
      </w:r>
      <w:r w:rsidR="00C30790" w:rsidRPr="00282933">
        <w:rPr>
          <w:rFonts w:eastAsia="Calibri"/>
          <w:sz w:val="28"/>
          <w:szCs w:val="28"/>
          <w:lang w:val="kk-KZ" w:eastAsia="en-US"/>
        </w:rPr>
        <w:t>Басқа банктердегі корреспонденттік шоттар</w:t>
      </w:r>
    </w:p>
    <w:p w:rsidR="00A21DDE" w:rsidRPr="00282933" w:rsidRDefault="00EC668C" w:rsidP="00282933">
      <w:pPr>
        <w:widowControl w:val="0"/>
        <w:ind w:firstLine="709"/>
        <w:jc w:val="both"/>
        <w:rPr>
          <w:rFonts w:eastAsia="Calibri"/>
          <w:sz w:val="28"/>
          <w:szCs w:val="28"/>
          <w:lang w:eastAsia="en-US"/>
        </w:rPr>
      </w:pPr>
      <w:r w:rsidRPr="00282933">
        <w:rPr>
          <w:rFonts w:eastAsia="Calibri"/>
          <w:sz w:val="28"/>
          <w:szCs w:val="28"/>
          <w:lang w:eastAsia="en-US"/>
        </w:rPr>
        <w:t>Кт</w:t>
      </w:r>
      <w:r w:rsidRPr="00282933">
        <w:rPr>
          <w:rFonts w:eastAsia="Calibri"/>
          <w:sz w:val="28"/>
          <w:szCs w:val="28"/>
          <w:lang w:eastAsia="en-US"/>
        </w:rPr>
        <w:tab/>
        <w:t>1602</w:t>
      </w:r>
      <w:r w:rsidRPr="00282933">
        <w:rPr>
          <w:rFonts w:eastAsia="Calibri"/>
          <w:sz w:val="28"/>
          <w:szCs w:val="28"/>
          <w:lang w:eastAsia="en-US"/>
        </w:rPr>
        <w:tab/>
      </w:r>
      <w:r w:rsidR="00C30790" w:rsidRPr="00282933">
        <w:rPr>
          <w:rFonts w:eastAsia="Calibri"/>
          <w:sz w:val="28"/>
          <w:szCs w:val="28"/>
          <w:lang w:val="kk-KZ" w:eastAsia="en-US"/>
        </w:rPr>
        <w:t>Басқа да қорлар</w:t>
      </w:r>
      <w:r w:rsidRPr="00282933">
        <w:rPr>
          <w:rFonts w:eastAsia="Calibri"/>
          <w:sz w:val="28"/>
          <w:szCs w:val="28"/>
          <w:lang w:eastAsia="en-US"/>
        </w:rPr>
        <w:t>.</w:t>
      </w:r>
    </w:p>
    <w:p w:rsidR="00A21DDE" w:rsidRPr="00282933" w:rsidRDefault="002F7CBE" w:rsidP="00282933">
      <w:pPr>
        <w:widowControl w:val="0"/>
        <w:ind w:firstLine="709"/>
        <w:jc w:val="both"/>
        <w:rPr>
          <w:rFonts w:eastAsia="Calibri"/>
          <w:sz w:val="28"/>
          <w:szCs w:val="28"/>
          <w:lang w:eastAsia="en-US"/>
        </w:rPr>
      </w:pPr>
      <w:r w:rsidRPr="00282933">
        <w:rPr>
          <w:rFonts w:eastAsia="Calibri"/>
          <w:sz w:val="28"/>
          <w:szCs w:val="28"/>
          <w:lang w:eastAsia="en-US"/>
        </w:rPr>
        <w:t>391-3</w:t>
      </w:r>
      <w:r w:rsidR="00A21DDE" w:rsidRPr="00282933">
        <w:rPr>
          <w:rFonts w:eastAsia="Calibri"/>
          <w:sz w:val="28"/>
          <w:szCs w:val="28"/>
          <w:lang w:eastAsia="en-US"/>
        </w:rPr>
        <w:t xml:space="preserve">. </w:t>
      </w:r>
      <w:r w:rsidR="006E17EF" w:rsidRPr="00282933">
        <w:rPr>
          <w:rFonts w:eastAsia="Calibri"/>
          <w:sz w:val="28"/>
          <w:szCs w:val="28"/>
          <w:lang w:eastAsia="en-US"/>
        </w:rPr>
        <w:t xml:space="preserve">Коммерциялық </w:t>
      </w:r>
      <w:r w:rsidR="00C0298E" w:rsidRPr="00282933">
        <w:rPr>
          <w:rFonts w:eastAsia="Calibri"/>
          <w:sz w:val="28"/>
          <w:szCs w:val="28"/>
          <w:lang w:val="kk-KZ" w:eastAsia="en-US"/>
        </w:rPr>
        <w:t>несие</w:t>
      </w:r>
      <w:r w:rsidR="006E17EF" w:rsidRPr="00282933">
        <w:rPr>
          <w:rFonts w:eastAsia="Calibri"/>
          <w:sz w:val="28"/>
          <w:szCs w:val="28"/>
          <w:lang w:eastAsia="en-US"/>
        </w:rPr>
        <w:t xml:space="preserve"> туралы шарт бойынша төлемдерді жүзеге асыру кезінде мынадай бухгалтерлік жазба жүзеге асырылады</w:t>
      </w:r>
      <w:r w:rsidR="00A21DDE" w:rsidRPr="00282933">
        <w:rPr>
          <w:rFonts w:eastAsia="Calibri"/>
          <w:sz w:val="28"/>
          <w:szCs w:val="28"/>
          <w:lang w:eastAsia="en-US"/>
        </w:rPr>
        <w:t>:</w:t>
      </w:r>
    </w:p>
    <w:p w:rsidR="00A21DDE" w:rsidRPr="00282933" w:rsidRDefault="00A21DDE" w:rsidP="00282933">
      <w:pPr>
        <w:widowControl w:val="0"/>
        <w:ind w:firstLine="709"/>
        <w:jc w:val="both"/>
        <w:rPr>
          <w:rFonts w:eastAsia="Calibri"/>
          <w:sz w:val="28"/>
          <w:szCs w:val="28"/>
          <w:lang w:eastAsia="en-US"/>
        </w:rPr>
      </w:pPr>
      <w:r w:rsidRPr="00282933">
        <w:rPr>
          <w:rFonts w:eastAsia="Calibri"/>
          <w:sz w:val="28"/>
          <w:szCs w:val="28"/>
          <w:lang w:eastAsia="en-US"/>
        </w:rPr>
        <w:t>Дт</w:t>
      </w:r>
      <w:r w:rsidRPr="00282933">
        <w:rPr>
          <w:rFonts w:eastAsia="Calibri"/>
          <w:sz w:val="28"/>
          <w:szCs w:val="28"/>
          <w:lang w:eastAsia="en-US"/>
        </w:rPr>
        <w:tab/>
        <w:t>2246</w:t>
      </w:r>
      <w:r w:rsidRPr="00282933">
        <w:rPr>
          <w:rFonts w:eastAsia="Calibri"/>
          <w:sz w:val="28"/>
          <w:szCs w:val="28"/>
          <w:lang w:eastAsia="en-US"/>
        </w:rPr>
        <w:tab/>
      </w:r>
      <w:r w:rsidR="006E17EF" w:rsidRPr="00282933">
        <w:rPr>
          <w:rFonts w:eastAsia="Calibri"/>
          <w:sz w:val="28"/>
          <w:szCs w:val="28"/>
          <w:lang w:val="kk-KZ" w:eastAsia="en-US"/>
        </w:rPr>
        <w:t xml:space="preserve">Сауда делдалы </w:t>
      </w:r>
      <w:r w:rsidR="006E17EF" w:rsidRPr="00282933">
        <w:rPr>
          <w:rFonts w:eastAsia="Calibri"/>
          <w:sz w:val="28"/>
          <w:szCs w:val="28"/>
          <w:lang w:eastAsia="en-US"/>
        </w:rPr>
        <w:t>ретінде әрекет ететін</w:t>
      </w:r>
      <w:r w:rsidR="006E17EF" w:rsidRPr="00282933">
        <w:rPr>
          <w:rFonts w:eastAsia="Calibri"/>
          <w:sz w:val="28"/>
          <w:szCs w:val="28"/>
          <w:lang w:val="kk-KZ" w:eastAsia="en-US"/>
        </w:rPr>
        <w:t xml:space="preserve"> басқа банктерден, исламдық банк операцияларын жүзеге асыратын Қазақстан Республикасы бейрезидент - банкі филиалдарынан, халықаралық қаржы ұйымдарынан, жеке кәсіпкерлікті дамытудың арнайы қорынан</w:t>
      </w:r>
      <w:r w:rsidR="006E17EF" w:rsidRPr="00282933">
        <w:rPr>
          <w:rFonts w:eastAsia="Calibri"/>
          <w:sz w:val="28"/>
          <w:szCs w:val="28"/>
          <w:lang w:eastAsia="en-US"/>
        </w:rPr>
        <w:t xml:space="preserve"> алынған коммерциялық несие</w:t>
      </w:r>
    </w:p>
    <w:p w:rsidR="00A21DDE" w:rsidRPr="00282933" w:rsidRDefault="00EC668C" w:rsidP="00282933">
      <w:pPr>
        <w:widowControl w:val="0"/>
        <w:ind w:firstLine="709"/>
        <w:jc w:val="both"/>
        <w:rPr>
          <w:rFonts w:eastAsia="Calibri"/>
          <w:sz w:val="28"/>
          <w:szCs w:val="28"/>
          <w:lang w:eastAsia="en-US"/>
        </w:rPr>
      </w:pPr>
      <w:r w:rsidRPr="00282933">
        <w:rPr>
          <w:rFonts w:eastAsia="Calibri"/>
          <w:sz w:val="28"/>
          <w:szCs w:val="28"/>
          <w:lang w:eastAsia="en-US"/>
        </w:rPr>
        <w:t>Кт</w:t>
      </w:r>
      <w:r w:rsidRPr="00282933">
        <w:rPr>
          <w:rFonts w:eastAsia="Calibri"/>
          <w:sz w:val="28"/>
          <w:szCs w:val="28"/>
          <w:lang w:eastAsia="en-US"/>
        </w:rPr>
        <w:tab/>
        <w:t>1001</w:t>
      </w:r>
      <w:r w:rsidRPr="00282933">
        <w:rPr>
          <w:rFonts w:eastAsia="Calibri"/>
          <w:sz w:val="28"/>
          <w:szCs w:val="28"/>
          <w:lang w:eastAsia="en-US"/>
        </w:rPr>
        <w:tab/>
      </w:r>
      <w:r w:rsidR="006E17EF" w:rsidRPr="00282933">
        <w:rPr>
          <w:rFonts w:eastAsia="Calibri"/>
          <w:sz w:val="28"/>
          <w:szCs w:val="28"/>
          <w:lang w:val="kk-KZ" w:eastAsia="en-US"/>
        </w:rPr>
        <w:t>Кассадағы қолма-қол ақша</w:t>
      </w:r>
    </w:p>
    <w:p w:rsidR="00A21DDE" w:rsidRPr="00282933" w:rsidRDefault="00EC668C" w:rsidP="00282933">
      <w:pPr>
        <w:widowControl w:val="0"/>
        <w:ind w:firstLine="709"/>
        <w:jc w:val="both"/>
        <w:rPr>
          <w:rFonts w:eastAsia="Calibri"/>
          <w:sz w:val="28"/>
          <w:szCs w:val="28"/>
          <w:lang w:eastAsia="en-US"/>
        </w:rPr>
      </w:pPr>
      <w:r w:rsidRPr="00282933">
        <w:rPr>
          <w:rFonts w:eastAsia="Calibri"/>
          <w:sz w:val="28"/>
          <w:szCs w:val="28"/>
          <w:lang w:eastAsia="en-US"/>
        </w:rPr>
        <w:tab/>
        <w:t>1051</w:t>
      </w:r>
      <w:r w:rsidRPr="00282933">
        <w:rPr>
          <w:rFonts w:eastAsia="Calibri"/>
          <w:sz w:val="28"/>
          <w:szCs w:val="28"/>
          <w:lang w:eastAsia="en-US"/>
        </w:rPr>
        <w:tab/>
      </w:r>
      <w:r w:rsidR="006E17EF" w:rsidRPr="00282933">
        <w:rPr>
          <w:rFonts w:eastAsia="Calibri"/>
          <w:sz w:val="28"/>
          <w:szCs w:val="28"/>
          <w:lang w:val="kk-KZ" w:eastAsia="en-US"/>
        </w:rPr>
        <w:t>Қазақстан Республикасының Ұлттық Банкіндегі корреспонденттік шот</w:t>
      </w:r>
    </w:p>
    <w:p w:rsidR="00A21DDE" w:rsidRPr="00282933" w:rsidRDefault="00EC668C" w:rsidP="00282933">
      <w:pPr>
        <w:widowControl w:val="0"/>
        <w:ind w:firstLine="709"/>
        <w:jc w:val="both"/>
        <w:rPr>
          <w:rFonts w:eastAsia="Calibri"/>
          <w:sz w:val="28"/>
          <w:szCs w:val="28"/>
          <w:lang w:eastAsia="en-US"/>
        </w:rPr>
      </w:pPr>
      <w:r w:rsidRPr="00282933">
        <w:rPr>
          <w:rFonts w:eastAsia="Calibri"/>
          <w:sz w:val="28"/>
          <w:szCs w:val="28"/>
          <w:lang w:eastAsia="en-US"/>
        </w:rPr>
        <w:tab/>
        <w:t>1052</w:t>
      </w:r>
      <w:r w:rsidRPr="00282933">
        <w:rPr>
          <w:rFonts w:eastAsia="Calibri"/>
          <w:sz w:val="28"/>
          <w:szCs w:val="28"/>
          <w:lang w:eastAsia="en-US"/>
        </w:rPr>
        <w:tab/>
      </w:r>
      <w:r w:rsidR="006E17EF" w:rsidRPr="00282933">
        <w:rPr>
          <w:rFonts w:eastAsia="Calibri"/>
          <w:sz w:val="28"/>
          <w:szCs w:val="28"/>
          <w:lang w:val="kk-KZ" w:eastAsia="en-US"/>
        </w:rPr>
        <w:t>Басқа банктердегі корреспонденттік шоттар</w:t>
      </w:r>
      <w:r w:rsidRPr="00282933">
        <w:rPr>
          <w:rFonts w:eastAsia="Calibri"/>
          <w:sz w:val="28"/>
          <w:szCs w:val="28"/>
          <w:lang w:eastAsia="en-US"/>
        </w:rPr>
        <w:t>.</w:t>
      </w:r>
    </w:p>
    <w:p w:rsidR="00A21DDE" w:rsidRPr="00282933" w:rsidRDefault="002F7CBE" w:rsidP="00282933">
      <w:pPr>
        <w:widowControl w:val="0"/>
        <w:ind w:firstLine="709"/>
        <w:jc w:val="both"/>
        <w:rPr>
          <w:rFonts w:eastAsia="Calibri"/>
          <w:sz w:val="28"/>
          <w:szCs w:val="28"/>
          <w:lang w:eastAsia="en-US"/>
        </w:rPr>
      </w:pPr>
      <w:r w:rsidRPr="00282933">
        <w:rPr>
          <w:rFonts w:eastAsia="Calibri"/>
          <w:sz w:val="28"/>
          <w:szCs w:val="28"/>
          <w:lang w:eastAsia="en-US"/>
        </w:rPr>
        <w:t>391-4</w:t>
      </w:r>
      <w:r w:rsidR="00A21DDE" w:rsidRPr="00282933">
        <w:rPr>
          <w:rFonts w:eastAsia="Calibri"/>
          <w:sz w:val="28"/>
          <w:szCs w:val="28"/>
          <w:lang w:eastAsia="en-US"/>
        </w:rPr>
        <w:t xml:space="preserve">. </w:t>
      </w:r>
      <w:r w:rsidR="00442CDC" w:rsidRPr="00282933">
        <w:rPr>
          <w:rFonts w:eastAsia="Calibri"/>
          <w:sz w:val="28"/>
          <w:szCs w:val="28"/>
          <w:lang w:eastAsia="en-US"/>
        </w:rPr>
        <w:t xml:space="preserve">Банктің есеп саясатында көзделген кезеңділікпен </w:t>
      </w:r>
      <w:r w:rsidR="00442CDC" w:rsidRPr="00282933">
        <w:rPr>
          <w:rFonts w:eastAsia="Calibri"/>
          <w:sz w:val="28"/>
          <w:szCs w:val="28"/>
          <w:lang w:val="kk-KZ" w:eastAsia="en-US"/>
        </w:rPr>
        <w:t>үстеме</w:t>
      </w:r>
      <w:r w:rsidR="00442CDC" w:rsidRPr="00282933">
        <w:rPr>
          <w:rFonts w:eastAsia="Calibri"/>
          <w:sz w:val="28"/>
          <w:szCs w:val="28"/>
          <w:lang w:eastAsia="en-US"/>
        </w:rPr>
        <w:t xml:space="preserve"> сомасын шығыстарға жатқызған кезде мынадай бухгалтерлік жазба жүзеге асырылады</w:t>
      </w:r>
      <w:r w:rsidR="00A21DDE" w:rsidRPr="00282933">
        <w:rPr>
          <w:rFonts w:eastAsia="Calibri"/>
          <w:sz w:val="28"/>
          <w:szCs w:val="28"/>
          <w:lang w:eastAsia="en-US"/>
        </w:rPr>
        <w:t>:</w:t>
      </w:r>
    </w:p>
    <w:p w:rsidR="00A21DDE" w:rsidRPr="00282933" w:rsidRDefault="00EC668C" w:rsidP="00282933">
      <w:pPr>
        <w:widowControl w:val="0"/>
        <w:ind w:firstLine="709"/>
        <w:jc w:val="both"/>
        <w:rPr>
          <w:rFonts w:eastAsia="Calibri"/>
          <w:sz w:val="28"/>
          <w:szCs w:val="28"/>
          <w:lang w:eastAsia="en-US"/>
        </w:rPr>
      </w:pPr>
      <w:r w:rsidRPr="00282933">
        <w:rPr>
          <w:rFonts w:eastAsia="Calibri"/>
          <w:sz w:val="28"/>
          <w:szCs w:val="28"/>
          <w:lang w:eastAsia="en-US"/>
        </w:rPr>
        <w:t>Дт</w:t>
      </w:r>
      <w:r w:rsidRPr="00282933">
        <w:rPr>
          <w:rFonts w:eastAsia="Calibri"/>
          <w:sz w:val="28"/>
          <w:szCs w:val="28"/>
          <w:lang w:eastAsia="en-US"/>
        </w:rPr>
        <w:tab/>
        <w:t>5092</w:t>
      </w:r>
      <w:r w:rsidRPr="00282933">
        <w:rPr>
          <w:rFonts w:eastAsia="Calibri"/>
          <w:sz w:val="28"/>
          <w:szCs w:val="28"/>
          <w:lang w:eastAsia="en-US"/>
        </w:rPr>
        <w:tab/>
      </w:r>
      <w:r w:rsidR="00C0298E" w:rsidRPr="00282933">
        <w:rPr>
          <w:rFonts w:eastAsia="Calibri"/>
          <w:sz w:val="28"/>
          <w:szCs w:val="28"/>
          <w:lang w:val="kk-KZ" w:eastAsia="en-US"/>
        </w:rPr>
        <w:t>Сауда делдалы</w:t>
      </w:r>
      <w:r w:rsidR="00C0298E" w:rsidRPr="00282933">
        <w:rPr>
          <w:rFonts w:eastAsia="Calibri"/>
          <w:sz w:val="28"/>
          <w:szCs w:val="28"/>
          <w:lang w:eastAsia="en-US"/>
        </w:rPr>
        <w:t xml:space="preserve"> ретінде</w:t>
      </w:r>
      <w:r w:rsidR="005A0DC7" w:rsidRPr="00282933">
        <w:rPr>
          <w:rFonts w:eastAsia="Calibri"/>
          <w:sz w:val="28"/>
          <w:szCs w:val="28"/>
          <w:lang w:eastAsia="en-US"/>
        </w:rPr>
        <w:t xml:space="preserve"> әрекет ететін</w:t>
      </w:r>
      <w:r w:rsidR="005A0DC7" w:rsidRPr="00282933">
        <w:rPr>
          <w:rFonts w:eastAsia="Calibri"/>
          <w:sz w:val="28"/>
          <w:szCs w:val="28"/>
          <w:lang w:val="kk-KZ" w:eastAsia="en-US"/>
        </w:rPr>
        <w:t xml:space="preserve"> басқа банктерден, исламдық банк операцияларын жүзеге асыратын Қазақстан Республикасы бейрезидент - банкі филиалдарынан, халықаралық қаржы ұйымдарынан, жеке кәсіпкерлікті дамытудың арнайы қорынан</w:t>
      </w:r>
      <w:r w:rsidR="005A0DC7" w:rsidRPr="00282933">
        <w:rPr>
          <w:rFonts w:eastAsia="Calibri"/>
          <w:sz w:val="28"/>
          <w:szCs w:val="28"/>
          <w:lang w:eastAsia="en-US"/>
        </w:rPr>
        <w:t xml:space="preserve"> алынған коммерциялық несие</w:t>
      </w:r>
      <w:r w:rsidR="00C0298E" w:rsidRPr="00282933">
        <w:rPr>
          <w:rFonts w:eastAsia="Calibri"/>
          <w:sz w:val="28"/>
          <w:szCs w:val="28"/>
          <w:lang w:eastAsia="en-US"/>
        </w:rPr>
        <w:t xml:space="preserve"> бойынша сыйақы</w:t>
      </w:r>
      <w:r w:rsidR="005A0DC7" w:rsidRPr="00282933">
        <w:rPr>
          <w:rFonts w:eastAsia="Calibri"/>
          <w:sz w:val="28"/>
          <w:szCs w:val="28"/>
          <w:lang w:val="kk-KZ" w:eastAsia="en-US"/>
        </w:rPr>
        <w:t xml:space="preserve">ны </w:t>
      </w:r>
      <w:r w:rsidR="00C0298E" w:rsidRPr="00282933">
        <w:rPr>
          <w:rFonts w:eastAsia="Calibri"/>
          <w:sz w:val="28"/>
          <w:szCs w:val="28"/>
          <w:lang w:eastAsia="en-US"/>
        </w:rPr>
        <w:t>төлеуге байланысты шығыстар</w:t>
      </w:r>
    </w:p>
    <w:p w:rsidR="00A21DDE" w:rsidRPr="00282933" w:rsidRDefault="00EC668C" w:rsidP="00282933">
      <w:pPr>
        <w:widowControl w:val="0"/>
        <w:ind w:firstLine="709"/>
        <w:jc w:val="both"/>
        <w:rPr>
          <w:rFonts w:eastAsia="Calibri"/>
          <w:sz w:val="28"/>
          <w:szCs w:val="28"/>
          <w:lang w:eastAsia="en-US"/>
        </w:rPr>
      </w:pPr>
      <w:r w:rsidRPr="00282933">
        <w:rPr>
          <w:rFonts w:eastAsia="Calibri"/>
          <w:sz w:val="28"/>
          <w:szCs w:val="28"/>
          <w:lang w:eastAsia="en-US"/>
        </w:rPr>
        <w:t>Кт</w:t>
      </w:r>
      <w:r w:rsidRPr="00282933">
        <w:rPr>
          <w:rFonts w:eastAsia="Calibri"/>
          <w:sz w:val="28"/>
          <w:szCs w:val="28"/>
          <w:lang w:eastAsia="en-US"/>
        </w:rPr>
        <w:tab/>
        <w:t>1793</w:t>
      </w:r>
      <w:r w:rsidRPr="00282933">
        <w:rPr>
          <w:rFonts w:eastAsia="Calibri"/>
          <w:sz w:val="28"/>
          <w:szCs w:val="28"/>
          <w:lang w:eastAsia="en-US"/>
        </w:rPr>
        <w:tab/>
      </w:r>
      <w:r w:rsidR="005A0DC7" w:rsidRPr="00282933">
        <w:rPr>
          <w:rFonts w:eastAsia="Calibri"/>
          <w:sz w:val="28"/>
          <w:szCs w:val="28"/>
          <w:lang w:val="kk-KZ" w:eastAsia="en-US"/>
        </w:rPr>
        <w:t>Болашақ кезеңдер шығыстары</w:t>
      </w:r>
      <w:r w:rsidRPr="00282933">
        <w:rPr>
          <w:rFonts w:eastAsia="Calibri"/>
          <w:sz w:val="28"/>
          <w:szCs w:val="28"/>
          <w:lang w:eastAsia="en-US"/>
        </w:rPr>
        <w:t>.</w:t>
      </w:r>
    </w:p>
    <w:p w:rsidR="00A21DDE" w:rsidRPr="00282933" w:rsidRDefault="002F7CBE" w:rsidP="00282933">
      <w:pPr>
        <w:widowControl w:val="0"/>
        <w:ind w:firstLine="709"/>
        <w:jc w:val="both"/>
        <w:rPr>
          <w:rFonts w:eastAsia="Calibri"/>
          <w:sz w:val="28"/>
          <w:szCs w:val="28"/>
          <w:lang w:eastAsia="en-US"/>
        </w:rPr>
      </w:pPr>
      <w:r w:rsidRPr="00282933">
        <w:rPr>
          <w:rFonts w:eastAsia="Calibri"/>
          <w:sz w:val="28"/>
          <w:szCs w:val="28"/>
          <w:lang w:eastAsia="en-US"/>
        </w:rPr>
        <w:t>391-5</w:t>
      </w:r>
      <w:r w:rsidR="00A21DDE" w:rsidRPr="00282933">
        <w:rPr>
          <w:rFonts w:eastAsia="Calibri"/>
          <w:sz w:val="28"/>
          <w:szCs w:val="28"/>
          <w:lang w:eastAsia="en-US"/>
        </w:rPr>
        <w:t xml:space="preserve">. </w:t>
      </w:r>
      <w:r w:rsidR="00686DA1" w:rsidRPr="00282933">
        <w:rPr>
          <w:rFonts w:eastAsia="Calibri"/>
          <w:sz w:val="28"/>
          <w:szCs w:val="28"/>
          <w:lang w:eastAsia="en-US"/>
        </w:rPr>
        <w:t xml:space="preserve">Сауда делдалы ретінде әрекет ететін </w:t>
      </w:r>
      <w:r w:rsidR="00686DA1" w:rsidRPr="00282933">
        <w:rPr>
          <w:rFonts w:eastAsia="Calibri"/>
          <w:sz w:val="28"/>
          <w:szCs w:val="28"/>
          <w:lang w:val="kk-KZ" w:eastAsia="en-US"/>
        </w:rPr>
        <w:t>басқа банктерден, исламдық банк операцияларын жүзеге асыратын Қазақстан Республикасы бейрезидент - банкі филиалдарынан, халықаралық қаржы ұйымдарынан, жеке кәсіпкерлікті дамытудың арнайы қорынан</w:t>
      </w:r>
      <w:r w:rsidR="00686DA1" w:rsidRPr="00282933">
        <w:rPr>
          <w:rFonts w:eastAsia="Calibri"/>
          <w:sz w:val="28"/>
          <w:szCs w:val="28"/>
          <w:lang w:eastAsia="en-US"/>
        </w:rPr>
        <w:t xml:space="preserve"> алынған коммерциялық несие бойынша міндеттемелерді өтеу кезінде мынадай бухгалтерлік жазба жүзеге асырылады</w:t>
      </w:r>
      <w:r w:rsidR="00A21DDE" w:rsidRPr="00282933">
        <w:rPr>
          <w:rFonts w:eastAsia="Calibri"/>
          <w:sz w:val="28"/>
          <w:szCs w:val="28"/>
          <w:lang w:eastAsia="en-US"/>
        </w:rPr>
        <w:t>:</w:t>
      </w:r>
    </w:p>
    <w:p w:rsidR="00A21DDE" w:rsidRPr="00282933" w:rsidRDefault="00EC668C" w:rsidP="00282933">
      <w:pPr>
        <w:widowControl w:val="0"/>
        <w:ind w:firstLine="709"/>
        <w:jc w:val="both"/>
        <w:rPr>
          <w:rFonts w:eastAsia="Calibri"/>
          <w:sz w:val="28"/>
          <w:szCs w:val="28"/>
          <w:lang w:eastAsia="en-US"/>
        </w:rPr>
      </w:pPr>
      <w:r w:rsidRPr="00282933">
        <w:rPr>
          <w:rFonts w:eastAsia="Calibri"/>
          <w:sz w:val="28"/>
          <w:szCs w:val="28"/>
          <w:lang w:eastAsia="en-US"/>
        </w:rPr>
        <w:lastRenderedPageBreak/>
        <w:t>Дт</w:t>
      </w:r>
      <w:r w:rsidRPr="00282933">
        <w:rPr>
          <w:rFonts w:eastAsia="Calibri"/>
          <w:sz w:val="28"/>
          <w:szCs w:val="28"/>
          <w:lang w:eastAsia="en-US"/>
        </w:rPr>
        <w:tab/>
        <w:t>2246</w:t>
      </w:r>
      <w:r w:rsidRPr="00282933">
        <w:rPr>
          <w:rFonts w:eastAsia="Calibri"/>
          <w:sz w:val="28"/>
          <w:szCs w:val="28"/>
          <w:lang w:eastAsia="en-US"/>
        </w:rPr>
        <w:tab/>
      </w:r>
      <w:r w:rsidR="00686DA1" w:rsidRPr="00282933">
        <w:rPr>
          <w:rFonts w:eastAsia="Calibri"/>
          <w:sz w:val="28"/>
          <w:szCs w:val="28"/>
          <w:lang w:val="kk-KZ" w:eastAsia="en-US"/>
        </w:rPr>
        <w:t xml:space="preserve">Сауда делдалы </w:t>
      </w:r>
      <w:r w:rsidR="00686DA1" w:rsidRPr="00282933">
        <w:rPr>
          <w:rFonts w:eastAsia="Calibri"/>
          <w:sz w:val="28"/>
          <w:szCs w:val="28"/>
          <w:lang w:eastAsia="en-US"/>
        </w:rPr>
        <w:t>ретінде әрекет ететін</w:t>
      </w:r>
      <w:r w:rsidR="00686DA1" w:rsidRPr="00282933">
        <w:rPr>
          <w:rFonts w:eastAsia="Calibri"/>
          <w:sz w:val="28"/>
          <w:szCs w:val="28"/>
          <w:lang w:val="kk-KZ" w:eastAsia="en-US"/>
        </w:rPr>
        <w:t xml:space="preserve"> басқа банктерден, исламдық банк операцияларын жүзеге асыратын Қазақстан Республикасы бейрезидент - банкі филиалдарынан, халықаралық қаржы ұйымдарынан, жеке кәсіпкерлікті дамытудың арнайы қорынан</w:t>
      </w:r>
      <w:r w:rsidR="00686DA1" w:rsidRPr="00282933">
        <w:rPr>
          <w:rFonts w:eastAsia="Calibri"/>
          <w:sz w:val="28"/>
          <w:szCs w:val="28"/>
          <w:lang w:eastAsia="en-US"/>
        </w:rPr>
        <w:t xml:space="preserve"> алынған коммерциялық несие</w:t>
      </w:r>
    </w:p>
    <w:p w:rsidR="00A21DDE" w:rsidRPr="00282933" w:rsidRDefault="00EC668C" w:rsidP="00282933">
      <w:pPr>
        <w:widowControl w:val="0"/>
        <w:ind w:firstLine="709"/>
        <w:jc w:val="both"/>
        <w:rPr>
          <w:rFonts w:eastAsia="Calibri"/>
          <w:sz w:val="28"/>
          <w:szCs w:val="28"/>
          <w:lang w:eastAsia="en-US"/>
        </w:rPr>
      </w:pPr>
      <w:r w:rsidRPr="00282933">
        <w:rPr>
          <w:rFonts w:eastAsia="Calibri"/>
          <w:sz w:val="28"/>
          <w:szCs w:val="28"/>
          <w:lang w:eastAsia="en-US"/>
        </w:rPr>
        <w:t>Кт</w:t>
      </w:r>
      <w:r w:rsidRPr="00282933">
        <w:rPr>
          <w:rFonts w:eastAsia="Calibri"/>
          <w:sz w:val="28"/>
          <w:szCs w:val="28"/>
          <w:lang w:eastAsia="en-US"/>
        </w:rPr>
        <w:tab/>
        <w:t>1001</w:t>
      </w:r>
      <w:r w:rsidRPr="00282933">
        <w:rPr>
          <w:rFonts w:eastAsia="Calibri"/>
          <w:sz w:val="28"/>
          <w:szCs w:val="28"/>
          <w:lang w:eastAsia="en-US"/>
        </w:rPr>
        <w:tab/>
      </w:r>
      <w:r w:rsidR="00686DA1" w:rsidRPr="00282933">
        <w:rPr>
          <w:rFonts w:eastAsia="Calibri"/>
          <w:sz w:val="28"/>
          <w:szCs w:val="28"/>
          <w:lang w:val="kk-KZ" w:eastAsia="en-US"/>
        </w:rPr>
        <w:t>Кассадағы қолма-қол ақша</w:t>
      </w:r>
    </w:p>
    <w:p w:rsidR="00A21DDE" w:rsidRPr="00282933" w:rsidRDefault="00EC668C" w:rsidP="00282933">
      <w:pPr>
        <w:widowControl w:val="0"/>
        <w:ind w:firstLine="709"/>
        <w:jc w:val="both"/>
        <w:rPr>
          <w:rFonts w:eastAsia="Calibri"/>
          <w:sz w:val="28"/>
          <w:szCs w:val="28"/>
          <w:lang w:eastAsia="en-US"/>
        </w:rPr>
      </w:pPr>
      <w:r w:rsidRPr="00282933">
        <w:rPr>
          <w:rFonts w:eastAsia="Calibri"/>
          <w:sz w:val="28"/>
          <w:szCs w:val="28"/>
          <w:lang w:eastAsia="en-US"/>
        </w:rPr>
        <w:tab/>
        <w:t>1051</w:t>
      </w:r>
      <w:r w:rsidRPr="00282933">
        <w:rPr>
          <w:rFonts w:eastAsia="Calibri"/>
          <w:sz w:val="28"/>
          <w:szCs w:val="28"/>
          <w:lang w:eastAsia="en-US"/>
        </w:rPr>
        <w:tab/>
      </w:r>
      <w:r w:rsidR="00686DA1" w:rsidRPr="00282933">
        <w:rPr>
          <w:rFonts w:eastAsia="Calibri"/>
          <w:sz w:val="28"/>
          <w:szCs w:val="28"/>
          <w:lang w:val="kk-KZ" w:eastAsia="en-US"/>
        </w:rPr>
        <w:t>Қазақстан Республикасының Ұлттық Банкіндегі корреспонденттік шот</w:t>
      </w:r>
    </w:p>
    <w:p w:rsidR="00A21DDE" w:rsidRPr="00282933" w:rsidRDefault="00EC668C" w:rsidP="00282933">
      <w:pPr>
        <w:widowControl w:val="0"/>
        <w:ind w:firstLine="709"/>
        <w:jc w:val="both"/>
        <w:rPr>
          <w:rFonts w:eastAsia="Calibri"/>
          <w:sz w:val="28"/>
          <w:szCs w:val="28"/>
          <w:lang w:eastAsia="en-US"/>
        </w:rPr>
      </w:pPr>
      <w:r w:rsidRPr="00282933">
        <w:rPr>
          <w:rFonts w:eastAsia="Calibri"/>
          <w:sz w:val="28"/>
          <w:szCs w:val="28"/>
          <w:lang w:eastAsia="en-US"/>
        </w:rPr>
        <w:tab/>
        <w:t>1052</w:t>
      </w:r>
      <w:r w:rsidRPr="00282933">
        <w:rPr>
          <w:rFonts w:eastAsia="Calibri"/>
          <w:sz w:val="28"/>
          <w:szCs w:val="28"/>
          <w:lang w:eastAsia="en-US"/>
        </w:rPr>
        <w:tab/>
      </w:r>
      <w:r w:rsidR="00686DA1" w:rsidRPr="00282933">
        <w:rPr>
          <w:rFonts w:eastAsia="Calibri"/>
          <w:sz w:val="28"/>
          <w:szCs w:val="28"/>
          <w:lang w:val="kk-KZ" w:eastAsia="en-US"/>
        </w:rPr>
        <w:t>Басқа банктердегі корреспонденттік шоттар</w:t>
      </w:r>
      <w:r w:rsidR="002F7CBE" w:rsidRPr="00282933">
        <w:rPr>
          <w:rFonts w:eastAsia="Calibri"/>
          <w:sz w:val="28"/>
          <w:szCs w:val="28"/>
          <w:lang w:eastAsia="en-US"/>
        </w:rPr>
        <w:t>.».</w:t>
      </w:r>
    </w:p>
    <w:p w:rsidR="00A8436D" w:rsidRPr="00282933" w:rsidRDefault="00A8436D" w:rsidP="00282933">
      <w:pPr>
        <w:tabs>
          <w:tab w:val="left" w:pos="0"/>
          <w:tab w:val="left" w:pos="1134"/>
        </w:tabs>
        <w:ind w:firstLine="709"/>
        <w:jc w:val="both"/>
        <w:rPr>
          <w:sz w:val="28"/>
          <w:szCs w:val="28"/>
        </w:rPr>
      </w:pPr>
      <w:r w:rsidRPr="00282933">
        <w:rPr>
          <w:sz w:val="28"/>
          <w:szCs w:val="28"/>
        </w:rPr>
        <w:t xml:space="preserve">2. </w:t>
      </w:r>
      <w:r w:rsidR="007D17DA" w:rsidRPr="00282933">
        <w:rPr>
          <w:sz w:val="28"/>
          <w:szCs w:val="28"/>
          <w:lang w:val="kk-KZ"/>
        </w:rPr>
        <w:t xml:space="preserve">«Қазақстан Республикасы қаржы нарығының жекелеген субъектілеріне арналған бухгалтерлік есептің үлгі шот жоспарын бекіту туралы» Қазақстан Республикасы Ұлттық Банкі Басқармасының 2008 жылғы 22 қыркүйектегі </w:t>
      </w:r>
      <w:r w:rsidR="007D17DA" w:rsidRPr="00282933">
        <w:rPr>
          <w:sz w:val="28"/>
          <w:szCs w:val="28"/>
          <w:lang w:val="kk-KZ"/>
        </w:rPr>
        <w:br/>
        <w:t>№ 79 қаулысына (Нормативтік құқықтық актілерді мемлекеттік тіркеу тізілімінде № 5348 болып тіркелген) мынадай өзгерістер мен толықтырулар енгізілсін</w:t>
      </w:r>
      <w:r w:rsidRPr="00282933">
        <w:rPr>
          <w:sz w:val="28"/>
          <w:szCs w:val="28"/>
        </w:rPr>
        <w:t>:</w:t>
      </w:r>
    </w:p>
    <w:p w:rsidR="00A8436D" w:rsidRPr="00282933" w:rsidRDefault="004C5FFD" w:rsidP="00282933">
      <w:pPr>
        <w:widowControl w:val="0"/>
        <w:ind w:firstLine="709"/>
        <w:jc w:val="both"/>
        <w:rPr>
          <w:rFonts w:eastAsia="Calibri"/>
          <w:sz w:val="28"/>
          <w:szCs w:val="28"/>
          <w:lang w:eastAsia="en-US"/>
        </w:rPr>
      </w:pPr>
      <w:r w:rsidRPr="00282933">
        <w:rPr>
          <w:rFonts w:eastAsia="Calibri"/>
          <w:sz w:val="28"/>
          <w:szCs w:val="28"/>
          <w:lang w:val="kk-KZ" w:eastAsia="en-US"/>
        </w:rPr>
        <w:t>к</w:t>
      </w:r>
      <w:r w:rsidR="00243FF9" w:rsidRPr="00282933">
        <w:rPr>
          <w:rFonts w:eastAsia="Calibri"/>
          <w:sz w:val="28"/>
          <w:szCs w:val="28"/>
          <w:lang w:val="kk-KZ" w:eastAsia="en-US"/>
        </w:rPr>
        <w:t>өрсетілген қаулымен бекітілген Қазақстан Республикасы қаржы нарығының жекелеген субъектілеріне арналған бухгалтерлік есептің үлгі шот жоспарында</w:t>
      </w:r>
      <w:r w:rsidR="00A8436D" w:rsidRPr="00282933">
        <w:rPr>
          <w:rFonts w:eastAsia="Calibri"/>
          <w:sz w:val="28"/>
          <w:szCs w:val="28"/>
          <w:lang w:eastAsia="en-US"/>
        </w:rPr>
        <w:t>:</w:t>
      </w:r>
    </w:p>
    <w:p w:rsidR="00A8436D" w:rsidRPr="00282933" w:rsidRDefault="00666350" w:rsidP="00282933">
      <w:pPr>
        <w:ind w:firstLine="709"/>
        <w:jc w:val="both"/>
        <w:rPr>
          <w:rFonts w:eastAsia="Calibri"/>
          <w:sz w:val="28"/>
          <w:szCs w:val="28"/>
          <w:lang w:eastAsia="en-US"/>
        </w:rPr>
      </w:pPr>
      <w:r w:rsidRPr="00282933">
        <w:rPr>
          <w:rFonts w:eastAsia="Calibri"/>
          <w:sz w:val="28"/>
          <w:szCs w:val="28"/>
          <w:lang w:eastAsia="en-US"/>
        </w:rPr>
        <w:t>5</w:t>
      </w:r>
      <w:r w:rsidRPr="00282933">
        <w:rPr>
          <w:rFonts w:eastAsia="Calibri"/>
          <w:sz w:val="28"/>
          <w:szCs w:val="28"/>
          <w:lang w:val="kk-KZ" w:eastAsia="en-US"/>
        </w:rPr>
        <w:t>-</w:t>
      </w:r>
      <w:r w:rsidRPr="00282933">
        <w:rPr>
          <w:rFonts w:eastAsia="Calibri"/>
          <w:sz w:val="28"/>
          <w:szCs w:val="28"/>
          <w:lang w:eastAsia="en-US"/>
        </w:rPr>
        <w:t>тармақ мынадай редакцияда жазылсын</w:t>
      </w:r>
      <w:r w:rsidR="00A8436D" w:rsidRPr="00282933">
        <w:rPr>
          <w:rFonts w:eastAsia="Calibri"/>
          <w:sz w:val="28"/>
          <w:szCs w:val="28"/>
          <w:lang w:eastAsia="en-US"/>
        </w:rPr>
        <w:t>:</w:t>
      </w:r>
    </w:p>
    <w:p w:rsidR="00BE186A" w:rsidRPr="00282933" w:rsidRDefault="00A8436D" w:rsidP="00282933">
      <w:pPr>
        <w:tabs>
          <w:tab w:val="left" w:pos="0"/>
          <w:tab w:val="left" w:pos="1134"/>
        </w:tabs>
        <w:ind w:firstLine="709"/>
        <w:jc w:val="both"/>
        <w:rPr>
          <w:sz w:val="28"/>
          <w:szCs w:val="28"/>
        </w:rPr>
      </w:pPr>
      <w:r w:rsidRPr="00282933">
        <w:rPr>
          <w:sz w:val="28"/>
          <w:szCs w:val="28"/>
        </w:rPr>
        <w:t xml:space="preserve">«5. </w:t>
      </w:r>
      <w:r w:rsidR="00BE186A" w:rsidRPr="00282933">
        <w:rPr>
          <w:sz w:val="28"/>
          <w:szCs w:val="28"/>
        </w:rPr>
        <w:t>Шо</w:t>
      </w:r>
      <w:r w:rsidR="00F953D8" w:rsidRPr="00282933">
        <w:rPr>
          <w:sz w:val="28"/>
          <w:szCs w:val="28"/>
        </w:rPr>
        <w:t>ттар жоспарының 2-тарауының 1</w:t>
      </w:r>
      <w:r w:rsidR="00F953D8" w:rsidRPr="00282933">
        <w:rPr>
          <w:sz w:val="28"/>
          <w:szCs w:val="28"/>
          <w:lang w:val="kk-KZ"/>
        </w:rPr>
        <w:t xml:space="preserve"> </w:t>
      </w:r>
      <w:r w:rsidR="00F953D8" w:rsidRPr="00282933">
        <w:rPr>
          <w:sz w:val="28"/>
          <w:szCs w:val="28"/>
        </w:rPr>
        <w:t>-</w:t>
      </w:r>
      <w:r w:rsidR="00F953D8" w:rsidRPr="00282933">
        <w:rPr>
          <w:sz w:val="28"/>
          <w:szCs w:val="28"/>
          <w:lang w:val="kk-KZ"/>
        </w:rPr>
        <w:t xml:space="preserve"> </w:t>
      </w:r>
      <w:r w:rsidR="00BE186A" w:rsidRPr="00282933">
        <w:rPr>
          <w:sz w:val="28"/>
          <w:szCs w:val="28"/>
        </w:rPr>
        <w:t>5 аралығындағы параграфтарында көзделген шоттар ұйымның бухгалтерлік балансында көрсетіледі.</w:t>
      </w:r>
    </w:p>
    <w:p w:rsidR="00BE186A" w:rsidRPr="00282933" w:rsidRDefault="00BE186A" w:rsidP="00282933">
      <w:pPr>
        <w:tabs>
          <w:tab w:val="left" w:pos="0"/>
          <w:tab w:val="left" w:pos="1134"/>
        </w:tabs>
        <w:ind w:firstLine="709"/>
        <w:jc w:val="both"/>
        <w:rPr>
          <w:sz w:val="28"/>
          <w:szCs w:val="28"/>
        </w:rPr>
      </w:pPr>
      <w:r w:rsidRPr="00282933">
        <w:rPr>
          <w:sz w:val="28"/>
          <w:szCs w:val="28"/>
        </w:rPr>
        <w:t>Шоттар жоспарының 2-тарауының 6 және 7-параграфтарында көзделген шоттар ұйымның пайда және зиян туралы есебінде көрсетіледі.</w:t>
      </w:r>
    </w:p>
    <w:p w:rsidR="00BE186A" w:rsidRPr="00282933" w:rsidRDefault="00BE186A" w:rsidP="00282933">
      <w:pPr>
        <w:tabs>
          <w:tab w:val="left" w:pos="0"/>
          <w:tab w:val="left" w:pos="1134"/>
        </w:tabs>
        <w:ind w:firstLine="709"/>
        <w:jc w:val="both"/>
        <w:rPr>
          <w:sz w:val="28"/>
          <w:szCs w:val="28"/>
        </w:rPr>
      </w:pPr>
      <w:r w:rsidRPr="00282933">
        <w:rPr>
          <w:sz w:val="28"/>
          <w:szCs w:val="28"/>
        </w:rPr>
        <w:t>Шоттар жоспарының 2-тарауының 8-параграфында көзделген шоттар баланстан тыс шоттарға жатқызылады және ұйымның шартты және ықтимал талаптары мен міндеттемелерін есепке алуға арналған.</w:t>
      </w:r>
    </w:p>
    <w:p w:rsidR="00BE186A" w:rsidRPr="00282933" w:rsidRDefault="00BE186A" w:rsidP="00282933">
      <w:pPr>
        <w:tabs>
          <w:tab w:val="left" w:pos="0"/>
          <w:tab w:val="left" w:pos="1134"/>
        </w:tabs>
        <w:ind w:firstLine="709"/>
        <w:jc w:val="both"/>
        <w:rPr>
          <w:sz w:val="28"/>
          <w:szCs w:val="28"/>
        </w:rPr>
      </w:pPr>
      <w:r w:rsidRPr="00282933">
        <w:rPr>
          <w:sz w:val="28"/>
          <w:szCs w:val="28"/>
        </w:rPr>
        <w:t>Шоттар жоспарының 2-тарауының 9-параграфында көзделген шоттар баланстан тыс шоттарға жатқызылады және меморандум шоттары болып табылады.</w:t>
      </w:r>
    </w:p>
    <w:p w:rsidR="00A8436D" w:rsidRPr="00282933" w:rsidRDefault="00BE186A" w:rsidP="00282933">
      <w:pPr>
        <w:tabs>
          <w:tab w:val="left" w:pos="0"/>
          <w:tab w:val="left" w:pos="1134"/>
        </w:tabs>
        <w:ind w:firstLine="709"/>
        <w:jc w:val="both"/>
        <w:rPr>
          <w:sz w:val="28"/>
          <w:szCs w:val="28"/>
        </w:rPr>
      </w:pPr>
      <w:r w:rsidRPr="00282933">
        <w:rPr>
          <w:sz w:val="28"/>
          <w:szCs w:val="28"/>
        </w:rPr>
        <w:t>Шоттар жоспарының 2-тарауының 10-параграфында көзделген шоттар баланстан тыс шоттарға жатқызылады және клиенттердің инвестициялық басқарудағы активтерін есепке алуға арналған</w:t>
      </w:r>
      <w:r w:rsidR="00A8436D" w:rsidRPr="00282933">
        <w:rPr>
          <w:sz w:val="28"/>
          <w:szCs w:val="28"/>
        </w:rPr>
        <w:t>.»;</w:t>
      </w:r>
    </w:p>
    <w:p w:rsidR="00A8436D" w:rsidRPr="00282933" w:rsidRDefault="00021ADC" w:rsidP="00282933">
      <w:pPr>
        <w:tabs>
          <w:tab w:val="left" w:pos="0"/>
          <w:tab w:val="left" w:pos="1134"/>
        </w:tabs>
        <w:ind w:firstLine="709"/>
        <w:jc w:val="both"/>
        <w:rPr>
          <w:sz w:val="28"/>
          <w:szCs w:val="28"/>
        </w:rPr>
      </w:pPr>
      <w:r w:rsidRPr="00282933">
        <w:rPr>
          <w:sz w:val="28"/>
          <w:szCs w:val="28"/>
        </w:rPr>
        <w:t>2</w:t>
      </w:r>
      <w:r w:rsidRPr="00282933">
        <w:rPr>
          <w:sz w:val="28"/>
          <w:szCs w:val="28"/>
          <w:lang w:val="kk-KZ"/>
        </w:rPr>
        <w:t>-</w:t>
      </w:r>
      <w:r w:rsidRPr="00282933">
        <w:rPr>
          <w:sz w:val="28"/>
          <w:szCs w:val="28"/>
        </w:rPr>
        <w:t>тарауда</w:t>
      </w:r>
      <w:r w:rsidR="00A8436D" w:rsidRPr="00282933">
        <w:rPr>
          <w:sz w:val="28"/>
          <w:szCs w:val="28"/>
        </w:rPr>
        <w:t>:</w:t>
      </w:r>
    </w:p>
    <w:p w:rsidR="00A8436D" w:rsidRPr="00282933" w:rsidRDefault="00021ADC" w:rsidP="00282933">
      <w:pPr>
        <w:tabs>
          <w:tab w:val="left" w:pos="0"/>
          <w:tab w:val="left" w:pos="1134"/>
        </w:tabs>
        <w:ind w:firstLine="709"/>
        <w:jc w:val="both"/>
        <w:rPr>
          <w:sz w:val="28"/>
          <w:szCs w:val="28"/>
        </w:rPr>
      </w:pPr>
      <w:r w:rsidRPr="00282933">
        <w:rPr>
          <w:sz w:val="28"/>
          <w:szCs w:val="28"/>
        </w:rPr>
        <w:t>1-параграфта</w:t>
      </w:r>
      <w:r w:rsidR="00A8436D" w:rsidRPr="00282933">
        <w:rPr>
          <w:sz w:val="28"/>
          <w:szCs w:val="28"/>
        </w:rPr>
        <w:t>:</w:t>
      </w:r>
    </w:p>
    <w:p w:rsidR="00A8436D" w:rsidRPr="00282933" w:rsidRDefault="00021ADC" w:rsidP="00282933">
      <w:pPr>
        <w:tabs>
          <w:tab w:val="left" w:pos="0"/>
          <w:tab w:val="left" w:pos="1134"/>
        </w:tabs>
        <w:ind w:firstLine="709"/>
        <w:jc w:val="both"/>
        <w:rPr>
          <w:sz w:val="28"/>
          <w:szCs w:val="28"/>
        </w:rPr>
      </w:pPr>
      <w:r w:rsidRPr="00282933">
        <w:rPr>
          <w:sz w:val="28"/>
          <w:szCs w:val="28"/>
        </w:rPr>
        <w:t>1070</w:t>
      </w:r>
      <w:r w:rsidRPr="00282933">
        <w:rPr>
          <w:sz w:val="28"/>
          <w:szCs w:val="28"/>
          <w:lang w:val="kk-KZ"/>
        </w:rPr>
        <w:t>-</w:t>
      </w:r>
      <w:r w:rsidRPr="00282933">
        <w:rPr>
          <w:sz w:val="28"/>
          <w:szCs w:val="28"/>
        </w:rPr>
        <w:t>шоттың атауы мынадай редакцияда жазылсын</w:t>
      </w:r>
      <w:r w:rsidR="00A8436D" w:rsidRPr="00282933">
        <w:rPr>
          <w:sz w:val="28"/>
          <w:szCs w:val="28"/>
        </w:rPr>
        <w:t>:</w:t>
      </w:r>
    </w:p>
    <w:p w:rsidR="00A8436D" w:rsidRPr="00282933" w:rsidRDefault="00A8436D" w:rsidP="00282933">
      <w:pPr>
        <w:tabs>
          <w:tab w:val="left" w:pos="0"/>
          <w:tab w:val="left" w:pos="1134"/>
        </w:tabs>
        <w:ind w:firstLine="709"/>
        <w:jc w:val="both"/>
        <w:rPr>
          <w:sz w:val="28"/>
          <w:szCs w:val="28"/>
        </w:rPr>
      </w:pPr>
      <w:r w:rsidRPr="00282933">
        <w:rPr>
          <w:sz w:val="28"/>
          <w:szCs w:val="28"/>
        </w:rPr>
        <w:t>«1070</w:t>
      </w:r>
      <w:r w:rsidRPr="00282933">
        <w:rPr>
          <w:sz w:val="28"/>
          <w:szCs w:val="28"/>
        </w:rPr>
        <w:tab/>
        <w:t xml:space="preserve"> </w:t>
      </w:r>
      <w:r w:rsidR="00021ADC" w:rsidRPr="00282933">
        <w:rPr>
          <w:sz w:val="28"/>
          <w:szCs w:val="28"/>
        </w:rPr>
        <w:t>Цифрлық теңге және электрондық ақша</w:t>
      </w:r>
      <w:r w:rsidRPr="00282933">
        <w:rPr>
          <w:sz w:val="28"/>
          <w:szCs w:val="28"/>
        </w:rPr>
        <w:t>»;</w:t>
      </w:r>
    </w:p>
    <w:p w:rsidR="00A8436D" w:rsidRPr="00282933" w:rsidRDefault="00EA1EC8" w:rsidP="00282933">
      <w:pPr>
        <w:tabs>
          <w:tab w:val="left" w:pos="0"/>
          <w:tab w:val="left" w:pos="1134"/>
        </w:tabs>
        <w:ind w:firstLine="709"/>
        <w:jc w:val="both"/>
        <w:rPr>
          <w:sz w:val="28"/>
          <w:szCs w:val="28"/>
        </w:rPr>
      </w:pPr>
      <w:r w:rsidRPr="00282933">
        <w:rPr>
          <w:sz w:val="28"/>
          <w:szCs w:val="28"/>
        </w:rPr>
        <w:t>107</w:t>
      </w:r>
      <w:r w:rsidRPr="00282933">
        <w:rPr>
          <w:sz w:val="28"/>
          <w:szCs w:val="28"/>
          <w:lang w:val="kk-KZ"/>
        </w:rPr>
        <w:t>1-</w:t>
      </w:r>
      <w:r w:rsidRPr="00282933">
        <w:rPr>
          <w:sz w:val="28"/>
          <w:szCs w:val="28"/>
        </w:rPr>
        <w:t>шоттың атауы мынадай редакцияда жазылсын</w:t>
      </w:r>
      <w:r w:rsidR="00A8436D" w:rsidRPr="00282933">
        <w:rPr>
          <w:sz w:val="28"/>
          <w:szCs w:val="28"/>
        </w:rPr>
        <w:t>:</w:t>
      </w:r>
    </w:p>
    <w:p w:rsidR="00A8436D" w:rsidRPr="00282933" w:rsidRDefault="00A8436D" w:rsidP="00282933">
      <w:pPr>
        <w:widowControl w:val="0"/>
        <w:ind w:firstLine="709"/>
        <w:jc w:val="both"/>
        <w:rPr>
          <w:rFonts w:eastAsia="Calibri"/>
          <w:sz w:val="28"/>
          <w:szCs w:val="28"/>
        </w:rPr>
      </w:pPr>
      <w:r w:rsidRPr="00282933">
        <w:rPr>
          <w:rFonts w:eastAsia="Calibri"/>
          <w:sz w:val="28"/>
          <w:szCs w:val="28"/>
        </w:rPr>
        <w:t xml:space="preserve">«1071 </w:t>
      </w:r>
      <w:r w:rsidR="00EA1EC8" w:rsidRPr="00282933">
        <w:rPr>
          <w:sz w:val="28"/>
          <w:szCs w:val="28"/>
        </w:rPr>
        <w:t>Цифрлық теңге</w:t>
      </w:r>
      <w:r w:rsidRPr="00282933">
        <w:rPr>
          <w:rFonts w:eastAsia="Calibri"/>
          <w:sz w:val="28"/>
          <w:szCs w:val="28"/>
        </w:rPr>
        <w:t>»;</w:t>
      </w:r>
    </w:p>
    <w:p w:rsidR="00A8436D" w:rsidRPr="00282933" w:rsidRDefault="00EA1EC8" w:rsidP="00282933">
      <w:pPr>
        <w:tabs>
          <w:tab w:val="left" w:pos="0"/>
          <w:tab w:val="left" w:pos="1134"/>
        </w:tabs>
        <w:ind w:firstLine="709"/>
        <w:jc w:val="both"/>
        <w:rPr>
          <w:sz w:val="28"/>
          <w:szCs w:val="28"/>
        </w:rPr>
      </w:pPr>
      <w:r w:rsidRPr="00282933">
        <w:rPr>
          <w:sz w:val="28"/>
          <w:szCs w:val="28"/>
        </w:rPr>
        <w:t>107</w:t>
      </w:r>
      <w:r w:rsidRPr="00282933">
        <w:rPr>
          <w:sz w:val="28"/>
          <w:szCs w:val="28"/>
          <w:lang w:val="kk-KZ"/>
        </w:rPr>
        <w:t>2-</w:t>
      </w:r>
      <w:r w:rsidRPr="00282933">
        <w:rPr>
          <w:sz w:val="28"/>
          <w:szCs w:val="28"/>
        </w:rPr>
        <w:t>шоттың атауы мынадай редакцияда жазылсын</w:t>
      </w:r>
      <w:r w:rsidR="00A8436D" w:rsidRPr="00282933">
        <w:rPr>
          <w:sz w:val="28"/>
          <w:szCs w:val="28"/>
        </w:rPr>
        <w:t>:</w:t>
      </w:r>
    </w:p>
    <w:p w:rsidR="00A8436D" w:rsidRPr="00282933" w:rsidRDefault="00A8436D" w:rsidP="00282933">
      <w:pPr>
        <w:widowControl w:val="0"/>
        <w:ind w:firstLine="709"/>
        <w:jc w:val="both"/>
        <w:rPr>
          <w:rFonts w:eastAsia="Calibri"/>
          <w:sz w:val="28"/>
          <w:szCs w:val="28"/>
        </w:rPr>
      </w:pPr>
      <w:r w:rsidRPr="00282933">
        <w:rPr>
          <w:rFonts w:eastAsia="Calibri"/>
          <w:sz w:val="28"/>
          <w:szCs w:val="28"/>
        </w:rPr>
        <w:t xml:space="preserve">«1072 </w:t>
      </w:r>
      <w:r w:rsidR="00EA1EC8" w:rsidRPr="00282933">
        <w:rPr>
          <w:sz w:val="28"/>
          <w:szCs w:val="28"/>
          <w:lang w:val="kk-KZ"/>
        </w:rPr>
        <w:t>Э</w:t>
      </w:r>
      <w:r w:rsidR="00EA1EC8" w:rsidRPr="00282933">
        <w:rPr>
          <w:sz w:val="28"/>
          <w:szCs w:val="28"/>
        </w:rPr>
        <w:t>лектрондық ақша</w:t>
      </w:r>
      <w:r w:rsidRPr="00282933">
        <w:rPr>
          <w:rFonts w:eastAsia="Calibri"/>
          <w:sz w:val="28"/>
          <w:szCs w:val="28"/>
        </w:rPr>
        <w:t>»;</w:t>
      </w:r>
    </w:p>
    <w:p w:rsidR="00D31A0B" w:rsidRPr="00282933" w:rsidRDefault="00884D9D" w:rsidP="00282933">
      <w:pPr>
        <w:tabs>
          <w:tab w:val="left" w:pos="0"/>
          <w:tab w:val="left" w:pos="1134"/>
        </w:tabs>
        <w:ind w:firstLine="709"/>
        <w:jc w:val="both"/>
        <w:rPr>
          <w:sz w:val="28"/>
          <w:szCs w:val="28"/>
        </w:rPr>
      </w:pPr>
      <w:r w:rsidRPr="00282933">
        <w:rPr>
          <w:sz w:val="28"/>
          <w:szCs w:val="28"/>
        </w:rPr>
        <w:t>1160</w:t>
      </w:r>
      <w:r w:rsidRPr="00282933">
        <w:rPr>
          <w:sz w:val="28"/>
          <w:szCs w:val="28"/>
          <w:lang w:val="kk-KZ"/>
        </w:rPr>
        <w:t>-</w:t>
      </w:r>
      <w:r w:rsidRPr="00282933">
        <w:rPr>
          <w:sz w:val="28"/>
          <w:szCs w:val="28"/>
        </w:rPr>
        <w:t>шот</w:t>
      </w:r>
      <w:r w:rsidRPr="00282933">
        <w:rPr>
          <w:sz w:val="28"/>
          <w:szCs w:val="28"/>
          <w:lang w:val="kk-KZ"/>
        </w:rPr>
        <w:t xml:space="preserve">тан </w:t>
      </w:r>
      <w:r w:rsidRPr="00282933">
        <w:rPr>
          <w:sz w:val="28"/>
          <w:szCs w:val="28"/>
        </w:rPr>
        <w:t>кейін мынадай мазмұндағы 1170 және 1170 01</w:t>
      </w:r>
      <w:r w:rsidRPr="00282933">
        <w:rPr>
          <w:sz w:val="28"/>
          <w:szCs w:val="28"/>
          <w:lang w:val="kk-KZ"/>
        </w:rPr>
        <w:t>-</w:t>
      </w:r>
      <w:r w:rsidRPr="00282933">
        <w:rPr>
          <w:sz w:val="28"/>
          <w:szCs w:val="28"/>
        </w:rPr>
        <w:t>шоттармен толықтырылсын</w:t>
      </w:r>
      <w:r w:rsidR="00D31A0B" w:rsidRPr="00282933">
        <w:rPr>
          <w:sz w:val="28"/>
          <w:szCs w:val="28"/>
        </w:rPr>
        <w:t>:</w:t>
      </w:r>
    </w:p>
    <w:p w:rsidR="00D31A0B" w:rsidRPr="00282933" w:rsidRDefault="00D31A0B" w:rsidP="00282933">
      <w:pPr>
        <w:widowControl w:val="0"/>
        <w:ind w:firstLine="709"/>
        <w:jc w:val="both"/>
        <w:rPr>
          <w:rFonts w:eastAsia="Calibri"/>
          <w:sz w:val="28"/>
          <w:szCs w:val="28"/>
        </w:rPr>
      </w:pPr>
      <w:r w:rsidRPr="00282933">
        <w:rPr>
          <w:rFonts w:eastAsia="Calibri"/>
          <w:sz w:val="28"/>
          <w:szCs w:val="28"/>
        </w:rPr>
        <w:t xml:space="preserve">«1170 </w:t>
      </w:r>
      <w:r w:rsidR="005816D5" w:rsidRPr="00282933">
        <w:rPr>
          <w:rFonts w:eastAsia="Calibri"/>
          <w:sz w:val="28"/>
          <w:szCs w:val="28"/>
        </w:rPr>
        <w:t>Цифрлық қаржы активтері түріндегі қаржы активтері</w:t>
      </w:r>
    </w:p>
    <w:p w:rsidR="00D31A0B" w:rsidRPr="00282933" w:rsidRDefault="00D31A0B" w:rsidP="00282933">
      <w:pPr>
        <w:widowControl w:val="0"/>
        <w:ind w:firstLine="709"/>
        <w:jc w:val="both"/>
        <w:rPr>
          <w:rFonts w:eastAsia="Calibri"/>
          <w:sz w:val="28"/>
          <w:szCs w:val="28"/>
        </w:rPr>
      </w:pPr>
      <w:r w:rsidRPr="00282933">
        <w:rPr>
          <w:rFonts w:eastAsia="Calibri"/>
          <w:sz w:val="28"/>
          <w:szCs w:val="28"/>
          <w:lang w:val="kk-KZ"/>
        </w:rPr>
        <w:lastRenderedPageBreak/>
        <w:t>117</w:t>
      </w:r>
      <w:r w:rsidR="003A757C" w:rsidRPr="00282933">
        <w:rPr>
          <w:rFonts w:eastAsia="Calibri"/>
          <w:sz w:val="28"/>
          <w:szCs w:val="28"/>
          <w:lang w:val="kk-KZ"/>
        </w:rPr>
        <w:t>0 01</w:t>
      </w:r>
      <w:r w:rsidRPr="00282933">
        <w:rPr>
          <w:rFonts w:eastAsia="Calibri"/>
          <w:sz w:val="28"/>
          <w:szCs w:val="28"/>
          <w:lang w:val="kk-KZ"/>
        </w:rPr>
        <w:t xml:space="preserve"> </w:t>
      </w:r>
      <w:r w:rsidR="005816D5" w:rsidRPr="00282933">
        <w:rPr>
          <w:rFonts w:eastAsia="Calibri"/>
          <w:sz w:val="28"/>
          <w:szCs w:val="28"/>
        </w:rPr>
        <w:t>Цифрлық қаржы активтері түріндегі қаржы активтері</w:t>
      </w:r>
      <w:r w:rsidRPr="00282933">
        <w:rPr>
          <w:rFonts w:eastAsia="Calibri"/>
          <w:sz w:val="28"/>
          <w:szCs w:val="28"/>
        </w:rPr>
        <w:t>»;</w:t>
      </w:r>
    </w:p>
    <w:p w:rsidR="00A8436D" w:rsidRPr="00282933" w:rsidRDefault="00A8436D" w:rsidP="00282933">
      <w:pPr>
        <w:widowControl w:val="0"/>
        <w:ind w:firstLine="708"/>
        <w:jc w:val="both"/>
        <w:rPr>
          <w:sz w:val="28"/>
          <w:szCs w:val="28"/>
        </w:rPr>
      </w:pPr>
      <w:r w:rsidRPr="00282933">
        <w:rPr>
          <w:sz w:val="28"/>
          <w:szCs w:val="28"/>
        </w:rPr>
        <w:t>1140 06, 1140 07, 1140 08, 1140 09, 1140 10, 1290 27, 2030 06, 2030 07, 2030 08, 2030 09, 2030 10, 5440 01, 5470 01, 6150 05, 6240 26, 7440 04, 7470 11</w:t>
      </w:r>
      <w:r w:rsidR="008B7E6F" w:rsidRPr="00282933">
        <w:rPr>
          <w:sz w:val="28"/>
          <w:szCs w:val="28"/>
          <w:lang w:val="kk-KZ"/>
        </w:rPr>
        <w:t>-</w:t>
      </w:r>
      <w:r w:rsidR="008B7E6F" w:rsidRPr="00282933">
        <w:rPr>
          <w:sz w:val="28"/>
          <w:szCs w:val="28"/>
        </w:rPr>
        <w:t>шоттардың нөмірлері мен атаулары</w:t>
      </w:r>
      <w:r w:rsidR="008B7E6F" w:rsidRPr="00282933">
        <w:rPr>
          <w:sz w:val="28"/>
          <w:szCs w:val="28"/>
          <w:lang w:val="kk-KZ"/>
        </w:rPr>
        <w:t xml:space="preserve"> </w:t>
      </w:r>
      <w:r w:rsidR="008B7E6F" w:rsidRPr="00282933">
        <w:rPr>
          <w:sz w:val="28"/>
          <w:szCs w:val="28"/>
        </w:rPr>
        <w:t>алып тасталсын</w:t>
      </w:r>
      <w:r w:rsidRPr="00282933">
        <w:rPr>
          <w:sz w:val="28"/>
          <w:szCs w:val="28"/>
        </w:rPr>
        <w:t>;</w:t>
      </w:r>
    </w:p>
    <w:p w:rsidR="00A8436D" w:rsidRPr="00282933" w:rsidRDefault="008A54FF" w:rsidP="00282933">
      <w:pPr>
        <w:tabs>
          <w:tab w:val="left" w:pos="0"/>
          <w:tab w:val="left" w:pos="1134"/>
        </w:tabs>
        <w:ind w:firstLine="709"/>
        <w:jc w:val="both"/>
        <w:rPr>
          <w:sz w:val="28"/>
          <w:szCs w:val="28"/>
        </w:rPr>
      </w:pPr>
      <w:r w:rsidRPr="00282933">
        <w:rPr>
          <w:sz w:val="28"/>
          <w:szCs w:val="28"/>
          <w:lang w:val="kk-KZ"/>
        </w:rPr>
        <w:t>2</w:t>
      </w:r>
      <w:r w:rsidRPr="00282933">
        <w:rPr>
          <w:sz w:val="28"/>
          <w:szCs w:val="28"/>
        </w:rPr>
        <w:t>-параграфта</w:t>
      </w:r>
      <w:r w:rsidR="00A8436D" w:rsidRPr="00282933">
        <w:rPr>
          <w:sz w:val="28"/>
          <w:szCs w:val="28"/>
        </w:rPr>
        <w:t>:</w:t>
      </w:r>
    </w:p>
    <w:p w:rsidR="00A8436D" w:rsidRPr="00282933" w:rsidRDefault="008A54FF" w:rsidP="00282933">
      <w:pPr>
        <w:widowControl w:val="0"/>
        <w:ind w:firstLine="709"/>
        <w:jc w:val="both"/>
        <w:rPr>
          <w:rFonts w:eastAsia="Calibri"/>
          <w:sz w:val="28"/>
          <w:szCs w:val="28"/>
          <w:lang w:eastAsia="en-US"/>
        </w:rPr>
      </w:pPr>
      <w:r w:rsidRPr="00282933">
        <w:rPr>
          <w:rFonts w:eastAsia="Calibri"/>
          <w:sz w:val="28"/>
          <w:szCs w:val="28"/>
          <w:lang w:eastAsia="en-US"/>
        </w:rPr>
        <w:t>2020 64</w:t>
      </w:r>
      <w:r w:rsidRPr="00282933">
        <w:rPr>
          <w:rFonts w:eastAsia="Calibri"/>
          <w:sz w:val="28"/>
          <w:szCs w:val="28"/>
          <w:lang w:val="kk-KZ" w:eastAsia="en-US"/>
        </w:rPr>
        <w:t>-</w:t>
      </w:r>
      <w:r w:rsidRPr="00282933">
        <w:rPr>
          <w:rFonts w:eastAsia="Calibri"/>
          <w:sz w:val="28"/>
          <w:szCs w:val="28"/>
          <w:lang w:eastAsia="en-US"/>
        </w:rPr>
        <w:t>шот</w:t>
      </w:r>
      <w:r w:rsidRPr="00282933">
        <w:rPr>
          <w:rFonts w:eastAsia="Calibri"/>
          <w:sz w:val="28"/>
          <w:szCs w:val="28"/>
          <w:lang w:val="kk-KZ" w:eastAsia="en-US"/>
        </w:rPr>
        <w:t>тың</w:t>
      </w:r>
      <w:r w:rsidRPr="00282933">
        <w:rPr>
          <w:rFonts w:eastAsia="Calibri"/>
          <w:sz w:val="28"/>
          <w:szCs w:val="28"/>
          <w:lang w:eastAsia="en-US"/>
        </w:rPr>
        <w:t xml:space="preserve"> атауы мынадай редакцияда жазылсын</w:t>
      </w:r>
      <w:r w:rsidR="00A8436D" w:rsidRPr="00282933">
        <w:rPr>
          <w:rFonts w:eastAsia="Calibri"/>
          <w:sz w:val="28"/>
          <w:szCs w:val="28"/>
          <w:lang w:eastAsia="en-US"/>
        </w:rPr>
        <w:t>:</w:t>
      </w:r>
    </w:p>
    <w:p w:rsidR="00A8436D" w:rsidRPr="00282933" w:rsidRDefault="00A8436D" w:rsidP="00282933">
      <w:pPr>
        <w:widowControl w:val="0"/>
        <w:ind w:firstLine="709"/>
        <w:jc w:val="both"/>
        <w:rPr>
          <w:rFonts w:eastAsia="Calibri"/>
          <w:sz w:val="28"/>
          <w:szCs w:val="28"/>
        </w:rPr>
      </w:pPr>
      <w:r w:rsidRPr="00282933">
        <w:rPr>
          <w:rFonts w:eastAsia="Calibri"/>
          <w:sz w:val="28"/>
          <w:szCs w:val="28"/>
        </w:rPr>
        <w:t xml:space="preserve">«2020 64 </w:t>
      </w:r>
      <w:r w:rsidR="008A54FF" w:rsidRPr="00282933">
        <w:rPr>
          <w:rFonts w:eastAsia="Calibri"/>
          <w:sz w:val="28"/>
          <w:szCs w:val="28"/>
        </w:rPr>
        <w:t>Инвестициялық портфельді басқару жөніндегі қызметті жүзеге асыратын шетелдік ұйымның сыртқы басқаруындағы активтер</w:t>
      </w:r>
      <w:r w:rsidRPr="00282933">
        <w:rPr>
          <w:rFonts w:eastAsia="Calibri"/>
          <w:sz w:val="28"/>
          <w:szCs w:val="28"/>
        </w:rPr>
        <w:t>»;</w:t>
      </w:r>
    </w:p>
    <w:p w:rsidR="00A8436D" w:rsidRPr="00282933" w:rsidRDefault="008A54FF" w:rsidP="00282933">
      <w:pPr>
        <w:tabs>
          <w:tab w:val="left" w:pos="0"/>
          <w:tab w:val="left" w:pos="1134"/>
        </w:tabs>
        <w:ind w:firstLine="709"/>
        <w:jc w:val="both"/>
        <w:rPr>
          <w:sz w:val="28"/>
          <w:szCs w:val="28"/>
        </w:rPr>
      </w:pPr>
      <w:r w:rsidRPr="00282933">
        <w:rPr>
          <w:sz w:val="28"/>
          <w:szCs w:val="28"/>
        </w:rPr>
        <w:t>2020 64</w:t>
      </w:r>
      <w:r w:rsidRPr="00282933">
        <w:rPr>
          <w:sz w:val="28"/>
          <w:szCs w:val="28"/>
          <w:lang w:val="kk-KZ"/>
        </w:rPr>
        <w:t>-</w:t>
      </w:r>
      <w:r w:rsidRPr="00282933">
        <w:rPr>
          <w:sz w:val="28"/>
          <w:szCs w:val="28"/>
        </w:rPr>
        <w:t>шот</w:t>
      </w:r>
      <w:r w:rsidRPr="00282933">
        <w:rPr>
          <w:sz w:val="28"/>
          <w:szCs w:val="28"/>
          <w:lang w:val="kk-KZ"/>
        </w:rPr>
        <w:t xml:space="preserve">тан </w:t>
      </w:r>
      <w:r w:rsidRPr="00282933">
        <w:rPr>
          <w:sz w:val="28"/>
          <w:szCs w:val="28"/>
        </w:rPr>
        <w:t>кейін мынадай мазмұндағы 2020 65</w:t>
      </w:r>
      <w:r w:rsidRPr="00282933">
        <w:rPr>
          <w:sz w:val="28"/>
          <w:szCs w:val="28"/>
          <w:lang w:val="kk-KZ"/>
        </w:rPr>
        <w:t>-</w:t>
      </w:r>
      <w:r w:rsidRPr="00282933">
        <w:rPr>
          <w:sz w:val="28"/>
          <w:szCs w:val="28"/>
        </w:rPr>
        <w:t>шот</w:t>
      </w:r>
      <w:r w:rsidRPr="00282933">
        <w:rPr>
          <w:sz w:val="28"/>
          <w:szCs w:val="28"/>
          <w:lang w:val="kk-KZ"/>
        </w:rPr>
        <w:t>пен</w:t>
      </w:r>
      <w:r w:rsidRPr="00282933">
        <w:rPr>
          <w:sz w:val="28"/>
          <w:szCs w:val="28"/>
        </w:rPr>
        <w:t xml:space="preserve"> толықтырылсын</w:t>
      </w:r>
      <w:r w:rsidR="00A8436D" w:rsidRPr="00282933">
        <w:rPr>
          <w:sz w:val="28"/>
          <w:szCs w:val="28"/>
        </w:rPr>
        <w:t>:</w:t>
      </w:r>
    </w:p>
    <w:p w:rsidR="00A8436D" w:rsidRPr="00282933" w:rsidRDefault="00A8436D" w:rsidP="00282933">
      <w:pPr>
        <w:widowControl w:val="0"/>
        <w:ind w:firstLine="709"/>
        <w:jc w:val="both"/>
        <w:rPr>
          <w:rFonts w:eastAsia="Calibri"/>
          <w:sz w:val="28"/>
          <w:szCs w:val="28"/>
        </w:rPr>
      </w:pPr>
      <w:r w:rsidRPr="00282933">
        <w:rPr>
          <w:rFonts w:eastAsia="Calibri"/>
          <w:sz w:val="28"/>
          <w:szCs w:val="28"/>
        </w:rPr>
        <w:t xml:space="preserve">«2020 65 </w:t>
      </w:r>
      <w:r w:rsidR="00427A52" w:rsidRPr="00282933">
        <w:rPr>
          <w:rFonts w:eastAsia="Calibri"/>
          <w:sz w:val="28"/>
          <w:szCs w:val="28"/>
        </w:rPr>
        <w:t>Қазақстан Республикасы Ұлттық Банкінің Ұлттық инвестициялық корпорациясының сыртқы басқаруындағы активтер</w:t>
      </w:r>
      <w:r w:rsidRPr="00282933">
        <w:rPr>
          <w:rFonts w:eastAsia="Calibri"/>
          <w:sz w:val="28"/>
          <w:szCs w:val="28"/>
        </w:rPr>
        <w:t>»;</w:t>
      </w:r>
    </w:p>
    <w:p w:rsidR="003A757C" w:rsidRPr="00282933" w:rsidRDefault="00427A52" w:rsidP="00282933">
      <w:pPr>
        <w:tabs>
          <w:tab w:val="left" w:pos="0"/>
          <w:tab w:val="left" w:pos="1134"/>
        </w:tabs>
        <w:ind w:firstLine="709"/>
        <w:jc w:val="both"/>
        <w:rPr>
          <w:sz w:val="28"/>
          <w:szCs w:val="28"/>
        </w:rPr>
      </w:pPr>
      <w:r w:rsidRPr="00282933">
        <w:rPr>
          <w:sz w:val="28"/>
          <w:szCs w:val="28"/>
          <w:lang w:val="kk-KZ"/>
        </w:rPr>
        <w:t>3</w:t>
      </w:r>
      <w:r w:rsidRPr="00282933">
        <w:rPr>
          <w:sz w:val="28"/>
          <w:szCs w:val="28"/>
        </w:rPr>
        <w:t>-параграфта</w:t>
      </w:r>
      <w:r w:rsidR="003A757C" w:rsidRPr="00282933">
        <w:rPr>
          <w:sz w:val="28"/>
          <w:szCs w:val="28"/>
        </w:rPr>
        <w:t>:</w:t>
      </w:r>
    </w:p>
    <w:p w:rsidR="003A757C" w:rsidRPr="00282933" w:rsidRDefault="00DE2DB0" w:rsidP="00282933">
      <w:pPr>
        <w:tabs>
          <w:tab w:val="left" w:pos="0"/>
          <w:tab w:val="left" w:pos="1134"/>
        </w:tabs>
        <w:ind w:firstLine="709"/>
        <w:jc w:val="both"/>
        <w:rPr>
          <w:sz w:val="28"/>
          <w:szCs w:val="28"/>
        </w:rPr>
      </w:pPr>
      <w:r w:rsidRPr="00282933">
        <w:rPr>
          <w:sz w:val="28"/>
          <w:szCs w:val="28"/>
        </w:rPr>
        <w:t>3550 01</w:t>
      </w:r>
      <w:r w:rsidRPr="00282933">
        <w:rPr>
          <w:sz w:val="28"/>
          <w:szCs w:val="28"/>
          <w:lang w:val="kk-KZ"/>
        </w:rPr>
        <w:t>-</w:t>
      </w:r>
      <w:r w:rsidRPr="00282933">
        <w:rPr>
          <w:sz w:val="28"/>
          <w:szCs w:val="28"/>
        </w:rPr>
        <w:t>шот</w:t>
      </w:r>
      <w:r w:rsidRPr="00282933">
        <w:rPr>
          <w:sz w:val="28"/>
          <w:szCs w:val="28"/>
          <w:lang w:val="kk-KZ"/>
        </w:rPr>
        <w:t>тан</w:t>
      </w:r>
      <w:r w:rsidRPr="00282933">
        <w:rPr>
          <w:sz w:val="28"/>
          <w:szCs w:val="28"/>
        </w:rPr>
        <w:t xml:space="preserve"> кейін мынадай мазмұндағы 3560 және 3560 01</w:t>
      </w:r>
      <w:r w:rsidRPr="00282933">
        <w:rPr>
          <w:sz w:val="28"/>
          <w:szCs w:val="28"/>
          <w:lang w:val="kk-KZ"/>
        </w:rPr>
        <w:t>-</w:t>
      </w:r>
      <w:r w:rsidRPr="00282933">
        <w:rPr>
          <w:sz w:val="28"/>
          <w:szCs w:val="28"/>
        </w:rPr>
        <w:t>шоттармен толықтырылсын</w:t>
      </w:r>
      <w:r w:rsidR="003A757C" w:rsidRPr="00282933">
        <w:rPr>
          <w:sz w:val="28"/>
          <w:szCs w:val="28"/>
        </w:rPr>
        <w:t>:</w:t>
      </w:r>
    </w:p>
    <w:p w:rsidR="003A757C" w:rsidRPr="00282933" w:rsidRDefault="003A757C" w:rsidP="00282933">
      <w:pPr>
        <w:widowControl w:val="0"/>
        <w:ind w:firstLine="709"/>
        <w:jc w:val="both"/>
        <w:rPr>
          <w:rFonts w:eastAsia="Calibri"/>
          <w:sz w:val="28"/>
          <w:szCs w:val="28"/>
        </w:rPr>
      </w:pPr>
      <w:r w:rsidRPr="00282933">
        <w:rPr>
          <w:rFonts w:eastAsia="Calibri"/>
          <w:sz w:val="28"/>
          <w:szCs w:val="28"/>
        </w:rPr>
        <w:t xml:space="preserve">«3560 </w:t>
      </w:r>
      <w:r w:rsidR="00DE2DB0" w:rsidRPr="00282933">
        <w:rPr>
          <w:rFonts w:eastAsia="Calibri"/>
          <w:sz w:val="28"/>
          <w:szCs w:val="28"/>
        </w:rPr>
        <w:t>Шығарылған цифрлық қаржы активтері бойынша қаржылық міндеттемелер</w:t>
      </w:r>
    </w:p>
    <w:p w:rsidR="003A757C" w:rsidRPr="00282933" w:rsidRDefault="003A757C" w:rsidP="00282933">
      <w:pPr>
        <w:widowControl w:val="0"/>
        <w:ind w:firstLine="709"/>
        <w:jc w:val="both"/>
        <w:rPr>
          <w:rFonts w:eastAsia="Calibri"/>
          <w:sz w:val="28"/>
          <w:szCs w:val="28"/>
        </w:rPr>
      </w:pPr>
      <w:r w:rsidRPr="00282933">
        <w:rPr>
          <w:rFonts w:eastAsia="Calibri"/>
          <w:sz w:val="28"/>
          <w:szCs w:val="28"/>
        </w:rPr>
        <w:t xml:space="preserve">3560 01 </w:t>
      </w:r>
      <w:r w:rsidR="00DE2DB0" w:rsidRPr="00282933">
        <w:rPr>
          <w:rFonts w:eastAsia="Calibri"/>
          <w:sz w:val="28"/>
          <w:szCs w:val="28"/>
        </w:rPr>
        <w:t>Шығарылған цифрлық қаржы активтері бойынша қаржылық міндеттемелер</w:t>
      </w:r>
      <w:r w:rsidRPr="00282933">
        <w:rPr>
          <w:rFonts w:eastAsia="Calibri"/>
          <w:sz w:val="28"/>
          <w:szCs w:val="28"/>
        </w:rPr>
        <w:t>»;</w:t>
      </w:r>
    </w:p>
    <w:p w:rsidR="00A8436D" w:rsidRPr="00282933" w:rsidRDefault="00DE2DB0" w:rsidP="00282933">
      <w:pPr>
        <w:tabs>
          <w:tab w:val="left" w:pos="0"/>
          <w:tab w:val="left" w:pos="1134"/>
        </w:tabs>
        <w:ind w:firstLine="709"/>
        <w:jc w:val="both"/>
        <w:rPr>
          <w:sz w:val="28"/>
          <w:szCs w:val="28"/>
        </w:rPr>
      </w:pPr>
      <w:r w:rsidRPr="00282933">
        <w:rPr>
          <w:sz w:val="28"/>
          <w:szCs w:val="28"/>
          <w:lang w:val="kk-KZ"/>
        </w:rPr>
        <w:t>6</w:t>
      </w:r>
      <w:r w:rsidRPr="00282933">
        <w:rPr>
          <w:sz w:val="28"/>
          <w:szCs w:val="28"/>
        </w:rPr>
        <w:t>-параграфта</w:t>
      </w:r>
      <w:r w:rsidR="00A8436D" w:rsidRPr="00282933">
        <w:rPr>
          <w:sz w:val="28"/>
          <w:szCs w:val="28"/>
        </w:rPr>
        <w:t>:</w:t>
      </w:r>
    </w:p>
    <w:p w:rsidR="00A8436D" w:rsidRPr="00282933" w:rsidRDefault="00DE2DB0" w:rsidP="00282933">
      <w:pPr>
        <w:widowControl w:val="0"/>
        <w:ind w:firstLine="709"/>
        <w:jc w:val="both"/>
        <w:rPr>
          <w:rFonts w:eastAsia="Calibri"/>
          <w:sz w:val="28"/>
          <w:szCs w:val="28"/>
          <w:lang w:eastAsia="en-US"/>
        </w:rPr>
      </w:pPr>
      <w:r w:rsidRPr="00282933">
        <w:rPr>
          <w:rFonts w:eastAsia="Calibri"/>
          <w:sz w:val="28"/>
          <w:szCs w:val="28"/>
          <w:lang w:eastAsia="en-US"/>
        </w:rPr>
        <w:t>6110 64</w:t>
      </w:r>
      <w:r w:rsidRPr="00282933">
        <w:rPr>
          <w:rFonts w:eastAsia="Calibri"/>
          <w:sz w:val="28"/>
          <w:szCs w:val="28"/>
          <w:lang w:val="kk-KZ" w:eastAsia="en-US"/>
        </w:rPr>
        <w:t>-</w:t>
      </w:r>
      <w:r w:rsidRPr="00282933">
        <w:rPr>
          <w:rFonts w:eastAsia="Calibri"/>
          <w:sz w:val="28"/>
          <w:szCs w:val="28"/>
          <w:lang w:eastAsia="en-US"/>
        </w:rPr>
        <w:t>шот</w:t>
      </w:r>
      <w:r w:rsidRPr="00282933">
        <w:rPr>
          <w:rFonts w:eastAsia="Calibri"/>
          <w:sz w:val="28"/>
          <w:szCs w:val="28"/>
          <w:lang w:val="kk-KZ" w:eastAsia="en-US"/>
        </w:rPr>
        <w:t>тың</w:t>
      </w:r>
      <w:r w:rsidRPr="00282933">
        <w:rPr>
          <w:rFonts w:eastAsia="Calibri"/>
          <w:sz w:val="28"/>
          <w:szCs w:val="28"/>
          <w:lang w:eastAsia="en-US"/>
        </w:rPr>
        <w:t xml:space="preserve"> атауы мынадай редакцияда жазылсын</w:t>
      </w:r>
      <w:r w:rsidR="00A8436D" w:rsidRPr="00282933">
        <w:rPr>
          <w:rFonts w:eastAsia="Calibri"/>
          <w:sz w:val="28"/>
          <w:szCs w:val="28"/>
          <w:lang w:eastAsia="en-US"/>
        </w:rPr>
        <w:t>:</w:t>
      </w:r>
    </w:p>
    <w:p w:rsidR="00A8436D" w:rsidRPr="00282933" w:rsidRDefault="00A8436D" w:rsidP="00282933">
      <w:pPr>
        <w:widowControl w:val="0"/>
        <w:ind w:firstLine="709"/>
        <w:jc w:val="both"/>
        <w:rPr>
          <w:rFonts w:eastAsia="Calibri"/>
          <w:sz w:val="28"/>
          <w:szCs w:val="28"/>
        </w:rPr>
      </w:pPr>
      <w:r w:rsidRPr="00282933">
        <w:rPr>
          <w:rFonts w:eastAsia="Calibri"/>
          <w:sz w:val="28"/>
          <w:szCs w:val="28"/>
        </w:rPr>
        <w:t xml:space="preserve">«6110 64 </w:t>
      </w:r>
      <w:r w:rsidR="00DE2DB0" w:rsidRPr="00282933">
        <w:rPr>
          <w:rFonts w:eastAsia="Calibri"/>
          <w:sz w:val="28"/>
          <w:szCs w:val="28"/>
        </w:rPr>
        <w:t>Инвестициялық портфельді басқару жөніндегі қызметті жүзеге асыратын шетелдік ұйымның сыртқы басқаруындағы активтер бойынша кірістер</w:t>
      </w:r>
      <w:r w:rsidRPr="00282933">
        <w:rPr>
          <w:rFonts w:eastAsia="Calibri"/>
          <w:sz w:val="28"/>
          <w:szCs w:val="28"/>
        </w:rPr>
        <w:t>»;</w:t>
      </w:r>
    </w:p>
    <w:p w:rsidR="00A8436D" w:rsidRPr="00282933" w:rsidRDefault="00434B61" w:rsidP="00282933">
      <w:pPr>
        <w:tabs>
          <w:tab w:val="left" w:pos="0"/>
          <w:tab w:val="left" w:pos="1134"/>
        </w:tabs>
        <w:ind w:firstLine="709"/>
        <w:jc w:val="both"/>
        <w:rPr>
          <w:sz w:val="28"/>
          <w:szCs w:val="28"/>
        </w:rPr>
      </w:pPr>
      <w:r w:rsidRPr="00282933">
        <w:rPr>
          <w:sz w:val="28"/>
          <w:szCs w:val="28"/>
        </w:rPr>
        <w:t>6110 64</w:t>
      </w:r>
      <w:r w:rsidRPr="00282933">
        <w:rPr>
          <w:sz w:val="28"/>
          <w:szCs w:val="28"/>
          <w:lang w:val="kk-KZ"/>
        </w:rPr>
        <w:t>-</w:t>
      </w:r>
      <w:r w:rsidRPr="00282933">
        <w:rPr>
          <w:sz w:val="28"/>
          <w:szCs w:val="28"/>
        </w:rPr>
        <w:t>шот</w:t>
      </w:r>
      <w:r w:rsidRPr="00282933">
        <w:rPr>
          <w:sz w:val="28"/>
          <w:szCs w:val="28"/>
          <w:lang w:val="kk-KZ"/>
        </w:rPr>
        <w:t>тан</w:t>
      </w:r>
      <w:r w:rsidRPr="00282933">
        <w:rPr>
          <w:sz w:val="28"/>
          <w:szCs w:val="28"/>
        </w:rPr>
        <w:t xml:space="preserve"> кейін мынадай мазмұндағы 6110 65</w:t>
      </w:r>
      <w:r w:rsidRPr="00282933">
        <w:rPr>
          <w:sz w:val="28"/>
          <w:szCs w:val="28"/>
          <w:lang w:val="kk-KZ"/>
        </w:rPr>
        <w:t>-</w:t>
      </w:r>
      <w:r w:rsidRPr="00282933">
        <w:rPr>
          <w:sz w:val="28"/>
          <w:szCs w:val="28"/>
        </w:rPr>
        <w:t>шотпен толықтырылсын</w:t>
      </w:r>
      <w:r w:rsidR="00A8436D" w:rsidRPr="00282933">
        <w:rPr>
          <w:sz w:val="28"/>
          <w:szCs w:val="28"/>
        </w:rPr>
        <w:t>:</w:t>
      </w:r>
    </w:p>
    <w:p w:rsidR="00A8436D" w:rsidRPr="00282933" w:rsidRDefault="00A8436D" w:rsidP="00282933">
      <w:pPr>
        <w:widowControl w:val="0"/>
        <w:ind w:firstLine="709"/>
        <w:jc w:val="both"/>
        <w:rPr>
          <w:rFonts w:eastAsia="Calibri"/>
          <w:sz w:val="28"/>
          <w:szCs w:val="28"/>
        </w:rPr>
      </w:pPr>
      <w:r w:rsidRPr="00282933">
        <w:rPr>
          <w:rFonts w:eastAsia="Calibri"/>
          <w:sz w:val="28"/>
          <w:szCs w:val="28"/>
        </w:rPr>
        <w:t xml:space="preserve">«6110 65 </w:t>
      </w:r>
      <w:r w:rsidR="00434B61" w:rsidRPr="00282933">
        <w:rPr>
          <w:rFonts w:eastAsia="Calibri"/>
          <w:sz w:val="28"/>
          <w:szCs w:val="28"/>
        </w:rPr>
        <w:t>Қазақстан Республикасы Ұлттық Банкінің Ұлттық инвестициялық корпорациясының сыртқы басқаруындағы активтер</w:t>
      </w:r>
      <w:r w:rsidR="00434B61" w:rsidRPr="00282933">
        <w:rPr>
          <w:rFonts w:eastAsia="Calibri"/>
          <w:sz w:val="28"/>
          <w:szCs w:val="28"/>
          <w:lang w:val="kk-KZ"/>
        </w:rPr>
        <w:t xml:space="preserve"> бойынша кірістер</w:t>
      </w:r>
      <w:r w:rsidRPr="00282933">
        <w:rPr>
          <w:rFonts w:eastAsia="Calibri"/>
          <w:sz w:val="28"/>
          <w:szCs w:val="28"/>
        </w:rPr>
        <w:t>»;</w:t>
      </w:r>
    </w:p>
    <w:p w:rsidR="00C54B38" w:rsidRPr="00282933" w:rsidRDefault="00A23C64" w:rsidP="00282933">
      <w:pPr>
        <w:tabs>
          <w:tab w:val="left" w:pos="0"/>
          <w:tab w:val="left" w:pos="1134"/>
        </w:tabs>
        <w:ind w:firstLine="709"/>
        <w:jc w:val="both"/>
        <w:rPr>
          <w:sz w:val="28"/>
          <w:szCs w:val="28"/>
        </w:rPr>
      </w:pPr>
      <w:r w:rsidRPr="00282933">
        <w:rPr>
          <w:sz w:val="28"/>
          <w:szCs w:val="28"/>
        </w:rPr>
        <w:t>6280 0</w:t>
      </w:r>
      <w:r w:rsidRPr="00282933">
        <w:rPr>
          <w:sz w:val="28"/>
          <w:szCs w:val="28"/>
          <w:lang w:val="kk-KZ"/>
        </w:rPr>
        <w:t>9</w:t>
      </w:r>
      <w:r w:rsidR="00616C1E" w:rsidRPr="00282933">
        <w:rPr>
          <w:sz w:val="28"/>
          <w:szCs w:val="28"/>
          <w:lang w:val="kk-KZ"/>
        </w:rPr>
        <w:t>-</w:t>
      </w:r>
      <w:r w:rsidR="00616C1E" w:rsidRPr="00282933">
        <w:rPr>
          <w:sz w:val="28"/>
          <w:szCs w:val="28"/>
        </w:rPr>
        <w:t>шот</w:t>
      </w:r>
      <w:r w:rsidR="00616C1E" w:rsidRPr="00282933">
        <w:rPr>
          <w:sz w:val="28"/>
          <w:szCs w:val="28"/>
          <w:lang w:val="kk-KZ"/>
        </w:rPr>
        <w:t>тан</w:t>
      </w:r>
      <w:r w:rsidR="00616C1E" w:rsidRPr="00282933">
        <w:rPr>
          <w:sz w:val="28"/>
          <w:szCs w:val="28"/>
        </w:rPr>
        <w:t xml:space="preserve"> </w:t>
      </w:r>
      <w:r w:rsidRPr="00282933">
        <w:rPr>
          <w:sz w:val="28"/>
          <w:szCs w:val="28"/>
        </w:rPr>
        <w:t xml:space="preserve">кейін мынадай мазмұндағы 6280 </w:t>
      </w:r>
      <w:r w:rsidRPr="00282933">
        <w:rPr>
          <w:sz w:val="28"/>
          <w:szCs w:val="28"/>
          <w:lang w:val="kk-KZ"/>
        </w:rPr>
        <w:t>12</w:t>
      </w:r>
      <w:r w:rsidRPr="00282933">
        <w:rPr>
          <w:sz w:val="28"/>
          <w:szCs w:val="28"/>
        </w:rPr>
        <w:t xml:space="preserve"> және 6280 </w:t>
      </w:r>
      <w:r w:rsidRPr="00282933">
        <w:rPr>
          <w:sz w:val="28"/>
          <w:szCs w:val="28"/>
          <w:lang w:val="kk-KZ"/>
        </w:rPr>
        <w:t>13</w:t>
      </w:r>
      <w:r w:rsidR="00616C1E" w:rsidRPr="00282933">
        <w:rPr>
          <w:sz w:val="28"/>
          <w:szCs w:val="28"/>
          <w:lang w:val="kk-KZ"/>
        </w:rPr>
        <w:t>-</w:t>
      </w:r>
      <w:r w:rsidR="00616C1E" w:rsidRPr="00282933">
        <w:rPr>
          <w:sz w:val="28"/>
          <w:szCs w:val="28"/>
        </w:rPr>
        <w:t>шоттармен толықтырылсын</w:t>
      </w:r>
      <w:r w:rsidR="00C54B38" w:rsidRPr="00282933">
        <w:rPr>
          <w:sz w:val="28"/>
          <w:szCs w:val="28"/>
        </w:rPr>
        <w:t>:</w:t>
      </w:r>
    </w:p>
    <w:p w:rsidR="00C54B38" w:rsidRPr="00282933" w:rsidRDefault="00A23C64" w:rsidP="00282933">
      <w:pPr>
        <w:widowControl w:val="0"/>
        <w:ind w:firstLine="709"/>
        <w:jc w:val="both"/>
        <w:rPr>
          <w:rFonts w:eastAsia="Calibri"/>
          <w:sz w:val="28"/>
          <w:szCs w:val="28"/>
        </w:rPr>
      </w:pPr>
      <w:r w:rsidRPr="00282933">
        <w:rPr>
          <w:rFonts w:eastAsia="Calibri"/>
          <w:sz w:val="28"/>
          <w:szCs w:val="28"/>
        </w:rPr>
        <w:t xml:space="preserve">«6280 </w:t>
      </w:r>
      <w:r w:rsidRPr="00282933">
        <w:rPr>
          <w:rFonts w:eastAsia="Calibri"/>
          <w:sz w:val="28"/>
          <w:szCs w:val="28"/>
          <w:lang w:val="kk-KZ"/>
        </w:rPr>
        <w:t>12</w:t>
      </w:r>
      <w:r w:rsidR="00C54B38" w:rsidRPr="00282933">
        <w:rPr>
          <w:rFonts w:eastAsia="Calibri"/>
          <w:sz w:val="28"/>
          <w:szCs w:val="28"/>
        </w:rPr>
        <w:t xml:space="preserve"> </w:t>
      </w:r>
      <w:r w:rsidR="00571B19" w:rsidRPr="00282933">
        <w:rPr>
          <w:rFonts w:eastAsia="Calibri"/>
          <w:sz w:val="28"/>
          <w:szCs w:val="28"/>
        </w:rPr>
        <w:t>Цифрлық қаржы активтері түріндегі қаржы активтерін сатып алу-сату бойынша кірістер</w:t>
      </w:r>
    </w:p>
    <w:p w:rsidR="00C54B38" w:rsidRPr="00282933" w:rsidRDefault="00A23C64" w:rsidP="00282933">
      <w:pPr>
        <w:widowControl w:val="0"/>
        <w:ind w:firstLine="709"/>
        <w:jc w:val="both"/>
        <w:rPr>
          <w:rFonts w:eastAsia="Calibri"/>
          <w:sz w:val="28"/>
          <w:szCs w:val="28"/>
        </w:rPr>
      </w:pPr>
      <w:r w:rsidRPr="00282933">
        <w:rPr>
          <w:rFonts w:eastAsia="Calibri"/>
          <w:sz w:val="28"/>
          <w:szCs w:val="28"/>
        </w:rPr>
        <w:t xml:space="preserve">6280 </w:t>
      </w:r>
      <w:r w:rsidRPr="00282933">
        <w:rPr>
          <w:rFonts w:eastAsia="Calibri"/>
          <w:sz w:val="28"/>
          <w:szCs w:val="28"/>
          <w:lang w:val="kk-KZ"/>
        </w:rPr>
        <w:t>13</w:t>
      </w:r>
      <w:r w:rsidR="00C54B38" w:rsidRPr="00282933">
        <w:rPr>
          <w:rFonts w:eastAsia="Calibri"/>
          <w:sz w:val="28"/>
          <w:szCs w:val="28"/>
        </w:rPr>
        <w:t xml:space="preserve"> </w:t>
      </w:r>
      <w:r w:rsidR="00571B19" w:rsidRPr="00282933">
        <w:rPr>
          <w:rFonts w:eastAsia="Calibri"/>
          <w:sz w:val="28"/>
          <w:szCs w:val="28"/>
        </w:rPr>
        <w:t xml:space="preserve">Цифрлық қаржы активтері түріндегі қаржы активтерін қайта бағалаудан </w:t>
      </w:r>
      <w:r w:rsidR="00571B19" w:rsidRPr="00282933">
        <w:rPr>
          <w:rFonts w:eastAsia="Calibri"/>
          <w:sz w:val="28"/>
          <w:szCs w:val="28"/>
          <w:lang w:val="kk-KZ"/>
        </w:rPr>
        <w:t>түскен</w:t>
      </w:r>
      <w:r w:rsidR="00571B19" w:rsidRPr="00282933">
        <w:rPr>
          <w:rFonts w:eastAsia="Calibri"/>
          <w:sz w:val="28"/>
          <w:szCs w:val="28"/>
        </w:rPr>
        <w:t xml:space="preserve"> кірістер</w:t>
      </w:r>
      <w:r w:rsidR="00C54B38" w:rsidRPr="00282933">
        <w:rPr>
          <w:rFonts w:eastAsia="Calibri"/>
          <w:sz w:val="28"/>
          <w:szCs w:val="28"/>
        </w:rPr>
        <w:t>»;</w:t>
      </w:r>
    </w:p>
    <w:p w:rsidR="00A8436D" w:rsidRPr="00282933" w:rsidRDefault="00617D38" w:rsidP="00282933">
      <w:pPr>
        <w:tabs>
          <w:tab w:val="left" w:pos="0"/>
          <w:tab w:val="left" w:pos="1134"/>
        </w:tabs>
        <w:ind w:firstLine="709"/>
        <w:jc w:val="both"/>
        <w:rPr>
          <w:sz w:val="28"/>
          <w:szCs w:val="28"/>
        </w:rPr>
      </w:pPr>
      <w:r w:rsidRPr="00282933">
        <w:rPr>
          <w:sz w:val="28"/>
          <w:szCs w:val="28"/>
          <w:lang w:val="kk-KZ"/>
        </w:rPr>
        <w:t>7</w:t>
      </w:r>
      <w:r w:rsidRPr="00282933">
        <w:rPr>
          <w:sz w:val="28"/>
          <w:szCs w:val="28"/>
        </w:rPr>
        <w:t>-параграфта</w:t>
      </w:r>
      <w:r w:rsidR="00A8436D" w:rsidRPr="00282933">
        <w:rPr>
          <w:sz w:val="28"/>
          <w:szCs w:val="28"/>
        </w:rPr>
        <w:t>:</w:t>
      </w:r>
    </w:p>
    <w:p w:rsidR="00A8436D" w:rsidRPr="00282933" w:rsidRDefault="006F6F22" w:rsidP="00282933">
      <w:pPr>
        <w:widowControl w:val="0"/>
        <w:ind w:firstLine="709"/>
        <w:jc w:val="both"/>
        <w:rPr>
          <w:rFonts w:eastAsia="Calibri"/>
          <w:sz w:val="28"/>
          <w:szCs w:val="28"/>
          <w:lang w:eastAsia="en-US"/>
        </w:rPr>
      </w:pPr>
      <w:r w:rsidRPr="00282933">
        <w:rPr>
          <w:rFonts w:eastAsia="Calibri"/>
          <w:sz w:val="28"/>
          <w:szCs w:val="28"/>
        </w:rPr>
        <w:t>7440 62</w:t>
      </w:r>
      <w:r w:rsidRPr="00282933">
        <w:rPr>
          <w:rFonts w:eastAsia="Calibri"/>
          <w:sz w:val="28"/>
          <w:szCs w:val="28"/>
          <w:lang w:val="kk-KZ" w:eastAsia="en-US"/>
        </w:rPr>
        <w:t>-</w:t>
      </w:r>
      <w:r w:rsidRPr="00282933">
        <w:rPr>
          <w:rFonts w:eastAsia="Calibri"/>
          <w:sz w:val="28"/>
          <w:szCs w:val="28"/>
          <w:lang w:eastAsia="en-US"/>
        </w:rPr>
        <w:t>шот</w:t>
      </w:r>
      <w:r w:rsidRPr="00282933">
        <w:rPr>
          <w:rFonts w:eastAsia="Calibri"/>
          <w:sz w:val="28"/>
          <w:szCs w:val="28"/>
          <w:lang w:val="kk-KZ" w:eastAsia="en-US"/>
        </w:rPr>
        <w:t>тың</w:t>
      </w:r>
      <w:r w:rsidRPr="00282933">
        <w:rPr>
          <w:rFonts w:eastAsia="Calibri"/>
          <w:sz w:val="28"/>
          <w:szCs w:val="28"/>
          <w:lang w:eastAsia="en-US"/>
        </w:rPr>
        <w:t xml:space="preserve"> атауы мынадай редакцияда жазылсын</w:t>
      </w:r>
      <w:r w:rsidR="00A8436D" w:rsidRPr="00282933">
        <w:rPr>
          <w:rFonts w:eastAsia="Calibri"/>
          <w:sz w:val="28"/>
          <w:szCs w:val="28"/>
          <w:lang w:eastAsia="en-US"/>
        </w:rPr>
        <w:t>:</w:t>
      </w:r>
    </w:p>
    <w:p w:rsidR="00A8436D" w:rsidRPr="00282933" w:rsidRDefault="00A8436D" w:rsidP="00282933">
      <w:pPr>
        <w:widowControl w:val="0"/>
        <w:ind w:firstLine="709"/>
        <w:jc w:val="both"/>
        <w:rPr>
          <w:rFonts w:eastAsia="Calibri"/>
          <w:sz w:val="28"/>
          <w:szCs w:val="28"/>
        </w:rPr>
      </w:pPr>
      <w:r w:rsidRPr="00282933">
        <w:rPr>
          <w:rFonts w:eastAsia="Calibri"/>
          <w:sz w:val="28"/>
          <w:szCs w:val="28"/>
        </w:rPr>
        <w:t xml:space="preserve">«7440 62 </w:t>
      </w:r>
      <w:r w:rsidR="004578B0" w:rsidRPr="00282933">
        <w:rPr>
          <w:rFonts w:eastAsia="Calibri"/>
          <w:sz w:val="28"/>
          <w:szCs w:val="28"/>
        </w:rPr>
        <w:t>Инвестициялық портфельді басқару жөніндегі қызметті жүзеге асыратын шетелдік ұйымның сыртқы басқаруындағы активтер бойынша шығыстар</w:t>
      </w:r>
      <w:r w:rsidRPr="00282933">
        <w:rPr>
          <w:rFonts w:eastAsia="Calibri"/>
          <w:sz w:val="28"/>
          <w:szCs w:val="28"/>
        </w:rPr>
        <w:t>»;</w:t>
      </w:r>
    </w:p>
    <w:p w:rsidR="00A8436D" w:rsidRPr="00282933" w:rsidRDefault="004578B0" w:rsidP="00282933">
      <w:pPr>
        <w:tabs>
          <w:tab w:val="left" w:pos="0"/>
          <w:tab w:val="left" w:pos="1134"/>
        </w:tabs>
        <w:ind w:firstLine="709"/>
        <w:jc w:val="both"/>
        <w:rPr>
          <w:sz w:val="28"/>
          <w:szCs w:val="28"/>
        </w:rPr>
      </w:pPr>
      <w:r w:rsidRPr="00282933">
        <w:rPr>
          <w:sz w:val="28"/>
          <w:szCs w:val="28"/>
        </w:rPr>
        <w:t>7440 63</w:t>
      </w:r>
      <w:r w:rsidRPr="00282933">
        <w:rPr>
          <w:sz w:val="28"/>
          <w:szCs w:val="28"/>
          <w:lang w:val="kk-KZ"/>
        </w:rPr>
        <w:t>-</w:t>
      </w:r>
      <w:r w:rsidRPr="00282933">
        <w:rPr>
          <w:sz w:val="28"/>
          <w:szCs w:val="28"/>
        </w:rPr>
        <w:t>шот</w:t>
      </w:r>
      <w:r w:rsidRPr="00282933">
        <w:rPr>
          <w:sz w:val="28"/>
          <w:szCs w:val="28"/>
          <w:lang w:val="kk-KZ"/>
        </w:rPr>
        <w:t>тан</w:t>
      </w:r>
      <w:r w:rsidRPr="00282933">
        <w:rPr>
          <w:sz w:val="28"/>
          <w:szCs w:val="28"/>
        </w:rPr>
        <w:t xml:space="preserve"> кейін мынадай мазмұндағы 7440 64</w:t>
      </w:r>
      <w:r w:rsidRPr="00282933">
        <w:rPr>
          <w:sz w:val="28"/>
          <w:szCs w:val="28"/>
          <w:lang w:val="kk-KZ"/>
        </w:rPr>
        <w:t>-</w:t>
      </w:r>
      <w:r w:rsidRPr="00282933">
        <w:rPr>
          <w:sz w:val="28"/>
          <w:szCs w:val="28"/>
        </w:rPr>
        <w:t>шотпен толықтырылсын</w:t>
      </w:r>
      <w:r w:rsidR="00A8436D" w:rsidRPr="00282933">
        <w:rPr>
          <w:sz w:val="28"/>
          <w:szCs w:val="28"/>
        </w:rPr>
        <w:t>:</w:t>
      </w:r>
    </w:p>
    <w:p w:rsidR="00A8436D" w:rsidRPr="00282933" w:rsidRDefault="00A8436D" w:rsidP="00282933">
      <w:pPr>
        <w:widowControl w:val="0"/>
        <w:ind w:firstLine="709"/>
        <w:jc w:val="both"/>
        <w:rPr>
          <w:rFonts w:eastAsia="Calibri"/>
          <w:sz w:val="28"/>
          <w:szCs w:val="28"/>
        </w:rPr>
      </w:pPr>
      <w:r w:rsidRPr="00282933">
        <w:rPr>
          <w:rFonts w:eastAsia="Calibri"/>
          <w:sz w:val="28"/>
          <w:szCs w:val="28"/>
        </w:rPr>
        <w:t xml:space="preserve">«7440 64 </w:t>
      </w:r>
      <w:r w:rsidR="00C826B1" w:rsidRPr="00282933">
        <w:rPr>
          <w:rFonts w:eastAsia="Calibri"/>
          <w:sz w:val="28"/>
          <w:szCs w:val="28"/>
        </w:rPr>
        <w:t xml:space="preserve">Қазақстан Республикасы Ұлттық Банкінің Ұлттық </w:t>
      </w:r>
      <w:r w:rsidR="00C826B1" w:rsidRPr="00282933">
        <w:rPr>
          <w:rFonts w:eastAsia="Calibri"/>
          <w:sz w:val="28"/>
          <w:szCs w:val="28"/>
        </w:rPr>
        <w:lastRenderedPageBreak/>
        <w:t>инвестициялық корпорациясының сыртқы басқаруындағы активтер</w:t>
      </w:r>
      <w:r w:rsidR="00C826B1" w:rsidRPr="00282933">
        <w:rPr>
          <w:rFonts w:eastAsia="Calibri"/>
          <w:sz w:val="28"/>
          <w:szCs w:val="28"/>
          <w:lang w:val="kk-KZ"/>
        </w:rPr>
        <w:t xml:space="preserve"> бойынша шығыстар</w:t>
      </w:r>
      <w:r w:rsidRPr="00282933">
        <w:rPr>
          <w:rFonts w:eastAsia="Calibri"/>
          <w:sz w:val="28"/>
          <w:szCs w:val="28"/>
        </w:rPr>
        <w:t>»;</w:t>
      </w:r>
    </w:p>
    <w:p w:rsidR="000770A7" w:rsidRPr="00282933" w:rsidRDefault="00A23C64" w:rsidP="00282933">
      <w:pPr>
        <w:tabs>
          <w:tab w:val="left" w:pos="0"/>
          <w:tab w:val="left" w:pos="1134"/>
        </w:tabs>
        <w:ind w:firstLine="709"/>
        <w:jc w:val="both"/>
        <w:rPr>
          <w:sz w:val="28"/>
          <w:szCs w:val="28"/>
        </w:rPr>
      </w:pPr>
      <w:r w:rsidRPr="00282933">
        <w:rPr>
          <w:sz w:val="28"/>
          <w:szCs w:val="28"/>
        </w:rPr>
        <w:t xml:space="preserve">7470 </w:t>
      </w:r>
      <w:r w:rsidRPr="00282933">
        <w:rPr>
          <w:sz w:val="28"/>
          <w:szCs w:val="28"/>
          <w:lang w:val="kk-KZ"/>
        </w:rPr>
        <w:t>11</w:t>
      </w:r>
      <w:r w:rsidR="00E56047" w:rsidRPr="00282933">
        <w:rPr>
          <w:sz w:val="28"/>
          <w:szCs w:val="28"/>
          <w:lang w:val="kk-KZ"/>
        </w:rPr>
        <w:t>-</w:t>
      </w:r>
      <w:r w:rsidR="00E56047" w:rsidRPr="00282933">
        <w:rPr>
          <w:sz w:val="28"/>
          <w:szCs w:val="28"/>
        </w:rPr>
        <w:t>шот</w:t>
      </w:r>
      <w:r w:rsidR="00E56047" w:rsidRPr="00282933">
        <w:rPr>
          <w:sz w:val="28"/>
          <w:szCs w:val="28"/>
          <w:lang w:val="kk-KZ"/>
        </w:rPr>
        <w:t>тан</w:t>
      </w:r>
      <w:r w:rsidR="00E56047" w:rsidRPr="00282933">
        <w:rPr>
          <w:sz w:val="28"/>
          <w:szCs w:val="28"/>
        </w:rPr>
        <w:t xml:space="preserve"> </w:t>
      </w:r>
      <w:r w:rsidRPr="00282933">
        <w:rPr>
          <w:sz w:val="28"/>
          <w:szCs w:val="28"/>
        </w:rPr>
        <w:t xml:space="preserve">кейін мынадай мазмұндағы 7470 </w:t>
      </w:r>
      <w:r w:rsidRPr="00282933">
        <w:rPr>
          <w:sz w:val="28"/>
          <w:szCs w:val="28"/>
          <w:lang w:val="kk-KZ"/>
        </w:rPr>
        <w:t>12</w:t>
      </w:r>
      <w:r w:rsidRPr="00282933">
        <w:rPr>
          <w:sz w:val="28"/>
          <w:szCs w:val="28"/>
        </w:rPr>
        <w:t xml:space="preserve"> және 7470 </w:t>
      </w:r>
      <w:r w:rsidRPr="00282933">
        <w:rPr>
          <w:sz w:val="28"/>
          <w:szCs w:val="28"/>
          <w:lang w:val="kk-KZ"/>
        </w:rPr>
        <w:t>13</w:t>
      </w:r>
      <w:r w:rsidR="00E56047" w:rsidRPr="00282933">
        <w:rPr>
          <w:sz w:val="28"/>
          <w:szCs w:val="28"/>
          <w:lang w:val="kk-KZ"/>
        </w:rPr>
        <w:t>-</w:t>
      </w:r>
      <w:r w:rsidR="00E56047" w:rsidRPr="00282933">
        <w:rPr>
          <w:sz w:val="28"/>
          <w:szCs w:val="28"/>
        </w:rPr>
        <w:t>шоттармен толықтырылсын</w:t>
      </w:r>
      <w:r w:rsidR="000770A7" w:rsidRPr="00282933">
        <w:rPr>
          <w:sz w:val="28"/>
          <w:szCs w:val="28"/>
        </w:rPr>
        <w:t>:</w:t>
      </w:r>
    </w:p>
    <w:p w:rsidR="000770A7" w:rsidRPr="00282933" w:rsidRDefault="00A23C64" w:rsidP="00282933">
      <w:pPr>
        <w:widowControl w:val="0"/>
        <w:ind w:firstLine="709"/>
        <w:jc w:val="both"/>
        <w:rPr>
          <w:rFonts w:eastAsia="Calibri"/>
          <w:sz w:val="28"/>
          <w:szCs w:val="28"/>
        </w:rPr>
      </w:pPr>
      <w:r w:rsidRPr="00282933">
        <w:rPr>
          <w:rFonts w:eastAsia="Calibri"/>
          <w:sz w:val="28"/>
          <w:szCs w:val="28"/>
        </w:rPr>
        <w:t xml:space="preserve">«7470 </w:t>
      </w:r>
      <w:r w:rsidRPr="00282933">
        <w:rPr>
          <w:rFonts w:eastAsia="Calibri"/>
          <w:sz w:val="28"/>
          <w:szCs w:val="28"/>
          <w:lang w:val="kk-KZ"/>
        </w:rPr>
        <w:t>12</w:t>
      </w:r>
      <w:r w:rsidR="000770A7" w:rsidRPr="00282933">
        <w:rPr>
          <w:rFonts w:eastAsia="Calibri"/>
          <w:sz w:val="28"/>
          <w:szCs w:val="28"/>
        </w:rPr>
        <w:t xml:space="preserve"> </w:t>
      </w:r>
      <w:r w:rsidR="00E56047" w:rsidRPr="00282933">
        <w:rPr>
          <w:rFonts w:eastAsia="Calibri"/>
          <w:sz w:val="28"/>
          <w:szCs w:val="28"/>
        </w:rPr>
        <w:t xml:space="preserve">Цифрлық қаржы активтері түріндегі қаржы активтерін сатып алу-сату бойынша </w:t>
      </w:r>
      <w:r w:rsidR="00E56047" w:rsidRPr="00282933">
        <w:rPr>
          <w:rFonts w:eastAsia="Calibri"/>
          <w:sz w:val="28"/>
          <w:szCs w:val="28"/>
          <w:lang w:val="kk-KZ"/>
        </w:rPr>
        <w:t>шығыстар</w:t>
      </w:r>
      <w:r w:rsidR="000770A7" w:rsidRPr="00282933">
        <w:rPr>
          <w:rFonts w:eastAsia="Calibri"/>
          <w:sz w:val="28"/>
          <w:szCs w:val="28"/>
        </w:rPr>
        <w:t xml:space="preserve"> </w:t>
      </w:r>
    </w:p>
    <w:p w:rsidR="000770A7" w:rsidRPr="00282933" w:rsidRDefault="00A23C64" w:rsidP="00282933">
      <w:pPr>
        <w:widowControl w:val="0"/>
        <w:ind w:firstLine="709"/>
        <w:jc w:val="both"/>
        <w:rPr>
          <w:rFonts w:eastAsia="Calibri"/>
          <w:sz w:val="28"/>
          <w:szCs w:val="28"/>
        </w:rPr>
      </w:pPr>
      <w:r w:rsidRPr="00282933">
        <w:rPr>
          <w:rFonts w:eastAsia="Calibri"/>
          <w:sz w:val="28"/>
          <w:szCs w:val="28"/>
        </w:rPr>
        <w:t xml:space="preserve">7470 </w:t>
      </w:r>
      <w:r w:rsidRPr="00282933">
        <w:rPr>
          <w:rFonts w:eastAsia="Calibri"/>
          <w:sz w:val="28"/>
          <w:szCs w:val="28"/>
          <w:lang w:val="kk-KZ"/>
        </w:rPr>
        <w:t>13</w:t>
      </w:r>
      <w:r w:rsidR="000770A7" w:rsidRPr="00282933">
        <w:rPr>
          <w:rFonts w:eastAsia="Calibri"/>
          <w:sz w:val="28"/>
          <w:szCs w:val="28"/>
        </w:rPr>
        <w:t xml:space="preserve"> </w:t>
      </w:r>
      <w:r w:rsidR="00E56047" w:rsidRPr="00282933">
        <w:rPr>
          <w:rFonts w:eastAsia="Calibri"/>
          <w:sz w:val="28"/>
          <w:szCs w:val="28"/>
        </w:rPr>
        <w:t xml:space="preserve">Цифрлық қаржы активтері түріндегі қаржы активтерін қайта бағалаудан </w:t>
      </w:r>
      <w:r w:rsidR="00E56047" w:rsidRPr="00282933">
        <w:rPr>
          <w:rFonts w:eastAsia="Calibri"/>
          <w:sz w:val="28"/>
          <w:szCs w:val="28"/>
          <w:lang w:val="kk-KZ"/>
        </w:rPr>
        <w:t xml:space="preserve">болған </w:t>
      </w:r>
      <w:r w:rsidR="00E56047" w:rsidRPr="00282933">
        <w:rPr>
          <w:rFonts w:eastAsia="Calibri"/>
          <w:sz w:val="28"/>
          <w:szCs w:val="28"/>
        </w:rPr>
        <w:t>шығыстар</w:t>
      </w:r>
      <w:r w:rsidR="000770A7" w:rsidRPr="00282933">
        <w:rPr>
          <w:rFonts w:eastAsia="Calibri"/>
          <w:sz w:val="28"/>
          <w:szCs w:val="28"/>
        </w:rPr>
        <w:t>»;</w:t>
      </w:r>
    </w:p>
    <w:p w:rsidR="00D16E7A" w:rsidRPr="00282933" w:rsidRDefault="00D16E7A" w:rsidP="00282933">
      <w:pPr>
        <w:tabs>
          <w:tab w:val="left" w:pos="0"/>
          <w:tab w:val="left" w:pos="1134"/>
        </w:tabs>
        <w:ind w:firstLine="709"/>
        <w:jc w:val="both"/>
        <w:rPr>
          <w:sz w:val="28"/>
          <w:szCs w:val="28"/>
        </w:rPr>
      </w:pPr>
      <w:r w:rsidRPr="00282933">
        <w:rPr>
          <w:sz w:val="28"/>
          <w:szCs w:val="28"/>
        </w:rPr>
        <w:t>3</w:t>
      </w:r>
      <w:r w:rsidR="003B58BD" w:rsidRPr="00282933">
        <w:rPr>
          <w:sz w:val="28"/>
          <w:szCs w:val="28"/>
          <w:lang w:val="kk-KZ"/>
        </w:rPr>
        <w:t>-</w:t>
      </w:r>
      <w:r w:rsidRPr="00282933">
        <w:rPr>
          <w:sz w:val="28"/>
          <w:szCs w:val="28"/>
        </w:rPr>
        <w:t>тарауда</w:t>
      </w:r>
      <w:r w:rsidR="000A1E39" w:rsidRPr="00282933">
        <w:rPr>
          <w:sz w:val="28"/>
          <w:szCs w:val="28"/>
        </w:rPr>
        <w:t>:</w:t>
      </w:r>
    </w:p>
    <w:p w:rsidR="00D16E7A" w:rsidRPr="00282933" w:rsidRDefault="00D16E7A" w:rsidP="00282933">
      <w:pPr>
        <w:tabs>
          <w:tab w:val="left" w:pos="0"/>
          <w:tab w:val="left" w:pos="1134"/>
        </w:tabs>
        <w:ind w:firstLine="709"/>
        <w:jc w:val="both"/>
        <w:rPr>
          <w:sz w:val="28"/>
          <w:szCs w:val="28"/>
        </w:rPr>
      </w:pPr>
      <w:r w:rsidRPr="00282933">
        <w:rPr>
          <w:sz w:val="28"/>
          <w:szCs w:val="28"/>
        </w:rPr>
        <w:t>1-параграфта:</w:t>
      </w:r>
    </w:p>
    <w:p w:rsidR="00A8436D" w:rsidRPr="00282933" w:rsidRDefault="00D00D90" w:rsidP="00282933">
      <w:pPr>
        <w:tabs>
          <w:tab w:val="left" w:pos="0"/>
          <w:tab w:val="left" w:pos="1134"/>
        </w:tabs>
        <w:ind w:firstLine="709"/>
        <w:jc w:val="both"/>
        <w:rPr>
          <w:sz w:val="28"/>
          <w:szCs w:val="28"/>
        </w:rPr>
      </w:pPr>
      <w:r w:rsidRPr="00282933">
        <w:rPr>
          <w:sz w:val="28"/>
          <w:szCs w:val="28"/>
        </w:rPr>
        <w:t>1071</w:t>
      </w:r>
      <w:r w:rsidRPr="00282933">
        <w:rPr>
          <w:sz w:val="28"/>
          <w:szCs w:val="28"/>
          <w:lang w:val="kk-KZ"/>
        </w:rPr>
        <w:t>-</w:t>
      </w:r>
      <w:r w:rsidRPr="00282933">
        <w:rPr>
          <w:sz w:val="28"/>
          <w:szCs w:val="28"/>
        </w:rPr>
        <w:t>шоттың нөмірі, атауы және сипаттамасы мынадай редакцияда жазылсын</w:t>
      </w:r>
      <w:r w:rsidR="00A8436D" w:rsidRPr="00282933">
        <w:rPr>
          <w:sz w:val="28"/>
          <w:szCs w:val="28"/>
        </w:rPr>
        <w:t>:</w:t>
      </w:r>
    </w:p>
    <w:p w:rsidR="00A8436D" w:rsidRPr="00282933" w:rsidRDefault="00A8436D" w:rsidP="00282933">
      <w:pPr>
        <w:tabs>
          <w:tab w:val="left" w:pos="0"/>
          <w:tab w:val="left" w:pos="1134"/>
        </w:tabs>
        <w:ind w:firstLine="709"/>
        <w:jc w:val="both"/>
        <w:rPr>
          <w:sz w:val="28"/>
          <w:szCs w:val="28"/>
        </w:rPr>
      </w:pPr>
      <w:r w:rsidRPr="00282933">
        <w:rPr>
          <w:sz w:val="28"/>
          <w:szCs w:val="28"/>
        </w:rPr>
        <w:t>«1071. «</w:t>
      </w:r>
      <w:r w:rsidR="00DD1383" w:rsidRPr="00282933">
        <w:rPr>
          <w:sz w:val="28"/>
          <w:szCs w:val="28"/>
          <w:lang w:val="kk-KZ"/>
        </w:rPr>
        <w:t>Цифрлық теңге</w:t>
      </w:r>
      <w:r w:rsidR="00DD1383" w:rsidRPr="00282933">
        <w:rPr>
          <w:sz w:val="28"/>
          <w:szCs w:val="28"/>
        </w:rPr>
        <w:t>» (актив</w:t>
      </w:r>
      <w:r w:rsidRPr="00282933">
        <w:rPr>
          <w:sz w:val="28"/>
          <w:szCs w:val="28"/>
        </w:rPr>
        <w:t>).</w:t>
      </w:r>
    </w:p>
    <w:p w:rsidR="00A8436D" w:rsidRPr="00282933" w:rsidRDefault="001628B2" w:rsidP="00282933">
      <w:pPr>
        <w:tabs>
          <w:tab w:val="left" w:pos="0"/>
          <w:tab w:val="left" w:pos="1134"/>
        </w:tabs>
        <w:ind w:firstLine="709"/>
        <w:jc w:val="both"/>
        <w:rPr>
          <w:sz w:val="28"/>
          <w:szCs w:val="28"/>
        </w:rPr>
      </w:pPr>
      <w:r w:rsidRPr="00282933">
        <w:rPr>
          <w:rStyle w:val="s0"/>
          <w:sz w:val="28"/>
          <w:szCs w:val="28"/>
        </w:rPr>
        <w:t>Шоттың мақсаты</w:t>
      </w:r>
      <w:r w:rsidR="00A8436D" w:rsidRPr="00282933">
        <w:rPr>
          <w:sz w:val="28"/>
          <w:szCs w:val="28"/>
        </w:rPr>
        <w:t xml:space="preserve">: </w:t>
      </w:r>
      <w:r w:rsidRPr="00282933">
        <w:rPr>
          <w:sz w:val="28"/>
          <w:szCs w:val="28"/>
        </w:rPr>
        <w:t xml:space="preserve">Сатып алынған цифрлық теңге </w:t>
      </w:r>
      <w:r w:rsidR="008F4C7C" w:rsidRPr="00282933">
        <w:rPr>
          <w:sz w:val="28"/>
          <w:szCs w:val="28"/>
          <w:lang w:val="kk-KZ"/>
        </w:rPr>
        <w:t xml:space="preserve">сомасын </w:t>
      </w:r>
      <w:r w:rsidRPr="00282933">
        <w:rPr>
          <w:sz w:val="28"/>
          <w:szCs w:val="28"/>
        </w:rPr>
        <w:t>есепке алу</w:t>
      </w:r>
      <w:r w:rsidR="00A8436D" w:rsidRPr="00282933">
        <w:rPr>
          <w:sz w:val="28"/>
          <w:szCs w:val="28"/>
        </w:rPr>
        <w:t>.</w:t>
      </w:r>
    </w:p>
    <w:p w:rsidR="008F4C7C" w:rsidRPr="00282933" w:rsidRDefault="008F4C7C" w:rsidP="00282933">
      <w:pPr>
        <w:tabs>
          <w:tab w:val="left" w:pos="0"/>
          <w:tab w:val="left" w:pos="1134"/>
        </w:tabs>
        <w:ind w:firstLine="709"/>
        <w:jc w:val="both"/>
        <w:rPr>
          <w:sz w:val="28"/>
          <w:szCs w:val="28"/>
        </w:rPr>
      </w:pPr>
      <w:r w:rsidRPr="00282933">
        <w:rPr>
          <w:sz w:val="28"/>
          <w:szCs w:val="28"/>
        </w:rPr>
        <w:t>Шоттың дебеті бойынша сатып алынған цифрлық теңге сомасы жазылады.</w:t>
      </w:r>
    </w:p>
    <w:p w:rsidR="00A8436D" w:rsidRPr="00282933" w:rsidRDefault="008F4C7C" w:rsidP="00282933">
      <w:pPr>
        <w:tabs>
          <w:tab w:val="left" w:pos="0"/>
          <w:tab w:val="left" w:pos="1134"/>
        </w:tabs>
        <w:ind w:firstLine="709"/>
        <w:jc w:val="both"/>
        <w:rPr>
          <w:sz w:val="28"/>
          <w:szCs w:val="28"/>
        </w:rPr>
      </w:pPr>
      <w:r w:rsidRPr="00282933">
        <w:rPr>
          <w:sz w:val="28"/>
          <w:szCs w:val="28"/>
        </w:rPr>
        <w:t>Шоттың кредиті бойынша сатып алынған цифрлық теңге сома</w:t>
      </w:r>
      <w:r w:rsidRPr="00282933">
        <w:rPr>
          <w:sz w:val="28"/>
          <w:szCs w:val="28"/>
          <w:lang w:val="kk-KZ"/>
        </w:rPr>
        <w:t xml:space="preserve">сын </w:t>
      </w:r>
      <w:r w:rsidRPr="00282933">
        <w:rPr>
          <w:sz w:val="28"/>
          <w:szCs w:val="28"/>
        </w:rPr>
        <w:t>есептен шығар</w:t>
      </w:r>
      <w:r w:rsidRPr="00282933">
        <w:rPr>
          <w:sz w:val="28"/>
          <w:szCs w:val="28"/>
          <w:lang w:val="kk-KZ"/>
        </w:rPr>
        <w:t>у жазылады</w:t>
      </w:r>
      <w:r w:rsidR="00A8436D" w:rsidRPr="00282933">
        <w:rPr>
          <w:sz w:val="28"/>
          <w:szCs w:val="28"/>
        </w:rPr>
        <w:t>.»;</w:t>
      </w:r>
    </w:p>
    <w:p w:rsidR="00A8436D" w:rsidRPr="00282933" w:rsidRDefault="00C777B9" w:rsidP="00282933">
      <w:pPr>
        <w:tabs>
          <w:tab w:val="left" w:pos="0"/>
          <w:tab w:val="left" w:pos="1134"/>
        </w:tabs>
        <w:ind w:firstLine="709"/>
        <w:jc w:val="both"/>
        <w:rPr>
          <w:sz w:val="28"/>
          <w:szCs w:val="28"/>
        </w:rPr>
      </w:pPr>
      <w:r w:rsidRPr="00282933">
        <w:rPr>
          <w:sz w:val="28"/>
          <w:szCs w:val="28"/>
        </w:rPr>
        <w:t>1072</w:t>
      </w:r>
      <w:r w:rsidRPr="00282933">
        <w:rPr>
          <w:sz w:val="28"/>
          <w:szCs w:val="28"/>
          <w:lang w:val="kk-KZ"/>
        </w:rPr>
        <w:t>-</w:t>
      </w:r>
      <w:r w:rsidRPr="00282933">
        <w:rPr>
          <w:sz w:val="28"/>
          <w:szCs w:val="28"/>
        </w:rPr>
        <w:t>шоттың нөмірі, атауы және сипаттамасы мынадай редакцияда жазылсын</w:t>
      </w:r>
      <w:r w:rsidR="00A8436D" w:rsidRPr="00282933">
        <w:rPr>
          <w:sz w:val="28"/>
          <w:szCs w:val="28"/>
        </w:rPr>
        <w:t>:</w:t>
      </w:r>
    </w:p>
    <w:p w:rsidR="00A8436D" w:rsidRPr="00282933" w:rsidRDefault="00A8436D" w:rsidP="00282933">
      <w:pPr>
        <w:tabs>
          <w:tab w:val="left" w:pos="0"/>
          <w:tab w:val="left" w:pos="1134"/>
        </w:tabs>
        <w:ind w:firstLine="709"/>
        <w:jc w:val="both"/>
        <w:rPr>
          <w:sz w:val="28"/>
          <w:szCs w:val="28"/>
        </w:rPr>
      </w:pPr>
      <w:r w:rsidRPr="00282933">
        <w:rPr>
          <w:sz w:val="28"/>
          <w:szCs w:val="28"/>
        </w:rPr>
        <w:t>«1072. «</w:t>
      </w:r>
      <w:r w:rsidR="00C777B9" w:rsidRPr="00282933">
        <w:rPr>
          <w:sz w:val="28"/>
          <w:szCs w:val="28"/>
        </w:rPr>
        <w:t>Электрондық ақша» (актив</w:t>
      </w:r>
      <w:r w:rsidRPr="00282933">
        <w:rPr>
          <w:sz w:val="28"/>
          <w:szCs w:val="28"/>
        </w:rPr>
        <w:t>).</w:t>
      </w:r>
    </w:p>
    <w:p w:rsidR="00C777B9" w:rsidRPr="00282933" w:rsidRDefault="00C777B9" w:rsidP="00282933">
      <w:pPr>
        <w:tabs>
          <w:tab w:val="left" w:pos="0"/>
          <w:tab w:val="left" w:pos="1134"/>
        </w:tabs>
        <w:ind w:firstLine="709"/>
        <w:jc w:val="both"/>
        <w:rPr>
          <w:sz w:val="28"/>
          <w:szCs w:val="28"/>
        </w:rPr>
      </w:pPr>
      <w:r w:rsidRPr="00282933">
        <w:rPr>
          <w:sz w:val="28"/>
          <w:szCs w:val="28"/>
        </w:rPr>
        <w:t xml:space="preserve">Шоттың мақсаты: Қазақстан Республикасының Ұлттық Банкі, банктер және Ұлттық пошта операторы шығарған сатып алынған электрондық ақша </w:t>
      </w:r>
      <w:r w:rsidR="00CD03FB" w:rsidRPr="00282933">
        <w:rPr>
          <w:sz w:val="28"/>
          <w:szCs w:val="28"/>
          <w:lang w:val="kk-KZ"/>
        </w:rPr>
        <w:t>сомасын</w:t>
      </w:r>
      <w:r w:rsidRPr="00282933">
        <w:rPr>
          <w:sz w:val="28"/>
          <w:szCs w:val="28"/>
        </w:rPr>
        <w:t xml:space="preserve"> есепке алу.</w:t>
      </w:r>
    </w:p>
    <w:p w:rsidR="00C777B9" w:rsidRPr="00282933" w:rsidRDefault="00C777B9" w:rsidP="00282933">
      <w:pPr>
        <w:tabs>
          <w:tab w:val="left" w:pos="0"/>
          <w:tab w:val="left" w:pos="1134"/>
        </w:tabs>
        <w:ind w:firstLine="709"/>
        <w:jc w:val="both"/>
        <w:rPr>
          <w:sz w:val="28"/>
          <w:szCs w:val="28"/>
        </w:rPr>
      </w:pPr>
      <w:r w:rsidRPr="00282933">
        <w:rPr>
          <w:sz w:val="28"/>
          <w:szCs w:val="28"/>
        </w:rPr>
        <w:t xml:space="preserve">Шоттың дебеті бойынша Қазақстан Республикасының Ұлттық Банкі, банктер және Ұлттық пошта операторы шығарған сатып алынған электрондық ақшаның </w:t>
      </w:r>
      <w:r w:rsidR="00CD03FB" w:rsidRPr="00282933">
        <w:rPr>
          <w:sz w:val="28"/>
          <w:szCs w:val="28"/>
          <w:lang w:val="kk-KZ"/>
        </w:rPr>
        <w:t>сомасы</w:t>
      </w:r>
      <w:r w:rsidRPr="00282933">
        <w:rPr>
          <w:sz w:val="28"/>
          <w:szCs w:val="28"/>
        </w:rPr>
        <w:t xml:space="preserve"> жазылады.</w:t>
      </w:r>
    </w:p>
    <w:p w:rsidR="00A8436D" w:rsidRPr="00282933" w:rsidRDefault="00C777B9" w:rsidP="00282933">
      <w:pPr>
        <w:tabs>
          <w:tab w:val="left" w:pos="0"/>
          <w:tab w:val="left" w:pos="1134"/>
        </w:tabs>
        <w:ind w:firstLine="709"/>
        <w:jc w:val="both"/>
        <w:rPr>
          <w:sz w:val="28"/>
          <w:szCs w:val="28"/>
        </w:rPr>
      </w:pPr>
      <w:r w:rsidRPr="00282933">
        <w:rPr>
          <w:sz w:val="28"/>
          <w:szCs w:val="28"/>
        </w:rPr>
        <w:t xml:space="preserve">Шоттың кредиті бойынша Қазақстан Республикасының Ұлттық Банкі, банктер және Ұлттық пошта операторы шығарған сатып алынған электрондық ақша </w:t>
      </w:r>
      <w:r w:rsidR="00CD03FB" w:rsidRPr="00282933">
        <w:rPr>
          <w:sz w:val="28"/>
          <w:szCs w:val="28"/>
          <w:lang w:val="kk-KZ"/>
        </w:rPr>
        <w:t>сомасын</w:t>
      </w:r>
      <w:r w:rsidRPr="00282933">
        <w:rPr>
          <w:sz w:val="28"/>
          <w:szCs w:val="28"/>
        </w:rPr>
        <w:t xml:space="preserve"> есептен шығару жазылады</w:t>
      </w:r>
      <w:r w:rsidR="00A8436D" w:rsidRPr="00282933">
        <w:rPr>
          <w:sz w:val="28"/>
          <w:szCs w:val="28"/>
        </w:rPr>
        <w:t>.»;</w:t>
      </w:r>
    </w:p>
    <w:p w:rsidR="00FF2C9C" w:rsidRPr="00282933" w:rsidRDefault="00060FFD" w:rsidP="00282933">
      <w:pPr>
        <w:tabs>
          <w:tab w:val="left" w:pos="0"/>
          <w:tab w:val="left" w:pos="1134"/>
        </w:tabs>
        <w:ind w:firstLine="709"/>
        <w:jc w:val="both"/>
        <w:rPr>
          <w:sz w:val="28"/>
          <w:szCs w:val="28"/>
        </w:rPr>
      </w:pPr>
      <w:r w:rsidRPr="00282933">
        <w:rPr>
          <w:sz w:val="28"/>
          <w:szCs w:val="28"/>
          <w:lang w:val="kk-KZ"/>
        </w:rPr>
        <w:t>1160-шоттың сипаттамасынан кейін мынадай мазмұндағы 1170 01-шоттың нөмірімен, атауымен және сипаттамасымен толықтырылсын</w:t>
      </w:r>
      <w:r w:rsidR="00FF2C9C" w:rsidRPr="00282933">
        <w:rPr>
          <w:sz w:val="28"/>
          <w:szCs w:val="28"/>
        </w:rPr>
        <w:t>:</w:t>
      </w:r>
    </w:p>
    <w:p w:rsidR="00FF2C9C" w:rsidRPr="00282933" w:rsidRDefault="00FF2C9C" w:rsidP="00282933">
      <w:pPr>
        <w:tabs>
          <w:tab w:val="left" w:pos="0"/>
          <w:tab w:val="left" w:pos="1134"/>
        </w:tabs>
        <w:ind w:firstLine="709"/>
        <w:jc w:val="both"/>
        <w:rPr>
          <w:sz w:val="28"/>
          <w:szCs w:val="28"/>
        </w:rPr>
      </w:pPr>
      <w:r w:rsidRPr="00282933">
        <w:rPr>
          <w:sz w:val="28"/>
          <w:szCs w:val="28"/>
        </w:rPr>
        <w:t xml:space="preserve">«1170 01 </w:t>
      </w:r>
      <w:r w:rsidR="00046226" w:rsidRPr="00282933">
        <w:rPr>
          <w:sz w:val="28"/>
          <w:szCs w:val="28"/>
        </w:rPr>
        <w:t>«</w:t>
      </w:r>
      <w:r w:rsidR="00060FFD" w:rsidRPr="00282933">
        <w:rPr>
          <w:sz w:val="28"/>
          <w:szCs w:val="28"/>
          <w:lang w:val="kk-KZ"/>
        </w:rPr>
        <w:t>Ц</w:t>
      </w:r>
      <w:r w:rsidR="00060FFD" w:rsidRPr="00282933">
        <w:rPr>
          <w:sz w:val="28"/>
          <w:szCs w:val="28"/>
        </w:rPr>
        <w:t>ифрлық қаржы активтері түріндегі қаржы активтері</w:t>
      </w:r>
      <w:r w:rsidR="00046226" w:rsidRPr="00282933">
        <w:rPr>
          <w:sz w:val="28"/>
          <w:szCs w:val="28"/>
        </w:rPr>
        <w:t>»</w:t>
      </w:r>
      <w:r w:rsidR="00060FFD" w:rsidRPr="00282933">
        <w:rPr>
          <w:sz w:val="28"/>
          <w:szCs w:val="28"/>
        </w:rPr>
        <w:t xml:space="preserve"> (актив</w:t>
      </w:r>
      <w:r w:rsidRPr="00282933">
        <w:rPr>
          <w:sz w:val="28"/>
          <w:szCs w:val="28"/>
        </w:rPr>
        <w:t>).</w:t>
      </w:r>
    </w:p>
    <w:p w:rsidR="00060FFD" w:rsidRPr="00282933" w:rsidRDefault="00060FFD" w:rsidP="00282933">
      <w:pPr>
        <w:tabs>
          <w:tab w:val="left" w:pos="0"/>
          <w:tab w:val="left" w:pos="1134"/>
        </w:tabs>
        <w:ind w:firstLine="709"/>
        <w:jc w:val="both"/>
        <w:rPr>
          <w:sz w:val="28"/>
          <w:szCs w:val="28"/>
        </w:rPr>
      </w:pPr>
      <w:r w:rsidRPr="00282933">
        <w:rPr>
          <w:sz w:val="28"/>
          <w:szCs w:val="28"/>
        </w:rPr>
        <w:t>Шоттың мақсаты: цифрлық қаржы активтері платформасы операторының цифрлық платформасында электрондық-цифрлық нысанда шығарылған қаржы активтерін қоспағанда, цифрлық қаржы активтері түріндегі қаржы активтерінің құнын есепке алу.</w:t>
      </w:r>
    </w:p>
    <w:p w:rsidR="00060FFD" w:rsidRPr="00282933" w:rsidRDefault="00060FFD" w:rsidP="00282933">
      <w:pPr>
        <w:tabs>
          <w:tab w:val="left" w:pos="0"/>
          <w:tab w:val="left" w:pos="1134"/>
        </w:tabs>
        <w:ind w:firstLine="709"/>
        <w:jc w:val="both"/>
        <w:rPr>
          <w:sz w:val="28"/>
          <w:szCs w:val="28"/>
        </w:rPr>
      </w:pPr>
      <w:r w:rsidRPr="00282933">
        <w:rPr>
          <w:sz w:val="28"/>
          <w:szCs w:val="28"/>
        </w:rPr>
        <w:t xml:space="preserve">Шоттың дебеті бойынша </w:t>
      </w:r>
      <w:r w:rsidRPr="00282933">
        <w:rPr>
          <w:sz w:val="28"/>
          <w:szCs w:val="28"/>
          <w:lang w:val="kk-KZ"/>
        </w:rPr>
        <w:t>ц</w:t>
      </w:r>
      <w:r w:rsidRPr="00282933">
        <w:rPr>
          <w:sz w:val="28"/>
          <w:szCs w:val="28"/>
        </w:rPr>
        <w:t>ифрлық қаржы активтері түріндегі қаржы активтері</w:t>
      </w:r>
      <w:r w:rsidRPr="00282933">
        <w:rPr>
          <w:sz w:val="28"/>
          <w:szCs w:val="28"/>
          <w:lang w:val="kk-KZ"/>
        </w:rPr>
        <w:t>нің</w:t>
      </w:r>
      <w:r w:rsidRPr="00282933">
        <w:rPr>
          <w:sz w:val="28"/>
          <w:szCs w:val="28"/>
        </w:rPr>
        <w:t xml:space="preserve"> құны жазылады.</w:t>
      </w:r>
    </w:p>
    <w:p w:rsidR="00FF2C9C" w:rsidRPr="00282933" w:rsidRDefault="00060FFD" w:rsidP="00282933">
      <w:pPr>
        <w:tabs>
          <w:tab w:val="left" w:pos="0"/>
          <w:tab w:val="left" w:pos="1134"/>
        </w:tabs>
        <w:ind w:firstLine="709"/>
        <w:jc w:val="both"/>
        <w:rPr>
          <w:sz w:val="28"/>
          <w:szCs w:val="28"/>
          <w:lang w:val="kk-KZ"/>
        </w:rPr>
      </w:pPr>
      <w:r w:rsidRPr="00282933">
        <w:rPr>
          <w:sz w:val="28"/>
          <w:szCs w:val="28"/>
        </w:rPr>
        <w:t xml:space="preserve">Шоттың кредиті бойынша </w:t>
      </w:r>
      <w:r w:rsidRPr="00282933">
        <w:rPr>
          <w:sz w:val="28"/>
          <w:szCs w:val="28"/>
          <w:lang w:val="kk-KZ"/>
        </w:rPr>
        <w:t>ц</w:t>
      </w:r>
      <w:r w:rsidRPr="00282933">
        <w:rPr>
          <w:sz w:val="28"/>
          <w:szCs w:val="28"/>
        </w:rPr>
        <w:t>ифрлық қаржы активтері түріндегі қаржы активтері</w:t>
      </w:r>
      <w:r w:rsidRPr="00282933">
        <w:rPr>
          <w:sz w:val="28"/>
          <w:szCs w:val="28"/>
          <w:lang w:val="kk-KZ"/>
        </w:rPr>
        <w:t>нің</w:t>
      </w:r>
      <w:r w:rsidRPr="00282933">
        <w:rPr>
          <w:sz w:val="28"/>
          <w:szCs w:val="28"/>
        </w:rPr>
        <w:t xml:space="preserve"> құны</w:t>
      </w:r>
      <w:r w:rsidRPr="00282933">
        <w:rPr>
          <w:sz w:val="28"/>
          <w:szCs w:val="28"/>
          <w:lang w:val="kk-KZ"/>
        </w:rPr>
        <w:t>н оларды өтеу кезінде есептен шығару жазылады</w:t>
      </w:r>
      <w:r w:rsidR="00FF2C9C" w:rsidRPr="00282933">
        <w:rPr>
          <w:sz w:val="28"/>
          <w:szCs w:val="28"/>
          <w:lang w:val="kk-KZ"/>
        </w:rPr>
        <w:t>.»;</w:t>
      </w:r>
    </w:p>
    <w:p w:rsidR="00A8436D" w:rsidRPr="00282933" w:rsidRDefault="00BC6013" w:rsidP="00282933">
      <w:pPr>
        <w:tabs>
          <w:tab w:val="left" w:pos="0"/>
          <w:tab w:val="left" w:pos="1134"/>
        </w:tabs>
        <w:ind w:firstLine="709"/>
        <w:jc w:val="both"/>
        <w:rPr>
          <w:sz w:val="28"/>
          <w:szCs w:val="28"/>
          <w:lang w:val="kk-KZ"/>
        </w:rPr>
      </w:pPr>
      <w:r w:rsidRPr="00282933">
        <w:rPr>
          <w:sz w:val="28"/>
          <w:szCs w:val="28"/>
          <w:lang w:val="kk-KZ"/>
        </w:rPr>
        <w:t>2020 64-шоттың нөмірі, атауы және сипаттамасы мынадай редакцияда жазылсын</w:t>
      </w:r>
      <w:r w:rsidR="00A8436D" w:rsidRPr="00282933">
        <w:rPr>
          <w:sz w:val="28"/>
          <w:szCs w:val="28"/>
          <w:lang w:val="kk-KZ"/>
        </w:rPr>
        <w:t>:</w:t>
      </w:r>
    </w:p>
    <w:p w:rsidR="00A8436D" w:rsidRPr="00282933" w:rsidRDefault="00A8436D" w:rsidP="00282933">
      <w:pPr>
        <w:tabs>
          <w:tab w:val="left" w:pos="0"/>
          <w:tab w:val="left" w:pos="1134"/>
        </w:tabs>
        <w:ind w:firstLine="709"/>
        <w:jc w:val="both"/>
        <w:rPr>
          <w:sz w:val="28"/>
          <w:szCs w:val="28"/>
          <w:lang w:val="kk-KZ"/>
        </w:rPr>
      </w:pPr>
      <w:r w:rsidRPr="00282933">
        <w:rPr>
          <w:sz w:val="28"/>
          <w:szCs w:val="28"/>
          <w:lang w:val="kk-KZ"/>
        </w:rPr>
        <w:lastRenderedPageBreak/>
        <w:t>«2020 64 «</w:t>
      </w:r>
      <w:r w:rsidR="00337EF5" w:rsidRPr="00282933">
        <w:rPr>
          <w:sz w:val="28"/>
          <w:szCs w:val="28"/>
          <w:lang w:val="kk-KZ"/>
        </w:rPr>
        <w:t>Инвестициялық портфельді басқару жөніндегі қызметті жүзеге асыратын шетелдік ұйымның сыртқы басқаруындағы активтер</w:t>
      </w:r>
      <w:r w:rsidRPr="00282933">
        <w:rPr>
          <w:sz w:val="28"/>
          <w:szCs w:val="28"/>
          <w:lang w:val="kk-KZ"/>
        </w:rPr>
        <w:t>» (ак</w:t>
      </w:r>
      <w:r w:rsidR="00337EF5" w:rsidRPr="00282933">
        <w:rPr>
          <w:sz w:val="28"/>
          <w:szCs w:val="28"/>
          <w:lang w:val="kk-KZ"/>
        </w:rPr>
        <w:t>тив</w:t>
      </w:r>
      <w:r w:rsidRPr="00282933">
        <w:rPr>
          <w:sz w:val="28"/>
          <w:szCs w:val="28"/>
          <w:lang w:val="kk-KZ"/>
        </w:rPr>
        <w:t>).</w:t>
      </w:r>
    </w:p>
    <w:p w:rsidR="00337EF5" w:rsidRPr="00282933" w:rsidRDefault="00337EF5" w:rsidP="00282933">
      <w:pPr>
        <w:tabs>
          <w:tab w:val="left" w:pos="0"/>
          <w:tab w:val="left" w:pos="1134"/>
        </w:tabs>
        <w:ind w:firstLine="709"/>
        <w:jc w:val="both"/>
        <w:rPr>
          <w:sz w:val="28"/>
          <w:szCs w:val="28"/>
          <w:lang w:val="kk-KZ"/>
        </w:rPr>
      </w:pPr>
      <w:bookmarkStart w:id="1" w:name="z814"/>
      <w:r w:rsidRPr="00282933">
        <w:rPr>
          <w:sz w:val="28"/>
          <w:szCs w:val="28"/>
          <w:lang w:val="kk-KZ"/>
        </w:rPr>
        <w:t>Мақсаты: Қазақстан Республикасы Ұлттық Банкінің талаптарына сай келетін, инвестициялық портфельді басқару жөнiндегi қызметтi шет мемлекеттің заңнамасына сәйкес жүзеге асыратын шетелдік ұйымның инвестициялық басқаруындағы активтерді есепке алу.</w:t>
      </w:r>
    </w:p>
    <w:p w:rsidR="00337EF5" w:rsidRPr="00282933" w:rsidRDefault="00337EF5" w:rsidP="00282933">
      <w:pPr>
        <w:tabs>
          <w:tab w:val="left" w:pos="0"/>
          <w:tab w:val="left" w:pos="1134"/>
        </w:tabs>
        <w:ind w:firstLine="709"/>
        <w:jc w:val="both"/>
        <w:rPr>
          <w:sz w:val="28"/>
          <w:szCs w:val="28"/>
          <w:lang w:val="kk-KZ"/>
        </w:rPr>
      </w:pPr>
      <w:bookmarkStart w:id="2" w:name="z815"/>
      <w:bookmarkEnd w:id="1"/>
      <w:r w:rsidRPr="00282933">
        <w:rPr>
          <w:sz w:val="28"/>
          <w:szCs w:val="28"/>
          <w:lang w:val="kk-KZ"/>
        </w:rPr>
        <w:t xml:space="preserve">Шоттың дебеті </w:t>
      </w:r>
      <w:r w:rsidR="00742C66" w:rsidRPr="00282933">
        <w:rPr>
          <w:sz w:val="28"/>
          <w:szCs w:val="28"/>
          <w:lang w:val="kk-KZ"/>
        </w:rPr>
        <w:t xml:space="preserve">бойынша </w:t>
      </w:r>
      <w:r w:rsidRPr="00282933">
        <w:rPr>
          <w:sz w:val="28"/>
          <w:szCs w:val="28"/>
          <w:lang w:val="kk-KZ"/>
        </w:rPr>
        <w:t>Қазақстан Республикасы Ұлттық Банкінің талаптарына сай келетін, инвестициялық портфельді басқару жөнiндегi қызметтi шет мемлекеттің заңнамасына сәйкес жүзеге асыратын шетелдік ұйымның инвестициялық басқаруындағы активтердің ұлғаюы жазылады.</w:t>
      </w:r>
    </w:p>
    <w:bookmarkEnd w:id="2"/>
    <w:p w:rsidR="00A8436D" w:rsidRPr="00282933" w:rsidRDefault="00337EF5" w:rsidP="00282933">
      <w:pPr>
        <w:tabs>
          <w:tab w:val="left" w:pos="0"/>
          <w:tab w:val="left" w:pos="1134"/>
        </w:tabs>
        <w:ind w:firstLine="709"/>
        <w:jc w:val="both"/>
        <w:rPr>
          <w:sz w:val="28"/>
          <w:szCs w:val="28"/>
          <w:lang w:val="kk-KZ"/>
        </w:rPr>
      </w:pPr>
      <w:r w:rsidRPr="00282933">
        <w:rPr>
          <w:sz w:val="28"/>
          <w:szCs w:val="28"/>
          <w:lang w:val="kk-KZ"/>
        </w:rPr>
        <w:t xml:space="preserve">Шоттың кредиті </w:t>
      </w:r>
      <w:r w:rsidR="00742C66" w:rsidRPr="00282933">
        <w:rPr>
          <w:sz w:val="28"/>
          <w:szCs w:val="28"/>
          <w:lang w:val="kk-KZ"/>
        </w:rPr>
        <w:t xml:space="preserve">бойынша </w:t>
      </w:r>
      <w:r w:rsidRPr="00282933">
        <w:rPr>
          <w:sz w:val="28"/>
          <w:szCs w:val="28"/>
          <w:lang w:val="kk-KZ"/>
        </w:rPr>
        <w:t xml:space="preserve">Қазақстан Республикасы Ұлттық Банкінің талаптарына сай келетін, инвестициялық портфельді басқару жөнiндегi қызметтi шет мемлекеттің заңнамасына сәйкес жүзеге асыратын шетелдік ұйымның инвестициялық басқаруындағы активтерді есептен шығару </w:t>
      </w:r>
      <w:r w:rsidR="00CE548A" w:rsidRPr="00282933">
        <w:rPr>
          <w:sz w:val="28"/>
          <w:szCs w:val="28"/>
          <w:lang w:val="kk-KZ"/>
        </w:rPr>
        <w:t>жазылады</w:t>
      </w:r>
      <w:r w:rsidR="00A8436D" w:rsidRPr="00282933">
        <w:rPr>
          <w:sz w:val="28"/>
          <w:szCs w:val="28"/>
          <w:lang w:val="kk-KZ"/>
        </w:rPr>
        <w:t>.»;</w:t>
      </w:r>
    </w:p>
    <w:p w:rsidR="00A8436D" w:rsidRPr="00282933" w:rsidRDefault="00005274" w:rsidP="00282933">
      <w:pPr>
        <w:tabs>
          <w:tab w:val="left" w:pos="0"/>
          <w:tab w:val="left" w:pos="1134"/>
        </w:tabs>
        <w:ind w:firstLine="709"/>
        <w:jc w:val="both"/>
        <w:rPr>
          <w:sz w:val="28"/>
          <w:szCs w:val="28"/>
          <w:lang w:val="kk-KZ"/>
        </w:rPr>
      </w:pPr>
      <w:r w:rsidRPr="00282933">
        <w:rPr>
          <w:sz w:val="28"/>
          <w:szCs w:val="28"/>
          <w:lang w:val="kk-KZ"/>
        </w:rPr>
        <w:t>2020 64-шоттың сипаттамасынан кейін мынадай мазмұндағы 2020 65-шоттың нөмірімен, атауымен және сипаттамасымен толықтырылсын</w:t>
      </w:r>
      <w:r w:rsidR="00A8436D" w:rsidRPr="00282933">
        <w:rPr>
          <w:sz w:val="28"/>
          <w:szCs w:val="28"/>
          <w:lang w:val="kk-KZ"/>
        </w:rPr>
        <w:t>:</w:t>
      </w:r>
    </w:p>
    <w:p w:rsidR="00A8436D" w:rsidRPr="00282933" w:rsidRDefault="00A8436D" w:rsidP="00282933">
      <w:pPr>
        <w:tabs>
          <w:tab w:val="left" w:pos="0"/>
          <w:tab w:val="left" w:pos="1134"/>
        </w:tabs>
        <w:ind w:firstLine="709"/>
        <w:jc w:val="both"/>
        <w:rPr>
          <w:sz w:val="28"/>
          <w:szCs w:val="28"/>
          <w:lang w:val="kk-KZ"/>
        </w:rPr>
      </w:pPr>
      <w:r w:rsidRPr="00282933">
        <w:rPr>
          <w:sz w:val="28"/>
          <w:szCs w:val="28"/>
          <w:lang w:val="kk-KZ"/>
        </w:rPr>
        <w:t>«2020 65 «</w:t>
      </w:r>
      <w:r w:rsidR="00983E35" w:rsidRPr="00282933">
        <w:rPr>
          <w:sz w:val="28"/>
          <w:szCs w:val="28"/>
          <w:lang w:val="kk-KZ"/>
        </w:rPr>
        <w:t>Қазақстан Республикасы Ұлттық Банкінің Ұлттық инвестициялық корпорациясының сыртқы басқаруындағы активтер» (актив</w:t>
      </w:r>
      <w:r w:rsidRPr="00282933">
        <w:rPr>
          <w:sz w:val="28"/>
          <w:szCs w:val="28"/>
          <w:lang w:val="kk-KZ"/>
        </w:rPr>
        <w:t>).</w:t>
      </w:r>
    </w:p>
    <w:p w:rsidR="00593B89" w:rsidRPr="00282933" w:rsidRDefault="00593B89" w:rsidP="00282933">
      <w:pPr>
        <w:tabs>
          <w:tab w:val="left" w:pos="0"/>
          <w:tab w:val="left" w:pos="1134"/>
        </w:tabs>
        <w:ind w:firstLine="709"/>
        <w:jc w:val="both"/>
        <w:rPr>
          <w:sz w:val="28"/>
          <w:szCs w:val="28"/>
          <w:lang w:val="kk-KZ"/>
        </w:rPr>
      </w:pPr>
      <w:r w:rsidRPr="00282933">
        <w:rPr>
          <w:sz w:val="28"/>
          <w:szCs w:val="28"/>
          <w:lang w:val="kk-KZ"/>
        </w:rPr>
        <w:t>Мақсаты: Қазақстан Республикасы Ұлттық Банкінің Ұлттық инвестициялық корпорациясының инвестициялық басқаруындағы активтерді есепке алу.</w:t>
      </w:r>
    </w:p>
    <w:p w:rsidR="00593B89" w:rsidRPr="00282933" w:rsidRDefault="00593B89" w:rsidP="00282933">
      <w:pPr>
        <w:tabs>
          <w:tab w:val="left" w:pos="0"/>
          <w:tab w:val="left" w:pos="1134"/>
        </w:tabs>
        <w:ind w:firstLine="709"/>
        <w:jc w:val="both"/>
        <w:rPr>
          <w:sz w:val="28"/>
          <w:szCs w:val="28"/>
          <w:lang w:val="kk-KZ"/>
        </w:rPr>
      </w:pPr>
      <w:r w:rsidRPr="00282933">
        <w:rPr>
          <w:sz w:val="28"/>
          <w:szCs w:val="28"/>
          <w:lang w:val="kk-KZ"/>
        </w:rPr>
        <w:t>Шоттың дебеті бойынша Қазақстан Республикасы Ұлттық Банкінің Ұлттық инвестициялық корпорациясының инвестициялық басқаруындағы активтерді ұлғайту жазылады.</w:t>
      </w:r>
    </w:p>
    <w:p w:rsidR="00A8436D" w:rsidRPr="00282933" w:rsidRDefault="00593B89" w:rsidP="00282933">
      <w:pPr>
        <w:tabs>
          <w:tab w:val="left" w:pos="0"/>
          <w:tab w:val="left" w:pos="1134"/>
        </w:tabs>
        <w:ind w:firstLine="709"/>
        <w:jc w:val="both"/>
        <w:rPr>
          <w:sz w:val="28"/>
          <w:szCs w:val="28"/>
          <w:lang w:val="kk-KZ"/>
        </w:rPr>
      </w:pPr>
      <w:r w:rsidRPr="00282933">
        <w:rPr>
          <w:sz w:val="28"/>
          <w:szCs w:val="28"/>
          <w:lang w:val="kk-KZ"/>
        </w:rPr>
        <w:t>Шоттың кредиті бойынша Қазақстан Республикасы Ұлттық Банкінің Ұлттық инвестициялық корпорациясының инвестициялық басқаруындағы активтерді есептен шығару жазылады</w:t>
      </w:r>
      <w:r w:rsidR="00A8436D" w:rsidRPr="00282933">
        <w:rPr>
          <w:sz w:val="28"/>
          <w:szCs w:val="28"/>
          <w:lang w:val="kk-KZ"/>
        </w:rPr>
        <w:t>.»;</w:t>
      </w:r>
    </w:p>
    <w:p w:rsidR="00046226" w:rsidRPr="00282933" w:rsidRDefault="00EA30C2" w:rsidP="00282933">
      <w:pPr>
        <w:tabs>
          <w:tab w:val="left" w:pos="0"/>
          <w:tab w:val="left" w:pos="1134"/>
        </w:tabs>
        <w:ind w:firstLine="709"/>
        <w:jc w:val="both"/>
        <w:rPr>
          <w:sz w:val="28"/>
          <w:szCs w:val="28"/>
          <w:lang w:val="kk-KZ"/>
        </w:rPr>
      </w:pPr>
      <w:r w:rsidRPr="00282933">
        <w:rPr>
          <w:sz w:val="28"/>
          <w:szCs w:val="28"/>
          <w:lang w:val="kk-KZ"/>
        </w:rPr>
        <w:t>3550 01-шоттың сипаттамасынан кейін мынадай мазмұндағы 3560 01-шоттың нөмірімен, атауымен және сипаттамасымен толықтырылсын</w:t>
      </w:r>
      <w:r w:rsidR="00046226" w:rsidRPr="00282933">
        <w:rPr>
          <w:sz w:val="28"/>
          <w:szCs w:val="28"/>
          <w:lang w:val="kk-KZ"/>
        </w:rPr>
        <w:t>:</w:t>
      </w:r>
    </w:p>
    <w:p w:rsidR="00046226" w:rsidRPr="00282933" w:rsidRDefault="00046226" w:rsidP="00282933">
      <w:pPr>
        <w:tabs>
          <w:tab w:val="left" w:pos="0"/>
          <w:tab w:val="left" w:pos="1134"/>
        </w:tabs>
        <w:ind w:firstLine="709"/>
        <w:jc w:val="both"/>
        <w:rPr>
          <w:sz w:val="28"/>
          <w:szCs w:val="28"/>
          <w:lang w:val="kk-KZ"/>
        </w:rPr>
      </w:pPr>
      <w:r w:rsidRPr="00282933">
        <w:rPr>
          <w:sz w:val="28"/>
          <w:szCs w:val="28"/>
          <w:lang w:val="kk-KZ"/>
        </w:rPr>
        <w:t>«3560 01 «</w:t>
      </w:r>
      <w:r w:rsidR="00CB4F19" w:rsidRPr="00282933">
        <w:rPr>
          <w:sz w:val="28"/>
          <w:szCs w:val="28"/>
          <w:lang w:val="kk-KZ"/>
        </w:rPr>
        <w:t>Шығарылған цифрлық қаржы активтері бойынша қаржылық міндеттемелер» (пассив</w:t>
      </w:r>
      <w:r w:rsidRPr="00282933">
        <w:rPr>
          <w:sz w:val="28"/>
          <w:szCs w:val="28"/>
          <w:lang w:val="kk-KZ"/>
        </w:rPr>
        <w:t>).</w:t>
      </w:r>
    </w:p>
    <w:p w:rsidR="00CB4F19" w:rsidRPr="00282933" w:rsidRDefault="00CB4F19" w:rsidP="00282933">
      <w:pPr>
        <w:tabs>
          <w:tab w:val="left" w:pos="0"/>
          <w:tab w:val="left" w:pos="1134"/>
        </w:tabs>
        <w:ind w:firstLine="709"/>
        <w:jc w:val="both"/>
        <w:rPr>
          <w:sz w:val="28"/>
          <w:szCs w:val="28"/>
          <w:lang w:val="kk-KZ"/>
        </w:rPr>
      </w:pPr>
      <w:r w:rsidRPr="00282933">
        <w:rPr>
          <w:sz w:val="28"/>
          <w:szCs w:val="28"/>
          <w:lang w:val="kk-KZ"/>
        </w:rPr>
        <w:t>Шоттың мақсаты: цифрлық қаржы активтері платформасы операторының цифрлық платформасында электрондық-цифрлық нысанда шығарылған қаржы активтері бойынша қаржылық мінде</w:t>
      </w:r>
      <w:r w:rsidR="00BC6C7F" w:rsidRPr="00282933">
        <w:rPr>
          <w:sz w:val="28"/>
          <w:szCs w:val="28"/>
          <w:lang w:val="kk-KZ"/>
        </w:rPr>
        <w:t>ттемелерді қоспағанда, айналымға</w:t>
      </w:r>
      <w:r w:rsidRPr="00282933">
        <w:rPr>
          <w:sz w:val="28"/>
          <w:szCs w:val="28"/>
          <w:lang w:val="kk-KZ"/>
        </w:rPr>
        <w:t xml:space="preserve"> шығарылған цифрлық қаржы активтері бойынша қаржылық міндеттемелердің құнын есепке алу.</w:t>
      </w:r>
    </w:p>
    <w:p w:rsidR="00CB4F19" w:rsidRPr="00282933" w:rsidRDefault="00BC6C7F" w:rsidP="00282933">
      <w:pPr>
        <w:tabs>
          <w:tab w:val="left" w:pos="0"/>
          <w:tab w:val="left" w:pos="1134"/>
        </w:tabs>
        <w:ind w:firstLine="709"/>
        <w:jc w:val="both"/>
        <w:rPr>
          <w:sz w:val="28"/>
          <w:szCs w:val="28"/>
          <w:lang w:val="kk-KZ"/>
        </w:rPr>
      </w:pPr>
      <w:r w:rsidRPr="00282933">
        <w:rPr>
          <w:sz w:val="28"/>
          <w:szCs w:val="28"/>
          <w:lang w:val="kk-KZ"/>
        </w:rPr>
        <w:t xml:space="preserve">Шоттың кредиті бойынша айналымға </w:t>
      </w:r>
      <w:r w:rsidR="00CB4F19" w:rsidRPr="00282933">
        <w:rPr>
          <w:sz w:val="28"/>
          <w:szCs w:val="28"/>
          <w:lang w:val="kk-KZ"/>
        </w:rPr>
        <w:t>шығарылған цифрлық қаржы активтері бойынша қаржылық міндеттемелердің құны жазылады.</w:t>
      </w:r>
    </w:p>
    <w:p w:rsidR="00046226" w:rsidRPr="00282933" w:rsidRDefault="00CB4F19" w:rsidP="00282933">
      <w:pPr>
        <w:tabs>
          <w:tab w:val="left" w:pos="0"/>
          <w:tab w:val="left" w:pos="1134"/>
        </w:tabs>
        <w:ind w:firstLine="709"/>
        <w:jc w:val="both"/>
        <w:rPr>
          <w:sz w:val="28"/>
          <w:szCs w:val="28"/>
          <w:lang w:val="kk-KZ"/>
        </w:rPr>
      </w:pPr>
      <w:r w:rsidRPr="00282933">
        <w:rPr>
          <w:sz w:val="28"/>
          <w:szCs w:val="28"/>
          <w:lang w:val="kk-KZ"/>
        </w:rPr>
        <w:t>Шоттың дебеті бойынша шығарылған цифрлық қаржы активтері бойынша қаржылық міндеттемелердің құнын олар өтелген кезде есептен шығару жазылады</w:t>
      </w:r>
      <w:r w:rsidR="00046226" w:rsidRPr="00282933">
        <w:rPr>
          <w:sz w:val="28"/>
          <w:szCs w:val="28"/>
          <w:lang w:val="kk-KZ"/>
        </w:rPr>
        <w:t>.»;</w:t>
      </w:r>
    </w:p>
    <w:p w:rsidR="00A8436D" w:rsidRPr="00282933" w:rsidRDefault="00C47B9A" w:rsidP="00282933">
      <w:pPr>
        <w:tabs>
          <w:tab w:val="left" w:pos="0"/>
          <w:tab w:val="left" w:pos="1134"/>
        </w:tabs>
        <w:ind w:firstLine="709"/>
        <w:jc w:val="both"/>
        <w:rPr>
          <w:sz w:val="28"/>
          <w:szCs w:val="28"/>
          <w:lang w:val="kk-KZ"/>
        </w:rPr>
      </w:pPr>
      <w:r w:rsidRPr="00282933">
        <w:rPr>
          <w:sz w:val="28"/>
          <w:szCs w:val="28"/>
          <w:lang w:val="kk-KZ"/>
        </w:rPr>
        <w:t>6110 64-шоттың нөмірі, атауы және сипаттамасы мынадай редакцияда жазылсын</w:t>
      </w:r>
      <w:r w:rsidR="00A8436D" w:rsidRPr="00282933">
        <w:rPr>
          <w:sz w:val="28"/>
          <w:szCs w:val="28"/>
          <w:lang w:val="kk-KZ"/>
        </w:rPr>
        <w:t>:</w:t>
      </w:r>
    </w:p>
    <w:p w:rsidR="00A8436D" w:rsidRPr="00282933" w:rsidRDefault="00A8436D" w:rsidP="00282933">
      <w:pPr>
        <w:tabs>
          <w:tab w:val="left" w:pos="0"/>
          <w:tab w:val="left" w:pos="1134"/>
        </w:tabs>
        <w:ind w:firstLine="709"/>
        <w:jc w:val="both"/>
        <w:rPr>
          <w:sz w:val="28"/>
          <w:szCs w:val="28"/>
          <w:lang w:val="kk-KZ"/>
        </w:rPr>
      </w:pPr>
      <w:r w:rsidRPr="00282933">
        <w:rPr>
          <w:sz w:val="28"/>
          <w:szCs w:val="28"/>
          <w:lang w:val="kk-KZ"/>
        </w:rPr>
        <w:lastRenderedPageBreak/>
        <w:t>«6110 64 «</w:t>
      </w:r>
      <w:r w:rsidR="00110AA0" w:rsidRPr="00282933">
        <w:rPr>
          <w:sz w:val="28"/>
          <w:szCs w:val="28"/>
          <w:lang w:val="kk-KZ"/>
        </w:rPr>
        <w:t>Инвестициялық портфельді басқару жөніндегі қызметті жүзеге асыратын шетелдік ұйымның сыртқы басқаруындағы активтер бойынша кірістер</w:t>
      </w:r>
      <w:r w:rsidRPr="00282933">
        <w:rPr>
          <w:sz w:val="28"/>
          <w:szCs w:val="28"/>
          <w:lang w:val="kk-KZ"/>
        </w:rPr>
        <w:t>».</w:t>
      </w:r>
    </w:p>
    <w:p w:rsidR="00110AA0" w:rsidRPr="00282933" w:rsidRDefault="00110AA0" w:rsidP="00282933">
      <w:pPr>
        <w:tabs>
          <w:tab w:val="left" w:pos="0"/>
          <w:tab w:val="left" w:pos="1134"/>
        </w:tabs>
        <w:ind w:firstLine="709"/>
        <w:jc w:val="both"/>
        <w:rPr>
          <w:sz w:val="28"/>
          <w:szCs w:val="28"/>
          <w:lang w:val="kk-KZ"/>
        </w:rPr>
      </w:pPr>
      <w:bookmarkStart w:id="3" w:name="z847"/>
      <w:r w:rsidRPr="00282933">
        <w:rPr>
          <w:sz w:val="28"/>
          <w:szCs w:val="28"/>
          <w:lang w:val="kk-KZ"/>
        </w:rPr>
        <w:t xml:space="preserve">Мақсаты: Қазақстан Республикасы Ұлттық Банкінің талаптарына сай келетін, шет мемлекеттің заңнамасына сәйкес инвестициялық портфельді басқару жөнiндегi қызметтi жүзеге асыратын шетелдік ұйымның инвестициялық басқаруындағы активтер бойынша кірістер </w:t>
      </w:r>
      <w:r w:rsidR="00D7410F" w:rsidRPr="00282933">
        <w:rPr>
          <w:sz w:val="28"/>
          <w:szCs w:val="28"/>
          <w:lang w:val="kk-KZ"/>
        </w:rPr>
        <w:t>сомасын</w:t>
      </w:r>
      <w:r w:rsidRPr="00282933">
        <w:rPr>
          <w:sz w:val="28"/>
          <w:szCs w:val="28"/>
          <w:lang w:val="kk-KZ"/>
        </w:rPr>
        <w:t xml:space="preserve"> есепке алу.</w:t>
      </w:r>
    </w:p>
    <w:p w:rsidR="00110AA0" w:rsidRPr="00282933" w:rsidRDefault="00110AA0" w:rsidP="00282933">
      <w:pPr>
        <w:tabs>
          <w:tab w:val="left" w:pos="0"/>
          <w:tab w:val="left" w:pos="1134"/>
        </w:tabs>
        <w:ind w:firstLine="709"/>
        <w:jc w:val="both"/>
        <w:rPr>
          <w:sz w:val="28"/>
          <w:szCs w:val="28"/>
          <w:lang w:val="kk-KZ"/>
        </w:rPr>
      </w:pPr>
      <w:bookmarkStart w:id="4" w:name="z848"/>
      <w:bookmarkEnd w:id="3"/>
      <w:r w:rsidRPr="00282933">
        <w:rPr>
          <w:sz w:val="28"/>
          <w:szCs w:val="28"/>
          <w:lang w:val="kk-KZ"/>
        </w:rPr>
        <w:t>Шоттың кредиті бойынша Қазақстан Республикасы Ұлттық Банкінің талаптарына сай келетін, шет мемлекеттің заңнамасына сәйкес инвестициялық портфельді басқару жөнiндегi қызметтi жүзеге асыратын шетелдік ұйымның инвестициялық басқаруынд</w:t>
      </w:r>
      <w:r w:rsidR="00157AE6" w:rsidRPr="00282933">
        <w:rPr>
          <w:sz w:val="28"/>
          <w:szCs w:val="28"/>
          <w:lang w:val="kk-KZ"/>
        </w:rPr>
        <w:t>ағы активтер бойынша кірістер</w:t>
      </w:r>
      <w:r w:rsidRPr="00282933">
        <w:rPr>
          <w:sz w:val="28"/>
          <w:szCs w:val="28"/>
          <w:lang w:val="kk-KZ"/>
        </w:rPr>
        <w:t xml:space="preserve"> сомасы жазылады.</w:t>
      </w:r>
    </w:p>
    <w:bookmarkEnd w:id="4"/>
    <w:p w:rsidR="00A8436D" w:rsidRPr="00282933" w:rsidRDefault="00110AA0" w:rsidP="00282933">
      <w:pPr>
        <w:tabs>
          <w:tab w:val="left" w:pos="0"/>
          <w:tab w:val="left" w:pos="1134"/>
        </w:tabs>
        <w:ind w:firstLine="709"/>
        <w:jc w:val="both"/>
        <w:rPr>
          <w:sz w:val="28"/>
          <w:szCs w:val="28"/>
          <w:lang w:val="kk-KZ"/>
        </w:rPr>
      </w:pPr>
      <w:r w:rsidRPr="00282933">
        <w:rPr>
          <w:sz w:val="28"/>
          <w:szCs w:val="28"/>
          <w:lang w:val="kk-KZ"/>
        </w:rPr>
        <w:t xml:space="preserve">Шоттың дебеті бойынша Қазақстан Республикасы Ұлттық Банкінің талаптарына сай келетін, шет мемлекеттің заңнамасына сәйкес инвестициялық портфельді басқару жөнiндегi қызметтi жүзеге асыратын шетелдік ұйымның инвестициялық басқаруындағы активтер бойынша кірістер </w:t>
      </w:r>
      <w:r w:rsidR="00D7410F" w:rsidRPr="00282933">
        <w:rPr>
          <w:sz w:val="28"/>
          <w:szCs w:val="28"/>
          <w:lang w:val="kk-KZ"/>
        </w:rPr>
        <w:t>сомасын</w:t>
      </w:r>
      <w:r w:rsidRPr="00282933">
        <w:rPr>
          <w:sz w:val="28"/>
          <w:szCs w:val="28"/>
          <w:lang w:val="kk-KZ"/>
        </w:rPr>
        <w:t xml:space="preserve"> № 5610 баланстық шотқа есептен шығару жазылады</w:t>
      </w:r>
      <w:r w:rsidR="00A8436D" w:rsidRPr="00282933">
        <w:rPr>
          <w:sz w:val="28"/>
          <w:szCs w:val="28"/>
          <w:lang w:val="kk-KZ"/>
        </w:rPr>
        <w:t>.»;</w:t>
      </w:r>
    </w:p>
    <w:p w:rsidR="00A8436D" w:rsidRPr="00282933" w:rsidRDefault="00715AA6" w:rsidP="00282933">
      <w:pPr>
        <w:tabs>
          <w:tab w:val="left" w:pos="0"/>
          <w:tab w:val="left" w:pos="1134"/>
        </w:tabs>
        <w:ind w:firstLine="709"/>
        <w:jc w:val="both"/>
        <w:rPr>
          <w:sz w:val="28"/>
          <w:szCs w:val="28"/>
          <w:lang w:val="kk-KZ"/>
        </w:rPr>
      </w:pPr>
      <w:r w:rsidRPr="00282933">
        <w:rPr>
          <w:sz w:val="28"/>
          <w:szCs w:val="28"/>
          <w:lang w:val="kk-KZ"/>
        </w:rPr>
        <w:t>6110 64-шоттың сипаттамасынан кейін мынадай мазмұндағы 6110 65-шоттың нөмірімен, атауымен және сипаттамасымен толықтырылсын</w:t>
      </w:r>
      <w:r w:rsidR="00A8436D" w:rsidRPr="00282933">
        <w:rPr>
          <w:sz w:val="28"/>
          <w:szCs w:val="28"/>
          <w:lang w:val="kk-KZ"/>
        </w:rPr>
        <w:t>:</w:t>
      </w:r>
    </w:p>
    <w:p w:rsidR="00A8436D" w:rsidRPr="00282933" w:rsidRDefault="00A8436D" w:rsidP="00282933">
      <w:pPr>
        <w:tabs>
          <w:tab w:val="left" w:pos="0"/>
          <w:tab w:val="left" w:pos="1134"/>
        </w:tabs>
        <w:ind w:firstLine="709"/>
        <w:jc w:val="both"/>
        <w:rPr>
          <w:sz w:val="28"/>
          <w:szCs w:val="28"/>
          <w:lang w:val="kk-KZ"/>
        </w:rPr>
      </w:pPr>
      <w:r w:rsidRPr="00282933">
        <w:rPr>
          <w:sz w:val="28"/>
          <w:szCs w:val="28"/>
          <w:lang w:val="kk-KZ"/>
        </w:rPr>
        <w:t>«6110 65 «</w:t>
      </w:r>
      <w:r w:rsidR="00A24B20" w:rsidRPr="00282933">
        <w:rPr>
          <w:sz w:val="28"/>
          <w:szCs w:val="28"/>
          <w:lang w:val="kk-KZ"/>
        </w:rPr>
        <w:t>Қазақстан Республикасы Ұлттық Банкінің Ұлттық инвестициялық корпорациясының сыртқы басқаруындағы активтер бойынша кірістер</w:t>
      </w:r>
      <w:r w:rsidRPr="00282933">
        <w:rPr>
          <w:sz w:val="28"/>
          <w:szCs w:val="28"/>
          <w:lang w:val="kk-KZ"/>
        </w:rPr>
        <w:t>».</w:t>
      </w:r>
    </w:p>
    <w:p w:rsidR="00A24B20" w:rsidRPr="00282933" w:rsidRDefault="00A24B20" w:rsidP="00282933">
      <w:pPr>
        <w:tabs>
          <w:tab w:val="left" w:pos="0"/>
          <w:tab w:val="left" w:pos="1134"/>
        </w:tabs>
        <w:ind w:firstLine="709"/>
        <w:jc w:val="both"/>
        <w:rPr>
          <w:sz w:val="28"/>
          <w:szCs w:val="28"/>
          <w:lang w:val="kk-KZ"/>
        </w:rPr>
      </w:pPr>
      <w:r w:rsidRPr="00282933">
        <w:rPr>
          <w:sz w:val="28"/>
          <w:szCs w:val="28"/>
          <w:lang w:val="kk-KZ"/>
        </w:rPr>
        <w:t>Мақсаты: Қазақстан Республикасы Ұлттық Банкінің Ұлттық инвестициялық корпорациясының инвестициялық басқаруындағы активтер бойынша кірістер сомасын есепке алу.</w:t>
      </w:r>
    </w:p>
    <w:p w:rsidR="00A24B20" w:rsidRPr="00282933" w:rsidRDefault="00A24B20" w:rsidP="00282933">
      <w:pPr>
        <w:tabs>
          <w:tab w:val="left" w:pos="0"/>
          <w:tab w:val="left" w:pos="1134"/>
        </w:tabs>
        <w:ind w:firstLine="709"/>
        <w:jc w:val="both"/>
        <w:rPr>
          <w:sz w:val="28"/>
          <w:szCs w:val="28"/>
          <w:lang w:val="kk-KZ"/>
        </w:rPr>
      </w:pPr>
      <w:r w:rsidRPr="00282933">
        <w:rPr>
          <w:sz w:val="28"/>
          <w:szCs w:val="28"/>
          <w:lang w:val="kk-KZ"/>
        </w:rPr>
        <w:t>Шоттың кредиті бойынша Қазақстан Республикасы Ұлттық Банкінің Ұлттық инвестициялық корпорациясының инвестициялық басқаруындағы активтер бойынша кірістер сомасы жазылады.</w:t>
      </w:r>
    </w:p>
    <w:p w:rsidR="00A8436D" w:rsidRPr="00282933" w:rsidRDefault="00A24B20" w:rsidP="00282933">
      <w:pPr>
        <w:tabs>
          <w:tab w:val="left" w:pos="0"/>
          <w:tab w:val="left" w:pos="1134"/>
        </w:tabs>
        <w:ind w:firstLine="709"/>
        <w:jc w:val="both"/>
        <w:rPr>
          <w:sz w:val="28"/>
          <w:szCs w:val="28"/>
          <w:lang w:val="kk-KZ"/>
        </w:rPr>
      </w:pPr>
      <w:r w:rsidRPr="00282933">
        <w:rPr>
          <w:sz w:val="28"/>
          <w:szCs w:val="28"/>
          <w:lang w:val="kk-KZ"/>
        </w:rPr>
        <w:t xml:space="preserve">Шоттың дебеті бойынша Қазақстан Республикасы Ұлттық Банкінің Ұлттық инвестициялық корпорациясының инвестициялық басқаруындағы активтер бойынша кірістердің </w:t>
      </w:r>
      <w:r w:rsidR="00157AE6" w:rsidRPr="00282933">
        <w:rPr>
          <w:sz w:val="28"/>
          <w:szCs w:val="28"/>
          <w:lang w:val="kk-KZ"/>
        </w:rPr>
        <w:t>сомасын</w:t>
      </w:r>
      <w:r w:rsidRPr="00282933">
        <w:rPr>
          <w:sz w:val="28"/>
          <w:szCs w:val="28"/>
          <w:lang w:val="kk-KZ"/>
        </w:rPr>
        <w:t xml:space="preserve"> № 5610 баланстық шотқа есептен шығару жазылады.</w:t>
      </w:r>
      <w:r w:rsidR="00A8436D" w:rsidRPr="00282933">
        <w:rPr>
          <w:sz w:val="28"/>
          <w:szCs w:val="28"/>
          <w:lang w:val="kk-KZ"/>
        </w:rPr>
        <w:t>»;</w:t>
      </w:r>
    </w:p>
    <w:p w:rsidR="00F92B17" w:rsidRPr="00282933" w:rsidRDefault="00A23C64" w:rsidP="00282933">
      <w:pPr>
        <w:tabs>
          <w:tab w:val="left" w:pos="0"/>
          <w:tab w:val="left" w:pos="1134"/>
        </w:tabs>
        <w:ind w:firstLine="709"/>
        <w:jc w:val="both"/>
        <w:rPr>
          <w:sz w:val="28"/>
          <w:szCs w:val="28"/>
          <w:lang w:val="kk-KZ"/>
        </w:rPr>
      </w:pPr>
      <w:r w:rsidRPr="00282933">
        <w:rPr>
          <w:sz w:val="28"/>
          <w:szCs w:val="28"/>
          <w:lang w:val="kk-KZ"/>
        </w:rPr>
        <w:t>6280 09</w:t>
      </w:r>
      <w:r w:rsidR="00B86247" w:rsidRPr="00282933">
        <w:rPr>
          <w:sz w:val="28"/>
          <w:szCs w:val="28"/>
          <w:lang w:val="kk-KZ"/>
        </w:rPr>
        <w:t xml:space="preserve">-шоттың сипаттамасынан </w:t>
      </w:r>
      <w:r w:rsidRPr="00282933">
        <w:rPr>
          <w:sz w:val="28"/>
          <w:szCs w:val="28"/>
          <w:lang w:val="kk-KZ"/>
        </w:rPr>
        <w:t>кейін мынадай мазмұндағы 6280 12 және 6280 13</w:t>
      </w:r>
      <w:r w:rsidR="00B86247" w:rsidRPr="00282933">
        <w:rPr>
          <w:sz w:val="28"/>
          <w:szCs w:val="28"/>
          <w:lang w:val="kk-KZ"/>
        </w:rPr>
        <w:t>-шоттардың нөмірлерімен, атауларымен және сипаттамаларымен толықтырылсын</w:t>
      </w:r>
      <w:r w:rsidR="00F92B17" w:rsidRPr="00282933">
        <w:rPr>
          <w:sz w:val="28"/>
          <w:szCs w:val="28"/>
          <w:lang w:val="kk-KZ"/>
        </w:rPr>
        <w:t>:</w:t>
      </w:r>
    </w:p>
    <w:p w:rsidR="00F92B17" w:rsidRPr="00282933" w:rsidRDefault="00A23C64" w:rsidP="00282933">
      <w:pPr>
        <w:tabs>
          <w:tab w:val="left" w:pos="0"/>
          <w:tab w:val="left" w:pos="1134"/>
        </w:tabs>
        <w:ind w:firstLine="709"/>
        <w:jc w:val="both"/>
        <w:rPr>
          <w:sz w:val="28"/>
          <w:szCs w:val="28"/>
          <w:lang w:val="kk-KZ"/>
        </w:rPr>
      </w:pPr>
      <w:r w:rsidRPr="00282933">
        <w:rPr>
          <w:sz w:val="28"/>
          <w:szCs w:val="28"/>
          <w:lang w:val="kk-KZ"/>
        </w:rPr>
        <w:t>«6280 12</w:t>
      </w:r>
      <w:r w:rsidR="00F92B17" w:rsidRPr="00282933">
        <w:rPr>
          <w:sz w:val="28"/>
          <w:szCs w:val="28"/>
          <w:lang w:val="kk-KZ"/>
        </w:rPr>
        <w:t xml:space="preserve"> «</w:t>
      </w:r>
      <w:r w:rsidR="006917A7" w:rsidRPr="00282933">
        <w:rPr>
          <w:sz w:val="28"/>
          <w:szCs w:val="28"/>
          <w:lang w:val="kk-KZ"/>
        </w:rPr>
        <w:t>Цифрлық қаржы активтері түріндегі қаржы активтерін сатып алу-сату бойынша кірістер</w:t>
      </w:r>
      <w:r w:rsidR="00F92B17" w:rsidRPr="00282933">
        <w:rPr>
          <w:sz w:val="28"/>
          <w:szCs w:val="28"/>
          <w:lang w:val="kk-KZ"/>
        </w:rPr>
        <w:t>»</w:t>
      </w:r>
    </w:p>
    <w:p w:rsidR="006917A7" w:rsidRPr="00282933" w:rsidRDefault="006917A7" w:rsidP="00282933">
      <w:pPr>
        <w:tabs>
          <w:tab w:val="left" w:pos="0"/>
          <w:tab w:val="left" w:pos="1134"/>
        </w:tabs>
        <w:ind w:firstLine="709"/>
        <w:jc w:val="both"/>
        <w:rPr>
          <w:sz w:val="28"/>
          <w:szCs w:val="28"/>
          <w:lang w:val="kk-KZ"/>
        </w:rPr>
      </w:pPr>
      <w:r w:rsidRPr="00282933">
        <w:rPr>
          <w:sz w:val="28"/>
          <w:szCs w:val="28"/>
          <w:lang w:val="kk-KZ"/>
        </w:rPr>
        <w:t>Шоттың мақсаты: цифрлық қаржы активтері платформасы операторының цифрлық платформасында электрондық-цифрлық нысанда шығарылған қаржы активтерін қоспағанда, цифрлық қаржы активтері түріндегі қаржы активтерін сатып алу-сату бойынша кірістер сомасын есепке алу.</w:t>
      </w:r>
    </w:p>
    <w:p w:rsidR="006917A7" w:rsidRPr="00282933" w:rsidRDefault="006917A7" w:rsidP="00282933">
      <w:pPr>
        <w:tabs>
          <w:tab w:val="left" w:pos="0"/>
          <w:tab w:val="left" w:pos="1134"/>
        </w:tabs>
        <w:ind w:firstLine="709"/>
        <w:jc w:val="both"/>
        <w:rPr>
          <w:sz w:val="28"/>
          <w:szCs w:val="28"/>
          <w:lang w:val="kk-KZ"/>
        </w:rPr>
      </w:pPr>
      <w:r w:rsidRPr="00282933">
        <w:rPr>
          <w:sz w:val="28"/>
          <w:szCs w:val="28"/>
          <w:lang w:val="kk-KZ"/>
        </w:rPr>
        <w:t>Шоттың кредиті бойынша цифрлық қаржы активтері түріндегі қаржы активтерін сатып алу-сату бойынша кірістердің сомасы жазылады.</w:t>
      </w:r>
    </w:p>
    <w:p w:rsidR="00F92B17" w:rsidRPr="00282933" w:rsidRDefault="006917A7" w:rsidP="00282933">
      <w:pPr>
        <w:tabs>
          <w:tab w:val="left" w:pos="0"/>
          <w:tab w:val="left" w:pos="1134"/>
        </w:tabs>
        <w:ind w:firstLine="709"/>
        <w:jc w:val="both"/>
        <w:rPr>
          <w:sz w:val="28"/>
          <w:szCs w:val="28"/>
          <w:lang w:val="kk-KZ"/>
        </w:rPr>
      </w:pPr>
      <w:r w:rsidRPr="00282933">
        <w:rPr>
          <w:sz w:val="28"/>
          <w:szCs w:val="28"/>
          <w:lang w:val="kk-KZ"/>
        </w:rPr>
        <w:lastRenderedPageBreak/>
        <w:t>Шоттың дебеті бойынша кірістер сомасын № 4999 баланстық шотқа есептен шығару жазылады</w:t>
      </w:r>
      <w:r w:rsidR="00F92B17" w:rsidRPr="00282933">
        <w:rPr>
          <w:sz w:val="28"/>
          <w:szCs w:val="28"/>
          <w:lang w:val="kk-KZ"/>
        </w:rPr>
        <w:t>.</w:t>
      </w:r>
    </w:p>
    <w:p w:rsidR="00F92B17" w:rsidRPr="00282933" w:rsidRDefault="00A23C64" w:rsidP="00282933">
      <w:pPr>
        <w:tabs>
          <w:tab w:val="left" w:pos="0"/>
          <w:tab w:val="left" w:pos="1134"/>
        </w:tabs>
        <w:ind w:firstLine="709"/>
        <w:jc w:val="both"/>
        <w:rPr>
          <w:sz w:val="28"/>
          <w:szCs w:val="28"/>
          <w:lang w:val="kk-KZ"/>
        </w:rPr>
      </w:pPr>
      <w:r w:rsidRPr="00282933">
        <w:rPr>
          <w:sz w:val="28"/>
          <w:szCs w:val="28"/>
          <w:lang w:val="kk-KZ"/>
        </w:rPr>
        <w:t>6280 13</w:t>
      </w:r>
      <w:r w:rsidR="00F92B17" w:rsidRPr="00282933">
        <w:rPr>
          <w:sz w:val="28"/>
          <w:szCs w:val="28"/>
          <w:lang w:val="kk-KZ"/>
        </w:rPr>
        <w:t xml:space="preserve"> «</w:t>
      </w:r>
      <w:r w:rsidR="002D48FA" w:rsidRPr="00282933">
        <w:rPr>
          <w:sz w:val="28"/>
          <w:szCs w:val="28"/>
          <w:lang w:val="kk-KZ"/>
        </w:rPr>
        <w:t>Цифрлық қаржы активтері түріндегі қаржы активтерін қайта бағалаудан түскен кірістер</w:t>
      </w:r>
      <w:r w:rsidR="00F92B17" w:rsidRPr="00282933">
        <w:rPr>
          <w:sz w:val="28"/>
          <w:szCs w:val="28"/>
          <w:lang w:val="kk-KZ"/>
        </w:rPr>
        <w:t>»</w:t>
      </w:r>
    </w:p>
    <w:p w:rsidR="002D48FA" w:rsidRPr="00282933" w:rsidRDefault="002D48FA" w:rsidP="00282933">
      <w:pPr>
        <w:tabs>
          <w:tab w:val="left" w:pos="0"/>
          <w:tab w:val="left" w:pos="1134"/>
        </w:tabs>
        <w:ind w:firstLine="709"/>
        <w:jc w:val="both"/>
        <w:rPr>
          <w:sz w:val="28"/>
          <w:szCs w:val="28"/>
          <w:lang w:val="kk-KZ"/>
        </w:rPr>
      </w:pPr>
      <w:r w:rsidRPr="00282933">
        <w:rPr>
          <w:sz w:val="28"/>
          <w:szCs w:val="28"/>
          <w:lang w:val="kk-KZ"/>
        </w:rPr>
        <w:t xml:space="preserve">Шоттың мақсаты: цифрлық қаржы активтері платформасы операторының цифрлық платформасында электрондық-цифрлық нысанда шығарылған қаржы активтерін қоспағанда, цифрлық қаржы активтері түріндегі қаржы активтерін оң қайта бағалау </w:t>
      </w:r>
      <w:r w:rsidR="000031D6" w:rsidRPr="00282933">
        <w:rPr>
          <w:sz w:val="28"/>
          <w:szCs w:val="28"/>
          <w:lang w:val="kk-KZ"/>
        </w:rPr>
        <w:t>сомасын</w:t>
      </w:r>
      <w:r w:rsidRPr="00282933">
        <w:rPr>
          <w:sz w:val="28"/>
          <w:szCs w:val="28"/>
          <w:lang w:val="kk-KZ"/>
        </w:rPr>
        <w:t xml:space="preserve"> есепке алу.</w:t>
      </w:r>
    </w:p>
    <w:p w:rsidR="002D48FA" w:rsidRPr="00282933" w:rsidRDefault="002D48FA" w:rsidP="00282933">
      <w:pPr>
        <w:tabs>
          <w:tab w:val="left" w:pos="0"/>
          <w:tab w:val="left" w:pos="1134"/>
        </w:tabs>
        <w:ind w:firstLine="709"/>
        <w:jc w:val="both"/>
        <w:rPr>
          <w:sz w:val="28"/>
          <w:szCs w:val="28"/>
          <w:lang w:val="kk-KZ"/>
        </w:rPr>
      </w:pPr>
      <w:r w:rsidRPr="00282933">
        <w:rPr>
          <w:sz w:val="28"/>
          <w:szCs w:val="28"/>
          <w:lang w:val="kk-KZ"/>
        </w:rPr>
        <w:t xml:space="preserve">Шоттың кредиті бойынша цифрлық қаржы активтері түріндегі қаржы активтерін оң қайта бағалау </w:t>
      </w:r>
      <w:r w:rsidR="000031D6" w:rsidRPr="00282933">
        <w:rPr>
          <w:sz w:val="28"/>
          <w:szCs w:val="28"/>
          <w:lang w:val="kk-KZ"/>
        </w:rPr>
        <w:t>сомасы</w:t>
      </w:r>
      <w:r w:rsidRPr="00282933">
        <w:rPr>
          <w:sz w:val="28"/>
          <w:szCs w:val="28"/>
          <w:lang w:val="kk-KZ"/>
        </w:rPr>
        <w:t xml:space="preserve"> жазылады.</w:t>
      </w:r>
    </w:p>
    <w:p w:rsidR="00F92B17" w:rsidRPr="00282933" w:rsidRDefault="002D48FA" w:rsidP="00282933">
      <w:pPr>
        <w:tabs>
          <w:tab w:val="left" w:pos="0"/>
          <w:tab w:val="left" w:pos="1134"/>
        </w:tabs>
        <w:ind w:firstLine="709"/>
        <w:jc w:val="both"/>
        <w:rPr>
          <w:sz w:val="28"/>
          <w:szCs w:val="28"/>
          <w:lang w:val="kk-KZ"/>
        </w:rPr>
      </w:pPr>
      <w:r w:rsidRPr="00282933">
        <w:rPr>
          <w:sz w:val="28"/>
          <w:szCs w:val="28"/>
          <w:lang w:val="kk-KZ"/>
        </w:rPr>
        <w:t xml:space="preserve">Шоттың дебеті бойынша кірістер </w:t>
      </w:r>
      <w:r w:rsidR="000031D6" w:rsidRPr="00282933">
        <w:rPr>
          <w:sz w:val="28"/>
          <w:szCs w:val="28"/>
          <w:lang w:val="kk-KZ"/>
        </w:rPr>
        <w:t>сомасын</w:t>
      </w:r>
      <w:r w:rsidRPr="00282933">
        <w:rPr>
          <w:sz w:val="28"/>
          <w:szCs w:val="28"/>
          <w:lang w:val="kk-KZ"/>
        </w:rPr>
        <w:t xml:space="preserve"> № 4999 баланстық шотқа есептен шығару жазылады</w:t>
      </w:r>
      <w:r w:rsidR="00F92B17" w:rsidRPr="00282933">
        <w:rPr>
          <w:sz w:val="28"/>
          <w:szCs w:val="28"/>
          <w:lang w:val="kk-KZ"/>
        </w:rPr>
        <w:t>.»;</w:t>
      </w:r>
    </w:p>
    <w:p w:rsidR="00A8436D" w:rsidRPr="00282933" w:rsidRDefault="00E97EBE" w:rsidP="00282933">
      <w:pPr>
        <w:tabs>
          <w:tab w:val="left" w:pos="0"/>
          <w:tab w:val="left" w:pos="1134"/>
        </w:tabs>
        <w:ind w:firstLine="709"/>
        <w:jc w:val="both"/>
        <w:rPr>
          <w:sz w:val="28"/>
          <w:szCs w:val="28"/>
          <w:lang w:val="kk-KZ"/>
        </w:rPr>
      </w:pPr>
      <w:r w:rsidRPr="00282933">
        <w:rPr>
          <w:sz w:val="28"/>
          <w:szCs w:val="28"/>
          <w:lang w:val="kk-KZ"/>
        </w:rPr>
        <w:t>7440 62-шоттың нөмірі, атауы және сипаттамасы мынадай редакцияда жазылсын</w:t>
      </w:r>
      <w:r w:rsidR="00A8436D" w:rsidRPr="00282933">
        <w:rPr>
          <w:sz w:val="28"/>
          <w:szCs w:val="28"/>
          <w:lang w:val="kk-KZ"/>
        </w:rPr>
        <w:t>:</w:t>
      </w:r>
    </w:p>
    <w:p w:rsidR="00A8436D" w:rsidRPr="00282933" w:rsidRDefault="00A8436D" w:rsidP="00282933">
      <w:pPr>
        <w:tabs>
          <w:tab w:val="left" w:pos="0"/>
          <w:tab w:val="left" w:pos="1134"/>
        </w:tabs>
        <w:ind w:firstLine="709"/>
        <w:jc w:val="both"/>
        <w:rPr>
          <w:sz w:val="28"/>
          <w:szCs w:val="28"/>
          <w:lang w:val="kk-KZ"/>
        </w:rPr>
      </w:pPr>
      <w:r w:rsidRPr="00282933">
        <w:rPr>
          <w:sz w:val="28"/>
          <w:szCs w:val="28"/>
          <w:lang w:val="kk-KZ"/>
        </w:rPr>
        <w:t>«7440 62 «</w:t>
      </w:r>
      <w:r w:rsidR="006D0097" w:rsidRPr="00282933">
        <w:rPr>
          <w:sz w:val="28"/>
          <w:szCs w:val="28"/>
          <w:lang w:val="kk-KZ"/>
        </w:rPr>
        <w:t>Инвестициялық портфельді басқару жөніндегі қызметті жүзеге асыратын шетелдік ұйымның сыртқы басқаруындағы активтер бойынша шығыстар</w:t>
      </w:r>
      <w:r w:rsidRPr="00282933">
        <w:rPr>
          <w:sz w:val="28"/>
          <w:szCs w:val="28"/>
          <w:lang w:val="kk-KZ"/>
        </w:rPr>
        <w:t>».</w:t>
      </w:r>
    </w:p>
    <w:p w:rsidR="006D0097" w:rsidRPr="00282933" w:rsidRDefault="006D0097" w:rsidP="00282933">
      <w:pPr>
        <w:tabs>
          <w:tab w:val="left" w:pos="0"/>
          <w:tab w:val="left" w:pos="1134"/>
        </w:tabs>
        <w:ind w:firstLine="709"/>
        <w:jc w:val="both"/>
        <w:rPr>
          <w:sz w:val="28"/>
          <w:szCs w:val="28"/>
          <w:lang w:val="kk-KZ"/>
        </w:rPr>
      </w:pPr>
      <w:bookmarkStart w:id="5" w:name="z698"/>
      <w:r w:rsidRPr="00282933">
        <w:rPr>
          <w:sz w:val="28"/>
          <w:szCs w:val="28"/>
          <w:lang w:val="kk-KZ"/>
        </w:rPr>
        <w:t>Мақсаты: Қазақстан Республикасы Ұлттық Банкінің талаптарына сай келетін, шет мемлекеттің заңнамасына сәйкес инвестициялық портфельді басқару жөнiндегi қызметтi жүзеге асыратын шетелдік ұйымның инвестициялық басқаруындағы активтер бойынша шығыстар сомасын есепке алу.</w:t>
      </w:r>
    </w:p>
    <w:p w:rsidR="006D0097" w:rsidRPr="00282933" w:rsidRDefault="006D0097" w:rsidP="00282933">
      <w:pPr>
        <w:tabs>
          <w:tab w:val="left" w:pos="0"/>
          <w:tab w:val="left" w:pos="1134"/>
        </w:tabs>
        <w:ind w:firstLine="709"/>
        <w:jc w:val="both"/>
        <w:rPr>
          <w:sz w:val="28"/>
          <w:szCs w:val="28"/>
          <w:lang w:val="kk-KZ"/>
        </w:rPr>
      </w:pPr>
      <w:bookmarkStart w:id="6" w:name="z850"/>
      <w:bookmarkEnd w:id="5"/>
      <w:r w:rsidRPr="00282933">
        <w:rPr>
          <w:sz w:val="28"/>
          <w:szCs w:val="28"/>
          <w:lang w:val="kk-KZ"/>
        </w:rPr>
        <w:t>Шоттың дебеті бойынша Қазақстан Республикасы Ұлттық Банкінің талаптарына сай келетін, шет мемлекеттің заңнамасына сәйкес инвестициялық портфельді басқару жөнiндегi қызметтi жүзеге асыратын шетелдік ұйымның инвестициялық басқаруындағы активтер бойынша шығыстар сомасы жазылады.</w:t>
      </w:r>
    </w:p>
    <w:bookmarkEnd w:id="6"/>
    <w:p w:rsidR="00A8436D" w:rsidRPr="00282933" w:rsidRDefault="006D0097" w:rsidP="00282933">
      <w:pPr>
        <w:tabs>
          <w:tab w:val="left" w:pos="0"/>
          <w:tab w:val="left" w:pos="1134"/>
        </w:tabs>
        <w:ind w:firstLine="709"/>
        <w:jc w:val="both"/>
        <w:rPr>
          <w:sz w:val="28"/>
          <w:szCs w:val="28"/>
          <w:lang w:val="kk-KZ"/>
        </w:rPr>
      </w:pPr>
      <w:r w:rsidRPr="00282933">
        <w:rPr>
          <w:sz w:val="28"/>
          <w:szCs w:val="28"/>
          <w:lang w:val="kk-KZ"/>
        </w:rPr>
        <w:t>Шоттың кредиті бойынша Қазақстан Республикасы Ұлттық Банкінің талаптарына сай келетін, шет мемлекеттің заңнамасына сәйкес инвестициялық портфельді басқару жөнiндегi қызметтi жүзеге асыратын шетелдік ұйымның инвестициялық басқаруындағы активтер бойынша келтірілген шығыстар сомасын № 5610 баланстық шотқа есептен шығару жазылады</w:t>
      </w:r>
      <w:r w:rsidR="00A8436D" w:rsidRPr="00282933">
        <w:rPr>
          <w:sz w:val="28"/>
          <w:szCs w:val="28"/>
          <w:lang w:val="kk-KZ"/>
        </w:rPr>
        <w:t>.»;</w:t>
      </w:r>
    </w:p>
    <w:p w:rsidR="00A8436D" w:rsidRPr="00282933" w:rsidRDefault="00944509" w:rsidP="00282933">
      <w:pPr>
        <w:tabs>
          <w:tab w:val="left" w:pos="0"/>
          <w:tab w:val="left" w:pos="1134"/>
        </w:tabs>
        <w:ind w:firstLine="709"/>
        <w:jc w:val="both"/>
        <w:rPr>
          <w:sz w:val="28"/>
          <w:szCs w:val="28"/>
          <w:lang w:val="kk-KZ"/>
        </w:rPr>
      </w:pPr>
      <w:r w:rsidRPr="00282933">
        <w:rPr>
          <w:sz w:val="28"/>
          <w:szCs w:val="28"/>
          <w:lang w:val="kk-KZ"/>
        </w:rPr>
        <w:t>7440 63-шоттың сипаттамасынан кейін мынадай мазмұндағы 7440 64-шоттың нөмірімен, атауымен және сипаттамасымен толықтырылсын</w:t>
      </w:r>
      <w:r w:rsidR="00A8436D" w:rsidRPr="00282933">
        <w:rPr>
          <w:sz w:val="28"/>
          <w:szCs w:val="28"/>
          <w:lang w:val="kk-KZ"/>
        </w:rPr>
        <w:t>:</w:t>
      </w:r>
    </w:p>
    <w:p w:rsidR="00A8436D" w:rsidRPr="00282933" w:rsidRDefault="00A8436D" w:rsidP="00282933">
      <w:pPr>
        <w:tabs>
          <w:tab w:val="left" w:pos="0"/>
          <w:tab w:val="left" w:pos="1134"/>
        </w:tabs>
        <w:ind w:firstLine="709"/>
        <w:jc w:val="both"/>
        <w:rPr>
          <w:sz w:val="28"/>
          <w:szCs w:val="28"/>
          <w:lang w:val="kk-KZ"/>
        </w:rPr>
      </w:pPr>
      <w:r w:rsidRPr="00282933">
        <w:rPr>
          <w:sz w:val="28"/>
          <w:szCs w:val="28"/>
          <w:lang w:val="kk-KZ"/>
        </w:rPr>
        <w:t>«7440 64 «</w:t>
      </w:r>
      <w:r w:rsidR="00E434C0" w:rsidRPr="00282933">
        <w:rPr>
          <w:sz w:val="28"/>
          <w:szCs w:val="28"/>
          <w:lang w:val="kk-KZ"/>
        </w:rPr>
        <w:t>Қазақстан Республикасы Ұлттық Банкінің Ұлттық инвестициялық корпорациясының сыртқы басқаруындағы активтер бойынша шығыстар</w:t>
      </w:r>
      <w:r w:rsidRPr="00282933">
        <w:rPr>
          <w:sz w:val="28"/>
          <w:szCs w:val="28"/>
          <w:lang w:val="kk-KZ"/>
        </w:rPr>
        <w:t>».</w:t>
      </w:r>
    </w:p>
    <w:p w:rsidR="00E434C0" w:rsidRPr="00282933" w:rsidRDefault="00E434C0" w:rsidP="00282933">
      <w:pPr>
        <w:tabs>
          <w:tab w:val="left" w:pos="0"/>
          <w:tab w:val="left" w:pos="1134"/>
        </w:tabs>
        <w:ind w:firstLine="709"/>
        <w:jc w:val="both"/>
        <w:rPr>
          <w:sz w:val="28"/>
          <w:szCs w:val="28"/>
          <w:lang w:val="kk-KZ"/>
        </w:rPr>
      </w:pPr>
      <w:r w:rsidRPr="00282933">
        <w:rPr>
          <w:sz w:val="28"/>
          <w:szCs w:val="28"/>
          <w:lang w:val="kk-KZ"/>
        </w:rPr>
        <w:t>Мақсаты: Қазақстан Республикасы Ұлттық Банкінің Ұлттық инвестициялық корпорациясының инвестициялық басқаруындағы активтер бойынша шығыстар сомасын есепке алу.</w:t>
      </w:r>
    </w:p>
    <w:p w:rsidR="00E434C0" w:rsidRPr="00282933" w:rsidRDefault="00E434C0" w:rsidP="00282933">
      <w:pPr>
        <w:tabs>
          <w:tab w:val="left" w:pos="0"/>
          <w:tab w:val="left" w:pos="1134"/>
        </w:tabs>
        <w:ind w:firstLine="709"/>
        <w:jc w:val="both"/>
        <w:rPr>
          <w:sz w:val="28"/>
          <w:szCs w:val="28"/>
          <w:lang w:val="kk-KZ"/>
        </w:rPr>
      </w:pPr>
      <w:r w:rsidRPr="00282933">
        <w:rPr>
          <w:sz w:val="28"/>
          <w:szCs w:val="28"/>
          <w:lang w:val="kk-KZ"/>
        </w:rPr>
        <w:t>Шоттың дебеті бойынша Қазақстан Республикасы Ұлттық Банкінің Ұлттық инвестициялық корпорациясының инвестициялық басқаруындағы активтер бойынша шығыстар сомасы жазылады.</w:t>
      </w:r>
    </w:p>
    <w:p w:rsidR="00A8436D" w:rsidRPr="00282933" w:rsidRDefault="00E434C0" w:rsidP="00282933">
      <w:pPr>
        <w:tabs>
          <w:tab w:val="left" w:pos="0"/>
          <w:tab w:val="left" w:pos="1134"/>
        </w:tabs>
        <w:ind w:firstLine="709"/>
        <w:jc w:val="both"/>
        <w:rPr>
          <w:sz w:val="28"/>
          <w:szCs w:val="28"/>
          <w:lang w:val="kk-KZ"/>
        </w:rPr>
      </w:pPr>
      <w:r w:rsidRPr="00282933">
        <w:rPr>
          <w:sz w:val="28"/>
          <w:szCs w:val="28"/>
          <w:lang w:val="kk-KZ"/>
        </w:rPr>
        <w:t xml:space="preserve">Шоттың кредиті бойынша Қазақстан Республикасы Ұлттық Банкінің Ұлттық инвестициялық корпорациясының инвестициялық басқаруындағы </w:t>
      </w:r>
      <w:r w:rsidRPr="00282933">
        <w:rPr>
          <w:sz w:val="28"/>
          <w:szCs w:val="28"/>
          <w:lang w:val="kk-KZ"/>
        </w:rPr>
        <w:lastRenderedPageBreak/>
        <w:t>активтер бойынша жұмсалған шығыстардың сомасын № 5610 баланстық шотқа есептен шығару жазылады</w:t>
      </w:r>
      <w:r w:rsidR="00A8436D" w:rsidRPr="00282933">
        <w:rPr>
          <w:sz w:val="28"/>
          <w:szCs w:val="28"/>
          <w:lang w:val="kk-KZ"/>
        </w:rPr>
        <w:t>.»;</w:t>
      </w:r>
    </w:p>
    <w:p w:rsidR="00593C28" w:rsidRPr="00282933" w:rsidRDefault="00A23C64" w:rsidP="00282933">
      <w:pPr>
        <w:tabs>
          <w:tab w:val="left" w:pos="0"/>
          <w:tab w:val="left" w:pos="1134"/>
        </w:tabs>
        <w:ind w:firstLine="709"/>
        <w:jc w:val="both"/>
        <w:rPr>
          <w:sz w:val="28"/>
          <w:szCs w:val="28"/>
          <w:lang w:val="kk-KZ"/>
        </w:rPr>
      </w:pPr>
      <w:r w:rsidRPr="00282933">
        <w:rPr>
          <w:sz w:val="28"/>
          <w:szCs w:val="28"/>
          <w:lang w:val="kk-KZ"/>
        </w:rPr>
        <w:t>7470 11</w:t>
      </w:r>
      <w:r w:rsidR="00DD0553" w:rsidRPr="00282933">
        <w:rPr>
          <w:sz w:val="28"/>
          <w:szCs w:val="28"/>
          <w:lang w:val="kk-KZ"/>
        </w:rPr>
        <w:t xml:space="preserve">-шоттың сипаттамасынан </w:t>
      </w:r>
      <w:r w:rsidRPr="00282933">
        <w:rPr>
          <w:sz w:val="28"/>
          <w:szCs w:val="28"/>
          <w:lang w:val="kk-KZ"/>
        </w:rPr>
        <w:t>кейін мынадай мазмұндағы 7470 12 және 7470 13</w:t>
      </w:r>
      <w:r w:rsidR="00DD0553" w:rsidRPr="00282933">
        <w:rPr>
          <w:sz w:val="28"/>
          <w:szCs w:val="28"/>
          <w:lang w:val="kk-KZ"/>
        </w:rPr>
        <w:t>-шоттардың нөмірлерімен, атауларымен және сипаттамаларымен толықтырылсын</w:t>
      </w:r>
      <w:r w:rsidR="00593C28" w:rsidRPr="00282933">
        <w:rPr>
          <w:sz w:val="28"/>
          <w:szCs w:val="28"/>
          <w:lang w:val="kk-KZ"/>
        </w:rPr>
        <w:t>:</w:t>
      </w:r>
    </w:p>
    <w:p w:rsidR="00593C28" w:rsidRPr="00282933" w:rsidRDefault="00A23C64" w:rsidP="00282933">
      <w:pPr>
        <w:tabs>
          <w:tab w:val="left" w:pos="0"/>
          <w:tab w:val="left" w:pos="1134"/>
        </w:tabs>
        <w:ind w:firstLine="709"/>
        <w:jc w:val="both"/>
        <w:rPr>
          <w:sz w:val="28"/>
          <w:szCs w:val="28"/>
          <w:lang w:val="kk-KZ"/>
        </w:rPr>
      </w:pPr>
      <w:r w:rsidRPr="00282933">
        <w:rPr>
          <w:sz w:val="28"/>
          <w:szCs w:val="28"/>
          <w:lang w:val="kk-KZ"/>
        </w:rPr>
        <w:t>«7470 12</w:t>
      </w:r>
      <w:r w:rsidR="00593C28" w:rsidRPr="00282933">
        <w:rPr>
          <w:sz w:val="28"/>
          <w:szCs w:val="28"/>
          <w:lang w:val="kk-KZ"/>
        </w:rPr>
        <w:t xml:space="preserve"> «</w:t>
      </w:r>
      <w:r w:rsidR="00F35C4A" w:rsidRPr="00282933">
        <w:rPr>
          <w:sz w:val="28"/>
          <w:szCs w:val="28"/>
          <w:lang w:val="kk-KZ"/>
        </w:rPr>
        <w:t>Цифрлық қаржы активтері түріндегі қаржы активтерін сатып алу-сату бойынша шығыстар</w:t>
      </w:r>
      <w:r w:rsidR="00593C28" w:rsidRPr="00282933">
        <w:rPr>
          <w:sz w:val="28"/>
          <w:szCs w:val="28"/>
          <w:lang w:val="kk-KZ"/>
        </w:rPr>
        <w:t>»</w:t>
      </w:r>
    </w:p>
    <w:p w:rsidR="00F35C4A" w:rsidRPr="00282933" w:rsidRDefault="00F35C4A" w:rsidP="00282933">
      <w:pPr>
        <w:tabs>
          <w:tab w:val="left" w:pos="0"/>
          <w:tab w:val="left" w:pos="1134"/>
        </w:tabs>
        <w:ind w:firstLine="709"/>
        <w:jc w:val="both"/>
        <w:rPr>
          <w:sz w:val="28"/>
          <w:szCs w:val="28"/>
          <w:lang w:val="kk-KZ"/>
        </w:rPr>
      </w:pPr>
      <w:r w:rsidRPr="00282933">
        <w:rPr>
          <w:sz w:val="28"/>
          <w:szCs w:val="28"/>
          <w:lang w:val="kk-KZ"/>
        </w:rPr>
        <w:t>Шоттың мақсаты: цифрлық қаржы активтері платформасы операторының цифрлық платформасында электрондық-цифрлық нысанда шығарылған қаржы активтерін қоспағанда, цифрлық қаржы активтері түріндегі қаржы активтерін сатып алу-сату бойынша шығыстар сомасын есепке алу.</w:t>
      </w:r>
    </w:p>
    <w:p w:rsidR="00F35C4A" w:rsidRPr="00282933" w:rsidRDefault="00F35C4A" w:rsidP="00282933">
      <w:pPr>
        <w:tabs>
          <w:tab w:val="left" w:pos="0"/>
          <w:tab w:val="left" w:pos="1134"/>
        </w:tabs>
        <w:ind w:firstLine="709"/>
        <w:jc w:val="both"/>
        <w:rPr>
          <w:sz w:val="28"/>
          <w:szCs w:val="28"/>
          <w:lang w:val="kk-KZ"/>
        </w:rPr>
      </w:pPr>
      <w:r w:rsidRPr="00282933">
        <w:rPr>
          <w:sz w:val="28"/>
          <w:szCs w:val="28"/>
          <w:lang w:val="kk-KZ"/>
        </w:rPr>
        <w:t>Шоттың дебеті бойынша цифрлық қаржы активтері түріндегі қаржы активтерін сатып алу-сату бойынша шығыстардың сомасы жазылады.</w:t>
      </w:r>
    </w:p>
    <w:p w:rsidR="00593C28" w:rsidRPr="00282933" w:rsidRDefault="00F35C4A" w:rsidP="00282933">
      <w:pPr>
        <w:tabs>
          <w:tab w:val="left" w:pos="0"/>
          <w:tab w:val="left" w:pos="1134"/>
        </w:tabs>
        <w:ind w:firstLine="709"/>
        <w:jc w:val="both"/>
        <w:rPr>
          <w:sz w:val="28"/>
          <w:szCs w:val="28"/>
          <w:lang w:val="kk-KZ"/>
        </w:rPr>
      </w:pPr>
      <w:r w:rsidRPr="00282933">
        <w:rPr>
          <w:sz w:val="28"/>
          <w:szCs w:val="28"/>
          <w:lang w:val="kk-KZ"/>
        </w:rPr>
        <w:t>Шоттың кредиті бойынша жұмсалған шығыстардың сомасын № 4999 баланстық шотқа есептен шығару жазылады</w:t>
      </w:r>
      <w:r w:rsidR="00593C28" w:rsidRPr="00282933">
        <w:rPr>
          <w:sz w:val="28"/>
          <w:szCs w:val="28"/>
          <w:lang w:val="kk-KZ"/>
        </w:rPr>
        <w:t>.</w:t>
      </w:r>
    </w:p>
    <w:p w:rsidR="00593C28" w:rsidRPr="00282933" w:rsidRDefault="00A23C64" w:rsidP="00282933">
      <w:pPr>
        <w:tabs>
          <w:tab w:val="left" w:pos="0"/>
          <w:tab w:val="left" w:pos="1134"/>
        </w:tabs>
        <w:ind w:firstLine="709"/>
        <w:jc w:val="both"/>
        <w:rPr>
          <w:sz w:val="28"/>
          <w:szCs w:val="28"/>
          <w:lang w:val="kk-KZ"/>
        </w:rPr>
      </w:pPr>
      <w:r w:rsidRPr="00282933">
        <w:rPr>
          <w:sz w:val="28"/>
          <w:szCs w:val="28"/>
          <w:lang w:val="kk-KZ"/>
        </w:rPr>
        <w:t>7470 13</w:t>
      </w:r>
      <w:r w:rsidR="00593C28" w:rsidRPr="00282933">
        <w:rPr>
          <w:sz w:val="28"/>
          <w:szCs w:val="28"/>
          <w:lang w:val="kk-KZ"/>
        </w:rPr>
        <w:t xml:space="preserve"> «</w:t>
      </w:r>
      <w:r w:rsidR="008B3407" w:rsidRPr="00282933">
        <w:rPr>
          <w:sz w:val="28"/>
          <w:szCs w:val="28"/>
          <w:lang w:val="kk-KZ"/>
        </w:rPr>
        <w:t>Цифрлық қаржы активтері түріндегі қаржы активтерін қайта бағалаудан болған шығыстар</w:t>
      </w:r>
      <w:r w:rsidR="00593C28" w:rsidRPr="00282933">
        <w:rPr>
          <w:sz w:val="28"/>
          <w:szCs w:val="28"/>
          <w:lang w:val="kk-KZ"/>
        </w:rPr>
        <w:t>»</w:t>
      </w:r>
    </w:p>
    <w:p w:rsidR="00475C8F" w:rsidRPr="00282933" w:rsidRDefault="00475C8F" w:rsidP="00282933">
      <w:pPr>
        <w:tabs>
          <w:tab w:val="left" w:pos="0"/>
          <w:tab w:val="left" w:pos="1134"/>
        </w:tabs>
        <w:ind w:firstLine="709"/>
        <w:jc w:val="both"/>
        <w:rPr>
          <w:sz w:val="28"/>
          <w:szCs w:val="28"/>
          <w:lang w:val="kk-KZ"/>
        </w:rPr>
      </w:pPr>
      <w:r w:rsidRPr="00282933">
        <w:rPr>
          <w:sz w:val="28"/>
          <w:szCs w:val="28"/>
          <w:lang w:val="kk-KZ"/>
        </w:rPr>
        <w:t xml:space="preserve">Шоттың мақсаты: цифрлық қаржы активтері платформасы операторының цифрлық платформасында электрондық-цифрлық нысанда шығарылған қаржы активтерін қоспағанда, цифрлық қаржы активтері түріндегі қаржы активтерін теріс қайта бағалау </w:t>
      </w:r>
      <w:r w:rsidR="00AF6366" w:rsidRPr="00282933">
        <w:rPr>
          <w:sz w:val="28"/>
          <w:szCs w:val="28"/>
          <w:lang w:val="kk-KZ"/>
        </w:rPr>
        <w:t>сомасын</w:t>
      </w:r>
      <w:r w:rsidRPr="00282933">
        <w:rPr>
          <w:sz w:val="28"/>
          <w:szCs w:val="28"/>
          <w:lang w:val="kk-KZ"/>
        </w:rPr>
        <w:t xml:space="preserve"> есепке алу.</w:t>
      </w:r>
    </w:p>
    <w:p w:rsidR="00475C8F" w:rsidRPr="00282933" w:rsidRDefault="00475C8F" w:rsidP="00282933">
      <w:pPr>
        <w:tabs>
          <w:tab w:val="left" w:pos="0"/>
          <w:tab w:val="left" w:pos="1134"/>
        </w:tabs>
        <w:ind w:firstLine="709"/>
        <w:jc w:val="both"/>
        <w:rPr>
          <w:sz w:val="28"/>
          <w:szCs w:val="28"/>
          <w:lang w:val="kk-KZ"/>
        </w:rPr>
      </w:pPr>
      <w:r w:rsidRPr="00282933">
        <w:rPr>
          <w:sz w:val="28"/>
          <w:szCs w:val="28"/>
          <w:lang w:val="kk-KZ"/>
        </w:rPr>
        <w:t xml:space="preserve">Шоттың дебеті бойынша цифрлық қаржы активтері түріндегі қаржы активтерін теріс қайта бағалау </w:t>
      </w:r>
      <w:r w:rsidR="00AF6366" w:rsidRPr="00282933">
        <w:rPr>
          <w:sz w:val="28"/>
          <w:szCs w:val="28"/>
          <w:lang w:val="kk-KZ"/>
        </w:rPr>
        <w:t>сомасы</w:t>
      </w:r>
      <w:r w:rsidRPr="00282933">
        <w:rPr>
          <w:sz w:val="28"/>
          <w:szCs w:val="28"/>
          <w:lang w:val="kk-KZ"/>
        </w:rPr>
        <w:t xml:space="preserve"> жазылады.</w:t>
      </w:r>
    </w:p>
    <w:p w:rsidR="00593C28" w:rsidRPr="00282933" w:rsidRDefault="00475C8F" w:rsidP="00282933">
      <w:pPr>
        <w:tabs>
          <w:tab w:val="left" w:pos="0"/>
          <w:tab w:val="left" w:pos="1134"/>
        </w:tabs>
        <w:ind w:firstLine="709"/>
        <w:jc w:val="both"/>
        <w:rPr>
          <w:sz w:val="28"/>
          <w:szCs w:val="28"/>
          <w:lang w:val="kk-KZ"/>
        </w:rPr>
      </w:pPr>
      <w:r w:rsidRPr="00282933">
        <w:rPr>
          <w:sz w:val="28"/>
          <w:szCs w:val="28"/>
          <w:lang w:val="kk-KZ"/>
        </w:rPr>
        <w:t xml:space="preserve">Шоттың кредиті бойынша жұмсалған шығыстардың </w:t>
      </w:r>
      <w:r w:rsidR="00AF6366" w:rsidRPr="00282933">
        <w:rPr>
          <w:sz w:val="28"/>
          <w:szCs w:val="28"/>
          <w:lang w:val="kk-KZ"/>
        </w:rPr>
        <w:t>сомасын № 4999 баланстық шотқа</w:t>
      </w:r>
      <w:r w:rsidRPr="00282933">
        <w:rPr>
          <w:sz w:val="28"/>
          <w:szCs w:val="28"/>
          <w:lang w:val="kk-KZ"/>
        </w:rPr>
        <w:t xml:space="preserve"> есептен шығару жазылады</w:t>
      </w:r>
      <w:r w:rsidR="00593C28" w:rsidRPr="00282933">
        <w:rPr>
          <w:sz w:val="28"/>
          <w:szCs w:val="28"/>
          <w:lang w:val="kk-KZ"/>
        </w:rPr>
        <w:t>.»;</w:t>
      </w:r>
    </w:p>
    <w:p w:rsidR="00A8436D" w:rsidRPr="00282933" w:rsidRDefault="003F7CB6" w:rsidP="00282933">
      <w:pPr>
        <w:tabs>
          <w:tab w:val="left" w:pos="0"/>
          <w:tab w:val="left" w:pos="1134"/>
        </w:tabs>
        <w:ind w:firstLine="709"/>
        <w:jc w:val="both"/>
        <w:rPr>
          <w:sz w:val="28"/>
          <w:szCs w:val="28"/>
          <w:lang w:val="kk-KZ"/>
        </w:rPr>
      </w:pPr>
      <w:r w:rsidRPr="00282933">
        <w:rPr>
          <w:sz w:val="28"/>
          <w:szCs w:val="28"/>
          <w:lang w:val="kk-KZ"/>
        </w:rPr>
        <w:t>1140 06, 1140 07, 1140 08, 1140 09, 1140 10, 1290 27, 2030 06, 2030 07, 2030 08, 2030 09, 2030 10, 5440 01, 5470 01, 6150 05, 6240 26, 7440 04, 7470 11-шоттардың нөмірлері, атаулары мен сипаттамалары алып тасталсын</w:t>
      </w:r>
      <w:r w:rsidR="00A8436D" w:rsidRPr="00282933">
        <w:rPr>
          <w:sz w:val="28"/>
          <w:szCs w:val="28"/>
          <w:lang w:val="kk-KZ"/>
        </w:rPr>
        <w:t>.».</w:t>
      </w:r>
    </w:p>
    <w:p w:rsidR="00471E5A" w:rsidRPr="00282933" w:rsidRDefault="00A8436D" w:rsidP="00282933">
      <w:pPr>
        <w:ind w:firstLine="709"/>
        <w:jc w:val="both"/>
        <w:rPr>
          <w:sz w:val="28"/>
          <w:szCs w:val="28"/>
          <w:lang w:val="kk-KZ"/>
        </w:rPr>
      </w:pPr>
      <w:r w:rsidRPr="00282933">
        <w:rPr>
          <w:sz w:val="28"/>
          <w:szCs w:val="28"/>
          <w:lang w:val="kk-KZ"/>
        </w:rPr>
        <w:t>3</w:t>
      </w:r>
      <w:r w:rsidR="00B50955" w:rsidRPr="00282933">
        <w:rPr>
          <w:sz w:val="28"/>
          <w:szCs w:val="28"/>
          <w:lang w:val="kk-KZ"/>
        </w:rPr>
        <w:t xml:space="preserve">. </w:t>
      </w:r>
      <w:r w:rsidR="00D4411A" w:rsidRPr="00282933">
        <w:rPr>
          <w:sz w:val="28"/>
          <w:szCs w:val="28"/>
          <w:lang w:val="kk-KZ"/>
        </w:rPr>
        <w:t>«Екінші деңгейдегі банктердегі, ипотекалық ұйымдардағы, «Қазақстанның Даму Банкі» акционерлік қоғамындағы және Қазақстан Республикасының бейрезидент - банктердің филиалдарындағы бухгалтерлік есептің үлгі шот жоспарын бекіту туралы» Қазақстан Республикасы Ұлттық Банкі Басқармасының 2011 жылғы 31 қаңтардағы № 3 қаулысына (Нормативтік құқықтық актілерді мемлекеттік тіркеу тізілімінде № 6793 болып тіркелген) мынадай өзгерістер мен толықтырулар енгізілсін</w:t>
      </w:r>
      <w:r w:rsidR="00471E5A" w:rsidRPr="00282933">
        <w:rPr>
          <w:sz w:val="28"/>
          <w:szCs w:val="28"/>
          <w:lang w:val="kk-KZ"/>
        </w:rPr>
        <w:t>:</w:t>
      </w:r>
    </w:p>
    <w:p w:rsidR="00471E5A" w:rsidRPr="00282933" w:rsidRDefault="00D4411A" w:rsidP="00282933">
      <w:pPr>
        <w:widowControl w:val="0"/>
        <w:ind w:firstLine="709"/>
        <w:jc w:val="both"/>
        <w:rPr>
          <w:rFonts w:eastAsia="Calibri"/>
          <w:sz w:val="28"/>
          <w:szCs w:val="28"/>
          <w:lang w:val="kk-KZ"/>
        </w:rPr>
      </w:pPr>
      <w:r w:rsidRPr="00282933">
        <w:rPr>
          <w:rFonts w:eastAsia="Calibri"/>
          <w:sz w:val="28"/>
          <w:szCs w:val="28"/>
          <w:lang w:val="kk-KZ"/>
        </w:rPr>
        <w:t>көрсетілген қаулымен бекітілген Екінші деңгейдегі банктердегі, ипотекалық ұйымдардағы, «Қазақстанның Даму Банкі» акционерлік қоғамындағы және Қазақстан Республикасының бейрезидент - банктердің филиалдарындағы бухгалтерлік есептің үлгі шот жоспарында</w:t>
      </w:r>
      <w:r w:rsidR="00471E5A" w:rsidRPr="00282933">
        <w:rPr>
          <w:rFonts w:eastAsia="Calibri"/>
          <w:sz w:val="28"/>
          <w:szCs w:val="28"/>
          <w:lang w:val="kk-KZ"/>
        </w:rPr>
        <w:t>:</w:t>
      </w:r>
    </w:p>
    <w:p w:rsidR="00D4411A" w:rsidRPr="00282933" w:rsidRDefault="00D4411A" w:rsidP="00282933">
      <w:pPr>
        <w:widowControl w:val="0"/>
        <w:ind w:firstLine="709"/>
        <w:jc w:val="both"/>
        <w:rPr>
          <w:rFonts w:eastAsia="Calibri"/>
          <w:sz w:val="28"/>
          <w:szCs w:val="28"/>
        </w:rPr>
      </w:pPr>
      <w:r w:rsidRPr="00282933">
        <w:rPr>
          <w:rFonts w:eastAsia="Calibri"/>
          <w:sz w:val="28"/>
          <w:szCs w:val="28"/>
        </w:rPr>
        <w:t>1</w:t>
      </w:r>
      <w:r w:rsidRPr="00282933">
        <w:rPr>
          <w:rFonts w:eastAsia="Calibri"/>
          <w:sz w:val="28"/>
          <w:szCs w:val="28"/>
          <w:lang w:val="kk-KZ"/>
        </w:rPr>
        <w:t>-</w:t>
      </w:r>
      <w:r w:rsidRPr="00282933">
        <w:rPr>
          <w:rFonts w:eastAsia="Calibri"/>
          <w:sz w:val="28"/>
          <w:szCs w:val="28"/>
        </w:rPr>
        <w:t>тарауда:</w:t>
      </w:r>
    </w:p>
    <w:p w:rsidR="00D4411A" w:rsidRPr="00282933" w:rsidRDefault="00D4411A" w:rsidP="00282933">
      <w:pPr>
        <w:widowControl w:val="0"/>
        <w:ind w:firstLine="709"/>
        <w:jc w:val="both"/>
        <w:rPr>
          <w:rFonts w:eastAsia="Calibri"/>
          <w:sz w:val="28"/>
          <w:szCs w:val="28"/>
        </w:rPr>
      </w:pPr>
      <w:r w:rsidRPr="00282933">
        <w:rPr>
          <w:rFonts w:eastAsia="Calibri"/>
          <w:sz w:val="28"/>
          <w:szCs w:val="28"/>
        </w:rPr>
        <w:t xml:space="preserve">7-тармақта: </w:t>
      </w:r>
    </w:p>
    <w:p w:rsidR="00DA29B8" w:rsidRPr="00282933" w:rsidRDefault="00D4411A" w:rsidP="00282933">
      <w:pPr>
        <w:widowControl w:val="0"/>
        <w:ind w:firstLine="709"/>
        <w:jc w:val="both"/>
        <w:rPr>
          <w:rFonts w:eastAsia="Calibri"/>
          <w:sz w:val="28"/>
          <w:szCs w:val="28"/>
          <w:lang w:eastAsia="en-US"/>
        </w:rPr>
      </w:pPr>
      <w:r w:rsidRPr="00282933">
        <w:rPr>
          <w:rFonts w:eastAsia="Calibri"/>
          <w:sz w:val="28"/>
          <w:szCs w:val="28"/>
        </w:rPr>
        <w:t>1060</w:t>
      </w:r>
      <w:r w:rsidRPr="00282933">
        <w:rPr>
          <w:rFonts w:eastAsia="Calibri"/>
          <w:sz w:val="28"/>
          <w:szCs w:val="28"/>
          <w:lang w:val="kk-KZ"/>
        </w:rPr>
        <w:t>-</w:t>
      </w:r>
      <w:r w:rsidRPr="00282933">
        <w:rPr>
          <w:rFonts w:eastAsia="Calibri"/>
          <w:sz w:val="28"/>
          <w:szCs w:val="28"/>
        </w:rPr>
        <w:t>шоттар тобының атауы мынадай редакцияда жазылсын</w:t>
      </w:r>
      <w:r w:rsidR="00DA29B8" w:rsidRPr="00282933">
        <w:rPr>
          <w:rFonts w:eastAsia="Calibri"/>
          <w:sz w:val="28"/>
          <w:szCs w:val="28"/>
          <w:lang w:eastAsia="en-US"/>
        </w:rPr>
        <w:t>:</w:t>
      </w:r>
    </w:p>
    <w:p w:rsidR="00471E5A" w:rsidRPr="00282933" w:rsidRDefault="00471E5A" w:rsidP="00282933">
      <w:pPr>
        <w:widowControl w:val="0"/>
        <w:ind w:firstLine="709"/>
        <w:jc w:val="both"/>
        <w:rPr>
          <w:rFonts w:eastAsia="Calibri"/>
          <w:sz w:val="28"/>
          <w:szCs w:val="28"/>
        </w:rPr>
      </w:pPr>
      <w:r w:rsidRPr="00282933">
        <w:rPr>
          <w:rFonts w:eastAsia="Calibri"/>
          <w:sz w:val="28"/>
          <w:szCs w:val="28"/>
        </w:rPr>
        <w:t>«</w:t>
      </w:r>
      <w:r w:rsidR="00DA29B8" w:rsidRPr="00282933">
        <w:rPr>
          <w:rFonts w:eastAsia="Calibri"/>
          <w:sz w:val="28"/>
          <w:szCs w:val="28"/>
        </w:rPr>
        <w:t>1060</w:t>
      </w:r>
      <w:r w:rsidR="00DA29B8" w:rsidRPr="00282933">
        <w:rPr>
          <w:rFonts w:eastAsia="Calibri"/>
          <w:sz w:val="28"/>
          <w:szCs w:val="28"/>
        </w:rPr>
        <w:tab/>
        <w:t xml:space="preserve"> </w:t>
      </w:r>
      <w:r w:rsidR="009F6A52" w:rsidRPr="00282933">
        <w:rPr>
          <w:sz w:val="28"/>
          <w:szCs w:val="28"/>
        </w:rPr>
        <w:t>Цифрлық теңге және электрондық ақша</w:t>
      </w:r>
      <w:r w:rsidRPr="00282933">
        <w:rPr>
          <w:rFonts w:eastAsia="Calibri"/>
          <w:sz w:val="28"/>
          <w:szCs w:val="28"/>
        </w:rPr>
        <w:t>»;</w:t>
      </w:r>
    </w:p>
    <w:p w:rsidR="00A465F5" w:rsidRPr="00282933" w:rsidRDefault="009F6A52" w:rsidP="00282933">
      <w:pPr>
        <w:widowControl w:val="0"/>
        <w:ind w:firstLine="709"/>
        <w:jc w:val="both"/>
        <w:rPr>
          <w:rFonts w:eastAsia="Calibri"/>
          <w:sz w:val="28"/>
          <w:szCs w:val="28"/>
          <w:lang w:eastAsia="en-US"/>
        </w:rPr>
      </w:pPr>
      <w:r w:rsidRPr="00282933">
        <w:rPr>
          <w:rFonts w:eastAsia="Calibri"/>
          <w:sz w:val="28"/>
          <w:szCs w:val="28"/>
          <w:lang w:val="kk-KZ" w:eastAsia="en-US"/>
        </w:rPr>
        <w:lastRenderedPageBreak/>
        <w:t>1490-</w:t>
      </w:r>
      <w:r w:rsidRPr="00282933">
        <w:rPr>
          <w:rFonts w:eastAsia="Calibri"/>
          <w:sz w:val="28"/>
          <w:szCs w:val="28"/>
          <w:lang w:eastAsia="en-US"/>
        </w:rPr>
        <w:t>шоттар тобының атауы мынадай редакцияда жазылсын</w:t>
      </w:r>
      <w:r w:rsidR="00A465F5" w:rsidRPr="00282933">
        <w:rPr>
          <w:rFonts w:eastAsia="Calibri"/>
          <w:sz w:val="28"/>
          <w:szCs w:val="28"/>
          <w:lang w:eastAsia="en-US"/>
        </w:rPr>
        <w:t>:</w:t>
      </w:r>
    </w:p>
    <w:p w:rsidR="00A465F5" w:rsidRPr="00282933" w:rsidRDefault="00A465F5" w:rsidP="00282933">
      <w:pPr>
        <w:widowControl w:val="0"/>
        <w:ind w:firstLine="709"/>
        <w:jc w:val="both"/>
        <w:rPr>
          <w:rFonts w:eastAsia="Calibri"/>
          <w:sz w:val="28"/>
          <w:szCs w:val="28"/>
        </w:rPr>
      </w:pPr>
      <w:r w:rsidRPr="00282933">
        <w:rPr>
          <w:rFonts w:eastAsia="Calibri"/>
          <w:sz w:val="28"/>
          <w:szCs w:val="28"/>
        </w:rPr>
        <w:t>«</w:t>
      </w:r>
      <w:r w:rsidR="00562573" w:rsidRPr="00282933">
        <w:rPr>
          <w:rFonts w:eastAsia="Calibri"/>
          <w:sz w:val="28"/>
          <w:szCs w:val="28"/>
        </w:rPr>
        <w:t>1490</w:t>
      </w:r>
      <w:r w:rsidR="00E236CD" w:rsidRPr="00282933">
        <w:rPr>
          <w:rFonts w:eastAsia="Calibri"/>
          <w:sz w:val="28"/>
          <w:szCs w:val="28"/>
        </w:rPr>
        <w:t xml:space="preserve"> </w:t>
      </w:r>
      <w:r w:rsidR="009F6A52" w:rsidRPr="00282933">
        <w:rPr>
          <w:rFonts w:eastAsia="Calibri"/>
          <w:sz w:val="28"/>
          <w:szCs w:val="28"/>
          <w:lang w:val="kk-KZ"/>
        </w:rPr>
        <w:t>Амортизацияланған құны бойынша есепке алынатын басқа да қаржы активтері</w:t>
      </w:r>
      <w:r w:rsidR="009F6A52" w:rsidRPr="00282933">
        <w:rPr>
          <w:rFonts w:eastAsia="Calibri"/>
          <w:sz w:val="28"/>
          <w:szCs w:val="28"/>
        </w:rPr>
        <w:t xml:space="preserve"> және цифрлық қаржы активтері түріндегі қаржы активтері</w:t>
      </w:r>
      <w:r w:rsidRPr="00282933">
        <w:rPr>
          <w:rFonts w:eastAsia="Calibri"/>
          <w:sz w:val="28"/>
          <w:szCs w:val="28"/>
        </w:rPr>
        <w:t>»;</w:t>
      </w:r>
    </w:p>
    <w:p w:rsidR="009F6A52" w:rsidRPr="00282933" w:rsidRDefault="009F6A52" w:rsidP="00282933">
      <w:pPr>
        <w:widowControl w:val="0"/>
        <w:ind w:firstLine="709"/>
        <w:jc w:val="both"/>
        <w:rPr>
          <w:rFonts w:eastAsia="Calibri"/>
          <w:sz w:val="28"/>
          <w:szCs w:val="28"/>
          <w:lang w:eastAsia="en-US"/>
        </w:rPr>
      </w:pPr>
      <w:r w:rsidRPr="00282933">
        <w:rPr>
          <w:rFonts w:eastAsia="Calibri"/>
          <w:sz w:val="28"/>
          <w:szCs w:val="28"/>
          <w:lang w:eastAsia="en-US"/>
        </w:rPr>
        <w:t>8-тармақта:</w:t>
      </w:r>
    </w:p>
    <w:p w:rsidR="009F6A52" w:rsidRPr="00282933" w:rsidRDefault="009F6A52" w:rsidP="00282933">
      <w:pPr>
        <w:widowControl w:val="0"/>
        <w:ind w:firstLine="709"/>
        <w:jc w:val="both"/>
        <w:rPr>
          <w:rFonts w:eastAsia="Calibri"/>
          <w:sz w:val="28"/>
          <w:szCs w:val="28"/>
          <w:lang w:eastAsia="en-US"/>
        </w:rPr>
      </w:pPr>
      <w:r w:rsidRPr="00282933">
        <w:rPr>
          <w:rFonts w:eastAsia="Calibri"/>
          <w:sz w:val="28"/>
          <w:szCs w:val="28"/>
          <w:lang w:eastAsia="en-US"/>
        </w:rPr>
        <w:t>2300</w:t>
      </w:r>
      <w:r w:rsidRPr="00282933">
        <w:rPr>
          <w:rFonts w:eastAsia="Calibri"/>
          <w:sz w:val="28"/>
          <w:szCs w:val="28"/>
          <w:lang w:val="kk-KZ" w:eastAsia="en-US"/>
        </w:rPr>
        <w:t>-</w:t>
      </w:r>
      <w:r w:rsidRPr="00282933">
        <w:rPr>
          <w:rFonts w:eastAsia="Calibri"/>
          <w:sz w:val="28"/>
          <w:szCs w:val="28"/>
          <w:lang w:eastAsia="en-US"/>
        </w:rPr>
        <w:t xml:space="preserve">шоттар тобының атауы мынадай редакцияда жазылсын: </w:t>
      </w:r>
    </w:p>
    <w:p w:rsidR="00B621C8" w:rsidRPr="00282933" w:rsidRDefault="00B621C8" w:rsidP="00282933">
      <w:pPr>
        <w:widowControl w:val="0"/>
        <w:ind w:firstLine="709"/>
        <w:jc w:val="both"/>
        <w:rPr>
          <w:rFonts w:eastAsia="Calibri"/>
          <w:sz w:val="28"/>
          <w:szCs w:val="28"/>
        </w:rPr>
      </w:pPr>
      <w:r w:rsidRPr="00282933">
        <w:rPr>
          <w:rFonts w:eastAsia="Calibri"/>
          <w:sz w:val="28"/>
          <w:szCs w:val="28"/>
        </w:rPr>
        <w:t xml:space="preserve">«2300 </w:t>
      </w:r>
      <w:r w:rsidR="00D21CD4" w:rsidRPr="00282933">
        <w:rPr>
          <w:rFonts w:eastAsia="Calibri"/>
          <w:bCs/>
          <w:sz w:val="28"/>
          <w:szCs w:val="28"/>
          <w:lang w:val="kk-KZ"/>
        </w:rPr>
        <w:t>Айналысқа шығарылған бағалы қағаздар</w:t>
      </w:r>
      <w:r w:rsidR="00D21CD4" w:rsidRPr="00282933">
        <w:rPr>
          <w:rFonts w:eastAsia="Calibri"/>
          <w:bCs/>
          <w:sz w:val="28"/>
          <w:szCs w:val="28"/>
        </w:rPr>
        <w:t xml:space="preserve"> және шығарылған цифрлық қаржы активтері бойынша қаржылық міндеттемелер</w:t>
      </w:r>
      <w:r w:rsidRPr="00282933">
        <w:rPr>
          <w:rFonts w:eastAsia="Calibri"/>
          <w:sz w:val="28"/>
          <w:szCs w:val="28"/>
        </w:rPr>
        <w:t>»;</w:t>
      </w:r>
    </w:p>
    <w:p w:rsidR="00D21CD4" w:rsidRPr="00282933" w:rsidRDefault="00D21CD4" w:rsidP="00282933">
      <w:pPr>
        <w:widowControl w:val="0"/>
        <w:ind w:firstLine="709"/>
        <w:jc w:val="both"/>
        <w:rPr>
          <w:rFonts w:eastAsia="Calibri"/>
          <w:sz w:val="28"/>
          <w:szCs w:val="28"/>
          <w:lang w:eastAsia="en-US"/>
        </w:rPr>
      </w:pPr>
      <w:r w:rsidRPr="00282933">
        <w:rPr>
          <w:rFonts w:eastAsia="Calibri"/>
          <w:sz w:val="28"/>
          <w:szCs w:val="28"/>
          <w:lang w:eastAsia="en-US"/>
        </w:rPr>
        <w:t xml:space="preserve">10-тармақта: </w:t>
      </w:r>
    </w:p>
    <w:p w:rsidR="00B621C8" w:rsidRPr="00282933" w:rsidRDefault="00D21CD4" w:rsidP="00282933">
      <w:pPr>
        <w:widowControl w:val="0"/>
        <w:ind w:firstLine="709"/>
        <w:jc w:val="both"/>
        <w:rPr>
          <w:rFonts w:eastAsia="Calibri"/>
          <w:sz w:val="28"/>
          <w:szCs w:val="28"/>
          <w:lang w:eastAsia="en-US"/>
        </w:rPr>
      </w:pPr>
      <w:r w:rsidRPr="00282933">
        <w:rPr>
          <w:rFonts w:eastAsia="Calibri"/>
          <w:sz w:val="28"/>
          <w:szCs w:val="28"/>
          <w:lang w:eastAsia="en-US"/>
        </w:rPr>
        <w:t>4500</w:t>
      </w:r>
      <w:r w:rsidRPr="00282933">
        <w:rPr>
          <w:rFonts w:eastAsia="Calibri"/>
          <w:sz w:val="28"/>
          <w:szCs w:val="28"/>
          <w:lang w:val="kk-KZ" w:eastAsia="en-US"/>
        </w:rPr>
        <w:t>-</w:t>
      </w:r>
      <w:r w:rsidRPr="00282933">
        <w:rPr>
          <w:rFonts w:eastAsia="Calibri"/>
          <w:sz w:val="28"/>
          <w:szCs w:val="28"/>
          <w:lang w:eastAsia="en-US"/>
        </w:rPr>
        <w:t>шоттар тобының атауы мынадай редакцияда жазылсын</w:t>
      </w:r>
      <w:r w:rsidR="00B621C8" w:rsidRPr="00282933">
        <w:rPr>
          <w:rFonts w:eastAsia="Calibri"/>
          <w:sz w:val="28"/>
          <w:szCs w:val="28"/>
          <w:lang w:eastAsia="en-US"/>
        </w:rPr>
        <w:t>:</w:t>
      </w:r>
    </w:p>
    <w:p w:rsidR="00B621C8" w:rsidRPr="00282933" w:rsidRDefault="00B621C8" w:rsidP="00282933">
      <w:pPr>
        <w:widowControl w:val="0"/>
        <w:ind w:firstLine="709"/>
        <w:jc w:val="both"/>
        <w:rPr>
          <w:rFonts w:eastAsia="Calibri"/>
          <w:sz w:val="28"/>
          <w:szCs w:val="28"/>
        </w:rPr>
      </w:pPr>
      <w:r w:rsidRPr="00282933">
        <w:rPr>
          <w:rFonts w:eastAsia="Calibri"/>
          <w:sz w:val="28"/>
          <w:szCs w:val="28"/>
        </w:rPr>
        <w:t xml:space="preserve">«4500 </w:t>
      </w:r>
      <w:r w:rsidR="00D21CD4" w:rsidRPr="00282933">
        <w:rPr>
          <w:rFonts w:eastAsia="Calibri"/>
          <w:bCs/>
          <w:sz w:val="28"/>
          <w:szCs w:val="28"/>
          <w:lang w:val="kk-KZ"/>
        </w:rPr>
        <w:t>Д</w:t>
      </w:r>
      <w:r w:rsidR="00D21CD4" w:rsidRPr="00282933">
        <w:rPr>
          <w:rFonts w:eastAsia="Calibri"/>
          <w:bCs/>
          <w:sz w:val="28"/>
          <w:szCs w:val="28"/>
        </w:rPr>
        <w:t>илинг операциялар</w:t>
      </w:r>
      <w:r w:rsidR="00D21CD4" w:rsidRPr="00282933">
        <w:rPr>
          <w:rFonts w:eastAsia="Calibri"/>
          <w:bCs/>
          <w:sz w:val="28"/>
          <w:szCs w:val="28"/>
          <w:lang w:val="kk-KZ"/>
        </w:rPr>
        <w:t>ы</w:t>
      </w:r>
      <w:r w:rsidR="00D21CD4" w:rsidRPr="00282933">
        <w:rPr>
          <w:rFonts w:eastAsia="Calibri"/>
          <w:bCs/>
          <w:sz w:val="28"/>
          <w:szCs w:val="28"/>
        </w:rPr>
        <w:t xml:space="preserve"> және </w:t>
      </w:r>
      <w:r w:rsidR="00D21CD4" w:rsidRPr="00282933">
        <w:rPr>
          <w:rFonts w:eastAsia="Calibri"/>
          <w:bCs/>
          <w:sz w:val="28"/>
          <w:szCs w:val="28"/>
          <w:lang w:val="kk-KZ"/>
        </w:rPr>
        <w:t>ц</w:t>
      </w:r>
      <w:r w:rsidR="00D21CD4" w:rsidRPr="00282933">
        <w:rPr>
          <w:rFonts w:eastAsia="Calibri"/>
          <w:bCs/>
          <w:sz w:val="28"/>
          <w:szCs w:val="28"/>
        </w:rPr>
        <w:t>ифрлық қаржы активтері түріндегі қаржы активтері операциялар</w:t>
      </w:r>
      <w:r w:rsidR="00D21CD4" w:rsidRPr="00282933">
        <w:rPr>
          <w:rFonts w:eastAsia="Calibri"/>
          <w:bCs/>
          <w:sz w:val="28"/>
          <w:szCs w:val="28"/>
          <w:lang w:val="kk-KZ"/>
        </w:rPr>
        <w:t>ы</w:t>
      </w:r>
      <w:r w:rsidR="00D21CD4" w:rsidRPr="00282933">
        <w:rPr>
          <w:rFonts w:eastAsia="Calibri"/>
          <w:bCs/>
          <w:sz w:val="28"/>
          <w:szCs w:val="28"/>
        </w:rPr>
        <w:t xml:space="preserve"> бойынша кірістер</w:t>
      </w:r>
      <w:r w:rsidRPr="00282933">
        <w:rPr>
          <w:rFonts w:eastAsia="Calibri"/>
          <w:sz w:val="28"/>
          <w:szCs w:val="28"/>
        </w:rPr>
        <w:t>»;</w:t>
      </w:r>
    </w:p>
    <w:p w:rsidR="00D21CD4" w:rsidRPr="00282933" w:rsidRDefault="00D21CD4" w:rsidP="00282933">
      <w:pPr>
        <w:widowControl w:val="0"/>
        <w:ind w:firstLine="709"/>
        <w:jc w:val="both"/>
        <w:rPr>
          <w:rFonts w:eastAsia="Calibri"/>
          <w:sz w:val="28"/>
          <w:szCs w:val="28"/>
          <w:lang w:eastAsia="en-US"/>
        </w:rPr>
      </w:pPr>
      <w:r w:rsidRPr="00282933">
        <w:rPr>
          <w:rFonts w:eastAsia="Calibri"/>
          <w:sz w:val="28"/>
          <w:szCs w:val="28"/>
          <w:lang w:eastAsia="en-US"/>
        </w:rPr>
        <w:t>11-тармақта:</w:t>
      </w:r>
    </w:p>
    <w:p w:rsidR="00B621C8" w:rsidRPr="00282933" w:rsidRDefault="00D21CD4" w:rsidP="00282933">
      <w:pPr>
        <w:widowControl w:val="0"/>
        <w:ind w:firstLine="709"/>
        <w:jc w:val="both"/>
        <w:rPr>
          <w:rFonts w:eastAsia="Calibri"/>
          <w:sz w:val="28"/>
          <w:szCs w:val="28"/>
          <w:lang w:eastAsia="en-US"/>
        </w:rPr>
      </w:pPr>
      <w:r w:rsidRPr="00282933">
        <w:rPr>
          <w:rFonts w:eastAsia="Calibri"/>
          <w:sz w:val="28"/>
          <w:szCs w:val="28"/>
          <w:lang w:eastAsia="en-US"/>
        </w:rPr>
        <w:t>5500</w:t>
      </w:r>
      <w:r w:rsidRPr="00282933">
        <w:rPr>
          <w:rFonts w:eastAsia="Calibri"/>
          <w:sz w:val="28"/>
          <w:szCs w:val="28"/>
          <w:lang w:val="kk-KZ" w:eastAsia="en-US"/>
        </w:rPr>
        <w:t>-</w:t>
      </w:r>
      <w:r w:rsidRPr="00282933">
        <w:rPr>
          <w:rFonts w:eastAsia="Calibri"/>
          <w:sz w:val="28"/>
          <w:szCs w:val="28"/>
          <w:lang w:eastAsia="en-US"/>
        </w:rPr>
        <w:t>шоттар тобының атауы мынадай редакцияда жазылсын</w:t>
      </w:r>
      <w:r w:rsidR="00B621C8" w:rsidRPr="00282933">
        <w:rPr>
          <w:rFonts w:eastAsia="Calibri"/>
          <w:sz w:val="28"/>
          <w:szCs w:val="28"/>
          <w:lang w:eastAsia="en-US"/>
        </w:rPr>
        <w:t>:</w:t>
      </w:r>
    </w:p>
    <w:p w:rsidR="00B621C8" w:rsidRPr="00282933" w:rsidRDefault="00B621C8" w:rsidP="00282933">
      <w:pPr>
        <w:widowControl w:val="0"/>
        <w:ind w:firstLine="709"/>
        <w:jc w:val="both"/>
        <w:rPr>
          <w:rFonts w:eastAsia="Calibri"/>
          <w:sz w:val="28"/>
          <w:szCs w:val="28"/>
        </w:rPr>
      </w:pPr>
      <w:r w:rsidRPr="00282933">
        <w:rPr>
          <w:rFonts w:eastAsia="Calibri"/>
          <w:sz w:val="28"/>
          <w:szCs w:val="28"/>
        </w:rPr>
        <w:t xml:space="preserve">«5500 </w:t>
      </w:r>
      <w:r w:rsidR="00D21CD4" w:rsidRPr="00282933">
        <w:rPr>
          <w:rFonts w:eastAsia="Calibri"/>
          <w:bCs/>
          <w:sz w:val="28"/>
          <w:szCs w:val="28"/>
          <w:lang w:val="kk-KZ"/>
        </w:rPr>
        <w:t>Д</w:t>
      </w:r>
      <w:r w:rsidR="00D21CD4" w:rsidRPr="00282933">
        <w:rPr>
          <w:rFonts w:eastAsia="Calibri"/>
          <w:bCs/>
          <w:sz w:val="28"/>
          <w:szCs w:val="28"/>
        </w:rPr>
        <w:t>илинг</w:t>
      </w:r>
      <w:r w:rsidR="00D21CD4" w:rsidRPr="00282933">
        <w:rPr>
          <w:rFonts w:eastAsia="Calibri"/>
          <w:bCs/>
          <w:sz w:val="28"/>
          <w:szCs w:val="28"/>
          <w:lang w:val="kk-KZ"/>
        </w:rPr>
        <w:t xml:space="preserve"> </w:t>
      </w:r>
      <w:r w:rsidR="00D21CD4" w:rsidRPr="00282933">
        <w:rPr>
          <w:rFonts w:eastAsia="Calibri"/>
          <w:bCs/>
          <w:sz w:val="28"/>
          <w:szCs w:val="28"/>
        </w:rPr>
        <w:t>операциялар</w:t>
      </w:r>
      <w:r w:rsidR="00D21CD4" w:rsidRPr="00282933">
        <w:rPr>
          <w:rFonts w:eastAsia="Calibri"/>
          <w:bCs/>
          <w:sz w:val="28"/>
          <w:szCs w:val="28"/>
          <w:lang w:val="kk-KZ"/>
        </w:rPr>
        <w:t>ы</w:t>
      </w:r>
      <w:r w:rsidR="00D21CD4" w:rsidRPr="00282933">
        <w:rPr>
          <w:rFonts w:eastAsia="Calibri"/>
          <w:bCs/>
          <w:sz w:val="28"/>
          <w:szCs w:val="28"/>
        </w:rPr>
        <w:t xml:space="preserve"> және </w:t>
      </w:r>
      <w:r w:rsidR="00D21CD4" w:rsidRPr="00282933">
        <w:rPr>
          <w:rFonts w:eastAsia="Calibri"/>
          <w:bCs/>
          <w:sz w:val="28"/>
          <w:szCs w:val="28"/>
          <w:lang w:val="kk-KZ"/>
        </w:rPr>
        <w:t>ц</w:t>
      </w:r>
      <w:r w:rsidR="00D21CD4" w:rsidRPr="00282933">
        <w:rPr>
          <w:rFonts w:eastAsia="Calibri"/>
          <w:bCs/>
          <w:sz w:val="28"/>
          <w:szCs w:val="28"/>
        </w:rPr>
        <w:t>ифрлық қаржы активтері түріндегі қаржы активтері</w:t>
      </w:r>
      <w:r w:rsidR="00D21CD4" w:rsidRPr="00282933">
        <w:rPr>
          <w:rFonts w:eastAsia="Calibri"/>
          <w:bCs/>
          <w:sz w:val="28"/>
          <w:szCs w:val="28"/>
          <w:lang w:val="kk-KZ"/>
        </w:rPr>
        <w:t xml:space="preserve"> </w:t>
      </w:r>
      <w:r w:rsidR="00D21CD4" w:rsidRPr="00282933">
        <w:rPr>
          <w:rFonts w:eastAsia="Calibri"/>
          <w:bCs/>
          <w:sz w:val="28"/>
          <w:szCs w:val="28"/>
        </w:rPr>
        <w:t>операциялар</w:t>
      </w:r>
      <w:r w:rsidR="00D21CD4" w:rsidRPr="00282933">
        <w:rPr>
          <w:rFonts w:eastAsia="Calibri"/>
          <w:bCs/>
          <w:sz w:val="28"/>
          <w:szCs w:val="28"/>
          <w:lang w:val="kk-KZ"/>
        </w:rPr>
        <w:t>ы</w:t>
      </w:r>
      <w:r w:rsidR="00D21CD4" w:rsidRPr="00282933">
        <w:rPr>
          <w:rFonts w:eastAsia="Calibri"/>
          <w:bCs/>
          <w:sz w:val="28"/>
          <w:szCs w:val="28"/>
        </w:rPr>
        <w:t xml:space="preserve"> бойынша кірістер</w:t>
      </w:r>
      <w:r w:rsidRPr="00282933">
        <w:rPr>
          <w:rFonts w:eastAsia="Calibri"/>
          <w:sz w:val="28"/>
          <w:szCs w:val="28"/>
        </w:rPr>
        <w:t>»;</w:t>
      </w:r>
    </w:p>
    <w:p w:rsidR="00D21CD4" w:rsidRPr="00282933" w:rsidRDefault="00D21CD4" w:rsidP="00282933">
      <w:pPr>
        <w:widowControl w:val="0"/>
        <w:ind w:firstLine="709"/>
        <w:jc w:val="both"/>
        <w:rPr>
          <w:sz w:val="28"/>
          <w:szCs w:val="28"/>
        </w:rPr>
      </w:pPr>
      <w:r w:rsidRPr="00282933">
        <w:rPr>
          <w:sz w:val="28"/>
          <w:szCs w:val="28"/>
        </w:rPr>
        <w:t>2</w:t>
      </w:r>
      <w:r w:rsidRPr="00282933">
        <w:rPr>
          <w:sz w:val="28"/>
          <w:szCs w:val="28"/>
          <w:lang w:val="kk-KZ"/>
        </w:rPr>
        <w:t>-</w:t>
      </w:r>
      <w:r w:rsidRPr="00282933">
        <w:rPr>
          <w:sz w:val="28"/>
          <w:szCs w:val="28"/>
        </w:rPr>
        <w:t>тарауда:</w:t>
      </w:r>
    </w:p>
    <w:p w:rsidR="00D21CD4" w:rsidRPr="00282933" w:rsidRDefault="00D21CD4" w:rsidP="00282933">
      <w:pPr>
        <w:widowControl w:val="0"/>
        <w:ind w:firstLine="709"/>
        <w:jc w:val="both"/>
        <w:rPr>
          <w:sz w:val="28"/>
          <w:szCs w:val="28"/>
        </w:rPr>
      </w:pPr>
      <w:r w:rsidRPr="00282933">
        <w:rPr>
          <w:sz w:val="28"/>
          <w:szCs w:val="28"/>
        </w:rPr>
        <w:t>1-параграфта:</w:t>
      </w:r>
    </w:p>
    <w:p w:rsidR="007B21BE" w:rsidRPr="00282933" w:rsidRDefault="00D21CD4" w:rsidP="00282933">
      <w:pPr>
        <w:widowControl w:val="0"/>
        <w:ind w:firstLine="709"/>
        <w:jc w:val="both"/>
        <w:rPr>
          <w:rFonts w:eastAsia="Calibri"/>
          <w:sz w:val="28"/>
          <w:szCs w:val="28"/>
          <w:lang w:eastAsia="en-US"/>
        </w:rPr>
      </w:pPr>
      <w:r w:rsidRPr="00282933">
        <w:rPr>
          <w:sz w:val="28"/>
          <w:szCs w:val="28"/>
        </w:rPr>
        <w:t>1060</w:t>
      </w:r>
      <w:r w:rsidRPr="00282933">
        <w:rPr>
          <w:sz w:val="28"/>
          <w:szCs w:val="28"/>
          <w:lang w:val="kk-KZ"/>
        </w:rPr>
        <w:t>-</w:t>
      </w:r>
      <w:r w:rsidRPr="00282933">
        <w:rPr>
          <w:sz w:val="28"/>
          <w:szCs w:val="28"/>
        </w:rPr>
        <w:t>шоттың атауы мынадай редакцияда жазылсын</w:t>
      </w:r>
      <w:r w:rsidR="007B21BE" w:rsidRPr="00282933">
        <w:rPr>
          <w:rFonts w:eastAsia="Calibri"/>
          <w:sz w:val="28"/>
          <w:szCs w:val="28"/>
          <w:lang w:eastAsia="en-US"/>
        </w:rPr>
        <w:t>:</w:t>
      </w:r>
    </w:p>
    <w:p w:rsidR="007B21BE" w:rsidRPr="00282933" w:rsidRDefault="007B21BE" w:rsidP="00282933">
      <w:pPr>
        <w:widowControl w:val="0"/>
        <w:ind w:firstLine="709"/>
        <w:jc w:val="both"/>
        <w:rPr>
          <w:rFonts w:eastAsia="Calibri"/>
          <w:sz w:val="28"/>
          <w:szCs w:val="28"/>
        </w:rPr>
      </w:pPr>
      <w:r w:rsidRPr="00282933">
        <w:rPr>
          <w:rFonts w:eastAsia="Calibri"/>
          <w:sz w:val="28"/>
          <w:szCs w:val="28"/>
        </w:rPr>
        <w:t>«1060</w:t>
      </w:r>
      <w:r w:rsidRPr="00282933">
        <w:rPr>
          <w:rFonts w:eastAsia="Calibri"/>
          <w:sz w:val="28"/>
          <w:szCs w:val="28"/>
        </w:rPr>
        <w:tab/>
        <w:t xml:space="preserve"> </w:t>
      </w:r>
      <w:r w:rsidR="00D21CD4" w:rsidRPr="00282933">
        <w:rPr>
          <w:rFonts w:eastAsia="Calibri"/>
          <w:sz w:val="28"/>
          <w:szCs w:val="28"/>
        </w:rPr>
        <w:t>Цифрлық теңге және электрондық ақша</w:t>
      </w:r>
      <w:r w:rsidRPr="00282933">
        <w:rPr>
          <w:rFonts w:eastAsia="Calibri"/>
          <w:sz w:val="28"/>
          <w:szCs w:val="28"/>
        </w:rPr>
        <w:t>»;</w:t>
      </w:r>
    </w:p>
    <w:p w:rsidR="00DA29B8" w:rsidRPr="00282933" w:rsidRDefault="00D21CD4" w:rsidP="00282933">
      <w:pPr>
        <w:tabs>
          <w:tab w:val="left" w:pos="0"/>
          <w:tab w:val="left" w:pos="1134"/>
        </w:tabs>
        <w:ind w:firstLine="709"/>
        <w:jc w:val="both"/>
        <w:rPr>
          <w:sz w:val="28"/>
          <w:szCs w:val="28"/>
        </w:rPr>
      </w:pPr>
      <w:r w:rsidRPr="00282933">
        <w:rPr>
          <w:sz w:val="28"/>
          <w:szCs w:val="28"/>
        </w:rPr>
        <w:t>106</w:t>
      </w:r>
      <w:r w:rsidRPr="00282933">
        <w:rPr>
          <w:sz w:val="28"/>
          <w:szCs w:val="28"/>
          <w:lang w:val="kk-KZ"/>
        </w:rPr>
        <w:t>1-</w:t>
      </w:r>
      <w:r w:rsidRPr="00282933">
        <w:rPr>
          <w:sz w:val="28"/>
          <w:szCs w:val="28"/>
        </w:rPr>
        <w:t>шоттың атауы мынадай редакцияда жазылсын</w:t>
      </w:r>
      <w:r w:rsidR="00DA29B8" w:rsidRPr="00282933">
        <w:rPr>
          <w:sz w:val="28"/>
          <w:szCs w:val="28"/>
        </w:rPr>
        <w:t>:</w:t>
      </w:r>
    </w:p>
    <w:p w:rsidR="00DA29B8" w:rsidRPr="00282933" w:rsidRDefault="007B21BE" w:rsidP="00282933">
      <w:pPr>
        <w:widowControl w:val="0"/>
        <w:ind w:firstLine="709"/>
        <w:jc w:val="both"/>
        <w:rPr>
          <w:rFonts w:eastAsia="Calibri"/>
          <w:sz w:val="28"/>
          <w:szCs w:val="28"/>
        </w:rPr>
      </w:pPr>
      <w:r w:rsidRPr="00282933">
        <w:rPr>
          <w:rFonts w:eastAsia="Calibri"/>
          <w:sz w:val="28"/>
          <w:szCs w:val="28"/>
        </w:rPr>
        <w:t>«1061</w:t>
      </w:r>
      <w:r w:rsidR="00DA29B8" w:rsidRPr="00282933">
        <w:rPr>
          <w:rFonts w:eastAsia="Calibri"/>
          <w:sz w:val="28"/>
          <w:szCs w:val="28"/>
        </w:rPr>
        <w:t xml:space="preserve"> </w:t>
      </w:r>
      <w:r w:rsidR="00D21CD4" w:rsidRPr="00282933">
        <w:rPr>
          <w:rFonts w:eastAsia="Calibri"/>
          <w:sz w:val="28"/>
          <w:szCs w:val="28"/>
        </w:rPr>
        <w:t>Цифрлық теңге</w:t>
      </w:r>
      <w:r w:rsidR="00DA29B8" w:rsidRPr="00282933">
        <w:rPr>
          <w:rFonts w:eastAsia="Calibri"/>
          <w:sz w:val="28"/>
          <w:szCs w:val="28"/>
        </w:rPr>
        <w:t>»;</w:t>
      </w:r>
    </w:p>
    <w:p w:rsidR="007B21BE" w:rsidRPr="00282933" w:rsidRDefault="00D21CD4" w:rsidP="00282933">
      <w:pPr>
        <w:tabs>
          <w:tab w:val="left" w:pos="0"/>
          <w:tab w:val="left" w:pos="1134"/>
        </w:tabs>
        <w:ind w:firstLine="709"/>
        <w:jc w:val="both"/>
        <w:rPr>
          <w:sz w:val="28"/>
          <w:szCs w:val="28"/>
        </w:rPr>
      </w:pPr>
      <w:r w:rsidRPr="00282933">
        <w:rPr>
          <w:sz w:val="28"/>
          <w:szCs w:val="28"/>
        </w:rPr>
        <w:t>106</w:t>
      </w:r>
      <w:r w:rsidRPr="00282933">
        <w:rPr>
          <w:sz w:val="28"/>
          <w:szCs w:val="28"/>
          <w:lang w:val="kk-KZ"/>
        </w:rPr>
        <w:t>2-</w:t>
      </w:r>
      <w:r w:rsidRPr="00282933">
        <w:rPr>
          <w:sz w:val="28"/>
          <w:szCs w:val="28"/>
        </w:rPr>
        <w:t>шоттың атауы мынадай редакцияда жазылсын</w:t>
      </w:r>
      <w:r w:rsidR="007B21BE" w:rsidRPr="00282933">
        <w:rPr>
          <w:sz w:val="28"/>
          <w:szCs w:val="28"/>
        </w:rPr>
        <w:t>:</w:t>
      </w:r>
    </w:p>
    <w:p w:rsidR="007B21BE" w:rsidRPr="00282933" w:rsidRDefault="007B21BE" w:rsidP="00282933">
      <w:pPr>
        <w:widowControl w:val="0"/>
        <w:ind w:firstLine="709"/>
        <w:jc w:val="both"/>
        <w:rPr>
          <w:rFonts w:eastAsia="Calibri"/>
          <w:sz w:val="28"/>
          <w:szCs w:val="28"/>
        </w:rPr>
      </w:pPr>
      <w:r w:rsidRPr="00282933">
        <w:rPr>
          <w:rFonts w:eastAsia="Calibri"/>
          <w:sz w:val="28"/>
          <w:szCs w:val="28"/>
        </w:rPr>
        <w:t xml:space="preserve">«1062 </w:t>
      </w:r>
      <w:r w:rsidR="00D21CD4" w:rsidRPr="00282933">
        <w:rPr>
          <w:rFonts w:eastAsia="Calibri"/>
          <w:sz w:val="28"/>
          <w:szCs w:val="28"/>
          <w:lang w:val="kk-KZ"/>
        </w:rPr>
        <w:t>Э</w:t>
      </w:r>
      <w:r w:rsidR="00D21CD4" w:rsidRPr="00282933">
        <w:rPr>
          <w:rFonts w:eastAsia="Calibri"/>
          <w:sz w:val="28"/>
          <w:szCs w:val="28"/>
        </w:rPr>
        <w:t>лектрондық ақша</w:t>
      </w:r>
      <w:r w:rsidRPr="00282933">
        <w:rPr>
          <w:rFonts w:eastAsia="Calibri"/>
          <w:sz w:val="28"/>
          <w:szCs w:val="28"/>
        </w:rPr>
        <w:t>»;</w:t>
      </w:r>
    </w:p>
    <w:p w:rsidR="00C60CD7" w:rsidRPr="00282933" w:rsidRDefault="00D21CD4" w:rsidP="00282933">
      <w:pPr>
        <w:tabs>
          <w:tab w:val="left" w:pos="0"/>
          <w:tab w:val="left" w:pos="1134"/>
        </w:tabs>
        <w:ind w:firstLine="709"/>
        <w:jc w:val="both"/>
        <w:rPr>
          <w:sz w:val="28"/>
          <w:szCs w:val="28"/>
        </w:rPr>
      </w:pPr>
      <w:r w:rsidRPr="00282933">
        <w:rPr>
          <w:sz w:val="28"/>
          <w:szCs w:val="28"/>
        </w:rPr>
        <w:t>1495</w:t>
      </w:r>
      <w:r w:rsidRPr="00282933">
        <w:rPr>
          <w:sz w:val="28"/>
          <w:szCs w:val="28"/>
          <w:lang w:val="kk-KZ"/>
        </w:rPr>
        <w:t>-</w:t>
      </w:r>
      <w:r w:rsidRPr="00282933">
        <w:rPr>
          <w:sz w:val="28"/>
          <w:szCs w:val="28"/>
        </w:rPr>
        <w:t>шот</w:t>
      </w:r>
      <w:r w:rsidRPr="00282933">
        <w:rPr>
          <w:sz w:val="28"/>
          <w:szCs w:val="28"/>
          <w:lang w:val="kk-KZ"/>
        </w:rPr>
        <w:t>тан</w:t>
      </w:r>
      <w:r w:rsidRPr="00282933">
        <w:rPr>
          <w:sz w:val="28"/>
          <w:szCs w:val="28"/>
        </w:rPr>
        <w:t xml:space="preserve"> кейін мынадай мазмұндағы 1496</w:t>
      </w:r>
      <w:r w:rsidRPr="00282933">
        <w:rPr>
          <w:sz w:val="28"/>
          <w:szCs w:val="28"/>
          <w:lang w:val="kk-KZ"/>
        </w:rPr>
        <w:t>-</w:t>
      </w:r>
      <w:r w:rsidRPr="00282933">
        <w:rPr>
          <w:sz w:val="28"/>
          <w:szCs w:val="28"/>
        </w:rPr>
        <w:t>шотпен толықтырылсын</w:t>
      </w:r>
      <w:r w:rsidR="00C60CD7" w:rsidRPr="00282933">
        <w:rPr>
          <w:sz w:val="28"/>
          <w:szCs w:val="28"/>
        </w:rPr>
        <w:t>:</w:t>
      </w:r>
    </w:p>
    <w:p w:rsidR="00C60CD7" w:rsidRPr="00282933" w:rsidRDefault="00C60CD7" w:rsidP="00282933">
      <w:pPr>
        <w:widowControl w:val="0"/>
        <w:ind w:firstLine="709"/>
        <w:jc w:val="both"/>
        <w:rPr>
          <w:rFonts w:eastAsia="Calibri"/>
          <w:sz w:val="28"/>
          <w:szCs w:val="28"/>
        </w:rPr>
      </w:pPr>
      <w:r w:rsidRPr="00282933">
        <w:rPr>
          <w:rFonts w:eastAsia="Calibri"/>
          <w:sz w:val="28"/>
          <w:szCs w:val="28"/>
        </w:rPr>
        <w:t>«1496</w:t>
      </w:r>
      <w:r w:rsidR="0018667F" w:rsidRPr="00282933">
        <w:rPr>
          <w:rFonts w:eastAsia="Calibri"/>
          <w:sz w:val="28"/>
          <w:szCs w:val="28"/>
        </w:rPr>
        <w:t xml:space="preserve"> </w:t>
      </w:r>
      <w:r w:rsidR="00D21CD4" w:rsidRPr="00282933">
        <w:rPr>
          <w:rFonts w:eastAsia="Calibri"/>
          <w:bCs/>
          <w:sz w:val="28"/>
          <w:szCs w:val="28"/>
          <w:lang w:val="kk-KZ"/>
        </w:rPr>
        <w:t>Ц</w:t>
      </w:r>
      <w:r w:rsidR="00D21CD4" w:rsidRPr="00282933">
        <w:rPr>
          <w:rFonts w:eastAsia="Calibri"/>
          <w:bCs/>
          <w:sz w:val="28"/>
          <w:szCs w:val="28"/>
        </w:rPr>
        <w:t>ифрлық қаржы активтері түріндегі қаржы активтері</w:t>
      </w:r>
      <w:r w:rsidRPr="00282933">
        <w:rPr>
          <w:rFonts w:eastAsia="Calibri"/>
          <w:sz w:val="28"/>
          <w:szCs w:val="28"/>
        </w:rPr>
        <w:t>»;</w:t>
      </w:r>
    </w:p>
    <w:p w:rsidR="00424FD6" w:rsidRPr="00282933" w:rsidRDefault="00424FD6" w:rsidP="00282933">
      <w:pPr>
        <w:tabs>
          <w:tab w:val="left" w:pos="0"/>
          <w:tab w:val="left" w:pos="1134"/>
        </w:tabs>
        <w:ind w:firstLine="709"/>
        <w:jc w:val="both"/>
        <w:rPr>
          <w:sz w:val="28"/>
          <w:szCs w:val="28"/>
        </w:rPr>
      </w:pPr>
      <w:r w:rsidRPr="00282933">
        <w:rPr>
          <w:sz w:val="28"/>
          <w:szCs w:val="28"/>
        </w:rPr>
        <w:t>2-параграфта:</w:t>
      </w:r>
    </w:p>
    <w:p w:rsidR="00717E31" w:rsidRPr="00282933" w:rsidRDefault="00424FD6" w:rsidP="00282933">
      <w:pPr>
        <w:tabs>
          <w:tab w:val="left" w:pos="0"/>
          <w:tab w:val="left" w:pos="1134"/>
        </w:tabs>
        <w:ind w:firstLine="709"/>
        <w:jc w:val="both"/>
        <w:rPr>
          <w:sz w:val="28"/>
          <w:szCs w:val="28"/>
        </w:rPr>
      </w:pPr>
      <w:r w:rsidRPr="00282933">
        <w:rPr>
          <w:sz w:val="28"/>
          <w:szCs w:val="28"/>
        </w:rPr>
        <w:t>2245</w:t>
      </w:r>
      <w:r w:rsidRPr="00282933">
        <w:rPr>
          <w:sz w:val="28"/>
          <w:szCs w:val="28"/>
          <w:lang w:val="kk-KZ"/>
        </w:rPr>
        <w:t>-</w:t>
      </w:r>
      <w:r w:rsidRPr="00282933">
        <w:rPr>
          <w:sz w:val="28"/>
          <w:szCs w:val="28"/>
        </w:rPr>
        <w:t>шот</w:t>
      </w:r>
      <w:r w:rsidRPr="00282933">
        <w:rPr>
          <w:sz w:val="28"/>
          <w:szCs w:val="28"/>
          <w:lang w:val="kk-KZ"/>
        </w:rPr>
        <w:t>тан</w:t>
      </w:r>
      <w:r w:rsidRPr="00282933">
        <w:rPr>
          <w:sz w:val="28"/>
          <w:szCs w:val="28"/>
        </w:rPr>
        <w:t xml:space="preserve"> кейін мынадай мазмұндағы 2246</w:t>
      </w:r>
      <w:r w:rsidRPr="00282933">
        <w:rPr>
          <w:sz w:val="28"/>
          <w:szCs w:val="28"/>
          <w:lang w:val="kk-KZ"/>
        </w:rPr>
        <w:t>-</w:t>
      </w:r>
      <w:r w:rsidRPr="00282933">
        <w:rPr>
          <w:sz w:val="28"/>
          <w:szCs w:val="28"/>
        </w:rPr>
        <w:t>шотпен толықтырылсын</w:t>
      </w:r>
      <w:r w:rsidR="00717E31" w:rsidRPr="00282933">
        <w:rPr>
          <w:sz w:val="28"/>
          <w:szCs w:val="28"/>
        </w:rPr>
        <w:t>:</w:t>
      </w:r>
    </w:p>
    <w:p w:rsidR="00717E31" w:rsidRPr="00282933" w:rsidRDefault="00717E31" w:rsidP="00282933">
      <w:pPr>
        <w:widowControl w:val="0"/>
        <w:ind w:firstLine="709"/>
        <w:jc w:val="both"/>
        <w:rPr>
          <w:rFonts w:eastAsia="Calibri"/>
          <w:sz w:val="28"/>
          <w:szCs w:val="28"/>
        </w:rPr>
      </w:pPr>
      <w:r w:rsidRPr="00282933">
        <w:rPr>
          <w:rFonts w:eastAsia="Calibri"/>
          <w:sz w:val="28"/>
          <w:szCs w:val="28"/>
        </w:rPr>
        <w:t xml:space="preserve">«2246 </w:t>
      </w:r>
      <w:r w:rsidR="00D13E94" w:rsidRPr="00282933">
        <w:rPr>
          <w:rFonts w:eastAsia="Calibri"/>
          <w:sz w:val="28"/>
          <w:szCs w:val="28"/>
          <w:lang w:val="kk-KZ"/>
        </w:rPr>
        <w:t>Сауда делдалы ретінде әрекет ететін басқа банктерден, исламдық банк операцияларын жүзеге асыратын Қазақстан Республикасы бейрезидент - банкі филиалдарынан, халықаралық қаржы ұйымдарынан, жеке кәсіпкерлікті дамытудың арнайы қорынан алынған коммерциялық несие</w:t>
      </w:r>
      <w:r w:rsidRPr="00282933">
        <w:rPr>
          <w:rFonts w:eastAsia="Calibri"/>
          <w:sz w:val="28"/>
          <w:szCs w:val="28"/>
        </w:rPr>
        <w:t>»;</w:t>
      </w:r>
    </w:p>
    <w:p w:rsidR="007A5814" w:rsidRPr="00282933" w:rsidRDefault="00D13E94" w:rsidP="00282933">
      <w:pPr>
        <w:tabs>
          <w:tab w:val="left" w:pos="0"/>
          <w:tab w:val="left" w:pos="1134"/>
        </w:tabs>
        <w:ind w:firstLine="709"/>
        <w:jc w:val="both"/>
        <w:rPr>
          <w:sz w:val="28"/>
          <w:szCs w:val="28"/>
        </w:rPr>
      </w:pPr>
      <w:r w:rsidRPr="00282933">
        <w:rPr>
          <w:sz w:val="28"/>
          <w:szCs w:val="28"/>
        </w:rPr>
        <w:t>2306</w:t>
      </w:r>
      <w:r w:rsidRPr="00282933">
        <w:rPr>
          <w:sz w:val="28"/>
          <w:szCs w:val="28"/>
          <w:lang w:val="kk-KZ"/>
        </w:rPr>
        <w:t>-</w:t>
      </w:r>
      <w:r w:rsidRPr="00282933">
        <w:rPr>
          <w:sz w:val="28"/>
          <w:szCs w:val="28"/>
        </w:rPr>
        <w:t>шот</w:t>
      </w:r>
      <w:r w:rsidRPr="00282933">
        <w:rPr>
          <w:sz w:val="28"/>
          <w:szCs w:val="28"/>
          <w:lang w:val="kk-KZ"/>
        </w:rPr>
        <w:t>тан</w:t>
      </w:r>
      <w:r w:rsidRPr="00282933">
        <w:rPr>
          <w:sz w:val="28"/>
          <w:szCs w:val="28"/>
        </w:rPr>
        <w:t xml:space="preserve"> кейін мынадай мазмұндағы 2307</w:t>
      </w:r>
      <w:r w:rsidRPr="00282933">
        <w:rPr>
          <w:sz w:val="28"/>
          <w:szCs w:val="28"/>
          <w:lang w:val="kk-KZ"/>
        </w:rPr>
        <w:t>-</w:t>
      </w:r>
      <w:r w:rsidRPr="00282933">
        <w:rPr>
          <w:sz w:val="28"/>
          <w:szCs w:val="28"/>
        </w:rPr>
        <w:t>шотпен толықтырылсын</w:t>
      </w:r>
      <w:r w:rsidR="007A5814" w:rsidRPr="00282933">
        <w:rPr>
          <w:sz w:val="28"/>
          <w:szCs w:val="28"/>
        </w:rPr>
        <w:t>:</w:t>
      </w:r>
    </w:p>
    <w:p w:rsidR="007A5814" w:rsidRPr="00282933" w:rsidRDefault="007A5814" w:rsidP="00282933">
      <w:pPr>
        <w:widowControl w:val="0"/>
        <w:ind w:firstLine="709"/>
        <w:jc w:val="both"/>
        <w:rPr>
          <w:rFonts w:eastAsia="Calibri"/>
          <w:sz w:val="28"/>
          <w:szCs w:val="28"/>
        </w:rPr>
      </w:pPr>
      <w:r w:rsidRPr="00282933">
        <w:rPr>
          <w:rFonts w:eastAsia="Calibri"/>
          <w:sz w:val="28"/>
          <w:szCs w:val="28"/>
        </w:rPr>
        <w:t>«2307</w:t>
      </w:r>
      <w:r w:rsidRPr="00282933">
        <w:rPr>
          <w:rFonts w:asciiTheme="minorHAnsi" w:eastAsiaTheme="minorHAnsi" w:hAnsiTheme="minorHAnsi" w:cstheme="minorBidi"/>
          <w:sz w:val="22"/>
          <w:szCs w:val="22"/>
          <w:lang w:eastAsia="en-US"/>
        </w:rPr>
        <w:t xml:space="preserve"> </w:t>
      </w:r>
      <w:r w:rsidR="00A202DC" w:rsidRPr="00282933">
        <w:rPr>
          <w:rFonts w:eastAsia="Calibri"/>
          <w:bCs/>
          <w:sz w:val="28"/>
          <w:szCs w:val="28"/>
          <w:lang w:val="kk-KZ"/>
        </w:rPr>
        <w:t>Ш</w:t>
      </w:r>
      <w:r w:rsidR="00D13E94" w:rsidRPr="00282933">
        <w:rPr>
          <w:rFonts w:eastAsia="Calibri"/>
          <w:bCs/>
          <w:sz w:val="28"/>
          <w:szCs w:val="28"/>
          <w:lang w:val="kk-KZ"/>
        </w:rPr>
        <w:t xml:space="preserve">ығарылған </w:t>
      </w:r>
      <w:r w:rsidR="00D13E94" w:rsidRPr="00282933">
        <w:rPr>
          <w:rFonts w:eastAsia="Calibri"/>
          <w:bCs/>
          <w:sz w:val="28"/>
          <w:szCs w:val="28"/>
        </w:rPr>
        <w:t>цифрлық қаржы активтері бойынша қаржылық міндеттемелер</w:t>
      </w:r>
      <w:r w:rsidRPr="00282933">
        <w:rPr>
          <w:rFonts w:eastAsia="Calibri"/>
          <w:sz w:val="28"/>
          <w:szCs w:val="28"/>
        </w:rPr>
        <w:t>»;</w:t>
      </w:r>
    </w:p>
    <w:p w:rsidR="00D13E94" w:rsidRPr="00282933" w:rsidRDefault="00D13E94" w:rsidP="00282933">
      <w:pPr>
        <w:tabs>
          <w:tab w:val="left" w:pos="0"/>
          <w:tab w:val="left" w:pos="1134"/>
        </w:tabs>
        <w:ind w:firstLine="709"/>
        <w:jc w:val="both"/>
        <w:rPr>
          <w:rFonts w:eastAsia="Calibri"/>
          <w:sz w:val="28"/>
          <w:szCs w:val="28"/>
        </w:rPr>
      </w:pPr>
      <w:r w:rsidRPr="00282933">
        <w:rPr>
          <w:rFonts w:eastAsia="Calibri"/>
          <w:sz w:val="28"/>
          <w:szCs w:val="28"/>
        </w:rPr>
        <w:t>4-параграфта:</w:t>
      </w:r>
    </w:p>
    <w:p w:rsidR="00F5420E" w:rsidRPr="00282933" w:rsidRDefault="00D13E94" w:rsidP="00282933">
      <w:pPr>
        <w:tabs>
          <w:tab w:val="left" w:pos="0"/>
          <w:tab w:val="left" w:pos="1134"/>
        </w:tabs>
        <w:ind w:firstLine="709"/>
        <w:jc w:val="both"/>
        <w:rPr>
          <w:sz w:val="28"/>
          <w:szCs w:val="28"/>
        </w:rPr>
      </w:pPr>
      <w:r w:rsidRPr="00282933">
        <w:rPr>
          <w:rFonts w:eastAsia="Calibri"/>
          <w:sz w:val="28"/>
          <w:szCs w:val="28"/>
        </w:rPr>
        <w:t>4510</w:t>
      </w:r>
      <w:r w:rsidRPr="00282933">
        <w:rPr>
          <w:rFonts w:eastAsia="Calibri"/>
          <w:sz w:val="28"/>
          <w:szCs w:val="28"/>
          <w:lang w:val="kk-KZ"/>
        </w:rPr>
        <w:t>-</w:t>
      </w:r>
      <w:r w:rsidRPr="00282933">
        <w:rPr>
          <w:rFonts w:eastAsia="Calibri"/>
          <w:sz w:val="28"/>
          <w:szCs w:val="28"/>
        </w:rPr>
        <w:t>шот</w:t>
      </w:r>
      <w:r w:rsidRPr="00282933">
        <w:rPr>
          <w:rFonts w:eastAsia="Calibri"/>
          <w:sz w:val="28"/>
          <w:szCs w:val="28"/>
          <w:lang w:val="kk-KZ"/>
        </w:rPr>
        <w:t>тан</w:t>
      </w:r>
      <w:r w:rsidRPr="00282933">
        <w:rPr>
          <w:rFonts w:eastAsia="Calibri"/>
          <w:sz w:val="28"/>
          <w:szCs w:val="28"/>
        </w:rPr>
        <w:t xml:space="preserve"> кейін мынадай мазмұндағы 4520 және 452</w:t>
      </w:r>
      <w:r w:rsidRPr="00282933">
        <w:rPr>
          <w:rFonts w:eastAsia="Calibri"/>
          <w:sz w:val="28"/>
          <w:szCs w:val="28"/>
          <w:lang w:val="kk-KZ"/>
        </w:rPr>
        <w:t>1-</w:t>
      </w:r>
      <w:r w:rsidRPr="00282933">
        <w:rPr>
          <w:rFonts w:eastAsia="Calibri"/>
          <w:sz w:val="28"/>
          <w:szCs w:val="28"/>
        </w:rPr>
        <w:t>шоттармен толықтырылсын</w:t>
      </w:r>
      <w:r w:rsidR="00F5420E" w:rsidRPr="00282933">
        <w:rPr>
          <w:sz w:val="28"/>
          <w:szCs w:val="28"/>
        </w:rPr>
        <w:t>:</w:t>
      </w:r>
    </w:p>
    <w:p w:rsidR="00F5420E" w:rsidRPr="00282933" w:rsidRDefault="00F5420E" w:rsidP="00282933">
      <w:pPr>
        <w:widowControl w:val="0"/>
        <w:ind w:firstLine="709"/>
        <w:jc w:val="both"/>
        <w:rPr>
          <w:rFonts w:eastAsia="Calibri"/>
          <w:sz w:val="28"/>
          <w:szCs w:val="28"/>
        </w:rPr>
      </w:pPr>
      <w:r w:rsidRPr="00282933">
        <w:rPr>
          <w:rFonts w:eastAsia="Calibri"/>
          <w:sz w:val="28"/>
          <w:szCs w:val="28"/>
        </w:rPr>
        <w:t>«4520</w:t>
      </w:r>
      <w:r w:rsidRPr="00282933">
        <w:rPr>
          <w:rFonts w:eastAsiaTheme="minorHAnsi"/>
          <w:lang w:eastAsia="en-US"/>
        </w:rPr>
        <w:t xml:space="preserve"> </w:t>
      </w:r>
      <w:r w:rsidR="00486BD7" w:rsidRPr="00282933">
        <w:rPr>
          <w:rFonts w:eastAsia="Calibri"/>
          <w:sz w:val="28"/>
          <w:szCs w:val="28"/>
        </w:rPr>
        <w:t>Цифрлық қаржы активтері түріндегі қаржы активтерін сатып алу-сату бойынша кірістер</w:t>
      </w:r>
    </w:p>
    <w:p w:rsidR="00F5420E" w:rsidRPr="00282933" w:rsidRDefault="00486BD7" w:rsidP="00282933">
      <w:pPr>
        <w:widowControl w:val="0"/>
        <w:ind w:firstLine="709"/>
        <w:jc w:val="both"/>
        <w:rPr>
          <w:rFonts w:eastAsia="Calibri"/>
          <w:sz w:val="28"/>
          <w:szCs w:val="28"/>
        </w:rPr>
      </w:pPr>
      <w:r w:rsidRPr="00282933">
        <w:rPr>
          <w:rFonts w:eastAsia="Calibri"/>
          <w:sz w:val="28"/>
          <w:szCs w:val="28"/>
        </w:rPr>
        <w:t>452</w:t>
      </w:r>
      <w:r w:rsidRPr="00282933">
        <w:rPr>
          <w:rFonts w:eastAsia="Calibri"/>
          <w:sz w:val="28"/>
          <w:szCs w:val="28"/>
          <w:lang w:val="kk-KZ"/>
        </w:rPr>
        <w:t>1</w:t>
      </w:r>
      <w:r w:rsidR="00F5420E" w:rsidRPr="00282933">
        <w:rPr>
          <w:rFonts w:eastAsiaTheme="minorHAnsi"/>
          <w:lang w:eastAsia="en-US"/>
        </w:rPr>
        <w:t xml:space="preserve"> </w:t>
      </w:r>
      <w:r w:rsidRPr="00282933">
        <w:rPr>
          <w:rFonts w:eastAsia="Calibri"/>
          <w:sz w:val="28"/>
          <w:szCs w:val="28"/>
        </w:rPr>
        <w:t xml:space="preserve">Цифрлық қаржы активтері түріндегі қаржы активтерін қайта бағалаудан </w:t>
      </w:r>
      <w:r w:rsidRPr="00282933">
        <w:rPr>
          <w:rFonts w:eastAsia="Calibri"/>
          <w:sz w:val="28"/>
          <w:szCs w:val="28"/>
          <w:lang w:val="kk-KZ"/>
        </w:rPr>
        <w:t>түскен</w:t>
      </w:r>
      <w:r w:rsidRPr="00282933">
        <w:rPr>
          <w:rFonts w:eastAsia="Calibri"/>
          <w:sz w:val="28"/>
          <w:szCs w:val="28"/>
        </w:rPr>
        <w:t xml:space="preserve"> кірістер</w:t>
      </w:r>
      <w:r w:rsidR="00F5420E" w:rsidRPr="00282933">
        <w:rPr>
          <w:rFonts w:eastAsia="Calibri"/>
          <w:sz w:val="28"/>
          <w:szCs w:val="28"/>
        </w:rPr>
        <w:t>»;</w:t>
      </w:r>
    </w:p>
    <w:p w:rsidR="002C57E3" w:rsidRPr="00282933" w:rsidRDefault="002C57E3" w:rsidP="00282933">
      <w:pPr>
        <w:tabs>
          <w:tab w:val="left" w:pos="0"/>
          <w:tab w:val="left" w:pos="1134"/>
        </w:tabs>
        <w:ind w:firstLine="709"/>
        <w:jc w:val="both"/>
        <w:rPr>
          <w:rFonts w:eastAsia="Calibri"/>
          <w:sz w:val="28"/>
          <w:szCs w:val="28"/>
        </w:rPr>
      </w:pPr>
      <w:r w:rsidRPr="00282933">
        <w:rPr>
          <w:rFonts w:eastAsia="Calibri"/>
          <w:sz w:val="28"/>
          <w:szCs w:val="28"/>
        </w:rPr>
        <w:t>5-параграфта:</w:t>
      </w:r>
    </w:p>
    <w:p w:rsidR="00717E31" w:rsidRPr="00282933" w:rsidRDefault="002C57E3" w:rsidP="00282933">
      <w:pPr>
        <w:tabs>
          <w:tab w:val="left" w:pos="0"/>
          <w:tab w:val="left" w:pos="1134"/>
        </w:tabs>
        <w:ind w:firstLine="709"/>
        <w:jc w:val="both"/>
        <w:rPr>
          <w:sz w:val="28"/>
          <w:szCs w:val="28"/>
        </w:rPr>
      </w:pPr>
      <w:r w:rsidRPr="00282933">
        <w:rPr>
          <w:rFonts w:eastAsia="Calibri"/>
          <w:sz w:val="28"/>
          <w:szCs w:val="28"/>
        </w:rPr>
        <w:t>5091</w:t>
      </w:r>
      <w:r w:rsidRPr="00282933">
        <w:rPr>
          <w:rFonts w:eastAsia="Calibri"/>
          <w:sz w:val="28"/>
          <w:szCs w:val="28"/>
          <w:lang w:val="kk-KZ"/>
        </w:rPr>
        <w:t>-</w:t>
      </w:r>
      <w:r w:rsidRPr="00282933">
        <w:rPr>
          <w:rFonts w:eastAsia="Calibri"/>
          <w:sz w:val="28"/>
          <w:szCs w:val="28"/>
        </w:rPr>
        <w:t>шот</w:t>
      </w:r>
      <w:r w:rsidRPr="00282933">
        <w:rPr>
          <w:rFonts w:eastAsia="Calibri"/>
          <w:sz w:val="28"/>
          <w:szCs w:val="28"/>
          <w:lang w:val="kk-KZ"/>
        </w:rPr>
        <w:t>тан</w:t>
      </w:r>
      <w:r w:rsidRPr="00282933">
        <w:rPr>
          <w:rFonts w:eastAsia="Calibri"/>
          <w:sz w:val="28"/>
          <w:szCs w:val="28"/>
        </w:rPr>
        <w:t xml:space="preserve"> кейін мынадай мазмұндағы 5092</w:t>
      </w:r>
      <w:r w:rsidRPr="00282933">
        <w:rPr>
          <w:rFonts w:eastAsia="Calibri"/>
          <w:sz w:val="28"/>
          <w:szCs w:val="28"/>
          <w:lang w:val="kk-KZ"/>
        </w:rPr>
        <w:t>-</w:t>
      </w:r>
      <w:r w:rsidRPr="00282933">
        <w:rPr>
          <w:rFonts w:eastAsia="Calibri"/>
          <w:sz w:val="28"/>
          <w:szCs w:val="28"/>
        </w:rPr>
        <w:t>шотпен толықтырылсын</w:t>
      </w:r>
      <w:r w:rsidR="00717E31" w:rsidRPr="00282933">
        <w:rPr>
          <w:sz w:val="28"/>
          <w:szCs w:val="28"/>
        </w:rPr>
        <w:t>:</w:t>
      </w:r>
    </w:p>
    <w:p w:rsidR="00717E31" w:rsidRPr="00282933" w:rsidRDefault="00717E31" w:rsidP="00282933">
      <w:pPr>
        <w:widowControl w:val="0"/>
        <w:ind w:firstLine="709"/>
        <w:jc w:val="both"/>
        <w:rPr>
          <w:rFonts w:eastAsia="Calibri"/>
          <w:sz w:val="28"/>
          <w:szCs w:val="28"/>
        </w:rPr>
      </w:pPr>
      <w:r w:rsidRPr="00282933">
        <w:rPr>
          <w:rFonts w:eastAsia="Calibri"/>
          <w:sz w:val="28"/>
          <w:szCs w:val="28"/>
        </w:rPr>
        <w:lastRenderedPageBreak/>
        <w:t xml:space="preserve">«5092 </w:t>
      </w:r>
      <w:r w:rsidR="002C57E3" w:rsidRPr="00282933">
        <w:rPr>
          <w:rFonts w:eastAsia="Calibri"/>
          <w:sz w:val="28"/>
          <w:szCs w:val="28"/>
          <w:lang w:val="kk-KZ"/>
        </w:rPr>
        <w:t>Сауда делдалы</w:t>
      </w:r>
      <w:r w:rsidR="002C57E3" w:rsidRPr="00282933">
        <w:rPr>
          <w:rFonts w:eastAsia="Calibri"/>
          <w:sz w:val="28"/>
          <w:szCs w:val="28"/>
        </w:rPr>
        <w:t xml:space="preserve"> ретінде әрекет ететін</w:t>
      </w:r>
      <w:r w:rsidR="002C57E3" w:rsidRPr="00282933">
        <w:rPr>
          <w:rFonts w:eastAsia="Calibri"/>
          <w:sz w:val="28"/>
          <w:szCs w:val="28"/>
          <w:lang w:val="kk-KZ"/>
        </w:rPr>
        <w:t xml:space="preserve"> басқа банктерден, исламдық банк операцияларын жүзеге асыратын Қазақстан Республикасы бейрезидент - банкі филиалдарынан, халықаралық қаржы ұйымдарынан, жеке кәсіпкерлікті дамытудың арнайы қорынан</w:t>
      </w:r>
      <w:r w:rsidR="002C57E3" w:rsidRPr="00282933">
        <w:rPr>
          <w:rFonts w:eastAsia="Calibri"/>
          <w:sz w:val="28"/>
          <w:szCs w:val="28"/>
        </w:rPr>
        <w:t xml:space="preserve"> алынған коммерциялық несие бойынша сыйақы</w:t>
      </w:r>
      <w:r w:rsidR="002C57E3" w:rsidRPr="00282933">
        <w:rPr>
          <w:rFonts w:eastAsia="Calibri"/>
          <w:sz w:val="28"/>
          <w:szCs w:val="28"/>
          <w:lang w:val="kk-KZ"/>
        </w:rPr>
        <w:t xml:space="preserve">ны </w:t>
      </w:r>
      <w:r w:rsidR="002C57E3" w:rsidRPr="00282933">
        <w:rPr>
          <w:rFonts w:eastAsia="Calibri"/>
          <w:sz w:val="28"/>
          <w:szCs w:val="28"/>
        </w:rPr>
        <w:t>төлеуге байланысты шығыстар</w:t>
      </w:r>
      <w:r w:rsidRPr="00282933">
        <w:rPr>
          <w:rFonts w:eastAsia="Calibri"/>
          <w:sz w:val="28"/>
          <w:szCs w:val="28"/>
        </w:rPr>
        <w:t>»;</w:t>
      </w:r>
    </w:p>
    <w:p w:rsidR="00F5420E" w:rsidRPr="00282933" w:rsidRDefault="002C57E3" w:rsidP="00282933">
      <w:pPr>
        <w:tabs>
          <w:tab w:val="left" w:pos="0"/>
          <w:tab w:val="left" w:pos="1134"/>
        </w:tabs>
        <w:ind w:firstLine="709"/>
        <w:jc w:val="both"/>
        <w:rPr>
          <w:sz w:val="28"/>
          <w:szCs w:val="28"/>
        </w:rPr>
      </w:pPr>
      <w:r w:rsidRPr="00282933">
        <w:rPr>
          <w:sz w:val="28"/>
          <w:szCs w:val="28"/>
        </w:rPr>
        <w:t>5510</w:t>
      </w:r>
      <w:r w:rsidRPr="00282933">
        <w:rPr>
          <w:sz w:val="28"/>
          <w:szCs w:val="28"/>
          <w:lang w:val="kk-KZ"/>
        </w:rPr>
        <w:t>-</w:t>
      </w:r>
      <w:r w:rsidRPr="00282933">
        <w:rPr>
          <w:sz w:val="28"/>
          <w:szCs w:val="28"/>
        </w:rPr>
        <w:t>шот</w:t>
      </w:r>
      <w:r w:rsidRPr="00282933">
        <w:rPr>
          <w:sz w:val="28"/>
          <w:szCs w:val="28"/>
          <w:lang w:val="kk-KZ"/>
        </w:rPr>
        <w:t>тан</w:t>
      </w:r>
      <w:r w:rsidRPr="00282933">
        <w:rPr>
          <w:sz w:val="28"/>
          <w:szCs w:val="28"/>
        </w:rPr>
        <w:t xml:space="preserve"> кейін мынадай мазмұндағы 5520 және 5521</w:t>
      </w:r>
      <w:r w:rsidRPr="00282933">
        <w:rPr>
          <w:sz w:val="28"/>
          <w:szCs w:val="28"/>
          <w:lang w:val="kk-KZ"/>
        </w:rPr>
        <w:t>-</w:t>
      </w:r>
      <w:r w:rsidRPr="00282933">
        <w:rPr>
          <w:sz w:val="28"/>
          <w:szCs w:val="28"/>
        </w:rPr>
        <w:t>шоттармен толықтырылсын</w:t>
      </w:r>
      <w:r w:rsidR="00F5420E" w:rsidRPr="00282933">
        <w:rPr>
          <w:sz w:val="28"/>
          <w:szCs w:val="28"/>
        </w:rPr>
        <w:t>:</w:t>
      </w:r>
    </w:p>
    <w:p w:rsidR="00F5420E" w:rsidRPr="00282933" w:rsidRDefault="00F5420E" w:rsidP="00282933">
      <w:pPr>
        <w:widowControl w:val="0"/>
        <w:ind w:firstLine="709"/>
        <w:jc w:val="both"/>
        <w:rPr>
          <w:rFonts w:eastAsia="Calibri"/>
          <w:sz w:val="28"/>
          <w:szCs w:val="28"/>
        </w:rPr>
      </w:pPr>
      <w:r w:rsidRPr="00282933">
        <w:rPr>
          <w:rFonts w:eastAsia="Calibri"/>
          <w:sz w:val="28"/>
          <w:szCs w:val="28"/>
        </w:rPr>
        <w:t>«</w:t>
      </w:r>
      <w:r w:rsidR="00042827" w:rsidRPr="00282933">
        <w:rPr>
          <w:rFonts w:eastAsia="Calibri"/>
          <w:sz w:val="28"/>
          <w:szCs w:val="28"/>
        </w:rPr>
        <w:t>5</w:t>
      </w:r>
      <w:r w:rsidRPr="00282933">
        <w:rPr>
          <w:rFonts w:eastAsia="Calibri"/>
          <w:sz w:val="28"/>
          <w:szCs w:val="28"/>
        </w:rPr>
        <w:t>520</w:t>
      </w:r>
      <w:r w:rsidRPr="00282933">
        <w:rPr>
          <w:rFonts w:eastAsiaTheme="minorHAnsi"/>
          <w:lang w:eastAsia="en-US"/>
        </w:rPr>
        <w:t xml:space="preserve"> </w:t>
      </w:r>
      <w:r w:rsidR="002C57E3" w:rsidRPr="00282933">
        <w:rPr>
          <w:rFonts w:eastAsia="Calibri"/>
          <w:sz w:val="28"/>
          <w:szCs w:val="28"/>
        </w:rPr>
        <w:t xml:space="preserve">Цифрлық қаржы активтері түріндегі қаржы активтерін сатып алу-сату бойынша </w:t>
      </w:r>
      <w:r w:rsidR="002C57E3" w:rsidRPr="00282933">
        <w:rPr>
          <w:rFonts w:eastAsia="Calibri"/>
          <w:sz w:val="28"/>
          <w:szCs w:val="28"/>
          <w:lang w:val="kk-KZ"/>
        </w:rPr>
        <w:t>шығыстар</w:t>
      </w:r>
    </w:p>
    <w:p w:rsidR="00F5420E" w:rsidRPr="00282933" w:rsidRDefault="00042827" w:rsidP="00282933">
      <w:pPr>
        <w:widowControl w:val="0"/>
        <w:ind w:firstLine="709"/>
        <w:jc w:val="both"/>
        <w:rPr>
          <w:rFonts w:eastAsia="Calibri"/>
          <w:sz w:val="28"/>
          <w:szCs w:val="28"/>
        </w:rPr>
      </w:pPr>
      <w:r w:rsidRPr="00282933">
        <w:rPr>
          <w:rFonts w:eastAsia="Calibri"/>
          <w:sz w:val="28"/>
          <w:szCs w:val="28"/>
        </w:rPr>
        <w:t>5</w:t>
      </w:r>
      <w:r w:rsidR="002C57E3" w:rsidRPr="00282933">
        <w:rPr>
          <w:rFonts w:eastAsia="Calibri"/>
          <w:sz w:val="28"/>
          <w:szCs w:val="28"/>
        </w:rPr>
        <w:t>52</w:t>
      </w:r>
      <w:r w:rsidR="002C57E3" w:rsidRPr="00282933">
        <w:rPr>
          <w:rFonts w:eastAsia="Calibri"/>
          <w:sz w:val="28"/>
          <w:szCs w:val="28"/>
          <w:lang w:val="kk-KZ"/>
        </w:rPr>
        <w:t>1</w:t>
      </w:r>
      <w:r w:rsidR="00F5420E" w:rsidRPr="00282933">
        <w:rPr>
          <w:rFonts w:eastAsiaTheme="minorHAnsi"/>
          <w:lang w:eastAsia="en-US"/>
        </w:rPr>
        <w:t xml:space="preserve"> </w:t>
      </w:r>
      <w:r w:rsidR="002C57E3" w:rsidRPr="00282933">
        <w:rPr>
          <w:rFonts w:eastAsia="Calibri"/>
          <w:sz w:val="28"/>
          <w:szCs w:val="28"/>
        </w:rPr>
        <w:t xml:space="preserve">Цифрлық қаржы активтері түріндегі қаржы активтерін қайта бағалаудан </w:t>
      </w:r>
      <w:r w:rsidR="002C57E3" w:rsidRPr="00282933">
        <w:rPr>
          <w:rFonts w:eastAsia="Calibri"/>
          <w:sz w:val="28"/>
          <w:szCs w:val="28"/>
          <w:lang w:val="kk-KZ"/>
        </w:rPr>
        <w:t xml:space="preserve">болған </w:t>
      </w:r>
      <w:r w:rsidR="002C57E3" w:rsidRPr="00282933">
        <w:rPr>
          <w:rFonts w:eastAsia="Calibri"/>
          <w:sz w:val="28"/>
          <w:szCs w:val="28"/>
        </w:rPr>
        <w:t>шығыстар</w:t>
      </w:r>
      <w:r w:rsidR="00F5420E" w:rsidRPr="00282933">
        <w:rPr>
          <w:rFonts w:eastAsia="Calibri"/>
          <w:sz w:val="28"/>
          <w:szCs w:val="28"/>
        </w:rPr>
        <w:t>»;</w:t>
      </w:r>
    </w:p>
    <w:p w:rsidR="002C57E3" w:rsidRPr="00282933" w:rsidRDefault="002C57E3" w:rsidP="00282933">
      <w:pPr>
        <w:tabs>
          <w:tab w:val="left" w:pos="0"/>
          <w:tab w:val="left" w:pos="1134"/>
        </w:tabs>
        <w:ind w:firstLine="709"/>
        <w:jc w:val="both"/>
        <w:rPr>
          <w:sz w:val="28"/>
          <w:szCs w:val="28"/>
        </w:rPr>
      </w:pPr>
      <w:r w:rsidRPr="00282933">
        <w:rPr>
          <w:sz w:val="28"/>
          <w:szCs w:val="28"/>
        </w:rPr>
        <w:t>3</w:t>
      </w:r>
      <w:r w:rsidRPr="00282933">
        <w:rPr>
          <w:sz w:val="28"/>
          <w:szCs w:val="28"/>
          <w:lang w:val="kk-KZ"/>
        </w:rPr>
        <w:t>-</w:t>
      </w:r>
      <w:r w:rsidRPr="00282933">
        <w:rPr>
          <w:sz w:val="28"/>
          <w:szCs w:val="28"/>
        </w:rPr>
        <w:t>тарауда:</w:t>
      </w:r>
    </w:p>
    <w:p w:rsidR="002C57E3" w:rsidRPr="00282933" w:rsidRDefault="002C57E3" w:rsidP="00282933">
      <w:pPr>
        <w:tabs>
          <w:tab w:val="left" w:pos="0"/>
          <w:tab w:val="left" w:pos="1134"/>
        </w:tabs>
        <w:ind w:firstLine="709"/>
        <w:jc w:val="both"/>
        <w:rPr>
          <w:sz w:val="28"/>
          <w:szCs w:val="28"/>
        </w:rPr>
      </w:pPr>
      <w:r w:rsidRPr="00282933">
        <w:rPr>
          <w:sz w:val="28"/>
          <w:szCs w:val="28"/>
        </w:rPr>
        <w:t>1-параграфта:</w:t>
      </w:r>
    </w:p>
    <w:p w:rsidR="00DA29B8" w:rsidRPr="00282933" w:rsidRDefault="002C57E3" w:rsidP="00282933">
      <w:pPr>
        <w:tabs>
          <w:tab w:val="left" w:pos="0"/>
          <w:tab w:val="left" w:pos="1134"/>
        </w:tabs>
        <w:ind w:firstLine="709"/>
        <w:jc w:val="both"/>
        <w:rPr>
          <w:sz w:val="28"/>
          <w:szCs w:val="28"/>
        </w:rPr>
      </w:pPr>
      <w:r w:rsidRPr="00282933">
        <w:rPr>
          <w:sz w:val="28"/>
          <w:szCs w:val="28"/>
        </w:rPr>
        <w:t>1061-шоттың нөмірі, атауы және сипаттамасы мынадай редакцияда жазылсын</w:t>
      </w:r>
      <w:r w:rsidR="00DA29B8" w:rsidRPr="00282933">
        <w:rPr>
          <w:sz w:val="28"/>
          <w:szCs w:val="28"/>
        </w:rPr>
        <w:t>:</w:t>
      </w:r>
    </w:p>
    <w:p w:rsidR="00DA29B8" w:rsidRPr="00282933" w:rsidRDefault="007B21BE" w:rsidP="00282933">
      <w:pPr>
        <w:tabs>
          <w:tab w:val="left" w:pos="0"/>
          <w:tab w:val="left" w:pos="1134"/>
        </w:tabs>
        <w:ind w:firstLine="709"/>
        <w:jc w:val="both"/>
        <w:rPr>
          <w:sz w:val="28"/>
          <w:szCs w:val="28"/>
        </w:rPr>
      </w:pPr>
      <w:r w:rsidRPr="00282933">
        <w:rPr>
          <w:sz w:val="28"/>
          <w:szCs w:val="28"/>
        </w:rPr>
        <w:t>«1061</w:t>
      </w:r>
      <w:r w:rsidR="00DA29B8" w:rsidRPr="00282933">
        <w:rPr>
          <w:sz w:val="28"/>
          <w:szCs w:val="28"/>
        </w:rPr>
        <w:t xml:space="preserve">. </w:t>
      </w:r>
      <w:r w:rsidR="00023438" w:rsidRPr="00282933">
        <w:rPr>
          <w:sz w:val="28"/>
          <w:szCs w:val="28"/>
          <w:lang w:val="kk-KZ"/>
        </w:rPr>
        <w:t>Цифрлық теңге</w:t>
      </w:r>
      <w:r w:rsidR="00023438" w:rsidRPr="00282933">
        <w:rPr>
          <w:sz w:val="28"/>
          <w:szCs w:val="28"/>
        </w:rPr>
        <w:t xml:space="preserve"> (актив</w:t>
      </w:r>
      <w:r w:rsidR="00DA29B8" w:rsidRPr="00282933">
        <w:rPr>
          <w:sz w:val="28"/>
          <w:szCs w:val="28"/>
        </w:rPr>
        <w:t>).</w:t>
      </w:r>
    </w:p>
    <w:p w:rsidR="00023438" w:rsidRPr="00282933" w:rsidRDefault="00023438" w:rsidP="00282933">
      <w:pPr>
        <w:tabs>
          <w:tab w:val="left" w:pos="0"/>
          <w:tab w:val="left" w:pos="1134"/>
        </w:tabs>
        <w:ind w:firstLine="709"/>
        <w:jc w:val="both"/>
        <w:rPr>
          <w:sz w:val="28"/>
          <w:szCs w:val="28"/>
        </w:rPr>
      </w:pPr>
      <w:r w:rsidRPr="00282933">
        <w:rPr>
          <w:sz w:val="28"/>
          <w:szCs w:val="28"/>
        </w:rPr>
        <w:t>Шоттың мақсаты: Сатып алынған цифрлық теңге сомасын есепке алу.</w:t>
      </w:r>
    </w:p>
    <w:p w:rsidR="00023438" w:rsidRPr="00282933" w:rsidRDefault="00023438" w:rsidP="00282933">
      <w:pPr>
        <w:tabs>
          <w:tab w:val="left" w:pos="0"/>
          <w:tab w:val="left" w:pos="1134"/>
        </w:tabs>
        <w:ind w:firstLine="709"/>
        <w:jc w:val="both"/>
        <w:rPr>
          <w:sz w:val="28"/>
          <w:szCs w:val="28"/>
        </w:rPr>
      </w:pPr>
      <w:r w:rsidRPr="00282933">
        <w:rPr>
          <w:sz w:val="28"/>
          <w:szCs w:val="28"/>
        </w:rPr>
        <w:t>Шоттың дебеті бойынша сатып алынған цифрлық теңге сомасы жазылады.</w:t>
      </w:r>
    </w:p>
    <w:p w:rsidR="00DA29B8" w:rsidRPr="00282933" w:rsidRDefault="00023438" w:rsidP="00282933">
      <w:pPr>
        <w:tabs>
          <w:tab w:val="left" w:pos="0"/>
          <w:tab w:val="left" w:pos="1134"/>
        </w:tabs>
        <w:ind w:firstLine="709"/>
        <w:jc w:val="both"/>
        <w:rPr>
          <w:sz w:val="28"/>
          <w:szCs w:val="28"/>
        </w:rPr>
      </w:pPr>
      <w:r w:rsidRPr="00282933">
        <w:rPr>
          <w:sz w:val="28"/>
          <w:szCs w:val="28"/>
        </w:rPr>
        <w:t>Шоттың кредиті бойынша сатып алынған цифрлық теңге сомасын есептен шығару жазылады</w:t>
      </w:r>
      <w:r w:rsidR="00B17AF1" w:rsidRPr="00282933">
        <w:rPr>
          <w:sz w:val="28"/>
          <w:szCs w:val="28"/>
        </w:rPr>
        <w:t>.»;</w:t>
      </w:r>
    </w:p>
    <w:p w:rsidR="007B21BE" w:rsidRPr="00282933" w:rsidRDefault="00524EFE" w:rsidP="00282933">
      <w:pPr>
        <w:tabs>
          <w:tab w:val="left" w:pos="0"/>
          <w:tab w:val="left" w:pos="1134"/>
        </w:tabs>
        <w:ind w:firstLine="709"/>
        <w:jc w:val="both"/>
        <w:rPr>
          <w:sz w:val="28"/>
          <w:szCs w:val="28"/>
        </w:rPr>
      </w:pPr>
      <w:r w:rsidRPr="00282933">
        <w:rPr>
          <w:sz w:val="28"/>
          <w:szCs w:val="28"/>
        </w:rPr>
        <w:t>106</w:t>
      </w:r>
      <w:r w:rsidRPr="00282933">
        <w:rPr>
          <w:sz w:val="28"/>
          <w:szCs w:val="28"/>
          <w:lang w:val="kk-KZ"/>
        </w:rPr>
        <w:t>2</w:t>
      </w:r>
      <w:r w:rsidRPr="00282933">
        <w:rPr>
          <w:sz w:val="28"/>
          <w:szCs w:val="28"/>
        </w:rPr>
        <w:t>-шоттың нөмірі, атауы және сипаттамасы мынадай редакцияда жазылсын</w:t>
      </w:r>
      <w:r w:rsidR="007B21BE" w:rsidRPr="00282933">
        <w:rPr>
          <w:sz w:val="28"/>
          <w:szCs w:val="28"/>
        </w:rPr>
        <w:t>:</w:t>
      </w:r>
    </w:p>
    <w:p w:rsidR="007B21BE" w:rsidRPr="00282933" w:rsidRDefault="00611899" w:rsidP="00282933">
      <w:pPr>
        <w:tabs>
          <w:tab w:val="left" w:pos="0"/>
          <w:tab w:val="left" w:pos="1134"/>
        </w:tabs>
        <w:ind w:firstLine="709"/>
        <w:jc w:val="both"/>
        <w:rPr>
          <w:sz w:val="28"/>
          <w:szCs w:val="28"/>
        </w:rPr>
      </w:pPr>
      <w:r w:rsidRPr="00282933">
        <w:rPr>
          <w:sz w:val="28"/>
          <w:szCs w:val="28"/>
        </w:rPr>
        <w:t>«1062</w:t>
      </w:r>
      <w:r w:rsidR="007B21BE" w:rsidRPr="00282933">
        <w:rPr>
          <w:sz w:val="28"/>
          <w:szCs w:val="28"/>
        </w:rPr>
        <w:t xml:space="preserve">. </w:t>
      </w:r>
      <w:r w:rsidR="00524EFE" w:rsidRPr="00282933">
        <w:rPr>
          <w:sz w:val="28"/>
          <w:szCs w:val="28"/>
        </w:rPr>
        <w:t>Электрондық ақша (актив</w:t>
      </w:r>
      <w:r w:rsidR="007B21BE" w:rsidRPr="00282933">
        <w:rPr>
          <w:sz w:val="28"/>
          <w:szCs w:val="28"/>
        </w:rPr>
        <w:t>).</w:t>
      </w:r>
    </w:p>
    <w:p w:rsidR="00524EFE" w:rsidRPr="00282933" w:rsidRDefault="00524EFE" w:rsidP="00282933">
      <w:pPr>
        <w:tabs>
          <w:tab w:val="left" w:pos="0"/>
          <w:tab w:val="left" w:pos="1134"/>
        </w:tabs>
        <w:ind w:firstLine="709"/>
        <w:jc w:val="both"/>
        <w:rPr>
          <w:sz w:val="28"/>
          <w:szCs w:val="28"/>
        </w:rPr>
      </w:pPr>
      <w:r w:rsidRPr="00282933">
        <w:rPr>
          <w:sz w:val="28"/>
          <w:szCs w:val="28"/>
        </w:rPr>
        <w:t xml:space="preserve">Шоттың мақсаты: Қазақстан Республикасының Ұлттық Банкі, банктер және Ұлттық пошта операторы шығарған сатып алынған электрондық ақша </w:t>
      </w:r>
      <w:r w:rsidRPr="00282933">
        <w:rPr>
          <w:sz w:val="28"/>
          <w:szCs w:val="28"/>
          <w:lang w:val="kk-KZ"/>
        </w:rPr>
        <w:t>сомасын</w:t>
      </w:r>
      <w:r w:rsidRPr="00282933">
        <w:rPr>
          <w:sz w:val="28"/>
          <w:szCs w:val="28"/>
        </w:rPr>
        <w:t xml:space="preserve"> есепке алу.</w:t>
      </w:r>
    </w:p>
    <w:p w:rsidR="00524EFE" w:rsidRPr="00282933" w:rsidRDefault="00524EFE" w:rsidP="00282933">
      <w:pPr>
        <w:tabs>
          <w:tab w:val="left" w:pos="0"/>
          <w:tab w:val="left" w:pos="1134"/>
        </w:tabs>
        <w:ind w:firstLine="709"/>
        <w:jc w:val="both"/>
        <w:rPr>
          <w:sz w:val="28"/>
          <w:szCs w:val="28"/>
        </w:rPr>
      </w:pPr>
      <w:r w:rsidRPr="00282933">
        <w:rPr>
          <w:sz w:val="28"/>
          <w:szCs w:val="28"/>
        </w:rPr>
        <w:t xml:space="preserve">Шоттың дебеті бойынша Қазақстан Республикасының Ұлттық Банкі, банктер және Ұлттық пошта операторы шығарған сатып алынған электрондық ақшаның </w:t>
      </w:r>
      <w:r w:rsidRPr="00282933">
        <w:rPr>
          <w:sz w:val="28"/>
          <w:szCs w:val="28"/>
          <w:lang w:val="kk-KZ"/>
        </w:rPr>
        <w:t>сомасы</w:t>
      </w:r>
      <w:r w:rsidRPr="00282933">
        <w:rPr>
          <w:sz w:val="28"/>
          <w:szCs w:val="28"/>
        </w:rPr>
        <w:t xml:space="preserve"> жазылады.</w:t>
      </w:r>
    </w:p>
    <w:p w:rsidR="007B21BE" w:rsidRPr="00282933" w:rsidRDefault="00524EFE" w:rsidP="00282933">
      <w:pPr>
        <w:tabs>
          <w:tab w:val="left" w:pos="0"/>
          <w:tab w:val="left" w:pos="1134"/>
        </w:tabs>
        <w:ind w:firstLine="709"/>
        <w:jc w:val="both"/>
        <w:rPr>
          <w:sz w:val="28"/>
          <w:szCs w:val="28"/>
        </w:rPr>
      </w:pPr>
      <w:r w:rsidRPr="00282933">
        <w:rPr>
          <w:sz w:val="28"/>
          <w:szCs w:val="28"/>
        </w:rPr>
        <w:t xml:space="preserve">Шоттың кредиті бойынша Қазақстан Республикасының Ұлттық Банкі, банктер және Ұлттық пошта операторы шығарған сатып алынған электрондық ақша </w:t>
      </w:r>
      <w:r w:rsidRPr="00282933">
        <w:rPr>
          <w:sz w:val="28"/>
          <w:szCs w:val="28"/>
          <w:lang w:val="kk-KZ"/>
        </w:rPr>
        <w:t>сомасын</w:t>
      </w:r>
      <w:r w:rsidRPr="00282933">
        <w:rPr>
          <w:sz w:val="28"/>
          <w:szCs w:val="28"/>
        </w:rPr>
        <w:t xml:space="preserve"> есептен шығару жазылады</w:t>
      </w:r>
      <w:r w:rsidR="007B21BE" w:rsidRPr="00282933">
        <w:rPr>
          <w:sz w:val="28"/>
          <w:szCs w:val="28"/>
        </w:rPr>
        <w:t>.»;</w:t>
      </w:r>
    </w:p>
    <w:p w:rsidR="006C0D83" w:rsidRPr="00282933" w:rsidRDefault="00524EFE" w:rsidP="00282933">
      <w:pPr>
        <w:tabs>
          <w:tab w:val="left" w:pos="0"/>
          <w:tab w:val="left" w:pos="1134"/>
        </w:tabs>
        <w:ind w:firstLine="709"/>
        <w:jc w:val="both"/>
        <w:rPr>
          <w:sz w:val="28"/>
          <w:szCs w:val="28"/>
        </w:rPr>
      </w:pPr>
      <w:r w:rsidRPr="00282933">
        <w:rPr>
          <w:sz w:val="28"/>
          <w:szCs w:val="28"/>
        </w:rPr>
        <w:t>1495-шоттың сипаттамасынан кейін мынадай мазмұндағы 1496-шоттың нөмірімен, атауымен және сипаттамасымен толықтырылсын</w:t>
      </w:r>
      <w:r w:rsidR="006C0D83" w:rsidRPr="00282933">
        <w:rPr>
          <w:sz w:val="28"/>
          <w:szCs w:val="28"/>
        </w:rPr>
        <w:t>:</w:t>
      </w:r>
    </w:p>
    <w:p w:rsidR="006C0D83" w:rsidRPr="00282933" w:rsidRDefault="006C0D83" w:rsidP="00282933">
      <w:pPr>
        <w:tabs>
          <w:tab w:val="left" w:pos="0"/>
          <w:tab w:val="left" w:pos="1134"/>
        </w:tabs>
        <w:ind w:firstLine="709"/>
        <w:jc w:val="both"/>
        <w:rPr>
          <w:sz w:val="28"/>
          <w:szCs w:val="28"/>
        </w:rPr>
      </w:pPr>
      <w:r w:rsidRPr="00282933">
        <w:rPr>
          <w:sz w:val="28"/>
          <w:szCs w:val="28"/>
        </w:rPr>
        <w:t xml:space="preserve">«1496. </w:t>
      </w:r>
      <w:r w:rsidR="00524EFE" w:rsidRPr="00282933">
        <w:rPr>
          <w:bCs/>
          <w:sz w:val="28"/>
          <w:szCs w:val="28"/>
          <w:lang w:val="kk-KZ"/>
        </w:rPr>
        <w:t>Ц</w:t>
      </w:r>
      <w:r w:rsidR="00524EFE" w:rsidRPr="00282933">
        <w:rPr>
          <w:bCs/>
          <w:sz w:val="28"/>
          <w:szCs w:val="28"/>
        </w:rPr>
        <w:t>ифрлық қаржы активтері түріндегі қаржы активтері</w:t>
      </w:r>
      <w:r w:rsidR="00524EFE" w:rsidRPr="00282933">
        <w:rPr>
          <w:sz w:val="28"/>
          <w:szCs w:val="28"/>
        </w:rPr>
        <w:t xml:space="preserve"> (актив</w:t>
      </w:r>
      <w:r w:rsidRPr="00282933">
        <w:rPr>
          <w:sz w:val="28"/>
          <w:szCs w:val="28"/>
        </w:rPr>
        <w:t>).</w:t>
      </w:r>
    </w:p>
    <w:p w:rsidR="0032116B" w:rsidRPr="00282933" w:rsidRDefault="0032116B" w:rsidP="00282933">
      <w:pPr>
        <w:tabs>
          <w:tab w:val="left" w:pos="0"/>
          <w:tab w:val="left" w:pos="1134"/>
        </w:tabs>
        <w:ind w:firstLine="709"/>
        <w:jc w:val="both"/>
        <w:rPr>
          <w:sz w:val="28"/>
          <w:szCs w:val="28"/>
        </w:rPr>
      </w:pPr>
      <w:r w:rsidRPr="00282933">
        <w:rPr>
          <w:sz w:val="28"/>
          <w:szCs w:val="28"/>
        </w:rPr>
        <w:t>Шоттың мақсаты: цифрлық қаржы активтері платформасы операторының цифрлық платформасында электрондық-цифрлық нысанда шығарылған қаржы активтерін қоспағанда, цифрлық қаржы активтері түріндегі қаржы активтерінің құнын есепке алу.</w:t>
      </w:r>
    </w:p>
    <w:p w:rsidR="0032116B" w:rsidRPr="00282933" w:rsidRDefault="0032116B" w:rsidP="00282933">
      <w:pPr>
        <w:tabs>
          <w:tab w:val="left" w:pos="0"/>
          <w:tab w:val="left" w:pos="1134"/>
        </w:tabs>
        <w:ind w:firstLine="709"/>
        <w:jc w:val="both"/>
        <w:rPr>
          <w:sz w:val="28"/>
          <w:szCs w:val="28"/>
        </w:rPr>
      </w:pPr>
      <w:r w:rsidRPr="00282933">
        <w:rPr>
          <w:sz w:val="28"/>
          <w:szCs w:val="28"/>
        </w:rPr>
        <w:t xml:space="preserve">Шоттың дебеті бойынша </w:t>
      </w:r>
      <w:r w:rsidRPr="00282933">
        <w:rPr>
          <w:sz w:val="28"/>
          <w:szCs w:val="28"/>
          <w:lang w:val="kk-KZ"/>
        </w:rPr>
        <w:t>ц</w:t>
      </w:r>
      <w:r w:rsidRPr="00282933">
        <w:rPr>
          <w:sz w:val="28"/>
          <w:szCs w:val="28"/>
        </w:rPr>
        <w:t>ифрлық қаржы активтері түріндегі қаржы активтері</w:t>
      </w:r>
      <w:r w:rsidRPr="00282933">
        <w:rPr>
          <w:sz w:val="28"/>
          <w:szCs w:val="28"/>
          <w:lang w:val="kk-KZ"/>
        </w:rPr>
        <w:t>нің</w:t>
      </w:r>
      <w:r w:rsidRPr="00282933">
        <w:rPr>
          <w:sz w:val="28"/>
          <w:szCs w:val="28"/>
        </w:rPr>
        <w:t xml:space="preserve"> құны жазылады.</w:t>
      </w:r>
    </w:p>
    <w:p w:rsidR="006C0D83" w:rsidRPr="00282933" w:rsidRDefault="0032116B" w:rsidP="00282933">
      <w:pPr>
        <w:tabs>
          <w:tab w:val="left" w:pos="0"/>
          <w:tab w:val="left" w:pos="1134"/>
        </w:tabs>
        <w:ind w:firstLine="709"/>
        <w:jc w:val="both"/>
        <w:rPr>
          <w:sz w:val="28"/>
          <w:szCs w:val="28"/>
        </w:rPr>
      </w:pPr>
      <w:r w:rsidRPr="00282933">
        <w:rPr>
          <w:sz w:val="28"/>
          <w:szCs w:val="28"/>
        </w:rPr>
        <w:t xml:space="preserve">Шоттың кредиті бойынша </w:t>
      </w:r>
      <w:r w:rsidRPr="00282933">
        <w:rPr>
          <w:sz w:val="28"/>
          <w:szCs w:val="28"/>
          <w:lang w:val="kk-KZ"/>
        </w:rPr>
        <w:t>ц</w:t>
      </w:r>
      <w:r w:rsidRPr="00282933">
        <w:rPr>
          <w:sz w:val="28"/>
          <w:szCs w:val="28"/>
        </w:rPr>
        <w:t>ифрлық қаржы активтері түріндегі қаржы активтері</w:t>
      </w:r>
      <w:r w:rsidRPr="00282933">
        <w:rPr>
          <w:sz w:val="28"/>
          <w:szCs w:val="28"/>
          <w:lang w:val="kk-KZ"/>
        </w:rPr>
        <w:t>нің</w:t>
      </w:r>
      <w:r w:rsidRPr="00282933">
        <w:rPr>
          <w:sz w:val="28"/>
          <w:szCs w:val="28"/>
        </w:rPr>
        <w:t xml:space="preserve"> құны</w:t>
      </w:r>
      <w:r w:rsidRPr="00282933">
        <w:rPr>
          <w:sz w:val="28"/>
          <w:szCs w:val="28"/>
          <w:lang w:val="kk-KZ"/>
        </w:rPr>
        <w:t>н оларды өтеу кезінде есептен шығару жазылады</w:t>
      </w:r>
      <w:r w:rsidR="006C0D83" w:rsidRPr="00282933">
        <w:rPr>
          <w:sz w:val="28"/>
          <w:szCs w:val="28"/>
        </w:rPr>
        <w:t>.»;</w:t>
      </w:r>
    </w:p>
    <w:p w:rsidR="00B17AF1" w:rsidRPr="00282933" w:rsidRDefault="0032116B" w:rsidP="00282933">
      <w:pPr>
        <w:tabs>
          <w:tab w:val="left" w:pos="0"/>
          <w:tab w:val="left" w:pos="1134"/>
        </w:tabs>
        <w:ind w:firstLine="709"/>
        <w:jc w:val="both"/>
        <w:rPr>
          <w:sz w:val="28"/>
          <w:szCs w:val="28"/>
        </w:rPr>
      </w:pPr>
      <w:r w:rsidRPr="00282933">
        <w:rPr>
          <w:sz w:val="28"/>
          <w:szCs w:val="28"/>
          <w:lang w:val="kk-KZ"/>
        </w:rPr>
        <w:lastRenderedPageBreak/>
        <w:t>2245</w:t>
      </w:r>
      <w:r w:rsidRPr="00282933">
        <w:rPr>
          <w:sz w:val="28"/>
          <w:szCs w:val="28"/>
        </w:rPr>
        <w:t xml:space="preserve">-шоттың сипаттамасынан кейін мынадай мазмұндағы </w:t>
      </w:r>
      <w:r w:rsidRPr="00282933">
        <w:rPr>
          <w:sz w:val="28"/>
          <w:szCs w:val="28"/>
          <w:lang w:val="kk-KZ"/>
        </w:rPr>
        <w:t>2246</w:t>
      </w:r>
      <w:r w:rsidRPr="00282933">
        <w:rPr>
          <w:sz w:val="28"/>
          <w:szCs w:val="28"/>
        </w:rPr>
        <w:t>-шоттың нөмірімен, атауымен және сипаттамасымен толықтырылсын</w:t>
      </w:r>
      <w:r w:rsidR="00B17AF1" w:rsidRPr="00282933">
        <w:rPr>
          <w:sz w:val="28"/>
          <w:szCs w:val="28"/>
        </w:rPr>
        <w:t>:</w:t>
      </w:r>
    </w:p>
    <w:p w:rsidR="00B17AF1" w:rsidRPr="00282933" w:rsidRDefault="00B17AF1" w:rsidP="00282933">
      <w:pPr>
        <w:tabs>
          <w:tab w:val="left" w:pos="0"/>
          <w:tab w:val="left" w:pos="1134"/>
        </w:tabs>
        <w:ind w:firstLine="709"/>
        <w:jc w:val="both"/>
        <w:rPr>
          <w:sz w:val="28"/>
          <w:szCs w:val="28"/>
        </w:rPr>
      </w:pPr>
      <w:r w:rsidRPr="00282933">
        <w:rPr>
          <w:sz w:val="28"/>
          <w:szCs w:val="28"/>
        </w:rPr>
        <w:t xml:space="preserve">«2246. </w:t>
      </w:r>
      <w:r w:rsidR="0032116B" w:rsidRPr="00282933">
        <w:rPr>
          <w:sz w:val="28"/>
          <w:szCs w:val="28"/>
        </w:rPr>
        <w:t>Сауда делдалы ретінде әрекет ететін басқа банктерден, исламдық банк операцияларын жүзеге асыратын Қазақстан Республикасы бейрезидент - банкі филиалдарынан, халықаралық қаржы ұйымдарынан, жеке кәсіпкерлікті дамытудың арнайы қорынан алынған коммерциялық несие (пассив</w:t>
      </w:r>
      <w:r w:rsidRPr="00282933">
        <w:rPr>
          <w:sz w:val="28"/>
          <w:szCs w:val="28"/>
        </w:rPr>
        <w:t>).</w:t>
      </w:r>
    </w:p>
    <w:p w:rsidR="00B17AF1" w:rsidRPr="00282933" w:rsidRDefault="00B17AF1" w:rsidP="00282933">
      <w:pPr>
        <w:tabs>
          <w:tab w:val="left" w:pos="0"/>
          <w:tab w:val="left" w:pos="1134"/>
        </w:tabs>
        <w:ind w:firstLine="709"/>
        <w:jc w:val="both"/>
        <w:rPr>
          <w:sz w:val="28"/>
          <w:szCs w:val="28"/>
        </w:rPr>
      </w:pPr>
      <w:r w:rsidRPr="00282933">
        <w:rPr>
          <w:sz w:val="28"/>
          <w:szCs w:val="28"/>
        </w:rPr>
        <w:t xml:space="preserve">Назначение счета: </w:t>
      </w:r>
      <w:r w:rsidR="0035749F" w:rsidRPr="00282933">
        <w:rPr>
          <w:sz w:val="28"/>
          <w:szCs w:val="28"/>
        </w:rPr>
        <w:t xml:space="preserve">Коммерциялық </w:t>
      </w:r>
      <w:r w:rsidR="0035749F" w:rsidRPr="00282933">
        <w:rPr>
          <w:sz w:val="28"/>
          <w:szCs w:val="28"/>
          <w:lang w:val="kk-KZ"/>
        </w:rPr>
        <w:t>несие</w:t>
      </w:r>
      <w:r w:rsidR="0035749F" w:rsidRPr="00282933">
        <w:rPr>
          <w:sz w:val="28"/>
          <w:szCs w:val="28"/>
        </w:rPr>
        <w:t xml:space="preserve"> туралы шарт негізінде коммерциялық </w:t>
      </w:r>
      <w:r w:rsidR="0035749F" w:rsidRPr="00282933">
        <w:rPr>
          <w:sz w:val="28"/>
          <w:szCs w:val="28"/>
          <w:lang w:val="kk-KZ"/>
        </w:rPr>
        <w:t>несие</w:t>
      </w:r>
      <w:r w:rsidR="0035749F" w:rsidRPr="00282933">
        <w:rPr>
          <w:sz w:val="28"/>
          <w:szCs w:val="28"/>
        </w:rPr>
        <w:t xml:space="preserve"> алу жолымен сауда делдалы ретінде әрекет ететін басқа банктерден, исламдық банк операцияларын жүзеге асыратын Қазақстан Республикасы бейрезидент - банкі филиалдарынан, халықаралық қаржы ұйымдарынан, жеке кәсіпкерлікті дамытудың арнайы қорынан тартылатын қаржыландыру операциялары бойынша міндеттемелердің сома</w:t>
      </w:r>
      <w:r w:rsidR="0035749F" w:rsidRPr="00282933">
        <w:rPr>
          <w:sz w:val="28"/>
          <w:szCs w:val="28"/>
          <w:lang w:val="kk-KZ"/>
        </w:rPr>
        <w:t>сын</w:t>
      </w:r>
      <w:r w:rsidR="0035749F" w:rsidRPr="00282933">
        <w:rPr>
          <w:sz w:val="28"/>
          <w:szCs w:val="28"/>
        </w:rPr>
        <w:t xml:space="preserve"> есепке алу</w:t>
      </w:r>
      <w:r w:rsidRPr="00282933">
        <w:rPr>
          <w:sz w:val="28"/>
          <w:szCs w:val="28"/>
        </w:rPr>
        <w:t>.</w:t>
      </w:r>
    </w:p>
    <w:p w:rsidR="00B17AF1" w:rsidRPr="00282933" w:rsidRDefault="0035749F" w:rsidP="00282933">
      <w:pPr>
        <w:tabs>
          <w:tab w:val="left" w:pos="0"/>
          <w:tab w:val="left" w:pos="1134"/>
        </w:tabs>
        <w:ind w:firstLine="709"/>
        <w:jc w:val="both"/>
        <w:rPr>
          <w:sz w:val="28"/>
          <w:szCs w:val="28"/>
        </w:rPr>
      </w:pPr>
      <w:r w:rsidRPr="00282933">
        <w:rPr>
          <w:sz w:val="28"/>
          <w:szCs w:val="28"/>
        </w:rPr>
        <w:t xml:space="preserve">Шоттың кредиті бойынша коммерциялық </w:t>
      </w:r>
      <w:r w:rsidRPr="00282933">
        <w:rPr>
          <w:sz w:val="28"/>
          <w:szCs w:val="28"/>
          <w:lang w:val="kk-KZ"/>
        </w:rPr>
        <w:t>несие</w:t>
      </w:r>
      <w:r w:rsidRPr="00282933">
        <w:rPr>
          <w:sz w:val="28"/>
          <w:szCs w:val="28"/>
        </w:rPr>
        <w:t xml:space="preserve"> туралы шарт негізінде коммерциялық </w:t>
      </w:r>
      <w:r w:rsidRPr="00282933">
        <w:rPr>
          <w:sz w:val="28"/>
          <w:szCs w:val="28"/>
          <w:lang w:val="kk-KZ"/>
        </w:rPr>
        <w:t>несие</w:t>
      </w:r>
      <w:r w:rsidRPr="00282933">
        <w:rPr>
          <w:sz w:val="28"/>
          <w:szCs w:val="28"/>
        </w:rPr>
        <w:t xml:space="preserve"> алу жолымен сауда делдалы ретінде әрекет ететін басқа банктерден, исламдық банк операцияларын жүзеге асыратын Қазақстан Республикасы бейрезидент - банкі филиалдарынан, халықаралық қаржы ұйымдарынан, жеке кәсіпкерлікті дамытудың арнайы қорынан тартылатын қаржыландыру операциялары</w:t>
      </w:r>
      <w:r w:rsidRPr="00282933">
        <w:rPr>
          <w:sz w:val="28"/>
          <w:szCs w:val="28"/>
          <w:lang w:val="kk-KZ"/>
        </w:rPr>
        <w:t xml:space="preserve"> </w:t>
      </w:r>
      <w:r w:rsidRPr="00282933">
        <w:rPr>
          <w:sz w:val="28"/>
          <w:szCs w:val="28"/>
        </w:rPr>
        <w:t>бойынша міндеттемелердің сома</w:t>
      </w:r>
      <w:r w:rsidRPr="00282933">
        <w:rPr>
          <w:sz w:val="28"/>
          <w:szCs w:val="28"/>
          <w:lang w:val="kk-KZ"/>
        </w:rPr>
        <w:t>сы</w:t>
      </w:r>
      <w:r w:rsidRPr="00282933">
        <w:rPr>
          <w:sz w:val="28"/>
          <w:szCs w:val="28"/>
        </w:rPr>
        <w:t xml:space="preserve"> жазылады</w:t>
      </w:r>
      <w:r w:rsidR="00B17AF1" w:rsidRPr="00282933">
        <w:rPr>
          <w:sz w:val="28"/>
          <w:szCs w:val="28"/>
        </w:rPr>
        <w:t>.</w:t>
      </w:r>
    </w:p>
    <w:p w:rsidR="00B17AF1" w:rsidRPr="00282933" w:rsidRDefault="0035749F" w:rsidP="00282933">
      <w:pPr>
        <w:tabs>
          <w:tab w:val="left" w:pos="0"/>
          <w:tab w:val="left" w:pos="1134"/>
        </w:tabs>
        <w:ind w:firstLine="709"/>
        <w:jc w:val="both"/>
        <w:rPr>
          <w:sz w:val="28"/>
          <w:szCs w:val="28"/>
        </w:rPr>
      </w:pPr>
      <w:r w:rsidRPr="00282933">
        <w:rPr>
          <w:sz w:val="28"/>
          <w:szCs w:val="28"/>
        </w:rPr>
        <w:t>Шоттың дебеті бойынша сауда делдалы ретінде әрекет ететін басқа банктерден, исламдық банк операцияларын жүзеге асыратын Қазақстан Республикасы бейрезидент - банкі филиалдарынан, халықаралық қаржы ұйымдарынан, жеке кәсіпкерлікті дамытудың арнайы қорынан тартылатын қаржыландыру операциялары</w:t>
      </w:r>
      <w:r w:rsidRPr="00282933">
        <w:rPr>
          <w:sz w:val="28"/>
          <w:szCs w:val="28"/>
          <w:lang w:val="kk-KZ"/>
        </w:rPr>
        <w:t xml:space="preserve"> </w:t>
      </w:r>
      <w:r w:rsidRPr="00282933">
        <w:rPr>
          <w:sz w:val="28"/>
          <w:szCs w:val="28"/>
        </w:rPr>
        <w:t>бойынша міндеттемелердің сома</w:t>
      </w:r>
      <w:r w:rsidRPr="00282933">
        <w:rPr>
          <w:sz w:val="28"/>
          <w:szCs w:val="28"/>
          <w:lang w:val="kk-KZ"/>
        </w:rPr>
        <w:t>сын</w:t>
      </w:r>
      <w:r w:rsidRPr="00282933">
        <w:rPr>
          <w:sz w:val="28"/>
          <w:szCs w:val="28"/>
        </w:rPr>
        <w:t xml:space="preserve"> клиент оларды өтеген кезде есептен шығару жазылады</w:t>
      </w:r>
      <w:r w:rsidR="0012398C" w:rsidRPr="00282933">
        <w:rPr>
          <w:sz w:val="28"/>
          <w:szCs w:val="28"/>
        </w:rPr>
        <w:t>.</w:t>
      </w:r>
      <w:r w:rsidR="00B17AF1" w:rsidRPr="00282933">
        <w:rPr>
          <w:sz w:val="28"/>
          <w:szCs w:val="28"/>
        </w:rPr>
        <w:t>»;</w:t>
      </w:r>
    </w:p>
    <w:p w:rsidR="00932CFD" w:rsidRPr="00282933" w:rsidRDefault="00EC0D6D" w:rsidP="00282933">
      <w:pPr>
        <w:tabs>
          <w:tab w:val="left" w:pos="0"/>
          <w:tab w:val="left" w:pos="1134"/>
        </w:tabs>
        <w:ind w:firstLine="709"/>
        <w:jc w:val="both"/>
        <w:rPr>
          <w:sz w:val="28"/>
          <w:szCs w:val="28"/>
        </w:rPr>
      </w:pPr>
      <w:r w:rsidRPr="00282933">
        <w:rPr>
          <w:sz w:val="28"/>
          <w:szCs w:val="28"/>
        </w:rPr>
        <w:t>2306-шот</w:t>
      </w:r>
      <w:r w:rsidR="00241481" w:rsidRPr="00282933">
        <w:rPr>
          <w:sz w:val="28"/>
          <w:szCs w:val="28"/>
          <w:lang w:val="kk-KZ"/>
        </w:rPr>
        <w:t xml:space="preserve">тың сипаттамасынан кейін </w:t>
      </w:r>
      <w:r w:rsidRPr="00282933">
        <w:rPr>
          <w:sz w:val="28"/>
          <w:szCs w:val="28"/>
        </w:rPr>
        <w:t>мынадай мазмұндағы 2307-шоттың нөмірімен, атауымен және сипаттамасымен толықтырылсын</w:t>
      </w:r>
      <w:r w:rsidR="00932CFD" w:rsidRPr="00282933">
        <w:rPr>
          <w:sz w:val="28"/>
          <w:szCs w:val="28"/>
        </w:rPr>
        <w:t>:</w:t>
      </w:r>
    </w:p>
    <w:p w:rsidR="00932CFD" w:rsidRPr="00282933" w:rsidRDefault="00932CFD" w:rsidP="00282933">
      <w:pPr>
        <w:tabs>
          <w:tab w:val="left" w:pos="0"/>
          <w:tab w:val="left" w:pos="1134"/>
        </w:tabs>
        <w:ind w:firstLine="709"/>
        <w:jc w:val="both"/>
        <w:rPr>
          <w:sz w:val="28"/>
          <w:szCs w:val="28"/>
        </w:rPr>
      </w:pPr>
      <w:r w:rsidRPr="00282933">
        <w:rPr>
          <w:sz w:val="28"/>
          <w:szCs w:val="28"/>
        </w:rPr>
        <w:t xml:space="preserve">«2307. </w:t>
      </w:r>
      <w:r w:rsidR="00A202DC" w:rsidRPr="00282933">
        <w:rPr>
          <w:rFonts w:eastAsia="Calibri"/>
          <w:bCs/>
          <w:sz w:val="28"/>
          <w:szCs w:val="28"/>
          <w:lang w:val="kk-KZ"/>
        </w:rPr>
        <w:t>Ш</w:t>
      </w:r>
      <w:r w:rsidR="00C65B84" w:rsidRPr="00282933">
        <w:rPr>
          <w:rFonts w:eastAsia="Calibri"/>
          <w:bCs/>
          <w:sz w:val="28"/>
          <w:szCs w:val="28"/>
          <w:lang w:val="kk-KZ"/>
        </w:rPr>
        <w:t xml:space="preserve">ығарылған </w:t>
      </w:r>
      <w:r w:rsidR="00C65B84" w:rsidRPr="00282933">
        <w:rPr>
          <w:rFonts w:eastAsia="Calibri"/>
          <w:bCs/>
          <w:sz w:val="28"/>
          <w:szCs w:val="28"/>
        </w:rPr>
        <w:t>цифрлық қаржы активтері бойынша қаржылық міндеттемелер</w:t>
      </w:r>
      <w:r w:rsidR="00C65B84" w:rsidRPr="00282933">
        <w:rPr>
          <w:sz w:val="28"/>
          <w:szCs w:val="28"/>
        </w:rPr>
        <w:t xml:space="preserve"> </w:t>
      </w:r>
      <w:r w:rsidRPr="00282933">
        <w:rPr>
          <w:sz w:val="28"/>
          <w:szCs w:val="28"/>
        </w:rPr>
        <w:t>(</w:t>
      </w:r>
      <w:r w:rsidR="00C65B84" w:rsidRPr="00282933">
        <w:rPr>
          <w:sz w:val="28"/>
          <w:szCs w:val="28"/>
        </w:rPr>
        <w:t>пассив</w:t>
      </w:r>
      <w:r w:rsidRPr="00282933">
        <w:rPr>
          <w:sz w:val="28"/>
          <w:szCs w:val="28"/>
        </w:rPr>
        <w:t>).</w:t>
      </w:r>
    </w:p>
    <w:p w:rsidR="00F25D59" w:rsidRPr="00282933" w:rsidRDefault="00F25D59" w:rsidP="00282933">
      <w:pPr>
        <w:tabs>
          <w:tab w:val="left" w:pos="0"/>
          <w:tab w:val="left" w:pos="1134"/>
        </w:tabs>
        <w:ind w:firstLine="709"/>
        <w:jc w:val="both"/>
        <w:rPr>
          <w:sz w:val="28"/>
          <w:szCs w:val="28"/>
          <w:lang w:val="kk-KZ"/>
        </w:rPr>
      </w:pPr>
      <w:r w:rsidRPr="00282933">
        <w:rPr>
          <w:sz w:val="28"/>
          <w:szCs w:val="28"/>
          <w:lang w:val="kk-KZ"/>
        </w:rPr>
        <w:t>Шоттың мақсаты: цифрлық қаржы активтері платформасы операторының цифрлық платформасында электрондық-цифрлық нысанда шығарылған қаржы активтері бойынша қаржылық міндеттемелерді қоспағанда, айналымға шығарылған цифрлық қаржы активтері бойынша қаржылық міндеттемелердің құнын есепке алу.</w:t>
      </w:r>
    </w:p>
    <w:p w:rsidR="00F25D59" w:rsidRPr="00282933" w:rsidRDefault="00F25D59" w:rsidP="00282933">
      <w:pPr>
        <w:tabs>
          <w:tab w:val="left" w:pos="0"/>
          <w:tab w:val="left" w:pos="1134"/>
        </w:tabs>
        <w:ind w:firstLine="709"/>
        <w:jc w:val="both"/>
        <w:rPr>
          <w:sz w:val="28"/>
          <w:szCs w:val="28"/>
          <w:lang w:val="kk-KZ"/>
        </w:rPr>
      </w:pPr>
      <w:r w:rsidRPr="00282933">
        <w:rPr>
          <w:sz w:val="28"/>
          <w:szCs w:val="28"/>
          <w:lang w:val="kk-KZ"/>
        </w:rPr>
        <w:t>Шоттың кредиті бойынша айналымға шығарылған цифрлық қаржы активтері бойынша қаржылық міндеттемелердің құны жазылады.</w:t>
      </w:r>
    </w:p>
    <w:p w:rsidR="00932CFD" w:rsidRPr="00282933" w:rsidRDefault="00F25D59" w:rsidP="00282933">
      <w:pPr>
        <w:tabs>
          <w:tab w:val="left" w:pos="0"/>
          <w:tab w:val="left" w:pos="1134"/>
        </w:tabs>
        <w:ind w:firstLine="709"/>
        <w:jc w:val="both"/>
        <w:rPr>
          <w:sz w:val="28"/>
          <w:szCs w:val="28"/>
          <w:lang w:val="kk-KZ"/>
        </w:rPr>
      </w:pPr>
      <w:r w:rsidRPr="00282933">
        <w:rPr>
          <w:sz w:val="28"/>
          <w:szCs w:val="28"/>
          <w:lang w:val="kk-KZ"/>
        </w:rPr>
        <w:t>Шоттың дебеті бойынша шығарылған цифрлық қаржы активтері бойынша қаржылық міндеттемелердің құнын олар өтелген кезде есептен шығару жазылады</w:t>
      </w:r>
      <w:r w:rsidR="00932CFD" w:rsidRPr="00282933">
        <w:rPr>
          <w:sz w:val="28"/>
          <w:szCs w:val="28"/>
          <w:lang w:val="kk-KZ"/>
        </w:rPr>
        <w:t>.»;</w:t>
      </w:r>
    </w:p>
    <w:p w:rsidR="00914FBB" w:rsidRPr="00282933" w:rsidRDefault="00F25D59" w:rsidP="00282933">
      <w:pPr>
        <w:tabs>
          <w:tab w:val="left" w:pos="0"/>
          <w:tab w:val="left" w:pos="1134"/>
        </w:tabs>
        <w:ind w:firstLine="709"/>
        <w:jc w:val="both"/>
        <w:rPr>
          <w:sz w:val="28"/>
          <w:szCs w:val="28"/>
          <w:lang w:val="kk-KZ"/>
        </w:rPr>
      </w:pPr>
      <w:r w:rsidRPr="00282933">
        <w:rPr>
          <w:sz w:val="28"/>
          <w:szCs w:val="28"/>
          <w:lang w:val="kk-KZ"/>
        </w:rPr>
        <w:t>4510-шоттың сипаттамасынан кейін мынадай мазмұндағы 4520 және 4521</w:t>
      </w:r>
      <w:r w:rsidR="00A30D47" w:rsidRPr="00282933">
        <w:rPr>
          <w:sz w:val="28"/>
          <w:szCs w:val="28"/>
          <w:lang w:val="kk-KZ"/>
        </w:rPr>
        <w:t>-шоттардың</w:t>
      </w:r>
      <w:r w:rsidRPr="00282933">
        <w:rPr>
          <w:sz w:val="28"/>
          <w:szCs w:val="28"/>
          <w:lang w:val="kk-KZ"/>
        </w:rPr>
        <w:t xml:space="preserve"> нөмірлерімен, атауларымен және сипаттамаларымен толықтырылсын</w:t>
      </w:r>
      <w:r w:rsidR="00914FBB" w:rsidRPr="00282933">
        <w:rPr>
          <w:sz w:val="28"/>
          <w:szCs w:val="28"/>
          <w:lang w:val="kk-KZ"/>
        </w:rPr>
        <w:t>:</w:t>
      </w:r>
    </w:p>
    <w:p w:rsidR="00914FBB" w:rsidRPr="00AE7FC7" w:rsidRDefault="00914FBB" w:rsidP="00282933">
      <w:pPr>
        <w:tabs>
          <w:tab w:val="left" w:pos="0"/>
          <w:tab w:val="left" w:pos="1134"/>
        </w:tabs>
        <w:ind w:firstLine="709"/>
        <w:jc w:val="both"/>
        <w:rPr>
          <w:sz w:val="28"/>
          <w:szCs w:val="28"/>
          <w:lang w:val="kk-KZ"/>
        </w:rPr>
      </w:pPr>
      <w:r w:rsidRPr="00AE7FC7">
        <w:rPr>
          <w:sz w:val="28"/>
          <w:szCs w:val="28"/>
          <w:lang w:val="kk-KZ"/>
        </w:rPr>
        <w:t xml:space="preserve">«4520. </w:t>
      </w:r>
      <w:r w:rsidR="00AE541A" w:rsidRPr="00282933">
        <w:rPr>
          <w:sz w:val="28"/>
          <w:szCs w:val="28"/>
          <w:lang w:val="kk-KZ"/>
        </w:rPr>
        <w:t>Цифрлық қаржы активтері түріндегі қаржы активтерін сатып алу-сату бойынша кірістер</w:t>
      </w:r>
      <w:r w:rsidRPr="00AE7FC7">
        <w:rPr>
          <w:sz w:val="28"/>
          <w:szCs w:val="28"/>
          <w:lang w:val="kk-KZ"/>
        </w:rPr>
        <w:t>.</w:t>
      </w:r>
    </w:p>
    <w:p w:rsidR="00AE541A" w:rsidRPr="00282933" w:rsidRDefault="00AE541A" w:rsidP="00282933">
      <w:pPr>
        <w:tabs>
          <w:tab w:val="left" w:pos="0"/>
          <w:tab w:val="left" w:pos="1134"/>
        </w:tabs>
        <w:ind w:firstLine="709"/>
        <w:jc w:val="both"/>
        <w:rPr>
          <w:sz w:val="28"/>
          <w:szCs w:val="28"/>
          <w:lang w:val="kk-KZ"/>
        </w:rPr>
      </w:pPr>
      <w:r w:rsidRPr="00282933">
        <w:rPr>
          <w:sz w:val="28"/>
          <w:szCs w:val="28"/>
          <w:lang w:val="kk-KZ"/>
        </w:rPr>
        <w:lastRenderedPageBreak/>
        <w:t>Шоттың мақсаты: цифрлық қаржы активтері платформасы операторының цифрлық платформасында электрондық-цифрлық нысанда шығарылған қаржы активтерін қоспағанда, цифрлық қаржы активтері түріндегі қаржы активтерін сатып алу-сату бойынша кірістер сомасын есепке алу.</w:t>
      </w:r>
    </w:p>
    <w:p w:rsidR="00AE541A" w:rsidRPr="00282933" w:rsidRDefault="00AE541A" w:rsidP="00282933">
      <w:pPr>
        <w:tabs>
          <w:tab w:val="left" w:pos="0"/>
          <w:tab w:val="left" w:pos="1134"/>
        </w:tabs>
        <w:ind w:firstLine="709"/>
        <w:jc w:val="both"/>
        <w:rPr>
          <w:sz w:val="28"/>
          <w:szCs w:val="28"/>
          <w:lang w:val="kk-KZ"/>
        </w:rPr>
      </w:pPr>
      <w:r w:rsidRPr="00282933">
        <w:rPr>
          <w:sz w:val="28"/>
          <w:szCs w:val="28"/>
          <w:lang w:val="kk-KZ"/>
        </w:rPr>
        <w:t>Шоттың кредиті бойынша цифрлық қаржы активтері түріндегі қаржы активтерін сатып алу-сату бойынша кірістердің сомасы жазылады.</w:t>
      </w:r>
    </w:p>
    <w:p w:rsidR="00914FBB" w:rsidRPr="00282933" w:rsidRDefault="00AE541A" w:rsidP="00282933">
      <w:pPr>
        <w:tabs>
          <w:tab w:val="left" w:pos="0"/>
          <w:tab w:val="left" w:pos="1134"/>
        </w:tabs>
        <w:ind w:firstLine="709"/>
        <w:jc w:val="both"/>
        <w:rPr>
          <w:sz w:val="28"/>
          <w:szCs w:val="28"/>
          <w:lang w:val="kk-KZ"/>
        </w:rPr>
      </w:pPr>
      <w:r w:rsidRPr="00282933">
        <w:rPr>
          <w:sz w:val="28"/>
          <w:szCs w:val="28"/>
          <w:lang w:val="kk-KZ"/>
        </w:rPr>
        <w:t>Шоттың дебеті бойынша кірістер сомасын № 4999 баланстық шотқа есептен шығару жазылады</w:t>
      </w:r>
      <w:r w:rsidR="00914FBB" w:rsidRPr="00282933">
        <w:rPr>
          <w:sz w:val="28"/>
          <w:szCs w:val="28"/>
          <w:lang w:val="kk-KZ"/>
        </w:rPr>
        <w:t>.</w:t>
      </w:r>
    </w:p>
    <w:p w:rsidR="00914FBB" w:rsidRPr="00AE7FC7" w:rsidRDefault="0070292C" w:rsidP="00282933">
      <w:pPr>
        <w:tabs>
          <w:tab w:val="left" w:pos="0"/>
          <w:tab w:val="left" w:pos="1134"/>
        </w:tabs>
        <w:ind w:firstLine="709"/>
        <w:jc w:val="both"/>
        <w:rPr>
          <w:sz w:val="28"/>
          <w:szCs w:val="28"/>
          <w:lang w:val="kk-KZ"/>
        </w:rPr>
      </w:pPr>
      <w:r w:rsidRPr="00AE7FC7">
        <w:rPr>
          <w:sz w:val="28"/>
          <w:szCs w:val="28"/>
          <w:lang w:val="kk-KZ"/>
        </w:rPr>
        <w:t>452</w:t>
      </w:r>
      <w:r w:rsidRPr="00282933">
        <w:rPr>
          <w:sz w:val="28"/>
          <w:szCs w:val="28"/>
          <w:lang w:val="kk-KZ"/>
        </w:rPr>
        <w:t>1</w:t>
      </w:r>
      <w:r w:rsidR="00914FBB" w:rsidRPr="00AE7FC7">
        <w:rPr>
          <w:sz w:val="28"/>
          <w:szCs w:val="28"/>
          <w:lang w:val="kk-KZ"/>
        </w:rPr>
        <w:t xml:space="preserve">. </w:t>
      </w:r>
      <w:r w:rsidR="00AE541A" w:rsidRPr="00282933">
        <w:rPr>
          <w:sz w:val="28"/>
          <w:szCs w:val="28"/>
          <w:lang w:val="kk-KZ"/>
        </w:rPr>
        <w:t>Цифрлық қаржы активтері түріндегі қаржы активтерін қайта бағалаудан түскен кірістер</w:t>
      </w:r>
      <w:r w:rsidR="00914FBB" w:rsidRPr="00AE7FC7">
        <w:rPr>
          <w:sz w:val="28"/>
          <w:szCs w:val="28"/>
          <w:lang w:val="kk-KZ"/>
        </w:rPr>
        <w:t>.</w:t>
      </w:r>
    </w:p>
    <w:p w:rsidR="00AE541A" w:rsidRPr="00282933" w:rsidRDefault="00AE541A" w:rsidP="00282933">
      <w:pPr>
        <w:tabs>
          <w:tab w:val="left" w:pos="0"/>
          <w:tab w:val="left" w:pos="1134"/>
        </w:tabs>
        <w:ind w:firstLine="709"/>
        <w:jc w:val="both"/>
        <w:rPr>
          <w:sz w:val="28"/>
          <w:szCs w:val="28"/>
          <w:lang w:val="kk-KZ"/>
        </w:rPr>
      </w:pPr>
      <w:r w:rsidRPr="00282933">
        <w:rPr>
          <w:sz w:val="28"/>
          <w:szCs w:val="28"/>
          <w:lang w:val="kk-KZ"/>
        </w:rPr>
        <w:t>Шоттың мақсаты: цифрлық қаржы активтері платформасы операторының цифрлық платформасында электрондық-цифрлық нысанда шығарылған қаржы активтерін қоспағанда, цифрлық қаржы активтері түріндегі қаржы активтерін оң қайта бағалау сомасын есепке алу.</w:t>
      </w:r>
    </w:p>
    <w:p w:rsidR="00AE541A" w:rsidRPr="00282933" w:rsidRDefault="00AE541A" w:rsidP="00282933">
      <w:pPr>
        <w:tabs>
          <w:tab w:val="left" w:pos="0"/>
          <w:tab w:val="left" w:pos="1134"/>
        </w:tabs>
        <w:ind w:firstLine="709"/>
        <w:jc w:val="both"/>
        <w:rPr>
          <w:sz w:val="28"/>
          <w:szCs w:val="28"/>
          <w:lang w:val="kk-KZ"/>
        </w:rPr>
      </w:pPr>
      <w:r w:rsidRPr="00282933">
        <w:rPr>
          <w:sz w:val="28"/>
          <w:szCs w:val="28"/>
          <w:lang w:val="kk-KZ"/>
        </w:rPr>
        <w:t>Шоттың кредиті бойынша цифрлық қаржы активтері түріндегі қаржы активтерін оң қайта бағалау сомасы жазылады.</w:t>
      </w:r>
    </w:p>
    <w:p w:rsidR="00914FBB" w:rsidRPr="00282933" w:rsidRDefault="00AE541A" w:rsidP="00282933">
      <w:pPr>
        <w:tabs>
          <w:tab w:val="left" w:pos="0"/>
          <w:tab w:val="left" w:pos="1134"/>
        </w:tabs>
        <w:ind w:firstLine="709"/>
        <w:jc w:val="both"/>
        <w:rPr>
          <w:sz w:val="28"/>
          <w:szCs w:val="28"/>
          <w:lang w:val="kk-KZ"/>
        </w:rPr>
      </w:pPr>
      <w:r w:rsidRPr="00282933">
        <w:rPr>
          <w:sz w:val="28"/>
          <w:szCs w:val="28"/>
          <w:lang w:val="kk-KZ"/>
        </w:rPr>
        <w:t>Шоттың дебеті бойынша кірістер сомасын № 4999 баланстық шотқа есептен шығару жазылады</w:t>
      </w:r>
      <w:r w:rsidR="00914FBB" w:rsidRPr="00282933">
        <w:rPr>
          <w:sz w:val="28"/>
          <w:szCs w:val="28"/>
          <w:lang w:val="kk-KZ"/>
        </w:rPr>
        <w:t>.»;</w:t>
      </w:r>
    </w:p>
    <w:p w:rsidR="00B17AF1" w:rsidRPr="00282933" w:rsidRDefault="00B4369C" w:rsidP="00282933">
      <w:pPr>
        <w:tabs>
          <w:tab w:val="left" w:pos="0"/>
          <w:tab w:val="left" w:pos="1134"/>
        </w:tabs>
        <w:ind w:firstLine="709"/>
        <w:jc w:val="both"/>
        <w:rPr>
          <w:sz w:val="28"/>
          <w:szCs w:val="28"/>
          <w:lang w:val="kk-KZ"/>
        </w:rPr>
      </w:pPr>
      <w:r w:rsidRPr="00282933">
        <w:rPr>
          <w:sz w:val="28"/>
          <w:szCs w:val="28"/>
          <w:lang w:val="kk-KZ"/>
        </w:rPr>
        <w:t>5091-шоттың сипаттамасынан кейін мынадай мазмұндағы 5092-шоттың нөмірімен, атауымен және сипаттамасымен толықтырылсын</w:t>
      </w:r>
      <w:r w:rsidR="00B17AF1" w:rsidRPr="00282933">
        <w:rPr>
          <w:sz w:val="28"/>
          <w:szCs w:val="28"/>
          <w:lang w:val="kk-KZ"/>
        </w:rPr>
        <w:t>:</w:t>
      </w:r>
    </w:p>
    <w:p w:rsidR="00B17AF1" w:rsidRPr="00AE7FC7" w:rsidRDefault="00B17AF1" w:rsidP="00282933">
      <w:pPr>
        <w:tabs>
          <w:tab w:val="left" w:pos="0"/>
          <w:tab w:val="left" w:pos="1134"/>
        </w:tabs>
        <w:ind w:firstLine="709"/>
        <w:jc w:val="both"/>
        <w:rPr>
          <w:sz w:val="28"/>
          <w:szCs w:val="28"/>
          <w:lang w:val="kk-KZ"/>
        </w:rPr>
      </w:pPr>
      <w:r w:rsidRPr="00AE7FC7">
        <w:rPr>
          <w:sz w:val="28"/>
          <w:szCs w:val="28"/>
          <w:lang w:val="kk-KZ"/>
        </w:rPr>
        <w:t xml:space="preserve">«5092. </w:t>
      </w:r>
      <w:r w:rsidR="00904C7F" w:rsidRPr="00AE7FC7">
        <w:rPr>
          <w:sz w:val="28"/>
          <w:szCs w:val="28"/>
          <w:lang w:val="kk-KZ"/>
        </w:rPr>
        <w:t>Сауда делдалы ретінде әрекет ететін басқа банктерден, исламдық банк операцияларын жүзеге асыратын Қазақстан Республикасы бейрезидент - банкі филиалдарынан, халықаралық қаржы ұйымдарынан, жеке кәсіпкерлікті дамытудың арнайы қорынан алынған коммерциялық несие бойынша сыйақыны төлеуге байланысты шығыстар</w:t>
      </w:r>
      <w:r w:rsidRPr="00AE7FC7">
        <w:rPr>
          <w:sz w:val="28"/>
          <w:szCs w:val="28"/>
          <w:lang w:val="kk-KZ"/>
        </w:rPr>
        <w:t>.</w:t>
      </w:r>
    </w:p>
    <w:p w:rsidR="00B17AF1" w:rsidRPr="00AE7FC7" w:rsidRDefault="00904C7F" w:rsidP="00282933">
      <w:pPr>
        <w:tabs>
          <w:tab w:val="left" w:pos="0"/>
          <w:tab w:val="left" w:pos="1134"/>
        </w:tabs>
        <w:ind w:firstLine="709"/>
        <w:jc w:val="both"/>
        <w:rPr>
          <w:sz w:val="28"/>
          <w:szCs w:val="28"/>
          <w:lang w:val="kk-KZ"/>
        </w:rPr>
      </w:pPr>
      <w:r w:rsidRPr="00AE7FC7">
        <w:rPr>
          <w:sz w:val="28"/>
          <w:szCs w:val="28"/>
          <w:lang w:val="kk-KZ"/>
        </w:rPr>
        <w:t>Шоттың мақсаты</w:t>
      </w:r>
      <w:r w:rsidR="00B17AF1" w:rsidRPr="00AE7FC7">
        <w:rPr>
          <w:sz w:val="28"/>
          <w:szCs w:val="28"/>
          <w:lang w:val="kk-KZ"/>
        </w:rPr>
        <w:t xml:space="preserve">: </w:t>
      </w:r>
      <w:r w:rsidRPr="00AE7FC7">
        <w:rPr>
          <w:sz w:val="28"/>
          <w:szCs w:val="28"/>
          <w:lang w:val="kk-KZ"/>
        </w:rPr>
        <w:t>Коммерциялық несие туралы шарт негізінде коммерциялық несие алу жолымен сауда делдалы ретінде әрекет ететін басқа банктерден, исламдық банк операцияларын жүзеге асыратын Қазақстан Республикасы бейрезидент - банкі филиалдарынан, халықаралық қаржы ұйымдарынан, жеке кәсіпкерлікті дамытудың арнайы қорынан тартылатын қаржыландыру операциялары бойынша сыйақы төлеуге байланысты шығыстар сома</w:t>
      </w:r>
      <w:r w:rsidRPr="00282933">
        <w:rPr>
          <w:sz w:val="28"/>
          <w:szCs w:val="28"/>
          <w:lang w:val="kk-KZ"/>
        </w:rPr>
        <w:t>сын</w:t>
      </w:r>
      <w:r w:rsidRPr="00AE7FC7">
        <w:rPr>
          <w:sz w:val="28"/>
          <w:szCs w:val="28"/>
          <w:lang w:val="kk-KZ"/>
        </w:rPr>
        <w:t xml:space="preserve"> есепке алу</w:t>
      </w:r>
      <w:r w:rsidR="00B17AF1" w:rsidRPr="00AE7FC7">
        <w:rPr>
          <w:sz w:val="28"/>
          <w:szCs w:val="28"/>
          <w:lang w:val="kk-KZ"/>
        </w:rPr>
        <w:t>.</w:t>
      </w:r>
    </w:p>
    <w:p w:rsidR="00B17AF1" w:rsidRPr="00AE7FC7" w:rsidRDefault="00904C7F" w:rsidP="00282933">
      <w:pPr>
        <w:tabs>
          <w:tab w:val="left" w:pos="0"/>
          <w:tab w:val="left" w:pos="1134"/>
        </w:tabs>
        <w:ind w:firstLine="709"/>
        <w:jc w:val="both"/>
        <w:rPr>
          <w:sz w:val="28"/>
          <w:szCs w:val="28"/>
          <w:lang w:val="kk-KZ"/>
        </w:rPr>
      </w:pPr>
      <w:r w:rsidRPr="00AE7FC7">
        <w:rPr>
          <w:sz w:val="28"/>
          <w:szCs w:val="28"/>
          <w:lang w:val="kk-KZ"/>
        </w:rPr>
        <w:t>Шоттың дебеті бойынша сауда делдалы ретінде әрекет ететін басқа банктерден, исламдық банк операцияларын жүзеге асыратын Қазақстан Республикасы бейрезидент - банкі филиалдарынан, халықаралық қаржы ұйымдарынан, жеке кәсіпкерлікті дамытудың арнайы қорынан тартылатын қаржыландыру операциялары бойынша</w:t>
      </w:r>
      <w:r w:rsidRPr="00282933">
        <w:rPr>
          <w:sz w:val="28"/>
          <w:szCs w:val="28"/>
          <w:lang w:val="kk-KZ"/>
        </w:rPr>
        <w:t xml:space="preserve"> сыйақы төлеуге байланысты шығыстардың сомасы жазылады</w:t>
      </w:r>
      <w:r w:rsidR="00B17AF1" w:rsidRPr="00AE7FC7">
        <w:rPr>
          <w:sz w:val="28"/>
          <w:szCs w:val="28"/>
          <w:lang w:val="kk-KZ"/>
        </w:rPr>
        <w:t>.</w:t>
      </w:r>
    </w:p>
    <w:p w:rsidR="00B17AF1" w:rsidRPr="00AE7FC7" w:rsidRDefault="00904C7F" w:rsidP="00282933">
      <w:pPr>
        <w:tabs>
          <w:tab w:val="left" w:pos="0"/>
          <w:tab w:val="left" w:pos="1134"/>
        </w:tabs>
        <w:ind w:firstLine="709"/>
        <w:jc w:val="both"/>
        <w:rPr>
          <w:sz w:val="28"/>
          <w:szCs w:val="28"/>
          <w:lang w:val="kk-KZ"/>
        </w:rPr>
      </w:pPr>
      <w:r w:rsidRPr="00AE7FC7">
        <w:rPr>
          <w:sz w:val="28"/>
          <w:szCs w:val="28"/>
          <w:lang w:val="kk-KZ"/>
        </w:rPr>
        <w:t>Шоттың кредиті бойынша жұмсалған шығыстардың сома</w:t>
      </w:r>
      <w:r w:rsidRPr="00282933">
        <w:rPr>
          <w:sz w:val="28"/>
          <w:szCs w:val="28"/>
          <w:lang w:val="kk-KZ"/>
        </w:rPr>
        <w:t>сын</w:t>
      </w:r>
      <w:r w:rsidRPr="00AE7FC7">
        <w:rPr>
          <w:sz w:val="28"/>
          <w:szCs w:val="28"/>
          <w:lang w:val="kk-KZ"/>
        </w:rPr>
        <w:t xml:space="preserve"> № 4999 баланстық шотқа есептен шығару жазылады</w:t>
      </w:r>
      <w:r w:rsidR="00041491" w:rsidRPr="00AE7FC7">
        <w:rPr>
          <w:sz w:val="28"/>
          <w:szCs w:val="28"/>
          <w:lang w:val="kk-KZ"/>
        </w:rPr>
        <w:t>.»;</w:t>
      </w:r>
    </w:p>
    <w:p w:rsidR="00041491" w:rsidRPr="00AE7FC7" w:rsidRDefault="0070292C" w:rsidP="00282933">
      <w:pPr>
        <w:tabs>
          <w:tab w:val="left" w:pos="0"/>
          <w:tab w:val="left" w:pos="1134"/>
        </w:tabs>
        <w:ind w:firstLine="709"/>
        <w:jc w:val="both"/>
        <w:rPr>
          <w:sz w:val="28"/>
          <w:szCs w:val="28"/>
          <w:lang w:val="kk-KZ"/>
        </w:rPr>
      </w:pPr>
      <w:r w:rsidRPr="00AE7FC7">
        <w:rPr>
          <w:sz w:val="28"/>
          <w:szCs w:val="28"/>
          <w:lang w:val="kk-KZ"/>
        </w:rPr>
        <w:t>5510</w:t>
      </w:r>
      <w:r w:rsidRPr="00282933">
        <w:rPr>
          <w:sz w:val="28"/>
          <w:szCs w:val="28"/>
          <w:lang w:val="kk-KZ"/>
        </w:rPr>
        <w:t>-</w:t>
      </w:r>
      <w:r w:rsidRPr="00AE7FC7">
        <w:rPr>
          <w:sz w:val="28"/>
          <w:szCs w:val="28"/>
          <w:lang w:val="kk-KZ"/>
        </w:rPr>
        <w:t>шот сипатталғаннан кейін мынадай мазмұндағы 5520 және 552</w:t>
      </w:r>
      <w:r w:rsidRPr="00282933">
        <w:rPr>
          <w:sz w:val="28"/>
          <w:szCs w:val="28"/>
          <w:lang w:val="kk-KZ"/>
        </w:rPr>
        <w:t>1</w:t>
      </w:r>
      <w:r w:rsidRPr="00AE7FC7">
        <w:rPr>
          <w:sz w:val="28"/>
          <w:szCs w:val="28"/>
          <w:lang w:val="kk-KZ"/>
        </w:rPr>
        <w:t xml:space="preserve"> шоттардың нөмірлерімен, атауларымен және сипаттамаларымен толықтырылсын</w:t>
      </w:r>
      <w:r w:rsidR="00041491" w:rsidRPr="00AE7FC7">
        <w:rPr>
          <w:sz w:val="28"/>
          <w:szCs w:val="28"/>
          <w:lang w:val="kk-KZ"/>
        </w:rPr>
        <w:t>:</w:t>
      </w:r>
    </w:p>
    <w:p w:rsidR="00041491" w:rsidRPr="00AE7FC7" w:rsidRDefault="00041491" w:rsidP="00282933">
      <w:pPr>
        <w:tabs>
          <w:tab w:val="left" w:pos="0"/>
          <w:tab w:val="left" w:pos="1134"/>
        </w:tabs>
        <w:ind w:firstLine="709"/>
        <w:jc w:val="both"/>
        <w:rPr>
          <w:sz w:val="28"/>
          <w:szCs w:val="28"/>
          <w:lang w:val="kk-KZ"/>
        </w:rPr>
      </w:pPr>
      <w:r w:rsidRPr="00AE7FC7">
        <w:rPr>
          <w:sz w:val="28"/>
          <w:szCs w:val="28"/>
          <w:lang w:val="kk-KZ"/>
        </w:rPr>
        <w:lastRenderedPageBreak/>
        <w:t xml:space="preserve">«5520. </w:t>
      </w:r>
      <w:r w:rsidR="00475845" w:rsidRPr="00282933">
        <w:rPr>
          <w:sz w:val="28"/>
          <w:szCs w:val="28"/>
          <w:lang w:val="kk-KZ"/>
        </w:rPr>
        <w:t>Цифрлық қаржы активтері түріндегі қаржы активтерін сатып алу-сату бойынша шығыстар</w:t>
      </w:r>
      <w:r w:rsidRPr="00AE7FC7">
        <w:rPr>
          <w:sz w:val="28"/>
          <w:szCs w:val="28"/>
          <w:lang w:val="kk-KZ"/>
        </w:rPr>
        <w:t>.</w:t>
      </w:r>
    </w:p>
    <w:p w:rsidR="00475845" w:rsidRPr="00282933" w:rsidRDefault="00475845" w:rsidP="00282933">
      <w:pPr>
        <w:tabs>
          <w:tab w:val="left" w:pos="0"/>
          <w:tab w:val="left" w:pos="1134"/>
        </w:tabs>
        <w:ind w:firstLine="709"/>
        <w:jc w:val="both"/>
        <w:rPr>
          <w:sz w:val="28"/>
          <w:szCs w:val="28"/>
          <w:lang w:val="kk-KZ"/>
        </w:rPr>
      </w:pPr>
      <w:r w:rsidRPr="00282933">
        <w:rPr>
          <w:sz w:val="28"/>
          <w:szCs w:val="28"/>
          <w:lang w:val="kk-KZ"/>
        </w:rPr>
        <w:t>Шоттың мақсаты: цифрлық қаржы активтері платформасы операторының цифрлық платформасында электрондық-цифрлық нысанда шығарылған қаржы активтерін қоспағанда, цифрлық қаржы активтері түріндегі қаржы активтерін сатып алу-сату бойынша шығыстар сомасын есепке алу.</w:t>
      </w:r>
    </w:p>
    <w:p w:rsidR="00475845" w:rsidRPr="00282933" w:rsidRDefault="00475845" w:rsidP="00282933">
      <w:pPr>
        <w:tabs>
          <w:tab w:val="left" w:pos="0"/>
          <w:tab w:val="left" w:pos="1134"/>
        </w:tabs>
        <w:ind w:firstLine="709"/>
        <w:jc w:val="both"/>
        <w:rPr>
          <w:sz w:val="28"/>
          <w:szCs w:val="28"/>
          <w:lang w:val="kk-KZ"/>
        </w:rPr>
      </w:pPr>
      <w:r w:rsidRPr="00282933">
        <w:rPr>
          <w:sz w:val="28"/>
          <w:szCs w:val="28"/>
          <w:lang w:val="kk-KZ"/>
        </w:rPr>
        <w:t>Шоттың дебеті бойынша цифрлық қаржы активтері түріндегі қаржы активтерін сатып алу-сату бойынша шығыстардың сомасы жазылады.</w:t>
      </w:r>
    </w:p>
    <w:p w:rsidR="00041491" w:rsidRPr="00282933" w:rsidRDefault="00475845" w:rsidP="00282933">
      <w:pPr>
        <w:tabs>
          <w:tab w:val="left" w:pos="0"/>
          <w:tab w:val="left" w:pos="1134"/>
        </w:tabs>
        <w:ind w:firstLine="709"/>
        <w:jc w:val="both"/>
        <w:rPr>
          <w:sz w:val="28"/>
          <w:szCs w:val="28"/>
          <w:lang w:val="kk-KZ"/>
        </w:rPr>
      </w:pPr>
      <w:r w:rsidRPr="00282933">
        <w:rPr>
          <w:sz w:val="28"/>
          <w:szCs w:val="28"/>
          <w:lang w:val="kk-KZ"/>
        </w:rPr>
        <w:t>Шоттың кредиті бойынша жұмсалған шығыстардың сомасын № 4999 баланстық шотқа есептен шығару жазылады</w:t>
      </w:r>
      <w:r w:rsidR="00041491" w:rsidRPr="00282933">
        <w:rPr>
          <w:sz w:val="28"/>
          <w:szCs w:val="28"/>
          <w:lang w:val="kk-KZ"/>
        </w:rPr>
        <w:t>.</w:t>
      </w:r>
    </w:p>
    <w:p w:rsidR="00041491" w:rsidRPr="00282933" w:rsidRDefault="0070292C" w:rsidP="00282933">
      <w:pPr>
        <w:tabs>
          <w:tab w:val="left" w:pos="0"/>
          <w:tab w:val="left" w:pos="1134"/>
        </w:tabs>
        <w:ind w:firstLine="709"/>
        <w:jc w:val="both"/>
        <w:rPr>
          <w:sz w:val="28"/>
          <w:szCs w:val="28"/>
          <w:lang w:val="kk-KZ"/>
        </w:rPr>
      </w:pPr>
      <w:r w:rsidRPr="00282933">
        <w:rPr>
          <w:sz w:val="28"/>
          <w:szCs w:val="28"/>
          <w:lang w:val="kk-KZ"/>
        </w:rPr>
        <w:t>5521</w:t>
      </w:r>
      <w:r w:rsidR="00041491" w:rsidRPr="00282933">
        <w:rPr>
          <w:sz w:val="28"/>
          <w:szCs w:val="28"/>
          <w:lang w:val="kk-KZ"/>
        </w:rPr>
        <w:t xml:space="preserve">. </w:t>
      </w:r>
      <w:r w:rsidR="00475845" w:rsidRPr="00282933">
        <w:rPr>
          <w:sz w:val="28"/>
          <w:szCs w:val="28"/>
          <w:lang w:val="kk-KZ"/>
        </w:rPr>
        <w:t>Цифрлық қаржы активтері түріндегі қаржы активтерін қайта бағалаудан болған шығыстар</w:t>
      </w:r>
      <w:r w:rsidR="00041491" w:rsidRPr="00282933">
        <w:rPr>
          <w:sz w:val="28"/>
          <w:szCs w:val="28"/>
          <w:lang w:val="kk-KZ"/>
        </w:rPr>
        <w:t>.</w:t>
      </w:r>
    </w:p>
    <w:p w:rsidR="00475845" w:rsidRPr="00282933" w:rsidRDefault="00475845" w:rsidP="00282933">
      <w:pPr>
        <w:tabs>
          <w:tab w:val="left" w:pos="0"/>
          <w:tab w:val="left" w:pos="1134"/>
        </w:tabs>
        <w:ind w:firstLine="709"/>
        <w:jc w:val="both"/>
        <w:rPr>
          <w:sz w:val="28"/>
          <w:szCs w:val="28"/>
          <w:lang w:val="kk-KZ"/>
        </w:rPr>
      </w:pPr>
      <w:r w:rsidRPr="00282933">
        <w:rPr>
          <w:sz w:val="28"/>
          <w:szCs w:val="28"/>
          <w:lang w:val="kk-KZ"/>
        </w:rPr>
        <w:t>Шоттың мақсаты: цифрлық қаржы активтері платформасы операторының цифрлық платформасында электрондық-цифрлық нысанда шығарылған қаржы активтерін қоспағанда, цифрлық қаржы активтері түріндегі қаржы активтерін теріс қайта бағалау сомасын есепке алу.</w:t>
      </w:r>
    </w:p>
    <w:p w:rsidR="00475845" w:rsidRPr="00282933" w:rsidRDefault="00475845" w:rsidP="00282933">
      <w:pPr>
        <w:tabs>
          <w:tab w:val="left" w:pos="0"/>
          <w:tab w:val="left" w:pos="1134"/>
        </w:tabs>
        <w:ind w:firstLine="709"/>
        <w:jc w:val="both"/>
        <w:rPr>
          <w:sz w:val="28"/>
          <w:szCs w:val="28"/>
          <w:lang w:val="kk-KZ"/>
        </w:rPr>
      </w:pPr>
      <w:r w:rsidRPr="00282933">
        <w:rPr>
          <w:sz w:val="28"/>
          <w:szCs w:val="28"/>
          <w:lang w:val="kk-KZ"/>
        </w:rPr>
        <w:t>Шоттың дебеті бойынша цифрлық қаржы активтері түріндегі қаржы активтерін теріс қайта бағалау сомасы жазылады.</w:t>
      </w:r>
    </w:p>
    <w:p w:rsidR="00041491" w:rsidRPr="00AE7FC7" w:rsidRDefault="00475845" w:rsidP="00282933">
      <w:pPr>
        <w:tabs>
          <w:tab w:val="left" w:pos="0"/>
          <w:tab w:val="left" w:pos="1134"/>
        </w:tabs>
        <w:ind w:firstLine="709"/>
        <w:jc w:val="both"/>
        <w:rPr>
          <w:sz w:val="28"/>
          <w:szCs w:val="28"/>
          <w:lang w:val="kk-KZ"/>
        </w:rPr>
      </w:pPr>
      <w:r w:rsidRPr="00AE7FC7">
        <w:rPr>
          <w:sz w:val="28"/>
          <w:szCs w:val="28"/>
          <w:lang w:val="kk-KZ"/>
        </w:rPr>
        <w:t>Шоттың кредиті бойынша жұмсалған шығыстардың сомасын № 4999 баланстық шотқа есептен шығару жазылады</w:t>
      </w:r>
      <w:r w:rsidR="00041491" w:rsidRPr="00AE7FC7">
        <w:rPr>
          <w:sz w:val="28"/>
          <w:szCs w:val="28"/>
          <w:lang w:val="kk-KZ"/>
        </w:rPr>
        <w:t>.».</w:t>
      </w:r>
    </w:p>
    <w:p w:rsidR="00A8436D" w:rsidRPr="00AE7FC7" w:rsidRDefault="00A8436D" w:rsidP="00282933">
      <w:pPr>
        <w:ind w:firstLine="709"/>
        <w:jc w:val="both"/>
        <w:rPr>
          <w:sz w:val="28"/>
          <w:szCs w:val="28"/>
          <w:lang w:val="kk-KZ"/>
        </w:rPr>
      </w:pPr>
      <w:r w:rsidRPr="00AE7FC7">
        <w:rPr>
          <w:sz w:val="28"/>
          <w:szCs w:val="28"/>
          <w:lang w:val="kk-KZ"/>
        </w:rPr>
        <w:t xml:space="preserve">4. </w:t>
      </w:r>
      <w:r w:rsidR="004E35A2" w:rsidRPr="00282933">
        <w:rPr>
          <w:sz w:val="28"/>
          <w:szCs w:val="28"/>
          <w:lang w:val="kk-KZ"/>
        </w:rPr>
        <w:t>«Қаржы нарығының жекелеген субъектілерінің бухгалтерлік есепті жүргізуі жөніндегі нұсқаулықты бекіту туралы» Қазақстан Республикасының Ұлттық Банкі Басқармасының 2011 жылғы 1 шілдедегі № 68 қаулысына (Нормативтік құқықтық актілерді мемлекеттік тіркеу тізілімінде №7121 болып тіркелген) мынадай өзгерістер енгізілсін</w:t>
      </w:r>
      <w:r w:rsidRPr="00AE7FC7">
        <w:rPr>
          <w:sz w:val="28"/>
          <w:szCs w:val="28"/>
          <w:lang w:val="kk-KZ"/>
        </w:rPr>
        <w:t>:</w:t>
      </w:r>
    </w:p>
    <w:p w:rsidR="00A8436D" w:rsidRPr="00AE7FC7" w:rsidRDefault="000535D1" w:rsidP="00282933">
      <w:pPr>
        <w:widowControl w:val="0"/>
        <w:ind w:firstLine="709"/>
        <w:jc w:val="both"/>
        <w:rPr>
          <w:sz w:val="28"/>
          <w:szCs w:val="28"/>
          <w:lang w:val="kk-KZ"/>
        </w:rPr>
      </w:pPr>
      <w:r w:rsidRPr="00282933">
        <w:rPr>
          <w:rFonts w:eastAsiaTheme="minorHAnsi"/>
          <w:sz w:val="28"/>
          <w:szCs w:val="28"/>
          <w:lang w:val="kk-KZ" w:eastAsia="en-US"/>
        </w:rPr>
        <w:t>көрсетілген қаулымен бекітілген</w:t>
      </w:r>
      <w:r w:rsidRPr="00282933">
        <w:rPr>
          <w:sz w:val="28"/>
          <w:szCs w:val="28"/>
          <w:lang w:val="kk-KZ"/>
        </w:rPr>
        <w:t xml:space="preserve"> Қаржы нарығының жекелеген субъектілерінің бухгалтерлік есепті жүргізуі жөніндегі нұсқаулықта</w:t>
      </w:r>
      <w:r w:rsidR="00A8436D" w:rsidRPr="00AE7FC7">
        <w:rPr>
          <w:sz w:val="28"/>
          <w:szCs w:val="28"/>
          <w:lang w:val="kk-KZ"/>
        </w:rPr>
        <w:t>:</w:t>
      </w:r>
    </w:p>
    <w:p w:rsidR="00A8436D" w:rsidRPr="00AE7FC7" w:rsidRDefault="008278D0" w:rsidP="00282933">
      <w:pPr>
        <w:widowControl w:val="0"/>
        <w:ind w:firstLine="709"/>
        <w:jc w:val="both"/>
        <w:rPr>
          <w:rFonts w:eastAsia="Calibri"/>
          <w:sz w:val="28"/>
          <w:szCs w:val="28"/>
          <w:lang w:val="kk-KZ" w:eastAsia="en-US"/>
        </w:rPr>
      </w:pPr>
      <w:r w:rsidRPr="00AE7FC7">
        <w:rPr>
          <w:rFonts w:eastAsia="Calibri"/>
          <w:sz w:val="28"/>
          <w:szCs w:val="28"/>
          <w:lang w:val="kk-KZ" w:eastAsia="en-US"/>
        </w:rPr>
        <w:t>40-тармақ мынадай редакцияда жазылсын</w:t>
      </w:r>
      <w:r w:rsidR="00A8436D" w:rsidRPr="00AE7FC7">
        <w:rPr>
          <w:rFonts w:eastAsia="Calibri"/>
          <w:sz w:val="28"/>
          <w:szCs w:val="28"/>
          <w:lang w:val="kk-KZ" w:eastAsia="en-US"/>
        </w:rPr>
        <w:t>:</w:t>
      </w:r>
    </w:p>
    <w:p w:rsidR="00A8436D" w:rsidRPr="00AE7FC7" w:rsidRDefault="00A8436D" w:rsidP="00282933">
      <w:pPr>
        <w:ind w:firstLine="709"/>
        <w:jc w:val="both"/>
        <w:rPr>
          <w:sz w:val="28"/>
          <w:szCs w:val="28"/>
          <w:lang w:val="kk-KZ"/>
        </w:rPr>
      </w:pPr>
      <w:r w:rsidRPr="00AE7FC7">
        <w:rPr>
          <w:sz w:val="28"/>
          <w:szCs w:val="28"/>
          <w:lang w:val="kk-KZ"/>
        </w:rPr>
        <w:t xml:space="preserve">«40. </w:t>
      </w:r>
      <w:r w:rsidR="008278D0" w:rsidRPr="00282933">
        <w:rPr>
          <w:color w:val="000000"/>
          <w:sz w:val="28"/>
          <w:szCs w:val="28"/>
          <w:lang w:val="kk-KZ"/>
        </w:rPr>
        <w:t xml:space="preserve">Әрбір есепті күнге </w:t>
      </w:r>
      <w:r w:rsidR="008278D0" w:rsidRPr="00AE7FC7">
        <w:rPr>
          <w:color w:val="000000"/>
          <w:sz w:val="28"/>
          <w:szCs w:val="28"/>
          <w:lang w:val="kk-KZ"/>
        </w:rPr>
        <w:t xml:space="preserve">халықаралық қаржылық есептілік стандарттарына сәйкес </w:t>
      </w:r>
      <w:r w:rsidR="008278D0" w:rsidRPr="00282933">
        <w:rPr>
          <w:color w:val="000000"/>
          <w:sz w:val="28"/>
          <w:szCs w:val="28"/>
          <w:lang w:val="kk-KZ"/>
        </w:rPr>
        <w:t>күтілетін кредиттік зияндарға арналған резервтерді (провизияларды) құру (ұлғайту) кезінде</w:t>
      </w:r>
      <w:r w:rsidR="008278D0" w:rsidRPr="00AE7FC7">
        <w:rPr>
          <w:color w:val="000000"/>
          <w:sz w:val="28"/>
          <w:szCs w:val="28"/>
          <w:lang w:val="kk-KZ"/>
        </w:rPr>
        <w:t xml:space="preserve"> немесе шағын және орта бизнес</w:t>
      </w:r>
      <w:r w:rsidR="008278D0" w:rsidRPr="00282933">
        <w:rPr>
          <w:color w:val="000000"/>
          <w:sz w:val="28"/>
          <w:szCs w:val="28"/>
          <w:lang w:val="kk-KZ"/>
        </w:rPr>
        <w:t>ке</w:t>
      </w:r>
      <w:r w:rsidR="008278D0" w:rsidRPr="00AE7FC7">
        <w:rPr>
          <w:color w:val="000000"/>
          <w:sz w:val="28"/>
          <w:szCs w:val="28"/>
          <w:lang w:val="kk-KZ"/>
        </w:rPr>
        <w:t xml:space="preserve"> </w:t>
      </w:r>
      <w:r w:rsidR="008278D0" w:rsidRPr="00282933">
        <w:rPr>
          <w:color w:val="000000"/>
          <w:sz w:val="28"/>
          <w:szCs w:val="28"/>
          <w:lang w:val="kk-KZ"/>
        </w:rPr>
        <w:t>арналған</w:t>
      </w:r>
      <w:r w:rsidR="008278D0" w:rsidRPr="00AE7FC7">
        <w:rPr>
          <w:color w:val="000000"/>
          <w:sz w:val="28"/>
          <w:szCs w:val="28"/>
          <w:lang w:val="kk-KZ"/>
        </w:rPr>
        <w:t xml:space="preserve"> халықаралық стандартқа сәйкес құнсызданудың объективті белгілері болған</w:t>
      </w:r>
      <w:r w:rsidR="008278D0" w:rsidRPr="00282933">
        <w:rPr>
          <w:color w:val="000000"/>
          <w:sz w:val="28"/>
          <w:szCs w:val="28"/>
          <w:lang w:val="kk-KZ"/>
        </w:rPr>
        <w:t xml:space="preserve"> кезде мынадай бухгалтерлік жазба жүзеге асырылады</w:t>
      </w:r>
      <w:r w:rsidRPr="00AE7FC7">
        <w:rPr>
          <w:sz w:val="28"/>
          <w:szCs w:val="28"/>
          <w:lang w:val="kk-KZ"/>
        </w:rPr>
        <w:t>:</w:t>
      </w:r>
    </w:p>
    <w:p w:rsidR="00A8436D" w:rsidRPr="00AE7FC7" w:rsidRDefault="00A8436D" w:rsidP="00282933">
      <w:pPr>
        <w:ind w:firstLine="709"/>
        <w:jc w:val="both"/>
        <w:rPr>
          <w:sz w:val="28"/>
          <w:szCs w:val="28"/>
          <w:lang w:val="kk-KZ"/>
        </w:rPr>
      </w:pPr>
      <w:r w:rsidRPr="00AE7FC7">
        <w:rPr>
          <w:sz w:val="28"/>
          <w:szCs w:val="28"/>
          <w:lang w:val="kk-KZ"/>
        </w:rPr>
        <w:t>Дт</w:t>
      </w:r>
      <w:r w:rsidRPr="00AE7FC7">
        <w:rPr>
          <w:sz w:val="28"/>
          <w:szCs w:val="28"/>
          <w:lang w:val="kk-KZ"/>
        </w:rPr>
        <w:tab/>
        <w:t>7440 01</w:t>
      </w:r>
      <w:r w:rsidRPr="00AE7FC7">
        <w:rPr>
          <w:sz w:val="28"/>
          <w:szCs w:val="28"/>
          <w:lang w:val="kk-KZ"/>
        </w:rPr>
        <w:tab/>
      </w:r>
      <w:r w:rsidR="00550F8D" w:rsidRPr="00282933">
        <w:rPr>
          <w:sz w:val="28"/>
          <w:szCs w:val="28"/>
          <w:lang w:val="kk-KZ"/>
        </w:rPr>
        <w:t>Басқа да жиынтық кіріс арқылы әділ құны бойынша есепке алынатын және амортизацияланған құны бойынша есепке алынатын бағалы қағаздар бойынша резервтерді (провизияларды) қалыптастыру жөніндегі шығыстар</w:t>
      </w:r>
    </w:p>
    <w:p w:rsidR="00A8436D" w:rsidRPr="00AE7FC7" w:rsidRDefault="00A8436D" w:rsidP="00282933">
      <w:pPr>
        <w:ind w:firstLine="709"/>
        <w:jc w:val="both"/>
        <w:rPr>
          <w:sz w:val="28"/>
          <w:szCs w:val="28"/>
          <w:lang w:val="kk-KZ"/>
        </w:rPr>
      </w:pPr>
      <w:r w:rsidRPr="00AE7FC7">
        <w:rPr>
          <w:sz w:val="28"/>
          <w:szCs w:val="28"/>
          <w:lang w:val="kk-KZ"/>
        </w:rPr>
        <w:t>Кт</w:t>
      </w:r>
      <w:r w:rsidRPr="00AE7FC7">
        <w:rPr>
          <w:sz w:val="28"/>
          <w:szCs w:val="28"/>
          <w:lang w:val="kk-KZ"/>
        </w:rPr>
        <w:tab/>
        <w:t>1290 23</w:t>
      </w:r>
      <w:r w:rsidRPr="00AE7FC7">
        <w:rPr>
          <w:sz w:val="28"/>
          <w:szCs w:val="28"/>
          <w:lang w:val="kk-KZ"/>
        </w:rPr>
        <w:tab/>
      </w:r>
      <w:r w:rsidR="00550F8D" w:rsidRPr="00282933">
        <w:rPr>
          <w:color w:val="000000"/>
          <w:sz w:val="28"/>
          <w:szCs w:val="28"/>
          <w:lang w:val="kk-KZ"/>
        </w:rPr>
        <w:t>Амортизацияланған құны бойынша есепке алынатын қаржы активтері бойынша резервтер (провизиялар)</w:t>
      </w:r>
    </w:p>
    <w:p w:rsidR="00A8436D" w:rsidRPr="00AE7FC7" w:rsidRDefault="00A8436D" w:rsidP="00282933">
      <w:pPr>
        <w:ind w:firstLine="709"/>
        <w:jc w:val="both"/>
        <w:rPr>
          <w:sz w:val="28"/>
          <w:szCs w:val="28"/>
          <w:lang w:val="kk-KZ"/>
        </w:rPr>
      </w:pPr>
      <w:r w:rsidRPr="00AE7FC7">
        <w:rPr>
          <w:sz w:val="28"/>
          <w:szCs w:val="28"/>
          <w:lang w:val="kk-KZ"/>
        </w:rPr>
        <w:tab/>
        <w:t>5480</w:t>
      </w:r>
      <w:r w:rsidRPr="00AE7FC7">
        <w:rPr>
          <w:sz w:val="28"/>
          <w:szCs w:val="28"/>
          <w:lang w:val="kk-KZ"/>
        </w:rPr>
        <w:tab/>
      </w:r>
      <w:r w:rsidR="00550F8D" w:rsidRPr="00282933">
        <w:rPr>
          <w:color w:val="000000"/>
          <w:sz w:val="28"/>
          <w:szCs w:val="28"/>
          <w:lang w:val="kk-KZ"/>
        </w:rPr>
        <w:t>Басқа да жиынтық кіріс арқылы әділ құны бойынша есепке алынатын бағалы қағаздар бойынша күтілетін және орын алған бағалау резервтері (провизиялар)</w:t>
      </w:r>
      <w:r w:rsidRPr="00AE7FC7">
        <w:rPr>
          <w:sz w:val="28"/>
          <w:szCs w:val="28"/>
          <w:lang w:val="kk-KZ"/>
        </w:rPr>
        <w:t>.»;</w:t>
      </w:r>
    </w:p>
    <w:p w:rsidR="00A8436D" w:rsidRPr="00282933" w:rsidRDefault="00396CB7" w:rsidP="00282933">
      <w:pPr>
        <w:widowControl w:val="0"/>
        <w:ind w:firstLine="709"/>
        <w:jc w:val="both"/>
        <w:rPr>
          <w:rFonts w:eastAsia="Calibri"/>
          <w:sz w:val="28"/>
          <w:szCs w:val="28"/>
          <w:lang w:eastAsia="en-US"/>
        </w:rPr>
      </w:pPr>
      <w:r w:rsidRPr="00282933">
        <w:rPr>
          <w:rFonts w:eastAsia="Calibri"/>
          <w:sz w:val="28"/>
          <w:szCs w:val="28"/>
          <w:lang w:eastAsia="en-US"/>
        </w:rPr>
        <w:t>65-1-тармақ алып тасталсын</w:t>
      </w:r>
      <w:r w:rsidR="00A8436D" w:rsidRPr="00282933">
        <w:rPr>
          <w:rFonts w:eastAsia="Calibri"/>
          <w:sz w:val="28"/>
          <w:szCs w:val="28"/>
          <w:lang w:eastAsia="en-US"/>
        </w:rPr>
        <w:t>;</w:t>
      </w:r>
    </w:p>
    <w:p w:rsidR="00A8436D" w:rsidRPr="00282933" w:rsidRDefault="00396CB7" w:rsidP="00282933">
      <w:pPr>
        <w:widowControl w:val="0"/>
        <w:ind w:firstLine="709"/>
        <w:jc w:val="both"/>
        <w:rPr>
          <w:rFonts w:eastAsia="Calibri"/>
          <w:sz w:val="28"/>
          <w:szCs w:val="28"/>
          <w:lang w:eastAsia="en-US"/>
        </w:rPr>
      </w:pPr>
      <w:r w:rsidRPr="00282933">
        <w:rPr>
          <w:rFonts w:eastAsia="Calibri"/>
          <w:sz w:val="28"/>
          <w:szCs w:val="28"/>
          <w:lang w:eastAsia="en-US"/>
        </w:rPr>
        <w:lastRenderedPageBreak/>
        <w:t>77</w:t>
      </w:r>
      <w:r w:rsidRPr="00282933">
        <w:rPr>
          <w:rFonts w:eastAsia="Calibri"/>
          <w:sz w:val="28"/>
          <w:szCs w:val="28"/>
          <w:lang w:val="kk-KZ" w:eastAsia="en-US"/>
        </w:rPr>
        <w:t>-</w:t>
      </w:r>
      <w:r w:rsidRPr="00282933">
        <w:rPr>
          <w:rFonts w:eastAsia="Calibri"/>
          <w:sz w:val="28"/>
          <w:szCs w:val="28"/>
          <w:lang w:eastAsia="en-US"/>
        </w:rPr>
        <w:t>тармақ мынадай редакцияда жазылсын</w:t>
      </w:r>
      <w:r w:rsidR="00A8436D" w:rsidRPr="00282933">
        <w:rPr>
          <w:rFonts w:eastAsia="Calibri"/>
          <w:sz w:val="28"/>
          <w:szCs w:val="28"/>
          <w:lang w:eastAsia="en-US"/>
        </w:rPr>
        <w:t>:</w:t>
      </w:r>
    </w:p>
    <w:p w:rsidR="00A8436D" w:rsidRPr="00282933" w:rsidRDefault="00A8436D" w:rsidP="00282933">
      <w:pPr>
        <w:ind w:firstLine="709"/>
        <w:jc w:val="both"/>
        <w:rPr>
          <w:sz w:val="28"/>
          <w:szCs w:val="28"/>
        </w:rPr>
      </w:pPr>
      <w:r w:rsidRPr="00282933">
        <w:rPr>
          <w:sz w:val="28"/>
          <w:szCs w:val="28"/>
        </w:rPr>
        <w:t xml:space="preserve">«77. </w:t>
      </w:r>
      <w:r w:rsidR="00464AFF" w:rsidRPr="00282933">
        <w:rPr>
          <w:color w:val="000000"/>
          <w:sz w:val="28"/>
          <w:szCs w:val="28"/>
          <w:lang w:val="kk-KZ"/>
        </w:rPr>
        <w:t>Заемдар бойынша</w:t>
      </w:r>
      <w:r w:rsidR="00464AFF" w:rsidRPr="00282933">
        <w:rPr>
          <w:color w:val="000000"/>
          <w:sz w:val="28"/>
          <w:szCs w:val="28"/>
        </w:rPr>
        <w:t xml:space="preserve"> халықаралық қаржылық есептілік стандарттарына сәйкес</w:t>
      </w:r>
      <w:r w:rsidR="00464AFF" w:rsidRPr="00282933">
        <w:rPr>
          <w:color w:val="000000"/>
          <w:sz w:val="28"/>
          <w:szCs w:val="28"/>
          <w:lang w:val="kk-KZ"/>
        </w:rPr>
        <w:t xml:space="preserve"> күтілетін кредитік зияндар бойынша резервтер (провизиялар) құрған кезде </w:t>
      </w:r>
      <w:r w:rsidR="00464AFF" w:rsidRPr="00282933">
        <w:rPr>
          <w:color w:val="000000"/>
          <w:sz w:val="28"/>
          <w:szCs w:val="28"/>
        </w:rPr>
        <w:t>немесе шағын және орта бизнес</w:t>
      </w:r>
      <w:r w:rsidR="00464AFF" w:rsidRPr="00282933">
        <w:rPr>
          <w:color w:val="000000"/>
          <w:sz w:val="28"/>
          <w:szCs w:val="28"/>
          <w:lang w:val="kk-KZ"/>
        </w:rPr>
        <w:t>ке</w:t>
      </w:r>
      <w:r w:rsidR="00464AFF" w:rsidRPr="00282933">
        <w:rPr>
          <w:color w:val="000000"/>
          <w:sz w:val="28"/>
          <w:szCs w:val="28"/>
        </w:rPr>
        <w:t xml:space="preserve"> </w:t>
      </w:r>
      <w:r w:rsidR="00464AFF" w:rsidRPr="00282933">
        <w:rPr>
          <w:color w:val="000000"/>
          <w:sz w:val="28"/>
          <w:szCs w:val="28"/>
          <w:lang w:val="kk-KZ"/>
        </w:rPr>
        <w:t>арналған</w:t>
      </w:r>
      <w:r w:rsidR="00464AFF" w:rsidRPr="00282933">
        <w:rPr>
          <w:color w:val="000000"/>
          <w:sz w:val="28"/>
          <w:szCs w:val="28"/>
        </w:rPr>
        <w:t xml:space="preserve"> халықаралық стандартқа сәйкес құнсызданудың объективті белгілері болған</w:t>
      </w:r>
      <w:r w:rsidR="00464AFF" w:rsidRPr="00282933">
        <w:rPr>
          <w:color w:val="000000"/>
          <w:sz w:val="28"/>
          <w:szCs w:val="28"/>
          <w:lang w:val="kk-KZ"/>
        </w:rPr>
        <w:t xml:space="preserve"> кезде мынадай бухгалтерлік жазба жүзеге асырылады</w:t>
      </w:r>
      <w:r w:rsidRPr="00282933">
        <w:rPr>
          <w:sz w:val="28"/>
          <w:szCs w:val="28"/>
        </w:rPr>
        <w:t>:</w:t>
      </w:r>
    </w:p>
    <w:p w:rsidR="00A8436D" w:rsidRPr="00282933" w:rsidRDefault="00A8436D" w:rsidP="00282933">
      <w:pPr>
        <w:ind w:firstLine="709"/>
        <w:jc w:val="both"/>
        <w:rPr>
          <w:sz w:val="28"/>
          <w:szCs w:val="28"/>
        </w:rPr>
      </w:pPr>
      <w:r w:rsidRPr="00282933">
        <w:rPr>
          <w:sz w:val="28"/>
          <w:szCs w:val="28"/>
        </w:rPr>
        <w:t xml:space="preserve">1) </w:t>
      </w:r>
      <w:r w:rsidR="00815015" w:rsidRPr="00282933">
        <w:rPr>
          <w:color w:val="000000"/>
          <w:sz w:val="28"/>
          <w:szCs w:val="28"/>
          <w:lang w:val="kk-KZ"/>
        </w:rPr>
        <w:t>амортизацияланған құны бойынша есепке алынған заемдар бойынша</w:t>
      </w:r>
      <w:r w:rsidRPr="00282933">
        <w:rPr>
          <w:sz w:val="28"/>
          <w:szCs w:val="28"/>
        </w:rPr>
        <w:t>:</w:t>
      </w:r>
    </w:p>
    <w:p w:rsidR="00A8436D" w:rsidRPr="00282933" w:rsidRDefault="00A8436D" w:rsidP="00282933">
      <w:pPr>
        <w:ind w:firstLine="709"/>
        <w:jc w:val="both"/>
        <w:rPr>
          <w:sz w:val="28"/>
          <w:szCs w:val="28"/>
        </w:rPr>
      </w:pPr>
      <w:r w:rsidRPr="00282933">
        <w:rPr>
          <w:sz w:val="28"/>
          <w:szCs w:val="28"/>
        </w:rPr>
        <w:t>Дт</w:t>
      </w:r>
      <w:r w:rsidRPr="00282933">
        <w:rPr>
          <w:sz w:val="28"/>
          <w:szCs w:val="28"/>
        </w:rPr>
        <w:tab/>
        <w:t>7440 21</w:t>
      </w:r>
      <w:r w:rsidRPr="00282933">
        <w:rPr>
          <w:sz w:val="28"/>
          <w:szCs w:val="28"/>
        </w:rPr>
        <w:tab/>
      </w:r>
      <w:r w:rsidR="00815015" w:rsidRPr="00282933">
        <w:rPr>
          <w:color w:val="000000"/>
          <w:sz w:val="28"/>
          <w:szCs w:val="28"/>
          <w:lang w:val="kk-KZ"/>
        </w:rPr>
        <w:t>Берілген заемдар бойынша резервтерді (провизияларды) қалыптастыру бойынша шығыстар</w:t>
      </w:r>
    </w:p>
    <w:p w:rsidR="00A8436D" w:rsidRPr="00282933" w:rsidRDefault="00A8436D" w:rsidP="00282933">
      <w:pPr>
        <w:ind w:firstLine="709"/>
        <w:jc w:val="both"/>
        <w:rPr>
          <w:sz w:val="28"/>
          <w:szCs w:val="28"/>
        </w:rPr>
      </w:pPr>
      <w:r w:rsidRPr="00282933">
        <w:rPr>
          <w:sz w:val="28"/>
          <w:szCs w:val="28"/>
        </w:rPr>
        <w:t>Кт</w:t>
      </w:r>
      <w:r w:rsidRPr="00282933">
        <w:rPr>
          <w:sz w:val="28"/>
          <w:szCs w:val="28"/>
        </w:rPr>
        <w:tab/>
        <w:t>1290 21</w:t>
      </w:r>
      <w:r w:rsidRPr="00282933">
        <w:rPr>
          <w:sz w:val="28"/>
          <w:szCs w:val="28"/>
        </w:rPr>
        <w:tab/>
      </w:r>
      <w:r w:rsidR="00815015" w:rsidRPr="00282933">
        <w:rPr>
          <w:color w:val="000000"/>
          <w:sz w:val="28"/>
          <w:szCs w:val="28"/>
          <w:lang w:val="kk-KZ"/>
        </w:rPr>
        <w:t>Клиенттерге берілген заемдар бойынша резервтер (провизиялар)</w:t>
      </w:r>
      <w:r w:rsidRPr="00282933">
        <w:rPr>
          <w:sz w:val="28"/>
          <w:szCs w:val="28"/>
        </w:rPr>
        <w:t>;</w:t>
      </w:r>
    </w:p>
    <w:p w:rsidR="00A8436D" w:rsidRPr="00282933" w:rsidRDefault="00A8436D" w:rsidP="00282933">
      <w:pPr>
        <w:ind w:firstLine="709"/>
        <w:jc w:val="both"/>
        <w:rPr>
          <w:sz w:val="28"/>
          <w:szCs w:val="28"/>
        </w:rPr>
      </w:pPr>
      <w:r w:rsidRPr="00282933">
        <w:rPr>
          <w:sz w:val="28"/>
          <w:szCs w:val="28"/>
        </w:rPr>
        <w:t xml:space="preserve">2) </w:t>
      </w:r>
      <w:r w:rsidR="00815015" w:rsidRPr="00282933">
        <w:rPr>
          <w:color w:val="000000"/>
          <w:sz w:val="28"/>
          <w:szCs w:val="28"/>
          <w:lang w:val="kk-KZ"/>
        </w:rPr>
        <w:t>басқа жиынтық кіріс арқылы әділ құны бойынша есепке алынатын заемдар бойынша</w:t>
      </w:r>
      <w:r w:rsidRPr="00282933">
        <w:rPr>
          <w:sz w:val="28"/>
          <w:szCs w:val="28"/>
        </w:rPr>
        <w:t>:</w:t>
      </w:r>
    </w:p>
    <w:p w:rsidR="00A8436D" w:rsidRPr="00282933" w:rsidRDefault="00A8436D" w:rsidP="00282933">
      <w:pPr>
        <w:ind w:firstLine="709"/>
        <w:jc w:val="both"/>
        <w:rPr>
          <w:sz w:val="28"/>
          <w:szCs w:val="28"/>
        </w:rPr>
      </w:pPr>
      <w:r w:rsidRPr="00282933">
        <w:rPr>
          <w:sz w:val="28"/>
          <w:szCs w:val="28"/>
        </w:rPr>
        <w:t>Дт</w:t>
      </w:r>
      <w:r w:rsidRPr="00282933">
        <w:rPr>
          <w:sz w:val="28"/>
          <w:szCs w:val="28"/>
        </w:rPr>
        <w:tab/>
        <w:t>7440 21</w:t>
      </w:r>
      <w:r w:rsidRPr="00282933">
        <w:rPr>
          <w:sz w:val="28"/>
          <w:szCs w:val="28"/>
        </w:rPr>
        <w:tab/>
      </w:r>
      <w:r w:rsidR="00A22887" w:rsidRPr="00282933">
        <w:rPr>
          <w:color w:val="000000"/>
          <w:sz w:val="28"/>
          <w:szCs w:val="28"/>
          <w:lang w:val="kk-KZ"/>
        </w:rPr>
        <w:t>Берілген заемдар бойынша резервтерді (провизияларды) қалыптастыру бойынша шығыстар</w:t>
      </w:r>
    </w:p>
    <w:p w:rsidR="00A8436D" w:rsidRPr="00282933" w:rsidRDefault="00A8436D" w:rsidP="00282933">
      <w:pPr>
        <w:ind w:firstLine="709"/>
        <w:jc w:val="both"/>
        <w:rPr>
          <w:sz w:val="28"/>
          <w:szCs w:val="28"/>
        </w:rPr>
      </w:pPr>
      <w:r w:rsidRPr="00282933">
        <w:rPr>
          <w:sz w:val="28"/>
          <w:szCs w:val="28"/>
        </w:rPr>
        <w:t>Кт</w:t>
      </w:r>
      <w:r w:rsidRPr="00282933">
        <w:rPr>
          <w:sz w:val="28"/>
          <w:szCs w:val="28"/>
        </w:rPr>
        <w:tab/>
        <w:t>5490</w:t>
      </w:r>
      <w:r w:rsidRPr="00282933">
        <w:rPr>
          <w:sz w:val="28"/>
          <w:szCs w:val="28"/>
        </w:rPr>
        <w:tab/>
      </w:r>
      <w:r w:rsidR="00A22887" w:rsidRPr="00282933">
        <w:rPr>
          <w:color w:val="000000"/>
          <w:sz w:val="28"/>
          <w:szCs w:val="28"/>
          <w:lang w:val="kk-KZ"/>
        </w:rPr>
        <w:t>Басқа жиынтық кіріс арқылы әділ құны бойынша есепке алынатын заемдар бойынша күтілетін және орын алған кредиттік зияндарға арналған бағалау резервтері (провизиялар)</w:t>
      </w:r>
      <w:r w:rsidRPr="00282933">
        <w:rPr>
          <w:sz w:val="28"/>
          <w:szCs w:val="28"/>
        </w:rPr>
        <w:t>.»;</w:t>
      </w:r>
    </w:p>
    <w:p w:rsidR="00A8436D" w:rsidRPr="00282933" w:rsidRDefault="00A22887" w:rsidP="00282933">
      <w:pPr>
        <w:widowControl w:val="0"/>
        <w:ind w:firstLine="709"/>
        <w:jc w:val="both"/>
        <w:rPr>
          <w:rFonts w:eastAsia="Calibri"/>
          <w:sz w:val="28"/>
          <w:szCs w:val="28"/>
          <w:lang w:eastAsia="en-US"/>
        </w:rPr>
      </w:pPr>
      <w:r w:rsidRPr="00282933">
        <w:rPr>
          <w:rFonts w:eastAsia="Calibri"/>
          <w:sz w:val="28"/>
          <w:szCs w:val="28"/>
          <w:lang w:val="kk-KZ" w:eastAsia="en-US"/>
        </w:rPr>
        <w:t>77</w:t>
      </w:r>
      <w:r w:rsidRPr="00282933">
        <w:rPr>
          <w:rFonts w:eastAsia="Calibri"/>
          <w:sz w:val="28"/>
          <w:szCs w:val="28"/>
          <w:lang w:eastAsia="en-US"/>
        </w:rPr>
        <w:t>-1-тармақ алып тасталсын</w:t>
      </w:r>
      <w:r w:rsidR="00A8436D" w:rsidRPr="00282933">
        <w:rPr>
          <w:rFonts w:eastAsia="Calibri"/>
          <w:sz w:val="28"/>
          <w:szCs w:val="28"/>
          <w:lang w:eastAsia="en-US"/>
        </w:rPr>
        <w:t>;</w:t>
      </w:r>
    </w:p>
    <w:p w:rsidR="00A8436D" w:rsidRPr="00282933" w:rsidRDefault="007957CA" w:rsidP="00282933">
      <w:pPr>
        <w:widowControl w:val="0"/>
        <w:ind w:firstLine="709"/>
        <w:jc w:val="both"/>
        <w:rPr>
          <w:rFonts w:eastAsia="Calibri"/>
          <w:sz w:val="28"/>
          <w:szCs w:val="28"/>
          <w:lang w:eastAsia="en-US"/>
        </w:rPr>
      </w:pPr>
      <w:r w:rsidRPr="00282933">
        <w:rPr>
          <w:rFonts w:eastAsia="Calibri"/>
          <w:sz w:val="28"/>
          <w:szCs w:val="28"/>
          <w:lang w:val="kk-KZ" w:eastAsia="en-US"/>
        </w:rPr>
        <w:t>88-</w:t>
      </w:r>
      <w:r w:rsidRPr="00282933">
        <w:rPr>
          <w:rFonts w:eastAsia="Calibri"/>
          <w:sz w:val="28"/>
          <w:szCs w:val="28"/>
          <w:lang w:eastAsia="en-US"/>
        </w:rPr>
        <w:t>тармақ мынадай редакцияда жазылсын</w:t>
      </w:r>
      <w:r w:rsidR="00A8436D" w:rsidRPr="00282933">
        <w:rPr>
          <w:rFonts w:eastAsia="Calibri"/>
          <w:sz w:val="28"/>
          <w:szCs w:val="28"/>
          <w:lang w:eastAsia="en-US"/>
        </w:rPr>
        <w:t>:</w:t>
      </w:r>
    </w:p>
    <w:p w:rsidR="00A8436D" w:rsidRPr="00282933" w:rsidRDefault="00A8436D" w:rsidP="00282933">
      <w:pPr>
        <w:ind w:firstLine="709"/>
        <w:jc w:val="both"/>
        <w:rPr>
          <w:sz w:val="28"/>
          <w:szCs w:val="28"/>
        </w:rPr>
      </w:pPr>
      <w:r w:rsidRPr="00282933">
        <w:rPr>
          <w:sz w:val="28"/>
          <w:szCs w:val="28"/>
        </w:rPr>
        <w:t xml:space="preserve">«88. </w:t>
      </w:r>
      <w:r w:rsidR="00F55DB8" w:rsidRPr="00282933">
        <w:rPr>
          <w:sz w:val="28"/>
          <w:szCs w:val="28"/>
          <w:lang w:val="kk-KZ"/>
        </w:rPr>
        <w:t xml:space="preserve">Әрбір есепті күнге </w:t>
      </w:r>
      <w:r w:rsidR="00F55DB8" w:rsidRPr="00282933">
        <w:rPr>
          <w:color w:val="000000"/>
          <w:sz w:val="28"/>
          <w:szCs w:val="28"/>
        </w:rPr>
        <w:t>халықаралық қаржылық есептілік стандарттарына сәйкес</w:t>
      </w:r>
      <w:r w:rsidR="00F55DB8" w:rsidRPr="00282933">
        <w:rPr>
          <w:sz w:val="28"/>
          <w:szCs w:val="28"/>
          <w:lang w:val="kk-KZ"/>
        </w:rPr>
        <w:t xml:space="preserve"> күтілетін кредиттік шығындарға резервтерді (провизияларды) құрған (ұлғайтқан) кезде </w:t>
      </w:r>
      <w:r w:rsidR="00F55DB8" w:rsidRPr="00282933">
        <w:rPr>
          <w:color w:val="000000"/>
          <w:sz w:val="28"/>
          <w:szCs w:val="28"/>
        </w:rPr>
        <w:t>немесе шағын және орта бизнес</w:t>
      </w:r>
      <w:r w:rsidR="00F55DB8" w:rsidRPr="00282933">
        <w:rPr>
          <w:color w:val="000000"/>
          <w:sz w:val="28"/>
          <w:szCs w:val="28"/>
          <w:lang w:val="kk-KZ"/>
        </w:rPr>
        <w:t>ке</w:t>
      </w:r>
      <w:r w:rsidR="00F55DB8" w:rsidRPr="00282933">
        <w:rPr>
          <w:color w:val="000000"/>
          <w:sz w:val="28"/>
          <w:szCs w:val="28"/>
        </w:rPr>
        <w:t xml:space="preserve"> </w:t>
      </w:r>
      <w:r w:rsidR="00F55DB8" w:rsidRPr="00282933">
        <w:rPr>
          <w:color w:val="000000"/>
          <w:sz w:val="28"/>
          <w:szCs w:val="28"/>
          <w:lang w:val="kk-KZ"/>
        </w:rPr>
        <w:t>арналған</w:t>
      </w:r>
      <w:r w:rsidR="00F55DB8" w:rsidRPr="00282933">
        <w:rPr>
          <w:color w:val="000000"/>
          <w:sz w:val="28"/>
          <w:szCs w:val="28"/>
        </w:rPr>
        <w:t xml:space="preserve"> халықаралық стандартқа сәйкес құнсызданудың объективті белгілері болған</w:t>
      </w:r>
      <w:r w:rsidR="00F55DB8" w:rsidRPr="00282933">
        <w:rPr>
          <w:color w:val="000000"/>
          <w:sz w:val="28"/>
          <w:szCs w:val="28"/>
          <w:lang w:val="kk-KZ"/>
        </w:rPr>
        <w:t xml:space="preserve"> кезде </w:t>
      </w:r>
      <w:r w:rsidR="00F55DB8" w:rsidRPr="00282933">
        <w:rPr>
          <w:sz w:val="28"/>
          <w:szCs w:val="28"/>
          <w:lang w:val="kk-KZ"/>
        </w:rPr>
        <w:t>мынадай бухгалтерлік жазба жүзеге асырылады</w:t>
      </w:r>
      <w:r w:rsidRPr="00282933">
        <w:rPr>
          <w:sz w:val="28"/>
          <w:szCs w:val="28"/>
        </w:rPr>
        <w:t>:</w:t>
      </w:r>
    </w:p>
    <w:p w:rsidR="00A8436D" w:rsidRPr="00282933" w:rsidRDefault="00A8436D" w:rsidP="00282933">
      <w:pPr>
        <w:ind w:firstLine="709"/>
        <w:jc w:val="both"/>
        <w:rPr>
          <w:sz w:val="28"/>
          <w:szCs w:val="28"/>
        </w:rPr>
      </w:pPr>
      <w:r w:rsidRPr="00282933">
        <w:rPr>
          <w:sz w:val="28"/>
          <w:szCs w:val="28"/>
        </w:rPr>
        <w:t xml:space="preserve">1) </w:t>
      </w:r>
      <w:r w:rsidR="004D2FF3" w:rsidRPr="00282933">
        <w:rPr>
          <w:color w:val="000000"/>
          <w:sz w:val="28"/>
          <w:szCs w:val="28"/>
          <w:lang w:val="kk-KZ"/>
        </w:rPr>
        <w:t>күтілетін кредиттік шығындарға құрылған резервтер (провизиялар) сомасына</w:t>
      </w:r>
      <w:r w:rsidRPr="00282933">
        <w:rPr>
          <w:sz w:val="28"/>
          <w:szCs w:val="28"/>
        </w:rPr>
        <w:t>:</w:t>
      </w:r>
    </w:p>
    <w:p w:rsidR="00A8436D" w:rsidRPr="00282933" w:rsidRDefault="00A8436D" w:rsidP="00282933">
      <w:pPr>
        <w:ind w:firstLine="709"/>
        <w:jc w:val="both"/>
        <w:rPr>
          <w:sz w:val="28"/>
          <w:szCs w:val="28"/>
        </w:rPr>
      </w:pPr>
      <w:r w:rsidRPr="00282933">
        <w:rPr>
          <w:sz w:val="28"/>
          <w:szCs w:val="28"/>
        </w:rPr>
        <w:t>Дт</w:t>
      </w:r>
      <w:r w:rsidRPr="00282933">
        <w:rPr>
          <w:sz w:val="28"/>
          <w:szCs w:val="28"/>
        </w:rPr>
        <w:tab/>
        <w:t>7440 02</w:t>
      </w:r>
      <w:r w:rsidRPr="00282933">
        <w:rPr>
          <w:sz w:val="28"/>
          <w:szCs w:val="28"/>
        </w:rPr>
        <w:tab/>
      </w:r>
      <w:r w:rsidR="004D2FF3" w:rsidRPr="00282933">
        <w:rPr>
          <w:color w:val="000000"/>
          <w:sz w:val="28"/>
          <w:szCs w:val="28"/>
          <w:lang w:val="kk-KZ"/>
        </w:rPr>
        <w:t>Орналастырылған салымдар бойынша резервтерді (провизияларды) қалыптастыру бойынша шығыстар</w:t>
      </w:r>
    </w:p>
    <w:p w:rsidR="00A8436D" w:rsidRPr="00282933" w:rsidRDefault="00A8436D" w:rsidP="00282933">
      <w:pPr>
        <w:ind w:firstLine="709"/>
        <w:jc w:val="both"/>
        <w:rPr>
          <w:sz w:val="28"/>
          <w:szCs w:val="28"/>
        </w:rPr>
      </w:pPr>
      <w:r w:rsidRPr="00282933">
        <w:rPr>
          <w:sz w:val="28"/>
          <w:szCs w:val="28"/>
        </w:rPr>
        <w:t>Кт</w:t>
      </w:r>
      <w:r w:rsidRPr="00282933">
        <w:rPr>
          <w:sz w:val="28"/>
          <w:szCs w:val="28"/>
        </w:rPr>
        <w:tab/>
        <w:t>1290 24</w:t>
      </w:r>
      <w:r w:rsidRPr="00282933">
        <w:rPr>
          <w:sz w:val="28"/>
          <w:szCs w:val="28"/>
        </w:rPr>
        <w:tab/>
      </w:r>
      <w:r w:rsidR="004D2FF3" w:rsidRPr="00282933">
        <w:rPr>
          <w:color w:val="000000"/>
          <w:sz w:val="28"/>
          <w:szCs w:val="28"/>
          <w:lang w:val="kk-KZ"/>
        </w:rPr>
        <w:t>Екінші деңгейдегі банктерде және банк операцияларының жекелеген түрлерін жүзеге асыратын ұйымдарда орналастырылған салымдар бойынша резервтер (провизиялар)</w:t>
      </w:r>
      <w:r w:rsidRPr="00282933">
        <w:rPr>
          <w:sz w:val="28"/>
          <w:szCs w:val="28"/>
        </w:rPr>
        <w:t>;</w:t>
      </w:r>
    </w:p>
    <w:p w:rsidR="00A8436D" w:rsidRPr="00282933" w:rsidRDefault="00A8436D" w:rsidP="00282933">
      <w:pPr>
        <w:ind w:firstLine="709"/>
        <w:jc w:val="both"/>
        <w:rPr>
          <w:sz w:val="28"/>
          <w:szCs w:val="28"/>
        </w:rPr>
      </w:pPr>
      <w:r w:rsidRPr="00282933">
        <w:rPr>
          <w:sz w:val="28"/>
          <w:szCs w:val="28"/>
        </w:rPr>
        <w:t xml:space="preserve">2) </w:t>
      </w:r>
      <w:r w:rsidR="004D2FF3" w:rsidRPr="00282933">
        <w:rPr>
          <w:color w:val="000000"/>
          <w:sz w:val="28"/>
          <w:szCs w:val="28"/>
          <w:lang w:val="kk-KZ"/>
        </w:rPr>
        <w:t>күтілетін кредиттік шығындарға қалыптастырылған резервтерді (провизияларды) түзеткен кезде</w:t>
      </w:r>
      <w:r w:rsidRPr="00282933">
        <w:rPr>
          <w:sz w:val="28"/>
          <w:szCs w:val="28"/>
        </w:rPr>
        <w:t>:</w:t>
      </w:r>
    </w:p>
    <w:p w:rsidR="00A8436D" w:rsidRPr="00282933" w:rsidRDefault="00A8436D" w:rsidP="00282933">
      <w:pPr>
        <w:ind w:firstLine="709"/>
        <w:jc w:val="both"/>
        <w:rPr>
          <w:sz w:val="28"/>
          <w:szCs w:val="28"/>
        </w:rPr>
      </w:pPr>
      <w:r w:rsidRPr="00282933">
        <w:rPr>
          <w:sz w:val="28"/>
          <w:szCs w:val="28"/>
        </w:rPr>
        <w:t>Дт</w:t>
      </w:r>
      <w:r w:rsidRPr="00282933">
        <w:rPr>
          <w:sz w:val="28"/>
          <w:szCs w:val="28"/>
        </w:rPr>
        <w:tab/>
        <w:t>1290 24</w:t>
      </w:r>
      <w:r w:rsidRPr="00282933">
        <w:rPr>
          <w:sz w:val="28"/>
          <w:szCs w:val="28"/>
        </w:rPr>
        <w:tab/>
      </w:r>
      <w:r w:rsidR="004D2FF3" w:rsidRPr="00282933">
        <w:rPr>
          <w:color w:val="000000"/>
          <w:sz w:val="28"/>
          <w:szCs w:val="28"/>
          <w:lang w:val="kk-KZ"/>
        </w:rPr>
        <w:t>Екінші деңгейдегі банктерде және банк операцияларының жекелеген түрлерін жүзеге асыратын ұйымдарда орналастырылған салымдар бойынша резервтер (провизиялар)</w:t>
      </w:r>
    </w:p>
    <w:p w:rsidR="00A8436D" w:rsidRPr="00282933" w:rsidRDefault="00A8436D" w:rsidP="00282933">
      <w:pPr>
        <w:ind w:firstLine="709"/>
        <w:jc w:val="both"/>
        <w:rPr>
          <w:sz w:val="28"/>
          <w:szCs w:val="28"/>
        </w:rPr>
      </w:pPr>
      <w:r w:rsidRPr="00282933">
        <w:rPr>
          <w:sz w:val="28"/>
          <w:szCs w:val="28"/>
        </w:rPr>
        <w:t>Кт</w:t>
      </w:r>
      <w:r w:rsidRPr="00282933">
        <w:rPr>
          <w:sz w:val="28"/>
          <w:szCs w:val="28"/>
        </w:rPr>
        <w:tab/>
        <w:t>6240 02</w:t>
      </w:r>
      <w:r w:rsidRPr="00282933">
        <w:rPr>
          <w:sz w:val="28"/>
          <w:szCs w:val="28"/>
        </w:rPr>
        <w:tab/>
      </w:r>
      <w:r w:rsidR="004D2FF3" w:rsidRPr="00282933">
        <w:rPr>
          <w:color w:val="000000"/>
          <w:sz w:val="28"/>
          <w:szCs w:val="28"/>
          <w:lang w:val="kk-KZ"/>
        </w:rPr>
        <w:t>Екінші деңгейдегі банктерде және банк операцияларының жекелеген түрлерін жүзеге асыратын ұйымдарда орналастырылған салымдар бойынша құрылған резервтерді (провизияларды) қалпына келтіруден (жоюдан) кірістер</w:t>
      </w:r>
      <w:r w:rsidR="00AE7FC7">
        <w:rPr>
          <w:sz w:val="28"/>
          <w:szCs w:val="28"/>
        </w:rPr>
        <w:t>.</w:t>
      </w:r>
      <w:r w:rsidRPr="00282933">
        <w:rPr>
          <w:sz w:val="28"/>
          <w:szCs w:val="28"/>
        </w:rPr>
        <w:t>»;</w:t>
      </w:r>
    </w:p>
    <w:p w:rsidR="00A8436D" w:rsidRPr="00282933" w:rsidRDefault="004D2FF3" w:rsidP="00282933">
      <w:pPr>
        <w:widowControl w:val="0"/>
        <w:ind w:firstLine="709"/>
        <w:jc w:val="both"/>
        <w:rPr>
          <w:rFonts w:eastAsia="Calibri"/>
          <w:sz w:val="28"/>
          <w:szCs w:val="28"/>
          <w:lang w:eastAsia="en-US"/>
        </w:rPr>
      </w:pPr>
      <w:r w:rsidRPr="00282933">
        <w:rPr>
          <w:rFonts w:eastAsia="Calibri"/>
          <w:sz w:val="28"/>
          <w:szCs w:val="28"/>
          <w:lang w:eastAsia="en-US"/>
        </w:rPr>
        <w:t>16-тарау алып тасталсын</w:t>
      </w:r>
      <w:r w:rsidR="00A8436D" w:rsidRPr="00282933">
        <w:rPr>
          <w:rFonts w:eastAsia="Calibri"/>
          <w:sz w:val="28"/>
          <w:szCs w:val="28"/>
          <w:lang w:eastAsia="en-US"/>
        </w:rPr>
        <w:t>.</w:t>
      </w:r>
    </w:p>
    <w:p w:rsidR="00E80E27" w:rsidRPr="00282933" w:rsidRDefault="00E80E27" w:rsidP="00282933">
      <w:pPr>
        <w:tabs>
          <w:tab w:val="left" w:pos="0"/>
          <w:tab w:val="left" w:pos="1134"/>
        </w:tabs>
        <w:ind w:firstLine="709"/>
        <w:jc w:val="both"/>
        <w:rPr>
          <w:sz w:val="28"/>
          <w:szCs w:val="28"/>
        </w:rPr>
      </w:pPr>
      <w:r w:rsidRPr="00282933">
        <w:rPr>
          <w:sz w:val="28"/>
          <w:szCs w:val="28"/>
        </w:rPr>
        <w:lastRenderedPageBreak/>
        <w:t xml:space="preserve">5. </w:t>
      </w:r>
      <w:r w:rsidR="001D4B87" w:rsidRPr="00282933">
        <w:rPr>
          <w:sz w:val="28"/>
          <w:szCs w:val="28"/>
          <w:lang w:val="kk-KZ"/>
        </w:rPr>
        <w:t>«Бірыңғай жинақтаушы зейнетақы қоры және ерікті жинақтаушы зейнетақы қорлары жүзеге асыратын зейнетақы активтерімен, нысаналы активтермен және нысаналы жинақтармен операциялардың бухгалтерлік есебін жүргізу жөніндегі нұсқаулықты бекіту туралы» Қазақстан Республикасының Ұлттық Банкі Басқармасының 2011 жылғы 1 шілдедегі № 69 қаулысына (Нормативтік құқықтық актілерді мемлекеттік тіркеу тізілімінде №7118 болып тіркелген) мынадай өзгерістер мен толықтыру</w:t>
      </w:r>
      <w:r w:rsidR="0088638F" w:rsidRPr="00282933">
        <w:rPr>
          <w:sz w:val="28"/>
          <w:szCs w:val="28"/>
          <w:lang w:val="kk-KZ"/>
        </w:rPr>
        <w:t>лар</w:t>
      </w:r>
      <w:r w:rsidR="001D4B87" w:rsidRPr="00282933">
        <w:rPr>
          <w:sz w:val="28"/>
          <w:szCs w:val="28"/>
          <w:lang w:val="kk-KZ"/>
        </w:rPr>
        <w:t xml:space="preserve"> енгізілсін</w:t>
      </w:r>
      <w:r w:rsidRPr="00282933">
        <w:rPr>
          <w:sz w:val="28"/>
          <w:szCs w:val="28"/>
        </w:rPr>
        <w:t>:</w:t>
      </w:r>
    </w:p>
    <w:p w:rsidR="00E80E27" w:rsidRPr="00282933" w:rsidRDefault="00653813" w:rsidP="00282933">
      <w:pPr>
        <w:widowControl w:val="0"/>
        <w:ind w:firstLine="709"/>
        <w:jc w:val="both"/>
        <w:rPr>
          <w:rFonts w:eastAsia="Calibri"/>
          <w:sz w:val="28"/>
          <w:szCs w:val="28"/>
          <w:lang w:eastAsia="en-US"/>
        </w:rPr>
      </w:pPr>
      <w:r w:rsidRPr="00282933">
        <w:rPr>
          <w:rFonts w:eastAsia="Calibri"/>
          <w:sz w:val="28"/>
          <w:szCs w:val="28"/>
          <w:lang w:val="kk-KZ" w:eastAsia="en-US"/>
        </w:rPr>
        <w:t>көрсетілген қаулымен бекітілген Бірыңғай жинақтаушы зейнетақы қоры және ерікті жинақтаушы зейнетақы қорлары жүзеге асыратын зейнетақы активтерімен, нысаналы активтермен және нысаналы жинақтармен операциялардың бухгалтерлік есебін жүргізу жөніндегі нұсқаулықта</w:t>
      </w:r>
      <w:r w:rsidR="00E80E27" w:rsidRPr="00282933">
        <w:rPr>
          <w:rFonts w:eastAsia="Calibri"/>
          <w:sz w:val="28"/>
          <w:szCs w:val="28"/>
          <w:lang w:eastAsia="en-US"/>
        </w:rPr>
        <w:t>:</w:t>
      </w:r>
    </w:p>
    <w:p w:rsidR="00E80E27" w:rsidRPr="00282933" w:rsidRDefault="00E30885" w:rsidP="00282933">
      <w:pPr>
        <w:widowControl w:val="0"/>
        <w:ind w:firstLine="709"/>
        <w:jc w:val="both"/>
        <w:rPr>
          <w:rFonts w:eastAsia="Calibri"/>
          <w:sz w:val="28"/>
          <w:szCs w:val="28"/>
          <w:lang w:eastAsia="en-US"/>
        </w:rPr>
      </w:pPr>
      <w:r w:rsidRPr="00282933">
        <w:rPr>
          <w:rFonts w:eastAsia="Calibri"/>
          <w:sz w:val="28"/>
          <w:szCs w:val="28"/>
          <w:lang w:eastAsia="en-US"/>
        </w:rPr>
        <w:t>тақырып мынадай редакцияда жазылсын</w:t>
      </w:r>
      <w:r w:rsidR="00E80E27" w:rsidRPr="00282933">
        <w:rPr>
          <w:rFonts w:eastAsia="Calibri"/>
          <w:sz w:val="28"/>
          <w:szCs w:val="28"/>
          <w:lang w:eastAsia="en-US"/>
        </w:rPr>
        <w:t>:</w:t>
      </w:r>
    </w:p>
    <w:p w:rsidR="00E80E27" w:rsidRPr="00282933" w:rsidRDefault="00E80E27" w:rsidP="00282933">
      <w:pPr>
        <w:widowControl w:val="0"/>
        <w:ind w:firstLine="709"/>
        <w:jc w:val="both"/>
        <w:rPr>
          <w:rFonts w:eastAsia="Calibri"/>
          <w:sz w:val="28"/>
          <w:szCs w:val="28"/>
          <w:lang w:eastAsia="en-US"/>
        </w:rPr>
      </w:pPr>
      <w:r w:rsidRPr="00282933">
        <w:rPr>
          <w:rFonts w:eastAsia="Calibri"/>
          <w:sz w:val="28"/>
          <w:szCs w:val="28"/>
          <w:lang w:eastAsia="en-US"/>
        </w:rPr>
        <w:t>«</w:t>
      </w:r>
      <w:r w:rsidR="00CD0982" w:rsidRPr="00282933">
        <w:rPr>
          <w:rFonts w:eastAsia="Calibri"/>
          <w:sz w:val="28"/>
          <w:szCs w:val="28"/>
          <w:lang w:val="kk-KZ" w:eastAsia="en-US"/>
        </w:rPr>
        <w:t>Бірыңғай жинақтаушы зейнетақы қоры және ерікті жинақтаушы зейнетақы қорлары жүзеге асыратын зейнетақы активтерімен, нысаналы активтермен және нысаналы жинақтармен операциялардың бухгалтерлік есебін жүргізу жөніндегі нұсқаулық</w:t>
      </w:r>
      <w:r w:rsidRPr="00282933">
        <w:rPr>
          <w:rFonts w:eastAsia="Calibri"/>
          <w:sz w:val="28"/>
          <w:szCs w:val="28"/>
          <w:lang w:eastAsia="en-US"/>
        </w:rPr>
        <w:t>»;</w:t>
      </w:r>
    </w:p>
    <w:p w:rsidR="00E80E27" w:rsidRPr="00282933" w:rsidRDefault="00CD0982" w:rsidP="00282933">
      <w:pPr>
        <w:widowControl w:val="0"/>
        <w:ind w:firstLine="709"/>
        <w:jc w:val="both"/>
        <w:rPr>
          <w:rFonts w:eastAsia="Calibri"/>
          <w:sz w:val="28"/>
          <w:szCs w:val="28"/>
          <w:lang w:eastAsia="en-US"/>
        </w:rPr>
      </w:pPr>
      <w:r w:rsidRPr="00282933">
        <w:rPr>
          <w:rFonts w:eastAsia="Calibri"/>
          <w:sz w:val="28"/>
          <w:szCs w:val="28"/>
          <w:lang w:eastAsia="en-US"/>
        </w:rPr>
        <w:t>85-тармақ мынадай редакцияда жазылсын</w:t>
      </w:r>
      <w:r w:rsidR="00E80E27" w:rsidRPr="00282933">
        <w:rPr>
          <w:rFonts w:eastAsia="Calibri"/>
          <w:sz w:val="28"/>
          <w:szCs w:val="28"/>
          <w:lang w:eastAsia="en-US"/>
        </w:rPr>
        <w:t>:</w:t>
      </w:r>
    </w:p>
    <w:p w:rsidR="00E80E27" w:rsidRPr="00282933" w:rsidRDefault="00E80E27" w:rsidP="00282933">
      <w:pPr>
        <w:widowControl w:val="0"/>
        <w:tabs>
          <w:tab w:val="left" w:pos="709"/>
        </w:tabs>
        <w:ind w:firstLine="709"/>
        <w:jc w:val="both"/>
        <w:rPr>
          <w:sz w:val="28"/>
          <w:szCs w:val="28"/>
        </w:rPr>
      </w:pPr>
      <w:r w:rsidRPr="00282933">
        <w:rPr>
          <w:sz w:val="28"/>
          <w:szCs w:val="28"/>
        </w:rPr>
        <w:t xml:space="preserve">«85. </w:t>
      </w:r>
      <w:r w:rsidR="00D57AD8" w:rsidRPr="00282933">
        <w:rPr>
          <w:sz w:val="28"/>
          <w:szCs w:val="28"/>
          <w:lang w:val="kk-KZ"/>
        </w:rPr>
        <w:t>Инвестициялық кірісті қалыптастыру кезінде мынадай бухгалтерлік жазбалар жүзеге асырылады</w:t>
      </w:r>
      <w:r w:rsidRPr="00282933">
        <w:rPr>
          <w:sz w:val="28"/>
          <w:szCs w:val="28"/>
        </w:rPr>
        <w:t>:</w:t>
      </w:r>
    </w:p>
    <w:p w:rsidR="00E80E27" w:rsidRPr="00282933" w:rsidRDefault="00E80E27" w:rsidP="00282933">
      <w:pPr>
        <w:widowControl w:val="0"/>
        <w:tabs>
          <w:tab w:val="left" w:pos="1134"/>
        </w:tabs>
        <w:ind w:firstLine="709"/>
        <w:jc w:val="both"/>
        <w:rPr>
          <w:sz w:val="28"/>
          <w:szCs w:val="28"/>
        </w:rPr>
      </w:pPr>
      <w:r w:rsidRPr="00282933">
        <w:rPr>
          <w:sz w:val="28"/>
          <w:szCs w:val="28"/>
        </w:rPr>
        <w:t xml:space="preserve">1) </w:t>
      </w:r>
      <w:r w:rsidR="00D57AD8" w:rsidRPr="00282933">
        <w:rPr>
          <w:sz w:val="28"/>
          <w:szCs w:val="28"/>
          <w:lang w:val="kk-KZ"/>
        </w:rPr>
        <w:t>бар кіріс сомасына</w:t>
      </w:r>
      <w:r w:rsidRPr="00282933">
        <w:rPr>
          <w:sz w:val="28"/>
          <w:szCs w:val="28"/>
        </w:rPr>
        <w:t>:</w:t>
      </w:r>
    </w:p>
    <w:tbl>
      <w:tblPr>
        <w:tblW w:w="9219" w:type="dxa"/>
        <w:tblInd w:w="562" w:type="dxa"/>
        <w:tblCellMar>
          <w:left w:w="0" w:type="dxa"/>
          <w:right w:w="0" w:type="dxa"/>
        </w:tblCellMar>
        <w:tblLook w:val="04A0" w:firstRow="1" w:lastRow="0" w:firstColumn="1" w:lastColumn="0" w:noHBand="0" w:noVBand="1"/>
      </w:tblPr>
      <w:tblGrid>
        <w:gridCol w:w="852"/>
        <w:gridCol w:w="1134"/>
        <w:gridCol w:w="7233"/>
      </w:tblGrid>
      <w:tr w:rsidR="00D57AD8" w:rsidRPr="00282933" w:rsidTr="00343960">
        <w:trPr>
          <w:trHeight w:val="235"/>
        </w:trPr>
        <w:tc>
          <w:tcPr>
            <w:tcW w:w="462" w:type="pct"/>
            <w:tcMar>
              <w:top w:w="0" w:type="dxa"/>
              <w:left w:w="108" w:type="dxa"/>
              <w:bottom w:w="0" w:type="dxa"/>
              <w:right w:w="108" w:type="dxa"/>
            </w:tcMar>
            <w:hideMark/>
          </w:tcPr>
          <w:p w:rsidR="00D57AD8" w:rsidRPr="00282933" w:rsidRDefault="00D57AD8" w:rsidP="00282933">
            <w:pPr>
              <w:jc w:val="both"/>
              <w:rPr>
                <w:sz w:val="28"/>
                <w:szCs w:val="28"/>
              </w:rPr>
            </w:pPr>
            <w:r w:rsidRPr="00282933">
              <w:rPr>
                <w:sz w:val="28"/>
                <w:szCs w:val="28"/>
              </w:rPr>
              <w:t>Дт</w:t>
            </w:r>
          </w:p>
        </w:tc>
        <w:tc>
          <w:tcPr>
            <w:tcW w:w="615" w:type="pct"/>
            <w:tcMar>
              <w:top w:w="0" w:type="dxa"/>
              <w:left w:w="108" w:type="dxa"/>
              <w:bottom w:w="0" w:type="dxa"/>
              <w:right w:w="108" w:type="dxa"/>
            </w:tcMar>
            <w:hideMark/>
          </w:tcPr>
          <w:p w:rsidR="00D57AD8" w:rsidRPr="00282933" w:rsidRDefault="00D57AD8" w:rsidP="00282933">
            <w:pPr>
              <w:jc w:val="both"/>
              <w:rPr>
                <w:sz w:val="28"/>
                <w:szCs w:val="28"/>
              </w:rPr>
            </w:pPr>
            <w:r w:rsidRPr="00282933">
              <w:rPr>
                <w:sz w:val="28"/>
                <w:szCs w:val="28"/>
              </w:rPr>
              <w:t>6110 01</w:t>
            </w:r>
          </w:p>
        </w:tc>
        <w:tc>
          <w:tcPr>
            <w:tcW w:w="3923" w:type="pct"/>
            <w:tcMar>
              <w:top w:w="0" w:type="dxa"/>
              <w:left w:w="108" w:type="dxa"/>
              <w:bottom w:w="0" w:type="dxa"/>
              <w:right w:w="108" w:type="dxa"/>
            </w:tcMar>
            <w:hideMark/>
          </w:tcPr>
          <w:p w:rsidR="00D57AD8" w:rsidRPr="00282933" w:rsidRDefault="00D57AD8" w:rsidP="00282933">
            <w:pPr>
              <w:rPr>
                <w:sz w:val="28"/>
              </w:rPr>
            </w:pPr>
            <w:r w:rsidRPr="00282933">
              <w:rPr>
                <w:sz w:val="28"/>
              </w:rPr>
              <w:t>Сатып алынған бағалы қағаздар бойынша сыйақы алуға байланысты кіріс</w:t>
            </w:r>
          </w:p>
        </w:tc>
      </w:tr>
      <w:tr w:rsidR="00D57AD8" w:rsidRPr="00282933" w:rsidTr="00343960">
        <w:trPr>
          <w:trHeight w:val="235"/>
        </w:trPr>
        <w:tc>
          <w:tcPr>
            <w:tcW w:w="462" w:type="pct"/>
            <w:tcMar>
              <w:top w:w="0" w:type="dxa"/>
              <w:left w:w="108" w:type="dxa"/>
              <w:bottom w:w="0" w:type="dxa"/>
              <w:right w:w="108" w:type="dxa"/>
            </w:tcMar>
          </w:tcPr>
          <w:p w:rsidR="00D57AD8" w:rsidRPr="00282933" w:rsidRDefault="00D57AD8" w:rsidP="00282933">
            <w:pPr>
              <w:jc w:val="both"/>
              <w:rPr>
                <w:sz w:val="28"/>
                <w:szCs w:val="28"/>
              </w:rPr>
            </w:pPr>
          </w:p>
        </w:tc>
        <w:tc>
          <w:tcPr>
            <w:tcW w:w="615" w:type="pct"/>
            <w:tcMar>
              <w:top w:w="0" w:type="dxa"/>
              <w:left w:w="108" w:type="dxa"/>
              <w:bottom w:w="0" w:type="dxa"/>
              <w:right w:w="108" w:type="dxa"/>
            </w:tcMar>
            <w:hideMark/>
          </w:tcPr>
          <w:p w:rsidR="00D57AD8" w:rsidRPr="00282933" w:rsidRDefault="00D57AD8" w:rsidP="00282933">
            <w:pPr>
              <w:jc w:val="both"/>
              <w:rPr>
                <w:sz w:val="28"/>
                <w:szCs w:val="28"/>
              </w:rPr>
            </w:pPr>
            <w:r w:rsidRPr="00282933">
              <w:rPr>
                <w:sz w:val="28"/>
                <w:szCs w:val="28"/>
              </w:rPr>
              <w:t>6110 03</w:t>
            </w:r>
          </w:p>
        </w:tc>
        <w:tc>
          <w:tcPr>
            <w:tcW w:w="3923" w:type="pct"/>
            <w:tcMar>
              <w:top w:w="0" w:type="dxa"/>
              <w:left w:w="108" w:type="dxa"/>
              <w:bottom w:w="0" w:type="dxa"/>
              <w:right w:w="108" w:type="dxa"/>
            </w:tcMar>
            <w:hideMark/>
          </w:tcPr>
          <w:p w:rsidR="00D57AD8" w:rsidRPr="00282933" w:rsidRDefault="00D57AD8" w:rsidP="00282933">
            <w:pPr>
              <w:rPr>
                <w:sz w:val="28"/>
              </w:rPr>
            </w:pPr>
            <w:r w:rsidRPr="00282933">
              <w:rPr>
                <w:sz w:val="28"/>
              </w:rPr>
              <w:t>Сатып алынған бағалы қағаздар бойынша дисконт амортизациясына байланысты кіріс</w:t>
            </w:r>
          </w:p>
        </w:tc>
      </w:tr>
      <w:tr w:rsidR="00D57AD8" w:rsidRPr="00282933" w:rsidTr="00343960">
        <w:trPr>
          <w:trHeight w:val="235"/>
        </w:trPr>
        <w:tc>
          <w:tcPr>
            <w:tcW w:w="462" w:type="pct"/>
            <w:tcMar>
              <w:top w:w="0" w:type="dxa"/>
              <w:left w:w="108" w:type="dxa"/>
              <w:bottom w:w="0" w:type="dxa"/>
              <w:right w:w="108" w:type="dxa"/>
            </w:tcMar>
          </w:tcPr>
          <w:p w:rsidR="00D57AD8" w:rsidRPr="00282933" w:rsidRDefault="00D57AD8" w:rsidP="00282933">
            <w:pPr>
              <w:jc w:val="both"/>
              <w:rPr>
                <w:sz w:val="28"/>
                <w:szCs w:val="28"/>
              </w:rPr>
            </w:pPr>
          </w:p>
        </w:tc>
        <w:tc>
          <w:tcPr>
            <w:tcW w:w="615" w:type="pct"/>
            <w:tcMar>
              <w:top w:w="0" w:type="dxa"/>
              <w:left w:w="108" w:type="dxa"/>
              <w:bottom w:w="0" w:type="dxa"/>
              <w:right w:w="108" w:type="dxa"/>
            </w:tcMar>
            <w:hideMark/>
          </w:tcPr>
          <w:p w:rsidR="00D57AD8" w:rsidRPr="00282933" w:rsidRDefault="00D57AD8" w:rsidP="00282933">
            <w:pPr>
              <w:jc w:val="both"/>
              <w:rPr>
                <w:sz w:val="28"/>
                <w:szCs w:val="28"/>
              </w:rPr>
            </w:pPr>
            <w:r w:rsidRPr="00282933">
              <w:rPr>
                <w:sz w:val="28"/>
                <w:szCs w:val="28"/>
              </w:rPr>
              <w:t>6110 04</w:t>
            </w:r>
          </w:p>
        </w:tc>
        <w:tc>
          <w:tcPr>
            <w:tcW w:w="3923" w:type="pct"/>
            <w:tcMar>
              <w:top w:w="0" w:type="dxa"/>
              <w:left w:w="108" w:type="dxa"/>
              <w:bottom w:w="0" w:type="dxa"/>
              <w:right w:w="108" w:type="dxa"/>
            </w:tcMar>
            <w:hideMark/>
          </w:tcPr>
          <w:p w:rsidR="00D57AD8" w:rsidRPr="00282933" w:rsidRDefault="00D57AD8" w:rsidP="00282933">
            <w:pPr>
              <w:rPr>
                <w:sz w:val="28"/>
              </w:rPr>
            </w:pPr>
            <w:r w:rsidRPr="00282933">
              <w:rPr>
                <w:sz w:val="28"/>
              </w:rPr>
              <w:t>Бағалы қағаздармен «кері РЕПО» операциялары бойынша сыйақы алуға байланысты кіріс</w:t>
            </w:r>
          </w:p>
        </w:tc>
      </w:tr>
      <w:tr w:rsidR="00D57AD8" w:rsidRPr="00282933" w:rsidTr="00343960">
        <w:trPr>
          <w:trHeight w:val="235"/>
        </w:trPr>
        <w:tc>
          <w:tcPr>
            <w:tcW w:w="462" w:type="pct"/>
            <w:tcMar>
              <w:top w:w="0" w:type="dxa"/>
              <w:left w:w="108" w:type="dxa"/>
              <w:bottom w:w="0" w:type="dxa"/>
              <w:right w:w="108" w:type="dxa"/>
            </w:tcMar>
          </w:tcPr>
          <w:p w:rsidR="00D57AD8" w:rsidRPr="00282933" w:rsidRDefault="00D57AD8" w:rsidP="00282933">
            <w:pPr>
              <w:jc w:val="both"/>
              <w:rPr>
                <w:sz w:val="28"/>
                <w:szCs w:val="28"/>
              </w:rPr>
            </w:pPr>
          </w:p>
        </w:tc>
        <w:tc>
          <w:tcPr>
            <w:tcW w:w="615" w:type="pct"/>
            <w:tcMar>
              <w:top w:w="0" w:type="dxa"/>
              <w:left w:w="108" w:type="dxa"/>
              <w:bottom w:w="0" w:type="dxa"/>
              <w:right w:w="108" w:type="dxa"/>
            </w:tcMar>
            <w:hideMark/>
          </w:tcPr>
          <w:p w:rsidR="00D57AD8" w:rsidRPr="00282933" w:rsidRDefault="00D57AD8" w:rsidP="00282933">
            <w:pPr>
              <w:jc w:val="both"/>
              <w:rPr>
                <w:sz w:val="28"/>
                <w:szCs w:val="28"/>
              </w:rPr>
            </w:pPr>
            <w:r w:rsidRPr="00282933">
              <w:rPr>
                <w:sz w:val="28"/>
                <w:szCs w:val="28"/>
              </w:rPr>
              <w:t>6110 05</w:t>
            </w:r>
          </w:p>
        </w:tc>
        <w:tc>
          <w:tcPr>
            <w:tcW w:w="3923" w:type="pct"/>
            <w:tcMar>
              <w:top w:w="0" w:type="dxa"/>
              <w:left w:w="108" w:type="dxa"/>
              <w:bottom w:w="0" w:type="dxa"/>
              <w:right w:w="108" w:type="dxa"/>
            </w:tcMar>
            <w:hideMark/>
          </w:tcPr>
          <w:p w:rsidR="00D57AD8" w:rsidRPr="00282933" w:rsidRDefault="00D57AD8" w:rsidP="00282933">
            <w:pPr>
              <w:rPr>
                <w:sz w:val="28"/>
              </w:rPr>
            </w:pPr>
            <w:r w:rsidRPr="00282933">
              <w:rPr>
                <w:sz w:val="28"/>
              </w:rPr>
              <w:t>Орналастырылған салымдар бойынша дисконт амортизациясы бойынша кіріс</w:t>
            </w:r>
          </w:p>
        </w:tc>
      </w:tr>
      <w:tr w:rsidR="00D57AD8" w:rsidRPr="00282933" w:rsidTr="00343960">
        <w:trPr>
          <w:trHeight w:val="235"/>
        </w:trPr>
        <w:tc>
          <w:tcPr>
            <w:tcW w:w="462" w:type="pct"/>
            <w:tcMar>
              <w:top w:w="0" w:type="dxa"/>
              <w:left w:w="108" w:type="dxa"/>
              <w:bottom w:w="0" w:type="dxa"/>
              <w:right w:w="108" w:type="dxa"/>
            </w:tcMar>
          </w:tcPr>
          <w:p w:rsidR="00D57AD8" w:rsidRPr="00282933" w:rsidRDefault="00D57AD8" w:rsidP="00282933">
            <w:pPr>
              <w:jc w:val="both"/>
              <w:rPr>
                <w:sz w:val="28"/>
                <w:szCs w:val="28"/>
              </w:rPr>
            </w:pPr>
          </w:p>
        </w:tc>
        <w:tc>
          <w:tcPr>
            <w:tcW w:w="615" w:type="pct"/>
            <w:tcMar>
              <w:top w:w="0" w:type="dxa"/>
              <w:left w:w="108" w:type="dxa"/>
              <w:bottom w:w="0" w:type="dxa"/>
              <w:right w:w="108" w:type="dxa"/>
            </w:tcMar>
            <w:hideMark/>
          </w:tcPr>
          <w:p w:rsidR="00D57AD8" w:rsidRPr="00282933" w:rsidRDefault="00D57AD8" w:rsidP="00282933">
            <w:pPr>
              <w:jc w:val="both"/>
              <w:rPr>
                <w:sz w:val="28"/>
                <w:szCs w:val="28"/>
              </w:rPr>
            </w:pPr>
            <w:r w:rsidRPr="00282933">
              <w:rPr>
                <w:sz w:val="28"/>
                <w:szCs w:val="28"/>
              </w:rPr>
              <w:t>6110 29</w:t>
            </w:r>
          </w:p>
        </w:tc>
        <w:tc>
          <w:tcPr>
            <w:tcW w:w="3923" w:type="pct"/>
            <w:tcMar>
              <w:top w:w="0" w:type="dxa"/>
              <w:left w:w="108" w:type="dxa"/>
              <w:bottom w:w="0" w:type="dxa"/>
              <w:right w:w="108" w:type="dxa"/>
            </w:tcMar>
            <w:hideMark/>
          </w:tcPr>
          <w:p w:rsidR="00D57AD8" w:rsidRPr="00282933" w:rsidRDefault="00D57AD8" w:rsidP="00282933">
            <w:pPr>
              <w:rPr>
                <w:sz w:val="28"/>
              </w:rPr>
            </w:pPr>
            <w:r w:rsidRPr="00282933">
              <w:rPr>
                <w:sz w:val="28"/>
              </w:rPr>
              <w:t>Талап етілгенге дейінгі салымдар бойынша сыйақы алуға байланысты кіріс</w:t>
            </w:r>
          </w:p>
        </w:tc>
      </w:tr>
      <w:tr w:rsidR="00D57AD8" w:rsidRPr="00282933" w:rsidTr="00343960">
        <w:trPr>
          <w:trHeight w:val="235"/>
        </w:trPr>
        <w:tc>
          <w:tcPr>
            <w:tcW w:w="462" w:type="pct"/>
            <w:tcMar>
              <w:top w:w="0" w:type="dxa"/>
              <w:left w:w="108" w:type="dxa"/>
              <w:bottom w:w="0" w:type="dxa"/>
              <w:right w:w="108" w:type="dxa"/>
            </w:tcMar>
          </w:tcPr>
          <w:p w:rsidR="00D57AD8" w:rsidRPr="00282933" w:rsidRDefault="00D57AD8" w:rsidP="00282933">
            <w:pPr>
              <w:jc w:val="both"/>
              <w:rPr>
                <w:sz w:val="28"/>
                <w:szCs w:val="28"/>
              </w:rPr>
            </w:pPr>
          </w:p>
        </w:tc>
        <w:tc>
          <w:tcPr>
            <w:tcW w:w="615" w:type="pct"/>
            <w:tcMar>
              <w:top w:w="0" w:type="dxa"/>
              <w:left w:w="108" w:type="dxa"/>
              <w:bottom w:w="0" w:type="dxa"/>
              <w:right w:w="108" w:type="dxa"/>
            </w:tcMar>
            <w:hideMark/>
          </w:tcPr>
          <w:p w:rsidR="00D57AD8" w:rsidRPr="00282933" w:rsidRDefault="00D57AD8" w:rsidP="00282933">
            <w:pPr>
              <w:jc w:val="both"/>
              <w:rPr>
                <w:sz w:val="28"/>
                <w:szCs w:val="28"/>
              </w:rPr>
            </w:pPr>
            <w:r w:rsidRPr="00282933">
              <w:rPr>
                <w:sz w:val="28"/>
                <w:szCs w:val="28"/>
              </w:rPr>
              <w:t>6110 30</w:t>
            </w:r>
          </w:p>
        </w:tc>
        <w:tc>
          <w:tcPr>
            <w:tcW w:w="3923" w:type="pct"/>
            <w:tcMar>
              <w:top w:w="0" w:type="dxa"/>
              <w:left w:w="108" w:type="dxa"/>
              <w:bottom w:w="0" w:type="dxa"/>
              <w:right w:w="108" w:type="dxa"/>
            </w:tcMar>
            <w:hideMark/>
          </w:tcPr>
          <w:p w:rsidR="00D57AD8" w:rsidRPr="00282933" w:rsidRDefault="00D57AD8" w:rsidP="00282933">
            <w:pPr>
              <w:rPr>
                <w:sz w:val="28"/>
              </w:rPr>
            </w:pPr>
            <w:r w:rsidRPr="00282933">
              <w:rPr>
                <w:sz w:val="28"/>
              </w:rPr>
              <w:t>Мерзімді салымдар бойынша сыйақы алуға байланысты кіріс</w:t>
            </w:r>
          </w:p>
        </w:tc>
      </w:tr>
      <w:tr w:rsidR="00D57AD8" w:rsidRPr="00282933" w:rsidTr="00343960">
        <w:trPr>
          <w:trHeight w:val="235"/>
        </w:trPr>
        <w:tc>
          <w:tcPr>
            <w:tcW w:w="462" w:type="pct"/>
            <w:tcMar>
              <w:top w:w="0" w:type="dxa"/>
              <w:left w:w="108" w:type="dxa"/>
              <w:bottom w:w="0" w:type="dxa"/>
              <w:right w:w="108" w:type="dxa"/>
            </w:tcMar>
          </w:tcPr>
          <w:p w:rsidR="00D57AD8" w:rsidRPr="00282933" w:rsidRDefault="00D57AD8" w:rsidP="00282933">
            <w:pPr>
              <w:jc w:val="both"/>
              <w:rPr>
                <w:sz w:val="28"/>
                <w:szCs w:val="28"/>
              </w:rPr>
            </w:pPr>
          </w:p>
        </w:tc>
        <w:tc>
          <w:tcPr>
            <w:tcW w:w="615" w:type="pct"/>
            <w:tcMar>
              <w:top w:w="0" w:type="dxa"/>
              <w:left w:w="108" w:type="dxa"/>
              <w:bottom w:w="0" w:type="dxa"/>
              <w:right w:w="108" w:type="dxa"/>
            </w:tcMar>
            <w:hideMark/>
          </w:tcPr>
          <w:p w:rsidR="00D57AD8" w:rsidRPr="00282933" w:rsidRDefault="00D57AD8" w:rsidP="00282933">
            <w:pPr>
              <w:jc w:val="both"/>
              <w:rPr>
                <w:sz w:val="28"/>
                <w:szCs w:val="28"/>
              </w:rPr>
            </w:pPr>
            <w:r w:rsidRPr="00282933">
              <w:rPr>
                <w:sz w:val="28"/>
                <w:szCs w:val="28"/>
              </w:rPr>
              <w:t>6110 31</w:t>
            </w:r>
          </w:p>
        </w:tc>
        <w:tc>
          <w:tcPr>
            <w:tcW w:w="3923" w:type="pct"/>
            <w:tcMar>
              <w:top w:w="0" w:type="dxa"/>
              <w:left w:w="108" w:type="dxa"/>
              <w:bottom w:w="0" w:type="dxa"/>
              <w:right w:w="108" w:type="dxa"/>
            </w:tcMar>
            <w:hideMark/>
          </w:tcPr>
          <w:p w:rsidR="00D57AD8" w:rsidRPr="00282933" w:rsidRDefault="00D57AD8" w:rsidP="00282933">
            <w:pPr>
              <w:rPr>
                <w:sz w:val="28"/>
              </w:rPr>
            </w:pPr>
            <w:r w:rsidRPr="00282933">
              <w:rPr>
                <w:sz w:val="28"/>
              </w:rPr>
              <w:t>Шартты салымдар бойынша сыйақы алуға байланысты кіріс</w:t>
            </w:r>
          </w:p>
        </w:tc>
      </w:tr>
      <w:tr w:rsidR="00D57AD8" w:rsidRPr="00282933" w:rsidTr="00343960">
        <w:trPr>
          <w:trHeight w:val="235"/>
        </w:trPr>
        <w:tc>
          <w:tcPr>
            <w:tcW w:w="462" w:type="pct"/>
            <w:tcMar>
              <w:top w:w="0" w:type="dxa"/>
              <w:left w:w="108" w:type="dxa"/>
              <w:bottom w:w="0" w:type="dxa"/>
              <w:right w:w="108" w:type="dxa"/>
            </w:tcMar>
          </w:tcPr>
          <w:p w:rsidR="00D57AD8" w:rsidRPr="00282933" w:rsidRDefault="00D57AD8" w:rsidP="00282933">
            <w:pPr>
              <w:jc w:val="both"/>
              <w:rPr>
                <w:sz w:val="28"/>
                <w:szCs w:val="28"/>
              </w:rPr>
            </w:pPr>
          </w:p>
        </w:tc>
        <w:tc>
          <w:tcPr>
            <w:tcW w:w="615" w:type="pct"/>
            <w:tcMar>
              <w:top w:w="0" w:type="dxa"/>
              <w:left w:w="108" w:type="dxa"/>
              <w:bottom w:w="0" w:type="dxa"/>
              <w:right w:w="108" w:type="dxa"/>
            </w:tcMar>
            <w:hideMark/>
          </w:tcPr>
          <w:p w:rsidR="00D57AD8" w:rsidRPr="00282933" w:rsidRDefault="00D57AD8" w:rsidP="00282933">
            <w:pPr>
              <w:jc w:val="both"/>
              <w:rPr>
                <w:sz w:val="28"/>
                <w:szCs w:val="28"/>
              </w:rPr>
            </w:pPr>
            <w:r w:rsidRPr="00282933">
              <w:rPr>
                <w:sz w:val="28"/>
                <w:szCs w:val="28"/>
              </w:rPr>
              <w:t>6110 34</w:t>
            </w:r>
          </w:p>
        </w:tc>
        <w:tc>
          <w:tcPr>
            <w:tcW w:w="3923" w:type="pct"/>
            <w:tcMar>
              <w:top w:w="0" w:type="dxa"/>
              <w:left w:w="108" w:type="dxa"/>
              <w:bottom w:w="0" w:type="dxa"/>
              <w:right w:w="108" w:type="dxa"/>
            </w:tcMar>
            <w:hideMark/>
          </w:tcPr>
          <w:p w:rsidR="00D57AD8" w:rsidRPr="00282933" w:rsidRDefault="00D57AD8" w:rsidP="00282933">
            <w:pPr>
              <w:rPr>
                <w:sz w:val="28"/>
              </w:rPr>
            </w:pPr>
            <w:r w:rsidRPr="00282933">
              <w:rPr>
                <w:sz w:val="28"/>
              </w:rPr>
              <w:t>Сыйақы алуға байланысты басқа да кіріс</w:t>
            </w:r>
          </w:p>
        </w:tc>
      </w:tr>
      <w:tr w:rsidR="00D57AD8" w:rsidRPr="00282933" w:rsidTr="00343960">
        <w:trPr>
          <w:trHeight w:val="235"/>
        </w:trPr>
        <w:tc>
          <w:tcPr>
            <w:tcW w:w="462" w:type="pct"/>
            <w:tcMar>
              <w:top w:w="0" w:type="dxa"/>
              <w:left w:w="108" w:type="dxa"/>
              <w:bottom w:w="0" w:type="dxa"/>
              <w:right w:w="108" w:type="dxa"/>
            </w:tcMar>
          </w:tcPr>
          <w:p w:rsidR="00D57AD8" w:rsidRPr="00282933" w:rsidRDefault="00D57AD8" w:rsidP="00282933">
            <w:pPr>
              <w:jc w:val="both"/>
              <w:rPr>
                <w:sz w:val="28"/>
                <w:szCs w:val="28"/>
              </w:rPr>
            </w:pPr>
          </w:p>
        </w:tc>
        <w:tc>
          <w:tcPr>
            <w:tcW w:w="615" w:type="pct"/>
            <w:tcMar>
              <w:top w:w="0" w:type="dxa"/>
              <w:left w:w="108" w:type="dxa"/>
              <w:bottom w:w="0" w:type="dxa"/>
              <w:right w:w="108" w:type="dxa"/>
            </w:tcMar>
            <w:hideMark/>
          </w:tcPr>
          <w:p w:rsidR="00D57AD8" w:rsidRPr="00282933" w:rsidRDefault="00D57AD8" w:rsidP="00282933">
            <w:pPr>
              <w:jc w:val="both"/>
              <w:rPr>
                <w:sz w:val="28"/>
                <w:szCs w:val="28"/>
              </w:rPr>
            </w:pPr>
            <w:r w:rsidRPr="00282933">
              <w:rPr>
                <w:sz w:val="28"/>
                <w:szCs w:val="28"/>
              </w:rPr>
              <w:t>6110 35</w:t>
            </w:r>
          </w:p>
        </w:tc>
        <w:tc>
          <w:tcPr>
            <w:tcW w:w="3923" w:type="pct"/>
            <w:tcMar>
              <w:top w:w="0" w:type="dxa"/>
              <w:left w:w="108" w:type="dxa"/>
              <w:bottom w:w="0" w:type="dxa"/>
              <w:right w:w="108" w:type="dxa"/>
            </w:tcMar>
            <w:hideMark/>
          </w:tcPr>
          <w:p w:rsidR="00D57AD8" w:rsidRPr="00282933" w:rsidRDefault="00D57AD8" w:rsidP="00282933">
            <w:pPr>
              <w:rPr>
                <w:sz w:val="28"/>
              </w:rPr>
            </w:pPr>
            <w:r w:rsidRPr="00282933">
              <w:rPr>
                <w:sz w:val="28"/>
              </w:rPr>
              <w:t>Жинақ салымдары бойынша сыйақы алуға байланысты кіріс</w:t>
            </w:r>
          </w:p>
        </w:tc>
      </w:tr>
      <w:tr w:rsidR="00D57AD8" w:rsidRPr="00282933" w:rsidTr="00343960">
        <w:trPr>
          <w:trHeight w:val="235"/>
        </w:trPr>
        <w:tc>
          <w:tcPr>
            <w:tcW w:w="462" w:type="pct"/>
            <w:tcMar>
              <w:top w:w="0" w:type="dxa"/>
              <w:left w:w="108" w:type="dxa"/>
              <w:bottom w:w="0" w:type="dxa"/>
              <w:right w:w="108" w:type="dxa"/>
            </w:tcMar>
          </w:tcPr>
          <w:p w:rsidR="00D57AD8" w:rsidRPr="00282933" w:rsidRDefault="00D57AD8" w:rsidP="00282933">
            <w:pPr>
              <w:jc w:val="both"/>
              <w:rPr>
                <w:sz w:val="28"/>
                <w:szCs w:val="28"/>
              </w:rPr>
            </w:pPr>
          </w:p>
        </w:tc>
        <w:tc>
          <w:tcPr>
            <w:tcW w:w="615" w:type="pct"/>
            <w:tcMar>
              <w:top w:w="0" w:type="dxa"/>
              <w:left w:w="108" w:type="dxa"/>
              <w:bottom w:w="0" w:type="dxa"/>
              <w:right w:w="108" w:type="dxa"/>
            </w:tcMar>
            <w:hideMark/>
          </w:tcPr>
          <w:p w:rsidR="00D57AD8" w:rsidRPr="00282933" w:rsidRDefault="00D57AD8" w:rsidP="00282933">
            <w:pPr>
              <w:jc w:val="both"/>
              <w:rPr>
                <w:sz w:val="28"/>
                <w:szCs w:val="28"/>
              </w:rPr>
            </w:pPr>
            <w:r w:rsidRPr="00282933">
              <w:rPr>
                <w:sz w:val="28"/>
                <w:szCs w:val="28"/>
              </w:rPr>
              <w:t>6110 63</w:t>
            </w:r>
          </w:p>
        </w:tc>
        <w:tc>
          <w:tcPr>
            <w:tcW w:w="3923" w:type="pct"/>
            <w:tcMar>
              <w:top w:w="0" w:type="dxa"/>
              <w:left w:w="108" w:type="dxa"/>
              <w:bottom w:w="0" w:type="dxa"/>
              <w:right w:w="108" w:type="dxa"/>
            </w:tcMar>
            <w:hideMark/>
          </w:tcPr>
          <w:p w:rsidR="00D57AD8" w:rsidRPr="00282933" w:rsidRDefault="00D57AD8" w:rsidP="00282933">
            <w:pPr>
              <w:rPr>
                <w:sz w:val="28"/>
              </w:rPr>
            </w:pPr>
            <w:r w:rsidRPr="00282933">
              <w:rPr>
                <w:sz w:val="28"/>
              </w:rPr>
              <w:t>Теріс комиссиялық сыйақыны өтеу</w:t>
            </w:r>
          </w:p>
        </w:tc>
      </w:tr>
      <w:tr w:rsidR="00D57AD8" w:rsidRPr="00282933" w:rsidTr="00343960">
        <w:trPr>
          <w:trHeight w:val="235"/>
        </w:trPr>
        <w:tc>
          <w:tcPr>
            <w:tcW w:w="462" w:type="pct"/>
            <w:tcMar>
              <w:top w:w="0" w:type="dxa"/>
              <w:left w:w="108" w:type="dxa"/>
              <w:bottom w:w="0" w:type="dxa"/>
              <w:right w:w="108" w:type="dxa"/>
            </w:tcMar>
          </w:tcPr>
          <w:p w:rsidR="00D57AD8" w:rsidRPr="00282933" w:rsidRDefault="00D57AD8" w:rsidP="00282933">
            <w:pPr>
              <w:jc w:val="both"/>
              <w:rPr>
                <w:sz w:val="28"/>
                <w:szCs w:val="28"/>
              </w:rPr>
            </w:pPr>
          </w:p>
        </w:tc>
        <w:tc>
          <w:tcPr>
            <w:tcW w:w="615" w:type="pct"/>
            <w:shd w:val="clear" w:color="auto" w:fill="auto"/>
            <w:tcMar>
              <w:top w:w="0" w:type="dxa"/>
              <w:left w:w="108" w:type="dxa"/>
              <w:bottom w:w="0" w:type="dxa"/>
              <w:right w:w="108" w:type="dxa"/>
            </w:tcMar>
            <w:hideMark/>
          </w:tcPr>
          <w:p w:rsidR="00D57AD8" w:rsidRPr="00282933" w:rsidRDefault="00D57AD8" w:rsidP="00282933">
            <w:pPr>
              <w:jc w:val="both"/>
              <w:rPr>
                <w:sz w:val="28"/>
                <w:szCs w:val="28"/>
              </w:rPr>
            </w:pPr>
            <w:r w:rsidRPr="00282933">
              <w:rPr>
                <w:sz w:val="28"/>
                <w:szCs w:val="28"/>
              </w:rPr>
              <w:t>6110 64</w:t>
            </w:r>
          </w:p>
        </w:tc>
        <w:tc>
          <w:tcPr>
            <w:tcW w:w="3923" w:type="pct"/>
            <w:shd w:val="clear" w:color="auto" w:fill="auto"/>
            <w:tcMar>
              <w:top w:w="0" w:type="dxa"/>
              <w:left w:w="108" w:type="dxa"/>
              <w:bottom w:w="0" w:type="dxa"/>
              <w:right w:w="108" w:type="dxa"/>
            </w:tcMar>
            <w:hideMark/>
          </w:tcPr>
          <w:p w:rsidR="00D57AD8" w:rsidRPr="00282933" w:rsidRDefault="00AB33B9" w:rsidP="00282933">
            <w:pPr>
              <w:rPr>
                <w:sz w:val="28"/>
              </w:rPr>
            </w:pPr>
            <w:r w:rsidRPr="00282933">
              <w:rPr>
                <w:rFonts w:eastAsia="Calibri"/>
                <w:sz w:val="28"/>
                <w:szCs w:val="28"/>
              </w:rPr>
              <w:t>Инвестициялық портфельді басқару жөніндегі қызметті жүзеге асыратын шетелдік ұйымның сыртқы басқаруындағы активтер бойынша кірістер</w:t>
            </w:r>
          </w:p>
        </w:tc>
      </w:tr>
      <w:tr w:rsidR="00497DEB" w:rsidRPr="00282933" w:rsidTr="00343960">
        <w:trPr>
          <w:trHeight w:val="235"/>
        </w:trPr>
        <w:tc>
          <w:tcPr>
            <w:tcW w:w="462" w:type="pct"/>
            <w:tcMar>
              <w:top w:w="0" w:type="dxa"/>
              <w:left w:w="108" w:type="dxa"/>
              <w:bottom w:w="0" w:type="dxa"/>
              <w:right w:w="108" w:type="dxa"/>
            </w:tcMar>
          </w:tcPr>
          <w:p w:rsidR="00E80E27" w:rsidRPr="00282933" w:rsidRDefault="00E80E27" w:rsidP="00282933">
            <w:pPr>
              <w:jc w:val="both"/>
              <w:rPr>
                <w:sz w:val="28"/>
                <w:szCs w:val="28"/>
              </w:rPr>
            </w:pPr>
          </w:p>
        </w:tc>
        <w:tc>
          <w:tcPr>
            <w:tcW w:w="615" w:type="pct"/>
            <w:shd w:val="clear" w:color="auto" w:fill="auto"/>
            <w:tcMar>
              <w:top w:w="0" w:type="dxa"/>
              <w:left w:w="108" w:type="dxa"/>
              <w:bottom w:w="0" w:type="dxa"/>
              <w:right w:w="108" w:type="dxa"/>
            </w:tcMar>
          </w:tcPr>
          <w:p w:rsidR="00E80E27" w:rsidRPr="00282933" w:rsidRDefault="00E80E27" w:rsidP="00282933">
            <w:pPr>
              <w:jc w:val="both"/>
              <w:rPr>
                <w:sz w:val="28"/>
                <w:szCs w:val="28"/>
              </w:rPr>
            </w:pPr>
            <w:r w:rsidRPr="00282933">
              <w:rPr>
                <w:sz w:val="28"/>
                <w:szCs w:val="28"/>
              </w:rPr>
              <w:t>6110 65</w:t>
            </w:r>
          </w:p>
        </w:tc>
        <w:tc>
          <w:tcPr>
            <w:tcW w:w="3923" w:type="pct"/>
            <w:shd w:val="clear" w:color="auto" w:fill="auto"/>
            <w:tcMar>
              <w:top w:w="0" w:type="dxa"/>
              <w:left w:w="108" w:type="dxa"/>
              <w:bottom w:w="0" w:type="dxa"/>
              <w:right w:w="108" w:type="dxa"/>
            </w:tcMar>
          </w:tcPr>
          <w:p w:rsidR="00E80E27" w:rsidRPr="00282933" w:rsidRDefault="00C46D9B" w:rsidP="00282933">
            <w:pPr>
              <w:jc w:val="both"/>
              <w:rPr>
                <w:sz w:val="28"/>
                <w:szCs w:val="28"/>
              </w:rPr>
            </w:pPr>
            <w:r w:rsidRPr="00282933">
              <w:rPr>
                <w:sz w:val="28"/>
                <w:szCs w:val="28"/>
                <w:lang w:val="kk-KZ"/>
              </w:rPr>
              <w:t>Қазақстан Республикасы Ұлттық Банкінің Ұлттық инвестициялық корпорациясының сыртқы басқаруындағы активтер бойынша кірістер</w:t>
            </w:r>
          </w:p>
        </w:tc>
      </w:tr>
      <w:tr w:rsidR="00C46D9B" w:rsidRPr="00282933" w:rsidTr="00343960">
        <w:trPr>
          <w:trHeight w:val="235"/>
        </w:trPr>
        <w:tc>
          <w:tcPr>
            <w:tcW w:w="462" w:type="pct"/>
            <w:tcMar>
              <w:top w:w="0" w:type="dxa"/>
              <w:left w:w="108" w:type="dxa"/>
              <w:bottom w:w="0" w:type="dxa"/>
              <w:right w:w="108" w:type="dxa"/>
            </w:tcMar>
          </w:tcPr>
          <w:p w:rsidR="00C46D9B" w:rsidRPr="00282933" w:rsidRDefault="00C46D9B" w:rsidP="00282933">
            <w:pPr>
              <w:jc w:val="both"/>
              <w:rPr>
                <w:sz w:val="28"/>
                <w:szCs w:val="28"/>
              </w:rPr>
            </w:pPr>
          </w:p>
        </w:tc>
        <w:tc>
          <w:tcPr>
            <w:tcW w:w="615" w:type="pct"/>
            <w:tcMar>
              <w:top w:w="0" w:type="dxa"/>
              <w:left w:w="108" w:type="dxa"/>
              <w:bottom w:w="0" w:type="dxa"/>
              <w:right w:w="108" w:type="dxa"/>
            </w:tcMar>
            <w:hideMark/>
          </w:tcPr>
          <w:p w:rsidR="00C46D9B" w:rsidRPr="00282933" w:rsidRDefault="00C46D9B" w:rsidP="00282933">
            <w:pPr>
              <w:jc w:val="both"/>
              <w:rPr>
                <w:sz w:val="28"/>
                <w:szCs w:val="28"/>
              </w:rPr>
            </w:pPr>
            <w:r w:rsidRPr="00282933">
              <w:rPr>
                <w:sz w:val="28"/>
                <w:szCs w:val="28"/>
              </w:rPr>
              <w:t>6150 01</w:t>
            </w:r>
          </w:p>
        </w:tc>
        <w:tc>
          <w:tcPr>
            <w:tcW w:w="3923" w:type="pct"/>
            <w:tcMar>
              <w:top w:w="0" w:type="dxa"/>
              <w:left w:w="108" w:type="dxa"/>
              <w:bottom w:w="0" w:type="dxa"/>
              <w:right w:w="108" w:type="dxa"/>
            </w:tcMar>
            <w:hideMark/>
          </w:tcPr>
          <w:p w:rsidR="00C46D9B" w:rsidRPr="00282933" w:rsidRDefault="00C46D9B" w:rsidP="00282933">
            <w:pPr>
              <w:pStyle w:val="pj"/>
              <w:ind w:firstLine="7"/>
              <w:rPr>
                <w:sz w:val="28"/>
                <w:szCs w:val="28"/>
              </w:rPr>
            </w:pPr>
            <w:r w:rsidRPr="00282933">
              <w:rPr>
                <w:sz w:val="28"/>
                <w:szCs w:val="28"/>
              </w:rPr>
              <w:t>Өзгерістері пайда немесе зиянның құрамында көрсетілетін әділ құны бойынша есепке алынатын бағалы қағаздар құны</w:t>
            </w:r>
            <w:r w:rsidRPr="00282933">
              <w:rPr>
                <w:sz w:val="28"/>
                <w:szCs w:val="28"/>
                <w:lang w:val="kk-KZ"/>
              </w:rPr>
              <w:t>ның</w:t>
            </w:r>
            <w:r w:rsidRPr="00282933">
              <w:rPr>
                <w:sz w:val="28"/>
                <w:szCs w:val="28"/>
              </w:rPr>
              <w:t xml:space="preserve"> өзгеруінен кіріс</w:t>
            </w:r>
          </w:p>
        </w:tc>
      </w:tr>
      <w:tr w:rsidR="00C46D9B" w:rsidRPr="00282933" w:rsidTr="00343960">
        <w:trPr>
          <w:trHeight w:val="235"/>
        </w:trPr>
        <w:tc>
          <w:tcPr>
            <w:tcW w:w="462" w:type="pct"/>
            <w:tcMar>
              <w:top w:w="0" w:type="dxa"/>
              <w:left w:w="108" w:type="dxa"/>
              <w:bottom w:w="0" w:type="dxa"/>
              <w:right w:w="108" w:type="dxa"/>
            </w:tcMar>
          </w:tcPr>
          <w:p w:rsidR="00C46D9B" w:rsidRPr="00282933" w:rsidRDefault="00C46D9B" w:rsidP="00282933">
            <w:pPr>
              <w:jc w:val="both"/>
              <w:rPr>
                <w:sz w:val="28"/>
                <w:szCs w:val="28"/>
              </w:rPr>
            </w:pPr>
          </w:p>
        </w:tc>
        <w:tc>
          <w:tcPr>
            <w:tcW w:w="615" w:type="pct"/>
            <w:tcMar>
              <w:top w:w="0" w:type="dxa"/>
              <w:left w:w="108" w:type="dxa"/>
              <w:bottom w:w="0" w:type="dxa"/>
              <w:right w:w="108" w:type="dxa"/>
            </w:tcMar>
            <w:hideMark/>
          </w:tcPr>
          <w:p w:rsidR="00C46D9B" w:rsidRPr="00282933" w:rsidRDefault="00C46D9B" w:rsidP="00282933">
            <w:pPr>
              <w:jc w:val="both"/>
              <w:rPr>
                <w:sz w:val="28"/>
                <w:szCs w:val="28"/>
              </w:rPr>
            </w:pPr>
            <w:r w:rsidRPr="00282933">
              <w:rPr>
                <w:sz w:val="28"/>
                <w:szCs w:val="28"/>
              </w:rPr>
              <w:t>6240 02</w:t>
            </w:r>
          </w:p>
        </w:tc>
        <w:tc>
          <w:tcPr>
            <w:tcW w:w="3923" w:type="pct"/>
            <w:tcMar>
              <w:top w:w="0" w:type="dxa"/>
              <w:left w:w="108" w:type="dxa"/>
              <w:bottom w:w="0" w:type="dxa"/>
              <w:right w:w="108" w:type="dxa"/>
            </w:tcMar>
            <w:hideMark/>
          </w:tcPr>
          <w:p w:rsidR="00C46D9B" w:rsidRPr="00282933" w:rsidRDefault="00C46D9B" w:rsidP="00282933">
            <w:pPr>
              <w:pStyle w:val="pj"/>
              <w:ind w:firstLine="7"/>
              <w:rPr>
                <w:sz w:val="28"/>
                <w:szCs w:val="28"/>
              </w:rPr>
            </w:pPr>
            <w:r w:rsidRPr="00282933">
              <w:rPr>
                <w:sz w:val="28"/>
                <w:szCs w:val="28"/>
              </w:rPr>
              <w:t>Екінші деңгейдегі банктерде және банк операцияларының жекелеген түрлерін жүзеге асыратын ұйымдарда орналастырылған салымдар бойынша құрылған резервтерді (провизияларды) қалпына келтіруден (жоюдан) кіріс</w:t>
            </w:r>
          </w:p>
        </w:tc>
      </w:tr>
      <w:tr w:rsidR="00C46D9B" w:rsidRPr="00282933" w:rsidTr="00343960">
        <w:trPr>
          <w:trHeight w:val="235"/>
        </w:trPr>
        <w:tc>
          <w:tcPr>
            <w:tcW w:w="462" w:type="pct"/>
            <w:tcMar>
              <w:top w:w="0" w:type="dxa"/>
              <w:left w:w="108" w:type="dxa"/>
              <w:bottom w:w="0" w:type="dxa"/>
              <w:right w:w="108" w:type="dxa"/>
            </w:tcMar>
          </w:tcPr>
          <w:p w:rsidR="00C46D9B" w:rsidRPr="00282933" w:rsidRDefault="00C46D9B" w:rsidP="00282933">
            <w:pPr>
              <w:jc w:val="both"/>
              <w:rPr>
                <w:sz w:val="28"/>
                <w:szCs w:val="28"/>
              </w:rPr>
            </w:pPr>
          </w:p>
        </w:tc>
        <w:tc>
          <w:tcPr>
            <w:tcW w:w="615" w:type="pct"/>
            <w:tcMar>
              <w:top w:w="0" w:type="dxa"/>
              <w:left w:w="108" w:type="dxa"/>
              <w:bottom w:w="0" w:type="dxa"/>
              <w:right w:w="108" w:type="dxa"/>
            </w:tcMar>
            <w:hideMark/>
          </w:tcPr>
          <w:p w:rsidR="00C46D9B" w:rsidRPr="00282933" w:rsidRDefault="00C46D9B" w:rsidP="00282933">
            <w:pPr>
              <w:jc w:val="both"/>
              <w:rPr>
                <w:sz w:val="28"/>
                <w:szCs w:val="28"/>
              </w:rPr>
            </w:pPr>
            <w:r w:rsidRPr="00282933">
              <w:rPr>
                <w:sz w:val="28"/>
                <w:szCs w:val="28"/>
              </w:rPr>
              <w:t>6240 62</w:t>
            </w:r>
          </w:p>
        </w:tc>
        <w:tc>
          <w:tcPr>
            <w:tcW w:w="3923" w:type="pct"/>
            <w:tcMar>
              <w:top w:w="0" w:type="dxa"/>
              <w:left w:w="108" w:type="dxa"/>
              <w:bottom w:w="0" w:type="dxa"/>
              <w:right w:w="108" w:type="dxa"/>
            </w:tcMar>
            <w:hideMark/>
          </w:tcPr>
          <w:p w:rsidR="00C46D9B" w:rsidRPr="00282933" w:rsidRDefault="00C46D9B" w:rsidP="00282933">
            <w:pPr>
              <w:pStyle w:val="pj"/>
              <w:ind w:firstLine="7"/>
              <w:rPr>
                <w:sz w:val="28"/>
                <w:szCs w:val="28"/>
              </w:rPr>
            </w:pPr>
            <w:r w:rsidRPr="00282933">
              <w:rPr>
                <w:sz w:val="28"/>
                <w:szCs w:val="28"/>
              </w:rPr>
              <w:t>Амортизацияланған құны бойынша бағаланатын бағалы қағаздар бойынша құрылған резервтерді (провизияларды) қалпына келтіруден (жоюдан) кіріс</w:t>
            </w:r>
          </w:p>
        </w:tc>
      </w:tr>
      <w:tr w:rsidR="00C46D9B" w:rsidRPr="00282933" w:rsidTr="00343960">
        <w:trPr>
          <w:trHeight w:val="235"/>
        </w:trPr>
        <w:tc>
          <w:tcPr>
            <w:tcW w:w="462" w:type="pct"/>
            <w:tcMar>
              <w:top w:w="0" w:type="dxa"/>
              <w:left w:w="108" w:type="dxa"/>
              <w:bottom w:w="0" w:type="dxa"/>
              <w:right w:w="108" w:type="dxa"/>
            </w:tcMar>
          </w:tcPr>
          <w:p w:rsidR="00C46D9B" w:rsidRPr="00282933" w:rsidRDefault="00C46D9B" w:rsidP="00282933">
            <w:pPr>
              <w:jc w:val="both"/>
              <w:rPr>
                <w:sz w:val="28"/>
                <w:szCs w:val="28"/>
              </w:rPr>
            </w:pPr>
          </w:p>
        </w:tc>
        <w:tc>
          <w:tcPr>
            <w:tcW w:w="615" w:type="pct"/>
            <w:tcMar>
              <w:top w:w="0" w:type="dxa"/>
              <w:left w:w="108" w:type="dxa"/>
              <w:bottom w:w="0" w:type="dxa"/>
              <w:right w:w="108" w:type="dxa"/>
            </w:tcMar>
            <w:hideMark/>
          </w:tcPr>
          <w:p w:rsidR="00C46D9B" w:rsidRPr="00282933" w:rsidRDefault="00C46D9B" w:rsidP="00282933">
            <w:pPr>
              <w:jc w:val="both"/>
              <w:rPr>
                <w:sz w:val="28"/>
                <w:szCs w:val="28"/>
              </w:rPr>
            </w:pPr>
            <w:r w:rsidRPr="00282933">
              <w:rPr>
                <w:sz w:val="28"/>
                <w:szCs w:val="28"/>
              </w:rPr>
              <w:t>6250 02</w:t>
            </w:r>
          </w:p>
        </w:tc>
        <w:tc>
          <w:tcPr>
            <w:tcW w:w="3923" w:type="pct"/>
            <w:tcMar>
              <w:top w:w="0" w:type="dxa"/>
              <w:left w:w="108" w:type="dxa"/>
              <w:bottom w:w="0" w:type="dxa"/>
              <w:right w:w="108" w:type="dxa"/>
            </w:tcMar>
            <w:hideMark/>
          </w:tcPr>
          <w:p w:rsidR="00C46D9B" w:rsidRPr="00282933" w:rsidRDefault="00C46D9B" w:rsidP="00282933">
            <w:pPr>
              <w:pStyle w:val="pj"/>
              <w:ind w:firstLine="7"/>
              <w:rPr>
                <w:sz w:val="28"/>
                <w:szCs w:val="28"/>
              </w:rPr>
            </w:pPr>
            <w:r w:rsidRPr="00282933">
              <w:rPr>
                <w:sz w:val="28"/>
                <w:szCs w:val="28"/>
              </w:rPr>
              <w:t>Шетел валютасын қайта бағалаудан кіріс</w:t>
            </w:r>
          </w:p>
        </w:tc>
      </w:tr>
      <w:tr w:rsidR="00C46D9B" w:rsidRPr="00282933" w:rsidTr="00343960">
        <w:trPr>
          <w:trHeight w:val="235"/>
        </w:trPr>
        <w:tc>
          <w:tcPr>
            <w:tcW w:w="462" w:type="pct"/>
            <w:tcMar>
              <w:top w:w="0" w:type="dxa"/>
              <w:left w:w="108" w:type="dxa"/>
              <w:bottom w:w="0" w:type="dxa"/>
              <w:right w:w="108" w:type="dxa"/>
            </w:tcMar>
          </w:tcPr>
          <w:p w:rsidR="00C46D9B" w:rsidRPr="00282933" w:rsidRDefault="00C46D9B" w:rsidP="00282933">
            <w:pPr>
              <w:jc w:val="both"/>
              <w:rPr>
                <w:sz w:val="28"/>
                <w:szCs w:val="28"/>
              </w:rPr>
            </w:pPr>
          </w:p>
        </w:tc>
        <w:tc>
          <w:tcPr>
            <w:tcW w:w="615" w:type="pct"/>
            <w:tcMar>
              <w:top w:w="0" w:type="dxa"/>
              <w:left w:w="108" w:type="dxa"/>
              <w:bottom w:w="0" w:type="dxa"/>
              <w:right w:w="108" w:type="dxa"/>
            </w:tcMar>
            <w:hideMark/>
          </w:tcPr>
          <w:p w:rsidR="00C46D9B" w:rsidRPr="00282933" w:rsidRDefault="00C46D9B" w:rsidP="00282933">
            <w:pPr>
              <w:jc w:val="both"/>
              <w:rPr>
                <w:sz w:val="28"/>
                <w:szCs w:val="28"/>
              </w:rPr>
            </w:pPr>
            <w:r w:rsidRPr="00282933">
              <w:rPr>
                <w:sz w:val="28"/>
                <w:szCs w:val="28"/>
              </w:rPr>
              <w:t>6280 01</w:t>
            </w:r>
          </w:p>
        </w:tc>
        <w:tc>
          <w:tcPr>
            <w:tcW w:w="3923" w:type="pct"/>
            <w:tcMar>
              <w:top w:w="0" w:type="dxa"/>
              <w:left w:w="108" w:type="dxa"/>
              <w:bottom w:w="0" w:type="dxa"/>
              <w:right w:w="108" w:type="dxa"/>
            </w:tcMar>
            <w:hideMark/>
          </w:tcPr>
          <w:p w:rsidR="00C46D9B" w:rsidRPr="00282933" w:rsidRDefault="00C46D9B" w:rsidP="00282933">
            <w:pPr>
              <w:pStyle w:val="pj"/>
              <w:ind w:firstLine="7"/>
              <w:rPr>
                <w:sz w:val="28"/>
                <w:szCs w:val="28"/>
              </w:rPr>
            </w:pPr>
            <w:r w:rsidRPr="00282933">
              <w:rPr>
                <w:sz w:val="28"/>
                <w:szCs w:val="28"/>
              </w:rPr>
              <w:t>Аффинирленген бағалы металдарды сатудан кіріс</w:t>
            </w:r>
          </w:p>
        </w:tc>
      </w:tr>
      <w:tr w:rsidR="00C46D9B" w:rsidRPr="00282933" w:rsidTr="00343960">
        <w:trPr>
          <w:trHeight w:val="235"/>
        </w:trPr>
        <w:tc>
          <w:tcPr>
            <w:tcW w:w="462" w:type="pct"/>
            <w:tcMar>
              <w:top w:w="0" w:type="dxa"/>
              <w:left w:w="108" w:type="dxa"/>
              <w:bottom w:w="0" w:type="dxa"/>
              <w:right w:w="108" w:type="dxa"/>
            </w:tcMar>
          </w:tcPr>
          <w:p w:rsidR="00C46D9B" w:rsidRPr="00282933" w:rsidRDefault="00C46D9B" w:rsidP="00282933">
            <w:pPr>
              <w:jc w:val="both"/>
              <w:rPr>
                <w:sz w:val="28"/>
                <w:szCs w:val="28"/>
              </w:rPr>
            </w:pPr>
          </w:p>
        </w:tc>
        <w:tc>
          <w:tcPr>
            <w:tcW w:w="615" w:type="pct"/>
            <w:tcMar>
              <w:top w:w="0" w:type="dxa"/>
              <w:left w:w="108" w:type="dxa"/>
              <w:bottom w:w="0" w:type="dxa"/>
              <w:right w:w="108" w:type="dxa"/>
            </w:tcMar>
            <w:hideMark/>
          </w:tcPr>
          <w:p w:rsidR="00C46D9B" w:rsidRPr="00282933" w:rsidRDefault="00C46D9B" w:rsidP="00282933">
            <w:pPr>
              <w:jc w:val="both"/>
              <w:rPr>
                <w:sz w:val="28"/>
                <w:szCs w:val="28"/>
              </w:rPr>
            </w:pPr>
            <w:r w:rsidRPr="00282933">
              <w:rPr>
                <w:sz w:val="28"/>
                <w:szCs w:val="28"/>
              </w:rPr>
              <w:t>6280 05</w:t>
            </w:r>
          </w:p>
        </w:tc>
        <w:tc>
          <w:tcPr>
            <w:tcW w:w="3923" w:type="pct"/>
            <w:tcMar>
              <w:top w:w="0" w:type="dxa"/>
              <w:left w:w="108" w:type="dxa"/>
              <w:bottom w:w="0" w:type="dxa"/>
              <w:right w:w="108" w:type="dxa"/>
            </w:tcMar>
            <w:hideMark/>
          </w:tcPr>
          <w:p w:rsidR="00C46D9B" w:rsidRPr="00282933" w:rsidRDefault="00C46D9B" w:rsidP="00282933">
            <w:pPr>
              <w:pStyle w:val="pj"/>
              <w:ind w:firstLine="7"/>
              <w:rPr>
                <w:sz w:val="28"/>
                <w:szCs w:val="28"/>
              </w:rPr>
            </w:pPr>
            <w:r w:rsidRPr="00282933">
              <w:rPr>
                <w:sz w:val="28"/>
                <w:szCs w:val="28"/>
              </w:rPr>
              <w:t>Аффинирленген бағалы металдарды қайта бағалаудан кіріс</w:t>
            </w:r>
          </w:p>
        </w:tc>
      </w:tr>
      <w:tr w:rsidR="00C46D9B" w:rsidRPr="00282933" w:rsidTr="00343960">
        <w:trPr>
          <w:trHeight w:val="235"/>
        </w:trPr>
        <w:tc>
          <w:tcPr>
            <w:tcW w:w="462" w:type="pct"/>
            <w:tcMar>
              <w:top w:w="0" w:type="dxa"/>
              <w:left w:w="108" w:type="dxa"/>
              <w:bottom w:w="0" w:type="dxa"/>
              <w:right w:w="108" w:type="dxa"/>
            </w:tcMar>
          </w:tcPr>
          <w:p w:rsidR="00C46D9B" w:rsidRPr="00282933" w:rsidRDefault="00C46D9B" w:rsidP="00282933">
            <w:pPr>
              <w:jc w:val="both"/>
              <w:rPr>
                <w:sz w:val="28"/>
                <w:szCs w:val="28"/>
              </w:rPr>
            </w:pPr>
          </w:p>
        </w:tc>
        <w:tc>
          <w:tcPr>
            <w:tcW w:w="615" w:type="pct"/>
            <w:tcMar>
              <w:top w:w="0" w:type="dxa"/>
              <w:left w:w="108" w:type="dxa"/>
              <w:bottom w:w="0" w:type="dxa"/>
              <w:right w:w="108" w:type="dxa"/>
            </w:tcMar>
            <w:hideMark/>
          </w:tcPr>
          <w:p w:rsidR="00C46D9B" w:rsidRPr="00282933" w:rsidRDefault="00C46D9B" w:rsidP="00282933">
            <w:pPr>
              <w:jc w:val="both"/>
              <w:rPr>
                <w:sz w:val="28"/>
                <w:szCs w:val="28"/>
              </w:rPr>
            </w:pPr>
            <w:r w:rsidRPr="00282933">
              <w:rPr>
                <w:sz w:val="28"/>
                <w:szCs w:val="28"/>
              </w:rPr>
              <w:t>6280 07</w:t>
            </w:r>
          </w:p>
        </w:tc>
        <w:tc>
          <w:tcPr>
            <w:tcW w:w="3923" w:type="pct"/>
            <w:tcMar>
              <w:top w:w="0" w:type="dxa"/>
              <w:left w:w="108" w:type="dxa"/>
              <w:bottom w:w="0" w:type="dxa"/>
              <w:right w:w="108" w:type="dxa"/>
            </w:tcMar>
            <w:hideMark/>
          </w:tcPr>
          <w:p w:rsidR="00C46D9B" w:rsidRPr="00282933" w:rsidRDefault="00C46D9B" w:rsidP="00282933">
            <w:pPr>
              <w:pStyle w:val="pj"/>
              <w:ind w:firstLine="7"/>
              <w:rPr>
                <w:sz w:val="28"/>
                <w:szCs w:val="28"/>
              </w:rPr>
            </w:pPr>
            <w:r w:rsidRPr="00282933">
              <w:rPr>
                <w:sz w:val="28"/>
                <w:szCs w:val="28"/>
              </w:rPr>
              <w:t>Басқа да кіріс</w:t>
            </w:r>
          </w:p>
        </w:tc>
      </w:tr>
      <w:tr w:rsidR="00C46D9B" w:rsidRPr="00282933" w:rsidTr="00343960">
        <w:trPr>
          <w:trHeight w:val="235"/>
        </w:trPr>
        <w:tc>
          <w:tcPr>
            <w:tcW w:w="462" w:type="pct"/>
            <w:tcMar>
              <w:top w:w="0" w:type="dxa"/>
              <w:left w:w="108" w:type="dxa"/>
              <w:bottom w:w="0" w:type="dxa"/>
              <w:right w:w="108" w:type="dxa"/>
            </w:tcMar>
          </w:tcPr>
          <w:p w:rsidR="00C46D9B" w:rsidRPr="00282933" w:rsidRDefault="00C46D9B" w:rsidP="00282933">
            <w:pPr>
              <w:jc w:val="both"/>
              <w:rPr>
                <w:sz w:val="28"/>
                <w:szCs w:val="28"/>
              </w:rPr>
            </w:pPr>
          </w:p>
        </w:tc>
        <w:tc>
          <w:tcPr>
            <w:tcW w:w="615" w:type="pct"/>
            <w:tcMar>
              <w:top w:w="0" w:type="dxa"/>
              <w:left w:w="108" w:type="dxa"/>
              <w:bottom w:w="0" w:type="dxa"/>
              <w:right w:w="108" w:type="dxa"/>
            </w:tcMar>
            <w:hideMark/>
          </w:tcPr>
          <w:p w:rsidR="00C46D9B" w:rsidRPr="00282933" w:rsidRDefault="00C46D9B" w:rsidP="00282933">
            <w:pPr>
              <w:jc w:val="both"/>
              <w:rPr>
                <w:sz w:val="28"/>
                <w:szCs w:val="28"/>
              </w:rPr>
            </w:pPr>
            <w:r w:rsidRPr="00282933">
              <w:rPr>
                <w:sz w:val="28"/>
                <w:szCs w:val="28"/>
              </w:rPr>
              <w:t>6280 09</w:t>
            </w:r>
          </w:p>
        </w:tc>
        <w:tc>
          <w:tcPr>
            <w:tcW w:w="3923" w:type="pct"/>
            <w:tcMar>
              <w:top w:w="0" w:type="dxa"/>
              <w:left w:w="108" w:type="dxa"/>
              <w:bottom w:w="0" w:type="dxa"/>
              <w:right w:w="108" w:type="dxa"/>
            </w:tcMar>
            <w:hideMark/>
          </w:tcPr>
          <w:p w:rsidR="00C46D9B" w:rsidRPr="00282933" w:rsidRDefault="00C46D9B" w:rsidP="00282933">
            <w:pPr>
              <w:pStyle w:val="pj"/>
              <w:ind w:firstLine="7"/>
              <w:rPr>
                <w:sz w:val="28"/>
                <w:szCs w:val="28"/>
              </w:rPr>
            </w:pPr>
            <w:r w:rsidRPr="00282933">
              <w:rPr>
                <w:sz w:val="28"/>
                <w:szCs w:val="28"/>
              </w:rPr>
              <w:t>Бағалы қағаздарды сатып алу-сатудан кіріс</w:t>
            </w:r>
          </w:p>
        </w:tc>
      </w:tr>
      <w:tr w:rsidR="00C46D9B" w:rsidRPr="00282933" w:rsidTr="00343960">
        <w:trPr>
          <w:trHeight w:val="235"/>
        </w:trPr>
        <w:tc>
          <w:tcPr>
            <w:tcW w:w="462" w:type="pct"/>
            <w:tcMar>
              <w:top w:w="0" w:type="dxa"/>
              <w:left w:w="108" w:type="dxa"/>
              <w:bottom w:w="0" w:type="dxa"/>
              <w:right w:w="108" w:type="dxa"/>
            </w:tcMar>
          </w:tcPr>
          <w:p w:rsidR="00C46D9B" w:rsidRPr="00282933" w:rsidRDefault="00C46D9B" w:rsidP="00282933">
            <w:pPr>
              <w:jc w:val="both"/>
              <w:rPr>
                <w:sz w:val="28"/>
                <w:szCs w:val="28"/>
              </w:rPr>
            </w:pPr>
          </w:p>
        </w:tc>
        <w:tc>
          <w:tcPr>
            <w:tcW w:w="615" w:type="pct"/>
            <w:tcMar>
              <w:top w:w="0" w:type="dxa"/>
              <w:left w:w="108" w:type="dxa"/>
              <w:bottom w:w="0" w:type="dxa"/>
              <w:right w:w="108" w:type="dxa"/>
            </w:tcMar>
            <w:hideMark/>
          </w:tcPr>
          <w:p w:rsidR="00C46D9B" w:rsidRPr="00282933" w:rsidRDefault="00C46D9B" w:rsidP="00282933">
            <w:pPr>
              <w:jc w:val="both"/>
              <w:rPr>
                <w:sz w:val="28"/>
                <w:szCs w:val="28"/>
              </w:rPr>
            </w:pPr>
            <w:r w:rsidRPr="00282933">
              <w:rPr>
                <w:sz w:val="28"/>
                <w:szCs w:val="28"/>
              </w:rPr>
              <w:t>6290 09</w:t>
            </w:r>
          </w:p>
        </w:tc>
        <w:tc>
          <w:tcPr>
            <w:tcW w:w="3923" w:type="pct"/>
            <w:tcMar>
              <w:top w:w="0" w:type="dxa"/>
              <w:left w:w="108" w:type="dxa"/>
              <w:bottom w:w="0" w:type="dxa"/>
              <w:right w:w="108" w:type="dxa"/>
            </w:tcMar>
            <w:hideMark/>
          </w:tcPr>
          <w:p w:rsidR="00C46D9B" w:rsidRPr="00282933" w:rsidRDefault="00C46D9B" w:rsidP="00282933">
            <w:pPr>
              <w:pStyle w:val="pj"/>
              <w:ind w:firstLine="7"/>
              <w:rPr>
                <w:sz w:val="28"/>
                <w:szCs w:val="28"/>
              </w:rPr>
            </w:pPr>
            <w:r w:rsidRPr="00282933">
              <w:rPr>
                <w:sz w:val="28"/>
                <w:szCs w:val="28"/>
              </w:rPr>
              <w:t>Фьючерс мәмілелері бойынша кіріс</w:t>
            </w:r>
          </w:p>
        </w:tc>
      </w:tr>
      <w:tr w:rsidR="00C46D9B" w:rsidRPr="00282933" w:rsidTr="00343960">
        <w:trPr>
          <w:trHeight w:val="235"/>
        </w:trPr>
        <w:tc>
          <w:tcPr>
            <w:tcW w:w="462" w:type="pct"/>
            <w:tcMar>
              <w:top w:w="0" w:type="dxa"/>
              <w:left w:w="108" w:type="dxa"/>
              <w:bottom w:w="0" w:type="dxa"/>
              <w:right w:w="108" w:type="dxa"/>
            </w:tcMar>
          </w:tcPr>
          <w:p w:rsidR="00C46D9B" w:rsidRPr="00282933" w:rsidRDefault="00C46D9B" w:rsidP="00282933">
            <w:pPr>
              <w:jc w:val="both"/>
              <w:rPr>
                <w:sz w:val="28"/>
                <w:szCs w:val="28"/>
              </w:rPr>
            </w:pPr>
          </w:p>
        </w:tc>
        <w:tc>
          <w:tcPr>
            <w:tcW w:w="615" w:type="pct"/>
            <w:tcMar>
              <w:top w:w="0" w:type="dxa"/>
              <w:left w:w="108" w:type="dxa"/>
              <w:bottom w:w="0" w:type="dxa"/>
              <w:right w:w="108" w:type="dxa"/>
            </w:tcMar>
            <w:hideMark/>
          </w:tcPr>
          <w:p w:rsidR="00C46D9B" w:rsidRPr="00282933" w:rsidRDefault="00C46D9B" w:rsidP="00282933">
            <w:pPr>
              <w:jc w:val="both"/>
              <w:rPr>
                <w:sz w:val="28"/>
                <w:szCs w:val="28"/>
              </w:rPr>
            </w:pPr>
            <w:r w:rsidRPr="00282933">
              <w:rPr>
                <w:sz w:val="28"/>
                <w:szCs w:val="28"/>
              </w:rPr>
              <w:t>6290 10</w:t>
            </w:r>
          </w:p>
        </w:tc>
        <w:tc>
          <w:tcPr>
            <w:tcW w:w="3923" w:type="pct"/>
            <w:tcMar>
              <w:top w:w="0" w:type="dxa"/>
              <w:left w:w="108" w:type="dxa"/>
              <w:bottom w:w="0" w:type="dxa"/>
              <w:right w:w="108" w:type="dxa"/>
            </w:tcMar>
            <w:hideMark/>
          </w:tcPr>
          <w:p w:rsidR="00C46D9B" w:rsidRPr="00282933" w:rsidRDefault="00C46D9B" w:rsidP="00282933">
            <w:pPr>
              <w:pStyle w:val="pj"/>
              <w:ind w:firstLine="7"/>
              <w:rPr>
                <w:sz w:val="28"/>
                <w:szCs w:val="28"/>
              </w:rPr>
            </w:pPr>
            <w:r w:rsidRPr="00282933">
              <w:rPr>
                <w:sz w:val="28"/>
                <w:szCs w:val="28"/>
              </w:rPr>
              <w:t>Форвард мәмілелері бойынша кіріс</w:t>
            </w:r>
          </w:p>
        </w:tc>
      </w:tr>
      <w:tr w:rsidR="00C46D9B" w:rsidRPr="00282933" w:rsidTr="00343960">
        <w:trPr>
          <w:trHeight w:val="235"/>
        </w:trPr>
        <w:tc>
          <w:tcPr>
            <w:tcW w:w="462" w:type="pct"/>
            <w:tcMar>
              <w:top w:w="0" w:type="dxa"/>
              <w:left w:w="108" w:type="dxa"/>
              <w:bottom w:w="0" w:type="dxa"/>
              <w:right w:w="108" w:type="dxa"/>
            </w:tcMar>
          </w:tcPr>
          <w:p w:rsidR="00C46D9B" w:rsidRPr="00282933" w:rsidRDefault="00C46D9B" w:rsidP="00282933">
            <w:pPr>
              <w:jc w:val="both"/>
              <w:rPr>
                <w:sz w:val="28"/>
                <w:szCs w:val="28"/>
              </w:rPr>
            </w:pPr>
          </w:p>
        </w:tc>
        <w:tc>
          <w:tcPr>
            <w:tcW w:w="615" w:type="pct"/>
            <w:tcMar>
              <w:top w:w="0" w:type="dxa"/>
              <w:left w:w="108" w:type="dxa"/>
              <w:bottom w:w="0" w:type="dxa"/>
              <w:right w:w="108" w:type="dxa"/>
            </w:tcMar>
            <w:hideMark/>
          </w:tcPr>
          <w:p w:rsidR="00C46D9B" w:rsidRPr="00282933" w:rsidRDefault="00C46D9B" w:rsidP="00282933">
            <w:pPr>
              <w:jc w:val="both"/>
              <w:rPr>
                <w:sz w:val="28"/>
                <w:szCs w:val="28"/>
              </w:rPr>
            </w:pPr>
            <w:r w:rsidRPr="00282933">
              <w:rPr>
                <w:sz w:val="28"/>
                <w:szCs w:val="28"/>
              </w:rPr>
              <w:t>6290 11</w:t>
            </w:r>
          </w:p>
        </w:tc>
        <w:tc>
          <w:tcPr>
            <w:tcW w:w="3923" w:type="pct"/>
            <w:tcMar>
              <w:top w:w="0" w:type="dxa"/>
              <w:left w:w="108" w:type="dxa"/>
              <w:bottom w:w="0" w:type="dxa"/>
              <w:right w:w="108" w:type="dxa"/>
            </w:tcMar>
            <w:hideMark/>
          </w:tcPr>
          <w:p w:rsidR="00C46D9B" w:rsidRPr="00282933" w:rsidRDefault="00C46D9B" w:rsidP="00282933">
            <w:pPr>
              <w:pStyle w:val="pj"/>
              <w:ind w:firstLine="7"/>
              <w:rPr>
                <w:sz w:val="28"/>
                <w:szCs w:val="28"/>
              </w:rPr>
            </w:pPr>
            <w:r w:rsidRPr="00282933">
              <w:rPr>
                <w:sz w:val="28"/>
                <w:szCs w:val="28"/>
              </w:rPr>
              <w:t>Опцион мәмілелері бойынша кіріс</w:t>
            </w:r>
          </w:p>
        </w:tc>
      </w:tr>
      <w:tr w:rsidR="00C46D9B" w:rsidRPr="00282933" w:rsidTr="00343960">
        <w:trPr>
          <w:trHeight w:val="235"/>
        </w:trPr>
        <w:tc>
          <w:tcPr>
            <w:tcW w:w="462" w:type="pct"/>
            <w:tcMar>
              <w:top w:w="0" w:type="dxa"/>
              <w:left w:w="108" w:type="dxa"/>
              <w:bottom w:w="0" w:type="dxa"/>
              <w:right w:w="108" w:type="dxa"/>
            </w:tcMar>
          </w:tcPr>
          <w:p w:rsidR="00C46D9B" w:rsidRPr="00282933" w:rsidRDefault="00C46D9B" w:rsidP="00282933">
            <w:pPr>
              <w:jc w:val="both"/>
              <w:rPr>
                <w:sz w:val="28"/>
                <w:szCs w:val="28"/>
              </w:rPr>
            </w:pPr>
          </w:p>
        </w:tc>
        <w:tc>
          <w:tcPr>
            <w:tcW w:w="615" w:type="pct"/>
            <w:tcMar>
              <w:top w:w="0" w:type="dxa"/>
              <w:left w:w="108" w:type="dxa"/>
              <w:bottom w:w="0" w:type="dxa"/>
              <w:right w:w="108" w:type="dxa"/>
            </w:tcMar>
            <w:hideMark/>
          </w:tcPr>
          <w:p w:rsidR="00C46D9B" w:rsidRPr="00282933" w:rsidRDefault="00C46D9B" w:rsidP="00282933">
            <w:pPr>
              <w:jc w:val="both"/>
              <w:rPr>
                <w:sz w:val="28"/>
                <w:szCs w:val="28"/>
              </w:rPr>
            </w:pPr>
            <w:r w:rsidRPr="00282933">
              <w:rPr>
                <w:sz w:val="28"/>
                <w:szCs w:val="28"/>
              </w:rPr>
              <w:t>6290 13</w:t>
            </w:r>
          </w:p>
        </w:tc>
        <w:tc>
          <w:tcPr>
            <w:tcW w:w="3923" w:type="pct"/>
            <w:tcMar>
              <w:top w:w="0" w:type="dxa"/>
              <w:left w:w="108" w:type="dxa"/>
              <w:bottom w:w="0" w:type="dxa"/>
              <w:right w:w="108" w:type="dxa"/>
            </w:tcMar>
            <w:hideMark/>
          </w:tcPr>
          <w:p w:rsidR="00C46D9B" w:rsidRPr="00282933" w:rsidRDefault="00C46D9B" w:rsidP="00282933">
            <w:pPr>
              <w:pStyle w:val="pj"/>
              <w:ind w:firstLine="7"/>
              <w:rPr>
                <w:sz w:val="28"/>
                <w:szCs w:val="28"/>
              </w:rPr>
            </w:pPr>
            <w:r w:rsidRPr="00282933">
              <w:rPr>
                <w:sz w:val="28"/>
                <w:szCs w:val="28"/>
              </w:rPr>
              <w:t>Своп мәмілелері бойынша кіріс</w:t>
            </w:r>
          </w:p>
        </w:tc>
      </w:tr>
      <w:tr w:rsidR="00C46D9B" w:rsidRPr="00282933" w:rsidTr="00343960">
        <w:trPr>
          <w:trHeight w:val="66"/>
        </w:trPr>
        <w:tc>
          <w:tcPr>
            <w:tcW w:w="462" w:type="pct"/>
            <w:tcMar>
              <w:top w:w="0" w:type="dxa"/>
              <w:left w:w="108" w:type="dxa"/>
              <w:bottom w:w="0" w:type="dxa"/>
              <w:right w:w="108" w:type="dxa"/>
            </w:tcMar>
            <w:hideMark/>
          </w:tcPr>
          <w:p w:rsidR="00C46D9B" w:rsidRPr="00282933" w:rsidRDefault="00C46D9B" w:rsidP="00282933">
            <w:pPr>
              <w:jc w:val="both"/>
              <w:rPr>
                <w:sz w:val="28"/>
                <w:szCs w:val="28"/>
              </w:rPr>
            </w:pPr>
            <w:r w:rsidRPr="00282933">
              <w:rPr>
                <w:sz w:val="28"/>
                <w:szCs w:val="28"/>
              </w:rPr>
              <w:t>Кт</w:t>
            </w:r>
          </w:p>
        </w:tc>
        <w:tc>
          <w:tcPr>
            <w:tcW w:w="615" w:type="pct"/>
            <w:tcMar>
              <w:top w:w="0" w:type="dxa"/>
              <w:left w:w="108" w:type="dxa"/>
              <w:bottom w:w="0" w:type="dxa"/>
              <w:right w:w="108" w:type="dxa"/>
            </w:tcMar>
            <w:hideMark/>
          </w:tcPr>
          <w:p w:rsidR="00C46D9B" w:rsidRPr="00282933" w:rsidRDefault="00C46D9B" w:rsidP="00282933">
            <w:pPr>
              <w:jc w:val="both"/>
              <w:rPr>
                <w:sz w:val="28"/>
                <w:szCs w:val="28"/>
              </w:rPr>
            </w:pPr>
            <w:r w:rsidRPr="00282933">
              <w:rPr>
                <w:sz w:val="28"/>
                <w:szCs w:val="28"/>
              </w:rPr>
              <w:t>5610</w:t>
            </w:r>
          </w:p>
        </w:tc>
        <w:tc>
          <w:tcPr>
            <w:tcW w:w="3923" w:type="pct"/>
            <w:tcMar>
              <w:top w:w="0" w:type="dxa"/>
              <w:left w:w="108" w:type="dxa"/>
              <w:bottom w:w="0" w:type="dxa"/>
              <w:right w:w="108" w:type="dxa"/>
            </w:tcMar>
            <w:hideMark/>
          </w:tcPr>
          <w:p w:rsidR="00C46D9B" w:rsidRPr="00282933" w:rsidRDefault="00C46D9B" w:rsidP="00282933">
            <w:pPr>
              <w:pStyle w:val="pj"/>
              <w:ind w:firstLine="7"/>
              <w:rPr>
                <w:sz w:val="28"/>
                <w:szCs w:val="28"/>
              </w:rPr>
            </w:pPr>
            <w:r w:rsidRPr="00282933">
              <w:rPr>
                <w:sz w:val="28"/>
                <w:szCs w:val="28"/>
              </w:rPr>
              <w:t>Есепті жылғы бөлінбеген пайда (өтелмеген зиян);</w:t>
            </w:r>
          </w:p>
        </w:tc>
      </w:tr>
    </w:tbl>
    <w:p w:rsidR="00E80E27" w:rsidRPr="00282933" w:rsidRDefault="00E80E27" w:rsidP="00282933">
      <w:pPr>
        <w:widowControl w:val="0"/>
        <w:tabs>
          <w:tab w:val="left" w:pos="1134"/>
        </w:tabs>
        <w:ind w:firstLine="709"/>
        <w:jc w:val="both"/>
        <w:rPr>
          <w:sz w:val="28"/>
          <w:szCs w:val="28"/>
        </w:rPr>
      </w:pPr>
      <w:r w:rsidRPr="00282933">
        <w:rPr>
          <w:sz w:val="28"/>
          <w:szCs w:val="28"/>
        </w:rPr>
        <w:t xml:space="preserve">2) </w:t>
      </w:r>
      <w:r w:rsidR="007B6BC8" w:rsidRPr="00282933">
        <w:rPr>
          <w:sz w:val="28"/>
          <w:szCs w:val="28"/>
          <w:lang w:val="kk-KZ"/>
        </w:rPr>
        <w:t>бар шығыс сомасына</w:t>
      </w:r>
      <w:r w:rsidRPr="00282933">
        <w:rPr>
          <w:sz w:val="28"/>
          <w:szCs w:val="28"/>
        </w:rPr>
        <w:t>:</w:t>
      </w:r>
    </w:p>
    <w:tbl>
      <w:tblPr>
        <w:tblW w:w="9219" w:type="dxa"/>
        <w:tblInd w:w="562" w:type="dxa"/>
        <w:tblCellMar>
          <w:left w:w="0" w:type="dxa"/>
          <w:right w:w="0" w:type="dxa"/>
        </w:tblCellMar>
        <w:tblLook w:val="04A0" w:firstRow="1" w:lastRow="0" w:firstColumn="1" w:lastColumn="0" w:noHBand="0" w:noVBand="1"/>
      </w:tblPr>
      <w:tblGrid>
        <w:gridCol w:w="852"/>
        <w:gridCol w:w="1134"/>
        <w:gridCol w:w="7233"/>
      </w:tblGrid>
      <w:tr w:rsidR="007B6BC8" w:rsidRPr="00282933" w:rsidTr="00343960">
        <w:trPr>
          <w:trHeight w:val="235"/>
        </w:trPr>
        <w:tc>
          <w:tcPr>
            <w:tcW w:w="462" w:type="pct"/>
            <w:tcMar>
              <w:top w:w="0" w:type="dxa"/>
              <w:left w:w="108" w:type="dxa"/>
              <w:bottom w:w="0" w:type="dxa"/>
              <w:right w:w="108" w:type="dxa"/>
            </w:tcMar>
            <w:hideMark/>
          </w:tcPr>
          <w:p w:rsidR="007B6BC8" w:rsidRPr="00282933" w:rsidRDefault="007B6BC8" w:rsidP="00282933">
            <w:pPr>
              <w:jc w:val="both"/>
              <w:rPr>
                <w:sz w:val="28"/>
                <w:szCs w:val="28"/>
              </w:rPr>
            </w:pPr>
            <w:r w:rsidRPr="00282933">
              <w:rPr>
                <w:sz w:val="28"/>
                <w:szCs w:val="28"/>
              </w:rPr>
              <w:t>Дт</w:t>
            </w:r>
          </w:p>
        </w:tc>
        <w:tc>
          <w:tcPr>
            <w:tcW w:w="615" w:type="pct"/>
            <w:tcMar>
              <w:top w:w="0" w:type="dxa"/>
              <w:left w:w="108" w:type="dxa"/>
              <w:bottom w:w="0" w:type="dxa"/>
              <w:right w:w="108" w:type="dxa"/>
            </w:tcMar>
            <w:hideMark/>
          </w:tcPr>
          <w:p w:rsidR="007B6BC8" w:rsidRPr="00282933" w:rsidRDefault="007B6BC8" w:rsidP="00282933">
            <w:pPr>
              <w:jc w:val="both"/>
              <w:rPr>
                <w:sz w:val="28"/>
                <w:szCs w:val="28"/>
              </w:rPr>
            </w:pPr>
            <w:r w:rsidRPr="00282933">
              <w:rPr>
                <w:sz w:val="28"/>
                <w:szCs w:val="28"/>
              </w:rPr>
              <w:t>5610</w:t>
            </w:r>
          </w:p>
        </w:tc>
        <w:tc>
          <w:tcPr>
            <w:tcW w:w="3923" w:type="pct"/>
            <w:tcMar>
              <w:top w:w="0" w:type="dxa"/>
              <w:left w:w="108" w:type="dxa"/>
              <w:bottom w:w="0" w:type="dxa"/>
              <w:right w:w="108" w:type="dxa"/>
            </w:tcMar>
            <w:hideMark/>
          </w:tcPr>
          <w:p w:rsidR="007B6BC8" w:rsidRPr="00282933" w:rsidRDefault="007B6BC8" w:rsidP="00282933">
            <w:pPr>
              <w:rPr>
                <w:sz w:val="28"/>
              </w:rPr>
            </w:pPr>
            <w:r w:rsidRPr="00282933">
              <w:rPr>
                <w:sz w:val="28"/>
              </w:rPr>
              <w:t>Есепті жылғы бөлінбеген пайда (өтелмеген зиян)</w:t>
            </w:r>
          </w:p>
        </w:tc>
      </w:tr>
      <w:tr w:rsidR="007B6BC8" w:rsidRPr="00282933" w:rsidTr="00343960">
        <w:trPr>
          <w:trHeight w:val="235"/>
        </w:trPr>
        <w:tc>
          <w:tcPr>
            <w:tcW w:w="462" w:type="pct"/>
            <w:tcMar>
              <w:top w:w="0" w:type="dxa"/>
              <w:left w:w="108" w:type="dxa"/>
              <w:bottom w:w="0" w:type="dxa"/>
              <w:right w:w="108" w:type="dxa"/>
            </w:tcMar>
            <w:hideMark/>
          </w:tcPr>
          <w:p w:rsidR="007B6BC8" w:rsidRPr="00282933" w:rsidRDefault="007B6BC8" w:rsidP="00282933">
            <w:pPr>
              <w:jc w:val="both"/>
              <w:rPr>
                <w:sz w:val="28"/>
                <w:szCs w:val="28"/>
              </w:rPr>
            </w:pPr>
            <w:r w:rsidRPr="00282933">
              <w:rPr>
                <w:sz w:val="28"/>
                <w:szCs w:val="28"/>
              </w:rPr>
              <w:t>Кт</w:t>
            </w:r>
          </w:p>
        </w:tc>
        <w:tc>
          <w:tcPr>
            <w:tcW w:w="615" w:type="pct"/>
            <w:tcMar>
              <w:top w:w="0" w:type="dxa"/>
              <w:left w:w="108" w:type="dxa"/>
              <w:bottom w:w="0" w:type="dxa"/>
              <w:right w:w="108" w:type="dxa"/>
            </w:tcMar>
            <w:hideMark/>
          </w:tcPr>
          <w:p w:rsidR="007B6BC8" w:rsidRPr="00282933" w:rsidRDefault="007B6BC8" w:rsidP="00282933">
            <w:pPr>
              <w:jc w:val="both"/>
              <w:rPr>
                <w:sz w:val="28"/>
                <w:szCs w:val="28"/>
              </w:rPr>
            </w:pPr>
            <w:r w:rsidRPr="00282933">
              <w:rPr>
                <w:sz w:val="28"/>
                <w:szCs w:val="28"/>
              </w:rPr>
              <w:t>7310 02</w:t>
            </w:r>
          </w:p>
        </w:tc>
        <w:tc>
          <w:tcPr>
            <w:tcW w:w="3923" w:type="pct"/>
            <w:tcMar>
              <w:top w:w="0" w:type="dxa"/>
              <w:left w:w="108" w:type="dxa"/>
              <w:bottom w:w="0" w:type="dxa"/>
              <w:right w:w="108" w:type="dxa"/>
            </w:tcMar>
            <w:hideMark/>
          </w:tcPr>
          <w:p w:rsidR="007B6BC8" w:rsidRPr="00282933" w:rsidRDefault="007B6BC8" w:rsidP="00282933">
            <w:pPr>
              <w:rPr>
                <w:sz w:val="28"/>
              </w:rPr>
            </w:pPr>
            <w:r w:rsidRPr="00282933">
              <w:rPr>
                <w:sz w:val="28"/>
              </w:rPr>
              <w:t>Сатып алынған бағалы қағаздар бойынша сыйлықақы амортизациясы бойынша шығыс</w:t>
            </w:r>
          </w:p>
        </w:tc>
      </w:tr>
      <w:tr w:rsidR="007B6BC8" w:rsidRPr="00282933" w:rsidTr="00343960">
        <w:trPr>
          <w:trHeight w:val="235"/>
        </w:trPr>
        <w:tc>
          <w:tcPr>
            <w:tcW w:w="462" w:type="pct"/>
            <w:tcMar>
              <w:top w:w="0" w:type="dxa"/>
              <w:left w:w="108" w:type="dxa"/>
              <w:bottom w:w="0" w:type="dxa"/>
              <w:right w:w="108" w:type="dxa"/>
            </w:tcMar>
          </w:tcPr>
          <w:p w:rsidR="007B6BC8" w:rsidRPr="00282933" w:rsidRDefault="007B6BC8" w:rsidP="00282933">
            <w:pPr>
              <w:jc w:val="both"/>
              <w:rPr>
                <w:sz w:val="28"/>
                <w:szCs w:val="28"/>
              </w:rPr>
            </w:pPr>
          </w:p>
        </w:tc>
        <w:tc>
          <w:tcPr>
            <w:tcW w:w="615" w:type="pct"/>
            <w:tcMar>
              <w:top w:w="0" w:type="dxa"/>
              <w:left w:w="108" w:type="dxa"/>
              <w:bottom w:w="0" w:type="dxa"/>
              <w:right w:w="108" w:type="dxa"/>
            </w:tcMar>
            <w:hideMark/>
          </w:tcPr>
          <w:p w:rsidR="007B6BC8" w:rsidRPr="00282933" w:rsidRDefault="007B6BC8" w:rsidP="00282933">
            <w:pPr>
              <w:jc w:val="both"/>
              <w:rPr>
                <w:sz w:val="28"/>
                <w:szCs w:val="28"/>
              </w:rPr>
            </w:pPr>
            <w:r w:rsidRPr="00282933">
              <w:rPr>
                <w:sz w:val="28"/>
                <w:szCs w:val="28"/>
              </w:rPr>
              <w:t>7310 04</w:t>
            </w:r>
          </w:p>
        </w:tc>
        <w:tc>
          <w:tcPr>
            <w:tcW w:w="3923" w:type="pct"/>
            <w:tcMar>
              <w:top w:w="0" w:type="dxa"/>
              <w:left w:w="108" w:type="dxa"/>
              <w:bottom w:w="0" w:type="dxa"/>
              <w:right w:w="108" w:type="dxa"/>
            </w:tcMar>
            <w:hideMark/>
          </w:tcPr>
          <w:p w:rsidR="007B6BC8" w:rsidRPr="00282933" w:rsidRDefault="007B6BC8" w:rsidP="00282933">
            <w:pPr>
              <w:rPr>
                <w:sz w:val="28"/>
              </w:rPr>
            </w:pPr>
            <w:r w:rsidRPr="00282933">
              <w:rPr>
                <w:sz w:val="28"/>
              </w:rPr>
              <w:t>Бағалы қағаздармен РЕПО операциялары бойынша сыйақы төлеуге байланысты шығыс</w:t>
            </w:r>
          </w:p>
        </w:tc>
      </w:tr>
      <w:tr w:rsidR="007B6BC8" w:rsidRPr="00282933" w:rsidTr="00343960">
        <w:trPr>
          <w:trHeight w:val="235"/>
        </w:trPr>
        <w:tc>
          <w:tcPr>
            <w:tcW w:w="462" w:type="pct"/>
            <w:tcMar>
              <w:top w:w="0" w:type="dxa"/>
              <w:left w:w="108" w:type="dxa"/>
              <w:bottom w:w="0" w:type="dxa"/>
              <w:right w:w="108" w:type="dxa"/>
            </w:tcMar>
          </w:tcPr>
          <w:p w:rsidR="007B6BC8" w:rsidRPr="00282933" w:rsidRDefault="007B6BC8" w:rsidP="00282933">
            <w:pPr>
              <w:jc w:val="both"/>
              <w:rPr>
                <w:sz w:val="28"/>
                <w:szCs w:val="28"/>
              </w:rPr>
            </w:pPr>
          </w:p>
        </w:tc>
        <w:tc>
          <w:tcPr>
            <w:tcW w:w="615" w:type="pct"/>
            <w:tcMar>
              <w:top w:w="0" w:type="dxa"/>
              <w:left w:w="108" w:type="dxa"/>
              <w:bottom w:w="0" w:type="dxa"/>
              <w:right w:w="108" w:type="dxa"/>
            </w:tcMar>
            <w:hideMark/>
          </w:tcPr>
          <w:p w:rsidR="007B6BC8" w:rsidRPr="00282933" w:rsidRDefault="007B6BC8" w:rsidP="00282933">
            <w:pPr>
              <w:jc w:val="both"/>
              <w:rPr>
                <w:sz w:val="28"/>
                <w:szCs w:val="28"/>
              </w:rPr>
            </w:pPr>
            <w:r w:rsidRPr="00282933">
              <w:rPr>
                <w:sz w:val="28"/>
                <w:szCs w:val="28"/>
              </w:rPr>
              <w:t>7310 10</w:t>
            </w:r>
          </w:p>
        </w:tc>
        <w:tc>
          <w:tcPr>
            <w:tcW w:w="3923" w:type="pct"/>
            <w:tcMar>
              <w:top w:w="0" w:type="dxa"/>
              <w:left w:w="108" w:type="dxa"/>
              <w:bottom w:w="0" w:type="dxa"/>
              <w:right w:w="108" w:type="dxa"/>
            </w:tcMar>
            <w:hideMark/>
          </w:tcPr>
          <w:p w:rsidR="007B6BC8" w:rsidRPr="00282933" w:rsidRDefault="007B6BC8" w:rsidP="00282933">
            <w:pPr>
              <w:rPr>
                <w:sz w:val="28"/>
              </w:rPr>
            </w:pPr>
            <w:r w:rsidRPr="00282933">
              <w:rPr>
                <w:sz w:val="28"/>
              </w:rPr>
              <w:t>Орналастырылған салымдар бойынша сыйлықақы амортизациясы бойынша шығыс</w:t>
            </w:r>
          </w:p>
        </w:tc>
      </w:tr>
      <w:tr w:rsidR="007B6BC8" w:rsidRPr="00282933" w:rsidTr="00343960">
        <w:trPr>
          <w:trHeight w:val="235"/>
        </w:trPr>
        <w:tc>
          <w:tcPr>
            <w:tcW w:w="462" w:type="pct"/>
            <w:tcMar>
              <w:top w:w="0" w:type="dxa"/>
              <w:left w:w="108" w:type="dxa"/>
              <w:bottom w:w="0" w:type="dxa"/>
              <w:right w:w="108" w:type="dxa"/>
            </w:tcMar>
          </w:tcPr>
          <w:p w:rsidR="007B6BC8" w:rsidRPr="00282933" w:rsidRDefault="007B6BC8" w:rsidP="00282933">
            <w:pPr>
              <w:jc w:val="both"/>
              <w:rPr>
                <w:sz w:val="28"/>
                <w:szCs w:val="28"/>
              </w:rPr>
            </w:pPr>
          </w:p>
        </w:tc>
        <w:tc>
          <w:tcPr>
            <w:tcW w:w="615" w:type="pct"/>
            <w:tcMar>
              <w:top w:w="0" w:type="dxa"/>
              <w:left w:w="108" w:type="dxa"/>
              <w:bottom w:w="0" w:type="dxa"/>
              <w:right w:w="108" w:type="dxa"/>
            </w:tcMar>
            <w:hideMark/>
          </w:tcPr>
          <w:p w:rsidR="007B6BC8" w:rsidRPr="00282933" w:rsidRDefault="007B6BC8" w:rsidP="00282933">
            <w:pPr>
              <w:jc w:val="both"/>
              <w:rPr>
                <w:sz w:val="28"/>
                <w:szCs w:val="28"/>
              </w:rPr>
            </w:pPr>
            <w:r w:rsidRPr="00282933">
              <w:rPr>
                <w:sz w:val="28"/>
                <w:szCs w:val="28"/>
              </w:rPr>
              <w:t>7310 25</w:t>
            </w:r>
          </w:p>
        </w:tc>
        <w:tc>
          <w:tcPr>
            <w:tcW w:w="3923" w:type="pct"/>
            <w:tcMar>
              <w:top w:w="0" w:type="dxa"/>
              <w:left w:w="108" w:type="dxa"/>
              <w:bottom w:w="0" w:type="dxa"/>
              <w:right w:w="108" w:type="dxa"/>
            </w:tcMar>
            <w:hideMark/>
          </w:tcPr>
          <w:p w:rsidR="007B6BC8" w:rsidRPr="00282933" w:rsidRDefault="007B6BC8" w:rsidP="00282933">
            <w:pPr>
              <w:rPr>
                <w:sz w:val="28"/>
              </w:rPr>
            </w:pPr>
            <w:r w:rsidRPr="00282933">
              <w:rPr>
                <w:sz w:val="28"/>
              </w:rPr>
              <w:t>Сыйақы төлеуге байланысты басқа да шығыс</w:t>
            </w:r>
          </w:p>
        </w:tc>
      </w:tr>
      <w:tr w:rsidR="007B6BC8" w:rsidRPr="00282933" w:rsidTr="00343960">
        <w:trPr>
          <w:trHeight w:val="235"/>
        </w:trPr>
        <w:tc>
          <w:tcPr>
            <w:tcW w:w="462" w:type="pct"/>
            <w:tcMar>
              <w:top w:w="0" w:type="dxa"/>
              <w:left w:w="108" w:type="dxa"/>
              <w:bottom w:w="0" w:type="dxa"/>
              <w:right w:w="108" w:type="dxa"/>
            </w:tcMar>
          </w:tcPr>
          <w:p w:rsidR="007B6BC8" w:rsidRPr="00282933" w:rsidRDefault="007B6BC8" w:rsidP="00282933">
            <w:pPr>
              <w:jc w:val="both"/>
              <w:rPr>
                <w:sz w:val="28"/>
                <w:szCs w:val="28"/>
              </w:rPr>
            </w:pPr>
          </w:p>
        </w:tc>
        <w:tc>
          <w:tcPr>
            <w:tcW w:w="615" w:type="pct"/>
            <w:tcMar>
              <w:top w:w="0" w:type="dxa"/>
              <w:left w:w="108" w:type="dxa"/>
              <w:bottom w:w="0" w:type="dxa"/>
              <w:right w:w="108" w:type="dxa"/>
            </w:tcMar>
            <w:hideMark/>
          </w:tcPr>
          <w:p w:rsidR="007B6BC8" w:rsidRPr="00282933" w:rsidRDefault="007B6BC8" w:rsidP="00282933">
            <w:pPr>
              <w:jc w:val="both"/>
              <w:rPr>
                <w:sz w:val="28"/>
                <w:szCs w:val="28"/>
              </w:rPr>
            </w:pPr>
            <w:r w:rsidRPr="00282933">
              <w:rPr>
                <w:sz w:val="28"/>
                <w:szCs w:val="28"/>
              </w:rPr>
              <w:t>7430 02</w:t>
            </w:r>
          </w:p>
        </w:tc>
        <w:tc>
          <w:tcPr>
            <w:tcW w:w="3923" w:type="pct"/>
            <w:tcMar>
              <w:top w:w="0" w:type="dxa"/>
              <w:left w:w="108" w:type="dxa"/>
              <w:bottom w:w="0" w:type="dxa"/>
              <w:right w:w="108" w:type="dxa"/>
            </w:tcMar>
            <w:hideMark/>
          </w:tcPr>
          <w:p w:rsidR="007B6BC8" w:rsidRPr="00282933" w:rsidRDefault="007B6BC8" w:rsidP="00282933">
            <w:pPr>
              <w:rPr>
                <w:sz w:val="28"/>
              </w:rPr>
            </w:pPr>
            <w:r w:rsidRPr="00282933">
              <w:rPr>
                <w:sz w:val="28"/>
              </w:rPr>
              <w:t>Шетел валютасын қайта бағалаудан шығыс</w:t>
            </w:r>
          </w:p>
        </w:tc>
      </w:tr>
      <w:tr w:rsidR="007B6BC8" w:rsidRPr="00282933" w:rsidTr="00343960">
        <w:trPr>
          <w:trHeight w:val="235"/>
        </w:trPr>
        <w:tc>
          <w:tcPr>
            <w:tcW w:w="462" w:type="pct"/>
            <w:tcMar>
              <w:top w:w="0" w:type="dxa"/>
              <w:left w:w="108" w:type="dxa"/>
              <w:bottom w:w="0" w:type="dxa"/>
              <w:right w:w="108" w:type="dxa"/>
            </w:tcMar>
          </w:tcPr>
          <w:p w:rsidR="007B6BC8" w:rsidRPr="00282933" w:rsidRDefault="007B6BC8" w:rsidP="00282933">
            <w:pPr>
              <w:jc w:val="both"/>
              <w:rPr>
                <w:sz w:val="28"/>
                <w:szCs w:val="28"/>
              </w:rPr>
            </w:pPr>
          </w:p>
        </w:tc>
        <w:tc>
          <w:tcPr>
            <w:tcW w:w="615" w:type="pct"/>
            <w:tcMar>
              <w:top w:w="0" w:type="dxa"/>
              <w:left w:w="108" w:type="dxa"/>
              <w:bottom w:w="0" w:type="dxa"/>
              <w:right w:w="108" w:type="dxa"/>
            </w:tcMar>
            <w:hideMark/>
          </w:tcPr>
          <w:p w:rsidR="007B6BC8" w:rsidRPr="00282933" w:rsidRDefault="007B6BC8" w:rsidP="00282933">
            <w:pPr>
              <w:jc w:val="both"/>
              <w:rPr>
                <w:sz w:val="28"/>
                <w:szCs w:val="28"/>
              </w:rPr>
            </w:pPr>
            <w:r w:rsidRPr="00282933">
              <w:rPr>
                <w:sz w:val="28"/>
                <w:szCs w:val="28"/>
              </w:rPr>
              <w:t>7440 02</w:t>
            </w:r>
          </w:p>
        </w:tc>
        <w:tc>
          <w:tcPr>
            <w:tcW w:w="3923" w:type="pct"/>
            <w:tcMar>
              <w:top w:w="0" w:type="dxa"/>
              <w:left w:w="108" w:type="dxa"/>
              <w:bottom w:w="0" w:type="dxa"/>
              <w:right w:w="108" w:type="dxa"/>
            </w:tcMar>
            <w:hideMark/>
          </w:tcPr>
          <w:p w:rsidR="007B6BC8" w:rsidRPr="00282933" w:rsidRDefault="007B6BC8" w:rsidP="00282933">
            <w:pPr>
              <w:rPr>
                <w:sz w:val="28"/>
              </w:rPr>
            </w:pPr>
            <w:r w:rsidRPr="00282933">
              <w:rPr>
                <w:sz w:val="28"/>
              </w:rPr>
              <w:t>Орналастырылған салымдар бойынша резервтерді (провизияларды) қалыптастыру бойынша шығыс</w:t>
            </w:r>
          </w:p>
        </w:tc>
      </w:tr>
      <w:tr w:rsidR="007B6BC8" w:rsidRPr="00282933" w:rsidTr="00343960">
        <w:trPr>
          <w:trHeight w:val="235"/>
        </w:trPr>
        <w:tc>
          <w:tcPr>
            <w:tcW w:w="462" w:type="pct"/>
            <w:tcMar>
              <w:top w:w="0" w:type="dxa"/>
              <w:left w:w="108" w:type="dxa"/>
              <w:bottom w:w="0" w:type="dxa"/>
              <w:right w:w="108" w:type="dxa"/>
            </w:tcMar>
          </w:tcPr>
          <w:p w:rsidR="007B6BC8" w:rsidRPr="00282933" w:rsidRDefault="007B6BC8" w:rsidP="00282933">
            <w:pPr>
              <w:jc w:val="both"/>
              <w:rPr>
                <w:sz w:val="28"/>
                <w:szCs w:val="28"/>
              </w:rPr>
            </w:pPr>
          </w:p>
        </w:tc>
        <w:tc>
          <w:tcPr>
            <w:tcW w:w="615" w:type="pct"/>
            <w:tcMar>
              <w:top w:w="0" w:type="dxa"/>
              <w:left w:w="108" w:type="dxa"/>
              <w:bottom w:w="0" w:type="dxa"/>
              <w:right w:w="108" w:type="dxa"/>
            </w:tcMar>
            <w:hideMark/>
          </w:tcPr>
          <w:p w:rsidR="007B6BC8" w:rsidRPr="00282933" w:rsidRDefault="007B6BC8" w:rsidP="00282933">
            <w:pPr>
              <w:jc w:val="both"/>
              <w:rPr>
                <w:sz w:val="28"/>
                <w:szCs w:val="28"/>
              </w:rPr>
            </w:pPr>
            <w:r w:rsidRPr="00282933">
              <w:rPr>
                <w:sz w:val="28"/>
                <w:szCs w:val="28"/>
              </w:rPr>
              <w:t>7440 61</w:t>
            </w:r>
          </w:p>
        </w:tc>
        <w:tc>
          <w:tcPr>
            <w:tcW w:w="3923" w:type="pct"/>
            <w:tcMar>
              <w:top w:w="0" w:type="dxa"/>
              <w:left w:w="108" w:type="dxa"/>
              <w:bottom w:w="0" w:type="dxa"/>
              <w:right w:w="108" w:type="dxa"/>
            </w:tcMar>
            <w:hideMark/>
          </w:tcPr>
          <w:p w:rsidR="007B6BC8" w:rsidRPr="00282933" w:rsidRDefault="007B6BC8" w:rsidP="00282933">
            <w:pPr>
              <w:rPr>
                <w:sz w:val="28"/>
              </w:rPr>
            </w:pPr>
            <w:r w:rsidRPr="00282933">
              <w:rPr>
                <w:sz w:val="28"/>
              </w:rPr>
              <w:t>Амортизацияланған құны бойынша бағаланатын бағалы қағаздар бойынша резервтерді (провизияларды) құру бойынша шығыс</w:t>
            </w:r>
          </w:p>
        </w:tc>
      </w:tr>
      <w:tr w:rsidR="007B6BC8" w:rsidRPr="00282933" w:rsidTr="00343960">
        <w:trPr>
          <w:trHeight w:val="235"/>
        </w:trPr>
        <w:tc>
          <w:tcPr>
            <w:tcW w:w="462" w:type="pct"/>
            <w:tcMar>
              <w:top w:w="0" w:type="dxa"/>
              <w:left w:w="108" w:type="dxa"/>
              <w:bottom w:w="0" w:type="dxa"/>
              <w:right w:w="108" w:type="dxa"/>
            </w:tcMar>
          </w:tcPr>
          <w:p w:rsidR="007B6BC8" w:rsidRPr="00282933" w:rsidRDefault="007B6BC8" w:rsidP="00282933">
            <w:pPr>
              <w:jc w:val="both"/>
              <w:rPr>
                <w:sz w:val="28"/>
                <w:szCs w:val="28"/>
              </w:rPr>
            </w:pPr>
          </w:p>
        </w:tc>
        <w:tc>
          <w:tcPr>
            <w:tcW w:w="615" w:type="pct"/>
            <w:shd w:val="clear" w:color="auto" w:fill="auto"/>
            <w:tcMar>
              <w:top w:w="0" w:type="dxa"/>
              <w:left w:w="108" w:type="dxa"/>
              <w:bottom w:w="0" w:type="dxa"/>
              <w:right w:w="108" w:type="dxa"/>
            </w:tcMar>
          </w:tcPr>
          <w:p w:rsidR="007B6BC8" w:rsidRPr="00282933" w:rsidRDefault="007B6BC8" w:rsidP="00282933">
            <w:pPr>
              <w:jc w:val="both"/>
              <w:rPr>
                <w:sz w:val="28"/>
                <w:szCs w:val="28"/>
              </w:rPr>
            </w:pPr>
            <w:r w:rsidRPr="00282933">
              <w:rPr>
                <w:sz w:val="28"/>
                <w:szCs w:val="28"/>
              </w:rPr>
              <w:t>7440 62</w:t>
            </w:r>
          </w:p>
        </w:tc>
        <w:tc>
          <w:tcPr>
            <w:tcW w:w="3923" w:type="pct"/>
            <w:shd w:val="clear" w:color="auto" w:fill="auto"/>
            <w:tcMar>
              <w:top w:w="0" w:type="dxa"/>
              <w:left w:w="108" w:type="dxa"/>
              <w:bottom w:w="0" w:type="dxa"/>
              <w:right w:w="108" w:type="dxa"/>
            </w:tcMar>
          </w:tcPr>
          <w:p w:rsidR="007B6BC8" w:rsidRPr="00282933" w:rsidRDefault="00AB33B9" w:rsidP="00282933">
            <w:pPr>
              <w:rPr>
                <w:sz w:val="28"/>
              </w:rPr>
            </w:pPr>
            <w:r w:rsidRPr="00282933">
              <w:rPr>
                <w:rFonts w:eastAsia="Calibri"/>
                <w:sz w:val="28"/>
                <w:szCs w:val="28"/>
              </w:rPr>
              <w:t>Инвестициялық портфельді басқару жөніндегі қызметті жүзеге асыратын шетелдік ұйымның сыртқы басқаруындағы активтер бойынша шығыстар</w:t>
            </w:r>
          </w:p>
        </w:tc>
      </w:tr>
      <w:tr w:rsidR="00497DEB" w:rsidRPr="00282933" w:rsidTr="00343960">
        <w:trPr>
          <w:trHeight w:val="235"/>
        </w:trPr>
        <w:tc>
          <w:tcPr>
            <w:tcW w:w="462" w:type="pct"/>
            <w:tcMar>
              <w:top w:w="0" w:type="dxa"/>
              <w:left w:w="108" w:type="dxa"/>
              <w:bottom w:w="0" w:type="dxa"/>
              <w:right w:w="108" w:type="dxa"/>
            </w:tcMar>
          </w:tcPr>
          <w:p w:rsidR="00E80E27" w:rsidRPr="00282933" w:rsidRDefault="00E80E27" w:rsidP="00282933">
            <w:pPr>
              <w:jc w:val="both"/>
              <w:rPr>
                <w:sz w:val="28"/>
                <w:szCs w:val="28"/>
              </w:rPr>
            </w:pPr>
          </w:p>
        </w:tc>
        <w:tc>
          <w:tcPr>
            <w:tcW w:w="615" w:type="pct"/>
            <w:shd w:val="clear" w:color="auto" w:fill="auto"/>
            <w:tcMar>
              <w:top w:w="0" w:type="dxa"/>
              <w:left w:w="108" w:type="dxa"/>
              <w:bottom w:w="0" w:type="dxa"/>
              <w:right w:w="108" w:type="dxa"/>
            </w:tcMar>
          </w:tcPr>
          <w:p w:rsidR="00E80E27" w:rsidRPr="00282933" w:rsidRDefault="00E80E27" w:rsidP="00282933">
            <w:pPr>
              <w:jc w:val="both"/>
              <w:rPr>
                <w:sz w:val="28"/>
                <w:szCs w:val="28"/>
              </w:rPr>
            </w:pPr>
            <w:r w:rsidRPr="00282933">
              <w:rPr>
                <w:sz w:val="28"/>
                <w:szCs w:val="28"/>
              </w:rPr>
              <w:t>7440 64</w:t>
            </w:r>
          </w:p>
        </w:tc>
        <w:tc>
          <w:tcPr>
            <w:tcW w:w="3923" w:type="pct"/>
            <w:shd w:val="clear" w:color="auto" w:fill="auto"/>
            <w:tcMar>
              <w:top w:w="0" w:type="dxa"/>
              <w:left w:w="108" w:type="dxa"/>
              <w:bottom w:w="0" w:type="dxa"/>
              <w:right w:w="108" w:type="dxa"/>
            </w:tcMar>
          </w:tcPr>
          <w:p w:rsidR="00E80E27" w:rsidRPr="00282933" w:rsidRDefault="007B6BC8" w:rsidP="00282933">
            <w:pPr>
              <w:jc w:val="both"/>
              <w:rPr>
                <w:sz w:val="28"/>
                <w:szCs w:val="28"/>
              </w:rPr>
            </w:pPr>
            <w:r w:rsidRPr="00282933">
              <w:rPr>
                <w:rFonts w:eastAsia="Calibri"/>
                <w:sz w:val="28"/>
                <w:szCs w:val="28"/>
              </w:rPr>
              <w:t>Қазақстан Республикасы Ұлттық Банкінің Ұлттық инвестициялық корпорациясының сыртқы басқаруындағы активтер</w:t>
            </w:r>
            <w:r w:rsidRPr="00282933">
              <w:rPr>
                <w:rFonts w:eastAsia="Calibri"/>
                <w:sz w:val="28"/>
                <w:szCs w:val="28"/>
                <w:lang w:val="kk-KZ"/>
              </w:rPr>
              <w:t xml:space="preserve"> бойынша шығыстар</w:t>
            </w:r>
          </w:p>
        </w:tc>
      </w:tr>
      <w:tr w:rsidR="00F2573B" w:rsidRPr="00282933" w:rsidTr="00F2573B">
        <w:trPr>
          <w:trHeight w:val="235"/>
        </w:trPr>
        <w:tc>
          <w:tcPr>
            <w:tcW w:w="462" w:type="pct"/>
            <w:tcMar>
              <w:top w:w="0" w:type="dxa"/>
              <w:left w:w="108" w:type="dxa"/>
              <w:bottom w:w="0" w:type="dxa"/>
              <w:right w:w="108" w:type="dxa"/>
            </w:tcMar>
          </w:tcPr>
          <w:p w:rsidR="00F2573B" w:rsidRPr="00282933" w:rsidRDefault="00F2573B" w:rsidP="00282933">
            <w:pPr>
              <w:jc w:val="both"/>
              <w:rPr>
                <w:sz w:val="28"/>
                <w:szCs w:val="28"/>
              </w:rPr>
            </w:pPr>
          </w:p>
        </w:tc>
        <w:tc>
          <w:tcPr>
            <w:tcW w:w="615" w:type="pct"/>
            <w:tcMar>
              <w:top w:w="0" w:type="dxa"/>
              <w:left w:w="108" w:type="dxa"/>
              <w:bottom w:w="0" w:type="dxa"/>
              <w:right w:w="108" w:type="dxa"/>
            </w:tcMar>
            <w:hideMark/>
          </w:tcPr>
          <w:p w:rsidR="00F2573B" w:rsidRPr="00282933" w:rsidRDefault="00F2573B" w:rsidP="00282933">
            <w:pPr>
              <w:jc w:val="both"/>
              <w:rPr>
                <w:sz w:val="28"/>
                <w:szCs w:val="28"/>
              </w:rPr>
            </w:pPr>
            <w:r w:rsidRPr="00282933">
              <w:rPr>
                <w:sz w:val="28"/>
                <w:szCs w:val="28"/>
              </w:rPr>
              <w:t>7470 01</w:t>
            </w:r>
          </w:p>
        </w:tc>
        <w:tc>
          <w:tcPr>
            <w:tcW w:w="3923" w:type="pct"/>
            <w:tcMar>
              <w:top w:w="0" w:type="dxa"/>
              <w:left w:w="108" w:type="dxa"/>
              <w:bottom w:w="0" w:type="dxa"/>
              <w:right w:w="108" w:type="dxa"/>
            </w:tcMar>
          </w:tcPr>
          <w:p w:rsidR="00F2573B" w:rsidRPr="00282933" w:rsidRDefault="00F2573B" w:rsidP="00282933">
            <w:pPr>
              <w:pStyle w:val="pj"/>
              <w:rPr>
                <w:sz w:val="28"/>
                <w:szCs w:val="28"/>
              </w:rPr>
            </w:pPr>
            <w:r w:rsidRPr="00282933">
              <w:rPr>
                <w:sz w:val="28"/>
                <w:szCs w:val="28"/>
              </w:rPr>
              <w:t>Аффинирленген бағалы металдардың баланстық құны</w:t>
            </w:r>
          </w:p>
        </w:tc>
      </w:tr>
      <w:tr w:rsidR="00F2573B" w:rsidRPr="00282933" w:rsidTr="00F2573B">
        <w:trPr>
          <w:trHeight w:val="235"/>
        </w:trPr>
        <w:tc>
          <w:tcPr>
            <w:tcW w:w="462" w:type="pct"/>
            <w:tcMar>
              <w:top w:w="0" w:type="dxa"/>
              <w:left w:w="108" w:type="dxa"/>
              <w:bottom w:w="0" w:type="dxa"/>
              <w:right w:w="108" w:type="dxa"/>
            </w:tcMar>
          </w:tcPr>
          <w:p w:rsidR="00F2573B" w:rsidRPr="00282933" w:rsidRDefault="00F2573B" w:rsidP="00282933">
            <w:pPr>
              <w:jc w:val="both"/>
              <w:rPr>
                <w:sz w:val="28"/>
                <w:szCs w:val="28"/>
              </w:rPr>
            </w:pPr>
          </w:p>
        </w:tc>
        <w:tc>
          <w:tcPr>
            <w:tcW w:w="615" w:type="pct"/>
            <w:tcMar>
              <w:top w:w="0" w:type="dxa"/>
              <w:left w:w="108" w:type="dxa"/>
              <w:bottom w:w="0" w:type="dxa"/>
              <w:right w:w="108" w:type="dxa"/>
            </w:tcMar>
            <w:hideMark/>
          </w:tcPr>
          <w:p w:rsidR="00F2573B" w:rsidRPr="00282933" w:rsidRDefault="00F2573B" w:rsidP="00282933">
            <w:pPr>
              <w:jc w:val="both"/>
              <w:rPr>
                <w:sz w:val="28"/>
                <w:szCs w:val="28"/>
              </w:rPr>
            </w:pPr>
            <w:r w:rsidRPr="00282933">
              <w:rPr>
                <w:sz w:val="28"/>
                <w:szCs w:val="28"/>
              </w:rPr>
              <w:t>7470 03</w:t>
            </w:r>
          </w:p>
        </w:tc>
        <w:tc>
          <w:tcPr>
            <w:tcW w:w="3923" w:type="pct"/>
            <w:tcMar>
              <w:top w:w="0" w:type="dxa"/>
              <w:left w:w="108" w:type="dxa"/>
              <w:bottom w:w="0" w:type="dxa"/>
              <w:right w:w="108" w:type="dxa"/>
            </w:tcMar>
          </w:tcPr>
          <w:p w:rsidR="00F2573B" w:rsidRPr="00282933" w:rsidRDefault="00F2573B" w:rsidP="00282933">
            <w:pPr>
              <w:pStyle w:val="pj"/>
              <w:rPr>
                <w:sz w:val="28"/>
                <w:szCs w:val="28"/>
              </w:rPr>
            </w:pPr>
            <w:r w:rsidRPr="00282933">
              <w:rPr>
                <w:sz w:val="28"/>
                <w:szCs w:val="28"/>
              </w:rPr>
              <w:t>Өзгерістері пайда немесе зиянның құрамында көрсетілетін әділ құны бойынша есепке алынатын бағалы қағаздар құны</w:t>
            </w:r>
            <w:r w:rsidRPr="00282933">
              <w:rPr>
                <w:sz w:val="28"/>
                <w:szCs w:val="28"/>
                <w:lang w:val="kk-KZ"/>
              </w:rPr>
              <w:t>ның</w:t>
            </w:r>
            <w:r w:rsidRPr="00282933">
              <w:rPr>
                <w:sz w:val="28"/>
                <w:szCs w:val="28"/>
              </w:rPr>
              <w:t xml:space="preserve"> өзгеруінен шығыс</w:t>
            </w:r>
          </w:p>
        </w:tc>
      </w:tr>
      <w:tr w:rsidR="00F2573B" w:rsidRPr="00282933" w:rsidTr="00F2573B">
        <w:trPr>
          <w:trHeight w:val="235"/>
        </w:trPr>
        <w:tc>
          <w:tcPr>
            <w:tcW w:w="462" w:type="pct"/>
            <w:tcMar>
              <w:top w:w="0" w:type="dxa"/>
              <w:left w:w="108" w:type="dxa"/>
              <w:bottom w:w="0" w:type="dxa"/>
              <w:right w:w="108" w:type="dxa"/>
            </w:tcMar>
          </w:tcPr>
          <w:p w:rsidR="00F2573B" w:rsidRPr="00282933" w:rsidRDefault="00F2573B" w:rsidP="00282933">
            <w:pPr>
              <w:jc w:val="both"/>
              <w:rPr>
                <w:sz w:val="28"/>
                <w:szCs w:val="28"/>
              </w:rPr>
            </w:pPr>
          </w:p>
        </w:tc>
        <w:tc>
          <w:tcPr>
            <w:tcW w:w="615" w:type="pct"/>
            <w:tcMar>
              <w:top w:w="0" w:type="dxa"/>
              <w:left w:w="108" w:type="dxa"/>
              <w:bottom w:w="0" w:type="dxa"/>
              <w:right w:w="108" w:type="dxa"/>
            </w:tcMar>
            <w:hideMark/>
          </w:tcPr>
          <w:p w:rsidR="00F2573B" w:rsidRPr="00282933" w:rsidRDefault="00F2573B" w:rsidP="00282933">
            <w:pPr>
              <w:jc w:val="both"/>
              <w:rPr>
                <w:sz w:val="28"/>
                <w:szCs w:val="28"/>
              </w:rPr>
            </w:pPr>
            <w:r w:rsidRPr="00282933">
              <w:rPr>
                <w:sz w:val="28"/>
                <w:szCs w:val="28"/>
              </w:rPr>
              <w:t>7470 07</w:t>
            </w:r>
          </w:p>
        </w:tc>
        <w:tc>
          <w:tcPr>
            <w:tcW w:w="3923" w:type="pct"/>
            <w:tcMar>
              <w:top w:w="0" w:type="dxa"/>
              <w:left w:w="108" w:type="dxa"/>
              <w:bottom w:w="0" w:type="dxa"/>
              <w:right w:w="108" w:type="dxa"/>
            </w:tcMar>
          </w:tcPr>
          <w:p w:rsidR="00F2573B" w:rsidRPr="00282933" w:rsidRDefault="00F2573B" w:rsidP="00282933">
            <w:pPr>
              <w:pStyle w:val="pj"/>
              <w:rPr>
                <w:sz w:val="28"/>
                <w:szCs w:val="28"/>
              </w:rPr>
            </w:pPr>
            <w:r w:rsidRPr="00282933">
              <w:rPr>
                <w:sz w:val="28"/>
                <w:szCs w:val="28"/>
              </w:rPr>
              <w:t>Аффинирленген бағалы металдарды қайта бағалаудан шығыс</w:t>
            </w:r>
          </w:p>
        </w:tc>
      </w:tr>
      <w:tr w:rsidR="00F2573B" w:rsidRPr="00282933" w:rsidTr="00F2573B">
        <w:trPr>
          <w:trHeight w:val="235"/>
        </w:trPr>
        <w:tc>
          <w:tcPr>
            <w:tcW w:w="462" w:type="pct"/>
            <w:tcMar>
              <w:top w:w="0" w:type="dxa"/>
              <w:left w:w="108" w:type="dxa"/>
              <w:bottom w:w="0" w:type="dxa"/>
              <w:right w:w="108" w:type="dxa"/>
            </w:tcMar>
          </w:tcPr>
          <w:p w:rsidR="00F2573B" w:rsidRPr="00282933" w:rsidRDefault="00F2573B" w:rsidP="00282933">
            <w:pPr>
              <w:jc w:val="both"/>
              <w:rPr>
                <w:sz w:val="28"/>
                <w:szCs w:val="28"/>
              </w:rPr>
            </w:pPr>
          </w:p>
        </w:tc>
        <w:tc>
          <w:tcPr>
            <w:tcW w:w="615" w:type="pct"/>
            <w:tcMar>
              <w:top w:w="0" w:type="dxa"/>
              <w:left w:w="108" w:type="dxa"/>
              <w:bottom w:w="0" w:type="dxa"/>
              <w:right w:w="108" w:type="dxa"/>
            </w:tcMar>
            <w:hideMark/>
          </w:tcPr>
          <w:p w:rsidR="00F2573B" w:rsidRPr="00282933" w:rsidRDefault="00F2573B" w:rsidP="00282933">
            <w:pPr>
              <w:jc w:val="both"/>
              <w:rPr>
                <w:sz w:val="28"/>
                <w:szCs w:val="28"/>
              </w:rPr>
            </w:pPr>
            <w:r w:rsidRPr="00282933">
              <w:rPr>
                <w:sz w:val="28"/>
                <w:szCs w:val="28"/>
              </w:rPr>
              <w:t>7470 10</w:t>
            </w:r>
          </w:p>
        </w:tc>
        <w:tc>
          <w:tcPr>
            <w:tcW w:w="3923" w:type="pct"/>
            <w:tcMar>
              <w:top w:w="0" w:type="dxa"/>
              <w:left w:w="108" w:type="dxa"/>
              <w:bottom w:w="0" w:type="dxa"/>
              <w:right w:w="108" w:type="dxa"/>
            </w:tcMar>
          </w:tcPr>
          <w:p w:rsidR="00F2573B" w:rsidRPr="00282933" w:rsidRDefault="00F2573B" w:rsidP="00282933">
            <w:pPr>
              <w:pStyle w:val="pj"/>
              <w:rPr>
                <w:sz w:val="28"/>
                <w:szCs w:val="28"/>
              </w:rPr>
            </w:pPr>
            <w:r w:rsidRPr="00282933">
              <w:rPr>
                <w:sz w:val="28"/>
                <w:szCs w:val="28"/>
              </w:rPr>
              <w:t>Бағалы қағаздарды сатып алу-сатудан шығыс</w:t>
            </w:r>
          </w:p>
        </w:tc>
      </w:tr>
      <w:tr w:rsidR="00F2573B" w:rsidRPr="00282933" w:rsidTr="00F2573B">
        <w:trPr>
          <w:trHeight w:val="235"/>
        </w:trPr>
        <w:tc>
          <w:tcPr>
            <w:tcW w:w="462" w:type="pct"/>
            <w:tcMar>
              <w:top w:w="0" w:type="dxa"/>
              <w:left w:w="108" w:type="dxa"/>
              <w:bottom w:w="0" w:type="dxa"/>
              <w:right w:w="108" w:type="dxa"/>
            </w:tcMar>
          </w:tcPr>
          <w:p w:rsidR="00F2573B" w:rsidRPr="00282933" w:rsidRDefault="00F2573B" w:rsidP="00282933">
            <w:pPr>
              <w:jc w:val="both"/>
              <w:rPr>
                <w:sz w:val="28"/>
                <w:szCs w:val="28"/>
              </w:rPr>
            </w:pPr>
          </w:p>
        </w:tc>
        <w:tc>
          <w:tcPr>
            <w:tcW w:w="615" w:type="pct"/>
            <w:tcMar>
              <w:top w:w="0" w:type="dxa"/>
              <w:left w:w="108" w:type="dxa"/>
              <w:bottom w:w="0" w:type="dxa"/>
              <w:right w:w="108" w:type="dxa"/>
            </w:tcMar>
            <w:hideMark/>
          </w:tcPr>
          <w:p w:rsidR="00F2573B" w:rsidRPr="00282933" w:rsidRDefault="00F2573B" w:rsidP="00282933">
            <w:pPr>
              <w:jc w:val="both"/>
              <w:rPr>
                <w:sz w:val="28"/>
                <w:szCs w:val="28"/>
              </w:rPr>
            </w:pPr>
            <w:r w:rsidRPr="00282933">
              <w:rPr>
                <w:sz w:val="28"/>
                <w:szCs w:val="28"/>
              </w:rPr>
              <w:t>7470 27</w:t>
            </w:r>
          </w:p>
        </w:tc>
        <w:tc>
          <w:tcPr>
            <w:tcW w:w="3923" w:type="pct"/>
            <w:tcMar>
              <w:top w:w="0" w:type="dxa"/>
              <w:left w:w="108" w:type="dxa"/>
              <w:bottom w:w="0" w:type="dxa"/>
              <w:right w:w="108" w:type="dxa"/>
            </w:tcMar>
          </w:tcPr>
          <w:p w:rsidR="00F2573B" w:rsidRPr="00282933" w:rsidRDefault="00F2573B" w:rsidP="00282933">
            <w:pPr>
              <w:pStyle w:val="pj"/>
              <w:rPr>
                <w:sz w:val="28"/>
                <w:szCs w:val="28"/>
              </w:rPr>
            </w:pPr>
            <w:r w:rsidRPr="00282933">
              <w:rPr>
                <w:sz w:val="28"/>
                <w:szCs w:val="28"/>
              </w:rPr>
              <w:t>Басқа да комиссиялық шығыс</w:t>
            </w:r>
          </w:p>
        </w:tc>
      </w:tr>
      <w:tr w:rsidR="00F2573B" w:rsidRPr="00282933" w:rsidTr="00F2573B">
        <w:trPr>
          <w:trHeight w:val="235"/>
        </w:trPr>
        <w:tc>
          <w:tcPr>
            <w:tcW w:w="462" w:type="pct"/>
            <w:tcMar>
              <w:top w:w="0" w:type="dxa"/>
              <w:left w:w="108" w:type="dxa"/>
              <w:bottom w:w="0" w:type="dxa"/>
              <w:right w:w="108" w:type="dxa"/>
            </w:tcMar>
          </w:tcPr>
          <w:p w:rsidR="00F2573B" w:rsidRPr="00282933" w:rsidRDefault="00F2573B" w:rsidP="00282933">
            <w:pPr>
              <w:jc w:val="both"/>
              <w:rPr>
                <w:sz w:val="28"/>
                <w:szCs w:val="28"/>
              </w:rPr>
            </w:pPr>
          </w:p>
        </w:tc>
        <w:tc>
          <w:tcPr>
            <w:tcW w:w="615" w:type="pct"/>
            <w:tcMar>
              <w:top w:w="0" w:type="dxa"/>
              <w:left w:w="108" w:type="dxa"/>
              <w:bottom w:w="0" w:type="dxa"/>
              <w:right w:w="108" w:type="dxa"/>
            </w:tcMar>
            <w:hideMark/>
          </w:tcPr>
          <w:p w:rsidR="00F2573B" w:rsidRPr="00282933" w:rsidRDefault="00F2573B" w:rsidP="00282933">
            <w:pPr>
              <w:jc w:val="both"/>
              <w:rPr>
                <w:sz w:val="28"/>
                <w:szCs w:val="28"/>
              </w:rPr>
            </w:pPr>
            <w:r w:rsidRPr="00282933">
              <w:rPr>
                <w:sz w:val="28"/>
                <w:szCs w:val="28"/>
              </w:rPr>
              <w:t>7470 81</w:t>
            </w:r>
          </w:p>
        </w:tc>
        <w:tc>
          <w:tcPr>
            <w:tcW w:w="3923" w:type="pct"/>
            <w:tcMar>
              <w:top w:w="0" w:type="dxa"/>
              <w:left w:w="108" w:type="dxa"/>
              <w:bottom w:w="0" w:type="dxa"/>
              <w:right w:w="108" w:type="dxa"/>
            </w:tcMar>
          </w:tcPr>
          <w:p w:rsidR="00F2573B" w:rsidRPr="00282933" w:rsidRDefault="00F2573B" w:rsidP="00282933">
            <w:pPr>
              <w:pStyle w:val="pj"/>
              <w:rPr>
                <w:sz w:val="28"/>
                <w:szCs w:val="28"/>
              </w:rPr>
            </w:pPr>
            <w:r w:rsidRPr="00282933">
              <w:rPr>
                <w:sz w:val="28"/>
                <w:szCs w:val="28"/>
              </w:rPr>
              <w:t>Қор биржасының қызметтері үшін комиссиялық шығыс</w:t>
            </w:r>
          </w:p>
        </w:tc>
      </w:tr>
      <w:tr w:rsidR="00F2573B" w:rsidRPr="00282933" w:rsidTr="00F2573B">
        <w:trPr>
          <w:trHeight w:val="235"/>
        </w:trPr>
        <w:tc>
          <w:tcPr>
            <w:tcW w:w="462" w:type="pct"/>
            <w:tcMar>
              <w:top w:w="0" w:type="dxa"/>
              <w:left w:w="108" w:type="dxa"/>
              <w:bottom w:w="0" w:type="dxa"/>
              <w:right w:w="108" w:type="dxa"/>
            </w:tcMar>
          </w:tcPr>
          <w:p w:rsidR="00F2573B" w:rsidRPr="00282933" w:rsidRDefault="00F2573B" w:rsidP="00282933">
            <w:pPr>
              <w:jc w:val="both"/>
              <w:rPr>
                <w:sz w:val="28"/>
                <w:szCs w:val="28"/>
              </w:rPr>
            </w:pPr>
          </w:p>
        </w:tc>
        <w:tc>
          <w:tcPr>
            <w:tcW w:w="615" w:type="pct"/>
            <w:tcMar>
              <w:top w:w="0" w:type="dxa"/>
              <w:left w:w="108" w:type="dxa"/>
              <w:bottom w:w="0" w:type="dxa"/>
              <w:right w:w="108" w:type="dxa"/>
            </w:tcMar>
            <w:hideMark/>
          </w:tcPr>
          <w:p w:rsidR="00F2573B" w:rsidRPr="00282933" w:rsidRDefault="00F2573B" w:rsidP="00282933">
            <w:pPr>
              <w:jc w:val="both"/>
              <w:rPr>
                <w:sz w:val="28"/>
                <w:szCs w:val="28"/>
              </w:rPr>
            </w:pPr>
            <w:r w:rsidRPr="00282933">
              <w:rPr>
                <w:sz w:val="28"/>
                <w:szCs w:val="28"/>
              </w:rPr>
              <w:t>7470 82</w:t>
            </w:r>
          </w:p>
        </w:tc>
        <w:tc>
          <w:tcPr>
            <w:tcW w:w="3923" w:type="pct"/>
            <w:tcMar>
              <w:top w:w="0" w:type="dxa"/>
              <w:left w:w="108" w:type="dxa"/>
              <w:bottom w:w="0" w:type="dxa"/>
              <w:right w:w="108" w:type="dxa"/>
            </w:tcMar>
          </w:tcPr>
          <w:p w:rsidR="00F2573B" w:rsidRPr="00282933" w:rsidRDefault="00F2573B" w:rsidP="00282933">
            <w:pPr>
              <w:pStyle w:val="pj"/>
              <w:rPr>
                <w:sz w:val="28"/>
                <w:szCs w:val="28"/>
              </w:rPr>
            </w:pPr>
            <w:r w:rsidRPr="00282933">
              <w:rPr>
                <w:sz w:val="28"/>
                <w:szCs w:val="28"/>
              </w:rPr>
              <w:t>Брокерлік және дилерлік қызмет бойынша комиссиялық шығыс</w:t>
            </w:r>
          </w:p>
        </w:tc>
      </w:tr>
      <w:tr w:rsidR="00F2573B" w:rsidRPr="00282933" w:rsidTr="00F2573B">
        <w:trPr>
          <w:trHeight w:val="235"/>
        </w:trPr>
        <w:tc>
          <w:tcPr>
            <w:tcW w:w="462" w:type="pct"/>
            <w:tcMar>
              <w:top w:w="0" w:type="dxa"/>
              <w:left w:w="108" w:type="dxa"/>
              <w:bottom w:w="0" w:type="dxa"/>
              <w:right w:w="108" w:type="dxa"/>
            </w:tcMar>
          </w:tcPr>
          <w:p w:rsidR="00F2573B" w:rsidRPr="00282933" w:rsidRDefault="00F2573B" w:rsidP="00282933">
            <w:pPr>
              <w:jc w:val="both"/>
              <w:rPr>
                <w:sz w:val="28"/>
                <w:szCs w:val="28"/>
              </w:rPr>
            </w:pPr>
          </w:p>
        </w:tc>
        <w:tc>
          <w:tcPr>
            <w:tcW w:w="615" w:type="pct"/>
            <w:tcMar>
              <w:top w:w="0" w:type="dxa"/>
              <w:left w:w="108" w:type="dxa"/>
              <w:bottom w:w="0" w:type="dxa"/>
              <w:right w:w="108" w:type="dxa"/>
            </w:tcMar>
            <w:hideMark/>
          </w:tcPr>
          <w:p w:rsidR="00F2573B" w:rsidRPr="00282933" w:rsidRDefault="00F2573B" w:rsidP="00282933">
            <w:pPr>
              <w:jc w:val="both"/>
              <w:rPr>
                <w:sz w:val="28"/>
                <w:szCs w:val="28"/>
              </w:rPr>
            </w:pPr>
            <w:r w:rsidRPr="00282933">
              <w:rPr>
                <w:sz w:val="28"/>
                <w:szCs w:val="28"/>
              </w:rPr>
              <w:t>7480 09</w:t>
            </w:r>
          </w:p>
        </w:tc>
        <w:tc>
          <w:tcPr>
            <w:tcW w:w="3923" w:type="pct"/>
            <w:tcMar>
              <w:top w:w="0" w:type="dxa"/>
              <w:left w:w="108" w:type="dxa"/>
              <w:bottom w:w="0" w:type="dxa"/>
              <w:right w:w="108" w:type="dxa"/>
            </w:tcMar>
          </w:tcPr>
          <w:p w:rsidR="00F2573B" w:rsidRPr="00282933" w:rsidRDefault="00F2573B" w:rsidP="00282933">
            <w:pPr>
              <w:pStyle w:val="pj"/>
              <w:rPr>
                <w:sz w:val="28"/>
                <w:szCs w:val="28"/>
              </w:rPr>
            </w:pPr>
            <w:r w:rsidRPr="00282933">
              <w:rPr>
                <w:sz w:val="28"/>
                <w:szCs w:val="28"/>
              </w:rPr>
              <w:t>Фьючерс мәмілелері бойынша шығыс</w:t>
            </w:r>
          </w:p>
        </w:tc>
      </w:tr>
      <w:tr w:rsidR="00F2573B" w:rsidRPr="00282933" w:rsidTr="00F2573B">
        <w:trPr>
          <w:trHeight w:val="235"/>
        </w:trPr>
        <w:tc>
          <w:tcPr>
            <w:tcW w:w="462" w:type="pct"/>
            <w:tcMar>
              <w:top w:w="0" w:type="dxa"/>
              <w:left w:w="108" w:type="dxa"/>
              <w:bottom w:w="0" w:type="dxa"/>
              <w:right w:w="108" w:type="dxa"/>
            </w:tcMar>
          </w:tcPr>
          <w:p w:rsidR="00F2573B" w:rsidRPr="00282933" w:rsidRDefault="00F2573B" w:rsidP="00282933">
            <w:pPr>
              <w:jc w:val="both"/>
              <w:rPr>
                <w:sz w:val="28"/>
                <w:szCs w:val="28"/>
              </w:rPr>
            </w:pPr>
          </w:p>
        </w:tc>
        <w:tc>
          <w:tcPr>
            <w:tcW w:w="615" w:type="pct"/>
            <w:tcMar>
              <w:top w:w="0" w:type="dxa"/>
              <w:left w:w="108" w:type="dxa"/>
              <w:bottom w:w="0" w:type="dxa"/>
              <w:right w:w="108" w:type="dxa"/>
            </w:tcMar>
            <w:hideMark/>
          </w:tcPr>
          <w:p w:rsidR="00F2573B" w:rsidRPr="00282933" w:rsidRDefault="00F2573B" w:rsidP="00282933">
            <w:pPr>
              <w:jc w:val="both"/>
              <w:rPr>
                <w:sz w:val="28"/>
                <w:szCs w:val="28"/>
              </w:rPr>
            </w:pPr>
            <w:r w:rsidRPr="00282933">
              <w:rPr>
                <w:sz w:val="28"/>
                <w:szCs w:val="28"/>
              </w:rPr>
              <w:t>7480 10</w:t>
            </w:r>
          </w:p>
        </w:tc>
        <w:tc>
          <w:tcPr>
            <w:tcW w:w="3923" w:type="pct"/>
            <w:tcMar>
              <w:top w:w="0" w:type="dxa"/>
              <w:left w:w="108" w:type="dxa"/>
              <w:bottom w:w="0" w:type="dxa"/>
              <w:right w:w="108" w:type="dxa"/>
            </w:tcMar>
          </w:tcPr>
          <w:p w:rsidR="00F2573B" w:rsidRPr="00282933" w:rsidRDefault="00F2573B" w:rsidP="00282933">
            <w:pPr>
              <w:pStyle w:val="pj"/>
              <w:rPr>
                <w:sz w:val="28"/>
                <w:szCs w:val="28"/>
              </w:rPr>
            </w:pPr>
            <w:r w:rsidRPr="00282933">
              <w:rPr>
                <w:sz w:val="28"/>
                <w:szCs w:val="28"/>
              </w:rPr>
              <w:t>Форвард мәмілелері бойынша шығыс</w:t>
            </w:r>
          </w:p>
        </w:tc>
      </w:tr>
      <w:tr w:rsidR="00F2573B" w:rsidRPr="00282933" w:rsidTr="00F2573B">
        <w:trPr>
          <w:trHeight w:val="298"/>
        </w:trPr>
        <w:tc>
          <w:tcPr>
            <w:tcW w:w="462" w:type="pct"/>
            <w:tcMar>
              <w:top w:w="0" w:type="dxa"/>
              <w:left w:w="108" w:type="dxa"/>
              <w:bottom w:w="0" w:type="dxa"/>
              <w:right w:w="108" w:type="dxa"/>
            </w:tcMar>
          </w:tcPr>
          <w:p w:rsidR="00F2573B" w:rsidRPr="00282933" w:rsidRDefault="00F2573B" w:rsidP="00282933">
            <w:pPr>
              <w:jc w:val="both"/>
              <w:rPr>
                <w:sz w:val="28"/>
                <w:szCs w:val="28"/>
              </w:rPr>
            </w:pPr>
          </w:p>
        </w:tc>
        <w:tc>
          <w:tcPr>
            <w:tcW w:w="615" w:type="pct"/>
            <w:tcMar>
              <w:top w:w="0" w:type="dxa"/>
              <w:left w:w="108" w:type="dxa"/>
              <w:bottom w:w="0" w:type="dxa"/>
              <w:right w:w="108" w:type="dxa"/>
            </w:tcMar>
            <w:hideMark/>
          </w:tcPr>
          <w:p w:rsidR="00F2573B" w:rsidRPr="00282933" w:rsidRDefault="00F2573B" w:rsidP="00282933">
            <w:pPr>
              <w:jc w:val="both"/>
              <w:rPr>
                <w:sz w:val="28"/>
                <w:szCs w:val="28"/>
              </w:rPr>
            </w:pPr>
            <w:r w:rsidRPr="00282933">
              <w:rPr>
                <w:sz w:val="28"/>
                <w:szCs w:val="28"/>
              </w:rPr>
              <w:t>7480 11</w:t>
            </w:r>
          </w:p>
        </w:tc>
        <w:tc>
          <w:tcPr>
            <w:tcW w:w="3923" w:type="pct"/>
            <w:tcMar>
              <w:top w:w="0" w:type="dxa"/>
              <w:left w:w="108" w:type="dxa"/>
              <w:bottom w:w="0" w:type="dxa"/>
              <w:right w:w="108" w:type="dxa"/>
            </w:tcMar>
          </w:tcPr>
          <w:p w:rsidR="00F2573B" w:rsidRPr="00282933" w:rsidRDefault="00F2573B" w:rsidP="00282933">
            <w:pPr>
              <w:pStyle w:val="pj"/>
              <w:rPr>
                <w:sz w:val="28"/>
                <w:szCs w:val="28"/>
              </w:rPr>
            </w:pPr>
            <w:r w:rsidRPr="00282933">
              <w:rPr>
                <w:sz w:val="28"/>
                <w:szCs w:val="28"/>
              </w:rPr>
              <w:t>Опцион мәмілелері бойынша шығыс</w:t>
            </w:r>
          </w:p>
        </w:tc>
      </w:tr>
      <w:tr w:rsidR="00497DEB" w:rsidRPr="00282933" w:rsidTr="00343960">
        <w:trPr>
          <w:trHeight w:val="235"/>
        </w:trPr>
        <w:tc>
          <w:tcPr>
            <w:tcW w:w="462" w:type="pct"/>
            <w:tcMar>
              <w:top w:w="0" w:type="dxa"/>
              <w:left w:w="108" w:type="dxa"/>
              <w:bottom w:w="0" w:type="dxa"/>
              <w:right w:w="108" w:type="dxa"/>
            </w:tcMar>
          </w:tcPr>
          <w:p w:rsidR="00E80E27" w:rsidRPr="00282933" w:rsidRDefault="00E80E27" w:rsidP="00282933">
            <w:pPr>
              <w:jc w:val="both"/>
              <w:rPr>
                <w:sz w:val="28"/>
                <w:szCs w:val="28"/>
              </w:rPr>
            </w:pPr>
          </w:p>
        </w:tc>
        <w:tc>
          <w:tcPr>
            <w:tcW w:w="615" w:type="pct"/>
            <w:tcMar>
              <w:top w:w="0" w:type="dxa"/>
              <w:left w:w="108" w:type="dxa"/>
              <w:bottom w:w="0" w:type="dxa"/>
              <w:right w:w="108" w:type="dxa"/>
            </w:tcMar>
            <w:hideMark/>
          </w:tcPr>
          <w:p w:rsidR="00E80E27" w:rsidRPr="00282933" w:rsidRDefault="00E80E27" w:rsidP="00282933">
            <w:pPr>
              <w:jc w:val="both"/>
              <w:rPr>
                <w:sz w:val="28"/>
                <w:szCs w:val="28"/>
              </w:rPr>
            </w:pPr>
            <w:r w:rsidRPr="00282933">
              <w:rPr>
                <w:sz w:val="28"/>
                <w:szCs w:val="28"/>
              </w:rPr>
              <w:t>7480 13</w:t>
            </w:r>
          </w:p>
        </w:tc>
        <w:tc>
          <w:tcPr>
            <w:tcW w:w="3923" w:type="pct"/>
            <w:tcMar>
              <w:top w:w="0" w:type="dxa"/>
              <w:left w:w="108" w:type="dxa"/>
              <w:bottom w:w="0" w:type="dxa"/>
              <w:right w:w="108" w:type="dxa"/>
            </w:tcMar>
            <w:hideMark/>
          </w:tcPr>
          <w:p w:rsidR="00E80E27" w:rsidRPr="00282933" w:rsidRDefault="002A3D39" w:rsidP="00282933">
            <w:pPr>
              <w:jc w:val="both"/>
              <w:rPr>
                <w:sz w:val="28"/>
                <w:szCs w:val="28"/>
              </w:rPr>
            </w:pPr>
            <w:r w:rsidRPr="00282933">
              <w:rPr>
                <w:sz w:val="28"/>
                <w:szCs w:val="28"/>
              </w:rPr>
              <w:t>Своп мәмілелері бойынша шығыс</w:t>
            </w:r>
            <w:r w:rsidR="00E80E27" w:rsidRPr="00282933">
              <w:rPr>
                <w:sz w:val="28"/>
                <w:szCs w:val="28"/>
              </w:rPr>
              <w:t>.»;</w:t>
            </w:r>
          </w:p>
        </w:tc>
      </w:tr>
    </w:tbl>
    <w:p w:rsidR="00E80E27" w:rsidRPr="00282933" w:rsidRDefault="00AB33B9" w:rsidP="00282933">
      <w:pPr>
        <w:widowControl w:val="0"/>
        <w:ind w:firstLine="709"/>
        <w:jc w:val="both"/>
        <w:rPr>
          <w:rFonts w:eastAsia="Calibri"/>
          <w:sz w:val="28"/>
          <w:szCs w:val="28"/>
          <w:lang w:eastAsia="en-US"/>
        </w:rPr>
      </w:pPr>
      <w:r w:rsidRPr="00282933">
        <w:rPr>
          <w:rFonts w:eastAsia="Calibri"/>
          <w:sz w:val="28"/>
          <w:szCs w:val="28"/>
          <w:lang w:eastAsia="en-US"/>
        </w:rPr>
        <w:t>11-тарау мынадай редакцияда жазылсын</w:t>
      </w:r>
      <w:r w:rsidR="00E80E27" w:rsidRPr="00282933">
        <w:rPr>
          <w:rFonts w:eastAsia="Calibri"/>
          <w:sz w:val="28"/>
          <w:szCs w:val="28"/>
          <w:lang w:eastAsia="en-US"/>
        </w:rPr>
        <w:t>:</w:t>
      </w:r>
    </w:p>
    <w:p w:rsidR="00E80E27" w:rsidRPr="00282933" w:rsidRDefault="00FD5964" w:rsidP="00282933">
      <w:pPr>
        <w:tabs>
          <w:tab w:val="left" w:pos="0"/>
          <w:tab w:val="left" w:pos="1134"/>
        </w:tabs>
        <w:ind w:firstLine="709"/>
        <w:jc w:val="both"/>
        <w:rPr>
          <w:sz w:val="28"/>
          <w:szCs w:val="28"/>
        </w:rPr>
      </w:pPr>
      <w:r w:rsidRPr="00282933">
        <w:rPr>
          <w:sz w:val="28"/>
          <w:szCs w:val="28"/>
        </w:rPr>
        <w:t>«</w:t>
      </w:r>
      <w:r w:rsidR="00E80E27" w:rsidRPr="00282933">
        <w:rPr>
          <w:sz w:val="28"/>
          <w:szCs w:val="28"/>
        </w:rPr>
        <w:t>11</w:t>
      </w:r>
      <w:r w:rsidRPr="00282933">
        <w:rPr>
          <w:sz w:val="28"/>
          <w:szCs w:val="28"/>
          <w:lang w:val="kk-KZ"/>
        </w:rPr>
        <w:t>-тарау</w:t>
      </w:r>
      <w:r w:rsidR="00E80E27" w:rsidRPr="00282933">
        <w:rPr>
          <w:sz w:val="28"/>
          <w:szCs w:val="28"/>
        </w:rPr>
        <w:t xml:space="preserve">. </w:t>
      </w:r>
      <w:r w:rsidRPr="00282933">
        <w:rPr>
          <w:sz w:val="28"/>
          <w:szCs w:val="28"/>
        </w:rPr>
        <w:t>Қазақстан Республикасы Ұлттық Банкінің талаптарына сай келетін, инвестициялық портфельді басқару жөнiндегi қызметтi шет мемлекеттің заңнамасына сәйкес жүзеге асыратын шетелдік ұйымның сенімгерлік басқаруына берілген зейнетақы активтерінің бухгалтерлік есебі</w:t>
      </w:r>
    </w:p>
    <w:p w:rsidR="00E80E27" w:rsidRPr="00282933" w:rsidRDefault="00E80E27" w:rsidP="00282933">
      <w:pPr>
        <w:tabs>
          <w:tab w:val="left" w:pos="0"/>
          <w:tab w:val="left" w:pos="1134"/>
        </w:tabs>
        <w:ind w:firstLine="709"/>
        <w:jc w:val="both"/>
        <w:rPr>
          <w:sz w:val="28"/>
          <w:szCs w:val="28"/>
        </w:rPr>
      </w:pPr>
      <w:r w:rsidRPr="00282933">
        <w:rPr>
          <w:sz w:val="28"/>
          <w:szCs w:val="28"/>
        </w:rPr>
        <w:t xml:space="preserve">90. </w:t>
      </w:r>
      <w:r w:rsidR="00FD5964" w:rsidRPr="00282933">
        <w:rPr>
          <w:rStyle w:val="s0"/>
          <w:sz w:val="28"/>
          <w:szCs w:val="28"/>
          <w:lang w:val="kk-KZ"/>
        </w:rPr>
        <w:t>Қазақстан Республикасы Ұлттық Банкінің талаптарына сай келетін, инвестициялық портфельді басқару жөнiндегi қызметтi шет мемлекеттің заңнамасына сәйкес жүзеге асыратын шетелдік ұйымға зейнетақы активтерін берген кезде</w:t>
      </w:r>
      <w:r w:rsidRPr="00282933">
        <w:rPr>
          <w:sz w:val="28"/>
          <w:szCs w:val="28"/>
        </w:rPr>
        <w:t>:</w:t>
      </w:r>
    </w:p>
    <w:tbl>
      <w:tblPr>
        <w:tblW w:w="9219" w:type="dxa"/>
        <w:tblInd w:w="562" w:type="dxa"/>
        <w:tblCellMar>
          <w:left w:w="0" w:type="dxa"/>
          <w:right w:w="0" w:type="dxa"/>
        </w:tblCellMar>
        <w:tblLook w:val="04A0" w:firstRow="1" w:lastRow="0" w:firstColumn="1" w:lastColumn="0" w:noHBand="0" w:noVBand="1"/>
      </w:tblPr>
      <w:tblGrid>
        <w:gridCol w:w="852"/>
        <w:gridCol w:w="1134"/>
        <w:gridCol w:w="7233"/>
      </w:tblGrid>
      <w:tr w:rsidR="00497DEB" w:rsidRPr="00282933" w:rsidTr="00343960">
        <w:trPr>
          <w:trHeight w:val="235"/>
        </w:trPr>
        <w:tc>
          <w:tcPr>
            <w:tcW w:w="462" w:type="pct"/>
            <w:tcMar>
              <w:top w:w="0" w:type="dxa"/>
              <w:left w:w="108" w:type="dxa"/>
              <w:bottom w:w="0" w:type="dxa"/>
              <w:right w:w="108" w:type="dxa"/>
            </w:tcMar>
          </w:tcPr>
          <w:p w:rsidR="00E80E27" w:rsidRPr="00282933" w:rsidRDefault="00E80E27" w:rsidP="00282933">
            <w:pPr>
              <w:jc w:val="both"/>
              <w:rPr>
                <w:sz w:val="28"/>
                <w:szCs w:val="28"/>
              </w:rPr>
            </w:pPr>
            <w:r w:rsidRPr="00282933">
              <w:rPr>
                <w:sz w:val="28"/>
                <w:szCs w:val="28"/>
              </w:rPr>
              <w:t>Дт</w:t>
            </w:r>
          </w:p>
        </w:tc>
        <w:tc>
          <w:tcPr>
            <w:tcW w:w="615" w:type="pct"/>
            <w:tcMar>
              <w:top w:w="0" w:type="dxa"/>
              <w:left w:w="108" w:type="dxa"/>
              <w:bottom w:w="0" w:type="dxa"/>
              <w:right w:w="108" w:type="dxa"/>
            </w:tcMar>
            <w:hideMark/>
          </w:tcPr>
          <w:p w:rsidR="00E80E27" w:rsidRPr="00282933" w:rsidRDefault="00E80E27" w:rsidP="00282933">
            <w:pPr>
              <w:jc w:val="both"/>
              <w:rPr>
                <w:sz w:val="28"/>
                <w:szCs w:val="28"/>
              </w:rPr>
            </w:pPr>
            <w:r w:rsidRPr="00282933">
              <w:rPr>
                <w:sz w:val="28"/>
                <w:szCs w:val="28"/>
              </w:rPr>
              <w:t>2020 64</w:t>
            </w:r>
          </w:p>
        </w:tc>
        <w:tc>
          <w:tcPr>
            <w:tcW w:w="3923" w:type="pct"/>
            <w:tcMar>
              <w:top w:w="0" w:type="dxa"/>
              <w:left w:w="108" w:type="dxa"/>
              <w:bottom w:w="0" w:type="dxa"/>
              <w:right w:w="108" w:type="dxa"/>
            </w:tcMar>
            <w:hideMark/>
          </w:tcPr>
          <w:p w:rsidR="00E80E27" w:rsidRPr="00282933" w:rsidRDefault="00AB33B9" w:rsidP="00282933">
            <w:pPr>
              <w:jc w:val="both"/>
              <w:rPr>
                <w:sz w:val="28"/>
                <w:szCs w:val="28"/>
              </w:rPr>
            </w:pPr>
            <w:r w:rsidRPr="00282933">
              <w:rPr>
                <w:rFonts w:eastAsia="Calibri"/>
                <w:sz w:val="28"/>
                <w:szCs w:val="28"/>
              </w:rPr>
              <w:t>Инвестициялық портфельді басқару жөніндегі қызметті жүзеге асыратын шетелдік ұйымның сыртқы басқаруындағы активтер</w:t>
            </w:r>
          </w:p>
        </w:tc>
      </w:tr>
      <w:tr w:rsidR="00497DEB" w:rsidRPr="00282933" w:rsidTr="00343960">
        <w:trPr>
          <w:trHeight w:val="66"/>
        </w:trPr>
        <w:tc>
          <w:tcPr>
            <w:tcW w:w="462" w:type="pct"/>
            <w:tcMar>
              <w:top w:w="0" w:type="dxa"/>
              <w:left w:w="108" w:type="dxa"/>
              <w:bottom w:w="0" w:type="dxa"/>
              <w:right w:w="108" w:type="dxa"/>
            </w:tcMar>
            <w:hideMark/>
          </w:tcPr>
          <w:p w:rsidR="00E80E27" w:rsidRPr="00282933" w:rsidRDefault="00E80E27" w:rsidP="00282933">
            <w:pPr>
              <w:jc w:val="both"/>
              <w:rPr>
                <w:sz w:val="28"/>
                <w:szCs w:val="28"/>
              </w:rPr>
            </w:pPr>
            <w:r w:rsidRPr="00282933">
              <w:rPr>
                <w:sz w:val="28"/>
                <w:szCs w:val="28"/>
              </w:rPr>
              <w:t>Кт</w:t>
            </w:r>
          </w:p>
        </w:tc>
        <w:tc>
          <w:tcPr>
            <w:tcW w:w="615" w:type="pct"/>
            <w:tcMar>
              <w:top w:w="0" w:type="dxa"/>
              <w:left w:w="108" w:type="dxa"/>
              <w:bottom w:w="0" w:type="dxa"/>
              <w:right w:w="108" w:type="dxa"/>
            </w:tcMar>
            <w:hideMark/>
          </w:tcPr>
          <w:p w:rsidR="00E80E27" w:rsidRPr="00282933" w:rsidRDefault="00E80E27" w:rsidP="00282933">
            <w:pPr>
              <w:jc w:val="both"/>
              <w:rPr>
                <w:sz w:val="28"/>
                <w:szCs w:val="28"/>
              </w:rPr>
            </w:pPr>
          </w:p>
        </w:tc>
        <w:tc>
          <w:tcPr>
            <w:tcW w:w="3923" w:type="pct"/>
            <w:tcMar>
              <w:top w:w="0" w:type="dxa"/>
              <w:left w:w="108" w:type="dxa"/>
              <w:bottom w:w="0" w:type="dxa"/>
              <w:right w:w="108" w:type="dxa"/>
            </w:tcMar>
            <w:hideMark/>
          </w:tcPr>
          <w:p w:rsidR="00E80E27" w:rsidRPr="00282933" w:rsidRDefault="00FD5964" w:rsidP="00282933">
            <w:pPr>
              <w:jc w:val="both"/>
              <w:rPr>
                <w:sz w:val="28"/>
                <w:szCs w:val="28"/>
              </w:rPr>
            </w:pPr>
            <w:r w:rsidRPr="00282933">
              <w:rPr>
                <w:rStyle w:val="s0"/>
                <w:sz w:val="28"/>
                <w:szCs w:val="28"/>
              </w:rPr>
              <w:t>Активтердің тиісті шоттары</w:t>
            </w:r>
            <w:r w:rsidR="00E80E27" w:rsidRPr="00282933">
              <w:rPr>
                <w:sz w:val="28"/>
                <w:szCs w:val="28"/>
              </w:rPr>
              <w:t>.</w:t>
            </w:r>
          </w:p>
        </w:tc>
      </w:tr>
    </w:tbl>
    <w:p w:rsidR="00E80E27" w:rsidRPr="00282933" w:rsidRDefault="00E80E27" w:rsidP="00282933">
      <w:pPr>
        <w:tabs>
          <w:tab w:val="left" w:pos="0"/>
          <w:tab w:val="left" w:pos="1134"/>
        </w:tabs>
        <w:ind w:firstLine="709"/>
        <w:jc w:val="both"/>
        <w:rPr>
          <w:sz w:val="28"/>
          <w:szCs w:val="28"/>
        </w:rPr>
      </w:pPr>
      <w:r w:rsidRPr="00282933">
        <w:rPr>
          <w:sz w:val="28"/>
          <w:szCs w:val="28"/>
        </w:rPr>
        <w:t xml:space="preserve">91. </w:t>
      </w:r>
      <w:r w:rsidR="00FD5964" w:rsidRPr="00282933">
        <w:rPr>
          <w:rStyle w:val="s0"/>
          <w:sz w:val="28"/>
          <w:szCs w:val="28"/>
          <w:lang w:val="kk-KZ"/>
        </w:rPr>
        <w:t>Қазақстан Республикасы Ұлттық Банкінің талаптарына сай келетін, инвестициялық портфельді басқару жөнiндегi қызметтi шет мемлекеттің заңнамасына сәйкес жүзеге асыратын шетелдік ұйымның сенімгерлік басқаруына берілген зейнетақы активтерін қайта бағалау кезінде</w:t>
      </w:r>
      <w:r w:rsidRPr="00282933">
        <w:rPr>
          <w:sz w:val="28"/>
          <w:szCs w:val="28"/>
        </w:rPr>
        <w:t>:</w:t>
      </w:r>
    </w:p>
    <w:p w:rsidR="00E80E27" w:rsidRPr="00282933" w:rsidRDefault="00E80E27" w:rsidP="00282933">
      <w:pPr>
        <w:tabs>
          <w:tab w:val="left" w:pos="0"/>
          <w:tab w:val="left" w:pos="1134"/>
        </w:tabs>
        <w:ind w:firstLine="709"/>
        <w:jc w:val="both"/>
        <w:rPr>
          <w:sz w:val="28"/>
          <w:szCs w:val="28"/>
        </w:rPr>
      </w:pPr>
      <w:r w:rsidRPr="00282933">
        <w:rPr>
          <w:sz w:val="28"/>
          <w:szCs w:val="28"/>
        </w:rPr>
        <w:t xml:space="preserve">1) </w:t>
      </w:r>
      <w:r w:rsidR="00FD5964" w:rsidRPr="00282933">
        <w:rPr>
          <w:rStyle w:val="s0"/>
          <w:sz w:val="28"/>
          <w:szCs w:val="28"/>
          <w:lang w:val="kk-KZ"/>
        </w:rPr>
        <w:t>оң қайта бағалау сомасына</w:t>
      </w:r>
      <w:r w:rsidRPr="00282933">
        <w:rPr>
          <w:sz w:val="28"/>
          <w:szCs w:val="28"/>
        </w:rPr>
        <w:t>:</w:t>
      </w:r>
    </w:p>
    <w:tbl>
      <w:tblPr>
        <w:tblW w:w="9219" w:type="dxa"/>
        <w:tblInd w:w="562" w:type="dxa"/>
        <w:tblCellMar>
          <w:left w:w="0" w:type="dxa"/>
          <w:right w:w="0" w:type="dxa"/>
        </w:tblCellMar>
        <w:tblLook w:val="04A0" w:firstRow="1" w:lastRow="0" w:firstColumn="1" w:lastColumn="0" w:noHBand="0" w:noVBand="1"/>
      </w:tblPr>
      <w:tblGrid>
        <w:gridCol w:w="852"/>
        <w:gridCol w:w="1134"/>
        <w:gridCol w:w="7233"/>
      </w:tblGrid>
      <w:tr w:rsidR="00497DEB" w:rsidRPr="00282933" w:rsidTr="00343960">
        <w:trPr>
          <w:trHeight w:val="235"/>
        </w:trPr>
        <w:tc>
          <w:tcPr>
            <w:tcW w:w="462" w:type="pct"/>
            <w:tcMar>
              <w:top w:w="0" w:type="dxa"/>
              <w:left w:w="108" w:type="dxa"/>
              <w:bottom w:w="0" w:type="dxa"/>
              <w:right w:w="108" w:type="dxa"/>
            </w:tcMar>
          </w:tcPr>
          <w:p w:rsidR="00E80E27" w:rsidRPr="00282933" w:rsidRDefault="00E80E27" w:rsidP="00282933">
            <w:pPr>
              <w:jc w:val="both"/>
              <w:rPr>
                <w:sz w:val="28"/>
                <w:szCs w:val="28"/>
              </w:rPr>
            </w:pPr>
            <w:r w:rsidRPr="00282933">
              <w:rPr>
                <w:sz w:val="28"/>
                <w:szCs w:val="28"/>
              </w:rPr>
              <w:t>Дт</w:t>
            </w:r>
          </w:p>
        </w:tc>
        <w:tc>
          <w:tcPr>
            <w:tcW w:w="615" w:type="pct"/>
            <w:tcMar>
              <w:top w:w="0" w:type="dxa"/>
              <w:left w:w="108" w:type="dxa"/>
              <w:bottom w:w="0" w:type="dxa"/>
              <w:right w:w="108" w:type="dxa"/>
            </w:tcMar>
            <w:hideMark/>
          </w:tcPr>
          <w:p w:rsidR="00E80E27" w:rsidRPr="00282933" w:rsidRDefault="00E80E27" w:rsidP="00282933">
            <w:pPr>
              <w:jc w:val="both"/>
              <w:rPr>
                <w:sz w:val="28"/>
                <w:szCs w:val="28"/>
              </w:rPr>
            </w:pPr>
            <w:r w:rsidRPr="00282933">
              <w:rPr>
                <w:sz w:val="28"/>
                <w:szCs w:val="28"/>
              </w:rPr>
              <w:t>2020 64</w:t>
            </w:r>
          </w:p>
        </w:tc>
        <w:tc>
          <w:tcPr>
            <w:tcW w:w="3923" w:type="pct"/>
            <w:tcMar>
              <w:top w:w="0" w:type="dxa"/>
              <w:left w:w="108" w:type="dxa"/>
              <w:bottom w:w="0" w:type="dxa"/>
              <w:right w:w="108" w:type="dxa"/>
            </w:tcMar>
            <w:hideMark/>
          </w:tcPr>
          <w:p w:rsidR="00E80E27" w:rsidRPr="00282933" w:rsidRDefault="00AB33B9" w:rsidP="00282933">
            <w:pPr>
              <w:jc w:val="both"/>
              <w:rPr>
                <w:sz w:val="28"/>
                <w:szCs w:val="28"/>
              </w:rPr>
            </w:pPr>
            <w:r w:rsidRPr="00282933">
              <w:rPr>
                <w:rFonts w:eastAsia="Calibri"/>
                <w:sz w:val="28"/>
                <w:szCs w:val="28"/>
              </w:rPr>
              <w:t>Инвестициялық портфельді басқару жөніндегі қызметті жүзеге асыратын шетелдік ұйымның сыртқы басқаруындағы активтер</w:t>
            </w:r>
          </w:p>
        </w:tc>
      </w:tr>
      <w:tr w:rsidR="00497DEB" w:rsidRPr="00282933" w:rsidTr="00343960">
        <w:trPr>
          <w:trHeight w:val="66"/>
        </w:trPr>
        <w:tc>
          <w:tcPr>
            <w:tcW w:w="462" w:type="pct"/>
            <w:shd w:val="clear" w:color="auto" w:fill="auto"/>
            <w:tcMar>
              <w:top w:w="0" w:type="dxa"/>
              <w:left w:w="108" w:type="dxa"/>
              <w:bottom w:w="0" w:type="dxa"/>
              <w:right w:w="108" w:type="dxa"/>
            </w:tcMar>
          </w:tcPr>
          <w:p w:rsidR="00E80E27" w:rsidRPr="00282933" w:rsidRDefault="00E80E27" w:rsidP="00282933">
            <w:pPr>
              <w:jc w:val="both"/>
              <w:rPr>
                <w:sz w:val="28"/>
                <w:szCs w:val="28"/>
              </w:rPr>
            </w:pPr>
            <w:r w:rsidRPr="00282933">
              <w:rPr>
                <w:sz w:val="28"/>
                <w:szCs w:val="28"/>
              </w:rPr>
              <w:t>Кт</w:t>
            </w:r>
          </w:p>
        </w:tc>
        <w:tc>
          <w:tcPr>
            <w:tcW w:w="615" w:type="pct"/>
            <w:shd w:val="clear" w:color="auto" w:fill="auto"/>
            <w:tcMar>
              <w:top w:w="0" w:type="dxa"/>
              <w:left w:w="108" w:type="dxa"/>
              <w:bottom w:w="0" w:type="dxa"/>
              <w:right w:w="108" w:type="dxa"/>
            </w:tcMar>
          </w:tcPr>
          <w:p w:rsidR="00E80E27" w:rsidRPr="00282933" w:rsidRDefault="00E80E27" w:rsidP="00282933">
            <w:pPr>
              <w:jc w:val="both"/>
              <w:rPr>
                <w:sz w:val="28"/>
                <w:szCs w:val="28"/>
              </w:rPr>
            </w:pPr>
            <w:r w:rsidRPr="00282933">
              <w:rPr>
                <w:sz w:val="28"/>
                <w:szCs w:val="28"/>
              </w:rPr>
              <w:t>6110 64</w:t>
            </w:r>
          </w:p>
        </w:tc>
        <w:tc>
          <w:tcPr>
            <w:tcW w:w="3923" w:type="pct"/>
            <w:shd w:val="clear" w:color="auto" w:fill="auto"/>
            <w:tcMar>
              <w:top w:w="0" w:type="dxa"/>
              <w:left w:w="108" w:type="dxa"/>
              <w:bottom w:w="0" w:type="dxa"/>
              <w:right w:w="108" w:type="dxa"/>
            </w:tcMar>
          </w:tcPr>
          <w:p w:rsidR="00E80E27" w:rsidRPr="00282933" w:rsidRDefault="00AB33B9" w:rsidP="00282933">
            <w:pPr>
              <w:jc w:val="both"/>
              <w:rPr>
                <w:sz w:val="28"/>
                <w:szCs w:val="28"/>
              </w:rPr>
            </w:pPr>
            <w:r w:rsidRPr="00282933">
              <w:rPr>
                <w:rFonts w:eastAsia="Calibri"/>
                <w:sz w:val="28"/>
                <w:szCs w:val="28"/>
              </w:rPr>
              <w:t>Инвестициялық портфельді басқару жөніндегі қызметті жүзеге асыратын шетелдік ұйымның сыртқы басқаруындағы активтер бойынша кірістер</w:t>
            </w:r>
            <w:r w:rsidR="00E80E27" w:rsidRPr="00282933">
              <w:rPr>
                <w:sz w:val="28"/>
                <w:szCs w:val="28"/>
              </w:rPr>
              <w:t>;</w:t>
            </w:r>
          </w:p>
        </w:tc>
      </w:tr>
    </w:tbl>
    <w:p w:rsidR="00E80E27" w:rsidRPr="00282933" w:rsidRDefault="00E80E27" w:rsidP="00282933">
      <w:pPr>
        <w:tabs>
          <w:tab w:val="left" w:pos="0"/>
          <w:tab w:val="left" w:pos="1134"/>
        </w:tabs>
        <w:ind w:firstLine="709"/>
        <w:jc w:val="both"/>
        <w:rPr>
          <w:sz w:val="28"/>
          <w:szCs w:val="28"/>
        </w:rPr>
      </w:pPr>
      <w:r w:rsidRPr="00282933">
        <w:rPr>
          <w:sz w:val="28"/>
          <w:szCs w:val="28"/>
        </w:rPr>
        <w:t xml:space="preserve">2) </w:t>
      </w:r>
      <w:r w:rsidR="00FD5964" w:rsidRPr="00282933">
        <w:rPr>
          <w:rStyle w:val="s0"/>
          <w:sz w:val="28"/>
          <w:szCs w:val="28"/>
          <w:lang w:val="kk-KZ"/>
        </w:rPr>
        <w:t>теріс қайта бағалау сомасына</w:t>
      </w:r>
      <w:r w:rsidRPr="00282933">
        <w:rPr>
          <w:sz w:val="28"/>
          <w:szCs w:val="28"/>
        </w:rPr>
        <w:t>:</w:t>
      </w:r>
    </w:p>
    <w:tbl>
      <w:tblPr>
        <w:tblW w:w="9219" w:type="dxa"/>
        <w:tblInd w:w="562" w:type="dxa"/>
        <w:tblCellMar>
          <w:left w:w="0" w:type="dxa"/>
          <w:right w:w="0" w:type="dxa"/>
        </w:tblCellMar>
        <w:tblLook w:val="04A0" w:firstRow="1" w:lastRow="0" w:firstColumn="1" w:lastColumn="0" w:noHBand="0" w:noVBand="1"/>
      </w:tblPr>
      <w:tblGrid>
        <w:gridCol w:w="852"/>
        <w:gridCol w:w="1134"/>
        <w:gridCol w:w="7233"/>
      </w:tblGrid>
      <w:tr w:rsidR="00497DEB" w:rsidRPr="00282933" w:rsidTr="00343960">
        <w:trPr>
          <w:trHeight w:val="235"/>
        </w:trPr>
        <w:tc>
          <w:tcPr>
            <w:tcW w:w="462" w:type="pct"/>
            <w:shd w:val="clear" w:color="auto" w:fill="auto"/>
            <w:tcMar>
              <w:top w:w="0" w:type="dxa"/>
              <w:left w:w="108" w:type="dxa"/>
              <w:bottom w:w="0" w:type="dxa"/>
              <w:right w:w="108" w:type="dxa"/>
            </w:tcMar>
          </w:tcPr>
          <w:p w:rsidR="00E80E27" w:rsidRPr="00282933" w:rsidRDefault="00E80E27" w:rsidP="00282933">
            <w:pPr>
              <w:jc w:val="both"/>
              <w:rPr>
                <w:sz w:val="28"/>
                <w:szCs w:val="28"/>
              </w:rPr>
            </w:pPr>
            <w:r w:rsidRPr="00282933">
              <w:rPr>
                <w:sz w:val="28"/>
                <w:szCs w:val="28"/>
              </w:rPr>
              <w:lastRenderedPageBreak/>
              <w:t>Дт</w:t>
            </w:r>
          </w:p>
        </w:tc>
        <w:tc>
          <w:tcPr>
            <w:tcW w:w="615" w:type="pct"/>
            <w:shd w:val="clear" w:color="auto" w:fill="auto"/>
            <w:tcMar>
              <w:top w:w="0" w:type="dxa"/>
              <w:left w:w="108" w:type="dxa"/>
              <w:bottom w:w="0" w:type="dxa"/>
              <w:right w:w="108" w:type="dxa"/>
            </w:tcMar>
          </w:tcPr>
          <w:p w:rsidR="00E80E27" w:rsidRPr="00282933" w:rsidRDefault="00E80E27" w:rsidP="00282933">
            <w:pPr>
              <w:jc w:val="both"/>
              <w:rPr>
                <w:sz w:val="28"/>
                <w:szCs w:val="28"/>
              </w:rPr>
            </w:pPr>
            <w:r w:rsidRPr="00282933">
              <w:rPr>
                <w:sz w:val="28"/>
                <w:szCs w:val="28"/>
              </w:rPr>
              <w:t>7440 62</w:t>
            </w:r>
          </w:p>
        </w:tc>
        <w:tc>
          <w:tcPr>
            <w:tcW w:w="3923" w:type="pct"/>
            <w:shd w:val="clear" w:color="auto" w:fill="auto"/>
            <w:tcMar>
              <w:top w:w="0" w:type="dxa"/>
              <w:left w:w="108" w:type="dxa"/>
              <w:bottom w:w="0" w:type="dxa"/>
              <w:right w:w="108" w:type="dxa"/>
            </w:tcMar>
          </w:tcPr>
          <w:p w:rsidR="00E80E27" w:rsidRPr="00282933" w:rsidRDefault="00AB33B9" w:rsidP="00282933">
            <w:pPr>
              <w:jc w:val="both"/>
              <w:rPr>
                <w:sz w:val="28"/>
                <w:szCs w:val="28"/>
              </w:rPr>
            </w:pPr>
            <w:r w:rsidRPr="00282933">
              <w:rPr>
                <w:rFonts w:eastAsia="Calibri"/>
                <w:sz w:val="28"/>
                <w:szCs w:val="28"/>
              </w:rPr>
              <w:t>Инвестициялық портфельді басқару жөніндегі қызметті жүзеге асыратын шетелдік ұйымның сыртқы басқаруындағы активтер бойынша шығыстар</w:t>
            </w:r>
          </w:p>
        </w:tc>
      </w:tr>
      <w:tr w:rsidR="00497DEB" w:rsidRPr="00282933" w:rsidTr="00343960">
        <w:trPr>
          <w:trHeight w:val="66"/>
        </w:trPr>
        <w:tc>
          <w:tcPr>
            <w:tcW w:w="462" w:type="pct"/>
            <w:shd w:val="clear" w:color="auto" w:fill="auto"/>
            <w:tcMar>
              <w:top w:w="0" w:type="dxa"/>
              <w:left w:w="108" w:type="dxa"/>
              <w:bottom w:w="0" w:type="dxa"/>
              <w:right w:w="108" w:type="dxa"/>
            </w:tcMar>
          </w:tcPr>
          <w:p w:rsidR="00E80E27" w:rsidRPr="00282933" w:rsidRDefault="00E80E27" w:rsidP="00282933">
            <w:pPr>
              <w:jc w:val="both"/>
              <w:rPr>
                <w:sz w:val="28"/>
                <w:szCs w:val="28"/>
              </w:rPr>
            </w:pPr>
            <w:r w:rsidRPr="00282933">
              <w:rPr>
                <w:sz w:val="28"/>
                <w:szCs w:val="28"/>
              </w:rPr>
              <w:t>Кт</w:t>
            </w:r>
          </w:p>
        </w:tc>
        <w:tc>
          <w:tcPr>
            <w:tcW w:w="615" w:type="pct"/>
            <w:shd w:val="clear" w:color="auto" w:fill="auto"/>
            <w:tcMar>
              <w:top w:w="0" w:type="dxa"/>
              <w:left w:w="108" w:type="dxa"/>
              <w:bottom w:w="0" w:type="dxa"/>
              <w:right w:w="108" w:type="dxa"/>
            </w:tcMar>
          </w:tcPr>
          <w:p w:rsidR="00E80E27" w:rsidRPr="00282933" w:rsidRDefault="00E80E27" w:rsidP="00282933">
            <w:pPr>
              <w:jc w:val="both"/>
              <w:rPr>
                <w:sz w:val="28"/>
                <w:szCs w:val="28"/>
              </w:rPr>
            </w:pPr>
            <w:r w:rsidRPr="00282933">
              <w:rPr>
                <w:sz w:val="28"/>
                <w:szCs w:val="28"/>
              </w:rPr>
              <w:t>2020 64</w:t>
            </w:r>
          </w:p>
        </w:tc>
        <w:tc>
          <w:tcPr>
            <w:tcW w:w="3923" w:type="pct"/>
            <w:shd w:val="clear" w:color="auto" w:fill="auto"/>
            <w:tcMar>
              <w:top w:w="0" w:type="dxa"/>
              <w:left w:w="108" w:type="dxa"/>
              <w:bottom w:w="0" w:type="dxa"/>
              <w:right w:w="108" w:type="dxa"/>
            </w:tcMar>
          </w:tcPr>
          <w:p w:rsidR="00E80E27" w:rsidRPr="00282933" w:rsidRDefault="00AB33B9" w:rsidP="00282933">
            <w:pPr>
              <w:jc w:val="both"/>
              <w:rPr>
                <w:sz w:val="28"/>
                <w:szCs w:val="28"/>
              </w:rPr>
            </w:pPr>
            <w:r w:rsidRPr="00282933">
              <w:rPr>
                <w:rFonts w:eastAsia="Calibri"/>
                <w:sz w:val="28"/>
                <w:szCs w:val="28"/>
              </w:rPr>
              <w:t>Инвестициялық портфельді басқару жөніндегі қызметті жүзеге асыратын шетелдік ұйымның сыртқы басқаруындағы активтер</w:t>
            </w:r>
            <w:r w:rsidR="00E80E27" w:rsidRPr="00282933">
              <w:rPr>
                <w:sz w:val="28"/>
                <w:szCs w:val="28"/>
              </w:rPr>
              <w:t>.</w:t>
            </w:r>
          </w:p>
        </w:tc>
      </w:tr>
    </w:tbl>
    <w:p w:rsidR="00E80E27" w:rsidRPr="00282933" w:rsidRDefault="00E80E27" w:rsidP="00282933">
      <w:pPr>
        <w:tabs>
          <w:tab w:val="left" w:pos="0"/>
          <w:tab w:val="left" w:pos="1134"/>
        </w:tabs>
        <w:ind w:firstLine="709"/>
        <w:jc w:val="both"/>
        <w:rPr>
          <w:sz w:val="28"/>
          <w:szCs w:val="28"/>
        </w:rPr>
      </w:pPr>
      <w:r w:rsidRPr="00282933">
        <w:rPr>
          <w:sz w:val="28"/>
          <w:szCs w:val="28"/>
        </w:rPr>
        <w:t xml:space="preserve">92. </w:t>
      </w:r>
      <w:r w:rsidR="00FD5964" w:rsidRPr="00282933">
        <w:rPr>
          <w:rStyle w:val="s0"/>
          <w:sz w:val="28"/>
          <w:szCs w:val="28"/>
          <w:lang w:val="kk-KZ"/>
        </w:rPr>
        <w:t>Қазақстан Республикасы Ұлттық Банкінің талаптарына сай келетін, инвестициялық портфельді басқару жөнiндегi қызметтi шет мемлекеттің заңнамасына сәйкес жүзеге асыратын шетелдік ұйымның сенімгерлік басқаруына берілген зейнетақы активтері қайтарылған (алынған) кезде</w:t>
      </w:r>
      <w:r w:rsidRPr="00282933">
        <w:rPr>
          <w:sz w:val="28"/>
          <w:szCs w:val="28"/>
        </w:rPr>
        <w:t>:</w:t>
      </w:r>
    </w:p>
    <w:tbl>
      <w:tblPr>
        <w:tblW w:w="9219" w:type="dxa"/>
        <w:tblInd w:w="562" w:type="dxa"/>
        <w:tblCellMar>
          <w:left w:w="0" w:type="dxa"/>
          <w:right w:w="0" w:type="dxa"/>
        </w:tblCellMar>
        <w:tblLook w:val="04A0" w:firstRow="1" w:lastRow="0" w:firstColumn="1" w:lastColumn="0" w:noHBand="0" w:noVBand="1"/>
      </w:tblPr>
      <w:tblGrid>
        <w:gridCol w:w="852"/>
        <w:gridCol w:w="1134"/>
        <w:gridCol w:w="7233"/>
      </w:tblGrid>
      <w:tr w:rsidR="00497DEB" w:rsidRPr="00282933" w:rsidTr="00343960">
        <w:trPr>
          <w:trHeight w:val="235"/>
        </w:trPr>
        <w:tc>
          <w:tcPr>
            <w:tcW w:w="462" w:type="pct"/>
            <w:shd w:val="clear" w:color="auto" w:fill="auto"/>
            <w:tcMar>
              <w:top w:w="0" w:type="dxa"/>
              <w:left w:w="108" w:type="dxa"/>
              <w:bottom w:w="0" w:type="dxa"/>
              <w:right w:w="108" w:type="dxa"/>
            </w:tcMar>
          </w:tcPr>
          <w:p w:rsidR="00E80E27" w:rsidRPr="00282933" w:rsidRDefault="00E80E27" w:rsidP="00282933">
            <w:pPr>
              <w:jc w:val="both"/>
              <w:rPr>
                <w:sz w:val="28"/>
                <w:szCs w:val="28"/>
              </w:rPr>
            </w:pPr>
            <w:r w:rsidRPr="00282933">
              <w:rPr>
                <w:sz w:val="28"/>
                <w:szCs w:val="28"/>
              </w:rPr>
              <w:t>Дт</w:t>
            </w:r>
          </w:p>
        </w:tc>
        <w:tc>
          <w:tcPr>
            <w:tcW w:w="615" w:type="pct"/>
            <w:shd w:val="clear" w:color="auto" w:fill="auto"/>
            <w:tcMar>
              <w:top w:w="0" w:type="dxa"/>
              <w:left w:w="108" w:type="dxa"/>
              <w:bottom w:w="0" w:type="dxa"/>
              <w:right w:w="108" w:type="dxa"/>
            </w:tcMar>
          </w:tcPr>
          <w:p w:rsidR="00E80E27" w:rsidRPr="00282933" w:rsidRDefault="00E80E27" w:rsidP="00282933">
            <w:pPr>
              <w:jc w:val="both"/>
              <w:rPr>
                <w:sz w:val="28"/>
                <w:szCs w:val="28"/>
              </w:rPr>
            </w:pPr>
          </w:p>
        </w:tc>
        <w:tc>
          <w:tcPr>
            <w:tcW w:w="3923" w:type="pct"/>
            <w:shd w:val="clear" w:color="auto" w:fill="auto"/>
            <w:tcMar>
              <w:top w:w="0" w:type="dxa"/>
              <w:left w:w="108" w:type="dxa"/>
              <w:bottom w:w="0" w:type="dxa"/>
              <w:right w:w="108" w:type="dxa"/>
            </w:tcMar>
          </w:tcPr>
          <w:p w:rsidR="00E80E27" w:rsidRPr="00282933" w:rsidRDefault="00FD5964" w:rsidP="00282933">
            <w:pPr>
              <w:jc w:val="both"/>
              <w:rPr>
                <w:sz w:val="28"/>
                <w:szCs w:val="28"/>
              </w:rPr>
            </w:pPr>
            <w:r w:rsidRPr="00282933">
              <w:rPr>
                <w:rStyle w:val="s0"/>
                <w:sz w:val="28"/>
                <w:szCs w:val="28"/>
              </w:rPr>
              <w:t>Активтердің тиісті шоттары</w:t>
            </w:r>
          </w:p>
        </w:tc>
      </w:tr>
      <w:tr w:rsidR="00497DEB" w:rsidRPr="00282933" w:rsidTr="00343960">
        <w:trPr>
          <w:trHeight w:val="66"/>
        </w:trPr>
        <w:tc>
          <w:tcPr>
            <w:tcW w:w="462" w:type="pct"/>
            <w:shd w:val="clear" w:color="auto" w:fill="auto"/>
            <w:tcMar>
              <w:top w:w="0" w:type="dxa"/>
              <w:left w:w="108" w:type="dxa"/>
              <w:bottom w:w="0" w:type="dxa"/>
              <w:right w:w="108" w:type="dxa"/>
            </w:tcMar>
          </w:tcPr>
          <w:p w:rsidR="00E80E27" w:rsidRPr="00282933" w:rsidRDefault="00E80E27" w:rsidP="00282933">
            <w:pPr>
              <w:jc w:val="both"/>
              <w:rPr>
                <w:sz w:val="28"/>
                <w:szCs w:val="28"/>
              </w:rPr>
            </w:pPr>
            <w:r w:rsidRPr="00282933">
              <w:rPr>
                <w:sz w:val="28"/>
                <w:szCs w:val="28"/>
              </w:rPr>
              <w:t>Кт</w:t>
            </w:r>
          </w:p>
        </w:tc>
        <w:tc>
          <w:tcPr>
            <w:tcW w:w="615" w:type="pct"/>
            <w:shd w:val="clear" w:color="auto" w:fill="auto"/>
            <w:tcMar>
              <w:top w:w="0" w:type="dxa"/>
              <w:left w:w="108" w:type="dxa"/>
              <w:bottom w:w="0" w:type="dxa"/>
              <w:right w:w="108" w:type="dxa"/>
            </w:tcMar>
          </w:tcPr>
          <w:p w:rsidR="00E80E27" w:rsidRPr="00282933" w:rsidRDefault="00E80E27" w:rsidP="00282933">
            <w:pPr>
              <w:jc w:val="both"/>
              <w:rPr>
                <w:sz w:val="28"/>
                <w:szCs w:val="28"/>
              </w:rPr>
            </w:pPr>
            <w:r w:rsidRPr="00282933">
              <w:rPr>
                <w:sz w:val="28"/>
                <w:szCs w:val="28"/>
              </w:rPr>
              <w:t>2020 64</w:t>
            </w:r>
          </w:p>
        </w:tc>
        <w:tc>
          <w:tcPr>
            <w:tcW w:w="3923" w:type="pct"/>
            <w:shd w:val="clear" w:color="auto" w:fill="auto"/>
            <w:tcMar>
              <w:top w:w="0" w:type="dxa"/>
              <w:left w:w="108" w:type="dxa"/>
              <w:bottom w:w="0" w:type="dxa"/>
              <w:right w:w="108" w:type="dxa"/>
            </w:tcMar>
          </w:tcPr>
          <w:p w:rsidR="00E80E27" w:rsidRPr="00282933" w:rsidRDefault="00AB33B9" w:rsidP="00282933">
            <w:pPr>
              <w:jc w:val="both"/>
              <w:rPr>
                <w:sz w:val="28"/>
                <w:szCs w:val="28"/>
              </w:rPr>
            </w:pPr>
            <w:r w:rsidRPr="00282933">
              <w:rPr>
                <w:rFonts w:eastAsia="Calibri"/>
                <w:sz w:val="28"/>
                <w:szCs w:val="28"/>
              </w:rPr>
              <w:t>Инвестициялық портфельді басқару жөніндегі қызметті жүзеге асыратын шетелдік ұйымның сыртқы басқаруындағы активтер</w:t>
            </w:r>
            <w:r w:rsidR="00E80E27" w:rsidRPr="00282933">
              <w:rPr>
                <w:sz w:val="28"/>
                <w:szCs w:val="28"/>
              </w:rPr>
              <w:t>.»;</w:t>
            </w:r>
          </w:p>
        </w:tc>
      </w:tr>
    </w:tbl>
    <w:p w:rsidR="00E80E27" w:rsidRPr="00282933" w:rsidRDefault="004C2B83" w:rsidP="00282933">
      <w:pPr>
        <w:ind w:firstLine="709"/>
        <w:jc w:val="both"/>
        <w:rPr>
          <w:sz w:val="28"/>
          <w:szCs w:val="28"/>
        </w:rPr>
      </w:pPr>
      <w:r w:rsidRPr="00282933">
        <w:rPr>
          <w:sz w:val="28"/>
          <w:szCs w:val="28"/>
        </w:rPr>
        <w:t>мынадай мазмұндағы 13-тараумен толықтырылсын</w:t>
      </w:r>
      <w:r w:rsidR="00E80E27" w:rsidRPr="00282933">
        <w:rPr>
          <w:sz w:val="28"/>
          <w:szCs w:val="28"/>
        </w:rPr>
        <w:t>:</w:t>
      </w:r>
    </w:p>
    <w:p w:rsidR="00E80E27" w:rsidRPr="00282933" w:rsidRDefault="0002795F" w:rsidP="00282933">
      <w:pPr>
        <w:ind w:firstLine="709"/>
        <w:jc w:val="both"/>
        <w:rPr>
          <w:sz w:val="28"/>
          <w:szCs w:val="28"/>
        </w:rPr>
      </w:pPr>
      <w:r w:rsidRPr="00282933">
        <w:rPr>
          <w:sz w:val="28"/>
          <w:szCs w:val="28"/>
        </w:rPr>
        <w:t>«</w:t>
      </w:r>
      <w:r w:rsidR="00E80E27" w:rsidRPr="00282933">
        <w:rPr>
          <w:sz w:val="28"/>
          <w:szCs w:val="28"/>
        </w:rPr>
        <w:t>13</w:t>
      </w:r>
      <w:r w:rsidRPr="00282933">
        <w:rPr>
          <w:sz w:val="28"/>
          <w:szCs w:val="28"/>
          <w:lang w:val="kk-KZ"/>
        </w:rPr>
        <w:t>-тарау</w:t>
      </w:r>
      <w:r w:rsidR="00E80E27" w:rsidRPr="00282933">
        <w:rPr>
          <w:sz w:val="28"/>
          <w:szCs w:val="28"/>
        </w:rPr>
        <w:t xml:space="preserve">. </w:t>
      </w:r>
      <w:r w:rsidRPr="00282933">
        <w:rPr>
          <w:sz w:val="28"/>
          <w:szCs w:val="28"/>
        </w:rPr>
        <w:t>Қазақстан Республикасы Ұлттық Банкінің Ұлттық инвестициялық корпорациясының сенімгерлік басқару</w:t>
      </w:r>
      <w:r w:rsidRPr="00282933">
        <w:rPr>
          <w:sz w:val="28"/>
          <w:szCs w:val="28"/>
          <w:lang w:val="kk-KZ"/>
        </w:rPr>
        <w:t>ына</w:t>
      </w:r>
      <w:r w:rsidRPr="00282933">
        <w:rPr>
          <w:sz w:val="28"/>
          <w:szCs w:val="28"/>
        </w:rPr>
        <w:t xml:space="preserve"> берілген зейнетақы активтерінің бухгалтерлік есебі</w:t>
      </w:r>
    </w:p>
    <w:p w:rsidR="00E80E27" w:rsidRPr="00282933" w:rsidRDefault="00E80E27" w:rsidP="00282933">
      <w:pPr>
        <w:ind w:firstLine="709"/>
        <w:jc w:val="both"/>
        <w:rPr>
          <w:sz w:val="28"/>
          <w:szCs w:val="28"/>
        </w:rPr>
      </w:pPr>
      <w:r w:rsidRPr="00282933">
        <w:rPr>
          <w:sz w:val="28"/>
          <w:szCs w:val="28"/>
        </w:rPr>
        <w:t xml:space="preserve">96. </w:t>
      </w:r>
      <w:r w:rsidR="0002795F" w:rsidRPr="00282933">
        <w:rPr>
          <w:sz w:val="28"/>
          <w:szCs w:val="28"/>
          <w:lang w:val="kk-KZ"/>
        </w:rPr>
        <w:t>З</w:t>
      </w:r>
      <w:r w:rsidR="0002795F" w:rsidRPr="00282933">
        <w:rPr>
          <w:sz w:val="28"/>
          <w:szCs w:val="28"/>
        </w:rPr>
        <w:t xml:space="preserve">ейнетақы активтерін Қазақстан Республикасы Ұлттық Банкінің Ұлттық инвестициялық корпорациясына </w:t>
      </w:r>
      <w:r w:rsidR="003A744F" w:rsidRPr="00282933">
        <w:rPr>
          <w:sz w:val="28"/>
          <w:szCs w:val="28"/>
        </w:rPr>
        <w:t>бер</w:t>
      </w:r>
      <w:r w:rsidR="003A744F" w:rsidRPr="00282933">
        <w:rPr>
          <w:sz w:val="28"/>
          <w:szCs w:val="28"/>
          <w:lang w:val="kk-KZ"/>
        </w:rPr>
        <w:t>ген</w:t>
      </w:r>
      <w:r w:rsidR="0002795F" w:rsidRPr="00282933">
        <w:rPr>
          <w:sz w:val="28"/>
          <w:szCs w:val="28"/>
        </w:rPr>
        <w:t xml:space="preserve"> </w:t>
      </w:r>
      <w:r w:rsidR="003A744F" w:rsidRPr="00282933">
        <w:rPr>
          <w:sz w:val="28"/>
          <w:szCs w:val="28"/>
        </w:rPr>
        <w:t>кез</w:t>
      </w:r>
      <w:r w:rsidR="0002795F" w:rsidRPr="00282933">
        <w:rPr>
          <w:sz w:val="28"/>
          <w:szCs w:val="28"/>
        </w:rPr>
        <w:t>де</w:t>
      </w:r>
      <w:r w:rsidRPr="00282933">
        <w:rPr>
          <w:sz w:val="28"/>
          <w:szCs w:val="28"/>
        </w:rPr>
        <w:t>:</w:t>
      </w:r>
    </w:p>
    <w:tbl>
      <w:tblPr>
        <w:tblW w:w="9219" w:type="dxa"/>
        <w:tblInd w:w="562" w:type="dxa"/>
        <w:tblCellMar>
          <w:left w:w="0" w:type="dxa"/>
          <w:right w:w="0" w:type="dxa"/>
        </w:tblCellMar>
        <w:tblLook w:val="04A0" w:firstRow="1" w:lastRow="0" w:firstColumn="1" w:lastColumn="0" w:noHBand="0" w:noVBand="1"/>
      </w:tblPr>
      <w:tblGrid>
        <w:gridCol w:w="852"/>
        <w:gridCol w:w="1134"/>
        <w:gridCol w:w="7233"/>
      </w:tblGrid>
      <w:tr w:rsidR="00497DEB" w:rsidRPr="00282933" w:rsidTr="00343960">
        <w:trPr>
          <w:trHeight w:val="235"/>
        </w:trPr>
        <w:tc>
          <w:tcPr>
            <w:tcW w:w="462" w:type="pct"/>
            <w:shd w:val="clear" w:color="auto" w:fill="auto"/>
            <w:tcMar>
              <w:top w:w="0" w:type="dxa"/>
              <w:left w:w="108" w:type="dxa"/>
              <w:bottom w:w="0" w:type="dxa"/>
              <w:right w:w="108" w:type="dxa"/>
            </w:tcMar>
          </w:tcPr>
          <w:p w:rsidR="00E80E27" w:rsidRPr="00282933" w:rsidRDefault="00E80E27" w:rsidP="00282933">
            <w:pPr>
              <w:jc w:val="both"/>
              <w:rPr>
                <w:sz w:val="28"/>
                <w:szCs w:val="28"/>
              </w:rPr>
            </w:pPr>
            <w:r w:rsidRPr="00282933">
              <w:rPr>
                <w:sz w:val="28"/>
                <w:szCs w:val="28"/>
              </w:rPr>
              <w:t>Дт</w:t>
            </w:r>
          </w:p>
        </w:tc>
        <w:tc>
          <w:tcPr>
            <w:tcW w:w="615" w:type="pct"/>
            <w:shd w:val="clear" w:color="auto" w:fill="auto"/>
            <w:tcMar>
              <w:top w:w="0" w:type="dxa"/>
              <w:left w:w="108" w:type="dxa"/>
              <w:bottom w:w="0" w:type="dxa"/>
              <w:right w:w="108" w:type="dxa"/>
            </w:tcMar>
          </w:tcPr>
          <w:p w:rsidR="00E80E27" w:rsidRPr="00282933" w:rsidRDefault="00E80E27" w:rsidP="00282933">
            <w:pPr>
              <w:jc w:val="both"/>
              <w:rPr>
                <w:sz w:val="28"/>
                <w:szCs w:val="28"/>
              </w:rPr>
            </w:pPr>
            <w:r w:rsidRPr="00282933">
              <w:rPr>
                <w:sz w:val="28"/>
                <w:szCs w:val="28"/>
              </w:rPr>
              <w:t>2020 65</w:t>
            </w:r>
          </w:p>
        </w:tc>
        <w:tc>
          <w:tcPr>
            <w:tcW w:w="3923" w:type="pct"/>
            <w:shd w:val="clear" w:color="auto" w:fill="auto"/>
            <w:tcMar>
              <w:top w:w="0" w:type="dxa"/>
              <w:left w:w="108" w:type="dxa"/>
              <w:bottom w:w="0" w:type="dxa"/>
              <w:right w:w="108" w:type="dxa"/>
            </w:tcMar>
          </w:tcPr>
          <w:p w:rsidR="00E80E27" w:rsidRPr="00282933" w:rsidRDefault="0002795F" w:rsidP="00282933">
            <w:pPr>
              <w:jc w:val="both"/>
              <w:rPr>
                <w:sz w:val="28"/>
                <w:szCs w:val="28"/>
              </w:rPr>
            </w:pPr>
            <w:r w:rsidRPr="00282933">
              <w:rPr>
                <w:rFonts w:eastAsia="Calibri"/>
                <w:sz w:val="28"/>
                <w:szCs w:val="28"/>
              </w:rPr>
              <w:t>Қазақстан Республикасы Ұлттық Банкінің Ұлттық инвестициялық корпорациясының сыртқы басқаруындағы активтер</w:t>
            </w:r>
          </w:p>
        </w:tc>
      </w:tr>
      <w:tr w:rsidR="00497DEB" w:rsidRPr="00282933" w:rsidTr="00343960">
        <w:trPr>
          <w:trHeight w:val="66"/>
        </w:trPr>
        <w:tc>
          <w:tcPr>
            <w:tcW w:w="462" w:type="pct"/>
            <w:shd w:val="clear" w:color="auto" w:fill="auto"/>
            <w:tcMar>
              <w:top w:w="0" w:type="dxa"/>
              <w:left w:w="108" w:type="dxa"/>
              <w:bottom w:w="0" w:type="dxa"/>
              <w:right w:w="108" w:type="dxa"/>
            </w:tcMar>
          </w:tcPr>
          <w:p w:rsidR="00E80E27" w:rsidRPr="00282933" w:rsidRDefault="00E80E27" w:rsidP="00282933">
            <w:pPr>
              <w:jc w:val="both"/>
              <w:rPr>
                <w:sz w:val="28"/>
                <w:szCs w:val="28"/>
              </w:rPr>
            </w:pPr>
            <w:r w:rsidRPr="00282933">
              <w:rPr>
                <w:sz w:val="28"/>
                <w:szCs w:val="28"/>
              </w:rPr>
              <w:t>Кт</w:t>
            </w:r>
          </w:p>
        </w:tc>
        <w:tc>
          <w:tcPr>
            <w:tcW w:w="615" w:type="pct"/>
            <w:shd w:val="clear" w:color="auto" w:fill="auto"/>
            <w:tcMar>
              <w:top w:w="0" w:type="dxa"/>
              <w:left w:w="108" w:type="dxa"/>
              <w:bottom w:w="0" w:type="dxa"/>
              <w:right w:w="108" w:type="dxa"/>
            </w:tcMar>
          </w:tcPr>
          <w:p w:rsidR="00E80E27" w:rsidRPr="00282933" w:rsidRDefault="00E80E27" w:rsidP="00282933">
            <w:pPr>
              <w:jc w:val="both"/>
              <w:rPr>
                <w:sz w:val="28"/>
                <w:szCs w:val="28"/>
              </w:rPr>
            </w:pPr>
          </w:p>
        </w:tc>
        <w:tc>
          <w:tcPr>
            <w:tcW w:w="3923" w:type="pct"/>
            <w:shd w:val="clear" w:color="auto" w:fill="auto"/>
            <w:tcMar>
              <w:top w:w="0" w:type="dxa"/>
              <w:left w:w="108" w:type="dxa"/>
              <w:bottom w:w="0" w:type="dxa"/>
              <w:right w:w="108" w:type="dxa"/>
            </w:tcMar>
          </w:tcPr>
          <w:p w:rsidR="00E80E27" w:rsidRPr="00282933" w:rsidRDefault="0002795F" w:rsidP="00282933">
            <w:pPr>
              <w:jc w:val="both"/>
              <w:rPr>
                <w:sz w:val="28"/>
                <w:szCs w:val="28"/>
              </w:rPr>
            </w:pPr>
            <w:r w:rsidRPr="00282933">
              <w:rPr>
                <w:rStyle w:val="s0"/>
                <w:sz w:val="28"/>
                <w:szCs w:val="28"/>
              </w:rPr>
              <w:t>Активтердің тиісті шоттары</w:t>
            </w:r>
            <w:r w:rsidR="00E80E27" w:rsidRPr="00282933">
              <w:rPr>
                <w:sz w:val="28"/>
                <w:szCs w:val="28"/>
              </w:rPr>
              <w:t>.</w:t>
            </w:r>
          </w:p>
        </w:tc>
      </w:tr>
    </w:tbl>
    <w:p w:rsidR="00E80E27" w:rsidRPr="00282933" w:rsidRDefault="00E80E27" w:rsidP="00282933">
      <w:pPr>
        <w:ind w:firstLine="709"/>
        <w:jc w:val="both"/>
        <w:rPr>
          <w:sz w:val="28"/>
          <w:szCs w:val="28"/>
        </w:rPr>
      </w:pPr>
      <w:r w:rsidRPr="00282933">
        <w:rPr>
          <w:sz w:val="28"/>
          <w:szCs w:val="28"/>
        </w:rPr>
        <w:t xml:space="preserve">97. </w:t>
      </w:r>
      <w:r w:rsidR="0002795F" w:rsidRPr="00282933">
        <w:rPr>
          <w:sz w:val="28"/>
          <w:szCs w:val="28"/>
        </w:rPr>
        <w:t>Қазақстан Республикасы Ұлттық Банкінің Ұлттық инвестициялық корпорациясына берілген зейнетақы активтерін қайта бағалау кезінде</w:t>
      </w:r>
      <w:r w:rsidRPr="00282933">
        <w:rPr>
          <w:sz w:val="28"/>
          <w:szCs w:val="28"/>
        </w:rPr>
        <w:t>:</w:t>
      </w:r>
    </w:p>
    <w:p w:rsidR="00E80E27" w:rsidRPr="00282933" w:rsidRDefault="00E80E27" w:rsidP="00282933">
      <w:pPr>
        <w:ind w:firstLine="709"/>
        <w:jc w:val="both"/>
        <w:rPr>
          <w:sz w:val="28"/>
          <w:szCs w:val="28"/>
        </w:rPr>
      </w:pPr>
      <w:r w:rsidRPr="00282933">
        <w:rPr>
          <w:sz w:val="28"/>
          <w:szCs w:val="28"/>
        </w:rPr>
        <w:t xml:space="preserve">1) </w:t>
      </w:r>
      <w:r w:rsidR="0002795F" w:rsidRPr="00282933">
        <w:rPr>
          <w:sz w:val="28"/>
          <w:szCs w:val="28"/>
        </w:rPr>
        <w:t>оң қайта бағалау сомасына</w:t>
      </w:r>
      <w:r w:rsidRPr="00282933">
        <w:rPr>
          <w:sz w:val="28"/>
          <w:szCs w:val="28"/>
        </w:rPr>
        <w:t>:</w:t>
      </w:r>
    </w:p>
    <w:tbl>
      <w:tblPr>
        <w:tblW w:w="9219" w:type="dxa"/>
        <w:tblInd w:w="562" w:type="dxa"/>
        <w:tblCellMar>
          <w:left w:w="0" w:type="dxa"/>
          <w:right w:w="0" w:type="dxa"/>
        </w:tblCellMar>
        <w:tblLook w:val="04A0" w:firstRow="1" w:lastRow="0" w:firstColumn="1" w:lastColumn="0" w:noHBand="0" w:noVBand="1"/>
      </w:tblPr>
      <w:tblGrid>
        <w:gridCol w:w="852"/>
        <w:gridCol w:w="1134"/>
        <w:gridCol w:w="7233"/>
      </w:tblGrid>
      <w:tr w:rsidR="00497DEB" w:rsidRPr="00282933" w:rsidTr="00343960">
        <w:trPr>
          <w:trHeight w:val="235"/>
        </w:trPr>
        <w:tc>
          <w:tcPr>
            <w:tcW w:w="462" w:type="pct"/>
            <w:shd w:val="clear" w:color="auto" w:fill="auto"/>
            <w:tcMar>
              <w:top w:w="0" w:type="dxa"/>
              <w:left w:w="108" w:type="dxa"/>
              <w:bottom w:w="0" w:type="dxa"/>
              <w:right w:w="108" w:type="dxa"/>
            </w:tcMar>
          </w:tcPr>
          <w:p w:rsidR="00E80E27" w:rsidRPr="00282933" w:rsidRDefault="00E80E27" w:rsidP="00282933">
            <w:pPr>
              <w:jc w:val="both"/>
              <w:rPr>
                <w:sz w:val="28"/>
                <w:szCs w:val="28"/>
              </w:rPr>
            </w:pPr>
            <w:r w:rsidRPr="00282933">
              <w:rPr>
                <w:sz w:val="28"/>
                <w:szCs w:val="28"/>
              </w:rPr>
              <w:t>Дт</w:t>
            </w:r>
          </w:p>
        </w:tc>
        <w:tc>
          <w:tcPr>
            <w:tcW w:w="615" w:type="pct"/>
            <w:shd w:val="clear" w:color="auto" w:fill="auto"/>
            <w:tcMar>
              <w:top w:w="0" w:type="dxa"/>
              <w:left w:w="108" w:type="dxa"/>
              <w:bottom w:w="0" w:type="dxa"/>
              <w:right w:w="108" w:type="dxa"/>
            </w:tcMar>
          </w:tcPr>
          <w:p w:rsidR="00E80E27" w:rsidRPr="00282933" w:rsidRDefault="00E80E27" w:rsidP="00282933">
            <w:pPr>
              <w:jc w:val="both"/>
              <w:rPr>
                <w:sz w:val="28"/>
                <w:szCs w:val="28"/>
              </w:rPr>
            </w:pPr>
            <w:r w:rsidRPr="00282933">
              <w:rPr>
                <w:sz w:val="28"/>
                <w:szCs w:val="28"/>
              </w:rPr>
              <w:t>2020 65</w:t>
            </w:r>
          </w:p>
        </w:tc>
        <w:tc>
          <w:tcPr>
            <w:tcW w:w="3923" w:type="pct"/>
            <w:shd w:val="clear" w:color="auto" w:fill="auto"/>
            <w:tcMar>
              <w:top w:w="0" w:type="dxa"/>
              <w:left w:w="108" w:type="dxa"/>
              <w:bottom w:w="0" w:type="dxa"/>
              <w:right w:w="108" w:type="dxa"/>
            </w:tcMar>
          </w:tcPr>
          <w:p w:rsidR="00E80E27" w:rsidRPr="00282933" w:rsidRDefault="0002795F" w:rsidP="00282933">
            <w:pPr>
              <w:jc w:val="both"/>
              <w:rPr>
                <w:sz w:val="28"/>
                <w:szCs w:val="28"/>
              </w:rPr>
            </w:pPr>
            <w:r w:rsidRPr="00282933">
              <w:rPr>
                <w:rFonts w:eastAsia="Calibri"/>
                <w:sz w:val="28"/>
                <w:szCs w:val="28"/>
              </w:rPr>
              <w:t>Қазақстан Республикасы Ұлттық Банкінің Ұлттық инвестициялық корпорациясының сыртқы басқаруындағы активтер</w:t>
            </w:r>
          </w:p>
        </w:tc>
      </w:tr>
      <w:tr w:rsidR="00497DEB" w:rsidRPr="00282933" w:rsidTr="00343960">
        <w:trPr>
          <w:trHeight w:val="66"/>
        </w:trPr>
        <w:tc>
          <w:tcPr>
            <w:tcW w:w="462" w:type="pct"/>
            <w:shd w:val="clear" w:color="auto" w:fill="auto"/>
            <w:tcMar>
              <w:top w:w="0" w:type="dxa"/>
              <w:left w:w="108" w:type="dxa"/>
              <w:bottom w:w="0" w:type="dxa"/>
              <w:right w:w="108" w:type="dxa"/>
            </w:tcMar>
          </w:tcPr>
          <w:p w:rsidR="00E80E27" w:rsidRPr="00282933" w:rsidRDefault="00E80E27" w:rsidP="00282933">
            <w:pPr>
              <w:jc w:val="both"/>
              <w:rPr>
                <w:sz w:val="28"/>
                <w:szCs w:val="28"/>
              </w:rPr>
            </w:pPr>
            <w:r w:rsidRPr="00282933">
              <w:rPr>
                <w:sz w:val="28"/>
                <w:szCs w:val="28"/>
              </w:rPr>
              <w:t>Кт</w:t>
            </w:r>
          </w:p>
        </w:tc>
        <w:tc>
          <w:tcPr>
            <w:tcW w:w="615" w:type="pct"/>
            <w:shd w:val="clear" w:color="auto" w:fill="auto"/>
            <w:tcMar>
              <w:top w:w="0" w:type="dxa"/>
              <w:left w:w="108" w:type="dxa"/>
              <w:bottom w:w="0" w:type="dxa"/>
              <w:right w:w="108" w:type="dxa"/>
            </w:tcMar>
          </w:tcPr>
          <w:p w:rsidR="00E80E27" w:rsidRPr="00282933" w:rsidRDefault="00E80E27" w:rsidP="00282933">
            <w:pPr>
              <w:jc w:val="both"/>
              <w:rPr>
                <w:sz w:val="28"/>
                <w:szCs w:val="28"/>
              </w:rPr>
            </w:pPr>
            <w:r w:rsidRPr="00282933">
              <w:rPr>
                <w:sz w:val="28"/>
                <w:szCs w:val="28"/>
              </w:rPr>
              <w:t>6110 65</w:t>
            </w:r>
          </w:p>
        </w:tc>
        <w:tc>
          <w:tcPr>
            <w:tcW w:w="3923" w:type="pct"/>
            <w:shd w:val="clear" w:color="auto" w:fill="auto"/>
            <w:tcMar>
              <w:top w:w="0" w:type="dxa"/>
              <w:left w:w="108" w:type="dxa"/>
              <w:bottom w:w="0" w:type="dxa"/>
              <w:right w:w="108" w:type="dxa"/>
            </w:tcMar>
          </w:tcPr>
          <w:p w:rsidR="00E80E27" w:rsidRPr="00282933" w:rsidRDefault="00E80E27" w:rsidP="00282933">
            <w:pPr>
              <w:jc w:val="both"/>
              <w:rPr>
                <w:sz w:val="28"/>
                <w:szCs w:val="28"/>
              </w:rPr>
            </w:pPr>
            <w:r w:rsidRPr="00282933">
              <w:rPr>
                <w:sz w:val="28"/>
                <w:szCs w:val="28"/>
              </w:rPr>
              <w:t>Доходы по активам, находящимся во внешнем управлении у Национальной инвестиционной корпорации Национального Банка Республики Казахстан;</w:t>
            </w:r>
          </w:p>
        </w:tc>
      </w:tr>
    </w:tbl>
    <w:p w:rsidR="00E80E27" w:rsidRPr="00282933" w:rsidRDefault="00E80E27" w:rsidP="00282933">
      <w:pPr>
        <w:ind w:firstLine="709"/>
        <w:jc w:val="both"/>
        <w:rPr>
          <w:sz w:val="28"/>
          <w:szCs w:val="28"/>
        </w:rPr>
      </w:pPr>
      <w:r w:rsidRPr="00282933">
        <w:rPr>
          <w:sz w:val="28"/>
          <w:szCs w:val="28"/>
        </w:rPr>
        <w:t xml:space="preserve">2) </w:t>
      </w:r>
      <w:r w:rsidR="0002795F" w:rsidRPr="00282933">
        <w:rPr>
          <w:sz w:val="28"/>
          <w:szCs w:val="28"/>
        </w:rPr>
        <w:t>теріс қайта бағалау сомасына</w:t>
      </w:r>
      <w:r w:rsidRPr="00282933">
        <w:rPr>
          <w:sz w:val="28"/>
          <w:szCs w:val="28"/>
        </w:rPr>
        <w:t>:</w:t>
      </w:r>
    </w:p>
    <w:tbl>
      <w:tblPr>
        <w:tblW w:w="9219" w:type="dxa"/>
        <w:tblInd w:w="562" w:type="dxa"/>
        <w:tblCellMar>
          <w:left w:w="0" w:type="dxa"/>
          <w:right w:w="0" w:type="dxa"/>
        </w:tblCellMar>
        <w:tblLook w:val="04A0" w:firstRow="1" w:lastRow="0" w:firstColumn="1" w:lastColumn="0" w:noHBand="0" w:noVBand="1"/>
      </w:tblPr>
      <w:tblGrid>
        <w:gridCol w:w="852"/>
        <w:gridCol w:w="1134"/>
        <w:gridCol w:w="7233"/>
      </w:tblGrid>
      <w:tr w:rsidR="00497DEB" w:rsidRPr="00282933" w:rsidTr="00343960">
        <w:trPr>
          <w:trHeight w:val="235"/>
        </w:trPr>
        <w:tc>
          <w:tcPr>
            <w:tcW w:w="462" w:type="pct"/>
            <w:shd w:val="clear" w:color="auto" w:fill="auto"/>
            <w:tcMar>
              <w:top w:w="0" w:type="dxa"/>
              <w:left w:w="108" w:type="dxa"/>
              <w:bottom w:w="0" w:type="dxa"/>
              <w:right w:w="108" w:type="dxa"/>
            </w:tcMar>
          </w:tcPr>
          <w:p w:rsidR="00E80E27" w:rsidRPr="00282933" w:rsidRDefault="00E80E27" w:rsidP="00282933">
            <w:pPr>
              <w:jc w:val="both"/>
              <w:rPr>
                <w:sz w:val="28"/>
                <w:szCs w:val="28"/>
              </w:rPr>
            </w:pPr>
            <w:r w:rsidRPr="00282933">
              <w:rPr>
                <w:sz w:val="28"/>
                <w:szCs w:val="28"/>
              </w:rPr>
              <w:t>Дт</w:t>
            </w:r>
          </w:p>
        </w:tc>
        <w:tc>
          <w:tcPr>
            <w:tcW w:w="615" w:type="pct"/>
            <w:shd w:val="clear" w:color="auto" w:fill="auto"/>
            <w:tcMar>
              <w:top w:w="0" w:type="dxa"/>
              <w:left w:w="108" w:type="dxa"/>
              <w:bottom w:w="0" w:type="dxa"/>
              <w:right w:w="108" w:type="dxa"/>
            </w:tcMar>
          </w:tcPr>
          <w:p w:rsidR="00E80E27" w:rsidRPr="00282933" w:rsidRDefault="00E80E27" w:rsidP="00282933">
            <w:pPr>
              <w:jc w:val="both"/>
              <w:rPr>
                <w:sz w:val="28"/>
                <w:szCs w:val="28"/>
              </w:rPr>
            </w:pPr>
            <w:r w:rsidRPr="00282933">
              <w:rPr>
                <w:sz w:val="28"/>
                <w:szCs w:val="28"/>
              </w:rPr>
              <w:t>7440 64</w:t>
            </w:r>
          </w:p>
        </w:tc>
        <w:tc>
          <w:tcPr>
            <w:tcW w:w="3923" w:type="pct"/>
            <w:shd w:val="clear" w:color="auto" w:fill="auto"/>
            <w:tcMar>
              <w:top w:w="0" w:type="dxa"/>
              <w:left w:w="108" w:type="dxa"/>
              <w:bottom w:w="0" w:type="dxa"/>
              <w:right w:w="108" w:type="dxa"/>
            </w:tcMar>
          </w:tcPr>
          <w:p w:rsidR="00E80E27" w:rsidRPr="00282933" w:rsidRDefault="0002795F" w:rsidP="00282933">
            <w:pPr>
              <w:jc w:val="both"/>
              <w:rPr>
                <w:sz w:val="28"/>
                <w:szCs w:val="28"/>
              </w:rPr>
            </w:pPr>
            <w:r w:rsidRPr="00282933">
              <w:rPr>
                <w:rFonts w:eastAsia="Calibri"/>
                <w:sz w:val="28"/>
                <w:szCs w:val="28"/>
              </w:rPr>
              <w:t>Қазақстан Республикасы Ұлттық Банкінің Ұлттық инвестициялық корпорациясының сыртқы басқаруындағы активтер</w:t>
            </w:r>
            <w:r w:rsidRPr="00282933">
              <w:rPr>
                <w:rFonts w:eastAsia="Calibri"/>
                <w:sz w:val="28"/>
                <w:szCs w:val="28"/>
                <w:lang w:val="kk-KZ"/>
              </w:rPr>
              <w:t xml:space="preserve"> бойынша шығыстар</w:t>
            </w:r>
          </w:p>
        </w:tc>
      </w:tr>
      <w:tr w:rsidR="00497DEB" w:rsidRPr="00282933" w:rsidTr="00343960">
        <w:trPr>
          <w:trHeight w:val="66"/>
        </w:trPr>
        <w:tc>
          <w:tcPr>
            <w:tcW w:w="462" w:type="pct"/>
            <w:shd w:val="clear" w:color="auto" w:fill="auto"/>
            <w:tcMar>
              <w:top w:w="0" w:type="dxa"/>
              <w:left w:w="108" w:type="dxa"/>
              <w:bottom w:w="0" w:type="dxa"/>
              <w:right w:w="108" w:type="dxa"/>
            </w:tcMar>
          </w:tcPr>
          <w:p w:rsidR="00E80E27" w:rsidRPr="00282933" w:rsidRDefault="00E80E27" w:rsidP="00282933">
            <w:pPr>
              <w:jc w:val="both"/>
              <w:rPr>
                <w:sz w:val="28"/>
                <w:szCs w:val="28"/>
              </w:rPr>
            </w:pPr>
            <w:r w:rsidRPr="00282933">
              <w:rPr>
                <w:sz w:val="28"/>
                <w:szCs w:val="28"/>
              </w:rPr>
              <w:t>Кт</w:t>
            </w:r>
          </w:p>
        </w:tc>
        <w:tc>
          <w:tcPr>
            <w:tcW w:w="615" w:type="pct"/>
            <w:shd w:val="clear" w:color="auto" w:fill="auto"/>
            <w:tcMar>
              <w:top w:w="0" w:type="dxa"/>
              <w:left w:w="108" w:type="dxa"/>
              <w:bottom w:w="0" w:type="dxa"/>
              <w:right w:w="108" w:type="dxa"/>
            </w:tcMar>
          </w:tcPr>
          <w:p w:rsidR="00E80E27" w:rsidRPr="00282933" w:rsidRDefault="00E80E27" w:rsidP="00282933">
            <w:pPr>
              <w:jc w:val="both"/>
              <w:rPr>
                <w:sz w:val="28"/>
                <w:szCs w:val="28"/>
              </w:rPr>
            </w:pPr>
            <w:r w:rsidRPr="00282933">
              <w:rPr>
                <w:sz w:val="28"/>
                <w:szCs w:val="28"/>
              </w:rPr>
              <w:t>2020 65</w:t>
            </w:r>
          </w:p>
        </w:tc>
        <w:tc>
          <w:tcPr>
            <w:tcW w:w="3923" w:type="pct"/>
            <w:shd w:val="clear" w:color="auto" w:fill="auto"/>
            <w:tcMar>
              <w:top w:w="0" w:type="dxa"/>
              <w:left w:w="108" w:type="dxa"/>
              <w:bottom w:w="0" w:type="dxa"/>
              <w:right w:w="108" w:type="dxa"/>
            </w:tcMar>
          </w:tcPr>
          <w:p w:rsidR="00E80E27" w:rsidRPr="00282933" w:rsidRDefault="0002795F" w:rsidP="00282933">
            <w:pPr>
              <w:jc w:val="both"/>
              <w:rPr>
                <w:sz w:val="28"/>
                <w:szCs w:val="28"/>
              </w:rPr>
            </w:pPr>
            <w:r w:rsidRPr="00282933">
              <w:rPr>
                <w:rFonts w:eastAsia="Calibri"/>
                <w:sz w:val="28"/>
                <w:szCs w:val="28"/>
              </w:rPr>
              <w:t>Қазақстан Республикасы Ұлттық Банкінің Ұлттық инвестициялық корпорациясының сыртқы басқаруындағы активтер</w:t>
            </w:r>
            <w:r w:rsidR="00476056" w:rsidRPr="00282933">
              <w:rPr>
                <w:sz w:val="28"/>
                <w:szCs w:val="28"/>
              </w:rPr>
              <w:t>.</w:t>
            </w:r>
          </w:p>
        </w:tc>
      </w:tr>
    </w:tbl>
    <w:p w:rsidR="00E80E27" w:rsidRPr="00282933" w:rsidRDefault="00E80E27" w:rsidP="00282933">
      <w:pPr>
        <w:ind w:firstLine="709"/>
        <w:jc w:val="both"/>
        <w:rPr>
          <w:sz w:val="28"/>
          <w:szCs w:val="28"/>
        </w:rPr>
      </w:pPr>
      <w:r w:rsidRPr="00282933">
        <w:rPr>
          <w:sz w:val="28"/>
          <w:szCs w:val="28"/>
        </w:rPr>
        <w:t xml:space="preserve">98. </w:t>
      </w:r>
      <w:r w:rsidR="003A744F" w:rsidRPr="00282933">
        <w:rPr>
          <w:sz w:val="28"/>
          <w:szCs w:val="28"/>
        </w:rPr>
        <w:t>Қазақстан Республикасы Ұлттық Банкінің Ұлттық инвестициялық корпорациясына берілген зейнетақы активтері қайтар</w:t>
      </w:r>
      <w:r w:rsidR="003A744F" w:rsidRPr="00282933">
        <w:rPr>
          <w:sz w:val="28"/>
          <w:szCs w:val="28"/>
          <w:lang w:val="kk-KZ"/>
        </w:rPr>
        <w:t>ылған</w:t>
      </w:r>
      <w:r w:rsidR="003A744F" w:rsidRPr="00282933">
        <w:rPr>
          <w:sz w:val="28"/>
          <w:szCs w:val="28"/>
        </w:rPr>
        <w:t xml:space="preserve"> (а</w:t>
      </w:r>
      <w:r w:rsidR="003A744F" w:rsidRPr="00282933">
        <w:rPr>
          <w:sz w:val="28"/>
          <w:szCs w:val="28"/>
          <w:lang w:val="kk-KZ"/>
        </w:rPr>
        <w:t>лынған)</w:t>
      </w:r>
      <w:r w:rsidR="003A744F" w:rsidRPr="00282933">
        <w:rPr>
          <w:sz w:val="28"/>
          <w:szCs w:val="28"/>
        </w:rPr>
        <w:t xml:space="preserve"> кезде</w:t>
      </w:r>
      <w:r w:rsidRPr="00282933">
        <w:rPr>
          <w:sz w:val="28"/>
          <w:szCs w:val="28"/>
        </w:rPr>
        <w:t>:</w:t>
      </w:r>
    </w:p>
    <w:tbl>
      <w:tblPr>
        <w:tblW w:w="9219" w:type="dxa"/>
        <w:tblInd w:w="562" w:type="dxa"/>
        <w:tblCellMar>
          <w:left w:w="0" w:type="dxa"/>
          <w:right w:w="0" w:type="dxa"/>
        </w:tblCellMar>
        <w:tblLook w:val="04A0" w:firstRow="1" w:lastRow="0" w:firstColumn="1" w:lastColumn="0" w:noHBand="0" w:noVBand="1"/>
      </w:tblPr>
      <w:tblGrid>
        <w:gridCol w:w="852"/>
        <w:gridCol w:w="1134"/>
        <w:gridCol w:w="7233"/>
      </w:tblGrid>
      <w:tr w:rsidR="00497DEB" w:rsidRPr="00282933" w:rsidTr="00343960">
        <w:trPr>
          <w:trHeight w:val="235"/>
        </w:trPr>
        <w:tc>
          <w:tcPr>
            <w:tcW w:w="462" w:type="pct"/>
            <w:shd w:val="clear" w:color="auto" w:fill="auto"/>
            <w:tcMar>
              <w:top w:w="0" w:type="dxa"/>
              <w:left w:w="108" w:type="dxa"/>
              <w:bottom w:w="0" w:type="dxa"/>
              <w:right w:w="108" w:type="dxa"/>
            </w:tcMar>
          </w:tcPr>
          <w:p w:rsidR="00E80E27" w:rsidRPr="00282933" w:rsidRDefault="00E80E27" w:rsidP="00282933">
            <w:pPr>
              <w:jc w:val="both"/>
              <w:rPr>
                <w:sz w:val="28"/>
                <w:szCs w:val="28"/>
              </w:rPr>
            </w:pPr>
            <w:r w:rsidRPr="00282933">
              <w:rPr>
                <w:sz w:val="28"/>
                <w:szCs w:val="28"/>
              </w:rPr>
              <w:t>Дт</w:t>
            </w:r>
          </w:p>
        </w:tc>
        <w:tc>
          <w:tcPr>
            <w:tcW w:w="615" w:type="pct"/>
            <w:shd w:val="clear" w:color="auto" w:fill="auto"/>
            <w:tcMar>
              <w:top w:w="0" w:type="dxa"/>
              <w:left w:w="108" w:type="dxa"/>
              <w:bottom w:w="0" w:type="dxa"/>
              <w:right w:w="108" w:type="dxa"/>
            </w:tcMar>
          </w:tcPr>
          <w:p w:rsidR="00E80E27" w:rsidRPr="00282933" w:rsidRDefault="00E80E27" w:rsidP="00282933">
            <w:pPr>
              <w:jc w:val="both"/>
              <w:rPr>
                <w:sz w:val="28"/>
                <w:szCs w:val="28"/>
              </w:rPr>
            </w:pPr>
          </w:p>
        </w:tc>
        <w:tc>
          <w:tcPr>
            <w:tcW w:w="3923" w:type="pct"/>
            <w:shd w:val="clear" w:color="auto" w:fill="auto"/>
            <w:tcMar>
              <w:top w:w="0" w:type="dxa"/>
              <w:left w:w="108" w:type="dxa"/>
              <w:bottom w:w="0" w:type="dxa"/>
              <w:right w:w="108" w:type="dxa"/>
            </w:tcMar>
          </w:tcPr>
          <w:p w:rsidR="00E80E27" w:rsidRPr="00282933" w:rsidRDefault="009665EC" w:rsidP="00282933">
            <w:pPr>
              <w:jc w:val="both"/>
              <w:rPr>
                <w:sz w:val="28"/>
                <w:szCs w:val="28"/>
              </w:rPr>
            </w:pPr>
            <w:r w:rsidRPr="00282933">
              <w:rPr>
                <w:rStyle w:val="s0"/>
                <w:sz w:val="28"/>
                <w:szCs w:val="28"/>
              </w:rPr>
              <w:t>Активтердің тиісті шоттары</w:t>
            </w:r>
          </w:p>
        </w:tc>
      </w:tr>
      <w:tr w:rsidR="00497DEB" w:rsidRPr="00282933" w:rsidTr="00343960">
        <w:trPr>
          <w:trHeight w:val="66"/>
        </w:trPr>
        <w:tc>
          <w:tcPr>
            <w:tcW w:w="462" w:type="pct"/>
            <w:shd w:val="clear" w:color="auto" w:fill="auto"/>
            <w:tcMar>
              <w:top w:w="0" w:type="dxa"/>
              <w:left w:w="108" w:type="dxa"/>
              <w:bottom w:w="0" w:type="dxa"/>
              <w:right w:w="108" w:type="dxa"/>
            </w:tcMar>
          </w:tcPr>
          <w:p w:rsidR="00E80E27" w:rsidRPr="00282933" w:rsidRDefault="00E80E27" w:rsidP="00282933">
            <w:pPr>
              <w:jc w:val="both"/>
              <w:rPr>
                <w:sz w:val="28"/>
                <w:szCs w:val="28"/>
              </w:rPr>
            </w:pPr>
            <w:r w:rsidRPr="00282933">
              <w:rPr>
                <w:sz w:val="28"/>
                <w:szCs w:val="28"/>
              </w:rPr>
              <w:lastRenderedPageBreak/>
              <w:t>Кт</w:t>
            </w:r>
          </w:p>
        </w:tc>
        <w:tc>
          <w:tcPr>
            <w:tcW w:w="615" w:type="pct"/>
            <w:shd w:val="clear" w:color="auto" w:fill="auto"/>
            <w:tcMar>
              <w:top w:w="0" w:type="dxa"/>
              <w:left w:w="108" w:type="dxa"/>
              <w:bottom w:w="0" w:type="dxa"/>
              <w:right w:w="108" w:type="dxa"/>
            </w:tcMar>
          </w:tcPr>
          <w:p w:rsidR="00E80E27" w:rsidRPr="00282933" w:rsidRDefault="00E80E27" w:rsidP="00282933">
            <w:pPr>
              <w:jc w:val="both"/>
              <w:rPr>
                <w:sz w:val="28"/>
                <w:szCs w:val="28"/>
              </w:rPr>
            </w:pPr>
            <w:r w:rsidRPr="00282933">
              <w:rPr>
                <w:sz w:val="28"/>
                <w:szCs w:val="28"/>
              </w:rPr>
              <w:t>2020 65</w:t>
            </w:r>
          </w:p>
        </w:tc>
        <w:tc>
          <w:tcPr>
            <w:tcW w:w="3923" w:type="pct"/>
            <w:shd w:val="clear" w:color="auto" w:fill="auto"/>
            <w:tcMar>
              <w:top w:w="0" w:type="dxa"/>
              <w:left w:w="108" w:type="dxa"/>
              <w:bottom w:w="0" w:type="dxa"/>
              <w:right w:w="108" w:type="dxa"/>
            </w:tcMar>
          </w:tcPr>
          <w:p w:rsidR="00E80E27" w:rsidRPr="00282933" w:rsidRDefault="009665EC" w:rsidP="00282933">
            <w:pPr>
              <w:jc w:val="both"/>
              <w:rPr>
                <w:sz w:val="28"/>
                <w:szCs w:val="28"/>
              </w:rPr>
            </w:pPr>
            <w:r w:rsidRPr="00282933">
              <w:rPr>
                <w:rFonts w:eastAsia="Calibri"/>
                <w:sz w:val="28"/>
                <w:szCs w:val="28"/>
              </w:rPr>
              <w:t>Қазақстан Республикасы Ұлттық Банкінің Ұлттық инвестициялық корпорациясының сыртқы басқаруындағы активтер</w:t>
            </w:r>
            <w:r w:rsidR="00E80E27" w:rsidRPr="00282933">
              <w:rPr>
                <w:sz w:val="28"/>
                <w:szCs w:val="28"/>
              </w:rPr>
              <w:t>.».</w:t>
            </w:r>
          </w:p>
        </w:tc>
      </w:tr>
    </w:tbl>
    <w:p w:rsidR="00A508EF" w:rsidRPr="00282933" w:rsidRDefault="00E80E27" w:rsidP="00282933">
      <w:pPr>
        <w:tabs>
          <w:tab w:val="left" w:pos="0"/>
          <w:tab w:val="left" w:pos="1134"/>
        </w:tabs>
        <w:ind w:firstLine="709"/>
        <w:jc w:val="both"/>
        <w:rPr>
          <w:sz w:val="28"/>
          <w:szCs w:val="28"/>
        </w:rPr>
      </w:pPr>
      <w:r w:rsidRPr="00282933">
        <w:rPr>
          <w:sz w:val="28"/>
          <w:szCs w:val="28"/>
        </w:rPr>
        <w:t>6</w:t>
      </w:r>
      <w:r w:rsidR="006B7592" w:rsidRPr="00282933">
        <w:rPr>
          <w:sz w:val="28"/>
          <w:szCs w:val="28"/>
        </w:rPr>
        <w:t xml:space="preserve">. </w:t>
      </w:r>
      <w:r w:rsidR="0088638F" w:rsidRPr="00282933">
        <w:rPr>
          <w:sz w:val="28"/>
          <w:szCs w:val="28"/>
          <w:lang w:val="kk-KZ"/>
        </w:rPr>
        <w:t>«Сақтандыру (қайта сақтандыру) ұйымдарына, өзара сақтандыру қоғамдарына және Қазақстан Республикасының бейрезидент - сақтандыру (қайта сақтандыру) ұйымдарының филиалдарына арналған бухгалтерлік есептің үлгі шот жоспарын бекіту және Қазақстан Республикасының кейбір нормативтік құқықтық актілеріне бухгалтерлік есепті жүргізу мәселелері бойынша өзгерістер мен толықтырулар енгізу туралы» Қазақстан Республикасы Ұлттық Банкі Басқармасының 2017 жылғы 22 желтоқсандағы № 251 қаулысына (Нормативтік құқықтық актілерді мемлекеттік тіркеу тізілімінде № 16390 болып тіркелген) мынадай өзгерістер мен толықтырулар енгізілсін</w:t>
      </w:r>
      <w:r w:rsidR="006B7592" w:rsidRPr="00282933">
        <w:rPr>
          <w:sz w:val="28"/>
          <w:szCs w:val="28"/>
        </w:rPr>
        <w:t>:</w:t>
      </w:r>
    </w:p>
    <w:p w:rsidR="006B7592" w:rsidRPr="00282933" w:rsidRDefault="006F59CB" w:rsidP="00282933">
      <w:pPr>
        <w:tabs>
          <w:tab w:val="left" w:pos="0"/>
          <w:tab w:val="left" w:pos="1134"/>
        </w:tabs>
        <w:ind w:firstLine="709"/>
        <w:jc w:val="both"/>
        <w:rPr>
          <w:sz w:val="28"/>
          <w:szCs w:val="28"/>
        </w:rPr>
      </w:pPr>
      <w:r w:rsidRPr="00282933">
        <w:rPr>
          <w:sz w:val="28"/>
          <w:szCs w:val="28"/>
        </w:rPr>
        <w:t>көрсетілген қаулымен бекітілген Сақтандыру (қайта сақтандыру) ұйымдарына, өзара сақтандыру қоғамдарына және Қазақстан Республикасының бейрезидент - сақтандыру (қайта сақтандыру) ұйымдарының филиалдарына арналған бухгалтерлік есептің үлгі шот жоспарында</w:t>
      </w:r>
      <w:r w:rsidR="006B7592" w:rsidRPr="00282933">
        <w:rPr>
          <w:sz w:val="28"/>
          <w:szCs w:val="28"/>
        </w:rPr>
        <w:t>:</w:t>
      </w:r>
    </w:p>
    <w:p w:rsidR="004B08C9" w:rsidRPr="00282933" w:rsidRDefault="004B08C9" w:rsidP="00282933">
      <w:pPr>
        <w:widowControl w:val="0"/>
        <w:ind w:firstLine="709"/>
        <w:jc w:val="both"/>
        <w:rPr>
          <w:rFonts w:eastAsia="Calibri"/>
          <w:sz w:val="28"/>
          <w:szCs w:val="28"/>
        </w:rPr>
      </w:pPr>
      <w:r w:rsidRPr="00282933">
        <w:rPr>
          <w:rFonts w:eastAsia="Calibri"/>
          <w:sz w:val="28"/>
          <w:szCs w:val="28"/>
        </w:rPr>
        <w:t>2</w:t>
      </w:r>
      <w:r w:rsidRPr="00282933">
        <w:rPr>
          <w:rFonts w:eastAsia="Calibri"/>
          <w:sz w:val="28"/>
          <w:szCs w:val="28"/>
          <w:lang w:val="kk-KZ"/>
        </w:rPr>
        <w:t>-</w:t>
      </w:r>
      <w:r w:rsidRPr="00282933">
        <w:rPr>
          <w:rFonts w:eastAsia="Calibri"/>
          <w:sz w:val="28"/>
          <w:szCs w:val="28"/>
        </w:rPr>
        <w:t>тарауда:</w:t>
      </w:r>
    </w:p>
    <w:p w:rsidR="004B08C9" w:rsidRPr="00282933" w:rsidRDefault="004B08C9" w:rsidP="00282933">
      <w:pPr>
        <w:widowControl w:val="0"/>
        <w:ind w:firstLine="709"/>
        <w:jc w:val="both"/>
        <w:rPr>
          <w:rFonts w:eastAsia="Calibri"/>
          <w:sz w:val="28"/>
          <w:szCs w:val="28"/>
        </w:rPr>
      </w:pPr>
      <w:r w:rsidRPr="00282933">
        <w:rPr>
          <w:rFonts w:eastAsia="Calibri"/>
          <w:sz w:val="28"/>
          <w:szCs w:val="28"/>
        </w:rPr>
        <w:t>1-параграфта:</w:t>
      </w:r>
    </w:p>
    <w:p w:rsidR="006B7592" w:rsidRPr="00282933" w:rsidRDefault="004B08C9" w:rsidP="00282933">
      <w:pPr>
        <w:widowControl w:val="0"/>
        <w:ind w:firstLine="709"/>
        <w:jc w:val="both"/>
        <w:rPr>
          <w:rFonts w:eastAsia="Calibri"/>
          <w:sz w:val="28"/>
          <w:szCs w:val="28"/>
          <w:lang w:eastAsia="en-US"/>
        </w:rPr>
      </w:pPr>
      <w:r w:rsidRPr="00282933">
        <w:rPr>
          <w:rFonts w:eastAsia="Calibri"/>
          <w:sz w:val="28"/>
          <w:szCs w:val="28"/>
        </w:rPr>
        <w:t>1070</w:t>
      </w:r>
      <w:r w:rsidRPr="00282933">
        <w:rPr>
          <w:rFonts w:eastAsia="Calibri"/>
          <w:sz w:val="28"/>
          <w:szCs w:val="28"/>
          <w:lang w:val="kk-KZ"/>
        </w:rPr>
        <w:t>-</w:t>
      </w:r>
      <w:r w:rsidRPr="00282933">
        <w:rPr>
          <w:rFonts w:eastAsia="Calibri"/>
          <w:sz w:val="28"/>
          <w:szCs w:val="28"/>
        </w:rPr>
        <w:t>шоттың атауы мынадай редакцияда жазылсын</w:t>
      </w:r>
      <w:r w:rsidR="006B7592" w:rsidRPr="00282933">
        <w:rPr>
          <w:rFonts w:eastAsia="Calibri"/>
          <w:sz w:val="28"/>
          <w:szCs w:val="28"/>
          <w:lang w:eastAsia="en-US"/>
        </w:rPr>
        <w:t>:</w:t>
      </w:r>
    </w:p>
    <w:p w:rsidR="006B7592" w:rsidRPr="00282933" w:rsidRDefault="006B7592" w:rsidP="00282933">
      <w:pPr>
        <w:widowControl w:val="0"/>
        <w:ind w:firstLine="709"/>
        <w:jc w:val="both"/>
        <w:rPr>
          <w:rFonts w:eastAsia="Calibri"/>
          <w:sz w:val="28"/>
          <w:szCs w:val="28"/>
        </w:rPr>
      </w:pPr>
      <w:r w:rsidRPr="00282933">
        <w:rPr>
          <w:rFonts w:eastAsia="Calibri"/>
          <w:sz w:val="28"/>
          <w:szCs w:val="28"/>
        </w:rPr>
        <w:t xml:space="preserve">«1070 </w:t>
      </w:r>
      <w:r w:rsidR="00D67EDA" w:rsidRPr="00282933">
        <w:rPr>
          <w:sz w:val="28"/>
          <w:szCs w:val="28"/>
        </w:rPr>
        <w:t>Цифрлық теңге және электрондық ақша</w:t>
      </w:r>
      <w:r w:rsidRPr="00282933">
        <w:rPr>
          <w:rFonts w:eastAsia="Calibri"/>
          <w:sz w:val="28"/>
          <w:szCs w:val="28"/>
        </w:rPr>
        <w:t>»;</w:t>
      </w:r>
    </w:p>
    <w:p w:rsidR="006B7592" w:rsidRPr="00282933" w:rsidRDefault="00D67EDA" w:rsidP="00282933">
      <w:pPr>
        <w:tabs>
          <w:tab w:val="left" w:pos="0"/>
          <w:tab w:val="left" w:pos="1134"/>
        </w:tabs>
        <w:ind w:firstLine="709"/>
        <w:jc w:val="both"/>
        <w:rPr>
          <w:sz w:val="28"/>
          <w:szCs w:val="28"/>
        </w:rPr>
      </w:pPr>
      <w:r w:rsidRPr="00282933">
        <w:rPr>
          <w:sz w:val="28"/>
          <w:szCs w:val="28"/>
        </w:rPr>
        <w:t>107</w:t>
      </w:r>
      <w:r w:rsidRPr="00282933">
        <w:rPr>
          <w:sz w:val="28"/>
          <w:szCs w:val="28"/>
          <w:lang w:val="kk-KZ"/>
        </w:rPr>
        <w:t>1-</w:t>
      </w:r>
      <w:r w:rsidRPr="00282933">
        <w:rPr>
          <w:sz w:val="28"/>
          <w:szCs w:val="28"/>
        </w:rPr>
        <w:t>шоттың атауы мынадай редакцияда жазылсын</w:t>
      </w:r>
      <w:r w:rsidR="006B7592" w:rsidRPr="00282933">
        <w:rPr>
          <w:sz w:val="28"/>
          <w:szCs w:val="28"/>
        </w:rPr>
        <w:t>:</w:t>
      </w:r>
    </w:p>
    <w:p w:rsidR="006B7592" w:rsidRPr="00282933" w:rsidRDefault="006B7592" w:rsidP="00282933">
      <w:pPr>
        <w:widowControl w:val="0"/>
        <w:ind w:firstLine="709"/>
        <w:jc w:val="both"/>
        <w:rPr>
          <w:rFonts w:eastAsia="Calibri"/>
          <w:sz w:val="28"/>
          <w:szCs w:val="28"/>
        </w:rPr>
      </w:pPr>
      <w:r w:rsidRPr="00282933">
        <w:rPr>
          <w:rFonts w:eastAsia="Calibri"/>
          <w:sz w:val="28"/>
          <w:szCs w:val="28"/>
        </w:rPr>
        <w:t>«</w:t>
      </w:r>
      <w:r w:rsidR="00616152" w:rsidRPr="00282933">
        <w:rPr>
          <w:rFonts w:eastAsia="Calibri"/>
          <w:sz w:val="28"/>
          <w:szCs w:val="28"/>
        </w:rPr>
        <w:t>107</w:t>
      </w:r>
      <w:r w:rsidR="0080304A" w:rsidRPr="00282933">
        <w:rPr>
          <w:rFonts w:eastAsia="Calibri"/>
          <w:sz w:val="28"/>
          <w:szCs w:val="28"/>
        </w:rPr>
        <w:t>1</w:t>
      </w:r>
      <w:r w:rsidRPr="00282933">
        <w:rPr>
          <w:rFonts w:eastAsia="Calibri"/>
          <w:sz w:val="28"/>
          <w:szCs w:val="28"/>
        </w:rPr>
        <w:t xml:space="preserve"> </w:t>
      </w:r>
      <w:r w:rsidR="00D67EDA" w:rsidRPr="00282933">
        <w:rPr>
          <w:sz w:val="28"/>
          <w:szCs w:val="28"/>
        </w:rPr>
        <w:t>Цифрлық теңге</w:t>
      </w:r>
      <w:r w:rsidRPr="00282933">
        <w:rPr>
          <w:rFonts w:eastAsia="Calibri"/>
          <w:sz w:val="28"/>
          <w:szCs w:val="28"/>
        </w:rPr>
        <w:t>»;</w:t>
      </w:r>
    </w:p>
    <w:p w:rsidR="0080304A" w:rsidRPr="00282933" w:rsidRDefault="00D67EDA" w:rsidP="00282933">
      <w:pPr>
        <w:tabs>
          <w:tab w:val="left" w:pos="0"/>
          <w:tab w:val="left" w:pos="1134"/>
        </w:tabs>
        <w:ind w:firstLine="709"/>
        <w:jc w:val="both"/>
        <w:rPr>
          <w:sz w:val="28"/>
          <w:szCs w:val="28"/>
        </w:rPr>
      </w:pPr>
      <w:r w:rsidRPr="00282933">
        <w:rPr>
          <w:sz w:val="28"/>
          <w:szCs w:val="28"/>
        </w:rPr>
        <w:t>107</w:t>
      </w:r>
      <w:r w:rsidRPr="00282933">
        <w:rPr>
          <w:sz w:val="28"/>
          <w:szCs w:val="28"/>
          <w:lang w:val="kk-KZ"/>
        </w:rPr>
        <w:t>2-</w:t>
      </w:r>
      <w:r w:rsidRPr="00282933">
        <w:rPr>
          <w:sz w:val="28"/>
          <w:szCs w:val="28"/>
        </w:rPr>
        <w:t>шоттың атауы мынадай редакцияда жазылсын</w:t>
      </w:r>
      <w:r w:rsidR="0080304A" w:rsidRPr="00282933">
        <w:rPr>
          <w:sz w:val="28"/>
          <w:szCs w:val="28"/>
        </w:rPr>
        <w:t>:</w:t>
      </w:r>
    </w:p>
    <w:p w:rsidR="0080304A" w:rsidRPr="00282933" w:rsidRDefault="0080304A" w:rsidP="00282933">
      <w:pPr>
        <w:widowControl w:val="0"/>
        <w:ind w:firstLine="709"/>
        <w:jc w:val="both"/>
        <w:rPr>
          <w:rFonts w:eastAsia="Calibri"/>
          <w:sz w:val="28"/>
          <w:szCs w:val="28"/>
        </w:rPr>
      </w:pPr>
      <w:r w:rsidRPr="00282933">
        <w:rPr>
          <w:rFonts w:eastAsia="Calibri"/>
          <w:sz w:val="28"/>
          <w:szCs w:val="28"/>
        </w:rPr>
        <w:t xml:space="preserve">«1072 </w:t>
      </w:r>
      <w:r w:rsidR="00D67EDA" w:rsidRPr="00282933">
        <w:rPr>
          <w:sz w:val="28"/>
          <w:szCs w:val="28"/>
          <w:lang w:val="kk-KZ"/>
        </w:rPr>
        <w:t>Э</w:t>
      </w:r>
      <w:r w:rsidR="00D67EDA" w:rsidRPr="00282933">
        <w:rPr>
          <w:sz w:val="28"/>
          <w:szCs w:val="28"/>
        </w:rPr>
        <w:t>лектрондық ақша</w:t>
      </w:r>
      <w:r w:rsidRPr="00282933">
        <w:rPr>
          <w:rFonts w:eastAsia="Calibri"/>
          <w:sz w:val="28"/>
          <w:szCs w:val="28"/>
        </w:rPr>
        <w:t>»;</w:t>
      </w:r>
    </w:p>
    <w:p w:rsidR="006E3A23" w:rsidRPr="00282933" w:rsidRDefault="006E3A23" w:rsidP="00282933">
      <w:pPr>
        <w:tabs>
          <w:tab w:val="left" w:pos="0"/>
          <w:tab w:val="left" w:pos="1134"/>
        </w:tabs>
        <w:ind w:firstLine="709"/>
        <w:jc w:val="both"/>
        <w:rPr>
          <w:sz w:val="28"/>
          <w:szCs w:val="28"/>
        </w:rPr>
      </w:pPr>
      <w:r w:rsidRPr="00282933">
        <w:rPr>
          <w:sz w:val="28"/>
          <w:szCs w:val="28"/>
        </w:rPr>
        <w:t>1160</w:t>
      </w:r>
      <w:r w:rsidRPr="00282933">
        <w:rPr>
          <w:sz w:val="28"/>
          <w:szCs w:val="28"/>
          <w:lang w:val="kk-KZ"/>
        </w:rPr>
        <w:t>-</w:t>
      </w:r>
      <w:r w:rsidRPr="00282933">
        <w:rPr>
          <w:sz w:val="28"/>
          <w:szCs w:val="28"/>
        </w:rPr>
        <w:t>шот</w:t>
      </w:r>
      <w:r w:rsidRPr="00282933">
        <w:rPr>
          <w:sz w:val="28"/>
          <w:szCs w:val="28"/>
          <w:lang w:val="kk-KZ"/>
        </w:rPr>
        <w:t xml:space="preserve">тан </w:t>
      </w:r>
      <w:r w:rsidRPr="00282933">
        <w:rPr>
          <w:sz w:val="28"/>
          <w:szCs w:val="28"/>
        </w:rPr>
        <w:t>кейін мынадай мазмұндағы 1170 және 1170 01</w:t>
      </w:r>
      <w:r w:rsidRPr="00282933">
        <w:rPr>
          <w:sz w:val="28"/>
          <w:szCs w:val="28"/>
          <w:lang w:val="kk-KZ"/>
        </w:rPr>
        <w:t>-</w:t>
      </w:r>
      <w:r w:rsidRPr="00282933">
        <w:rPr>
          <w:sz w:val="28"/>
          <w:szCs w:val="28"/>
        </w:rPr>
        <w:t>шоттармен толықтырылсын:</w:t>
      </w:r>
    </w:p>
    <w:p w:rsidR="006E3A23" w:rsidRPr="00282933" w:rsidRDefault="006E3A23" w:rsidP="00282933">
      <w:pPr>
        <w:widowControl w:val="0"/>
        <w:ind w:firstLine="709"/>
        <w:jc w:val="both"/>
        <w:rPr>
          <w:rFonts w:eastAsia="Calibri"/>
          <w:sz w:val="28"/>
          <w:szCs w:val="28"/>
        </w:rPr>
      </w:pPr>
      <w:r w:rsidRPr="00282933">
        <w:rPr>
          <w:rFonts w:eastAsia="Calibri"/>
          <w:sz w:val="28"/>
          <w:szCs w:val="28"/>
        </w:rPr>
        <w:t>«1170 Цифрлық қаржы активтері түріндегі қаржы активтері</w:t>
      </w:r>
    </w:p>
    <w:p w:rsidR="006E3A23" w:rsidRPr="00282933" w:rsidRDefault="006E3A23" w:rsidP="00282933">
      <w:pPr>
        <w:widowControl w:val="0"/>
        <w:ind w:firstLine="709"/>
        <w:jc w:val="both"/>
        <w:rPr>
          <w:rFonts w:eastAsia="Calibri"/>
          <w:sz w:val="28"/>
          <w:szCs w:val="28"/>
        </w:rPr>
      </w:pPr>
      <w:r w:rsidRPr="00282933">
        <w:rPr>
          <w:rFonts w:eastAsia="Calibri"/>
          <w:sz w:val="28"/>
          <w:szCs w:val="28"/>
          <w:lang w:val="kk-KZ"/>
        </w:rPr>
        <w:t xml:space="preserve">1170 01 </w:t>
      </w:r>
      <w:r w:rsidRPr="00282933">
        <w:rPr>
          <w:rFonts w:eastAsia="Calibri"/>
          <w:sz w:val="28"/>
          <w:szCs w:val="28"/>
        </w:rPr>
        <w:t>Цифрлық қаржы активтері түріндегі қаржы активтері»;</w:t>
      </w:r>
    </w:p>
    <w:p w:rsidR="006E3A23" w:rsidRPr="00282933" w:rsidRDefault="006E3A23" w:rsidP="00282933">
      <w:pPr>
        <w:tabs>
          <w:tab w:val="left" w:pos="0"/>
          <w:tab w:val="left" w:pos="1134"/>
        </w:tabs>
        <w:ind w:firstLine="709"/>
        <w:jc w:val="both"/>
        <w:rPr>
          <w:sz w:val="28"/>
          <w:szCs w:val="28"/>
        </w:rPr>
      </w:pPr>
      <w:r w:rsidRPr="00282933">
        <w:rPr>
          <w:sz w:val="28"/>
          <w:szCs w:val="28"/>
          <w:lang w:val="kk-KZ"/>
        </w:rPr>
        <w:t>3</w:t>
      </w:r>
      <w:r w:rsidRPr="00282933">
        <w:rPr>
          <w:sz w:val="28"/>
          <w:szCs w:val="28"/>
        </w:rPr>
        <w:t>-параграфта:</w:t>
      </w:r>
    </w:p>
    <w:p w:rsidR="006E3A23" w:rsidRPr="00282933" w:rsidRDefault="006E3A23" w:rsidP="00282933">
      <w:pPr>
        <w:tabs>
          <w:tab w:val="left" w:pos="0"/>
          <w:tab w:val="left" w:pos="1134"/>
        </w:tabs>
        <w:ind w:firstLine="709"/>
        <w:jc w:val="both"/>
        <w:rPr>
          <w:sz w:val="28"/>
          <w:szCs w:val="28"/>
        </w:rPr>
      </w:pPr>
      <w:r w:rsidRPr="00282933">
        <w:rPr>
          <w:sz w:val="28"/>
          <w:szCs w:val="28"/>
        </w:rPr>
        <w:t>3550 01</w:t>
      </w:r>
      <w:r w:rsidRPr="00282933">
        <w:rPr>
          <w:sz w:val="28"/>
          <w:szCs w:val="28"/>
          <w:lang w:val="kk-KZ"/>
        </w:rPr>
        <w:t>-</w:t>
      </w:r>
      <w:r w:rsidRPr="00282933">
        <w:rPr>
          <w:sz w:val="28"/>
          <w:szCs w:val="28"/>
        </w:rPr>
        <w:t>шот</w:t>
      </w:r>
      <w:r w:rsidRPr="00282933">
        <w:rPr>
          <w:sz w:val="28"/>
          <w:szCs w:val="28"/>
          <w:lang w:val="kk-KZ"/>
        </w:rPr>
        <w:t>тан</w:t>
      </w:r>
      <w:r w:rsidRPr="00282933">
        <w:rPr>
          <w:sz w:val="28"/>
          <w:szCs w:val="28"/>
        </w:rPr>
        <w:t xml:space="preserve"> кейін мынадай мазмұндағы 3560 және 3560 01</w:t>
      </w:r>
      <w:r w:rsidRPr="00282933">
        <w:rPr>
          <w:sz w:val="28"/>
          <w:szCs w:val="28"/>
          <w:lang w:val="kk-KZ"/>
        </w:rPr>
        <w:t>-</w:t>
      </w:r>
      <w:r w:rsidRPr="00282933">
        <w:rPr>
          <w:sz w:val="28"/>
          <w:szCs w:val="28"/>
        </w:rPr>
        <w:t>шоттармен толықтырылсын:</w:t>
      </w:r>
    </w:p>
    <w:p w:rsidR="006E3A23" w:rsidRPr="00282933" w:rsidRDefault="006E3A23" w:rsidP="00282933">
      <w:pPr>
        <w:widowControl w:val="0"/>
        <w:ind w:firstLine="709"/>
        <w:jc w:val="both"/>
        <w:rPr>
          <w:rFonts w:eastAsia="Calibri"/>
          <w:sz w:val="28"/>
          <w:szCs w:val="28"/>
        </w:rPr>
      </w:pPr>
      <w:r w:rsidRPr="00282933">
        <w:rPr>
          <w:rFonts w:eastAsia="Calibri"/>
          <w:sz w:val="28"/>
          <w:szCs w:val="28"/>
        </w:rPr>
        <w:t>«3560 Шығарылған цифрлық қаржы активтері бойынша қаржылық міндеттемелер</w:t>
      </w:r>
    </w:p>
    <w:p w:rsidR="006E3A23" w:rsidRPr="00282933" w:rsidRDefault="006E3A23" w:rsidP="00282933">
      <w:pPr>
        <w:widowControl w:val="0"/>
        <w:ind w:firstLine="709"/>
        <w:jc w:val="both"/>
        <w:rPr>
          <w:rFonts w:eastAsia="Calibri"/>
          <w:sz w:val="28"/>
          <w:szCs w:val="28"/>
        </w:rPr>
      </w:pPr>
      <w:r w:rsidRPr="00282933">
        <w:rPr>
          <w:rFonts w:eastAsia="Calibri"/>
          <w:sz w:val="28"/>
          <w:szCs w:val="28"/>
        </w:rPr>
        <w:t>3560 01 Шығарылған цифрлық қаржы активтері бойынша қаржылық міндеттемелер»;</w:t>
      </w:r>
    </w:p>
    <w:p w:rsidR="00AD2372" w:rsidRPr="00282933" w:rsidRDefault="006E3A23" w:rsidP="00282933">
      <w:pPr>
        <w:widowControl w:val="0"/>
        <w:ind w:firstLine="709"/>
        <w:jc w:val="both"/>
        <w:rPr>
          <w:rFonts w:eastAsia="Calibri"/>
          <w:sz w:val="28"/>
          <w:szCs w:val="28"/>
        </w:rPr>
      </w:pPr>
      <w:r w:rsidRPr="00282933">
        <w:rPr>
          <w:rFonts w:eastAsia="Calibri"/>
          <w:sz w:val="28"/>
          <w:szCs w:val="28"/>
          <w:lang w:val="kk-KZ"/>
        </w:rPr>
        <w:t>6</w:t>
      </w:r>
      <w:r w:rsidRPr="00282933">
        <w:rPr>
          <w:rFonts w:eastAsia="Calibri"/>
          <w:sz w:val="28"/>
          <w:szCs w:val="28"/>
        </w:rPr>
        <w:t>-параграфта</w:t>
      </w:r>
      <w:r w:rsidR="00AD2372" w:rsidRPr="00282933">
        <w:rPr>
          <w:rFonts w:eastAsia="Calibri"/>
          <w:sz w:val="28"/>
          <w:szCs w:val="28"/>
        </w:rPr>
        <w:t>:</w:t>
      </w:r>
    </w:p>
    <w:p w:rsidR="006E3A23" w:rsidRPr="00282933" w:rsidRDefault="006E3A23" w:rsidP="00282933">
      <w:pPr>
        <w:tabs>
          <w:tab w:val="left" w:pos="0"/>
          <w:tab w:val="left" w:pos="1134"/>
        </w:tabs>
        <w:ind w:firstLine="709"/>
        <w:jc w:val="both"/>
        <w:rPr>
          <w:sz w:val="28"/>
          <w:szCs w:val="28"/>
        </w:rPr>
      </w:pPr>
      <w:r w:rsidRPr="00282933">
        <w:rPr>
          <w:sz w:val="28"/>
          <w:szCs w:val="28"/>
        </w:rPr>
        <w:t>6280 0</w:t>
      </w:r>
      <w:r w:rsidRPr="00282933">
        <w:rPr>
          <w:sz w:val="28"/>
          <w:szCs w:val="28"/>
          <w:lang w:val="kk-KZ"/>
        </w:rPr>
        <w:t>9-</w:t>
      </w:r>
      <w:r w:rsidRPr="00282933">
        <w:rPr>
          <w:sz w:val="28"/>
          <w:szCs w:val="28"/>
        </w:rPr>
        <w:t>шот</w:t>
      </w:r>
      <w:r w:rsidRPr="00282933">
        <w:rPr>
          <w:sz w:val="28"/>
          <w:szCs w:val="28"/>
          <w:lang w:val="kk-KZ"/>
        </w:rPr>
        <w:t>тан</w:t>
      </w:r>
      <w:r w:rsidRPr="00282933">
        <w:rPr>
          <w:sz w:val="28"/>
          <w:szCs w:val="28"/>
        </w:rPr>
        <w:t xml:space="preserve"> кейін мынадай мазмұндағы 6280 </w:t>
      </w:r>
      <w:r w:rsidRPr="00282933">
        <w:rPr>
          <w:sz w:val="28"/>
          <w:szCs w:val="28"/>
          <w:lang w:val="kk-KZ"/>
        </w:rPr>
        <w:t>12</w:t>
      </w:r>
      <w:r w:rsidRPr="00282933">
        <w:rPr>
          <w:sz w:val="28"/>
          <w:szCs w:val="28"/>
        </w:rPr>
        <w:t xml:space="preserve"> және 6280 </w:t>
      </w:r>
      <w:r w:rsidRPr="00282933">
        <w:rPr>
          <w:sz w:val="28"/>
          <w:szCs w:val="28"/>
          <w:lang w:val="kk-KZ"/>
        </w:rPr>
        <w:t>13-</w:t>
      </w:r>
      <w:r w:rsidRPr="00282933">
        <w:rPr>
          <w:sz w:val="28"/>
          <w:szCs w:val="28"/>
        </w:rPr>
        <w:t>шоттармен толықтырылсын:</w:t>
      </w:r>
    </w:p>
    <w:p w:rsidR="006E3A23" w:rsidRPr="00282933" w:rsidRDefault="006E3A23" w:rsidP="00282933">
      <w:pPr>
        <w:widowControl w:val="0"/>
        <w:ind w:firstLine="709"/>
        <w:jc w:val="both"/>
        <w:rPr>
          <w:rFonts w:eastAsia="Calibri"/>
          <w:sz w:val="28"/>
          <w:szCs w:val="28"/>
        </w:rPr>
      </w:pPr>
      <w:r w:rsidRPr="00282933">
        <w:rPr>
          <w:rFonts w:eastAsia="Calibri"/>
          <w:sz w:val="28"/>
          <w:szCs w:val="28"/>
        </w:rPr>
        <w:t xml:space="preserve">«6280 </w:t>
      </w:r>
      <w:r w:rsidRPr="00282933">
        <w:rPr>
          <w:rFonts w:eastAsia="Calibri"/>
          <w:sz w:val="28"/>
          <w:szCs w:val="28"/>
          <w:lang w:val="kk-KZ"/>
        </w:rPr>
        <w:t xml:space="preserve">12 </w:t>
      </w:r>
      <w:r w:rsidRPr="00282933">
        <w:rPr>
          <w:rFonts w:eastAsia="Calibri"/>
          <w:sz w:val="28"/>
          <w:szCs w:val="28"/>
        </w:rPr>
        <w:t>Цифрлық қаржы активтері түріндегі қаржы активтерін сатып алу-сату бойынша кірістер</w:t>
      </w:r>
    </w:p>
    <w:p w:rsidR="006E3A23" w:rsidRPr="00282933" w:rsidRDefault="006E3A23" w:rsidP="00282933">
      <w:pPr>
        <w:widowControl w:val="0"/>
        <w:ind w:firstLine="709"/>
        <w:jc w:val="both"/>
        <w:rPr>
          <w:rFonts w:eastAsia="Calibri"/>
          <w:sz w:val="28"/>
          <w:szCs w:val="28"/>
        </w:rPr>
      </w:pPr>
      <w:r w:rsidRPr="00282933">
        <w:rPr>
          <w:rFonts w:eastAsia="Calibri"/>
          <w:sz w:val="28"/>
          <w:szCs w:val="28"/>
        </w:rPr>
        <w:t xml:space="preserve">6280 </w:t>
      </w:r>
      <w:r w:rsidRPr="00282933">
        <w:rPr>
          <w:rFonts w:eastAsia="Calibri"/>
          <w:sz w:val="28"/>
          <w:szCs w:val="28"/>
          <w:lang w:val="kk-KZ"/>
        </w:rPr>
        <w:t>13</w:t>
      </w:r>
      <w:r w:rsidRPr="00282933">
        <w:rPr>
          <w:rFonts w:eastAsia="Calibri"/>
          <w:sz w:val="28"/>
          <w:szCs w:val="28"/>
        </w:rPr>
        <w:t xml:space="preserve"> Цифрлық қаржы активтері түріндегі қаржы активтерін қайта бағалаудан </w:t>
      </w:r>
      <w:r w:rsidRPr="00282933">
        <w:rPr>
          <w:rFonts w:eastAsia="Calibri"/>
          <w:sz w:val="28"/>
          <w:szCs w:val="28"/>
          <w:lang w:val="kk-KZ"/>
        </w:rPr>
        <w:t>түскен</w:t>
      </w:r>
      <w:r w:rsidRPr="00282933">
        <w:rPr>
          <w:rFonts w:eastAsia="Calibri"/>
          <w:sz w:val="28"/>
          <w:szCs w:val="28"/>
        </w:rPr>
        <w:t xml:space="preserve"> кірістер»;</w:t>
      </w:r>
    </w:p>
    <w:p w:rsidR="00E43CD4" w:rsidRPr="00282933" w:rsidRDefault="00C80B5E" w:rsidP="00282933">
      <w:pPr>
        <w:widowControl w:val="0"/>
        <w:ind w:firstLine="709"/>
        <w:jc w:val="both"/>
        <w:rPr>
          <w:rFonts w:eastAsia="Calibri"/>
          <w:sz w:val="28"/>
          <w:szCs w:val="28"/>
        </w:rPr>
      </w:pPr>
      <w:r w:rsidRPr="00282933">
        <w:rPr>
          <w:rFonts w:eastAsia="Calibri"/>
          <w:sz w:val="28"/>
          <w:szCs w:val="28"/>
          <w:lang w:val="kk-KZ"/>
        </w:rPr>
        <w:t>7</w:t>
      </w:r>
      <w:r w:rsidRPr="00282933">
        <w:rPr>
          <w:rFonts w:eastAsia="Calibri"/>
          <w:sz w:val="28"/>
          <w:szCs w:val="28"/>
        </w:rPr>
        <w:t>-параграфта</w:t>
      </w:r>
      <w:r w:rsidR="00E43CD4" w:rsidRPr="00282933">
        <w:rPr>
          <w:rFonts w:eastAsia="Calibri"/>
          <w:sz w:val="28"/>
          <w:szCs w:val="28"/>
        </w:rPr>
        <w:t>:</w:t>
      </w:r>
    </w:p>
    <w:p w:rsidR="00022199" w:rsidRPr="00282933" w:rsidRDefault="00022199" w:rsidP="00282933">
      <w:pPr>
        <w:tabs>
          <w:tab w:val="left" w:pos="0"/>
          <w:tab w:val="left" w:pos="1134"/>
        </w:tabs>
        <w:ind w:firstLine="709"/>
        <w:jc w:val="both"/>
        <w:rPr>
          <w:sz w:val="28"/>
          <w:szCs w:val="28"/>
        </w:rPr>
      </w:pPr>
      <w:r w:rsidRPr="00282933">
        <w:rPr>
          <w:sz w:val="28"/>
          <w:szCs w:val="28"/>
        </w:rPr>
        <w:lastRenderedPageBreak/>
        <w:t xml:space="preserve">7470 </w:t>
      </w:r>
      <w:r w:rsidRPr="00282933">
        <w:rPr>
          <w:sz w:val="28"/>
          <w:szCs w:val="28"/>
          <w:lang w:val="kk-KZ"/>
        </w:rPr>
        <w:t>10-</w:t>
      </w:r>
      <w:r w:rsidRPr="00282933">
        <w:rPr>
          <w:sz w:val="28"/>
          <w:szCs w:val="28"/>
        </w:rPr>
        <w:t>шот</w:t>
      </w:r>
      <w:r w:rsidRPr="00282933">
        <w:rPr>
          <w:sz w:val="28"/>
          <w:szCs w:val="28"/>
          <w:lang w:val="kk-KZ"/>
        </w:rPr>
        <w:t>тан</w:t>
      </w:r>
      <w:r w:rsidRPr="00282933">
        <w:rPr>
          <w:sz w:val="28"/>
          <w:szCs w:val="28"/>
        </w:rPr>
        <w:t xml:space="preserve"> кейін мынадай мазмұндағы 7470 </w:t>
      </w:r>
      <w:r w:rsidRPr="00282933">
        <w:rPr>
          <w:sz w:val="28"/>
          <w:szCs w:val="28"/>
          <w:lang w:val="kk-KZ"/>
        </w:rPr>
        <w:t>12</w:t>
      </w:r>
      <w:r w:rsidRPr="00282933">
        <w:rPr>
          <w:sz w:val="28"/>
          <w:szCs w:val="28"/>
        </w:rPr>
        <w:t xml:space="preserve"> және 7470 </w:t>
      </w:r>
      <w:r w:rsidRPr="00282933">
        <w:rPr>
          <w:sz w:val="28"/>
          <w:szCs w:val="28"/>
          <w:lang w:val="kk-KZ"/>
        </w:rPr>
        <w:t>13-</w:t>
      </w:r>
      <w:r w:rsidRPr="00282933">
        <w:rPr>
          <w:sz w:val="28"/>
          <w:szCs w:val="28"/>
        </w:rPr>
        <w:t>шоттармен толықтырылсын:</w:t>
      </w:r>
    </w:p>
    <w:p w:rsidR="00022199" w:rsidRPr="00282933" w:rsidRDefault="00022199" w:rsidP="00282933">
      <w:pPr>
        <w:widowControl w:val="0"/>
        <w:ind w:firstLine="709"/>
        <w:jc w:val="both"/>
        <w:rPr>
          <w:rFonts w:eastAsia="Calibri"/>
          <w:sz w:val="28"/>
          <w:szCs w:val="28"/>
        </w:rPr>
      </w:pPr>
      <w:r w:rsidRPr="00282933">
        <w:rPr>
          <w:rFonts w:eastAsia="Calibri"/>
          <w:sz w:val="28"/>
          <w:szCs w:val="28"/>
        </w:rPr>
        <w:t xml:space="preserve">«7470 </w:t>
      </w:r>
      <w:r w:rsidRPr="00282933">
        <w:rPr>
          <w:rFonts w:eastAsia="Calibri"/>
          <w:sz w:val="28"/>
          <w:szCs w:val="28"/>
          <w:lang w:val="kk-KZ"/>
        </w:rPr>
        <w:t>12</w:t>
      </w:r>
      <w:r w:rsidRPr="00282933">
        <w:rPr>
          <w:rFonts w:eastAsia="Calibri"/>
          <w:sz w:val="28"/>
          <w:szCs w:val="28"/>
        </w:rPr>
        <w:t xml:space="preserve"> Цифрлық қаржы активтері түріндегі қаржы активтерін сатып алу-сату бойынша </w:t>
      </w:r>
      <w:r w:rsidRPr="00282933">
        <w:rPr>
          <w:rFonts w:eastAsia="Calibri"/>
          <w:sz w:val="28"/>
          <w:szCs w:val="28"/>
          <w:lang w:val="kk-KZ"/>
        </w:rPr>
        <w:t>шығыстар</w:t>
      </w:r>
      <w:r w:rsidRPr="00282933">
        <w:rPr>
          <w:rFonts w:eastAsia="Calibri"/>
          <w:sz w:val="28"/>
          <w:szCs w:val="28"/>
        </w:rPr>
        <w:t xml:space="preserve"> </w:t>
      </w:r>
    </w:p>
    <w:p w:rsidR="00022199" w:rsidRPr="00282933" w:rsidRDefault="00022199" w:rsidP="00282933">
      <w:pPr>
        <w:widowControl w:val="0"/>
        <w:ind w:firstLine="709"/>
        <w:jc w:val="both"/>
        <w:rPr>
          <w:rFonts w:eastAsia="Calibri"/>
          <w:sz w:val="28"/>
          <w:szCs w:val="28"/>
        </w:rPr>
      </w:pPr>
      <w:r w:rsidRPr="00282933">
        <w:rPr>
          <w:rFonts w:eastAsia="Calibri"/>
          <w:sz w:val="28"/>
          <w:szCs w:val="28"/>
        </w:rPr>
        <w:t xml:space="preserve">7470 </w:t>
      </w:r>
      <w:r w:rsidRPr="00282933">
        <w:rPr>
          <w:rFonts w:eastAsia="Calibri"/>
          <w:sz w:val="28"/>
          <w:szCs w:val="28"/>
          <w:lang w:val="kk-KZ"/>
        </w:rPr>
        <w:t>13</w:t>
      </w:r>
      <w:r w:rsidRPr="00282933">
        <w:rPr>
          <w:rFonts w:eastAsia="Calibri"/>
          <w:sz w:val="28"/>
          <w:szCs w:val="28"/>
        </w:rPr>
        <w:t xml:space="preserve"> Цифрлық қаржы активтері түріндегі қаржы активтерін қайта бағалаудан </w:t>
      </w:r>
      <w:r w:rsidRPr="00282933">
        <w:rPr>
          <w:rFonts w:eastAsia="Calibri"/>
          <w:sz w:val="28"/>
          <w:szCs w:val="28"/>
          <w:lang w:val="kk-KZ"/>
        </w:rPr>
        <w:t xml:space="preserve">болған </w:t>
      </w:r>
      <w:r w:rsidRPr="00282933">
        <w:rPr>
          <w:rFonts w:eastAsia="Calibri"/>
          <w:sz w:val="28"/>
          <w:szCs w:val="28"/>
        </w:rPr>
        <w:t>шығыстар»;</w:t>
      </w:r>
    </w:p>
    <w:p w:rsidR="00077E2D" w:rsidRPr="00282933" w:rsidRDefault="00077E2D" w:rsidP="00282933">
      <w:pPr>
        <w:tabs>
          <w:tab w:val="left" w:pos="0"/>
          <w:tab w:val="left" w:pos="1134"/>
        </w:tabs>
        <w:ind w:firstLine="709"/>
        <w:jc w:val="both"/>
        <w:rPr>
          <w:sz w:val="28"/>
          <w:szCs w:val="28"/>
        </w:rPr>
      </w:pPr>
      <w:r w:rsidRPr="00282933">
        <w:rPr>
          <w:sz w:val="28"/>
          <w:szCs w:val="28"/>
        </w:rPr>
        <w:t>3</w:t>
      </w:r>
      <w:r w:rsidRPr="00282933">
        <w:rPr>
          <w:sz w:val="28"/>
          <w:szCs w:val="28"/>
          <w:lang w:val="kk-KZ"/>
        </w:rPr>
        <w:t>-</w:t>
      </w:r>
      <w:r w:rsidRPr="00282933">
        <w:rPr>
          <w:sz w:val="28"/>
          <w:szCs w:val="28"/>
        </w:rPr>
        <w:t>тарауда:</w:t>
      </w:r>
    </w:p>
    <w:p w:rsidR="00077E2D" w:rsidRPr="00282933" w:rsidRDefault="00077E2D" w:rsidP="00282933">
      <w:pPr>
        <w:tabs>
          <w:tab w:val="left" w:pos="0"/>
          <w:tab w:val="left" w:pos="1134"/>
        </w:tabs>
        <w:ind w:firstLine="709"/>
        <w:jc w:val="both"/>
        <w:rPr>
          <w:sz w:val="28"/>
          <w:szCs w:val="28"/>
        </w:rPr>
      </w:pPr>
      <w:r w:rsidRPr="00282933">
        <w:rPr>
          <w:sz w:val="28"/>
          <w:szCs w:val="28"/>
        </w:rPr>
        <w:t>1-параграфта:</w:t>
      </w:r>
    </w:p>
    <w:p w:rsidR="00077E2D" w:rsidRPr="00282933" w:rsidRDefault="00077E2D" w:rsidP="00282933">
      <w:pPr>
        <w:tabs>
          <w:tab w:val="left" w:pos="0"/>
          <w:tab w:val="left" w:pos="1134"/>
        </w:tabs>
        <w:ind w:firstLine="709"/>
        <w:jc w:val="both"/>
        <w:rPr>
          <w:sz w:val="28"/>
          <w:szCs w:val="28"/>
        </w:rPr>
      </w:pPr>
      <w:r w:rsidRPr="00282933">
        <w:rPr>
          <w:sz w:val="28"/>
          <w:szCs w:val="28"/>
        </w:rPr>
        <w:t>1071</w:t>
      </w:r>
      <w:r w:rsidRPr="00282933">
        <w:rPr>
          <w:sz w:val="28"/>
          <w:szCs w:val="28"/>
          <w:lang w:val="kk-KZ"/>
        </w:rPr>
        <w:t>-</w:t>
      </w:r>
      <w:r w:rsidRPr="00282933">
        <w:rPr>
          <w:sz w:val="28"/>
          <w:szCs w:val="28"/>
        </w:rPr>
        <w:t>шоттың нөмірі, атауы және сипаттамасы мынадай редакцияда жазылсын:</w:t>
      </w:r>
    </w:p>
    <w:p w:rsidR="00077E2D" w:rsidRPr="00282933" w:rsidRDefault="00077E2D" w:rsidP="00282933">
      <w:pPr>
        <w:tabs>
          <w:tab w:val="left" w:pos="0"/>
          <w:tab w:val="left" w:pos="1134"/>
        </w:tabs>
        <w:ind w:firstLine="709"/>
        <w:jc w:val="both"/>
        <w:rPr>
          <w:sz w:val="28"/>
          <w:szCs w:val="28"/>
        </w:rPr>
      </w:pPr>
      <w:r w:rsidRPr="00282933">
        <w:rPr>
          <w:sz w:val="28"/>
          <w:szCs w:val="28"/>
        </w:rPr>
        <w:t>«1071. «</w:t>
      </w:r>
      <w:r w:rsidRPr="00282933">
        <w:rPr>
          <w:sz w:val="28"/>
          <w:szCs w:val="28"/>
          <w:lang w:val="kk-KZ"/>
        </w:rPr>
        <w:t>Цифрлық теңге</w:t>
      </w:r>
      <w:r w:rsidRPr="00282933">
        <w:rPr>
          <w:sz w:val="28"/>
          <w:szCs w:val="28"/>
        </w:rPr>
        <w:t>» (актив).</w:t>
      </w:r>
    </w:p>
    <w:p w:rsidR="00077E2D" w:rsidRPr="00282933" w:rsidRDefault="00077E2D" w:rsidP="00282933">
      <w:pPr>
        <w:tabs>
          <w:tab w:val="left" w:pos="0"/>
          <w:tab w:val="left" w:pos="1134"/>
        </w:tabs>
        <w:ind w:firstLine="709"/>
        <w:jc w:val="both"/>
        <w:rPr>
          <w:sz w:val="28"/>
          <w:szCs w:val="28"/>
        </w:rPr>
      </w:pPr>
      <w:r w:rsidRPr="00282933">
        <w:rPr>
          <w:sz w:val="28"/>
          <w:szCs w:val="28"/>
        </w:rPr>
        <w:t xml:space="preserve">Шоттың мақсаты: Сатып алынған цифрлық теңге </w:t>
      </w:r>
      <w:r w:rsidRPr="00282933">
        <w:rPr>
          <w:sz w:val="28"/>
          <w:szCs w:val="28"/>
          <w:lang w:val="kk-KZ"/>
        </w:rPr>
        <w:t xml:space="preserve">сомасын </w:t>
      </w:r>
      <w:r w:rsidRPr="00282933">
        <w:rPr>
          <w:sz w:val="28"/>
          <w:szCs w:val="28"/>
        </w:rPr>
        <w:t>есепке алу.</w:t>
      </w:r>
    </w:p>
    <w:p w:rsidR="00077E2D" w:rsidRPr="00282933" w:rsidRDefault="00077E2D" w:rsidP="00282933">
      <w:pPr>
        <w:tabs>
          <w:tab w:val="left" w:pos="0"/>
          <w:tab w:val="left" w:pos="1134"/>
        </w:tabs>
        <w:ind w:firstLine="709"/>
        <w:jc w:val="both"/>
        <w:rPr>
          <w:sz w:val="28"/>
          <w:szCs w:val="28"/>
        </w:rPr>
      </w:pPr>
      <w:r w:rsidRPr="00282933">
        <w:rPr>
          <w:sz w:val="28"/>
          <w:szCs w:val="28"/>
        </w:rPr>
        <w:t>Шоттың дебеті бойынша сатып алынған цифрлық теңге сомасы жазылады.</w:t>
      </w:r>
    </w:p>
    <w:p w:rsidR="00077E2D" w:rsidRPr="00282933" w:rsidRDefault="00077E2D" w:rsidP="00282933">
      <w:pPr>
        <w:tabs>
          <w:tab w:val="left" w:pos="0"/>
          <w:tab w:val="left" w:pos="1134"/>
        </w:tabs>
        <w:ind w:firstLine="709"/>
        <w:jc w:val="both"/>
        <w:rPr>
          <w:sz w:val="28"/>
          <w:szCs w:val="28"/>
        </w:rPr>
      </w:pPr>
      <w:r w:rsidRPr="00282933">
        <w:rPr>
          <w:sz w:val="28"/>
          <w:szCs w:val="28"/>
        </w:rPr>
        <w:t>Шоттың кредиті бойынша сатып алынған цифрлық теңге сома</w:t>
      </w:r>
      <w:r w:rsidRPr="00282933">
        <w:rPr>
          <w:sz w:val="28"/>
          <w:szCs w:val="28"/>
          <w:lang w:val="kk-KZ"/>
        </w:rPr>
        <w:t xml:space="preserve">сын </w:t>
      </w:r>
      <w:r w:rsidRPr="00282933">
        <w:rPr>
          <w:sz w:val="28"/>
          <w:szCs w:val="28"/>
        </w:rPr>
        <w:t>есептен шығар</w:t>
      </w:r>
      <w:r w:rsidRPr="00282933">
        <w:rPr>
          <w:sz w:val="28"/>
          <w:szCs w:val="28"/>
          <w:lang w:val="kk-KZ"/>
        </w:rPr>
        <w:t>у жазылады</w:t>
      </w:r>
      <w:r w:rsidRPr="00282933">
        <w:rPr>
          <w:sz w:val="28"/>
          <w:szCs w:val="28"/>
        </w:rPr>
        <w:t>.»;</w:t>
      </w:r>
    </w:p>
    <w:p w:rsidR="00077E2D" w:rsidRPr="00282933" w:rsidRDefault="00077E2D" w:rsidP="00282933">
      <w:pPr>
        <w:tabs>
          <w:tab w:val="left" w:pos="0"/>
          <w:tab w:val="left" w:pos="1134"/>
        </w:tabs>
        <w:ind w:firstLine="709"/>
        <w:jc w:val="both"/>
        <w:rPr>
          <w:sz w:val="28"/>
          <w:szCs w:val="28"/>
        </w:rPr>
      </w:pPr>
      <w:r w:rsidRPr="00282933">
        <w:rPr>
          <w:sz w:val="28"/>
          <w:szCs w:val="28"/>
        </w:rPr>
        <w:t>1072</w:t>
      </w:r>
      <w:r w:rsidRPr="00282933">
        <w:rPr>
          <w:sz w:val="28"/>
          <w:szCs w:val="28"/>
          <w:lang w:val="kk-KZ"/>
        </w:rPr>
        <w:t>-</w:t>
      </w:r>
      <w:r w:rsidRPr="00282933">
        <w:rPr>
          <w:sz w:val="28"/>
          <w:szCs w:val="28"/>
        </w:rPr>
        <w:t>шоттың нөмірі, атауы және сипаттамасы мынадай редакцияда жазылсын:</w:t>
      </w:r>
    </w:p>
    <w:p w:rsidR="00077E2D" w:rsidRPr="00282933" w:rsidRDefault="00077E2D" w:rsidP="00282933">
      <w:pPr>
        <w:tabs>
          <w:tab w:val="left" w:pos="0"/>
          <w:tab w:val="left" w:pos="1134"/>
        </w:tabs>
        <w:ind w:firstLine="709"/>
        <w:jc w:val="both"/>
        <w:rPr>
          <w:sz w:val="28"/>
          <w:szCs w:val="28"/>
        </w:rPr>
      </w:pPr>
      <w:r w:rsidRPr="00282933">
        <w:rPr>
          <w:sz w:val="28"/>
          <w:szCs w:val="28"/>
        </w:rPr>
        <w:t>«1072. «Электрондық ақша» (актив).</w:t>
      </w:r>
    </w:p>
    <w:p w:rsidR="00077E2D" w:rsidRPr="00282933" w:rsidRDefault="00077E2D" w:rsidP="00282933">
      <w:pPr>
        <w:tabs>
          <w:tab w:val="left" w:pos="0"/>
          <w:tab w:val="left" w:pos="1134"/>
        </w:tabs>
        <w:ind w:firstLine="709"/>
        <w:jc w:val="both"/>
        <w:rPr>
          <w:sz w:val="28"/>
          <w:szCs w:val="28"/>
        </w:rPr>
      </w:pPr>
      <w:r w:rsidRPr="00282933">
        <w:rPr>
          <w:sz w:val="28"/>
          <w:szCs w:val="28"/>
        </w:rPr>
        <w:t xml:space="preserve">Шоттың мақсаты: Қазақстан Республикасының Ұлттық Банкі, банктер және Ұлттық пошта операторы шығарған сатып алынған электрондық ақша </w:t>
      </w:r>
      <w:r w:rsidRPr="00282933">
        <w:rPr>
          <w:sz w:val="28"/>
          <w:szCs w:val="28"/>
          <w:lang w:val="kk-KZ"/>
        </w:rPr>
        <w:t>сомасын</w:t>
      </w:r>
      <w:r w:rsidRPr="00282933">
        <w:rPr>
          <w:sz w:val="28"/>
          <w:szCs w:val="28"/>
        </w:rPr>
        <w:t xml:space="preserve"> есепке алу.</w:t>
      </w:r>
    </w:p>
    <w:p w:rsidR="00077E2D" w:rsidRPr="00282933" w:rsidRDefault="00077E2D" w:rsidP="00282933">
      <w:pPr>
        <w:tabs>
          <w:tab w:val="left" w:pos="0"/>
          <w:tab w:val="left" w:pos="1134"/>
        </w:tabs>
        <w:ind w:firstLine="709"/>
        <w:jc w:val="both"/>
        <w:rPr>
          <w:sz w:val="28"/>
          <w:szCs w:val="28"/>
        </w:rPr>
      </w:pPr>
      <w:r w:rsidRPr="00282933">
        <w:rPr>
          <w:sz w:val="28"/>
          <w:szCs w:val="28"/>
        </w:rPr>
        <w:t xml:space="preserve">Шоттың дебеті бойынша Қазақстан Республикасының Ұлттық Банкі, банктер және Ұлттық пошта операторы шығарған сатып алынған электрондық ақшаның </w:t>
      </w:r>
      <w:r w:rsidRPr="00282933">
        <w:rPr>
          <w:sz w:val="28"/>
          <w:szCs w:val="28"/>
          <w:lang w:val="kk-KZ"/>
        </w:rPr>
        <w:t>сомасы</w:t>
      </w:r>
      <w:r w:rsidRPr="00282933">
        <w:rPr>
          <w:sz w:val="28"/>
          <w:szCs w:val="28"/>
        </w:rPr>
        <w:t xml:space="preserve"> жазылады.</w:t>
      </w:r>
    </w:p>
    <w:p w:rsidR="00077E2D" w:rsidRPr="00282933" w:rsidRDefault="00077E2D" w:rsidP="00282933">
      <w:pPr>
        <w:tabs>
          <w:tab w:val="left" w:pos="0"/>
          <w:tab w:val="left" w:pos="1134"/>
        </w:tabs>
        <w:ind w:firstLine="709"/>
        <w:jc w:val="both"/>
        <w:rPr>
          <w:sz w:val="28"/>
          <w:szCs w:val="28"/>
        </w:rPr>
      </w:pPr>
      <w:r w:rsidRPr="00282933">
        <w:rPr>
          <w:sz w:val="28"/>
          <w:szCs w:val="28"/>
        </w:rPr>
        <w:t xml:space="preserve">Шоттың кредиті бойынша Қазақстан Республикасының Ұлттық Банкі, банктер және Ұлттық пошта операторы шығарған сатып алынған электрондық ақша </w:t>
      </w:r>
      <w:r w:rsidRPr="00282933">
        <w:rPr>
          <w:sz w:val="28"/>
          <w:szCs w:val="28"/>
          <w:lang w:val="kk-KZ"/>
        </w:rPr>
        <w:t>сомасын</w:t>
      </w:r>
      <w:r w:rsidRPr="00282933">
        <w:rPr>
          <w:sz w:val="28"/>
          <w:szCs w:val="28"/>
        </w:rPr>
        <w:t xml:space="preserve"> есептен шығару жазылады.»;</w:t>
      </w:r>
    </w:p>
    <w:p w:rsidR="00077E2D" w:rsidRPr="00282933" w:rsidRDefault="00077E2D" w:rsidP="00282933">
      <w:pPr>
        <w:tabs>
          <w:tab w:val="left" w:pos="0"/>
          <w:tab w:val="left" w:pos="1134"/>
        </w:tabs>
        <w:ind w:firstLine="709"/>
        <w:jc w:val="both"/>
        <w:rPr>
          <w:sz w:val="28"/>
          <w:szCs w:val="28"/>
        </w:rPr>
      </w:pPr>
      <w:r w:rsidRPr="00282933">
        <w:rPr>
          <w:sz w:val="28"/>
          <w:szCs w:val="28"/>
          <w:lang w:val="kk-KZ"/>
        </w:rPr>
        <w:t>1160-шоттың сипаттамасынан кейін мынадай мазмұндағы 1170 01-шоттың нөмірімен, атауымен және сипаттамасымен толықтырылсын</w:t>
      </w:r>
      <w:r w:rsidRPr="00282933">
        <w:rPr>
          <w:sz w:val="28"/>
          <w:szCs w:val="28"/>
        </w:rPr>
        <w:t>:</w:t>
      </w:r>
    </w:p>
    <w:p w:rsidR="00077E2D" w:rsidRPr="00282933" w:rsidRDefault="00077E2D" w:rsidP="00282933">
      <w:pPr>
        <w:tabs>
          <w:tab w:val="left" w:pos="0"/>
          <w:tab w:val="left" w:pos="1134"/>
        </w:tabs>
        <w:ind w:firstLine="709"/>
        <w:jc w:val="both"/>
        <w:rPr>
          <w:sz w:val="28"/>
          <w:szCs w:val="28"/>
        </w:rPr>
      </w:pPr>
      <w:r w:rsidRPr="00282933">
        <w:rPr>
          <w:sz w:val="28"/>
          <w:szCs w:val="28"/>
        </w:rPr>
        <w:t>«1170 01 «</w:t>
      </w:r>
      <w:r w:rsidRPr="00282933">
        <w:rPr>
          <w:sz w:val="28"/>
          <w:szCs w:val="28"/>
          <w:lang w:val="kk-KZ"/>
        </w:rPr>
        <w:t>Ц</w:t>
      </w:r>
      <w:r w:rsidRPr="00282933">
        <w:rPr>
          <w:sz w:val="28"/>
          <w:szCs w:val="28"/>
        </w:rPr>
        <w:t>ифрлық қаржы активтері түріндегі қаржы активтері» (актив).</w:t>
      </w:r>
    </w:p>
    <w:p w:rsidR="00077E2D" w:rsidRPr="00282933" w:rsidRDefault="00077E2D" w:rsidP="00282933">
      <w:pPr>
        <w:tabs>
          <w:tab w:val="left" w:pos="0"/>
          <w:tab w:val="left" w:pos="1134"/>
        </w:tabs>
        <w:ind w:firstLine="709"/>
        <w:jc w:val="both"/>
        <w:rPr>
          <w:sz w:val="28"/>
          <w:szCs w:val="28"/>
        </w:rPr>
      </w:pPr>
      <w:r w:rsidRPr="00282933">
        <w:rPr>
          <w:sz w:val="28"/>
          <w:szCs w:val="28"/>
        </w:rPr>
        <w:t>Шоттың мақсаты: цифрлық қаржы активтері платформасы операторының цифрлық платформасында электрондық-цифрлық нысанда шығарылған қаржы активтерін қоспағанда, цифрлық қаржы активтері түріндегі қаржы активтерінің құнын есепке алу.</w:t>
      </w:r>
    </w:p>
    <w:p w:rsidR="00077E2D" w:rsidRPr="00282933" w:rsidRDefault="00077E2D" w:rsidP="00282933">
      <w:pPr>
        <w:tabs>
          <w:tab w:val="left" w:pos="0"/>
          <w:tab w:val="left" w:pos="1134"/>
        </w:tabs>
        <w:ind w:firstLine="709"/>
        <w:jc w:val="both"/>
        <w:rPr>
          <w:sz w:val="28"/>
          <w:szCs w:val="28"/>
        </w:rPr>
      </w:pPr>
      <w:r w:rsidRPr="00282933">
        <w:rPr>
          <w:sz w:val="28"/>
          <w:szCs w:val="28"/>
        </w:rPr>
        <w:t xml:space="preserve">Шоттың дебеті бойынша </w:t>
      </w:r>
      <w:r w:rsidRPr="00282933">
        <w:rPr>
          <w:sz w:val="28"/>
          <w:szCs w:val="28"/>
          <w:lang w:val="kk-KZ"/>
        </w:rPr>
        <w:t>ц</w:t>
      </w:r>
      <w:r w:rsidRPr="00282933">
        <w:rPr>
          <w:sz w:val="28"/>
          <w:szCs w:val="28"/>
        </w:rPr>
        <w:t>ифрлық қаржы активтері түріндегі қаржы активтері</w:t>
      </w:r>
      <w:r w:rsidRPr="00282933">
        <w:rPr>
          <w:sz w:val="28"/>
          <w:szCs w:val="28"/>
          <w:lang w:val="kk-KZ"/>
        </w:rPr>
        <w:t>нің</w:t>
      </w:r>
      <w:r w:rsidRPr="00282933">
        <w:rPr>
          <w:sz w:val="28"/>
          <w:szCs w:val="28"/>
        </w:rPr>
        <w:t xml:space="preserve"> құны жазылады.</w:t>
      </w:r>
    </w:p>
    <w:p w:rsidR="00077E2D" w:rsidRPr="00282933" w:rsidRDefault="00077E2D" w:rsidP="00282933">
      <w:pPr>
        <w:tabs>
          <w:tab w:val="left" w:pos="0"/>
          <w:tab w:val="left" w:pos="1134"/>
        </w:tabs>
        <w:ind w:firstLine="709"/>
        <w:jc w:val="both"/>
        <w:rPr>
          <w:sz w:val="28"/>
          <w:szCs w:val="28"/>
          <w:lang w:val="kk-KZ"/>
        </w:rPr>
      </w:pPr>
      <w:r w:rsidRPr="00282933">
        <w:rPr>
          <w:sz w:val="28"/>
          <w:szCs w:val="28"/>
        </w:rPr>
        <w:t xml:space="preserve">Шоттың кредиті бойынша </w:t>
      </w:r>
      <w:r w:rsidRPr="00282933">
        <w:rPr>
          <w:sz w:val="28"/>
          <w:szCs w:val="28"/>
          <w:lang w:val="kk-KZ"/>
        </w:rPr>
        <w:t>ц</w:t>
      </w:r>
      <w:r w:rsidRPr="00282933">
        <w:rPr>
          <w:sz w:val="28"/>
          <w:szCs w:val="28"/>
        </w:rPr>
        <w:t>ифрлық қаржы активтері түріндегі қаржы активтері</w:t>
      </w:r>
      <w:r w:rsidRPr="00282933">
        <w:rPr>
          <w:sz w:val="28"/>
          <w:szCs w:val="28"/>
          <w:lang w:val="kk-KZ"/>
        </w:rPr>
        <w:t>нің</w:t>
      </w:r>
      <w:r w:rsidRPr="00282933">
        <w:rPr>
          <w:sz w:val="28"/>
          <w:szCs w:val="28"/>
        </w:rPr>
        <w:t xml:space="preserve"> құны</w:t>
      </w:r>
      <w:r w:rsidRPr="00282933">
        <w:rPr>
          <w:sz w:val="28"/>
          <w:szCs w:val="28"/>
          <w:lang w:val="kk-KZ"/>
        </w:rPr>
        <w:t>н оларды өтеу кезінде есептен шығару жазылады.»;</w:t>
      </w:r>
    </w:p>
    <w:p w:rsidR="002720A6" w:rsidRPr="00282933" w:rsidRDefault="00BC3BDD" w:rsidP="00282933">
      <w:pPr>
        <w:tabs>
          <w:tab w:val="left" w:pos="0"/>
          <w:tab w:val="left" w:pos="1134"/>
        </w:tabs>
        <w:ind w:firstLine="709"/>
        <w:jc w:val="both"/>
        <w:rPr>
          <w:sz w:val="28"/>
          <w:szCs w:val="28"/>
          <w:lang w:val="kk-KZ"/>
        </w:rPr>
      </w:pPr>
      <w:r w:rsidRPr="00282933">
        <w:rPr>
          <w:sz w:val="28"/>
          <w:szCs w:val="28"/>
          <w:lang w:val="kk-KZ"/>
        </w:rPr>
        <w:t>3540-шоттың сипаттамасынан кейін мынадай мазмұндағы 3550 01-шоттың нөмірімен, атауымен және сипаттамасымен толықтырылсын</w:t>
      </w:r>
      <w:r w:rsidR="002720A6" w:rsidRPr="00282933">
        <w:rPr>
          <w:sz w:val="28"/>
          <w:szCs w:val="28"/>
          <w:lang w:val="kk-KZ"/>
        </w:rPr>
        <w:t>:</w:t>
      </w:r>
    </w:p>
    <w:p w:rsidR="002720A6" w:rsidRPr="00282933" w:rsidRDefault="002720A6" w:rsidP="00282933">
      <w:pPr>
        <w:tabs>
          <w:tab w:val="left" w:pos="0"/>
          <w:tab w:val="left" w:pos="1134"/>
        </w:tabs>
        <w:ind w:firstLine="709"/>
        <w:jc w:val="both"/>
        <w:rPr>
          <w:sz w:val="28"/>
          <w:szCs w:val="28"/>
          <w:lang w:val="kk-KZ"/>
        </w:rPr>
      </w:pPr>
      <w:r w:rsidRPr="00282933">
        <w:rPr>
          <w:sz w:val="28"/>
          <w:szCs w:val="28"/>
          <w:lang w:val="kk-KZ"/>
        </w:rPr>
        <w:t>«3550 01 «</w:t>
      </w:r>
      <w:r w:rsidR="00760712" w:rsidRPr="00282933">
        <w:rPr>
          <w:sz w:val="28"/>
          <w:szCs w:val="28"/>
          <w:lang w:val="kk-KZ"/>
        </w:rPr>
        <w:t>Шығарылған цифрлық қаржы активтері бойынша қаржылық міндеттемелер» (пассив</w:t>
      </w:r>
      <w:r w:rsidRPr="00282933">
        <w:rPr>
          <w:sz w:val="28"/>
          <w:szCs w:val="28"/>
          <w:lang w:val="kk-KZ"/>
        </w:rPr>
        <w:t>).</w:t>
      </w:r>
    </w:p>
    <w:p w:rsidR="00760712" w:rsidRPr="00282933" w:rsidRDefault="00760712" w:rsidP="00282933">
      <w:pPr>
        <w:tabs>
          <w:tab w:val="left" w:pos="0"/>
          <w:tab w:val="left" w:pos="1134"/>
        </w:tabs>
        <w:ind w:firstLine="709"/>
        <w:jc w:val="both"/>
        <w:rPr>
          <w:sz w:val="28"/>
          <w:szCs w:val="28"/>
          <w:lang w:val="kk-KZ"/>
        </w:rPr>
      </w:pPr>
      <w:r w:rsidRPr="00282933">
        <w:rPr>
          <w:sz w:val="28"/>
          <w:szCs w:val="28"/>
          <w:lang w:val="kk-KZ"/>
        </w:rPr>
        <w:lastRenderedPageBreak/>
        <w:t>Шоттың мақсаты: цифрлық қаржы активтері платформасы операторының цифрлық платформасында электрондық-цифрлық нысанда шығарылған қаржы активтері бойынша қаржылық міндеттемелерді қоспағанда, айналымға шығарылған цифрлық қаржы активтері бойынша қаржылық міндеттемелердің құнын есепке алу.</w:t>
      </w:r>
    </w:p>
    <w:p w:rsidR="00760712" w:rsidRPr="00282933" w:rsidRDefault="00760712" w:rsidP="00282933">
      <w:pPr>
        <w:tabs>
          <w:tab w:val="left" w:pos="0"/>
          <w:tab w:val="left" w:pos="1134"/>
        </w:tabs>
        <w:ind w:firstLine="709"/>
        <w:jc w:val="both"/>
        <w:rPr>
          <w:sz w:val="28"/>
          <w:szCs w:val="28"/>
          <w:lang w:val="kk-KZ"/>
        </w:rPr>
      </w:pPr>
      <w:r w:rsidRPr="00282933">
        <w:rPr>
          <w:sz w:val="28"/>
          <w:szCs w:val="28"/>
          <w:lang w:val="kk-KZ"/>
        </w:rPr>
        <w:t>Шоттың кредиті бойынша айналымға шығарылған цифрлық қаржы активтері бойынша қаржылық міндеттемелердің құны жазылады.</w:t>
      </w:r>
    </w:p>
    <w:p w:rsidR="00760712" w:rsidRPr="00282933" w:rsidRDefault="00760712" w:rsidP="00282933">
      <w:pPr>
        <w:tabs>
          <w:tab w:val="left" w:pos="0"/>
          <w:tab w:val="left" w:pos="1134"/>
        </w:tabs>
        <w:ind w:firstLine="709"/>
        <w:jc w:val="both"/>
        <w:rPr>
          <w:sz w:val="28"/>
          <w:szCs w:val="28"/>
          <w:lang w:val="kk-KZ"/>
        </w:rPr>
      </w:pPr>
      <w:r w:rsidRPr="00282933">
        <w:rPr>
          <w:sz w:val="28"/>
          <w:szCs w:val="28"/>
          <w:lang w:val="kk-KZ"/>
        </w:rPr>
        <w:t>Шоттың дебеті бойынша шығарылған цифрлық қаржы активтері бойынша қаржылық міндеттемелердің құнын олар өтелген кезде есептен шығару жазылады.»;</w:t>
      </w:r>
    </w:p>
    <w:p w:rsidR="00B051BF" w:rsidRPr="00282933" w:rsidRDefault="00B051BF" w:rsidP="00282933">
      <w:pPr>
        <w:tabs>
          <w:tab w:val="left" w:pos="0"/>
          <w:tab w:val="left" w:pos="1134"/>
        </w:tabs>
        <w:ind w:firstLine="709"/>
        <w:jc w:val="both"/>
        <w:rPr>
          <w:sz w:val="28"/>
          <w:szCs w:val="28"/>
          <w:lang w:val="kk-KZ"/>
        </w:rPr>
      </w:pPr>
      <w:r w:rsidRPr="00282933">
        <w:rPr>
          <w:sz w:val="28"/>
          <w:szCs w:val="28"/>
          <w:lang w:val="kk-KZ"/>
        </w:rPr>
        <w:t>6280 09-шоттың сипаттамасынан кейін мынадай мазмұндағы 6280 12 және 6280 13-шоттардың нөмірлерімен, атауларымен және сипаттамаларымен толықтырылсын:</w:t>
      </w:r>
    </w:p>
    <w:p w:rsidR="00B051BF" w:rsidRPr="00282933" w:rsidRDefault="00B051BF" w:rsidP="00282933">
      <w:pPr>
        <w:tabs>
          <w:tab w:val="left" w:pos="0"/>
          <w:tab w:val="left" w:pos="1134"/>
        </w:tabs>
        <w:ind w:firstLine="709"/>
        <w:jc w:val="both"/>
        <w:rPr>
          <w:sz w:val="28"/>
          <w:szCs w:val="28"/>
          <w:lang w:val="kk-KZ"/>
        </w:rPr>
      </w:pPr>
      <w:r w:rsidRPr="00282933">
        <w:rPr>
          <w:sz w:val="28"/>
          <w:szCs w:val="28"/>
          <w:lang w:val="kk-KZ"/>
        </w:rPr>
        <w:t>«6280 12 «Цифрлық қаржы активтері түріндегі қаржы активтерін сатып алу-сату бойынша кірістер»</w:t>
      </w:r>
    </w:p>
    <w:p w:rsidR="00B051BF" w:rsidRPr="00282933" w:rsidRDefault="00B051BF" w:rsidP="00282933">
      <w:pPr>
        <w:tabs>
          <w:tab w:val="left" w:pos="0"/>
          <w:tab w:val="left" w:pos="1134"/>
        </w:tabs>
        <w:ind w:firstLine="709"/>
        <w:jc w:val="both"/>
        <w:rPr>
          <w:sz w:val="28"/>
          <w:szCs w:val="28"/>
          <w:lang w:val="kk-KZ"/>
        </w:rPr>
      </w:pPr>
      <w:r w:rsidRPr="00282933">
        <w:rPr>
          <w:sz w:val="28"/>
          <w:szCs w:val="28"/>
          <w:lang w:val="kk-KZ"/>
        </w:rPr>
        <w:t>Шоттың мақсаты: цифрлық қаржы активтері платформасы операторының цифрлық платформасында электрондық-цифрлық нысанда шығарылған қаржы активтерін қоспағанда, цифрлық қаржы активтері түріндегі қаржы активтерін сатып алу-сату бойынша кірістер сомасын есепке алу.</w:t>
      </w:r>
    </w:p>
    <w:p w:rsidR="00B051BF" w:rsidRPr="00282933" w:rsidRDefault="00B051BF" w:rsidP="00282933">
      <w:pPr>
        <w:tabs>
          <w:tab w:val="left" w:pos="0"/>
          <w:tab w:val="left" w:pos="1134"/>
        </w:tabs>
        <w:ind w:firstLine="709"/>
        <w:jc w:val="both"/>
        <w:rPr>
          <w:sz w:val="28"/>
          <w:szCs w:val="28"/>
          <w:lang w:val="kk-KZ"/>
        </w:rPr>
      </w:pPr>
      <w:r w:rsidRPr="00282933">
        <w:rPr>
          <w:sz w:val="28"/>
          <w:szCs w:val="28"/>
          <w:lang w:val="kk-KZ"/>
        </w:rPr>
        <w:t>Шоттың кредиті бойынша цифрлық қаржы активтері түріндегі қаржы активтерін сатып алу-сату бойынша кірістердің сомасы жазылады.</w:t>
      </w:r>
    </w:p>
    <w:p w:rsidR="00B051BF" w:rsidRPr="00282933" w:rsidRDefault="00B051BF" w:rsidP="00282933">
      <w:pPr>
        <w:tabs>
          <w:tab w:val="left" w:pos="0"/>
          <w:tab w:val="left" w:pos="1134"/>
        </w:tabs>
        <w:ind w:firstLine="709"/>
        <w:jc w:val="both"/>
        <w:rPr>
          <w:sz w:val="28"/>
          <w:szCs w:val="28"/>
          <w:lang w:val="kk-KZ"/>
        </w:rPr>
      </w:pPr>
      <w:r w:rsidRPr="00282933">
        <w:rPr>
          <w:sz w:val="28"/>
          <w:szCs w:val="28"/>
          <w:lang w:val="kk-KZ"/>
        </w:rPr>
        <w:t>Шоттың дебеті бойынша кірістер сомасын № 4999 баланстық шотқа есептен шығару жазылады.</w:t>
      </w:r>
    </w:p>
    <w:p w:rsidR="00B051BF" w:rsidRPr="00282933" w:rsidRDefault="00B051BF" w:rsidP="00282933">
      <w:pPr>
        <w:tabs>
          <w:tab w:val="left" w:pos="0"/>
          <w:tab w:val="left" w:pos="1134"/>
        </w:tabs>
        <w:ind w:firstLine="709"/>
        <w:jc w:val="both"/>
        <w:rPr>
          <w:sz w:val="28"/>
          <w:szCs w:val="28"/>
          <w:lang w:val="kk-KZ"/>
        </w:rPr>
      </w:pPr>
      <w:r w:rsidRPr="00282933">
        <w:rPr>
          <w:sz w:val="28"/>
          <w:szCs w:val="28"/>
          <w:lang w:val="kk-KZ"/>
        </w:rPr>
        <w:t>6280 13 «Цифрлық қаржы активтері түріндегі қаржы активтерін қайта бағалаудан түскен кірістер»</w:t>
      </w:r>
    </w:p>
    <w:p w:rsidR="00B051BF" w:rsidRPr="00282933" w:rsidRDefault="00B051BF" w:rsidP="00282933">
      <w:pPr>
        <w:tabs>
          <w:tab w:val="left" w:pos="0"/>
          <w:tab w:val="left" w:pos="1134"/>
        </w:tabs>
        <w:ind w:firstLine="709"/>
        <w:jc w:val="both"/>
        <w:rPr>
          <w:sz w:val="28"/>
          <w:szCs w:val="28"/>
          <w:lang w:val="kk-KZ"/>
        </w:rPr>
      </w:pPr>
      <w:r w:rsidRPr="00282933">
        <w:rPr>
          <w:sz w:val="28"/>
          <w:szCs w:val="28"/>
          <w:lang w:val="kk-KZ"/>
        </w:rPr>
        <w:t>Шоттың мақсаты: цифрлық қаржы активтері платформасы операторының цифрлық платформасында электрондық-цифрлық нысанда шығарылған қаржы активтерін қоспағанда, цифрлық қаржы активтері түріндегі қаржы активтерін оң қайта бағалау сомасын есепке алу.</w:t>
      </w:r>
    </w:p>
    <w:p w:rsidR="00B051BF" w:rsidRPr="00282933" w:rsidRDefault="00B051BF" w:rsidP="00282933">
      <w:pPr>
        <w:tabs>
          <w:tab w:val="left" w:pos="0"/>
          <w:tab w:val="left" w:pos="1134"/>
        </w:tabs>
        <w:ind w:firstLine="709"/>
        <w:jc w:val="both"/>
        <w:rPr>
          <w:sz w:val="28"/>
          <w:szCs w:val="28"/>
          <w:lang w:val="kk-KZ"/>
        </w:rPr>
      </w:pPr>
      <w:r w:rsidRPr="00282933">
        <w:rPr>
          <w:sz w:val="28"/>
          <w:szCs w:val="28"/>
          <w:lang w:val="kk-KZ"/>
        </w:rPr>
        <w:t>Шоттың кредиті бойынша цифрлық қаржы активтері түріндегі қаржы активтерін оң қайта бағалау сомасы жазылады.</w:t>
      </w:r>
    </w:p>
    <w:p w:rsidR="00B051BF" w:rsidRPr="00282933" w:rsidRDefault="00B051BF" w:rsidP="00282933">
      <w:pPr>
        <w:tabs>
          <w:tab w:val="left" w:pos="0"/>
          <w:tab w:val="left" w:pos="1134"/>
        </w:tabs>
        <w:ind w:firstLine="709"/>
        <w:jc w:val="both"/>
        <w:rPr>
          <w:sz w:val="28"/>
          <w:szCs w:val="28"/>
          <w:lang w:val="kk-KZ"/>
        </w:rPr>
      </w:pPr>
      <w:r w:rsidRPr="00282933">
        <w:rPr>
          <w:sz w:val="28"/>
          <w:szCs w:val="28"/>
          <w:lang w:val="kk-KZ"/>
        </w:rPr>
        <w:t>Шоттың дебеті бойынша кірістер сомасын № 4999 баланстық шотқа есептен шығару жазылады.»;</w:t>
      </w:r>
    </w:p>
    <w:p w:rsidR="009E4ADF" w:rsidRPr="00282933" w:rsidRDefault="009E4ADF" w:rsidP="00282933">
      <w:pPr>
        <w:tabs>
          <w:tab w:val="left" w:pos="0"/>
          <w:tab w:val="left" w:pos="1134"/>
        </w:tabs>
        <w:ind w:firstLine="709"/>
        <w:jc w:val="both"/>
        <w:rPr>
          <w:sz w:val="28"/>
          <w:szCs w:val="28"/>
          <w:lang w:val="kk-KZ"/>
        </w:rPr>
      </w:pPr>
      <w:r w:rsidRPr="00282933">
        <w:rPr>
          <w:sz w:val="28"/>
          <w:szCs w:val="28"/>
          <w:lang w:val="kk-KZ"/>
        </w:rPr>
        <w:t>7470 10-шоттың сипаттамасынан кейін мынадай мазмұндағы 7470 12 және 7470 13-шоттардың нөмірлерімен, атауларымен және сипаттамаларымен толықтырылсын:</w:t>
      </w:r>
    </w:p>
    <w:p w:rsidR="009E4ADF" w:rsidRPr="00282933" w:rsidRDefault="009E4ADF" w:rsidP="00282933">
      <w:pPr>
        <w:tabs>
          <w:tab w:val="left" w:pos="0"/>
          <w:tab w:val="left" w:pos="1134"/>
        </w:tabs>
        <w:ind w:firstLine="709"/>
        <w:jc w:val="both"/>
        <w:rPr>
          <w:sz w:val="28"/>
          <w:szCs w:val="28"/>
          <w:lang w:val="kk-KZ"/>
        </w:rPr>
      </w:pPr>
      <w:r w:rsidRPr="00282933">
        <w:rPr>
          <w:sz w:val="28"/>
          <w:szCs w:val="28"/>
          <w:lang w:val="kk-KZ"/>
        </w:rPr>
        <w:t>«7470 12 «Цифрлық қаржы активтері түріндегі қаржы активтерін сатып алу-сату бойынша шығыстар»</w:t>
      </w:r>
    </w:p>
    <w:p w:rsidR="009E4ADF" w:rsidRPr="00282933" w:rsidRDefault="009E4ADF" w:rsidP="00282933">
      <w:pPr>
        <w:tabs>
          <w:tab w:val="left" w:pos="0"/>
          <w:tab w:val="left" w:pos="1134"/>
        </w:tabs>
        <w:ind w:firstLine="709"/>
        <w:jc w:val="both"/>
        <w:rPr>
          <w:sz w:val="28"/>
          <w:szCs w:val="28"/>
          <w:lang w:val="kk-KZ"/>
        </w:rPr>
      </w:pPr>
      <w:r w:rsidRPr="00282933">
        <w:rPr>
          <w:sz w:val="28"/>
          <w:szCs w:val="28"/>
          <w:lang w:val="kk-KZ"/>
        </w:rPr>
        <w:t>Шоттың мақсаты: цифрлық қаржы активтері платформасы операторының цифрлық платформасында электрондық-цифрлық нысанда шығарылған қаржы активтерін қоспағанда, цифрлық қаржы активтері түріндегі қаржы активтерін сатып алу-сату бойынша шығыстар сомасын есепке алу.</w:t>
      </w:r>
    </w:p>
    <w:p w:rsidR="009E4ADF" w:rsidRPr="00282933" w:rsidRDefault="009E4ADF" w:rsidP="00282933">
      <w:pPr>
        <w:tabs>
          <w:tab w:val="left" w:pos="0"/>
          <w:tab w:val="left" w:pos="1134"/>
        </w:tabs>
        <w:ind w:firstLine="709"/>
        <w:jc w:val="both"/>
        <w:rPr>
          <w:sz w:val="28"/>
          <w:szCs w:val="28"/>
          <w:lang w:val="kk-KZ"/>
        </w:rPr>
      </w:pPr>
      <w:r w:rsidRPr="00282933">
        <w:rPr>
          <w:sz w:val="28"/>
          <w:szCs w:val="28"/>
          <w:lang w:val="kk-KZ"/>
        </w:rPr>
        <w:lastRenderedPageBreak/>
        <w:t>Шоттың дебеті бойынша цифрлық қаржы активтері түріндегі қаржы активтерін сатып алу-сату бойынша шығыстардың сомасы жазылады.</w:t>
      </w:r>
    </w:p>
    <w:p w:rsidR="009E4ADF" w:rsidRPr="00282933" w:rsidRDefault="009E4ADF" w:rsidP="00282933">
      <w:pPr>
        <w:tabs>
          <w:tab w:val="left" w:pos="0"/>
          <w:tab w:val="left" w:pos="1134"/>
        </w:tabs>
        <w:ind w:firstLine="709"/>
        <w:jc w:val="both"/>
        <w:rPr>
          <w:sz w:val="28"/>
          <w:szCs w:val="28"/>
          <w:lang w:val="kk-KZ"/>
        </w:rPr>
      </w:pPr>
      <w:r w:rsidRPr="00282933">
        <w:rPr>
          <w:sz w:val="28"/>
          <w:szCs w:val="28"/>
          <w:lang w:val="kk-KZ"/>
        </w:rPr>
        <w:t>Шоттың кредиті бойынша жұмсалған шығыстардың сомасын № 4999 баланстық шотқа есептен шығару жазылады.</w:t>
      </w:r>
    </w:p>
    <w:p w:rsidR="009E4ADF" w:rsidRPr="00282933" w:rsidRDefault="009E4ADF" w:rsidP="00282933">
      <w:pPr>
        <w:tabs>
          <w:tab w:val="left" w:pos="0"/>
          <w:tab w:val="left" w:pos="1134"/>
        </w:tabs>
        <w:ind w:firstLine="709"/>
        <w:jc w:val="both"/>
        <w:rPr>
          <w:sz w:val="28"/>
          <w:szCs w:val="28"/>
          <w:lang w:val="kk-KZ"/>
        </w:rPr>
      </w:pPr>
      <w:r w:rsidRPr="00282933">
        <w:rPr>
          <w:sz w:val="28"/>
          <w:szCs w:val="28"/>
          <w:lang w:val="kk-KZ"/>
        </w:rPr>
        <w:t>7470 13 «Цифрлық қаржы активтері түріндегі қаржы активтерін қайта бағалаудан болған шығыстар»</w:t>
      </w:r>
    </w:p>
    <w:p w:rsidR="009E4ADF" w:rsidRPr="00282933" w:rsidRDefault="009E4ADF" w:rsidP="00282933">
      <w:pPr>
        <w:tabs>
          <w:tab w:val="left" w:pos="0"/>
          <w:tab w:val="left" w:pos="1134"/>
        </w:tabs>
        <w:ind w:firstLine="709"/>
        <w:jc w:val="both"/>
        <w:rPr>
          <w:sz w:val="28"/>
          <w:szCs w:val="28"/>
          <w:lang w:val="kk-KZ"/>
        </w:rPr>
      </w:pPr>
      <w:r w:rsidRPr="00282933">
        <w:rPr>
          <w:sz w:val="28"/>
          <w:szCs w:val="28"/>
          <w:lang w:val="kk-KZ"/>
        </w:rPr>
        <w:t>Шоттың мақсаты: цифрлық қаржы активтері платформасы операторының цифрлық платформасында электрондық-цифрлық нысанда шығарылған қаржы активтерін қоспағанда, цифрлық қаржы активтері түріндегі қаржы активтерін теріс қайта бағалау сомасын есепке алу.</w:t>
      </w:r>
    </w:p>
    <w:p w:rsidR="009E4ADF" w:rsidRPr="00282933" w:rsidRDefault="009E4ADF" w:rsidP="00282933">
      <w:pPr>
        <w:tabs>
          <w:tab w:val="left" w:pos="0"/>
          <w:tab w:val="left" w:pos="1134"/>
        </w:tabs>
        <w:ind w:firstLine="709"/>
        <w:jc w:val="both"/>
        <w:rPr>
          <w:sz w:val="28"/>
          <w:szCs w:val="28"/>
          <w:lang w:val="kk-KZ"/>
        </w:rPr>
      </w:pPr>
      <w:r w:rsidRPr="00282933">
        <w:rPr>
          <w:sz w:val="28"/>
          <w:szCs w:val="28"/>
          <w:lang w:val="kk-KZ"/>
        </w:rPr>
        <w:t>Шоттың дебеті бойынша цифрлық қаржы активтері түріндегі қаржы активтерін теріс қайта бағалау сомасы жазылады.</w:t>
      </w:r>
    </w:p>
    <w:p w:rsidR="002720A6" w:rsidRPr="00282933" w:rsidRDefault="009E4ADF" w:rsidP="00282933">
      <w:pPr>
        <w:tabs>
          <w:tab w:val="left" w:pos="0"/>
          <w:tab w:val="left" w:pos="1134"/>
        </w:tabs>
        <w:ind w:firstLine="709"/>
        <w:jc w:val="both"/>
        <w:rPr>
          <w:sz w:val="28"/>
          <w:szCs w:val="28"/>
          <w:lang w:val="kk-KZ"/>
        </w:rPr>
      </w:pPr>
      <w:r w:rsidRPr="00282933">
        <w:rPr>
          <w:sz w:val="28"/>
          <w:szCs w:val="28"/>
          <w:lang w:val="kk-KZ"/>
        </w:rPr>
        <w:t>Шоттың кредиті бойынша жұмсалған шығыстардың сомасын № 4999 баланстық шотқа есептен шығару жазылады.».</w:t>
      </w:r>
    </w:p>
    <w:sectPr w:rsidR="002720A6" w:rsidRPr="00282933" w:rsidSect="006D18BB">
      <w:headerReference w:type="default" r:id="rId12"/>
      <w:pgSz w:w="11906" w:h="16838"/>
      <w:pgMar w:top="1418" w:right="851"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57E3" w:rsidRDefault="002C57E3">
      <w:r>
        <w:separator/>
      </w:r>
    </w:p>
  </w:endnote>
  <w:endnote w:type="continuationSeparator" w:id="0">
    <w:p w:rsidR="002C57E3" w:rsidRDefault="002C5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Kazakh">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57E3" w:rsidRDefault="002C57E3">
      <w:r>
        <w:separator/>
      </w:r>
    </w:p>
  </w:footnote>
  <w:footnote w:type="continuationSeparator" w:id="0">
    <w:p w:rsidR="002C57E3" w:rsidRDefault="002C57E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2720063"/>
      <w:docPartObj>
        <w:docPartGallery w:val="Page Numbers (Top of Page)"/>
        <w:docPartUnique/>
      </w:docPartObj>
    </w:sdtPr>
    <w:sdtEndPr/>
    <w:sdtContent>
      <w:p w:rsidR="002C57E3" w:rsidRDefault="002C57E3">
        <w:pPr>
          <w:pStyle w:val="a8"/>
          <w:ind w:firstLine="0"/>
          <w:jc w:val="center"/>
        </w:pPr>
        <w:r>
          <w:fldChar w:fldCharType="begin"/>
        </w:r>
        <w:r>
          <w:instrText>PAGE   \* MERGEFORMAT</w:instrText>
        </w:r>
        <w:r>
          <w:fldChar w:fldCharType="separate"/>
        </w:r>
        <w:r w:rsidR="0024501B">
          <w:rPr>
            <w:noProof/>
          </w:rPr>
          <w:t>22</w:t>
        </w:r>
        <w: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D2F72"/>
    <w:multiLevelType w:val="hybridMultilevel"/>
    <w:tmpl w:val="AD5043F2"/>
    <w:lvl w:ilvl="0" w:tplc="0B285F9E">
      <w:start w:val="1"/>
      <w:numFmt w:val="decimal"/>
      <w:lvlText w:val="%1)"/>
      <w:lvlJc w:val="left"/>
      <w:pPr>
        <w:ind w:left="1211" w:hanging="360"/>
      </w:pPr>
    </w:lvl>
    <w:lvl w:ilvl="1" w:tplc="A146A85C">
      <w:start w:val="1"/>
      <w:numFmt w:val="lowerLetter"/>
      <w:lvlText w:val="%2."/>
      <w:lvlJc w:val="left"/>
      <w:pPr>
        <w:ind w:left="1931" w:hanging="360"/>
      </w:pPr>
    </w:lvl>
    <w:lvl w:ilvl="2" w:tplc="54942FD8">
      <w:start w:val="1"/>
      <w:numFmt w:val="lowerRoman"/>
      <w:lvlText w:val="%3."/>
      <w:lvlJc w:val="right"/>
      <w:pPr>
        <w:ind w:left="2651" w:hanging="180"/>
      </w:pPr>
    </w:lvl>
    <w:lvl w:ilvl="3" w:tplc="F46C75D2">
      <w:start w:val="1"/>
      <w:numFmt w:val="decimal"/>
      <w:lvlText w:val="%4."/>
      <w:lvlJc w:val="left"/>
      <w:pPr>
        <w:ind w:left="3371" w:hanging="360"/>
      </w:pPr>
    </w:lvl>
    <w:lvl w:ilvl="4" w:tplc="6D42FA0A">
      <w:start w:val="1"/>
      <w:numFmt w:val="lowerLetter"/>
      <w:lvlText w:val="%5."/>
      <w:lvlJc w:val="left"/>
      <w:pPr>
        <w:ind w:left="4091" w:hanging="360"/>
      </w:pPr>
    </w:lvl>
    <w:lvl w:ilvl="5" w:tplc="16646ED0">
      <w:start w:val="1"/>
      <w:numFmt w:val="lowerRoman"/>
      <w:lvlText w:val="%6."/>
      <w:lvlJc w:val="right"/>
      <w:pPr>
        <w:ind w:left="4811" w:hanging="180"/>
      </w:pPr>
    </w:lvl>
    <w:lvl w:ilvl="6" w:tplc="BA4224B2">
      <w:start w:val="1"/>
      <w:numFmt w:val="decimal"/>
      <w:lvlText w:val="%7."/>
      <w:lvlJc w:val="left"/>
      <w:pPr>
        <w:ind w:left="5531" w:hanging="360"/>
      </w:pPr>
    </w:lvl>
    <w:lvl w:ilvl="7" w:tplc="2D824312">
      <w:start w:val="1"/>
      <w:numFmt w:val="lowerLetter"/>
      <w:lvlText w:val="%8."/>
      <w:lvlJc w:val="left"/>
      <w:pPr>
        <w:ind w:left="6251" w:hanging="360"/>
      </w:pPr>
    </w:lvl>
    <w:lvl w:ilvl="8" w:tplc="859E785E">
      <w:start w:val="1"/>
      <w:numFmt w:val="lowerRoman"/>
      <w:lvlText w:val="%9."/>
      <w:lvlJc w:val="right"/>
      <w:pPr>
        <w:ind w:left="6971" w:hanging="180"/>
      </w:pPr>
    </w:lvl>
  </w:abstractNum>
  <w:abstractNum w:abstractNumId="1" w15:restartNumberingAfterBreak="0">
    <w:nsid w:val="050C5270"/>
    <w:multiLevelType w:val="hybridMultilevel"/>
    <w:tmpl w:val="B19419E6"/>
    <w:lvl w:ilvl="0" w:tplc="F6DE6B10">
      <w:start w:val="1"/>
      <w:numFmt w:val="decimal"/>
      <w:lvlText w:val="%1)"/>
      <w:lvlJc w:val="left"/>
      <w:pPr>
        <w:ind w:left="1131" w:hanging="305"/>
      </w:pPr>
      <w:rPr>
        <w:rFonts w:ascii="Times New Roman" w:eastAsia="Times New Roman" w:hAnsi="Times New Roman" w:cs="Times New Roman" w:hint="default"/>
        <w:sz w:val="28"/>
        <w:szCs w:val="28"/>
        <w:lang w:val="kk-KZ" w:eastAsia="kk-KZ" w:bidi="kk-KZ"/>
      </w:rPr>
    </w:lvl>
    <w:lvl w:ilvl="1" w:tplc="BDA27FDC">
      <w:numFmt w:val="bullet"/>
      <w:lvlText w:val="•"/>
      <w:lvlJc w:val="left"/>
      <w:pPr>
        <w:ind w:left="2034" w:hanging="305"/>
      </w:pPr>
      <w:rPr>
        <w:rFonts w:hint="default"/>
        <w:lang w:val="kk-KZ" w:eastAsia="kk-KZ" w:bidi="kk-KZ"/>
      </w:rPr>
    </w:lvl>
    <w:lvl w:ilvl="2" w:tplc="7E4E1CD4">
      <w:numFmt w:val="bullet"/>
      <w:lvlText w:val="•"/>
      <w:lvlJc w:val="left"/>
      <w:pPr>
        <w:ind w:left="2929" w:hanging="305"/>
      </w:pPr>
      <w:rPr>
        <w:rFonts w:hint="default"/>
        <w:lang w:val="kk-KZ" w:eastAsia="kk-KZ" w:bidi="kk-KZ"/>
      </w:rPr>
    </w:lvl>
    <w:lvl w:ilvl="3" w:tplc="713219B4">
      <w:numFmt w:val="bullet"/>
      <w:lvlText w:val="•"/>
      <w:lvlJc w:val="left"/>
      <w:pPr>
        <w:ind w:left="3823" w:hanging="305"/>
      </w:pPr>
      <w:rPr>
        <w:rFonts w:hint="default"/>
        <w:lang w:val="kk-KZ" w:eastAsia="kk-KZ" w:bidi="kk-KZ"/>
      </w:rPr>
    </w:lvl>
    <w:lvl w:ilvl="4" w:tplc="5694F37C">
      <w:numFmt w:val="bullet"/>
      <w:lvlText w:val="•"/>
      <w:lvlJc w:val="left"/>
      <w:pPr>
        <w:ind w:left="4718" w:hanging="305"/>
      </w:pPr>
      <w:rPr>
        <w:rFonts w:hint="default"/>
        <w:lang w:val="kk-KZ" w:eastAsia="kk-KZ" w:bidi="kk-KZ"/>
      </w:rPr>
    </w:lvl>
    <w:lvl w:ilvl="5" w:tplc="7988C15E">
      <w:numFmt w:val="bullet"/>
      <w:lvlText w:val="•"/>
      <w:lvlJc w:val="left"/>
      <w:pPr>
        <w:ind w:left="5613" w:hanging="305"/>
      </w:pPr>
      <w:rPr>
        <w:rFonts w:hint="default"/>
        <w:lang w:val="kk-KZ" w:eastAsia="kk-KZ" w:bidi="kk-KZ"/>
      </w:rPr>
    </w:lvl>
    <w:lvl w:ilvl="6" w:tplc="CF1E6D40">
      <w:numFmt w:val="bullet"/>
      <w:lvlText w:val="•"/>
      <w:lvlJc w:val="left"/>
      <w:pPr>
        <w:ind w:left="6507" w:hanging="305"/>
      </w:pPr>
      <w:rPr>
        <w:rFonts w:hint="default"/>
        <w:lang w:val="kk-KZ" w:eastAsia="kk-KZ" w:bidi="kk-KZ"/>
      </w:rPr>
    </w:lvl>
    <w:lvl w:ilvl="7" w:tplc="8BBC504E">
      <w:numFmt w:val="bullet"/>
      <w:lvlText w:val="•"/>
      <w:lvlJc w:val="left"/>
      <w:pPr>
        <w:ind w:left="7402" w:hanging="305"/>
      </w:pPr>
      <w:rPr>
        <w:rFonts w:hint="default"/>
        <w:lang w:val="kk-KZ" w:eastAsia="kk-KZ" w:bidi="kk-KZ"/>
      </w:rPr>
    </w:lvl>
    <w:lvl w:ilvl="8" w:tplc="4B3C9764">
      <w:numFmt w:val="bullet"/>
      <w:lvlText w:val="•"/>
      <w:lvlJc w:val="left"/>
      <w:pPr>
        <w:ind w:left="8297" w:hanging="305"/>
      </w:pPr>
      <w:rPr>
        <w:rFonts w:hint="default"/>
        <w:lang w:val="kk-KZ" w:eastAsia="kk-KZ" w:bidi="kk-KZ"/>
      </w:rPr>
    </w:lvl>
  </w:abstractNum>
  <w:abstractNum w:abstractNumId="2" w15:restartNumberingAfterBreak="0">
    <w:nsid w:val="05CD44EA"/>
    <w:multiLevelType w:val="hybridMultilevel"/>
    <w:tmpl w:val="057E3398"/>
    <w:lvl w:ilvl="0" w:tplc="D8360D2E">
      <w:start w:val="1"/>
      <w:numFmt w:val="decimal"/>
      <w:lvlText w:val="%1."/>
      <w:lvlJc w:val="left"/>
      <w:pPr>
        <w:ind w:left="1414" w:hanging="705"/>
      </w:pPr>
    </w:lvl>
    <w:lvl w:ilvl="1" w:tplc="DC0C749C">
      <w:start w:val="1"/>
      <w:numFmt w:val="lowerLetter"/>
      <w:lvlText w:val="%2."/>
      <w:lvlJc w:val="left"/>
      <w:pPr>
        <w:ind w:left="1789" w:hanging="360"/>
      </w:pPr>
    </w:lvl>
    <w:lvl w:ilvl="2" w:tplc="FF82AAC0">
      <w:start w:val="1"/>
      <w:numFmt w:val="lowerRoman"/>
      <w:lvlText w:val="%3."/>
      <w:lvlJc w:val="right"/>
      <w:pPr>
        <w:ind w:left="2509" w:hanging="180"/>
      </w:pPr>
    </w:lvl>
    <w:lvl w:ilvl="3" w:tplc="2654E1CC">
      <w:start w:val="1"/>
      <w:numFmt w:val="decimal"/>
      <w:lvlText w:val="%4."/>
      <w:lvlJc w:val="left"/>
      <w:pPr>
        <w:ind w:left="3229" w:hanging="360"/>
      </w:pPr>
    </w:lvl>
    <w:lvl w:ilvl="4" w:tplc="0D7A4154">
      <w:start w:val="1"/>
      <w:numFmt w:val="lowerLetter"/>
      <w:lvlText w:val="%5."/>
      <w:lvlJc w:val="left"/>
      <w:pPr>
        <w:ind w:left="3949" w:hanging="360"/>
      </w:pPr>
    </w:lvl>
    <w:lvl w:ilvl="5" w:tplc="A948CE3E">
      <w:start w:val="1"/>
      <w:numFmt w:val="lowerRoman"/>
      <w:lvlText w:val="%6."/>
      <w:lvlJc w:val="right"/>
      <w:pPr>
        <w:ind w:left="4669" w:hanging="180"/>
      </w:pPr>
    </w:lvl>
    <w:lvl w:ilvl="6" w:tplc="C8F29DFC">
      <w:start w:val="1"/>
      <w:numFmt w:val="decimal"/>
      <w:lvlText w:val="%7."/>
      <w:lvlJc w:val="left"/>
      <w:pPr>
        <w:ind w:left="5389" w:hanging="360"/>
      </w:pPr>
    </w:lvl>
    <w:lvl w:ilvl="7" w:tplc="729EAD6A">
      <w:start w:val="1"/>
      <w:numFmt w:val="lowerLetter"/>
      <w:lvlText w:val="%8."/>
      <w:lvlJc w:val="left"/>
      <w:pPr>
        <w:ind w:left="6109" w:hanging="360"/>
      </w:pPr>
    </w:lvl>
    <w:lvl w:ilvl="8" w:tplc="5A587510">
      <w:start w:val="1"/>
      <w:numFmt w:val="lowerRoman"/>
      <w:lvlText w:val="%9."/>
      <w:lvlJc w:val="right"/>
      <w:pPr>
        <w:ind w:left="6829" w:hanging="180"/>
      </w:pPr>
    </w:lvl>
  </w:abstractNum>
  <w:abstractNum w:abstractNumId="3" w15:restartNumberingAfterBreak="0">
    <w:nsid w:val="0BBA7EB6"/>
    <w:multiLevelType w:val="hybridMultilevel"/>
    <w:tmpl w:val="A9B65140"/>
    <w:lvl w:ilvl="0" w:tplc="7BB087CC">
      <w:start w:val="345"/>
      <w:numFmt w:val="decimal"/>
      <w:lvlText w:val="%1."/>
      <w:lvlJc w:val="left"/>
      <w:pPr>
        <w:ind w:left="334" w:hanging="525"/>
      </w:pPr>
      <w:rPr>
        <w:rFonts w:hint="default"/>
        <w:sz w:val="28"/>
      </w:rPr>
    </w:lvl>
    <w:lvl w:ilvl="1" w:tplc="0BC4DDFE">
      <w:start w:val="1"/>
      <w:numFmt w:val="lowerLetter"/>
      <w:lvlText w:val="%2."/>
      <w:lvlJc w:val="left"/>
      <w:pPr>
        <w:ind w:left="889" w:hanging="360"/>
      </w:pPr>
    </w:lvl>
    <w:lvl w:ilvl="2" w:tplc="F6F00D58">
      <w:start w:val="1"/>
      <w:numFmt w:val="lowerRoman"/>
      <w:lvlText w:val="%3."/>
      <w:lvlJc w:val="right"/>
      <w:pPr>
        <w:ind w:left="1609" w:hanging="180"/>
      </w:pPr>
    </w:lvl>
    <w:lvl w:ilvl="3" w:tplc="46E0617C">
      <w:start w:val="1"/>
      <w:numFmt w:val="decimal"/>
      <w:lvlText w:val="%4."/>
      <w:lvlJc w:val="left"/>
      <w:pPr>
        <w:ind w:left="2329" w:hanging="360"/>
      </w:pPr>
    </w:lvl>
    <w:lvl w:ilvl="4" w:tplc="3C109136">
      <w:start w:val="1"/>
      <w:numFmt w:val="lowerLetter"/>
      <w:lvlText w:val="%5."/>
      <w:lvlJc w:val="left"/>
      <w:pPr>
        <w:ind w:left="3049" w:hanging="360"/>
      </w:pPr>
    </w:lvl>
    <w:lvl w:ilvl="5" w:tplc="5662888C">
      <w:start w:val="1"/>
      <w:numFmt w:val="lowerRoman"/>
      <w:lvlText w:val="%6."/>
      <w:lvlJc w:val="right"/>
      <w:pPr>
        <w:ind w:left="3769" w:hanging="180"/>
      </w:pPr>
    </w:lvl>
    <w:lvl w:ilvl="6" w:tplc="D1D2FFF8">
      <w:start w:val="1"/>
      <w:numFmt w:val="decimal"/>
      <w:lvlText w:val="%7."/>
      <w:lvlJc w:val="left"/>
      <w:pPr>
        <w:ind w:left="4489" w:hanging="360"/>
      </w:pPr>
    </w:lvl>
    <w:lvl w:ilvl="7" w:tplc="8DC413E0">
      <w:start w:val="1"/>
      <w:numFmt w:val="lowerLetter"/>
      <w:lvlText w:val="%8."/>
      <w:lvlJc w:val="left"/>
      <w:pPr>
        <w:ind w:left="5209" w:hanging="360"/>
      </w:pPr>
    </w:lvl>
    <w:lvl w:ilvl="8" w:tplc="00807A08">
      <w:start w:val="1"/>
      <w:numFmt w:val="lowerRoman"/>
      <w:lvlText w:val="%9."/>
      <w:lvlJc w:val="right"/>
      <w:pPr>
        <w:ind w:left="5929" w:hanging="180"/>
      </w:pPr>
    </w:lvl>
  </w:abstractNum>
  <w:abstractNum w:abstractNumId="4" w15:restartNumberingAfterBreak="0">
    <w:nsid w:val="0D396FF2"/>
    <w:multiLevelType w:val="hybridMultilevel"/>
    <w:tmpl w:val="ACEEC374"/>
    <w:lvl w:ilvl="0" w:tplc="B9E29BB4">
      <w:start w:val="1"/>
      <w:numFmt w:val="decimal"/>
      <w:lvlText w:val="%1)"/>
      <w:lvlJc w:val="left"/>
      <w:pPr>
        <w:ind w:left="1069" w:hanging="360"/>
      </w:pPr>
      <w:rPr>
        <w:rFonts w:cs="Times New Roman" w:hint="default"/>
      </w:rPr>
    </w:lvl>
    <w:lvl w:ilvl="1" w:tplc="B5EEF656">
      <w:start w:val="1"/>
      <w:numFmt w:val="lowerLetter"/>
      <w:lvlText w:val="%2."/>
      <w:lvlJc w:val="left"/>
      <w:pPr>
        <w:ind w:left="1789" w:hanging="360"/>
      </w:pPr>
      <w:rPr>
        <w:rFonts w:cs="Times New Roman"/>
      </w:rPr>
    </w:lvl>
    <w:lvl w:ilvl="2" w:tplc="0A7C95A0">
      <w:start w:val="1"/>
      <w:numFmt w:val="lowerRoman"/>
      <w:lvlText w:val="%3."/>
      <w:lvlJc w:val="right"/>
      <w:pPr>
        <w:ind w:left="2509" w:hanging="180"/>
      </w:pPr>
      <w:rPr>
        <w:rFonts w:cs="Times New Roman"/>
      </w:rPr>
    </w:lvl>
    <w:lvl w:ilvl="3" w:tplc="98BAA3CA">
      <w:start w:val="1"/>
      <w:numFmt w:val="decimal"/>
      <w:lvlText w:val="%4."/>
      <w:lvlJc w:val="left"/>
      <w:pPr>
        <w:ind w:left="3229" w:hanging="360"/>
      </w:pPr>
      <w:rPr>
        <w:rFonts w:cs="Times New Roman"/>
      </w:rPr>
    </w:lvl>
    <w:lvl w:ilvl="4" w:tplc="24E6F2F4">
      <w:start w:val="1"/>
      <w:numFmt w:val="lowerLetter"/>
      <w:lvlText w:val="%5."/>
      <w:lvlJc w:val="left"/>
      <w:pPr>
        <w:ind w:left="3949" w:hanging="360"/>
      </w:pPr>
      <w:rPr>
        <w:rFonts w:cs="Times New Roman"/>
      </w:rPr>
    </w:lvl>
    <w:lvl w:ilvl="5" w:tplc="0B1211DE">
      <w:start w:val="1"/>
      <w:numFmt w:val="lowerRoman"/>
      <w:lvlText w:val="%6."/>
      <w:lvlJc w:val="right"/>
      <w:pPr>
        <w:ind w:left="4669" w:hanging="180"/>
      </w:pPr>
      <w:rPr>
        <w:rFonts w:cs="Times New Roman"/>
      </w:rPr>
    </w:lvl>
    <w:lvl w:ilvl="6" w:tplc="C11CFB3A">
      <w:start w:val="1"/>
      <w:numFmt w:val="decimal"/>
      <w:lvlText w:val="%7."/>
      <w:lvlJc w:val="left"/>
      <w:pPr>
        <w:ind w:left="5389" w:hanging="360"/>
      </w:pPr>
      <w:rPr>
        <w:rFonts w:cs="Times New Roman"/>
      </w:rPr>
    </w:lvl>
    <w:lvl w:ilvl="7" w:tplc="89841E68">
      <w:start w:val="1"/>
      <w:numFmt w:val="lowerLetter"/>
      <w:lvlText w:val="%8."/>
      <w:lvlJc w:val="left"/>
      <w:pPr>
        <w:ind w:left="6109" w:hanging="360"/>
      </w:pPr>
      <w:rPr>
        <w:rFonts w:cs="Times New Roman"/>
      </w:rPr>
    </w:lvl>
    <w:lvl w:ilvl="8" w:tplc="F22AC004">
      <w:start w:val="1"/>
      <w:numFmt w:val="lowerRoman"/>
      <w:lvlText w:val="%9."/>
      <w:lvlJc w:val="right"/>
      <w:pPr>
        <w:ind w:left="6829" w:hanging="180"/>
      </w:pPr>
      <w:rPr>
        <w:rFonts w:cs="Times New Roman"/>
      </w:rPr>
    </w:lvl>
  </w:abstractNum>
  <w:abstractNum w:abstractNumId="5" w15:restartNumberingAfterBreak="0">
    <w:nsid w:val="0DC978B5"/>
    <w:multiLevelType w:val="hybridMultilevel"/>
    <w:tmpl w:val="28E64C88"/>
    <w:lvl w:ilvl="0" w:tplc="6338D0C0">
      <w:start w:val="1"/>
      <w:numFmt w:val="decimal"/>
      <w:lvlText w:val="%1)"/>
      <w:lvlJc w:val="left"/>
      <w:pPr>
        <w:ind w:left="1083" w:hanging="375"/>
      </w:pPr>
      <w:rPr>
        <w:rFonts w:hint="default"/>
      </w:rPr>
    </w:lvl>
    <w:lvl w:ilvl="1" w:tplc="E4DC7E56">
      <w:start w:val="1"/>
      <w:numFmt w:val="lowerLetter"/>
      <w:lvlText w:val="%2."/>
      <w:lvlJc w:val="left"/>
      <w:pPr>
        <w:ind w:left="1788" w:hanging="360"/>
      </w:pPr>
    </w:lvl>
    <w:lvl w:ilvl="2" w:tplc="2670F154">
      <w:start w:val="1"/>
      <w:numFmt w:val="lowerRoman"/>
      <w:lvlText w:val="%3."/>
      <w:lvlJc w:val="right"/>
      <w:pPr>
        <w:ind w:left="2508" w:hanging="180"/>
      </w:pPr>
    </w:lvl>
    <w:lvl w:ilvl="3" w:tplc="B83C88E2">
      <w:start w:val="1"/>
      <w:numFmt w:val="decimal"/>
      <w:lvlText w:val="%4."/>
      <w:lvlJc w:val="left"/>
      <w:pPr>
        <w:ind w:left="3228" w:hanging="360"/>
      </w:pPr>
    </w:lvl>
    <w:lvl w:ilvl="4" w:tplc="CA9EC238">
      <w:start w:val="1"/>
      <w:numFmt w:val="lowerLetter"/>
      <w:lvlText w:val="%5."/>
      <w:lvlJc w:val="left"/>
      <w:pPr>
        <w:ind w:left="3948" w:hanging="360"/>
      </w:pPr>
    </w:lvl>
    <w:lvl w:ilvl="5" w:tplc="56F80402">
      <w:start w:val="1"/>
      <w:numFmt w:val="lowerRoman"/>
      <w:lvlText w:val="%6."/>
      <w:lvlJc w:val="right"/>
      <w:pPr>
        <w:ind w:left="4668" w:hanging="180"/>
      </w:pPr>
    </w:lvl>
    <w:lvl w:ilvl="6" w:tplc="FE4C2E40">
      <w:start w:val="1"/>
      <w:numFmt w:val="decimal"/>
      <w:lvlText w:val="%7."/>
      <w:lvlJc w:val="left"/>
      <w:pPr>
        <w:ind w:left="5388" w:hanging="360"/>
      </w:pPr>
    </w:lvl>
    <w:lvl w:ilvl="7" w:tplc="DD106B72">
      <w:start w:val="1"/>
      <w:numFmt w:val="lowerLetter"/>
      <w:lvlText w:val="%8."/>
      <w:lvlJc w:val="left"/>
      <w:pPr>
        <w:ind w:left="6108" w:hanging="360"/>
      </w:pPr>
    </w:lvl>
    <w:lvl w:ilvl="8" w:tplc="62B08342">
      <w:start w:val="1"/>
      <w:numFmt w:val="lowerRoman"/>
      <w:lvlText w:val="%9."/>
      <w:lvlJc w:val="right"/>
      <w:pPr>
        <w:ind w:left="6828" w:hanging="180"/>
      </w:pPr>
    </w:lvl>
  </w:abstractNum>
  <w:abstractNum w:abstractNumId="6" w15:restartNumberingAfterBreak="0">
    <w:nsid w:val="0E5F0E20"/>
    <w:multiLevelType w:val="hybridMultilevel"/>
    <w:tmpl w:val="3B04640C"/>
    <w:lvl w:ilvl="0" w:tplc="889C6CB8">
      <w:start w:val="1"/>
      <w:numFmt w:val="decimal"/>
      <w:lvlText w:val="%1)"/>
      <w:lvlJc w:val="left"/>
      <w:pPr>
        <w:ind w:left="118" w:hanging="422"/>
      </w:pPr>
      <w:rPr>
        <w:rFonts w:ascii="Times New Roman" w:eastAsia="Times New Roman" w:hAnsi="Times New Roman" w:cs="Times New Roman" w:hint="default"/>
        <w:sz w:val="28"/>
        <w:szCs w:val="28"/>
        <w:lang w:val="kk-KZ" w:eastAsia="kk-KZ" w:bidi="kk-KZ"/>
      </w:rPr>
    </w:lvl>
    <w:lvl w:ilvl="1" w:tplc="3306C184">
      <w:numFmt w:val="bullet"/>
      <w:lvlText w:val="•"/>
      <w:lvlJc w:val="left"/>
      <w:pPr>
        <w:ind w:left="1116" w:hanging="422"/>
      </w:pPr>
      <w:rPr>
        <w:rFonts w:hint="default"/>
        <w:lang w:val="kk-KZ" w:eastAsia="kk-KZ" w:bidi="kk-KZ"/>
      </w:rPr>
    </w:lvl>
    <w:lvl w:ilvl="2" w:tplc="857A251C">
      <w:numFmt w:val="bullet"/>
      <w:lvlText w:val="•"/>
      <w:lvlJc w:val="left"/>
      <w:pPr>
        <w:ind w:left="2113" w:hanging="422"/>
      </w:pPr>
      <w:rPr>
        <w:rFonts w:hint="default"/>
        <w:lang w:val="kk-KZ" w:eastAsia="kk-KZ" w:bidi="kk-KZ"/>
      </w:rPr>
    </w:lvl>
    <w:lvl w:ilvl="3" w:tplc="F070AB74">
      <w:numFmt w:val="bullet"/>
      <w:lvlText w:val="•"/>
      <w:lvlJc w:val="left"/>
      <w:pPr>
        <w:ind w:left="3109" w:hanging="422"/>
      </w:pPr>
      <w:rPr>
        <w:rFonts w:hint="default"/>
        <w:lang w:val="kk-KZ" w:eastAsia="kk-KZ" w:bidi="kk-KZ"/>
      </w:rPr>
    </w:lvl>
    <w:lvl w:ilvl="4" w:tplc="0C300FDE">
      <w:numFmt w:val="bullet"/>
      <w:lvlText w:val="•"/>
      <w:lvlJc w:val="left"/>
      <w:pPr>
        <w:ind w:left="4106" w:hanging="422"/>
      </w:pPr>
      <w:rPr>
        <w:rFonts w:hint="default"/>
        <w:lang w:val="kk-KZ" w:eastAsia="kk-KZ" w:bidi="kk-KZ"/>
      </w:rPr>
    </w:lvl>
    <w:lvl w:ilvl="5" w:tplc="1F847276">
      <w:numFmt w:val="bullet"/>
      <w:lvlText w:val="•"/>
      <w:lvlJc w:val="left"/>
      <w:pPr>
        <w:ind w:left="5103" w:hanging="422"/>
      </w:pPr>
      <w:rPr>
        <w:rFonts w:hint="default"/>
        <w:lang w:val="kk-KZ" w:eastAsia="kk-KZ" w:bidi="kk-KZ"/>
      </w:rPr>
    </w:lvl>
    <w:lvl w:ilvl="6" w:tplc="A80C6D64">
      <w:numFmt w:val="bullet"/>
      <w:lvlText w:val="•"/>
      <w:lvlJc w:val="left"/>
      <w:pPr>
        <w:ind w:left="6099" w:hanging="422"/>
      </w:pPr>
      <w:rPr>
        <w:rFonts w:hint="default"/>
        <w:lang w:val="kk-KZ" w:eastAsia="kk-KZ" w:bidi="kk-KZ"/>
      </w:rPr>
    </w:lvl>
    <w:lvl w:ilvl="7" w:tplc="F8965DAC">
      <w:numFmt w:val="bullet"/>
      <w:lvlText w:val="•"/>
      <w:lvlJc w:val="left"/>
      <w:pPr>
        <w:ind w:left="7096" w:hanging="422"/>
      </w:pPr>
      <w:rPr>
        <w:rFonts w:hint="default"/>
        <w:lang w:val="kk-KZ" w:eastAsia="kk-KZ" w:bidi="kk-KZ"/>
      </w:rPr>
    </w:lvl>
    <w:lvl w:ilvl="8" w:tplc="FF9A4C2E">
      <w:numFmt w:val="bullet"/>
      <w:lvlText w:val="•"/>
      <w:lvlJc w:val="left"/>
      <w:pPr>
        <w:ind w:left="8093" w:hanging="422"/>
      </w:pPr>
      <w:rPr>
        <w:rFonts w:hint="default"/>
        <w:lang w:val="kk-KZ" w:eastAsia="kk-KZ" w:bidi="kk-KZ"/>
      </w:rPr>
    </w:lvl>
  </w:abstractNum>
  <w:abstractNum w:abstractNumId="7" w15:restartNumberingAfterBreak="0">
    <w:nsid w:val="0FE914CD"/>
    <w:multiLevelType w:val="hybridMultilevel"/>
    <w:tmpl w:val="511C2A0E"/>
    <w:lvl w:ilvl="0" w:tplc="E200DE7E">
      <w:start w:val="1"/>
      <w:numFmt w:val="decimal"/>
      <w:lvlText w:val="%1)"/>
      <w:lvlJc w:val="left"/>
      <w:pPr>
        <w:ind w:left="1131" w:hanging="305"/>
      </w:pPr>
      <w:rPr>
        <w:rFonts w:ascii="Times New Roman" w:eastAsia="Times New Roman" w:hAnsi="Times New Roman" w:cs="Times New Roman" w:hint="default"/>
        <w:sz w:val="28"/>
        <w:szCs w:val="28"/>
        <w:lang w:val="kk-KZ" w:eastAsia="kk-KZ" w:bidi="kk-KZ"/>
      </w:rPr>
    </w:lvl>
    <w:lvl w:ilvl="1" w:tplc="3C945CBC">
      <w:numFmt w:val="bullet"/>
      <w:lvlText w:val="•"/>
      <w:lvlJc w:val="left"/>
      <w:pPr>
        <w:ind w:left="2034" w:hanging="305"/>
      </w:pPr>
      <w:rPr>
        <w:rFonts w:hint="default"/>
        <w:lang w:val="kk-KZ" w:eastAsia="kk-KZ" w:bidi="kk-KZ"/>
      </w:rPr>
    </w:lvl>
    <w:lvl w:ilvl="2" w:tplc="1458DBCC">
      <w:numFmt w:val="bullet"/>
      <w:lvlText w:val="•"/>
      <w:lvlJc w:val="left"/>
      <w:pPr>
        <w:ind w:left="2929" w:hanging="305"/>
      </w:pPr>
      <w:rPr>
        <w:rFonts w:hint="default"/>
        <w:lang w:val="kk-KZ" w:eastAsia="kk-KZ" w:bidi="kk-KZ"/>
      </w:rPr>
    </w:lvl>
    <w:lvl w:ilvl="3" w:tplc="B9A459D8">
      <w:numFmt w:val="bullet"/>
      <w:lvlText w:val="•"/>
      <w:lvlJc w:val="left"/>
      <w:pPr>
        <w:ind w:left="3823" w:hanging="305"/>
      </w:pPr>
      <w:rPr>
        <w:rFonts w:hint="default"/>
        <w:lang w:val="kk-KZ" w:eastAsia="kk-KZ" w:bidi="kk-KZ"/>
      </w:rPr>
    </w:lvl>
    <w:lvl w:ilvl="4" w:tplc="3FA6229C">
      <w:numFmt w:val="bullet"/>
      <w:lvlText w:val="•"/>
      <w:lvlJc w:val="left"/>
      <w:pPr>
        <w:ind w:left="4718" w:hanging="305"/>
      </w:pPr>
      <w:rPr>
        <w:rFonts w:hint="default"/>
        <w:lang w:val="kk-KZ" w:eastAsia="kk-KZ" w:bidi="kk-KZ"/>
      </w:rPr>
    </w:lvl>
    <w:lvl w:ilvl="5" w:tplc="2DBA9C1C">
      <w:numFmt w:val="bullet"/>
      <w:lvlText w:val="•"/>
      <w:lvlJc w:val="left"/>
      <w:pPr>
        <w:ind w:left="5613" w:hanging="305"/>
      </w:pPr>
      <w:rPr>
        <w:rFonts w:hint="default"/>
        <w:lang w:val="kk-KZ" w:eastAsia="kk-KZ" w:bidi="kk-KZ"/>
      </w:rPr>
    </w:lvl>
    <w:lvl w:ilvl="6" w:tplc="742E90A2">
      <w:numFmt w:val="bullet"/>
      <w:lvlText w:val="•"/>
      <w:lvlJc w:val="left"/>
      <w:pPr>
        <w:ind w:left="6507" w:hanging="305"/>
      </w:pPr>
      <w:rPr>
        <w:rFonts w:hint="default"/>
        <w:lang w:val="kk-KZ" w:eastAsia="kk-KZ" w:bidi="kk-KZ"/>
      </w:rPr>
    </w:lvl>
    <w:lvl w:ilvl="7" w:tplc="1FB6CAE4">
      <w:numFmt w:val="bullet"/>
      <w:lvlText w:val="•"/>
      <w:lvlJc w:val="left"/>
      <w:pPr>
        <w:ind w:left="7402" w:hanging="305"/>
      </w:pPr>
      <w:rPr>
        <w:rFonts w:hint="default"/>
        <w:lang w:val="kk-KZ" w:eastAsia="kk-KZ" w:bidi="kk-KZ"/>
      </w:rPr>
    </w:lvl>
    <w:lvl w:ilvl="8" w:tplc="235A8154">
      <w:numFmt w:val="bullet"/>
      <w:lvlText w:val="•"/>
      <w:lvlJc w:val="left"/>
      <w:pPr>
        <w:ind w:left="8297" w:hanging="305"/>
      </w:pPr>
      <w:rPr>
        <w:rFonts w:hint="default"/>
        <w:lang w:val="kk-KZ" w:eastAsia="kk-KZ" w:bidi="kk-KZ"/>
      </w:rPr>
    </w:lvl>
  </w:abstractNum>
  <w:abstractNum w:abstractNumId="8" w15:restartNumberingAfterBreak="0">
    <w:nsid w:val="204370CB"/>
    <w:multiLevelType w:val="multilevel"/>
    <w:tmpl w:val="CF800132"/>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9" w15:restartNumberingAfterBreak="0">
    <w:nsid w:val="20784691"/>
    <w:multiLevelType w:val="hybridMultilevel"/>
    <w:tmpl w:val="D568891E"/>
    <w:lvl w:ilvl="0" w:tplc="AE4AFCA2">
      <w:start w:val="2"/>
      <w:numFmt w:val="decimal"/>
      <w:lvlText w:val="%1)"/>
      <w:lvlJc w:val="left"/>
      <w:pPr>
        <w:ind w:left="720" w:hanging="360"/>
      </w:pPr>
      <w:rPr>
        <w:rFonts w:hint="default"/>
      </w:rPr>
    </w:lvl>
    <w:lvl w:ilvl="1" w:tplc="88A6DF9C">
      <w:start w:val="1"/>
      <w:numFmt w:val="lowerLetter"/>
      <w:lvlText w:val="%2."/>
      <w:lvlJc w:val="left"/>
      <w:pPr>
        <w:ind w:left="1440" w:hanging="360"/>
      </w:pPr>
    </w:lvl>
    <w:lvl w:ilvl="2" w:tplc="18FE1E62">
      <w:start w:val="1"/>
      <w:numFmt w:val="lowerRoman"/>
      <w:lvlText w:val="%3."/>
      <w:lvlJc w:val="right"/>
      <w:pPr>
        <w:ind w:left="2160" w:hanging="180"/>
      </w:pPr>
    </w:lvl>
    <w:lvl w:ilvl="3" w:tplc="11902866">
      <w:start w:val="1"/>
      <w:numFmt w:val="decimal"/>
      <w:lvlText w:val="%4."/>
      <w:lvlJc w:val="left"/>
      <w:pPr>
        <w:ind w:left="2880" w:hanging="360"/>
      </w:pPr>
    </w:lvl>
    <w:lvl w:ilvl="4" w:tplc="1D1401CE">
      <w:start w:val="1"/>
      <w:numFmt w:val="lowerLetter"/>
      <w:lvlText w:val="%5."/>
      <w:lvlJc w:val="left"/>
      <w:pPr>
        <w:ind w:left="3600" w:hanging="360"/>
      </w:pPr>
    </w:lvl>
    <w:lvl w:ilvl="5" w:tplc="8B1887C4">
      <w:start w:val="1"/>
      <w:numFmt w:val="lowerRoman"/>
      <w:lvlText w:val="%6."/>
      <w:lvlJc w:val="right"/>
      <w:pPr>
        <w:ind w:left="4320" w:hanging="180"/>
      </w:pPr>
    </w:lvl>
    <w:lvl w:ilvl="6" w:tplc="D842DA50">
      <w:start w:val="1"/>
      <w:numFmt w:val="decimal"/>
      <w:lvlText w:val="%7."/>
      <w:lvlJc w:val="left"/>
      <w:pPr>
        <w:ind w:left="5040" w:hanging="360"/>
      </w:pPr>
    </w:lvl>
    <w:lvl w:ilvl="7" w:tplc="BE1A8F96">
      <w:start w:val="1"/>
      <w:numFmt w:val="lowerLetter"/>
      <w:lvlText w:val="%8."/>
      <w:lvlJc w:val="left"/>
      <w:pPr>
        <w:ind w:left="5760" w:hanging="360"/>
      </w:pPr>
    </w:lvl>
    <w:lvl w:ilvl="8" w:tplc="E92CDEC2">
      <w:start w:val="1"/>
      <w:numFmt w:val="lowerRoman"/>
      <w:lvlText w:val="%9."/>
      <w:lvlJc w:val="right"/>
      <w:pPr>
        <w:ind w:left="6480" w:hanging="180"/>
      </w:pPr>
    </w:lvl>
  </w:abstractNum>
  <w:abstractNum w:abstractNumId="10" w15:restartNumberingAfterBreak="0">
    <w:nsid w:val="21893E50"/>
    <w:multiLevelType w:val="hybridMultilevel"/>
    <w:tmpl w:val="7D940830"/>
    <w:lvl w:ilvl="0" w:tplc="856E6FD8">
      <w:start w:val="1"/>
      <w:numFmt w:val="decimal"/>
      <w:lvlText w:val="%1)"/>
      <w:lvlJc w:val="left"/>
      <w:pPr>
        <w:ind w:left="1069" w:hanging="360"/>
      </w:pPr>
      <w:rPr>
        <w:rFonts w:hint="default"/>
      </w:rPr>
    </w:lvl>
    <w:lvl w:ilvl="1" w:tplc="510EF444">
      <w:start w:val="1"/>
      <w:numFmt w:val="lowerLetter"/>
      <w:lvlText w:val="%2."/>
      <w:lvlJc w:val="left"/>
      <w:pPr>
        <w:ind w:left="1789" w:hanging="360"/>
      </w:pPr>
    </w:lvl>
    <w:lvl w:ilvl="2" w:tplc="97C4D000">
      <w:start w:val="1"/>
      <w:numFmt w:val="lowerRoman"/>
      <w:lvlText w:val="%3."/>
      <w:lvlJc w:val="right"/>
      <w:pPr>
        <w:ind w:left="2509" w:hanging="180"/>
      </w:pPr>
    </w:lvl>
    <w:lvl w:ilvl="3" w:tplc="0F2694AA">
      <w:start w:val="1"/>
      <w:numFmt w:val="decimal"/>
      <w:lvlText w:val="%4."/>
      <w:lvlJc w:val="left"/>
      <w:pPr>
        <w:ind w:left="3229" w:hanging="360"/>
      </w:pPr>
    </w:lvl>
    <w:lvl w:ilvl="4" w:tplc="DDE65242">
      <w:start w:val="1"/>
      <w:numFmt w:val="lowerLetter"/>
      <w:lvlText w:val="%5."/>
      <w:lvlJc w:val="left"/>
      <w:pPr>
        <w:ind w:left="3949" w:hanging="360"/>
      </w:pPr>
    </w:lvl>
    <w:lvl w:ilvl="5" w:tplc="09E27D12">
      <w:start w:val="1"/>
      <w:numFmt w:val="lowerRoman"/>
      <w:lvlText w:val="%6."/>
      <w:lvlJc w:val="right"/>
      <w:pPr>
        <w:ind w:left="4669" w:hanging="180"/>
      </w:pPr>
    </w:lvl>
    <w:lvl w:ilvl="6" w:tplc="AED01234">
      <w:start w:val="1"/>
      <w:numFmt w:val="decimal"/>
      <w:lvlText w:val="%7."/>
      <w:lvlJc w:val="left"/>
      <w:pPr>
        <w:ind w:left="5389" w:hanging="360"/>
      </w:pPr>
    </w:lvl>
    <w:lvl w:ilvl="7" w:tplc="CEF66D98">
      <w:start w:val="1"/>
      <w:numFmt w:val="lowerLetter"/>
      <w:lvlText w:val="%8."/>
      <w:lvlJc w:val="left"/>
      <w:pPr>
        <w:ind w:left="6109" w:hanging="360"/>
      </w:pPr>
    </w:lvl>
    <w:lvl w:ilvl="8" w:tplc="BB3ED910">
      <w:start w:val="1"/>
      <w:numFmt w:val="lowerRoman"/>
      <w:lvlText w:val="%9."/>
      <w:lvlJc w:val="right"/>
      <w:pPr>
        <w:ind w:left="6829" w:hanging="180"/>
      </w:pPr>
    </w:lvl>
  </w:abstractNum>
  <w:abstractNum w:abstractNumId="11" w15:restartNumberingAfterBreak="0">
    <w:nsid w:val="23466FED"/>
    <w:multiLevelType w:val="hybridMultilevel"/>
    <w:tmpl w:val="46A230A8"/>
    <w:lvl w:ilvl="0" w:tplc="083AE91E">
      <w:start w:val="1"/>
      <w:numFmt w:val="decimal"/>
      <w:lvlText w:val="%1)"/>
      <w:lvlJc w:val="left"/>
      <w:pPr>
        <w:ind w:left="1069" w:hanging="360"/>
      </w:pPr>
      <w:rPr>
        <w:rFonts w:hint="default"/>
      </w:rPr>
    </w:lvl>
    <w:lvl w:ilvl="1" w:tplc="A9C8D02E">
      <w:start w:val="1"/>
      <w:numFmt w:val="lowerLetter"/>
      <w:lvlText w:val="%2."/>
      <w:lvlJc w:val="left"/>
      <w:pPr>
        <w:ind w:left="1789" w:hanging="360"/>
      </w:pPr>
    </w:lvl>
    <w:lvl w:ilvl="2" w:tplc="F8AC88B2">
      <w:start w:val="1"/>
      <w:numFmt w:val="lowerRoman"/>
      <w:lvlText w:val="%3."/>
      <w:lvlJc w:val="right"/>
      <w:pPr>
        <w:ind w:left="2509" w:hanging="180"/>
      </w:pPr>
    </w:lvl>
    <w:lvl w:ilvl="3" w:tplc="8C7A8BB6">
      <w:start w:val="1"/>
      <w:numFmt w:val="decimal"/>
      <w:lvlText w:val="%4."/>
      <w:lvlJc w:val="left"/>
      <w:pPr>
        <w:ind w:left="3229" w:hanging="360"/>
      </w:pPr>
    </w:lvl>
    <w:lvl w:ilvl="4" w:tplc="40D490D8">
      <w:start w:val="1"/>
      <w:numFmt w:val="lowerLetter"/>
      <w:lvlText w:val="%5."/>
      <w:lvlJc w:val="left"/>
      <w:pPr>
        <w:ind w:left="3949" w:hanging="360"/>
      </w:pPr>
    </w:lvl>
    <w:lvl w:ilvl="5" w:tplc="100025E2">
      <w:start w:val="1"/>
      <w:numFmt w:val="lowerRoman"/>
      <w:lvlText w:val="%6."/>
      <w:lvlJc w:val="right"/>
      <w:pPr>
        <w:ind w:left="4669" w:hanging="180"/>
      </w:pPr>
    </w:lvl>
    <w:lvl w:ilvl="6" w:tplc="9F46ED9E">
      <w:start w:val="1"/>
      <w:numFmt w:val="decimal"/>
      <w:lvlText w:val="%7."/>
      <w:lvlJc w:val="left"/>
      <w:pPr>
        <w:ind w:left="5389" w:hanging="360"/>
      </w:pPr>
    </w:lvl>
    <w:lvl w:ilvl="7" w:tplc="5F4669E0">
      <w:start w:val="1"/>
      <w:numFmt w:val="lowerLetter"/>
      <w:lvlText w:val="%8."/>
      <w:lvlJc w:val="left"/>
      <w:pPr>
        <w:ind w:left="6109" w:hanging="360"/>
      </w:pPr>
    </w:lvl>
    <w:lvl w:ilvl="8" w:tplc="0EF2D0EE">
      <w:start w:val="1"/>
      <w:numFmt w:val="lowerRoman"/>
      <w:lvlText w:val="%9."/>
      <w:lvlJc w:val="right"/>
      <w:pPr>
        <w:ind w:left="6829" w:hanging="180"/>
      </w:pPr>
    </w:lvl>
  </w:abstractNum>
  <w:abstractNum w:abstractNumId="12" w15:restartNumberingAfterBreak="0">
    <w:nsid w:val="2CC36F76"/>
    <w:multiLevelType w:val="multilevel"/>
    <w:tmpl w:val="BEB82F2E"/>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abstractNum w:abstractNumId="13" w15:restartNumberingAfterBreak="0">
    <w:nsid w:val="319A0EF0"/>
    <w:multiLevelType w:val="hybridMultilevel"/>
    <w:tmpl w:val="656AFCA8"/>
    <w:lvl w:ilvl="0" w:tplc="78FE0372">
      <w:start w:val="2"/>
      <w:numFmt w:val="decimal"/>
      <w:lvlText w:val="%1)"/>
      <w:lvlJc w:val="left"/>
      <w:pPr>
        <w:ind w:left="1068" w:hanging="360"/>
      </w:pPr>
      <w:rPr>
        <w:rFonts w:cs="Times New Roman" w:hint="default"/>
      </w:rPr>
    </w:lvl>
    <w:lvl w:ilvl="1" w:tplc="91C23EA2">
      <w:start w:val="1"/>
      <w:numFmt w:val="lowerLetter"/>
      <w:lvlText w:val="%2."/>
      <w:lvlJc w:val="left"/>
      <w:pPr>
        <w:ind w:left="1788" w:hanging="360"/>
      </w:pPr>
      <w:rPr>
        <w:rFonts w:cs="Times New Roman"/>
      </w:rPr>
    </w:lvl>
    <w:lvl w:ilvl="2" w:tplc="3C8C2CE6">
      <w:start w:val="1"/>
      <w:numFmt w:val="lowerRoman"/>
      <w:lvlText w:val="%3."/>
      <w:lvlJc w:val="right"/>
      <w:pPr>
        <w:ind w:left="2508" w:hanging="180"/>
      </w:pPr>
      <w:rPr>
        <w:rFonts w:cs="Times New Roman"/>
      </w:rPr>
    </w:lvl>
    <w:lvl w:ilvl="3" w:tplc="E2F4532C">
      <w:start w:val="1"/>
      <w:numFmt w:val="decimal"/>
      <w:lvlText w:val="%4."/>
      <w:lvlJc w:val="left"/>
      <w:pPr>
        <w:ind w:left="3228" w:hanging="360"/>
      </w:pPr>
      <w:rPr>
        <w:rFonts w:cs="Times New Roman"/>
      </w:rPr>
    </w:lvl>
    <w:lvl w:ilvl="4" w:tplc="22463924">
      <w:start w:val="1"/>
      <w:numFmt w:val="lowerLetter"/>
      <w:lvlText w:val="%5."/>
      <w:lvlJc w:val="left"/>
      <w:pPr>
        <w:ind w:left="3948" w:hanging="360"/>
      </w:pPr>
      <w:rPr>
        <w:rFonts w:cs="Times New Roman"/>
      </w:rPr>
    </w:lvl>
    <w:lvl w:ilvl="5" w:tplc="9AF67C5A">
      <w:start w:val="1"/>
      <w:numFmt w:val="lowerRoman"/>
      <w:lvlText w:val="%6."/>
      <w:lvlJc w:val="right"/>
      <w:pPr>
        <w:ind w:left="4668" w:hanging="180"/>
      </w:pPr>
      <w:rPr>
        <w:rFonts w:cs="Times New Roman"/>
      </w:rPr>
    </w:lvl>
    <w:lvl w:ilvl="6" w:tplc="088C346E">
      <w:start w:val="1"/>
      <w:numFmt w:val="decimal"/>
      <w:lvlText w:val="%7."/>
      <w:lvlJc w:val="left"/>
      <w:pPr>
        <w:ind w:left="5388" w:hanging="360"/>
      </w:pPr>
      <w:rPr>
        <w:rFonts w:cs="Times New Roman"/>
      </w:rPr>
    </w:lvl>
    <w:lvl w:ilvl="7" w:tplc="C4047EA4">
      <w:start w:val="1"/>
      <w:numFmt w:val="lowerLetter"/>
      <w:lvlText w:val="%8."/>
      <w:lvlJc w:val="left"/>
      <w:pPr>
        <w:ind w:left="6108" w:hanging="360"/>
      </w:pPr>
      <w:rPr>
        <w:rFonts w:cs="Times New Roman"/>
      </w:rPr>
    </w:lvl>
    <w:lvl w:ilvl="8" w:tplc="F2986A3A">
      <w:start w:val="1"/>
      <w:numFmt w:val="lowerRoman"/>
      <w:lvlText w:val="%9."/>
      <w:lvlJc w:val="right"/>
      <w:pPr>
        <w:ind w:left="6828" w:hanging="180"/>
      </w:pPr>
      <w:rPr>
        <w:rFonts w:cs="Times New Roman"/>
      </w:rPr>
    </w:lvl>
  </w:abstractNum>
  <w:abstractNum w:abstractNumId="14" w15:restartNumberingAfterBreak="0">
    <w:nsid w:val="31D43DDC"/>
    <w:multiLevelType w:val="hybridMultilevel"/>
    <w:tmpl w:val="D85CE228"/>
    <w:lvl w:ilvl="0" w:tplc="B4BAC30A">
      <w:start w:val="1"/>
      <w:numFmt w:val="decimal"/>
      <w:lvlText w:val="%1)"/>
      <w:lvlJc w:val="left"/>
      <w:pPr>
        <w:ind w:left="118" w:hanging="386"/>
      </w:pPr>
      <w:rPr>
        <w:rFonts w:ascii="Times New Roman" w:eastAsia="Times New Roman" w:hAnsi="Times New Roman" w:cs="Times New Roman" w:hint="default"/>
        <w:sz w:val="28"/>
        <w:szCs w:val="28"/>
        <w:lang w:val="kk-KZ" w:eastAsia="kk-KZ" w:bidi="kk-KZ"/>
      </w:rPr>
    </w:lvl>
    <w:lvl w:ilvl="1" w:tplc="D23A7C2A">
      <w:numFmt w:val="bullet"/>
      <w:lvlText w:val="•"/>
      <w:lvlJc w:val="left"/>
      <w:pPr>
        <w:ind w:left="1116" w:hanging="386"/>
      </w:pPr>
      <w:rPr>
        <w:rFonts w:hint="default"/>
        <w:lang w:val="kk-KZ" w:eastAsia="kk-KZ" w:bidi="kk-KZ"/>
      </w:rPr>
    </w:lvl>
    <w:lvl w:ilvl="2" w:tplc="B9464BF2">
      <w:numFmt w:val="bullet"/>
      <w:lvlText w:val="•"/>
      <w:lvlJc w:val="left"/>
      <w:pPr>
        <w:ind w:left="2113" w:hanging="386"/>
      </w:pPr>
      <w:rPr>
        <w:rFonts w:hint="default"/>
        <w:lang w:val="kk-KZ" w:eastAsia="kk-KZ" w:bidi="kk-KZ"/>
      </w:rPr>
    </w:lvl>
    <w:lvl w:ilvl="3" w:tplc="ED50B740">
      <w:numFmt w:val="bullet"/>
      <w:lvlText w:val="•"/>
      <w:lvlJc w:val="left"/>
      <w:pPr>
        <w:ind w:left="3109" w:hanging="386"/>
      </w:pPr>
      <w:rPr>
        <w:rFonts w:hint="default"/>
        <w:lang w:val="kk-KZ" w:eastAsia="kk-KZ" w:bidi="kk-KZ"/>
      </w:rPr>
    </w:lvl>
    <w:lvl w:ilvl="4" w:tplc="A97C8CFE">
      <w:numFmt w:val="bullet"/>
      <w:lvlText w:val="•"/>
      <w:lvlJc w:val="left"/>
      <w:pPr>
        <w:ind w:left="4106" w:hanging="386"/>
      </w:pPr>
      <w:rPr>
        <w:rFonts w:hint="default"/>
        <w:lang w:val="kk-KZ" w:eastAsia="kk-KZ" w:bidi="kk-KZ"/>
      </w:rPr>
    </w:lvl>
    <w:lvl w:ilvl="5" w:tplc="59F455FC">
      <w:numFmt w:val="bullet"/>
      <w:lvlText w:val="•"/>
      <w:lvlJc w:val="left"/>
      <w:pPr>
        <w:ind w:left="5103" w:hanging="386"/>
      </w:pPr>
      <w:rPr>
        <w:rFonts w:hint="default"/>
        <w:lang w:val="kk-KZ" w:eastAsia="kk-KZ" w:bidi="kk-KZ"/>
      </w:rPr>
    </w:lvl>
    <w:lvl w:ilvl="6" w:tplc="19B47FE4">
      <w:numFmt w:val="bullet"/>
      <w:lvlText w:val="•"/>
      <w:lvlJc w:val="left"/>
      <w:pPr>
        <w:ind w:left="6099" w:hanging="386"/>
      </w:pPr>
      <w:rPr>
        <w:rFonts w:hint="default"/>
        <w:lang w:val="kk-KZ" w:eastAsia="kk-KZ" w:bidi="kk-KZ"/>
      </w:rPr>
    </w:lvl>
    <w:lvl w:ilvl="7" w:tplc="BEE02730">
      <w:numFmt w:val="bullet"/>
      <w:lvlText w:val="•"/>
      <w:lvlJc w:val="left"/>
      <w:pPr>
        <w:ind w:left="7096" w:hanging="386"/>
      </w:pPr>
      <w:rPr>
        <w:rFonts w:hint="default"/>
        <w:lang w:val="kk-KZ" w:eastAsia="kk-KZ" w:bidi="kk-KZ"/>
      </w:rPr>
    </w:lvl>
    <w:lvl w:ilvl="8" w:tplc="C902E0AE">
      <w:numFmt w:val="bullet"/>
      <w:lvlText w:val="•"/>
      <w:lvlJc w:val="left"/>
      <w:pPr>
        <w:ind w:left="8093" w:hanging="386"/>
      </w:pPr>
      <w:rPr>
        <w:rFonts w:hint="default"/>
        <w:lang w:val="kk-KZ" w:eastAsia="kk-KZ" w:bidi="kk-KZ"/>
      </w:rPr>
    </w:lvl>
  </w:abstractNum>
  <w:abstractNum w:abstractNumId="15" w15:restartNumberingAfterBreak="0">
    <w:nsid w:val="32691C00"/>
    <w:multiLevelType w:val="hybridMultilevel"/>
    <w:tmpl w:val="D12C20AC"/>
    <w:lvl w:ilvl="0" w:tplc="B248E460">
      <w:start w:val="1"/>
      <w:numFmt w:val="decimal"/>
      <w:lvlText w:val="%1)"/>
      <w:lvlJc w:val="left"/>
      <w:pPr>
        <w:ind w:left="1131" w:hanging="305"/>
      </w:pPr>
      <w:rPr>
        <w:rFonts w:ascii="Times New Roman" w:eastAsia="Times New Roman" w:hAnsi="Times New Roman" w:cs="Times New Roman" w:hint="default"/>
        <w:sz w:val="28"/>
        <w:szCs w:val="28"/>
        <w:lang w:val="kk-KZ" w:eastAsia="kk-KZ" w:bidi="kk-KZ"/>
      </w:rPr>
    </w:lvl>
    <w:lvl w:ilvl="1" w:tplc="E70EBBA2">
      <w:numFmt w:val="bullet"/>
      <w:lvlText w:val="•"/>
      <w:lvlJc w:val="left"/>
      <w:pPr>
        <w:ind w:left="2034" w:hanging="305"/>
      </w:pPr>
      <w:rPr>
        <w:rFonts w:hint="default"/>
        <w:lang w:val="kk-KZ" w:eastAsia="kk-KZ" w:bidi="kk-KZ"/>
      </w:rPr>
    </w:lvl>
    <w:lvl w:ilvl="2" w:tplc="D92AADCE">
      <w:numFmt w:val="bullet"/>
      <w:lvlText w:val="•"/>
      <w:lvlJc w:val="left"/>
      <w:pPr>
        <w:ind w:left="2929" w:hanging="305"/>
      </w:pPr>
      <w:rPr>
        <w:rFonts w:hint="default"/>
        <w:lang w:val="kk-KZ" w:eastAsia="kk-KZ" w:bidi="kk-KZ"/>
      </w:rPr>
    </w:lvl>
    <w:lvl w:ilvl="3" w:tplc="5DB8EACC">
      <w:numFmt w:val="bullet"/>
      <w:lvlText w:val="•"/>
      <w:lvlJc w:val="left"/>
      <w:pPr>
        <w:ind w:left="3823" w:hanging="305"/>
      </w:pPr>
      <w:rPr>
        <w:rFonts w:hint="default"/>
        <w:lang w:val="kk-KZ" w:eastAsia="kk-KZ" w:bidi="kk-KZ"/>
      </w:rPr>
    </w:lvl>
    <w:lvl w:ilvl="4" w:tplc="1C88F4B2">
      <w:numFmt w:val="bullet"/>
      <w:lvlText w:val="•"/>
      <w:lvlJc w:val="left"/>
      <w:pPr>
        <w:ind w:left="4718" w:hanging="305"/>
      </w:pPr>
      <w:rPr>
        <w:rFonts w:hint="default"/>
        <w:lang w:val="kk-KZ" w:eastAsia="kk-KZ" w:bidi="kk-KZ"/>
      </w:rPr>
    </w:lvl>
    <w:lvl w:ilvl="5" w:tplc="F5880BEE">
      <w:numFmt w:val="bullet"/>
      <w:lvlText w:val="•"/>
      <w:lvlJc w:val="left"/>
      <w:pPr>
        <w:ind w:left="5613" w:hanging="305"/>
      </w:pPr>
      <w:rPr>
        <w:rFonts w:hint="default"/>
        <w:lang w:val="kk-KZ" w:eastAsia="kk-KZ" w:bidi="kk-KZ"/>
      </w:rPr>
    </w:lvl>
    <w:lvl w:ilvl="6" w:tplc="178CB23C">
      <w:numFmt w:val="bullet"/>
      <w:lvlText w:val="•"/>
      <w:lvlJc w:val="left"/>
      <w:pPr>
        <w:ind w:left="6507" w:hanging="305"/>
      </w:pPr>
      <w:rPr>
        <w:rFonts w:hint="default"/>
        <w:lang w:val="kk-KZ" w:eastAsia="kk-KZ" w:bidi="kk-KZ"/>
      </w:rPr>
    </w:lvl>
    <w:lvl w:ilvl="7" w:tplc="18EC8610">
      <w:numFmt w:val="bullet"/>
      <w:lvlText w:val="•"/>
      <w:lvlJc w:val="left"/>
      <w:pPr>
        <w:ind w:left="7402" w:hanging="305"/>
      </w:pPr>
      <w:rPr>
        <w:rFonts w:hint="default"/>
        <w:lang w:val="kk-KZ" w:eastAsia="kk-KZ" w:bidi="kk-KZ"/>
      </w:rPr>
    </w:lvl>
    <w:lvl w:ilvl="8" w:tplc="7C6C9858">
      <w:numFmt w:val="bullet"/>
      <w:lvlText w:val="•"/>
      <w:lvlJc w:val="left"/>
      <w:pPr>
        <w:ind w:left="8297" w:hanging="305"/>
      </w:pPr>
      <w:rPr>
        <w:rFonts w:hint="default"/>
        <w:lang w:val="kk-KZ" w:eastAsia="kk-KZ" w:bidi="kk-KZ"/>
      </w:rPr>
    </w:lvl>
  </w:abstractNum>
  <w:abstractNum w:abstractNumId="16" w15:restartNumberingAfterBreak="0">
    <w:nsid w:val="3EDC344F"/>
    <w:multiLevelType w:val="hybridMultilevel"/>
    <w:tmpl w:val="FA4CF7B6"/>
    <w:lvl w:ilvl="0" w:tplc="93407DBE">
      <w:start w:val="298"/>
      <w:numFmt w:val="decimal"/>
      <w:lvlText w:val="%1."/>
      <w:lvlJc w:val="left"/>
      <w:pPr>
        <w:ind w:left="334" w:hanging="525"/>
      </w:pPr>
      <w:rPr>
        <w:rFonts w:hint="default"/>
      </w:rPr>
    </w:lvl>
    <w:lvl w:ilvl="1" w:tplc="8A381FE2">
      <w:start w:val="1"/>
      <w:numFmt w:val="lowerLetter"/>
      <w:lvlText w:val="%2."/>
      <w:lvlJc w:val="left"/>
      <w:pPr>
        <w:ind w:left="889" w:hanging="360"/>
      </w:pPr>
    </w:lvl>
    <w:lvl w:ilvl="2" w:tplc="95C0556C">
      <w:start w:val="1"/>
      <w:numFmt w:val="lowerRoman"/>
      <w:lvlText w:val="%3."/>
      <w:lvlJc w:val="right"/>
      <w:pPr>
        <w:ind w:left="1609" w:hanging="180"/>
      </w:pPr>
    </w:lvl>
    <w:lvl w:ilvl="3" w:tplc="77F219E0">
      <w:start w:val="1"/>
      <w:numFmt w:val="decimal"/>
      <w:lvlText w:val="%4."/>
      <w:lvlJc w:val="left"/>
      <w:pPr>
        <w:ind w:left="2329" w:hanging="360"/>
      </w:pPr>
    </w:lvl>
    <w:lvl w:ilvl="4" w:tplc="0E3EB4D4">
      <w:start w:val="1"/>
      <w:numFmt w:val="lowerLetter"/>
      <w:lvlText w:val="%5."/>
      <w:lvlJc w:val="left"/>
      <w:pPr>
        <w:ind w:left="3049" w:hanging="360"/>
      </w:pPr>
    </w:lvl>
    <w:lvl w:ilvl="5" w:tplc="CFBE5F46">
      <w:start w:val="1"/>
      <w:numFmt w:val="lowerRoman"/>
      <w:lvlText w:val="%6."/>
      <w:lvlJc w:val="right"/>
      <w:pPr>
        <w:ind w:left="3769" w:hanging="180"/>
      </w:pPr>
    </w:lvl>
    <w:lvl w:ilvl="6" w:tplc="6E145CCA">
      <w:start w:val="1"/>
      <w:numFmt w:val="decimal"/>
      <w:lvlText w:val="%7."/>
      <w:lvlJc w:val="left"/>
      <w:pPr>
        <w:ind w:left="4489" w:hanging="360"/>
      </w:pPr>
    </w:lvl>
    <w:lvl w:ilvl="7" w:tplc="4B2AE4BA">
      <w:start w:val="1"/>
      <w:numFmt w:val="lowerLetter"/>
      <w:lvlText w:val="%8."/>
      <w:lvlJc w:val="left"/>
      <w:pPr>
        <w:ind w:left="5209" w:hanging="360"/>
      </w:pPr>
    </w:lvl>
    <w:lvl w:ilvl="8" w:tplc="45622040">
      <w:start w:val="1"/>
      <w:numFmt w:val="lowerRoman"/>
      <w:lvlText w:val="%9."/>
      <w:lvlJc w:val="right"/>
      <w:pPr>
        <w:ind w:left="5929" w:hanging="180"/>
      </w:pPr>
    </w:lvl>
  </w:abstractNum>
  <w:abstractNum w:abstractNumId="17" w15:restartNumberingAfterBreak="0">
    <w:nsid w:val="43E616AB"/>
    <w:multiLevelType w:val="hybridMultilevel"/>
    <w:tmpl w:val="A94A0224"/>
    <w:lvl w:ilvl="0" w:tplc="69183CEC">
      <w:start w:val="1"/>
      <w:numFmt w:val="decimal"/>
      <w:lvlText w:val="%1)"/>
      <w:lvlJc w:val="left"/>
      <w:pPr>
        <w:ind w:left="1131" w:hanging="305"/>
      </w:pPr>
      <w:rPr>
        <w:rFonts w:ascii="Times New Roman" w:eastAsia="Times New Roman" w:hAnsi="Times New Roman" w:cs="Times New Roman" w:hint="default"/>
        <w:sz w:val="28"/>
        <w:szCs w:val="28"/>
        <w:lang w:val="kk-KZ" w:eastAsia="kk-KZ" w:bidi="kk-KZ"/>
      </w:rPr>
    </w:lvl>
    <w:lvl w:ilvl="1" w:tplc="8898A6BC">
      <w:numFmt w:val="bullet"/>
      <w:lvlText w:val="•"/>
      <w:lvlJc w:val="left"/>
      <w:pPr>
        <w:ind w:left="2034" w:hanging="305"/>
      </w:pPr>
      <w:rPr>
        <w:rFonts w:hint="default"/>
        <w:lang w:val="kk-KZ" w:eastAsia="kk-KZ" w:bidi="kk-KZ"/>
      </w:rPr>
    </w:lvl>
    <w:lvl w:ilvl="2" w:tplc="EEA01A98">
      <w:numFmt w:val="bullet"/>
      <w:lvlText w:val="•"/>
      <w:lvlJc w:val="left"/>
      <w:pPr>
        <w:ind w:left="2929" w:hanging="305"/>
      </w:pPr>
      <w:rPr>
        <w:rFonts w:hint="default"/>
        <w:lang w:val="kk-KZ" w:eastAsia="kk-KZ" w:bidi="kk-KZ"/>
      </w:rPr>
    </w:lvl>
    <w:lvl w:ilvl="3" w:tplc="87AA2398">
      <w:numFmt w:val="bullet"/>
      <w:lvlText w:val="•"/>
      <w:lvlJc w:val="left"/>
      <w:pPr>
        <w:ind w:left="3823" w:hanging="305"/>
      </w:pPr>
      <w:rPr>
        <w:rFonts w:hint="default"/>
        <w:lang w:val="kk-KZ" w:eastAsia="kk-KZ" w:bidi="kk-KZ"/>
      </w:rPr>
    </w:lvl>
    <w:lvl w:ilvl="4" w:tplc="DEEC8D2A">
      <w:numFmt w:val="bullet"/>
      <w:lvlText w:val="•"/>
      <w:lvlJc w:val="left"/>
      <w:pPr>
        <w:ind w:left="4718" w:hanging="305"/>
      </w:pPr>
      <w:rPr>
        <w:rFonts w:hint="default"/>
        <w:lang w:val="kk-KZ" w:eastAsia="kk-KZ" w:bidi="kk-KZ"/>
      </w:rPr>
    </w:lvl>
    <w:lvl w:ilvl="5" w:tplc="117E9652">
      <w:numFmt w:val="bullet"/>
      <w:lvlText w:val="•"/>
      <w:lvlJc w:val="left"/>
      <w:pPr>
        <w:ind w:left="5613" w:hanging="305"/>
      </w:pPr>
      <w:rPr>
        <w:rFonts w:hint="default"/>
        <w:lang w:val="kk-KZ" w:eastAsia="kk-KZ" w:bidi="kk-KZ"/>
      </w:rPr>
    </w:lvl>
    <w:lvl w:ilvl="6" w:tplc="37CE3138">
      <w:numFmt w:val="bullet"/>
      <w:lvlText w:val="•"/>
      <w:lvlJc w:val="left"/>
      <w:pPr>
        <w:ind w:left="6507" w:hanging="305"/>
      </w:pPr>
      <w:rPr>
        <w:rFonts w:hint="default"/>
        <w:lang w:val="kk-KZ" w:eastAsia="kk-KZ" w:bidi="kk-KZ"/>
      </w:rPr>
    </w:lvl>
    <w:lvl w:ilvl="7" w:tplc="A5A6487E">
      <w:numFmt w:val="bullet"/>
      <w:lvlText w:val="•"/>
      <w:lvlJc w:val="left"/>
      <w:pPr>
        <w:ind w:left="7402" w:hanging="305"/>
      </w:pPr>
      <w:rPr>
        <w:rFonts w:hint="default"/>
        <w:lang w:val="kk-KZ" w:eastAsia="kk-KZ" w:bidi="kk-KZ"/>
      </w:rPr>
    </w:lvl>
    <w:lvl w:ilvl="8" w:tplc="A19A28AA">
      <w:numFmt w:val="bullet"/>
      <w:lvlText w:val="•"/>
      <w:lvlJc w:val="left"/>
      <w:pPr>
        <w:ind w:left="8297" w:hanging="305"/>
      </w:pPr>
      <w:rPr>
        <w:rFonts w:hint="default"/>
        <w:lang w:val="kk-KZ" w:eastAsia="kk-KZ" w:bidi="kk-KZ"/>
      </w:rPr>
    </w:lvl>
  </w:abstractNum>
  <w:abstractNum w:abstractNumId="18" w15:restartNumberingAfterBreak="0">
    <w:nsid w:val="48D43908"/>
    <w:multiLevelType w:val="hybridMultilevel"/>
    <w:tmpl w:val="6480192A"/>
    <w:lvl w:ilvl="0" w:tplc="E814E4BA">
      <w:start w:val="1"/>
      <w:numFmt w:val="decimal"/>
      <w:lvlText w:val="%1)"/>
      <w:lvlJc w:val="left"/>
      <w:pPr>
        <w:ind w:left="1069" w:hanging="360"/>
      </w:pPr>
    </w:lvl>
    <w:lvl w:ilvl="1" w:tplc="53486FBA">
      <w:start w:val="1"/>
      <w:numFmt w:val="lowerLetter"/>
      <w:lvlText w:val="%2."/>
      <w:lvlJc w:val="left"/>
      <w:pPr>
        <w:ind w:left="1789" w:hanging="360"/>
      </w:pPr>
    </w:lvl>
    <w:lvl w:ilvl="2" w:tplc="8D5A5B6C">
      <w:start w:val="1"/>
      <w:numFmt w:val="lowerRoman"/>
      <w:lvlText w:val="%3."/>
      <w:lvlJc w:val="right"/>
      <w:pPr>
        <w:ind w:left="2509" w:hanging="180"/>
      </w:pPr>
    </w:lvl>
    <w:lvl w:ilvl="3" w:tplc="CEC282E4">
      <w:start w:val="1"/>
      <w:numFmt w:val="decimal"/>
      <w:lvlText w:val="%4."/>
      <w:lvlJc w:val="left"/>
      <w:pPr>
        <w:ind w:left="3229" w:hanging="360"/>
      </w:pPr>
    </w:lvl>
    <w:lvl w:ilvl="4" w:tplc="EC5AE1F6">
      <w:start w:val="1"/>
      <w:numFmt w:val="lowerLetter"/>
      <w:lvlText w:val="%5."/>
      <w:lvlJc w:val="left"/>
      <w:pPr>
        <w:ind w:left="3949" w:hanging="360"/>
      </w:pPr>
    </w:lvl>
    <w:lvl w:ilvl="5" w:tplc="5C64DD38">
      <w:start w:val="1"/>
      <w:numFmt w:val="lowerRoman"/>
      <w:lvlText w:val="%6."/>
      <w:lvlJc w:val="right"/>
      <w:pPr>
        <w:ind w:left="4669" w:hanging="180"/>
      </w:pPr>
    </w:lvl>
    <w:lvl w:ilvl="6" w:tplc="4CE4300E">
      <w:start w:val="1"/>
      <w:numFmt w:val="decimal"/>
      <w:lvlText w:val="%7."/>
      <w:lvlJc w:val="left"/>
      <w:pPr>
        <w:ind w:left="5389" w:hanging="360"/>
      </w:pPr>
    </w:lvl>
    <w:lvl w:ilvl="7" w:tplc="EB98DEC4">
      <w:start w:val="1"/>
      <w:numFmt w:val="lowerLetter"/>
      <w:lvlText w:val="%8."/>
      <w:lvlJc w:val="left"/>
      <w:pPr>
        <w:ind w:left="6109" w:hanging="360"/>
      </w:pPr>
    </w:lvl>
    <w:lvl w:ilvl="8" w:tplc="C13E0982">
      <w:start w:val="1"/>
      <w:numFmt w:val="lowerRoman"/>
      <w:lvlText w:val="%9."/>
      <w:lvlJc w:val="right"/>
      <w:pPr>
        <w:ind w:left="6829" w:hanging="180"/>
      </w:pPr>
    </w:lvl>
  </w:abstractNum>
  <w:abstractNum w:abstractNumId="19" w15:restartNumberingAfterBreak="0">
    <w:nsid w:val="4DFB564A"/>
    <w:multiLevelType w:val="hybridMultilevel"/>
    <w:tmpl w:val="4D9A8E0C"/>
    <w:lvl w:ilvl="0" w:tplc="FFACF4D0">
      <w:start w:val="1"/>
      <w:numFmt w:val="decimal"/>
      <w:lvlText w:val="%1)"/>
      <w:lvlJc w:val="left"/>
      <w:pPr>
        <w:ind w:left="1131" w:hanging="305"/>
      </w:pPr>
      <w:rPr>
        <w:rFonts w:ascii="Times New Roman" w:eastAsia="Times New Roman" w:hAnsi="Times New Roman" w:cs="Times New Roman" w:hint="default"/>
        <w:sz w:val="28"/>
        <w:szCs w:val="28"/>
        <w:lang w:val="kk-KZ" w:eastAsia="kk-KZ" w:bidi="kk-KZ"/>
      </w:rPr>
    </w:lvl>
    <w:lvl w:ilvl="1" w:tplc="57DC163C">
      <w:numFmt w:val="bullet"/>
      <w:lvlText w:val="•"/>
      <w:lvlJc w:val="left"/>
      <w:pPr>
        <w:ind w:left="2034" w:hanging="305"/>
      </w:pPr>
      <w:rPr>
        <w:rFonts w:hint="default"/>
        <w:lang w:val="kk-KZ" w:eastAsia="kk-KZ" w:bidi="kk-KZ"/>
      </w:rPr>
    </w:lvl>
    <w:lvl w:ilvl="2" w:tplc="66067182">
      <w:numFmt w:val="bullet"/>
      <w:lvlText w:val="•"/>
      <w:lvlJc w:val="left"/>
      <w:pPr>
        <w:ind w:left="2929" w:hanging="305"/>
      </w:pPr>
      <w:rPr>
        <w:rFonts w:hint="default"/>
        <w:lang w:val="kk-KZ" w:eastAsia="kk-KZ" w:bidi="kk-KZ"/>
      </w:rPr>
    </w:lvl>
    <w:lvl w:ilvl="3" w:tplc="21A89810">
      <w:numFmt w:val="bullet"/>
      <w:lvlText w:val="•"/>
      <w:lvlJc w:val="left"/>
      <w:pPr>
        <w:ind w:left="3823" w:hanging="305"/>
      </w:pPr>
      <w:rPr>
        <w:rFonts w:hint="default"/>
        <w:lang w:val="kk-KZ" w:eastAsia="kk-KZ" w:bidi="kk-KZ"/>
      </w:rPr>
    </w:lvl>
    <w:lvl w:ilvl="4" w:tplc="1AE4022A">
      <w:numFmt w:val="bullet"/>
      <w:lvlText w:val="•"/>
      <w:lvlJc w:val="left"/>
      <w:pPr>
        <w:ind w:left="4718" w:hanging="305"/>
      </w:pPr>
      <w:rPr>
        <w:rFonts w:hint="default"/>
        <w:lang w:val="kk-KZ" w:eastAsia="kk-KZ" w:bidi="kk-KZ"/>
      </w:rPr>
    </w:lvl>
    <w:lvl w:ilvl="5" w:tplc="62502300">
      <w:numFmt w:val="bullet"/>
      <w:lvlText w:val="•"/>
      <w:lvlJc w:val="left"/>
      <w:pPr>
        <w:ind w:left="5613" w:hanging="305"/>
      </w:pPr>
      <w:rPr>
        <w:rFonts w:hint="default"/>
        <w:lang w:val="kk-KZ" w:eastAsia="kk-KZ" w:bidi="kk-KZ"/>
      </w:rPr>
    </w:lvl>
    <w:lvl w:ilvl="6" w:tplc="FFD648E0">
      <w:numFmt w:val="bullet"/>
      <w:lvlText w:val="•"/>
      <w:lvlJc w:val="left"/>
      <w:pPr>
        <w:ind w:left="6507" w:hanging="305"/>
      </w:pPr>
      <w:rPr>
        <w:rFonts w:hint="default"/>
        <w:lang w:val="kk-KZ" w:eastAsia="kk-KZ" w:bidi="kk-KZ"/>
      </w:rPr>
    </w:lvl>
    <w:lvl w:ilvl="7" w:tplc="3C0E7160">
      <w:numFmt w:val="bullet"/>
      <w:lvlText w:val="•"/>
      <w:lvlJc w:val="left"/>
      <w:pPr>
        <w:ind w:left="7402" w:hanging="305"/>
      </w:pPr>
      <w:rPr>
        <w:rFonts w:hint="default"/>
        <w:lang w:val="kk-KZ" w:eastAsia="kk-KZ" w:bidi="kk-KZ"/>
      </w:rPr>
    </w:lvl>
    <w:lvl w:ilvl="8" w:tplc="C9DEDFA6">
      <w:numFmt w:val="bullet"/>
      <w:lvlText w:val="•"/>
      <w:lvlJc w:val="left"/>
      <w:pPr>
        <w:ind w:left="8297" w:hanging="305"/>
      </w:pPr>
      <w:rPr>
        <w:rFonts w:hint="default"/>
        <w:lang w:val="kk-KZ" w:eastAsia="kk-KZ" w:bidi="kk-KZ"/>
      </w:rPr>
    </w:lvl>
  </w:abstractNum>
  <w:abstractNum w:abstractNumId="20" w15:restartNumberingAfterBreak="0">
    <w:nsid w:val="5893368C"/>
    <w:multiLevelType w:val="hybridMultilevel"/>
    <w:tmpl w:val="9B14EC08"/>
    <w:lvl w:ilvl="0" w:tplc="B6CE876A">
      <w:start w:val="1"/>
      <w:numFmt w:val="decimal"/>
      <w:lvlText w:val="%1)"/>
      <w:lvlJc w:val="left"/>
      <w:pPr>
        <w:ind w:left="1131" w:hanging="305"/>
      </w:pPr>
      <w:rPr>
        <w:rFonts w:ascii="Times New Roman" w:eastAsia="Times New Roman" w:hAnsi="Times New Roman" w:cs="Times New Roman" w:hint="default"/>
        <w:sz w:val="28"/>
        <w:szCs w:val="28"/>
        <w:lang w:val="kk-KZ" w:eastAsia="kk-KZ" w:bidi="kk-KZ"/>
      </w:rPr>
    </w:lvl>
    <w:lvl w:ilvl="1" w:tplc="62049192">
      <w:numFmt w:val="bullet"/>
      <w:lvlText w:val="•"/>
      <w:lvlJc w:val="left"/>
      <w:pPr>
        <w:ind w:left="2034" w:hanging="305"/>
      </w:pPr>
      <w:rPr>
        <w:rFonts w:hint="default"/>
        <w:lang w:val="kk-KZ" w:eastAsia="kk-KZ" w:bidi="kk-KZ"/>
      </w:rPr>
    </w:lvl>
    <w:lvl w:ilvl="2" w:tplc="F12CBEF2">
      <w:numFmt w:val="bullet"/>
      <w:lvlText w:val="•"/>
      <w:lvlJc w:val="left"/>
      <w:pPr>
        <w:ind w:left="2929" w:hanging="305"/>
      </w:pPr>
      <w:rPr>
        <w:rFonts w:hint="default"/>
        <w:lang w:val="kk-KZ" w:eastAsia="kk-KZ" w:bidi="kk-KZ"/>
      </w:rPr>
    </w:lvl>
    <w:lvl w:ilvl="3" w:tplc="FB1857C0">
      <w:numFmt w:val="bullet"/>
      <w:lvlText w:val="•"/>
      <w:lvlJc w:val="left"/>
      <w:pPr>
        <w:ind w:left="3823" w:hanging="305"/>
      </w:pPr>
      <w:rPr>
        <w:rFonts w:hint="default"/>
        <w:lang w:val="kk-KZ" w:eastAsia="kk-KZ" w:bidi="kk-KZ"/>
      </w:rPr>
    </w:lvl>
    <w:lvl w:ilvl="4" w:tplc="D11E14BC">
      <w:numFmt w:val="bullet"/>
      <w:lvlText w:val="•"/>
      <w:lvlJc w:val="left"/>
      <w:pPr>
        <w:ind w:left="4718" w:hanging="305"/>
      </w:pPr>
      <w:rPr>
        <w:rFonts w:hint="default"/>
        <w:lang w:val="kk-KZ" w:eastAsia="kk-KZ" w:bidi="kk-KZ"/>
      </w:rPr>
    </w:lvl>
    <w:lvl w:ilvl="5" w:tplc="D1426B4C">
      <w:numFmt w:val="bullet"/>
      <w:lvlText w:val="•"/>
      <w:lvlJc w:val="left"/>
      <w:pPr>
        <w:ind w:left="5613" w:hanging="305"/>
      </w:pPr>
      <w:rPr>
        <w:rFonts w:hint="default"/>
        <w:lang w:val="kk-KZ" w:eastAsia="kk-KZ" w:bidi="kk-KZ"/>
      </w:rPr>
    </w:lvl>
    <w:lvl w:ilvl="6" w:tplc="DC486D22">
      <w:numFmt w:val="bullet"/>
      <w:lvlText w:val="•"/>
      <w:lvlJc w:val="left"/>
      <w:pPr>
        <w:ind w:left="6507" w:hanging="305"/>
      </w:pPr>
      <w:rPr>
        <w:rFonts w:hint="default"/>
        <w:lang w:val="kk-KZ" w:eastAsia="kk-KZ" w:bidi="kk-KZ"/>
      </w:rPr>
    </w:lvl>
    <w:lvl w:ilvl="7" w:tplc="531CF2D6">
      <w:numFmt w:val="bullet"/>
      <w:lvlText w:val="•"/>
      <w:lvlJc w:val="left"/>
      <w:pPr>
        <w:ind w:left="7402" w:hanging="305"/>
      </w:pPr>
      <w:rPr>
        <w:rFonts w:hint="default"/>
        <w:lang w:val="kk-KZ" w:eastAsia="kk-KZ" w:bidi="kk-KZ"/>
      </w:rPr>
    </w:lvl>
    <w:lvl w:ilvl="8" w:tplc="8AA69112">
      <w:numFmt w:val="bullet"/>
      <w:lvlText w:val="•"/>
      <w:lvlJc w:val="left"/>
      <w:pPr>
        <w:ind w:left="8297" w:hanging="305"/>
      </w:pPr>
      <w:rPr>
        <w:rFonts w:hint="default"/>
        <w:lang w:val="kk-KZ" w:eastAsia="kk-KZ" w:bidi="kk-KZ"/>
      </w:rPr>
    </w:lvl>
  </w:abstractNum>
  <w:abstractNum w:abstractNumId="21" w15:restartNumberingAfterBreak="0">
    <w:nsid w:val="5C3079C7"/>
    <w:multiLevelType w:val="hybridMultilevel"/>
    <w:tmpl w:val="5A641ADC"/>
    <w:lvl w:ilvl="0" w:tplc="B2842982">
      <w:start w:val="1"/>
      <w:numFmt w:val="decimal"/>
      <w:lvlText w:val="%1)"/>
      <w:lvlJc w:val="left"/>
      <w:pPr>
        <w:ind w:left="867" w:hanging="305"/>
      </w:pPr>
      <w:rPr>
        <w:rFonts w:ascii="Times New Roman" w:eastAsia="Times New Roman" w:hAnsi="Times New Roman" w:cs="Times New Roman" w:hint="default"/>
        <w:sz w:val="28"/>
        <w:szCs w:val="28"/>
        <w:lang w:val="kk-KZ" w:eastAsia="kk-KZ" w:bidi="kk-KZ"/>
      </w:rPr>
    </w:lvl>
    <w:lvl w:ilvl="1" w:tplc="B49C692E">
      <w:numFmt w:val="bullet"/>
      <w:lvlText w:val="•"/>
      <w:lvlJc w:val="left"/>
      <w:pPr>
        <w:ind w:left="1782" w:hanging="305"/>
      </w:pPr>
      <w:rPr>
        <w:rFonts w:hint="default"/>
        <w:lang w:val="kk-KZ" w:eastAsia="kk-KZ" w:bidi="kk-KZ"/>
      </w:rPr>
    </w:lvl>
    <w:lvl w:ilvl="2" w:tplc="9014D540">
      <w:numFmt w:val="bullet"/>
      <w:lvlText w:val="•"/>
      <w:lvlJc w:val="left"/>
      <w:pPr>
        <w:ind w:left="2705" w:hanging="305"/>
      </w:pPr>
      <w:rPr>
        <w:rFonts w:hint="default"/>
        <w:lang w:val="kk-KZ" w:eastAsia="kk-KZ" w:bidi="kk-KZ"/>
      </w:rPr>
    </w:lvl>
    <w:lvl w:ilvl="3" w:tplc="A6663580">
      <w:numFmt w:val="bullet"/>
      <w:lvlText w:val="•"/>
      <w:lvlJc w:val="left"/>
      <w:pPr>
        <w:ind w:left="3627" w:hanging="305"/>
      </w:pPr>
      <w:rPr>
        <w:rFonts w:hint="default"/>
        <w:lang w:val="kk-KZ" w:eastAsia="kk-KZ" w:bidi="kk-KZ"/>
      </w:rPr>
    </w:lvl>
    <w:lvl w:ilvl="4" w:tplc="F20C3926">
      <w:numFmt w:val="bullet"/>
      <w:lvlText w:val="•"/>
      <w:lvlJc w:val="left"/>
      <w:pPr>
        <w:ind w:left="4550" w:hanging="305"/>
      </w:pPr>
      <w:rPr>
        <w:rFonts w:hint="default"/>
        <w:lang w:val="kk-KZ" w:eastAsia="kk-KZ" w:bidi="kk-KZ"/>
      </w:rPr>
    </w:lvl>
    <w:lvl w:ilvl="5" w:tplc="F502F7C0">
      <w:numFmt w:val="bullet"/>
      <w:lvlText w:val="•"/>
      <w:lvlJc w:val="left"/>
      <w:pPr>
        <w:ind w:left="5473" w:hanging="305"/>
      </w:pPr>
      <w:rPr>
        <w:rFonts w:hint="default"/>
        <w:lang w:val="kk-KZ" w:eastAsia="kk-KZ" w:bidi="kk-KZ"/>
      </w:rPr>
    </w:lvl>
    <w:lvl w:ilvl="6" w:tplc="39B8B598">
      <w:numFmt w:val="bullet"/>
      <w:lvlText w:val="•"/>
      <w:lvlJc w:val="left"/>
      <w:pPr>
        <w:ind w:left="6395" w:hanging="305"/>
      </w:pPr>
      <w:rPr>
        <w:rFonts w:hint="default"/>
        <w:lang w:val="kk-KZ" w:eastAsia="kk-KZ" w:bidi="kk-KZ"/>
      </w:rPr>
    </w:lvl>
    <w:lvl w:ilvl="7" w:tplc="F5123F4C">
      <w:numFmt w:val="bullet"/>
      <w:lvlText w:val="•"/>
      <w:lvlJc w:val="left"/>
      <w:pPr>
        <w:ind w:left="7318" w:hanging="305"/>
      </w:pPr>
      <w:rPr>
        <w:rFonts w:hint="default"/>
        <w:lang w:val="kk-KZ" w:eastAsia="kk-KZ" w:bidi="kk-KZ"/>
      </w:rPr>
    </w:lvl>
    <w:lvl w:ilvl="8" w:tplc="A5CE82AC">
      <w:numFmt w:val="bullet"/>
      <w:lvlText w:val="•"/>
      <w:lvlJc w:val="left"/>
      <w:pPr>
        <w:ind w:left="8241" w:hanging="305"/>
      </w:pPr>
      <w:rPr>
        <w:rFonts w:hint="default"/>
        <w:lang w:val="kk-KZ" w:eastAsia="kk-KZ" w:bidi="kk-KZ"/>
      </w:rPr>
    </w:lvl>
  </w:abstractNum>
  <w:abstractNum w:abstractNumId="22" w15:restartNumberingAfterBreak="0">
    <w:nsid w:val="5C66036D"/>
    <w:multiLevelType w:val="hybridMultilevel"/>
    <w:tmpl w:val="55F885F8"/>
    <w:lvl w:ilvl="0" w:tplc="17C64620">
      <w:start w:val="2"/>
      <w:numFmt w:val="decimal"/>
      <w:lvlText w:val="%1)"/>
      <w:lvlJc w:val="left"/>
      <w:pPr>
        <w:ind w:left="757" w:hanging="360"/>
      </w:pPr>
      <w:rPr>
        <w:rFonts w:hint="default"/>
      </w:rPr>
    </w:lvl>
    <w:lvl w:ilvl="1" w:tplc="9360600C">
      <w:start w:val="1"/>
      <w:numFmt w:val="lowerLetter"/>
      <w:lvlText w:val="%2."/>
      <w:lvlJc w:val="left"/>
      <w:pPr>
        <w:ind w:left="1477" w:hanging="360"/>
      </w:pPr>
    </w:lvl>
    <w:lvl w:ilvl="2" w:tplc="24705140">
      <w:start w:val="1"/>
      <w:numFmt w:val="lowerRoman"/>
      <w:lvlText w:val="%3."/>
      <w:lvlJc w:val="right"/>
      <w:pPr>
        <w:ind w:left="2197" w:hanging="180"/>
      </w:pPr>
    </w:lvl>
    <w:lvl w:ilvl="3" w:tplc="8B12D7FA">
      <w:start w:val="1"/>
      <w:numFmt w:val="decimal"/>
      <w:lvlText w:val="%4."/>
      <w:lvlJc w:val="left"/>
      <w:pPr>
        <w:ind w:left="2917" w:hanging="360"/>
      </w:pPr>
    </w:lvl>
    <w:lvl w:ilvl="4" w:tplc="4C6A1802">
      <w:start w:val="1"/>
      <w:numFmt w:val="lowerLetter"/>
      <w:lvlText w:val="%5."/>
      <w:lvlJc w:val="left"/>
      <w:pPr>
        <w:ind w:left="3637" w:hanging="360"/>
      </w:pPr>
    </w:lvl>
    <w:lvl w:ilvl="5" w:tplc="68A4F118">
      <w:start w:val="1"/>
      <w:numFmt w:val="lowerRoman"/>
      <w:lvlText w:val="%6."/>
      <w:lvlJc w:val="right"/>
      <w:pPr>
        <w:ind w:left="4357" w:hanging="180"/>
      </w:pPr>
    </w:lvl>
    <w:lvl w:ilvl="6" w:tplc="C3C267FC">
      <w:start w:val="1"/>
      <w:numFmt w:val="decimal"/>
      <w:lvlText w:val="%7."/>
      <w:lvlJc w:val="left"/>
      <w:pPr>
        <w:ind w:left="5077" w:hanging="360"/>
      </w:pPr>
    </w:lvl>
    <w:lvl w:ilvl="7" w:tplc="C2082EC4">
      <w:start w:val="1"/>
      <w:numFmt w:val="lowerLetter"/>
      <w:lvlText w:val="%8."/>
      <w:lvlJc w:val="left"/>
      <w:pPr>
        <w:ind w:left="5797" w:hanging="360"/>
      </w:pPr>
    </w:lvl>
    <w:lvl w:ilvl="8" w:tplc="81E496C8">
      <w:start w:val="1"/>
      <w:numFmt w:val="lowerRoman"/>
      <w:lvlText w:val="%9."/>
      <w:lvlJc w:val="right"/>
      <w:pPr>
        <w:ind w:left="6517" w:hanging="180"/>
      </w:pPr>
    </w:lvl>
  </w:abstractNum>
  <w:abstractNum w:abstractNumId="23" w15:restartNumberingAfterBreak="0">
    <w:nsid w:val="5EF5288F"/>
    <w:multiLevelType w:val="hybridMultilevel"/>
    <w:tmpl w:val="8586F714"/>
    <w:lvl w:ilvl="0" w:tplc="4EB4BFC0">
      <w:start w:val="1"/>
      <w:numFmt w:val="decimal"/>
      <w:lvlText w:val="%1."/>
      <w:lvlJc w:val="left"/>
      <w:pPr>
        <w:ind w:left="45" w:firstLine="664"/>
      </w:pPr>
      <w:rPr>
        <w:rFonts w:hint="default"/>
      </w:rPr>
    </w:lvl>
    <w:lvl w:ilvl="1" w:tplc="9AFA1302">
      <w:start w:val="1"/>
      <w:numFmt w:val="lowerLetter"/>
      <w:lvlText w:val="%2."/>
      <w:lvlJc w:val="left"/>
      <w:pPr>
        <w:ind w:left="1789" w:hanging="360"/>
      </w:pPr>
    </w:lvl>
    <w:lvl w:ilvl="2" w:tplc="85F0D7BE">
      <w:start w:val="1"/>
      <w:numFmt w:val="lowerRoman"/>
      <w:lvlText w:val="%3."/>
      <w:lvlJc w:val="right"/>
      <w:pPr>
        <w:ind w:left="2509" w:hanging="180"/>
      </w:pPr>
    </w:lvl>
    <w:lvl w:ilvl="3" w:tplc="0AE69D16">
      <w:start w:val="1"/>
      <w:numFmt w:val="decimal"/>
      <w:lvlText w:val="%4."/>
      <w:lvlJc w:val="left"/>
      <w:pPr>
        <w:ind w:left="3229" w:hanging="360"/>
      </w:pPr>
    </w:lvl>
    <w:lvl w:ilvl="4" w:tplc="C61EEB86">
      <w:start w:val="1"/>
      <w:numFmt w:val="lowerLetter"/>
      <w:lvlText w:val="%5."/>
      <w:lvlJc w:val="left"/>
      <w:pPr>
        <w:ind w:left="3949" w:hanging="360"/>
      </w:pPr>
    </w:lvl>
    <w:lvl w:ilvl="5" w:tplc="2D18741A">
      <w:start w:val="1"/>
      <w:numFmt w:val="lowerRoman"/>
      <w:lvlText w:val="%6."/>
      <w:lvlJc w:val="right"/>
      <w:pPr>
        <w:ind w:left="4669" w:hanging="180"/>
      </w:pPr>
    </w:lvl>
    <w:lvl w:ilvl="6" w:tplc="7882A664">
      <w:start w:val="1"/>
      <w:numFmt w:val="decimal"/>
      <w:lvlText w:val="%7."/>
      <w:lvlJc w:val="left"/>
      <w:pPr>
        <w:ind w:left="5389" w:hanging="360"/>
      </w:pPr>
    </w:lvl>
    <w:lvl w:ilvl="7" w:tplc="ECC853CA">
      <w:start w:val="1"/>
      <w:numFmt w:val="lowerLetter"/>
      <w:lvlText w:val="%8."/>
      <w:lvlJc w:val="left"/>
      <w:pPr>
        <w:ind w:left="6109" w:hanging="360"/>
      </w:pPr>
    </w:lvl>
    <w:lvl w:ilvl="8" w:tplc="05EA1F6E">
      <w:start w:val="1"/>
      <w:numFmt w:val="lowerRoman"/>
      <w:lvlText w:val="%9."/>
      <w:lvlJc w:val="right"/>
      <w:pPr>
        <w:ind w:left="6829" w:hanging="180"/>
      </w:pPr>
    </w:lvl>
  </w:abstractNum>
  <w:abstractNum w:abstractNumId="24" w15:restartNumberingAfterBreak="0">
    <w:nsid w:val="645E43EE"/>
    <w:multiLevelType w:val="hybridMultilevel"/>
    <w:tmpl w:val="61F8F7F0"/>
    <w:lvl w:ilvl="0" w:tplc="5BC03756">
      <w:start w:val="1"/>
      <w:numFmt w:val="decimal"/>
      <w:lvlText w:val="%1)"/>
      <w:lvlJc w:val="left"/>
      <w:pPr>
        <w:ind w:left="1131" w:hanging="305"/>
      </w:pPr>
      <w:rPr>
        <w:rFonts w:ascii="Times New Roman" w:eastAsia="Times New Roman" w:hAnsi="Times New Roman" w:cs="Times New Roman" w:hint="default"/>
        <w:sz w:val="28"/>
        <w:szCs w:val="28"/>
        <w:lang w:val="kk-KZ" w:eastAsia="kk-KZ" w:bidi="kk-KZ"/>
      </w:rPr>
    </w:lvl>
    <w:lvl w:ilvl="1" w:tplc="4E1ABDF6">
      <w:numFmt w:val="bullet"/>
      <w:lvlText w:val="•"/>
      <w:lvlJc w:val="left"/>
      <w:pPr>
        <w:ind w:left="2034" w:hanging="305"/>
      </w:pPr>
      <w:rPr>
        <w:rFonts w:hint="default"/>
        <w:lang w:val="kk-KZ" w:eastAsia="kk-KZ" w:bidi="kk-KZ"/>
      </w:rPr>
    </w:lvl>
    <w:lvl w:ilvl="2" w:tplc="419A2CB0">
      <w:numFmt w:val="bullet"/>
      <w:lvlText w:val="•"/>
      <w:lvlJc w:val="left"/>
      <w:pPr>
        <w:ind w:left="2929" w:hanging="305"/>
      </w:pPr>
      <w:rPr>
        <w:rFonts w:hint="default"/>
        <w:lang w:val="kk-KZ" w:eastAsia="kk-KZ" w:bidi="kk-KZ"/>
      </w:rPr>
    </w:lvl>
    <w:lvl w:ilvl="3" w:tplc="A412B12E">
      <w:numFmt w:val="bullet"/>
      <w:lvlText w:val="•"/>
      <w:lvlJc w:val="left"/>
      <w:pPr>
        <w:ind w:left="3823" w:hanging="305"/>
      </w:pPr>
      <w:rPr>
        <w:rFonts w:hint="default"/>
        <w:lang w:val="kk-KZ" w:eastAsia="kk-KZ" w:bidi="kk-KZ"/>
      </w:rPr>
    </w:lvl>
    <w:lvl w:ilvl="4" w:tplc="D7B60C5E">
      <w:numFmt w:val="bullet"/>
      <w:lvlText w:val="•"/>
      <w:lvlJc w:val="left"/>
      <w:pPr>
        <w:ind w:left="4718" w:hanging="305"/>
      </w:pPr>
      <w:rPr>
        <w:rFonts w:hint="default"/>
        <w:lang w:val="kk-KZ" w:eastAsia="kk-KZ" w:bidi="kk-KZ"/>
      </w:rPr>
    </w:lvl>
    <w:lvl w:ilvl="5" w:tplc="EEF24DD6">
      <w:numFmt w:val="bullet"/>
      <w:lvlText w:val="•"/>
      <w:lvlJc w:val="left"/>
      <w:pPr>
        <w:ind w:left="5613" w:hanging="305"/>
      </w:pPr>
      <w:rPr>
        <w:rFonts w:hint="default"/>
        <w:lang w:val="kk-KZ" w:eastAsia="kk-KZ" w:bidi="kk-KZ"/>
      </w:rPr>
    </w:lvl>
    <w:lvl w:ilvl="6" w:tplc="8B4EB8B8">
      <w:numFmt w:val="bullet"/>
      <w:lvlText w:val="•"/>
      <w:lvlJc w:val="left"/>
      <w:pPr>
        <w:ind w:left="6507" w:hanging="305"/>
      </w:pPr>
      <w:rPr>
        <w:rFonts w:hint="default"/>
        <w:lang w:val="kk-KZ" w:eastAsia="kk-KZ" w:bidi="kk-KZ"/>
      </w:rPr>
    </w:lvl>
    <w:lvl w:ilvl="7" w:tplc="DCA07ED2">
      <w:numFmt w:val="bullet"/>
      <w:lvlText w:val="•"/>
      <w:lvlJc w:val="left"/>
      <w:pPr>
        <w:ind w:left="7402" w:hanging="305"/>
      </w:pPr>
      <w:rPr>
        <w:rFonts w:hint="default"/>
        <w:lang w:val="kk-KZ" w:eastAsia="kk-KZ" w:bidi="kk-KZ"/>
      </w:rPr>
    </w:lvl>
    <w:lvl w:ilvl="8" w:tplc="AF34E8AC">
      <w:numFmt w:val="bullet"/>
      <w:lvlText w:val="•"/>
      <w:lvlJc w:val="left"/>
      <w:pPr>
        <w:ind w:left="8297" w:hanging="305"/>
      </w:pPr>
      <w:rPr>
        <w:rFonts w:hint="default"/>
        <w:lang w:val="kk-KZ" w:eastAsia="kk-KZ" w:bidi="kk-KZ"/>
      </w:rPr>
    </w:lvl>
  </w:abstractNum>
  <w:abstractNum w:abstractNumId="25" w15:restartNumberingAfterBreak="0">
    <w:nsid w:val="65F37940"/>
    <w:multiLevelType w:val="hybridMultilevel"/>
    <w:tmpl w:val="AB10F6D4"/>
    <w:lvl w:ilvl="0" w:tplc="DE4A62E8">
      <w:start w:val="1"/>
      <w:numFmt w:val="decimal"/>
      <w:lvlText w:val="%1)"/>
      <w:lvlJc w:val="left"/>
      <w:pPr>
        <w:ind w:left="757" w:hanging="360"/>
      </w:pPr>
      <w:rPr>
        <w:rFonts w:hint="default"/>
      </w:rPr>
    </w:lvl>
    <w:lvl w:ilvl="1" w:tplc="D9C4D908">
      <w:start w:val="1"/>
      <w:numFmt w:val="lowerLetter"/>
      <w:lvlText w:val="%2."/>
      <w:lvlJc w:val="left"/>
      <w:pPr>
        <w:ind w:left="1477" w:hanging="360"/>
      </w:pPr>
    </w:lvl>
    <w:lvl w:ilvl="2" w:tplc="8F22AB74">
      <w:start w:val="1"/>
      <w:numFmt w:val="lowerRoman"/>
      <w:lvlText w:val="%3."/>
      <w:lvlJc w:val="right"/>
      <w:pPr>
        <w:ind w:left="2197" w:hanging="180"/>
      </w:pPr>
    </w:lvl>
    <w:lvl w:ilvl="3" w:tplc="29CCBEF6">
      <w:start w:val="1"/>
      <w:numFmt w:val="decimal"/>
      <w:lvlText w:val="%4."/>
      <w:lvlJc w:val="left"/>
      <w:pPr>
        <w:ind w:left="2917" w:hanging="360"/>
      </w:pPr>
    </w:lvl>
    <w:lvl w:ilvl="4" w:tplc="6B7E218E">
      <w:start w:val="1"/>
      <w:numFmt w:val="lowerLetter"/>
      <w:lvlText w:val="%5."/>
      <w:lvlJc w:val="left"/>
      <w:pPr>
        <w:ind w:left="3637" w:hanging="360"/>
      </w:pPr>
    </w:lvl>
    <w:lvl w:ilvl="5" w:tplc="91EC8BD6">
      <w:start w:val="1"/>
      <w:numFmt w:val="lowerRoman"/>
      <w:lvlText w:val="%6."/>
      <w:lvlJc w:val="right"/>
      <w:pPr>
        <w:ind w:left="4357" w:hanging="180"/>
      </w:pPr>
    </w:lvl>
    <w:lvl w:ilvl="6" w:tplc="355C5934">
      <w:start w:val="1"/>
      <w:numFmt w:val="decimal"/>
      <w:lvlText w:val="%7."/>
      <w:lvlJc w:val="left"/>
      <w:pPr>
        <w:ind w:left="5077" w:hanging="360"/>
      </w:pPr>
    </w:lvl>
    <w:lvl w:ilvl="7" w:tplc="7C92627C">
      <w:start w:val="1"/>
      <w:numFmt w:val="lowerLetter"/>
      <w:lvlText w:val="%8."/>
      <w:lvlJc w:val="left"/>
      <w:pPr>
        <w:ind w:left="5797" w:hanging="360"/>
      </w:pPr>
    </w:lvl>
    <w:lvl w:ilvl="8" w:tplc="CC8EF32E">
      <w:start w:val="1"/>
      <w:numFmt w:val="lowerRoman"/>
      <w:lvlText w:val="%9."/>
      <w:lvlJc w:val="right"/>
      <w:pPr>
        <w:ind w:left="6517" w:hanging="180"/>
      </w:pPr>
    </w:lvl>
  </w:abstractNum>
  <w:abstractNum w:abstractNumId="26" w15:restartNumberingAfterBreak="0">
    <w:nsid w:val="6808551A"/>
    <w:multiLevelType w:val="hybridMultilevel"/>
    <w:tmpl w:val="2F6E183C"/>
    <w:lvl w:ilvl="0" w:tplc="1FD2346A">
      <w:start w:val="2"/>
      <w:numFmt w:val="decimal"/>
      <w:lvlText w:val="%1)"/>
      <w:lvlJc w:val="left"/>
      <w:pPr>
        <w:ind w:left="720" w:hanging="360"/>
      </w:pPr>
      <w:rPr>
        <w:rFonts w:cs="Times New Roman" w:hint="default"/>
      </w:rPr>
    </w:lvl>
    <w:lvl w:ilvl="1" w:tplc="2DBA8726">
      <w:start w:val="1"/>
      <w:numFmt w:val="lowerLetter"/>
      <w:lvlText w:val="%2."/>
      <w:lvlJc w:val="left"/>
      <w:pPr>
        <w:ind w:left="1440" w:hanging="360"/>
      </w:pPr>
      <w:rPr>
        <w:rFonts w:cs="Times New Roman"/>
      </w:rPr>
    </w:lvl>
    <w:lvl w:ilvl="2" w:tplc="3E103562">
      <w:start w:val="1"/>
      <w:numFmt w:val="lowerRoman"/>
      <w:lvlText w:val="%3."/>
      <w:lvlJc w:val="right"/>
      <w:pPr>
        <w:ind w:left="2160" w:hanging="180"/>
      </w:pPr>
      <w:rPr>
        <w:rFonts w:cs="Times New Roman"/>
      </w:rPr>
    </w:lvl>
    <w:lvl w:ilvl="3" w:tplc="7B143D50">
      <w:start w:val="1"/>
      <w:numFmt w:val="decimal"/>
      <w:lvlText w:val="%4."/>
      <w:lvlJc w:val="left"/>
      <w:pPr>
        <w:ind w:left="2880" w:hanging="360"/>
      </w:pPr>
      <w:rPr>
        <w:rFonts w:cs="Times New Roman"/>
      </w:rPr>
    </w:lvl>
    <w:lvl w:ilvl="4" w:tplc="8B26D7FE">
      <w:start w:val="1"/>
      <w:numFmt w:val="lowerLetter"/>
      <w:lvlText w:val="%5."/>
      <w:lvlJc w:val="left"/>
      <w:pPr>
        <w:ind w:left="3600" w:hanging="360"/>
      </w:pPr>
      <w:rPr>
        <w:rFonts w:cs="Times New Roman"/>
      </w:rPr>
    </w:lvl>
    <w:lvl w:ilvl="5" w:tplc="CF4E8B2E">
      <w:start w:val="1"/>
      <w:numFmt w:val="lowerRoman"/>
      <w:lvlText w:val="%6."/>
      <w:lvlJc w:val="right"/>
      <w:pPr>
        <w:ind w:left="4320" w:hanging="180"/>
      </w:pPr>
      <w:rPr>
        <w:rFonts w:cs="Times New Roman"/>
      </w:rPr>
    </w:lvl>
    <w:lvl w:ilvl="6" w:tplc="D90C3190">
      <w:start w:val="1"/>
      <w:numFmt w:val="decimal"/>
      <w:lvlText w:val="%7."/>
      <w:lvlJc w:val="left"/>
      <w:pPr>
        <w:ind w:left="5040" w:hanging="360"/>
      </w:pPr>
      <w:rPr>
        <w:rFonts w:cs="Times New Roman"/>
      </w:rPr>
    </w:lvl>
    <w:lvl w:ilvl="7" w:tplc="D152B26E">
      <w:start w:val="1"/>
      <w:numFmt w:val="lowerLetter"/>
      <w:lvlText w:val="%8."/>
      <w:lvlJc w:val="left"/>
      <w:pPr>
        <w:ind w:left="5760" w:hanging="360"/>
      </w:pPr>
      <w:rPr>
        <w:rFonts w:cs="Times New Roman"/>
      </w:rPr>
    </w:lvl>
    <w:lvl w:ilvl="8" w:tplc="A69089C4">
      <w:start w:val="1"/>
      <w:numFmt w:val="lowerRoman"/>
      <w:lvlText w:val="%9."/>
      <w:lvlJc w:val="right"/>
      <w:pPr>
        <w:ind w:left="6480" w:hanging="180"/>
      </w:pPr>
      <w:rPr>
        <w:rFonts w:cs="Times New Roman"/>
      </w:rPr>
    </w:lvl>
  </w:abstractNum>
  <w:abstractNum w:abstractNumId="27" w15:restartNumberingAfterBreak="0">
    <w:nsid w:val="68263C09"/>
    <w:multiLevelType w:val="hybridMultilevel"/>
    <w:tmpl w:val="BC3CEC62"/>
    <w:lvl w:ilvl="0" w:tplc="03E8532E">
      <w:start w:val="1"/>
      <w:numFmt w:val="decimal"/>
      <w:lvlText w:val="%1)"/>
      <w:lvlJc w:val="left"/>
      <w:pPr>
        <w:ind w:left="720" w:hanging="360"/>
      </w:pPr>
    </w:lvl>
    <w:lvl w:ilvl="1" w:tplc="97E0D010">
      <w:start w:val="1"/>
      <w:numFmt w:val="lowerLetter"/>
      <w:lvlText w:val="%2."/>
      <w:lvlJc w:val="left"/>
      <w:pPr>
        <w:ind w:left="1440" w:hanging="360"/>
      </w:pPr>
    </w:lvl>
    <w:lvl w:ilvl="2" w:tplc="77B038A6">
      <w:start w:val="1"/>
      <w:numFmt w:val="lowerRoman"/>
      <w:lvlText w:val="%3."/>
      <w:lvlJc w:val="right"/>
      <w:pPr>
        <w:ind w:left="2160" w:hanging="180"/>
      </w:pPr>
    </w:lvl>
    <w:lvl w:ilvl="3" w:tplc="9CB41898">
      <w:start w:val="1"/>
      <w:numFmt w:val="decimal"/>
      <w:lvlText w:val="%4."/>
      <w:lvlJc w:val="left"/>
      <w:pPr>
        <w:ind w:left="2880" w:hanging="360"/>
      </w:pPr>
    </w:lvl>
    <w:lvl w:ilvl="4" w:tplc="DAEABCD4">
      <w:start w:val="1"/>
      <w:numFmt w:val="lowerLetter"/>
      <w:lvlText w:val="%5."/>
      <w:lvlJc w:val="left"/>
      <w:pPr>
        <w:ind w:left="3600" w:hanging="360"/>
      </w:pPr>
    </w:lvl>
    <w:lvl w:ilvl="5" w:tplc="88523BCA">
      <w:start w:val="1"/>
      <w:numFmt w:val="lowerRoman"/>
      <w:lvlText w:val="%6."/>
      <w:lvlJc w:val="right"/>
      <w:pPr>
        <w:ind w:left="4320" w:hanging="180"/>
      </w:pPr>
    </w:lvl>
    <w:lvl w:ilvl="6" w:tplc="161A5660">
      <w:start w:val="1"/>
      <w:numFmt w:val="decimal"/>
      <w:lvlText w:val="%7."/>
      <w:lvlJc w:val="left"/>
      <w:pPr>
        <w:ind w:left="5040" w:hanging="360"/>
      </w:pPr>
    </w:lvl>
    <w:lvl w:ilvl="7" w:tplc="117CFDAE">
      <w:start w:val="1"/>
      <w:numFmt w:val="lowerLetter"/>
      <w:lvlText w:val="%8."/>
      <w:lvlJc w:val="left"/>
      <w:pPr>
        <w:ind w:left="5760" w:hanging="360"/>
      </w:pPr>
    </w:lvl>
    <w:lvl w:ilvl="8" w:tplc="7FC06AE2">
      <w:start w:val="1"/>
      <w:numFmt w:val="lowerRoman"/>
      <w:lvlText w:val="%9."/>
      <w:lvlJc w:val="right"/>
      <w:pPr>
        <w:ind w:left="6480" w:hanging="180"/>
      </w:pPr>
    </w:lvl>
  </w:abstractNum>
  <w:abstractNum w:abstractNumId="28" w15:restartNumberingAfterBreak="0">
    <w:nsid w:val="69E53D3C"/>
    <w:multiLevelType w:val="hybridMultilevel"/>
    <w:tmpl w:val="B002BC38"/>
    <w:lvl w:ilvl="0" w:tplc="45AE9194">
      <w:start w:val="1"/>
      <w:numFmt w:val="decimal"/>
      <w:lvlText w:val="%1."/>
      <w:lvlJc w:val="left"/>
      <w:pPr>
        <w:ind w:left="1309" w:hanging="600"/>
      </w:pPr>
      <w:rPr>
        <w:rFonts w:hint="default"/>
      </w:rPr>
    </w:lvl>
    <w:lvl w:ilvl="1" w:tplc="7954ED80">
      <w:start w:val="1"/>
      <w:numFmt w:val="lowerLetter"/>
      <w:lvlText w:val="%2."/>
      <w:lvlJc w:val="left"/>
      <w:pPr>
        <w:ind w:left="1789" w:hanging="360"/>
      </w:pPr>
    </w:lvl>
    <w:lvl w:ilvl="2" w:tplc="C7CC9B9C">
      <w:start w:val="1"/>
      <w:numFmt w:val="lowerRoman"/>
      <w:lvlText w:val="%3."/>
      <w:lvlJc w:val="right"/>
      <w:pPr>
        <w:ind w:left="2509" w:hanging="180"/>
      </w:pPr>
    </w:lvl>
    <w:lvl w:ilvl="3" w:tplc="3D600DEC">
      <w:start w:val="1"/>
      <w:numFmt w:val="decimal"/>
      <w:lvlText w:val="%4."/>
      <w:lvlJc w:val="left"/>
      <w:pPr>
        <w:ind w:left="3229" w:hanging="360"/>
      </w:pPr>
    </w:lvl>
    <w:lvl w:ilvl="4" w:tplc="6EE48C58">
      <w:start w:val="1"/>
      <w:numFmt w:val="lowerLetter"/>
      <w:lvlText w:val="%5."/>
      <w:lvlJc w:val="left"/>
      <w:pPr>
        <w:ind w:left="3949" w:hanging="360"/>
      </w:pPr>
    </w:lvl>
    <w:lvl w:ilvl="5" w:tplc="75ACBCA4">
      <w:start w:val="1"/>
      <w:numFmt w:val="lowerRoman"/>
      <w:lvlText w:val="%6."/>
      <w:lvlJc w:val="right"/>
      <w:pPr>
        <w:ind w:left="4669" w:hanging="180"/>
      </w:pPr>
    </w:lvl>
    <w:lvl w:ilvl="6" w:tplc="91FAAB1E">
      <w:start w:val="1"/>
      <w:numFmt w:val="decimal"/>
      <w:lvlText w:val="%7."/>
      <w:lvlJc w:val="left"/>
      <w:pPr>
        <w:ind w:left="5389" w:hanging="360"/>
      </w:pPr>
    </w:lvl>
    <w:lvl w:ilvl="7" w:tplc="4CE20672">
      <w:start w:val="1"/>
      <w:numFmt w:val="lowerLetter"/>
      <w:lvlText w:val="%8."/>
      <w:lvlJc w:val="left"/>
      <w:pPr>
        <w:ind w:left="6109" w:hanging="360"/>
      </w:pPr>
    </w:lvl>
    <w:lvl w:ilvl="8" w:tplc="9DBEF462">
      <w:start w:val="1"/>
      <w:numFmt w:val="lowerRoman"/>
      <w:lvlText w:val="%9."/>
      <w:lvlJc w:val="right"/>
      <w:pPr>
        <w:ind w:left="6829" w:hanging="180"/>
      </w:pPr>
    </w:lvl>
  </w:abstractNum>
  <w:abstractNum w:abstractNumId="29" w15:restartNumberingAfterBreak="0">
    <w:nsid w:val="70665B1D"/>
    <w:multiLevelType w:val="hybridMultilevel"/>
    <w:tmpl w:val="629EE674"/>
    <w:lvl w:ilvl="0" w:tplc="7C4E2E54">
      <w:start w:val="1"/>
      <w:numFmt w:val="decimal"/>
      <w:lvlText w:val="%1)"/>
      <w:lvlJc w:val="left"/>
      <w:pPr>
        <w:ind w:left="867" w:hanging="305"/>
      </w:pPr>
      <w:rPr>
        <w:rFonts w:ascii="Times New Roman" w:eastAsia="Times New Roman" w:hAnsi="Times New Roman" w:cs="Times New Roman" w:hint="default"/>
        <w:sz w:val="28"/>
        <w:szCs w:val="28"/>
        <w:lang w:val="kk-KZ" w:eastAsia="kk-KZ" w:bidi="kk-KZ"/>
      </w:rPr>
    </w:lvl>
    <w:lvl w:ilvl="1" w:tplc="CB9A683E">
      <w:numFmt w:val="bullet"/>
      <w:lvlText w:val="•"/>
      <w:lvlJc w:val="left"/>
      <w:pPr>
        <w:ind w:left="1782" w:hanging="305"/>
      </w:pPr>
      <w:rPr>
        <w:rFonts w:hint="default"/>
        <w:lang w:val="kk-KZ" w:eastAsia="kk-KZ" w:bidi="kk-KZ"/>
      </w:rPr>
    </w:lvl>
    <w:lvl w:ilvl="2" w:tplc="7682CED2">
      <w:numFmt w:val="bullet"/>
      <w:lvlText w:val="•"/>
      <w:lvlJc w:val="left"/>
      <w:pPr>
        <w:ind w:left="2705" w:hanging="305"/>
      </w:pPr>
      <w:rPr>
        <w:rFonts w:hint="default"/>
        <w:lang w:val="kk-KZ" w:eastAsia="kk-KZ" w:bidi="kk-KZ"/>
      </w:rPr>
    </w:lvl>
    <w:lvl w:ilvl="3" w:tplc="FA74BA40">
      <w:numFmt w:val="bullet"/>
      <w:lvlText w:val="•"/>
      <w:lvlJc w:val="left"/>
      <w:pPr>
        <w:ind w:left="3627" w:hanging="305"/>
      </w:pPr>
      <w:rPr>
        <w:rFonts w:hint="default"/>
        <w:lang w:val="kk-KZ" w:eastAsia="kk-KZ" w:bidi="kk-KZ"/>
      </w:rPr>
    </w:lvl>
    <w:lvl w:ilvl="4" w:tplc="CE564B48">
      <w:numFmt w:val="bullet"/>
      <w:lvlText w:val="•"/>
      <w:lvlJc w:val="left"/>
      <w:pPr>
        <w:ind w:left="4550" w:hanging="305"/>
      </w:pPr>
      <w:rPr>
        <w:rFonts w:hint="default"/>
        <w:lang w:val="kk-KZ" w:eastAsia="kk-KZ" w:bidi="kk-KZ"/>
      </w:rPr>
    </w:lvl>
    <w:lvl w:ilvl="5" w:tplc="69D81AC4">
      <w:numFmt w:val="bullet"/>
      <w:lvlText w:val="•"/>
      <w:lvlJc w:val="left"/>
      <w:pPr>
        <w:ind w:left="5473" w:hanging="305"/>
      </w:pPr>
      <w:rPr>
        <w:rFonts w:hint="default"/>
        <w:lang w:val="kk-KZ" w:eastAsia="kk-KZ" w:bidi="kk-KZ"/>
      </w:rPr>
    </w:lvl>
    <w:lvl w:ilvl="6" w:tplc="1C78A30A">
      <w:numFmt w:val="bullet"/>
      <w:lvlText w:val="•"/>
      <w:lvlJc w:val="left"/>
      <w:pPr>
        <w:ind w:left="6395" w:hanging="305"/>
      </w:pPr>
      <w:rPr>
        <w:rFonts w:hint="default"/>
        <w:lang w:val="kk-KZ" w:eastAsia="kk-KZ" w:bidi="kk-KZ"/>
      </w:rPr>
    </w:lvl>
    <w:lvl w:ilvl="7" w:tplc="52E22B58">
      <w:numFmt w:val="bullet"/>
      <w:lvlText w:val="•"/>
      <w:lvlJc w:val="left"/>
      <w:pPr>
        <w:ind w:left="7318" w:hanging="305"/>
      </w:pPr>
      <w:rPr>
        <w:rFonts w:hint="default"/>
        <w:lang w:val="kk-KZ" w:eastAsia="kk-KZ" w:bidi="kk-KZ"/>
      </w:rPr>
    </w:lvl>
    <w:lvl w:ilvl="8" w:tplc="176494F0">
      <w:numFmt w:val="bullet"/>
      <w:lvlText w:val="•"/>
      <w:lvlJc w:val="left"/>
      <w:pPr>
        <w:ind w:left="8241" w:hanging="305"/>
      </w:pPr>
      <w:rPr>
        <w:rFonts w:hint="default"/>
        <w:lang w:val="kk-KZ" w:eastAsia="kk-KZ" w:bidi="kk-KZ"/>
      </w:rPr>
    </w:lvl>
  </w:abstractNum>
  <w:abstractNum w:abstractNumId="30" w15:restartNumberingAfterBreak="0">
    <w:nsid w:val="74CD21BA"/>
    <w:multiLevelType w:val="hybridMultilevel"/>
    <w:tmpl w:val="42CAA200"/>
    <w:lvl w:ilvl="0" w:tplc="4ED00C7E">
      <w:start w:val="1"/>
      <w:numFmt w:val="decimal"/>
      <w:lvlText w:val="%1)"/>
      <w:lvlJc w:val="left"/>
      <w:pPr>
        <w:ind w:left="1131" w:hanging="305"/>
      </w:pPr>
      <w:rPr>
        <w:rFonts w:ascii="Times New Roman" w:eastAsia="Times New Roman" w:hAnsi="Times New Roman" w:cs="Times New Roman" w:hint="default"/>
        <w:sz w:val="28"/>
        <w:szCs w:val="28"/>
        <w:lang w:val="kk-KZ" w:eastAsia="kk-KZ" w:bidi="kk-KZ"/>
      </w:rPr>
    </w:lvl>
    <w:lvl w:ilvl="1" w:tplc="B82886F6">
      <w:numFmt w:val="bullet"/>
      <w:lvlText w:val="•"/>
      <w:lvlJc w:val="left"/>
      <w:pPr>
        <w:ind w:left="2034" w:hanging="305"/>
      </w:pPr>
      <w:rPr>
        <w:rFonts w:hint="default"/>
        <w:lang w:val="kk-KZ" w:eastAsia="kk-KZ" w:bidi="kk-KZ"/>
      </w:rPr>
    </w:lvl>
    <w:lvl w:ilvl="2" w:tplc="1A9A104A">
      <w:numFmt w:val="bullet"/>
      <w:lvlText w:val="•"/>
      <w:lvlJc w:val="left"/>
      <w:pPr>
        <w:ind w:left="2929" w:hanging="305"/>
      </w:pPr>
      <w:rPr>
        <w:rFonts w:hint="default"/>
        <w:lang w:val="kk-KZ" w:eastAsia="kk-KZ" w:bidi="kk-KZ"/>
      </w:rPr>
    </w:lvl>
    <w:lvl w:ilvl="3" w:tplc="23ACFAEA">
      <w:numFmt w:val="bullet"/>
      <w:lvlText w:val="•"/>
      <w:lvlJc w:val="left"/>
      <w:pPr>
        <w:ind w:left="3823" w:hanging="305"/>
      </w:pPr>
      <w:rPr>
        <w:rFonts w:hint="default"/>
        <w:lang w:val="kk-KZ" w:eastAsia="kk-KZ" w:bidi="kk-KZ"/>
      </w:rPr>
    </w:lvl>
    <w:lvl w:ilvl="4" w:tplc="907EC514">
      <w:numFmt w:val="bullet"/>
      <w:lvlText w:val="•"/>
      <w:lvlJc w:val="left"/>
      <w:pPr>
        <w:ind w:left="4718" w:hanging="305"/>
      </w:pPr>
      <w:rPr>
        <w:rFonts w:hint="default"/>
        <w:lang w:val="kk-KZ" w:eastAsia="kk-KZ" w:bidi="kk-KZ"/>
      </w:rPr>
    </w:lvl>
    <w:lvl w:ilvl="5" w:tplc="2C8E9B70">
      <w:numFmt w:val="bullet"/>
      <w:lvlText w:val="•"/>
      <w:lvlJc w:val="left"/>
      <w:pPr>
        <w:ind w:left="5613" w:hanging="305"/>
      </w:pPr>
      <w:rPr>
        <w:rFonts w:hint="default"/>
        <w:lang w:val="kk-KZ" w:eastAsia="kk-KZ" w:bidi="kk-KZ"/>
      </w:rPr>
    </w:lvl>
    <w:lvl w:ilvl="6" w:tplc="843EC818">
      <w:numFmt w:val="bullet"/>
      <w:lvlText w:val="•"/>
      <w:lvlJc w:val="left"/>
      <w:pPr>
        <w:ind w:left="6507" w:hanging="305"/>
      </w:pPr>
      <w:rPr>
        <w:rFonts w:hint="default"/>
        <w:lang w:val="kk-KZ" w:eastAsia="kk-KZ" w:bidi="kk-KZ"/>
      </w:rPr>
    </w:lvl>
    <w:lvl w:ilvl="7" w:tplc="D0C8493C">
      <w:numFmt w:val="bullet"/>
      <w:lvlText w:val="•"/>
      <w:lvlJc w:val="left"/>
      <w:pPr>
        <w:ind w:left="7402" w:hanging="305"/>
      </w:pPr>
      <w:rPr>
        <w:rFonts w:hint="default"/>
        <w:lang w:val="kk-KZ" w:eastAsia="kk-KZ" w:bidi="kk-KZ"/>
      </w:rPr>
    </w:lvl>
    <w:lvl w:ilvl="8" w:tplc="086E9E6A">
      <w:numFmt w:val="bullet"/>
      <w:lvlText w:val="•"/>
      <w:lvlJc w:val="left"/>
      <w:pPr>
        <w:ind w:left="8297" w:hanging="305"/>
      </w:pPr>
      <w:rPr>
        <w:rFonts w:hint="default"/>
        <w:lang w:val="kk-KZ" w:eastAsia="kk-KZ" w:bidi="kk-KZ"/>
      </w:rPr>
    </w:lvl>
  </w:abstractNum>
  <w:abstractNum w:abstractNumId="31" w15:restartNumberingAfterBreak="0">
    <w:nsid w:val="7A2D644F"/>
    <w:multiLevelType w:val="hybridMultilevel"/>
    <w:tmpl w:val="DC847172"/>
    <w:lvl w:ilvl="0" w:tplc="7E8A146C">
      <w:start w:val="1"/>
      <w:numFmt w:val="decimal"/>
      <w:lvlText w:val="%1)"/>
      <w:lvlJc w:val="left"/>
      <w:pPr>
        <w:ind w:left="118" w:hanging="422"/>
      </w:pPr>
      <w:rPr>
        <w:rFonts w:ascii="Times New Roman" w:eastAsia="Times New Roman" w:hAnsi="Times New Roman" w:cs="Times New Roman" w:hint="default"/>
        <w:sz w:val="28"/>
        <w:szCs w:val="28"/>
        <w:lang w:val="kk-KZ" w:eastAsia="kk-KZ" w:bidi="kk-KZ"/>
      </w:rPr>
    </w:lvl>
    <w:lvl w:ilvl="1" w:tplc="E7147654">
      <w:numFmt w:val="bullet"/>
      <w:lvlText w:val="•"/>
      <w:lvlJc w:val="left"/>
      <w:pPr>
        <w:ind w:left="1116" w:hanging="422"/>
      </w:pPr>
      <w:rPr>
        <w:rFonts w:hint="default"/>
        <w:lang w:val="kk-KZ" w:eastAsia="kk-KZ" w:bidi="kk-KZ"/>
      </w:rPr>
    </w:lvl>
    <w:lvl w:ilvl="2" w:tplc="EEBE8B10">
      <w:numFmt w:val="bullet"/>
      <w:lvlText w:val="•"/>
      <w:lvlJc w:val="left"/>
      <w:pPr>
        <w:ind w:left="2113" w:hanging="422"/>
      </w:pPr>
      <w:rPr>
        <w:rFonts w:hint="default"/>
        <w:lang w:val="kk-KZ" w:eastAsia="kk-KZ" w:bidi="kk-KZ"/>
      </w:rPr>
    </w:lvl>
    <w:lvl w:ilvl="3" w:tplc="72688150">
      <w:numFmt w:val="bullet"/>
      <w:lvlText w:val="•"/>
      <w:lvlJc w:val="left"/>
      <w:pPr>
        <w:ind w:left="3109" w:hanging="422"/>
      </w:pPr>
      <w:rPr>
        <w:rFonts w:hint="default"/>
        <w:lang w:val="kk-KZ" w:eastAsia="kk-KZ" w:bidi="kk-KZ"/>
      </w:rPr>
    </w:lvl>
    <w:lvl w:ilvl="4" w:tplc="82CEA902">
      <w:numFmt w:val="bullet"/>
      <w:lvlText w:val="•"/>
      <w:lvlJc w:val="left"/>
      <w:pPr>
        <w:ind w:left="4106" w:hanging="422"/>
      </w:pPr>
      <w:rPr>
        <w:rFonts w:hint="default"/>
        <w:lang w:val="kk-KZ" w:eastAsia="kk-KZ" w:bidi="kk-KZ"/>
      </w:rPr>
    </w:lvl>
    <w:lvl w:ilvl="5" w:tplc="3AC896CE">
      <w:numFmt w:val="bullet"/>
      <w:lvlText w:val="•"/>
      <w:lvlJc w:val="left"/>
      <w:pPr>
        <w:ind w:left="5103" w:hanging="422"/>
      </w:pPr>
      <w:rPr>
        <w:rFonts w:hint="default"/>
        <w:lang w:val="kk-KZ" w:eastAsia="kk-KZ" w:bidi="kk-KZ"/>
      </w:rPr>
    </w:lvl>
    <w:lvl w:ilvl="6" w:tplc="0A863488">
      <w:numFmt w:val="bullet"/>
      <w:lvlText w:val="•"/>
      <w:lvlJc w:val="left"/>
      <w:pPr>
        <w:ind w:left="6099" w:hanging="422"/>
      </w:pPr>
      <w:rPr>
        <w:rFonts w:hint="default"/>
        <w:lang w:val="kk-KZ" w:eastAsia="kk-KZ" w:bidi="kk-KZ"/>
      </w:rPr>
    </w:lvl>
    <w:lvl w:ilvl="7" w:tplc="9D24FF7C">
      <w:numFmt w:val="bullet"/>
      <w:lvlText w:val="•"/>
      <w:lvlJc w:val="left"/>
      <w:pPr>
        <w:ind w:left="7096" w:hanging="422"/>
      </w:pPr>
      <w:rPr>
        <w:rFonts w:hint="default"/>
        <w:lang w:val="kk-KZ" w:eastAsia="kk-KZ" w:bidi="kk-KZ"/>
      </w:rPr>
    </w:lvl>
    <w:lvl w:ilvl="8" w:tplc="C64AB1B8">
      <w:numFmt w:val="bullet"/>
      <w:lvlText w:val="•"/>
      <w:lvlJc w:val="left"/>
      <w:pPr>
        <w:ind w:left="8093" w:hanging="422"/>
      </w:pPr>
      <w:rPr>
        <w:rFonts w:hint="default"/>
        <w:lang w:val="kk-KZ" w:eastAsia="kk-KZ" w:bidi="kk-KZ"/>
      </w:rPr>
    </w:lvl>
  </w:abstractNum>
  <w:abstractNum w:abstractNumId="32" w15:restartNumberingAfterBreak="0">
    <w:nsid w:val="7C202519"/>
    <w:multiLevelType w:val="hybridMultilevel"/>
    <w:tmpl w:val="DDA224AE"/>
    <w:lvl w:ilvl="0" w:tplc="AB266A30">
      <w:start w:val="1"/>
      <w:numFmt w:val="decimal"/>
      <w:lvlText w:val="%1)"/>
      <w:lvlJc w:val="left"/>
      <w:pPr>
        <w:ind w:left="118" w:hanging="581"/>
      </w:pPr>
      <w:rPr>
        <w:rFonts w:ascii="Times New Roman" w:eastAsia="Times New Roman" w:hAnsi="Times New Roman" w:cs="Times New Roman" w:hint="default"/>
        <w:sz w:val="28"/>
        <w:szCs w:val="28"/>
        <w:lang w:val="kk-KZ" w:eastAsia="kk-KZ" w:bidi="kk-KZ"/>
      </w:rPr>
    </w:lvl>
    <w:lvl w:ilvl="1" w:tplc="4C5AA09C">
      <w:numFmt w:val="bullet"/>
      <w:lvlText w:val="•"/>
      <w:lvlJc w:val="left"/>
      <w:pPr>
        <w:ind w:left="1116" w:hanging="581"/>
      </w:pPr>
      <w:rPr>
        <w:rFonts w:hint="default"/>
        <w:lang w:val="kk-KZ" w:eastAsia="kk-KZ" w:bidi="kk-KZ"/>
      </w:rPr>
    </w:lvl>
    <w:lvl w:ilvl="2" w:tplc="0DBE8776">
      <w:numFmt w:val="bullet"/>
      <w:lvlText w:val="•"/>
      <w:lvlJc w:val="left"/>
      <w:pPr>
        <w:ind w:left="2113" w:hanging="581"/>
      </w:pPr>
      <w:rPr>
        <w:rFonts w:hint="default"/>
        <w:lang w:val="kk-KZ" w:eastAsia="kk-KZ" w:bidi="kk-KZ"/>
      </w:rPr>
    </w:lvl>
    <w:lvl w:ilvl="3" w:tplc="2026BC96">
      <w:numFmt w:val="bullet"/>
      <w:lvlText w:val="•"/>
      <w:lvlJc w:val="left"/>
      <w:pPr>
        <w:ind w:left="3109" w:hanging="581"/>
      </w:pPr>
      <w:rPr>
        <w:rFonts w:hint="default"/>
        <w:lang w:val="kk-KZ" w:eastAsia="kk-KZ" w:bidi="kk-KZ"/>
      </w:rPr>
    </w:lvl>
    <w:lvl w:ilvl="4" w:tplc="6CF42EC4">
      <w:numFmt w:val="bullet"/>
      <w:lvlText w:val="•"/>
      <w:lvlJc w:val="left"/>
      <w:pPr>
        <w:ind w:left="4106" w:hanging="581"/>
      </w:pPr>
      <w:rPr>
        <w:rFonts w:hint="default"/>
        <w:lang w:val="kk-KZ" w:eastAsia="kk-KZ" w:bidi="kk-KZ"/>
      </w:rPr>
    </w:lvl>
    <w:lvl w:ilvl="5" w:tplc="66C2876A">
      <w:numFmt w:val="bullet"/>
      <w:lvlText w:val="•"/>
      <w:lvlJc w:val="left"/>
      <w:pPr>
        <w:ind w:left="5103" w:hanging="581"/>
      </w:pPr>
      <w:rPr>
        <w:rFonts w:hint="default"/>
        <w:lang w:val="kk-KZ" w:eastAsia="kk-KZ" w:bidi="kk-KZ"/>
      </w:rPr>
    </w:lvl>
    <w:lvl w:ilvl="6" w:tplc="7946EAD0">
      <w:numFmt w:val="bullet"/>
      <w:lvlText w:val="•"/>
      <w:lvlJc w:val="left"/>
      <w:pPr>
        <w:ind w:left="6099" w:hanging="581"/>
      </w:pPr>
      <w:rPr>
        <w:rFonts w:hint="default"/>
        <w:lang w:val="kk-KZ" w:eastAsia="kk-KZ" w:bidi="kk-KZ"/>
      </w:rPr>
    </w:lvl>
    <w:lvl w:ilvl="7" w:tplc="B6C08ECC">
      <w:numFmt w:val="bullet"/>
      <w:lvlText w:val="•"/>
      <w:lvlJc w:val="left"/>
      <w:pPr>
        <w:ind w:left="7096" w:hanging="581"/>
      </w:pPr>
      <w:rPr>
        <w:rFonts w:hint="default"/>
        <w:lang w:val="kk-KZ" w:eastAsia="kk-KZ" w:bidi="kk-KZ"/>
      </w:rPr>
    </w:lvl>
    <w:lvl w:ilvl="8" w:tplc="BFCCB0F8">
      <w:numFmt w:val="bullet"/>
      <w:lvlText w:val="•"/>
      <w:lvlJc w:val="left"/>
      <w:pPr>
        <w:ind w:left="8093" w:hanging="581"/>
      </w:pPr>
      <w:rPr>
        <w:rFonts w:hint="default"/>
        <w:lang w:val="kk-KZ" w:eastAsia="kk-KZ" w:bidi="kk-KZ"/>
      </w:rPr>
    </w:lvl>
  </w:abstractNum>
  <w:num w:numId="1">
    <w:abstractNumId w:val="12"/>
  </w:num>
  <w:num w:numId="2">
    <w:abstractNumId w:val="8"/>
  </w:num>
  <w:num w:numId="3">
    <w:abstractNumId w:val="7"/>
  </w:num>
  <w:num w:numId="4">
    <w:abstractNumId w:val="31"/>
  </w:num>
  <w:num w:numId="5">
    <w:abstractNumId w:val="14"/>
  </w:num>
  <w:num w:numId="6">
    <w:abstractNumId w:val="4"/>
  </w:num>
  <w:num w:numId="7">
    <w:abstractNumId w:val="27"/>
  </w:num>
  <w:num w:numId="8">
    <w:abstractNumId w:val="30"/>
  </w:num>
  <w:num w:numId="9">
    <w:abstractNumId w:val="25"/>
  </w:num>
  <w:num w:numId="10">
    <w:abstractNumId w:val="23"/>
  </w:num>
  <w:num w:numId="11">
    <w:abstractNumId w:val="0"/>
  </w:num>
  <w:num w:numId="12">
    <w:abstractNumId w:val="5"/>
  </w:num>
  <w:num w:numId="13">
    <w:abstractNumId w:val="3"/>
  </w:num>
  <w:num w:numId="14">
    <w:abstractNumId w:val="1"/>
  </w:num>
  <w:num w:numId="15">
    <w:abstractNumId w:val="16"/>
  </w:num>
  <w:num w:numId="16">
    <w:abstractNumId w:val="17"/>
  </w:num>
  <w:num w:numId="17">
    <w:abstractNumId w:val="11"/>
  </w:num>
  <w:num w:numId="18">
    <w:abstractNumId w:val="21"/>
  </w:num>
  <w:num w:numId="19">
    <w:abstractNumId w:val="19"/>
  </w:num>
  <w:num w:numId="20">
    <w:abstractNumId w:val="15"/>
  </w:num>
  <w:num w:numId="21">
    <w:abstractNumId w:val="32"/>
  </w:num>
  <w:num w:numId="22">
    <w:abstractNumId w:val="24"/>
  </w:num>
  <w:num w:numId="23">
    <w:abstractNumId w:val="20"/>
  </w:num>
  <w:num w:numId="24">
    <w:abstractNumId w:val="29"/>
  </w:num>
  <w:num w:numId="25">
    <w:abstractNumId w:val="13"/>
  </w:num>
  <w:num w:numId="26">
    <w:abstractNumId w:val="26"/>
  </w:num>
  <w:num w:numId="27">
    <w:abstractNumId w:val="18"/>
  </w:num>
  <w:num w:numId="28">
    <w:abstractNumId w:val="9"/>
  </w:num>
  <w:num w:numId="29">
    <w:abstractNumId w:val="10"/>
  </w:num>
  <w:num w:numId="30">
    <w:abstractNumId w:val="22"/>
  </w:num>
  <w:num w:numId="31">
    <w:abstractNumId w:val="6"/>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8"/>
  </w:num>
  <w:num w:numId="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proofState w:grammar="clean"/>
  <w:doNotTrackMoves/>
  <w:defaultTabStop w:val="708"/>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2D4"/>
    <w:rsid w:val="000031D6"/>
    <w:rsid w:val="00005274"/>
    <w:rsid w:val="00010265"/>
    <w:rsid w:val="00011A22"/>
    <w:rsid w:val="0001554F"/>
    <w:rsid w:val="00015AAB"/>
    <w:rsid w:val="00021ADC"/>
    <w:rsid w:val="00022199"/>
    <w:rsid w:val="00023438"/>
    <w:rsid w:val="0002795F"/>
    <w:rsid w:val="000359F6"/>
    <w:rsid w:val="00040601"/>
    <w:rsid w:val="00041491"/>
    <w:rsid w:val="00042827"/>
    <w:rsid w:val="00042F7D"/>
    <w:rsid w:val="00046226"/>
    <w:rsid w:val="000465E2"/>
    <w:rsid w:val="00046E6A"/>
    <w:rsid w:val="00050E5F"/>
    <w:rsid w:val="000535D1"/>
    <w:rsid w:val="00060FFD"/>
    <w:rsid w:val="00061B77"/>
    <w:rsid w:val="0007162A"/>
    <w:rsid w:val="000770A7"/>
    <w:rsid w:val="00077E2D"/>
    <w:rsid w:val="000A1E39"/>
    <w:rsid w:val="000C3098"/>
    <w:rsid w:val="000E300F"/>
    <w:rsid w:val="000F69FE"/>
    <w:rsid w:val="00110AA0"/>
    <w:rsid w:val="0012398C"/>
    <w:rsid w:val="00144B95"/>
    <w:rsid w:val="00157AE6"/>
    <w:rsid w:val="001628B2"/>
    <w:rsid w:val="00170DF6"/>
    <w:rsid w:val="00182F95"/>
    <w:rsid w:val="0018667F"/>
    <w:rsid w:val="00186D86"/>
    <w:rsid w:val="00187D15"/>
    <w:rsid w:val="001933F2"/>
    <w:rsid w:val="001968DD"/>
    <w:rsid w:val="001B3979"/>
    <w:rsid w:val="001B5706"/>
    <w:rsid w:val="001C5B85"/>
    <w:rsid w:val="001D4B87"/>
    <w:rsid w:val="001E2CA0"/>
    <w:rsid w:val="001E530F"/>
    <w:rsid w:val="00211688"/>
    <w:rsid w:val="0022335E"/>
    <w:rsid w:val="00226277"/>
    <w:rsid w:val="00241481"/>
    <w:rsid w:val="00243FF9"/>
    <w:rsid w:val="0024501B"/>
    <w:rsid w:val="0025099E"/>
    <w:rsid w:val="00260A17"/>
    <w:rsid w:val="00262E98"/>
    <w:rsid w:val="00264ADA"/>
    <w:rsid w:val="00270E0C"/>
    <w:rsid w:val="002720A6"/>
    <w:rsid w:val="00273660"/>
    <w:rsid w:val="00282933"/>
    <w:rsid w:val="002A35A3"/>
    <w:rsid w:val="002A3850"/>
    <w:rsid w:val="002A3D39"/>
    <w:rsid w:val="002A64B8"/>
    <w:rsid w:val="002B0A5D"/>
    <w:rsid w:val="002B47C3"/>
    <w:rsid w:val="002C09DA"/>
    <w:rsid w:val="002C57E3"/>
    <w:rsid w:val="002D218A"/>
    <w:rsid w:val="002D48FA"/>
    <w:rsid w:val="002D5B14"/>
    <w:rsid w:val="002F6B37"/>
    <w:rsid w:val="002F7CBE"/>
    <w:rsid w:val="00313397"/>
    <w:rsid w:val="0032116B"/>
    <w:rsid w:val="003228C5"/>
    <w:rsid w:val="00327247"/>
    <w:rsid w:val="00337EF5"/>
    <w:rsid w:val="00340F0F"/>
    <w:rsid w:val="00343960"/>
    <w:rsid w:val="00346A51"/>
    <w:rsid w:val="00346B94"/>
    <w:rsid w:val="003516C2"/>
    <w:rsid w:val="0035458D"/>
    <w:rsid w:val="0035749F"/>
    <w:rsid w:val="00361C16"/>
    <w:rsid w:val="003622FF"/>
    <w:rsid w:val="00363A5B"/>
    <w:rsid w:val="00380C3B"/>
    <w:rsid w:val="00396CB7"/>
    <w:rsid w:val="003A744F"/>
    <w:rsid w:val="003A757C"/>
    <w:rsid w:val="003B58BD"/>
    <w:rsid w:val="003D050C"/>
    <w:rsid w:val="003D3463"/>
    <w:rsid w:val="003D49FE"/>
    <w:rsid w:val="003D5054"/>
    <w:rsid w:val="003F7CB6"/>
    <w:rsid w:val="00424FD6"/>
    <w:rsid w:val="00425540"/>
    <w:rsid w:val="00427A52"/>
    <w:rsid w:val="00434B61"/>
    <w:rsid w:val="004426B6"/>
    <w:rsid w:val="00442CDC"/>
    <w:rsid w:val="00456037"/>
    <w:rsid w:val="004578B0"/>
    <w:rsid w:val="00457E81"/>
    <w:rsid w:val="00464AFF"/>
    <w:rsid w:val="00470668"/>
    <w:rsid w:val="00471E5A"/>
    <w:rsid w:val="00474D50"/>
    <w:rsid w:val="00475845"/>
    <w:rsid w:val="00475C8F"/>
    <w:rsid w:val="00476056"/>
    <w:rsid w:val="00476469"/>
    <w:rsid w:val="00486BD7"/>
    <w:rsid w:val="00487392"/>
    <w:rsid w:val="00497DEB"/>
    <w:rsid w:val="004A68DC"/>
    <w:rsid w:val="004B08C9"/>
    <w:rsid w:val="004C1D90"/>
    <w:rsid w:val="004C2B83"/>
    <w:rsid w:val="004C5FFD"/>
    <w:rsid w:val="004D2FF3"/>
    <w:rsid w:val="004E35A2"/>
    <w:rsid w:val="004E467A"/>
    <w:rsid w:val="004F295B"/>
    <w:rsid w:val="00511FAC"/>
    <w:rsid w:val="0051455B"/>
    <w:rsid w:val="005200E2"/>
    <w:rsid w:val="00524EFE"/>
    <w:rsid w:val="00530B7D"/>
    <w:rsid w:val="005343AD"/>
    <w:rsid w:val="00550F8D"/>
    <w:rsid w:val="00555E84"/>
    <w:rsid w:val="005608D4"/>
    <w:rsid w:val="0056162C"/>
    <w:rsid w:val="00562573"/>
    <w:rsid w:val="005645D1"/>
    <w:rsid w:val="00567792"/>
    <w:rsid w:val="00571B19"/>
    <w:rsid w:val="005816D5"/>
    <w:rsid w:val="005939A2"/>
    <w:rsid w:val="00593B89"/>
    <w:rsid w:val="00593C28"/>
    <w:rsid w:val="005A0DC7"/>
    <w:rsid w:val="005C740D"/>
    <w:rsid w:val="005D0AB0"/>
    <w:rsid w:val="005D3D6D"/>
    <w:rsid w:val="005E0028"/>
    <w:rsid w:val="005E49C3"/>
    <w:rsid w:val="005F53A7"/>
    <w:rsid w:val="005F7294"/>
    <w:rsid w:val="00611899"/>
    <w:rsid w:val="00616152"/>
    <w:rsid w:val="00616C1E"/>
    <w:rsid w:val="00617D38"/>
    <w:rsid w:val="0062271F"/>
    <w:rsid w:val="00627AB3"/>
    <w:rsid w:val="006517C0"/>
    <w:rsid w:val="00653813"/>
    <w:rsid w:val="006576E0"/>
    <w:rsid w:val="00662BC0"/>
    <w:rsid w:val="00665BFC"/>
    <w:rsid w:val="00666350"/>
    <w:rsid w:val="00667140"/>
    <w:rsid w:val="006839E5"/>
    <w:rsid w:val="0068602A"/>
    <w:rsid w:val="00686DA1"/>
    <w:rsid w:val="00690325"/>
    <w:rsid w:val="006917A7"/>
    <w:rsid w:val="0069193C"/>
    <w:rsid w:val="006920F1"/>
    <w:rsid w:val="00695A2C"/>
    <w:rsid w:val="006A09B1"/>
    <w:rsid w:val="006B1803"/>
    <w:rsid w:val="006B20A9"/>
    <w:rsid w:val="006B7592"/>
    <w:rsid w:val="006C0D83"/>
    <w:rsid w:val="006C2DDD"/>
    <w:rsid w:val="006D0097"/>
    <w:rsid w:val="006D0A59"/>
    <w:rsid w:val="006D18BB"/>
    <w:rsid w:val="006E0286"/>
    <w:rsid w:val="006E17EF"/>
    <w:rsid w:val="006E259E"/>
    <w:rsid w:val="006E3A23"/>
    <w:rsid w:val="006F59CB"/>
    <w:rsid w:val="006F6F22"/>
    <w:rsid w:val="0070292C"/>
    <w:rsid w:val="00712B12"/>
    <w:rsid w:val="00715AA6"/>
    <w:rsid w:val="00717E31"/>
    <w:rsid w:val="00725CF0"/>
    <w:rsid w:val="007428E9"/>
    <w:rsid w:val="00742BC6"/>
    <w:rsid w:val="00742C66"/>
    <w:rsid w:val="00760712"/>
    <w:rsid w:val="007640D6"/>
    <w:rsid w:val="00764EAF"/>
    <w:rsid w:val="00765B8A"/>
    <w:rsid w:val="00773B2C"/>
    <w:rsid w:val="007752D4"/>
    <w:rsid w:val="007828A2"/>
    <w:rsid w:val="0078335B"/>
    <w:rsid w:val="007903DA"/>
    <w:rsid w:val="007957CA"/>
    <w:rsid w:val="007A5814"/>
    <w:rsid w:val="007A7C60"/>
    <w:rsid w:val="007B21BE"/>
    <w:rsid w:val="007B68F8"/>
    <w:rsid w:val="007B6BC8"/>
    <w:rsid w:val="007D17DA"/>
    <w:rsid w:val="007E78C6"/>
    <w:rsid w:val="007F16F1"/>
    <w:rsid w:val="007F5CEA"/>
    <w:rsid w:val="0080304A"/>
    <w:rsid w:val="00805315"/>
    <w:rsid w:val="008123BC"/>
    <w:rsid w:val="008133E5"/>
    <w:rsid w:val="00814B4A"/>
    <w:rsid w:val="00815015"/>
    <w:rsid w:val="00826A8C"/>
    <w:rsid w:val="008278D0"/>
    <w:rsid w:val="00834CE8"/>
    <w:rsid w:val="00836BE7"/>
    <w:rsid w:val="008410CB"/>
    <w:rsid w:val="0084504F"/>
    <w:rsid w:val="00861364"/>
    <w:rsid w:val="00862DB3"/>
    <w:rsid w:val="008708F8"/>
    <w:rsid w:val="00884D9D"/>
    <w:rsid w:val="0088638F"/>
    <w:rsid w:val="0089242E"/>
    <w:rsid w:val="008929B2"/>
    <w:rsid w:val="008A54FF"/>
    <w:rsid w:val="008B3407"/>
    <w:rsid w:val="008B7E6F"/>
    <w:rsid w:val="008C1ED4"/>
    <w:rsid w:val="008D00E6"/>
    <w:rsid w:val="008D3C06"/>
    <w:rsid w:val="008E5607"/>
    <w:rsid w:val="008F4C7C"/>
    <w:rsid w:val="008F4F49"/>
    <w:rsid w:val="008F65D1"/>
    <w:rsid w:val="00904C7F"/>
    <w:rsid w:val="00904F2F"/>
    <w:rsid w:val="0090511A"/>
    <w:rsid w:val="009062EA"/>
    <w:rsid w:val="00914FBB"/>
    <w:rsid w:val="00922040"/>
    <w:rsid w:val="00931D84"/>
    <w:rsid w:val="00932CFD"/>
    <w:rsid w:val="00942E1F"/>
    <w:rsid w:val="00944509"/>
    <w:rsid w:val="0095207B"/>
    <w:rsid w:val="009665EC"/>
    <w:rsid w:val="0097076D"/>
    <w:rsid w:val="00983E35"/>
    <w:rsid w:val="00997F44"/>
    <w:rsid w:val="009A53C0"/>
    <w:rsid w:val="009A5918"/>
    <w:rsid w:val="009A7321"/>
    <w:rsid w:val="009B05B2"/>
    <w:rsid w:val="009B0AE8"/>
    <w:rsid w:val="009B406D"/>
    <w:rsid w:val="009C62D3"/>
    <w:rsid w:val="009C6334"/>
    <w:rsid w:val="009C6D5C"/>
    <w:rsid w:val="009D5575"/>
    <w:rsid w:val="009E4ADF"/>
    <w:rsid w:val="009E4D09"/>
    <w:rsid w:val="009F15ED"/>
    <w:rsid w:val="009F6A52"/>
    <w:rsid w:val="00A1248C"/>
    <w:rsid w:val="00A202DC"/>
    <w:rsid w:val="00A21DDE"/>
    <w:rsid w:val="00A22887"/>
    <w:rsid w:val="00A23C64"/>
    <w:rsid w:val="00A24B20"/>
    <w:rsid w:val="00A30D47"/>
    <w:rsid w:val="00A30F93"/>
    <w:rsid w:val="00A34BF8"/>
    <w:rsid w:val="00A416C1"/>
    <w:rsid w:val="00A465F5"/>
    <w:rsid w:val="00A47341"/>
    <w:rsid w:val="00A508EF"/>
    <w:rsid w:val="00A51ACC"/>
    <w:rsid w:val="00A54F94"/>
    <w:rsid w:val="00A63D61"/>
    <w:rsid w:val="00A70A3D"/>
    <w:rsid w:val="00A77833"/>
    <w:rsid w:val="00A8436D"/>
    <w:rsid w:val="00A959EE"/>
    <w:rsid w:val="00AA6805"/>
    <w:rsid w:val="00AB33B9"/>
    <w:rsid w:val="00AB5583"/>
    <w:rsid w:val="00AC6BC7"/>
    <w:rsid w:val="00AD2372"/>
    <w:rsid w:val="00AD307A"/>
    <w:rsid w:val="00AD5E52"/>
    <w:rsid w:val="00AE3654"/>
    <w:rsid w:val="00AE541A"/>
    <w:rsid w:val="00AE7FC7"/>
    <w:rsid w:val="00AF6366"/>
    <w:rsid w:val="00B051BF"/>
    <w:rsid w:val="00B132D5"/>
    <w:rsid w:val="00B17AF1"/>
    <w:rsid w:val="00B17B61"/>
    <w:rsid w:val="00B20F21"/>
    <w:rsid w:val="00B27C78"/>
    <w:rsid w:val="00B35685"/>
    <w:rsid w:val="00B4369C"/>
    <w:rsid w:val="00B4526D"/>
    <w:rsid w:val="00B47F38"/>
    <w:rsid w:val="00B50955"/>
    <w:rsid w:val="00B54429"/>
    <w:rsid w:val="00B5735C"/>
    <w:rsid w:val="00B57AFD"/>
    <w:rsid w:val="00B621C8"/>
    <w:rsid w:val="00B637FE"/>
    <w:rsid w:val="00B65A15"/>
    <w:rsid w:val="00B815C7"/>
    <w:rsid w:val="00B826A1"/>
    <w:rsid w:val="00B85F20"/>
    <w:rsid w:val="00B86247"/>
    <w:rsid w:val="00B86F35"/>
    <w:rsid w:val="00B9195E"/>
    <w:rsid w:val="00B94D00"/>
    <w:rsid w:val="00BA327D"/>
    <w:rsid w:val="00BC3BDD"/>
    <w:rsid w:val="00BC6013"/>
    <w:rsid w:val="00BC6C7F"/>
    <w:rsid w:val="00BD092F"/>
    <w:rsid w:val="00BE186A"/>
    <w:rsid w:val="00BE3339"/>
    <w:rsid w:val="00BE55DF"/>
    <w:rsid w:val="00BE7EE2"/>
    <w:rsid w:val="00BF23ED"/>
    <w:rsid w:val="00C0298E"/>
    <w:rsid w:val="00C25E6C"/>
    <w:rsid w:val="00C30790"/>
    <w:rsid w:val="00C32CF8"/>
    <w:rsid w:val="00C46D9B"/>
    <w:rsid w:val="00C47B9A"/>
    <w:rsid w:val="00C5051A"/>
    <w:rsid w:val="00C509D1"/>
    <w:rsid w:val="00C50D8F"/>
    <w:rsid w:val="00C54B38"/>
    <w:rsid w:val="00C60CD7"/>
    <w:rsid w:val="00C6229C"/>
    <w:rsid w:val="00C63110"/>
    <w:rsid w:val="00C65B84"/>
    <w:rsid w:val="00C67193"/>
    <w:rsid w:val="00C703B0"/>
    <w:rsid w:val="00C777B9"/>
    <w:rsid w:val="00C80B5E"/>
    <w:rsid w:val="00C826B1"/>
    <w:rsid w:val="00CA42C1"/>
    <w:rsid w:val="00CA4FAF"/>
    <w:rsid w:val="00CB3E07"/>
    <w:rsid w:val="00CB4F19"/>
    <w:rsid w:val="00CC63D5"/>
    <w:rsid w:val="00CD03FB"/>
    <w:rsid w:val="00CD0982"/>
    <w:rsid w:val="00CE0CBA"/>
    <w:rsid w:val="00CE548A"/>
    <w:rsid w:val="00CE6062"/>
    <w:rsid w:val="00CF081E"/>
    <w:rsid w:val="00CF1057"/>
    <w:rsid w:val="00CF680B"/>
    <w:rsid w:val="00D00D90"/>
    <w:rsid w:val="00D028C0"/>
    <w:rsid w:val="00D03BE6"/>
    <w:rsid w:val="00D06C66"/>
    <w:rsid w:val="00D13E94"/>
    <w:rsid w:val="00D16E7A"/>
    <w:rsid w:val="00D21CD4"/>
    <w:rsid w:val="00D27355"/>
    <w:rsid w:val="00D30ED3"/>
    <w:rsid w:val="00D31A0B"/>
    <w:rsid w:val="00D4411A"/>
    <w:rsid w:val="00D564CC"/>
    <w:rsid w:val="00D57AD8"/>
    <w:rsid w:val="00D6571B"/>
    <w:rsid w:val="00D67EDA"/>
    <w:rsid w:val="00D7410F"/>
    <w:rsid w:val="00DA29B8"/>
    <w:rsid w:val="00DB1975"/>
    <w:rsid w:val="00DB4907"/>
    <w:rsid w:val="00DC0CE9"/>
    <w:rsid w:val="00DC7920"/>
    <w:rsid w:val="00DC7A02"/>
    <w:rsid w:val="00DD0553"/>
    <w:rsid w:val="00DD1383"/>
    <w:rsid w:val="00DE10F5"/>
    <w:rsid w:val="00DE2DB0"/>
    <w:rsid w:val="00DF7BE2"/>
    <w:rsid w:val="00DF7F72"/>
    <w:rsid w:val="00E03355"/>
    <w:rsid w:val="00E06F41"/>
    <w:rsid w:val="00E2328E"/>
    <w:rsid w:val="00E236CD"/>
    <w:rsid w:val="00E257DF"/>
    <w:rsid w:val="00E30885"/>
    <w:rsid w:val="00E434C0"/>
    <w:rsid w:val="00E43CD4"/>
    <w:rsid w:val="00E47275"/>
    <w:rsid w:val="00E52EEA"/>
    <w:rsid w:val="00E5520E"/>
    <w:rsid w:val="00E56047"/>
    <w:rsid w:val="00E62207"/>
    <w:rsid w:val="00E72A20"/>
    <w:rsid w:val="00E74461"/>
    <w:rsid w:val="00E80E27"/>
    <w:rsid w:val="00E84DE2"/>
    <w:rsid w:val="00E97EBE"/>
    <w:rsid w:val="00EA0597"/>
    <w:rsid w:val="00EA1EC8"/>
    <w:rsid w:val="00EA30C2"/>
    <w:rsid w:val="00EB0558"/>
    <w:rsid w:val="00EB46E4"/>
    <w:rsid w:val="00EC0D6D"/>
    <w:rsid w:val="00EC183E"/>
    <w:rsid w:val="00EC1C6F"/>
    <w:rsid w:val="00EC668C"/>
    <w:rsid w:val="00ED36F0"/>
    <w:rsid w:val="00ED5A16"/>
    <w:rsid w:val="00EF291A"/>
    <w:rsid w:val="00EF4D06"/>
    <w:rsid w:val="00F07806"/>
    <w:rsid w:val="00F16198"/>
    <w:rsid w:val="00F2573B"/>
    <w:rsid w:val="00F25D59"/>
    <w:rsid w:val="00F26287"/>
    <w:rsid w:val="00F30ED1"/>
    <w:rsid w:val="00F35C4A"/>
    <w:rsid w:val="00F40DF6"/>
    <w:rsid w:val="00F4329A"/>
    <w:rsid w:val="00F5420E"/>
    <w:rsid w:val="00F55DB8"/>
    <w:rsid w:val="00F56B95"/>
    <w:rsid w:val="00F64EA1"/>
    <w:rsid w:val="00F75592"/>
    <w:rsid w:val="00F80A77"/>
    <w:rsid w:val="00F824A6"/>
    <w:rsid w:val="00F861C6"/>
    <w:rsid w:val="00F908D0"/>
    <w:rsid w:val="00F92B17"/>
    <w:rsid w:val="00F93BAB"/>
    <w:rsid w:val="00F953D8"/>
    <w:rsid w:val="00FA5D12"/>
    <w:rsid w:val="00FB19A9"/>
    <w:rsid w:val="00FB274E"/>
    <w:rsid w:val="00FD5964"/>
    <w:rsid w:val="00FD5B40"/>
    <w:rsid w:val="00FF2C9C"/>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08C26B9"/>
  <w15:docId w15:val="{CE3AD9C8-8D44-4897-A602-6FF8848CF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602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1"/>
    <w:qFormat/>
    <w:rsid w:val="007211DF"/>
    <w:pPr>
      <w:keepNext/>
      <w:keepLines/>
      <w:spacing w:before="240" w:line="276" w:lineRule="auto"/>
      <w:outlineLvl w:val="0"/>
    </w:pPr>
    <w:rPr>
      <w:rFonts w:asciiTheme="majorHAnsi" w:eastAsiaTheme="majorEastAsia" w:hAnsiTheme="majorHAnsi" w:cstheme="majorBidi"/>
      <w:color w:val="2E74B5" w:themeColor="accent1" w:themeShade="BF"/>
      <w:sz w:val="32"/>
      <w:szCs w:val="32"/>
      <w:lang w:eastAsia="en-US"/>
    </w:rPr>
  </w:style>
  <w:style w:type="paragraph" w:styleId="2">
    <w:name w:val="heading 2"/>
    <w:basedOn w:val="a"/>
    <w:next w:val="a"/>
    <w:link w:val="20"/>
    <w:qFormat/>
    <w:rsid w:val="007211DF"/>
    <w:pPr>
      <w:keepNext/>
      <w:jc w:val="both"/>
      <w:outlineLvl w:val="1"/>
    </w:pPr>
    <w:rPr>
      <w:rFonts w:ascii="Times/Kazakh" w:hAnsi="Times/Kazakh"/>
      <w:b/>
      <w:sz w:val="26"/>
      <w:szCs w:val="20"/>
      <w:lang w:eastAsia="ko-KR"/>
    </w:rPr>
  </w:style>
  <w:style w:type="paragraph" w:styleId="3">
    <w:name w:val="heading 3"/>
    <w:basedOn w:val="a"/>
    <w:next w:val="a"/>
    <w:link w:val="30"/>
    <w:unhideWhenUsed/>
    <w:qFormat/>
    <w:rsid w:val="007211DF"/>
    <w:pPr>
      <w:keepNext/>
      <w:keepLines/>
      <w:spacing w:before="200" w:after="200" w:line="276" w:lineRule="auto"/>
      <w:outlineLvl w:val="2"/>
    </w:pPr>
    <w:rPr>
      <w:sz w:val="22"/>
      <w:szCs w:val="22"/>
      <w:lang w:val="en-US" w:eastAsia="en-US"/>
    </w:rPr>
  </w:style>
  <w:style w:type="paragraph" w:styleId="4">
    <w:name w:val="heading 4"/>
    <w:basedOn w:val="a"/>
    <w:next w:val="a"/>
    <w:link w:val="40"/>
    <w:unhideWhenUsed/>
    <w:qFormat/>
    <w:rsid w:val="007211DF"/>
    <w:pPr>
      <w:keepNext/>
      <w:keepLines/>
      <w:spacing w:before="200" w:after="200" w:line="276" w:lineRule="auto"/>
      <w:outlineLvl w:val="3"/>
    </w:pPr>
    <w:rPr>
      <w:sz w:val="22"/>
      <w:szCs w:val="22"/>
      <w:lang w:val="en-US" w:eastAsia="en-US"/>
    </w:rPr>
  </w:style>
  <w:style w:type="paragraph" w:styleId="5">
    <w:name w:val="heading 5"/>
    <w:basedOn w:val="a"/>
    <w:next w:val="a"/>
    <w:link w:val="50"/>
    <w:unhideWhenUsed/>
    <w:qFormat/>
    <w:rsid w:val="007211DF"/>
    <w:pPr>
      <w:keepNext/>
      <w:keepLines/>
      <w:spacing w:before="40"/>
      <w:ind w:firstLine="709"/>
      <w:jc w:val="both"/>
      <w:outlineLvl w:val="4"/>
    </w:pPr>
    <w:rPr>
      <w:rFonts w:asciiTheme="majorHAnsi" w:eastAsiaTheme="majorEastAsia" w:hAnsiTheme="majorHAnsi" w:cstheme="majorBidi"/>
      <w:color w:val="2E74B5" w:themeColor="accent1" w:themeShade="BF"/>
      <w:sz w:val="28"/>
      <w:szCs w:val="22"/>
      <w:lang w:eastAsia="en-US"/>
    </w:rPr>
  </w:style>
  <w:style w:type="paragraph" w:styleId="6">
    <w:name w:val="heading 6"/>
    <w:basedOn w:val="a"/>
    <w:next w:val="a"/>
    <w:link w:val="60"/>
    <w:unhideWhenUsed/>
    <w:qFormat/>
    <w:rsid w:val="007211DF"/>
    <w:pPr>
      <w:keepNext/>
      <w:keepLines/>
      <w:spacing w:before="40"/>
      <w:ind w:firstLine="709"/>
      <w:jc w:val="both"/>
      <w:outlineLvl w:val="5"/>
    </w:pPr>
    <w:rPr>
      <w:rFonts w:asciiTheme="majorHAnsi" w:eastAsiaTheme="majorEastAsia" w:hAnsiTheme="majorHAnsi" w:cstheme="majorBidi"/>
      <w:color w:val="1F4D78" w:themeColor="accent1" w:themeShade="7F"/>
      <w:sz w:val="28"/>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9366C"/>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mmentReference0">
    <w:name w:val="Comment Reference_0"/>
    <w:basedOn w:val="a0"/>
    <w:uiPriority w:val="99"/>
    <w:semiHidden/>
    <w:unhideWhenUsed/>
    <w:rsid w:val="0099366C"/>
    <w:rPr>
      <w:sz w:val="16"/>
      <w:szCs w:val="16"/>
    </w:rPr>
  </w:style>
  <w:style w:type="paragraph" w:customStyle="1" w:styleId="CommentText0">
    <w:name w:val="Comment Text_0"/>
    <w:basedOn w:val="a"/>
    <w:link w:val="a4"/>
    <w:uiPriority w:val="99"/>
    <w:unhideWhenUsed/>
    <w:qFormat/>
    <w:rsid w:val="0099366C"/>
    <w:rPr>
      <w:sz w:val="20"/>
      <w:szCs w:val="20"/>
    </w:rPr>
  </w:style>
  <w:style w:type="character" w:customStyle="1" w:styleId="a4">
    <w:name w:val="Текст примечания Знак"/>
    <w:basedOn w:val="a0"/>
    <w:link w:val="CommentText0"/>
    <w:uiPriority w:val="99"/>
    <w:qFormat/>
    <w:rsid w:val="0099366C"/>
    <w:rPr>
      <w:rFonts w:ascii="Times New Roman" w:eastAsia="Times New Roman" w:hAnsi="Times New Roman" w:cs="Times New Roman"/>
      <w:sz w:val="20"/>
      <w:szCs w:val="20"/>
      <w:lang w:eastAsia="ru-RU"/>
    </w:rPr>
  </w:style>
  <w:style w:type="paragraph" w:customStyle="1" w:styleId="CommentSubject0">
    <w:name w:val="Comment Subject_0"/>
    <w:basedOn w:val="CommentText0"/>
    <w:next w:val="CommentText0"/>
    <w:link w:val="a5"/>
    <w:uiPriority w:val="99"/>
    <w:semiHidden/>
    <w:unhideWhenUsed/>
    <w:rsid w:val="0099366C"/>
    <w:rPr>
      <w:b/>
      <w:bCs/>
    </w:rPr>
  </w:style>
  <w:style w:type="character" w:customStyle="1" w:styleId="a5">
    <w:name w:val="Тема примечания Знак"/>
    <w:basedOn w:val="a4"/>
    <w:link w:val="CommentSubject0"/>
    <w:uiPriority w:val="99"/>
    <w:semiHidden/>
    <w:rsid w:val="0099366C"/>
    <w:rPr>
      <w:rFonts w:ascii="Times New Roman" w:eastAsia="Times New Roman" w:hAnsi="Times New Roman" w:cs="Times New Roman"/>
      <w:b/>
      <w:bCs/>
      <w:sz w:val="20"/>
      <w:szCs w:val="20"/>
      <w:lang w:eastAsia="ru-RU"/>
    </w:rPr>
  </w:style>
  <w:style w:type="paragraph" w:styleId="a6">
    <w:name w:val="Balloon Text"/>
    <w:basedOn w:val="a"/>
    <w:link w:val="a7"/>
    <w:uiPriority w:val="99"/>
    <w:semiHidden/>
    <w:unhideWhenUsed/>
    <w:rsid w:val="0099366C"/>
    <w:rPr>
      <w:rFonts w:ascii="Segoe UI" w:hAnsi="Segoe UI" w:cs="Segoe UI"/>
      <w:sz w:val="18"/>
      <w:szCs w:val="18"/>
    </w:rPr>
  </w:style>
  <w:style w:type="character" w:customStyle="1" w:styleId="a7">
    <w:name w:val="Текст выноски Знак"/>
    <w:basedOn w:val="a0"/>
    <w:link w:val="a6"/>
    <w:uiPriority w:val="99"/>
    <w:semiHidden/>
    <w:rsid w:val="0099366C"/>
    <w:rPr>
      <w:rFonts w:ascii="Segoe UI" w:eastAsia="Times New Roman" w:hAnsi="Segoe UI" w:cs="Segoe UI"/>
      <w:sz w:val="18"/>
      <w:szCs w:val="18"/>
      <w:lang w:eastAsia="ru-RU"/>
    </w:rPr>
  </w:style>
  <w:style w:type="character" w:customStyle="1" w:styleId="10">
    <w:name w:val="Заголовок 1 Знак"/>
    <w:basedOn w:val="a0"/>
    <w:link w:val="1"/>
    <w:uiPriority w:val="9"/>
    <w:rsid w:val="007211DF"/>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rsid w:val="007211DF"/>
    <w:rPr>
      <w:rFonts w:ascii="Times/Kazakh" w:eastAsia="Times New Roman" w:hAnsi="Times/Kazakh" w:cs="Times New Roman"/>
      <w:b/>
      <w:sz w:val="26"/>
      <w:szCs w:val="20"/>
      <w:lang w:eastAsia="ko-KR"/>
    </w:rPr>
  </w:style>
  <w:style w:type="character" w:customStyle="1" w:styleId="30">
    <w:name w:val="Заголовок 3 Знак"/>
    <w:basedOn w:val="a0"/>
    <w:link w:val="3"/>
    <w:rsid w:val="007211DF"/>
    <w:rPr>
      <w:rFonts w:ascii="Times New Roman" w:eastAsia="Times New Roman" w:hAnsi="Times New Roman" w:cs="Times New Roman"/>
      <w:lang w:val="en-US"/>
    </w:rPr>
  </w:style>
  <w:style w:type="character" w:customStyle="1" w:styleId="40">
    <w:name w:val="Заголовок 4 Знак"/>
    <w:basedOn w:val="a0"/>
    <w:link w:val="4"/>
    <w:rsid w:val="007211DF"/>
    <w:rPr>
      <w:rFonts w:ascii="Times New Roman" w:eastAsia="Times New Roman" w:hAnsi="Times New Roman" w:cs="Times New Roman"/>
      <w:lang w:val="en-US"/>
    </w:rPr>
  </w:style>
  <w:style w:type="character" w:customStyle="1" w:styleId="50">
    <w:name w:val="Заголовок 5 Знак"/>
    <w:basedOn w:val="a0"/>
    <w:link w:val="5"/>
    <w:rsid w:val="007211DF"/>
    <w:rPr>
      <w:rFonts w:asciiTheme="majorHAnsi" w:eastAsiaTheme="majorEastAsia" w:hAnsiTheme="majorHAnsi" w:cstheme="majorBidi"/>
      <w:color w:val="2E74B5" w:themeColor="accent1" w:themeShade="BF"/>
      <w:sz w:val="28"/>
    </w:rPr>
  </w:style>
  <w:style w:type="character" w:customStyle="1" w:styleId="60">
    <w:name w:val="Заголовок 6 Знак"/>
    <w:basedOn w:val="a0"/>
    <w:link w:val="6"/>
    <w:rsid w:val="007211DF"/>
    <w:rPr>
      <w:rFonts w:asciiTheme="majorHAnsi" w:eastAsiaTheme="majorEastAsia" w:hAnsiTheme="majorHAnsi" w:cstheme="majorBidi"/>
      <w:color w:val="1F4D78" w:themeColor="accent1" w:themeShade="7F"/>
      <w:sz w:val="28"/>
    </w:rPr>
  </w:style>
  <w:style w:type="paragraph" w:styleId="a8">
    <w:name w:val="header"/>
    <w:basedOn w:val="a"/>
    <w:link w:val="a9"/>
    <w:uiPriority w:val="99"/>
    <w:unhideWhenUsed/>
    <w:qFormat/>
    <w:rsid w:val="007211DF"/>
    <w:pPr>
      <w:tabs>
        <w:tab w:val="center" w:pos="4677"/>
        <w:tab w:val="right" w:pos="9355"/>
      </w:tabs>
      <w:ind w:firstLine="709"/>
      <w:jc w:val="both"/>
    </w:pPr>
    <w:rPr>
      <w:rFonts w:eastAsiaTheme="minorHAnsi" w:cstheme="minorBidi"/>
      <w:sz w:val="28"/>
      <w:szCs w:val="22"/>
      <w:lang w:eastAsia="en-US"/>
    </w:rPr>
  </w:style>
  <w:style w:type="character" w:customStyle="1" w:styleId="a9">
    <w:name w:val="Верхний колонтитул Знак"/>
    <w:basedOn w:val="a0"/>
    <w:link w:val="a8"/>
    <w:uiPriority w:val="99"/>
    <w:rsid w:val="007211DF"/>
    <w:rPr>
      <w:rFonts w:ascii="Times New Roman" w:hAnsi="Times New Roman"/>
      <w:sz w:val="28"/>
    </w:rPr>
  </w:style>
  <w:style w:type="paragraph" w:styleId="aa">
    <w:name w:val="footer"/>
    <w:basedOn w:val="a"/>
    <w:link w:val="ab"/>
    <w:uiPriority w:val="99"/>
    <w:unhideWhenUsed/>
    <w:rsid w:val="007211DF"/>
    <w:pPr>
      <w:tabs>
        <w:tab w:val="center" w:pos="4677"/>
        <w:tab w:val="right" w:pos="9355"/>
      </w:tabs>
      <w:ind w:firstLine="709"/>
      <w:jc w:val="both"/>
    </w:pPr>
    <w:rPr>
      <w:rFonts w:eastAsiaTheme="minorHAnsi" w:cstheme="minorBidi"/>
      <w:sz w:val="28"/>
      <w:szCs w:val="22"/>
      <w:lang w:eastAsia="en-US"/>
    </w:rPr>
  </w:style>
  <w:style w:type="character" w:customStyle="1" w:styleId="ab">
    <w:name w:val="Нижний колонтитул Знак"/>
    <w:basedOn w:val="a0"/>
    <w:link w:val="aa"/>
    <w:uiPriority w:val="99"/>
    <w:rsid w:val="007211DF"/>
    <w:rPr>
      <w:rFonts w:ascii="Times New Roman" w:hAnsi="Times New Roman"/>
      <w:sz w:val="28"/>
    </w:rPr>
  </w:style>
  <w:style w:type="paragraph" w:styleId="ac">
    <w:name w:val="List Paragraph"/>
    <w:aliases w:val="Citation List,Colorful List - Accent 11,Heading1,List Paragraph (numbered (a)),List Paragraph 1,NUMBERED PARAGRAPH,Use Case List Paragraph,маркированный"/>
    <w:basedOn w:val="a"/>
    <w:link w:val="ad"/>
    <w:uiPriority w:val="1"/>
    <w:qFormat/>
    <w:rsid w:val="007211DF"/>
    <w:pPr>
      <w:ind w:left="720" w:firstLine="709"/>
      <w:contextualSpacing/>
      <w:jc w:val="both"/>
    </w:pPr>
    <w:rPr>
      <w:rFonts w:eastAsiaTheme="minorHAnsi" w:cstheme="minorBidi"/>
      <w:sz w:val="28"/>
      <w:szCs w:val="22"/>
      <w:lang w:eastAsia="en-US"/>
    </w:rPr>
  </w:style>
  <w:style w:type="numbering" w:customStyle="1" w:styleId="11">
    <w:name w:val="Нет списка1"/>
    <w:next w:val="a2"/>
    <w:uiPriority w:val="99"/>
    <w:semiHidden/>
    <w:unhideWhenUsed/>
    <w:rsid w:val="007211DF"/>
  </w:style>
  <w:style w:type="paragraph" w:customStyle="1" w:styleId="ae">
    <w:name w:val="Знак"/>
    <w:basedOn w:val="a"/>
    <w:autoRedefine/>
    <w:rsid w:val="007211DF"/>
    <w:pPr>
      <w:spacing w:after="160" w:line="240" w:lineRule="exact"/>
    </w:pPr>
    <w:rPr>
      <w:rFonts w:eastAsia="SimSun"/>
      <w:b/>
      <w:sz w:val="28"/>
      <w:lang w:val="en-US" w:eastAsia="en-US"/>
    </w:rPr>
  </w:style>
  <w:style w:type="paragraph" w:styleId="af">
    <w:name w:val="Body Text Indent"/>
    <w:basedOn w:val="a"/>
    <w:link w:val="af0"/>
    <w:rsid w:val="007211DF"/>
    <w:pPr>
      <w:ind w:firstLine="1122"/>
      <w:jc w:val="both"/>
    </w:pPr>
    <w:rPr>
      <w:lang w:val="kk-KZ"/>
    </w:rPr>
  </w:style>
  <w:style w:type="character" w:customStyle="1" w:styleId="af0">
    <w:name w:val="Основной текст с отступом Знак"/>
    <w:basedOn w:val="a0"/>
    <w:link w:val="af"/>
    <w:rsid w:val="007211DF"/>
    <w:rPr>
      <w:rFonts w:ascii="Times New Roman" w:eastAsia="Times New Roman" w:hAnsi="Times New Roman" w:cs="Times New Roman"/>
      <w:sz w:val="24"/>
      <w:szCs w:val="24"/>
      <w:lang w:val="kk-KZ" w:eastAsia="ru-RU"/>
    </w:rPr>
  </w:style>
  <w:style w:type="paragraph" w:styleId="af1">
    <w:name w:val="Title"/>
    <w:basedOn w:val="a"/>
    <w:link w:val="af2"/>
    <w:qFormat/>
    <w:rsid w:val="007211DF"/>
    <w:pPr>
      <w:jc w:val="center"/>
    </w:pPr>
    <w:rPr>
      <w:sz w:val="28"/>
    </w:rPr>
  </w:style>
  <w:style w:type="character" w:customStyle="1" w:styleId="af2">
    <w:name w:val="Заголовок Знак"/>
    <w:basedOn w:val="a0"/>
    <w:link w:val="af1"/>
    <w:rsid w:val="007211DF"/>
    <w:rPr>
      <w:rFonts w:ascii="Times New Roman" w:eastAsia="Times New Roman" w:hAnsi="Times New Roman" w:cs="Times New Roman"/>
      <w:sz w:val="28"/>
      <w:szCs w:val="24"/>
      <w:lang w:eastAsia="ru-RU"/>
    </w:rPr>
  </w:style>
  <w:style w:type="paragraph" w:styleId="af3">
    <w:name w:val="Subtitle"/>
    <w:basedOn w:val="a"/>
    <w:link w:val="af4"/>
    <w:uiPriority w:val="11"/>
    <w:qFormat/>
    <w:rsid w:val="007211DF"/>
    <w:pPr>
      <w:ind w:firstLine="709"/>
      <w:jc w:val="both"/>
    </w:pPr>
    <w:rPr>
      <w:sz w:val="28"/>
    </w:rPr>
  </w:style>
  <w:style w:type="character" w:customStyle="1" w:styleId="af4">
    <w:name w:val="Подзаголовок Знак"/>
    <w:basedOn w:val="a0"/>
    <w:link w:val="af3"/>
    <w:uiPriority w:val="11"/>
    <w:rsid w:val="007211DF"/>
    <w:rPr>
      <w:rFonts w:ascii="Times New Roman" w:eastAsia="Times New Roman" w:hAnsi="Times New Roman" w:cs="Times New Roman"/>
      <w:sz w:val="28"/>
      <w:szCs w:val="24"/>
      <w:lang w:eastAsia="ru-RU"/>
    </w:rPr>
  </w:style>
  <w:style w:type="paragraph" w:styleId="af5">
    <w:name w:val="No Spacing"/>
    <w:link w:val="af6"/>
    <w:uiPriority w:val="1"/>
    <w:qFormat/>
    <w:rsid w:val="007211DF"/>
    <w:pPr>
      <w:spacing w:after="0" w:line="240" w:lineRule="auto"/>
    </w:pPr>
    <w:rPr>
      <w:rFonts w:ascii="Times New Roman" w:eastAsia="Times New Roman" w:hAnsi="Times New Roman" w:cs="Times New Roman"/>
      <w:sz w:val="24"/>
      <w:szCs w:val="24"/>
      <w:lang w:eastAsia="ru-RU"/>
    </w:rPr>
  </w:style>
  <w:style w:type="paragraph" w:customStyle="1" w:styleId="015">
    <w:name w:val="Стиль Слева:  0 см Выступ:  15 см"/>
    <w:basedOn w:val="a"/>
    <w:rsid w:val="007211DF"/>
    <w:pPr>
      <w:widowControl w:val="0"/>
      <w:spacing w:before="120"/>
      <w:ind w:left="851" w:hanging="851"/>
      <w:jc w:val="both"/>
    </w:pPr>
    <w:rPr>
      <w:rFonts w:ascii="Arial" w:hAnsi="Arial"/>
      <w:snapToGrid w:val="0"/>
      <w:szCs w:val="20"/>
    </w:rPr>
  </w:style>
  <w:style w:type="character" w:customStyle="1" w:styleId="s0">
    <w:name w:val="s0"/>
    <w:qFormat/>
    <w:rsid w:val="007211DF"/>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2">
    <w:name w:val="Знак Знак Знак1 Знак"/>
    <w:basedOn w:val="a"/>
    <w:autoRedefine/>
    <w:rsid w:val="007211DF"/>
    <w:pPr>
      <w:spacing w:after="160" w:line="240" w:lineRule="exact"/>
    </w:pPr>
    <w:rPr>
      <w:sz w:val="28"/>
      <w:szCs w:val="20"/>
      <w:lang w:val="en-US" w:eastAsia="en-US"/>
    </w:rPr>
  </w:style>
  <w:style w:type="paragraph" w:customStyle="1" w:styleId="41">
    <w:name w:val="Знак4"/>
    <w:basedOn w:val="a"/>
    <w:autoRedefine/>
    <w:rsid w:val="007211DF"/>
    <w:pPr>
      <w:spacing w:after="160" w:line="240" w:lineRule="exact"/>
    </w:pPr>
    <w:rPr>
      <w:rFonts w:eastAsia="SimSun"/>
      <w:b/>
      <w:sz w:val="28"/>
      <w:lang w:val="en-US" w:eastAsia="en-US"/>
    </w:rPr>
  </w:style>
  <w:style w:type="character" w:customStyle="1" w:styleId="s1">
    <w:name w:val="s1"/>
    <w:rsid w:val="007211DF"/>
    <w:rPr>
      <w:rFonts w:ascii="Times New Roman" w:hAnsi="Times New Roman" w:cs="Times New Roman" w:hint="default"/>
      <w:b/>
      <w:bCs/>
      <w:i w:val="0"/>
      <w:iCs w:val="0"/>
      <w:strike w:val="0"/>
      <w:dstrike w:val="0"/>
      <w:color w:val="000000"/>
      <w:sz w:val="20"/>
      <w:szCs w:val="20"/>
      <w:u w:val="none"/>
      <w:effect w:val="none"/>
    </w:rPr>
  </w:style>
  <w:style w:type="paragraph" w:styleId="21">
    <w:name w:val="Body Text Indent 2"/>
    <w:basedOn w:val="a"/>
    <w:link w:val="22"/>
    <w:uiPriority w:val="99"/>
    <w:rsid w:val="007211DF"/>
    <w:pPr>
      <w:overflowPunct w:val="0"/>
      <w:autoSpaceDE w:val="0"/>
      <w:autoSpaceDN w:val="0"/>
      <w:adjustRightInd w:val="0"/>
      <w:spacing w:after="120" w:line="480" w:lineRule="auto"/>
      <w:ind w:left="283"/>
    </w:pPr>
    <w:rPr>
      <w:sz w:val="20"/>
      <w:szCs w:val="20"/>
    </w:rPr>
  </w:style>
  <w:style w:type="character" w:customStyle="1" w:styleId="22">
    <w:name w:val="Основной текст с отступом 2 Знак"/>
    <w:basedOn w:val="a0"/>
    <w:link w:val="21"/>
    <w:uiPriority w:val="99"/>
    <w:rsid w:val="007211DF"/>
    <w:rPr>
      <w:rFonts w:ascii="Times New Roman" w:eastAsia="Times New Roman" w:hAnsi="Times New Roman" w:cs="Times New Roman"/>
      <w:sz w:val="20"/>
      <w:szCs w:val="20"/>
      <w:lang w:eastAsia="ru-RU"/>
    </w:rPr>
  </w:style>
  <w:style w:type="character" w:styleId="af7">
    <w:name w:val="Hyperlink"/>
    <w:uiPriority w:val="99"/>
    <w:rsid w:val="007211DF"/>
    <w:rPr>
      <w:rFonts w:ascii="Times New Roman" w:hAnsi="Times New Roman" w:cs="Times New Roman" w:hint="default"/>
      <w:color w:val="333399"/>
      <w:u w:val="single"/>
    </w:rPr>
  </w:style>
  <w:style w:type="paragraph" w:customStyle="1" w:styleId="af8">
    <w:name w:val="Знак Знак Знак"/>
    <w:basedOn w:val="a"/>
    <w:autoRedefine/>
    <w:rsid w:val="007211DF"/>
    <w:pPr>
      <w:spacing w:after="160" w:line="240" w:lineRule="exact"/>
    </w:pPr>
    <w:rPr>
      <w:rFonts w:eastAsia="SimSun"/>
      <w:b/>
      <w:sz w:val="28"/>
      <w:lang w:val="en-US" w:eastAsia="en-US"/>
    </w:rPr>
  </w:style>
  <w:style w:type="paragraph" w:styleId="af9">
    <w:name w:val="Normal (Web)"/>
    <w:basedOn w:val="a"/>
    <w:uiPriority w:val="99"/>
    <w:rsid w:val="007211DF"/>
    <w:pPr>
      <w:spacing w:before="100" w:beforeAutospacing="1" w:after="100" w:afterAutospacing="1"/>
    </w:pPr>
  </w:style>
  <w:style w:type="character" w:styleId="afa">
    <w:name w:val="page number"/>
    <w:basedOn w:val="a0"/>
    <w:uiPriority w:val="99"/>
    <w:rsid w:val="007211DF"/>
  </w:style>
  <w:style w:type="character" w:styleId="afb">
    <w:name w:val="Strong"/>
    <w:qFormat/>
    <w:rsid w:val="007211DF"/>
    <w:rPr>
      <w:b/>
      <w:bCs/>
    </w:rPr>
  </w:style>
  <w:style w:type="paragraph" w:customStyle="1" w:styleId="31">
    <w:name w:val="Знак3"/>
    <w:basedOn w:val="a"/>
    <w:autoRedefine/>
    <w:rsid w:val="007211DF"/>
    <w:pPr>
      <w:spacing w:after="160" w:line="240" w:lineRule="exact"/>
    </w:pPr>
    <w:rPr>
      <w:rFonts w:eastAsia="SimSun"/>
      <w:b/>
      <w:sz w:val="28"/>
      <w:lang w:val="en-US" w:eastAsia="en-US"/>
    </w:rPr>
  </w:style>
  <w:style w:type="paragraph" w:customStyle="1" w:styleId="23">
    <w:name w:val="Знак2"/>
    <w:basedOn w:val="a"/>
    <w:autoRedefine/>
    <w:rsid w:val="007211DF"/>
    <w:pPr>
      <w:spacing w:after="160" w:line="240" w:lineRule="exact"/>
    </w:pPr>
    <w:rPr>
      <w:rFonts w:eastAsia="SimSun"/>
      <w:b/>
      <w:sz w:val="28"/>
      <w:lang w:val="en-US" w:eastAsia="en-US"/>
    </w:rPr>
  </w:style>
  <w:style w:type="paragraph" w:customStyle="1" w:styleId="13">
    <w:name w:val="Знак1"/>
    <w:basedOn w:val="a"/>
    <w:autoRedefine/>
    <w:rsid w:val="007211DF"/>
    <w:pPr>
      <w:spacing w:after="160" w:line="240" w:lineRule="exact"/>
    </w:pPr>
    <w:rPr>
      <w:rFonts w:eastAsia="SimSun"/>
      <w:b/>
      <w:sz w:val="28"/>
      <w:lang w:val="en-US" w:eastAsia="en-US"/>
    </w:rPr>
  </w:style>
  <w:style w:type="table" w:customStyle="1" w:styleId="14">
    <w:name w:val="Сетка таблицы1"/>
    <w:basedOn w:val="a1"/>
    <w:next w:val="a3"/>
    <w:uiPriority w:val="59"/>
    <w:rsid w:val="007211D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c">
    <w:name w:val="a"/>
    <w:basedOn w:val="a0"/>
    <w:rsid w:val="007211DF"/>
  </w:style>
  <w:style w:type="character" w:customStyle="1" w:styleId="s2">
    <w:name w:val="s2"/>
    <w:basedOn w:val="a0"/>
    <w:rsid w:val="007211DF"/>
    <w:rPr>
      <w:color w:val="000080"/>
    </w:rPr>
  </w:style>
  <w:style w:type="paragraph" w:styleId="afd">
    <w:name w:val="footnote text"/>
    <w:basedOn w:val="a"/>
    <w:link w:val="afe"/>
    <w:uiPriority w:val="99"/>
    <w:unhideWhenUsed/>
    <w:rsid w:val="007211DF"/>
    <w:rPr>
      <w:sz w:val="20"/>
      <w:szCs w:val="20"/>
    </w:rPr>
  </w:style>
  <w:style w:type="character" w:customStyle="1" w:styleId="afe">
    <w:name w:val="Текст сноски Знак"/>
    <w:basedOn w:val="a0"/>
    <w:link w:val="afd"/>
    <w:uiPriority w:val="99"/>
    <w:rsid w:val="007211DF"/>
    <w:rPr>
      <w:rFonts w:ascii="Times New Roman" w:eastAsia="Times New Roman" w:hAnsi="Times New Roman" w:cs="Times New Roman"/>
      <w:sz w:val="20"/>
      <w:szCs w:val="20"/>
      <w:lang w:eastAsia="ru-RU"/>
    </w:rPr>
  </w:style>
  <w:style w:type="character" w:styleId="aff">
    <w:name w:val="footnote reference"/>
    <w:uiPriority w:val="99"/>
    <w:unhideWhenUsed/>
    <w:rsid w:val="007211DF"/>
    <w:rPr>
      <w:vertAlign w:val="superscript"/>
    </w:rPr>
  </w:style>
  <w:style w:type="character" w:customStyle="1" w:styleId="s20">
    <w:name w:val="s20"/>
    <w:basedOn w:val="a0"/>
    <w:rsid w:val="007211DF"/>
  </w:style>
  <w:style w:type="character" w:customStyle="1" w:styleId="s21">
    <w:name w:val="s21"/>
    <w:basedOn w:val="a0"/>
    <w:rsid w:val="007211DF"/>
  </w:style>
  <w:style w:type="character" w:customStyle="1" w:styleId="af6">
    <w:name w:val="Без интервала Знак"/>
    <w:link w:val="af5"/>
    <w:uiPriority w:val="1"/>
    <w:locked/>
    <w:rsid w:val="007211DF"/>
    <w:rPr>
      <w:rFonts w:ascii="Times New Roman" w:eastAsia="Times New Roman" w:hAnsi="Times New Roman" w:cs="Times New Roman"/>
      <w:sz w:val="24"/>
      <w:szCs w:val="24"/>
      <w:lang w:eastAsia="ru-RU"/>
    </w:rPr>
  </w:style>
  <w:style w:type="paragraph" w:customStyle="1" w:styleId="pj">
    <w:name w:val="pj"/>
    <w:basedOn w:val="a"/>
    <w:qFormat/>
    <w:rsid w:val="007211DF"/>
    <w:pPr>
      <w:spacing w:before="100" w:beforeAutospacing="1" w:after="100" w:afterAutospacing="1"/>
    </w:pPr>
    <w:rPr>
      <w:color w:val="000000"/>
    </w:rPr>
  </w:style>
  <w:style w:type="character" w:customStyle="1" w:styleId="preamble-verb">
    <w:name w:val="preamble-verb"/>
    <w:basedOn w:val="a0"/>
    <w:rsid w:val="007211DF"/>
  </w:style>
  <w:style w:type="paragraph" w:styleId="aff0">
    <w:name w:val="Revision"/>
    <w:hidden/>
    <w:uiPriority w:val="99"/>
    <w:semiHidden/>
    <w:rsid w:val="007211DF"/>
    <w:pPr>
      <w:spacing w:after="0" w:line="240" w:lineRule="auto"/>
    </w:pPr>
    <w:rPr>
      <w:rFonts w:ascii="Times New Roman" w:hAnsi="Times New Roman"/>
      <w:sz w:val="28"/>
    </w:rPr>
  </w:style>
  <w:style w:type="paragraph" w:customStyle="1" w:styleId="pc">
    <w:name w:val="pc"/>
    <w:basedOn w:val="a"/>
    <w:qFormat/>
    <w:rsid w:val="007211DF"/>
    <w:pPr>
      <w:jc w:val="center"/>
    </w:pPr>
    <w:rPr>
      <w:color w:val="000000"/>
    </w:rPr>
  </w:style>
  <w:style w:type="paragraph" w:customStyle="1" w:styleId="pr">
    <w:name w:val="pr"/>
    <w:basedOn w:val="a"/>
    <w:qFormat/>
    <w:rsid w:val="007211DF"/>
    <w:pPr>
      <w:jc w:val="right"/>
    </w:pPr>
    <w:rPr>
      <w:color w:val="000000"/>
    </w:rPr>
  </w:style>
  <w:style w:type="paragraph" w:customStyle="1" w:styleId="p">
    <w:name w:val="p"/>
    <w:basedOn w:val="a"/>
    <w:qFormat/>
    <w:rsid w:val="007211DF"/>
    <w:rPr>
      <w:color w:val="000000"/>
    </w:rPr>
  </w:style>
  <w:style w:type="paragraph" w:customStyle="1" w:styleId="pji">
    <w:name w:val="pji"/>
    <w:basedOn w:val="a"/>
    <w:qFormat/>
    <w:rsid w:val="007211DF"/>
    <w:pPr>
      <w:jc w:val="both"/>
    </w:pPr>
    <w:rPr>
      <w:color w:val="000000"/>
    </w:rPr>
  </w:style>
  <w:style w:type="table" w:customStyle="1" w:styleId="110">
    <w:name w:val="Сетка таблицы11"/>
    <w:basedOn w:val="a1"/>
    <w:next w:val="a3"/>
    <w:uiPriority w:val="59"/>
    <w:rsid w:val="007211D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
    <w:name w:val="Абзац списка Знак"/>
    <w:aliases w:val="Citation List Знак,Colorful List - Accent 11 Знак,Heading1 Знак,List Paragraph (numbered (a)) Знак,List Paragraph 1 Знак,NUMBERED PARAGRAPH Знак,Use Case List Paragraph Знак,маркированный Знак"/>
    <w:link w:val="ac"/>
    <w:uiPriority w:val="1"/>
    <w:locked/>
    <w:rsid w:val="007211DF"/>
    <w:rPr>
      <w:rFonts w:ascii="Times New Roman" w:hAnsi="Times New Roman"/>
      <w:sz w:val="28"/>
    </w:rPr>
  </w:style>
  <w:style w:type="paragraph" w:styleId="aff1">
    <w:name w:val="Normal Indent"/>
    <w:basedOn w:val="a"/>
    <w:uiPriority w:val="99"/>
    <w:unhideWhenUsed/>
    <w:rsid w:val="007211DF"/>
    <w:pPr>
      <w:spacing w:after="200" w:line="276" w:lineRule="auto"/>
      <w:ind w:left="720"/>
    </w:pPr>
    <w:rPr>
      <w:sz w:val="22"/>
      <w:szCs w:val="22"/>
      <w:lang w:val="en-US" w:eastAsia="en-US"/>
    </w:rPr>
  </w:style>
  <w:style w:type="character" w:styleId="aff2">
    <w:name w:val="Emphasis"/>
    <w:basedOn w:val="a0"/>
    <w:uiPriority w:val="20"/>
    <w:qFormat/>
    <w:rsid w:val="007211DF"/>
    <w:rPr>
      <w:rFonts w:ascii="Times New Roman" w:eastAsia="Times New Roman" w:hAnsi="Times New Roman" w:cs="Times New Roman"/>
    </w:rPr>
  </w:style>
  <w:style w:type="paragraph" w:styleId="aff3">
    <w:name w:val="caption"/>
    <w:basedOn w:val="a"/>
    <w:next w:val="a"/>
    <w:uiPriority w:val="35"/>
    <w:semiHidden/>
    <w:unhideWhenUsed/>
    <w:qFormat/>
    <w:rsid w:val="007211DF"/>
    <w:pPr>
      <w:spacing w:after="200"/>
    </w:pPr>
    <w:rPr>
      <w:sz w:val="22"/>
      <w:szCs w:val="22"/>
      <w:lang w:val="en-US" w:eastAsia="en-US"/>
    </w:rPr>
  </w:style>
  <w:style w:type="paragraph" w:customStyle="1" w:styleId="disclaimer">
    <w:name w:val="disclaimer"/>
    <w:basedOn w:val="a"/>
    <w:rsid w:val="007211DF"/>
    <w:pPr>
      <w:spacing w:after="200" w:line="276" w:lineRule="auto"/>
      <w:jc w:val="center"/>
    </w:pPr>
    <w:rPr>
      <w:sz w:val="18"/>
      <w:szCs w:val="18"/>
      <w:lang w:val="en-US" w:eastAsia="en-US"/>
    </w:rPr>
  </w:style>
  <w:style w:type="paragraph" w:customStyle="1" w:styleId="DocDefaults">
    <w:name w:val="DocDefaults"/>
    <w:rsid w:val="007211DF"/>
    <w:pPr>
      <w:spacing w:after="200" w:line="276" w:lineRule="auto"/>
    </w:pPr>
    <w:rPr>
      <w:lang w:val="en-US"/>
    </w:rPr>
  </w:style>
  <w:style w:type="character" w:styleId="aff4">
    <w:name w:val="FollowedHyperlink"/>
    <w:basedOn w:val="a0"/>
    <w:uiPriority w:val="99"/>
    <w:semiHidden/>
    <w:unhideWhenUsed/>
    <w:rsid w:val="007211DF"/>
    <w:rPr>
      <w:color w:val="954F72" w:themeColor="followedHyperlink"/>
      <w:u w:val="single"/>
    </w:rPr>
  </w:style>
  <w:style w:type="paragraph" w:styleId="aff5">
    <w:name w:val="Plain Text"/>
    <w:basedOn w:val="a"/>
    <w:link w:val="aff6"/>
    <w:uiPriority w:val="99"/>
    <w:semiHidden/>
    <w:unhideWhenUsed/>
    <w:rsid w:val="007211DF"/>
    <w:rPr>
      <w:rFonts w:ascii="Courier New" w:eastAsiaTheme="minorHAnsi" w:hAnsi="Courier New" w:cs="Courier New"/>
      <w:sz w:val="20"/>
      <w:szCs w:val="20"/>
    </w:rPr>
  </w:style>
  <w:style w:type="character" w:customStyle="1" w:styleId="aff6">
    <w:name w:val="Текст Знак"/>
    <w:basedOn w:val="a0"/>
    <w:link w:val="aff5"/>
    <w:uiPriority w:val="99"/>
    <w:semiHidden/>
    <w:rsid w:val="007211DF"/>
    <w:rPr>
      <w:rFonts w:ascii="Courier New" w:hAnsi="Courier New" w:cs="Courier New"/>
      <w:sz w:val="20"/>
      <w:szCs w:val="20"/>
      <w:lang w:eastAsia="ru-RU"/>
    </w:rPr>
  </w:style>
  <w:style w:type="character" w:customStyle="1" w:styleId="s40">
    <w:name w:val="s40"/>
    <w:basedOn w:val="a0"/>
    <w:rsid w:val="007211DF"/>
  </w:style>
  <w:style w:type="paragraph" w:customStyle="1" w:styleId="aff7">
    <w:name w:val="заголовок"/>
    <w:basedOn w:val="a"/>
    <w:link w:val="aff8"/>
    <w:qFormat/>
    <w:rsid w:val="007211DF"/>
    <w:pPr>
      <w:widowControl w:val="0"/>
      <w:ind w:left="6237"/>
      <w:jc w:val="both"/>
    </w:pPr>
    <w:rPr>
      <w:rFonts w:eastAsiaTheme="minorHAnsi"/>
      <w:sz w:val="28"/>
      <w:szCs w:val="28"/>
      <w:lang w:eastAsia="en-US"/>
    </w:rPr>
  </w:style>
  <w:style w:type="paragraph" w:customStyle="1" w:styleId="15">
    <w:name w:val="Стиль1"/>
    <w:basedOn w:val="aff7"/>
    <w:qFormat/>
    <w:rsid w:val="007211DF"/>
  </w:style>
  <w:style w:type="character" w:customStyle="1" w:styleId="aff8">
    <w:name w:val="заголовок Знак"/>
    <w:basedOn w:val="a0"/>
    <w:link w:val="aff7"/>
    <w:rsid w:val="007211DF"/>
    <w:rPr>
      <w:rFonts w:ascii="Times New Roman" w:hAnsi="Times New Roman" w:cs="Times New Roman"/>
      <w:sz w:val="28"/>
      <w:szCs w:val="28"/>
    </w:rPr>
  </w:style>
  <w:style w:type="numbering" w:customStyle="1" w:styleId="24">
    <w:name w:val="Нет списка2"/>
    <w:next w:val="a2"/>
    <w:uiPriority w:val="99"/>
    <w:semiHidden/>
    <w:unhideWhenUsed/>
    <w:rsid w:val="009C5FA8"/>
  </w:style>
  <w:style w:type="numbering" w:customStyle="1" w:styleId="111">
    <w:name w:val="Нет списка11"/>
    <w:next w:val="a2"/>
    <w:uiPriority w:val="99"/>
    <w:semiHidden/>
    <w:unhideWhenUsed/>
    <w:rsid w:val="009C5FA8"/>
  </w:style>
  <w:style w:type="table" w:customStyle="1" w:styleId="25">
    <w:name w:val="Сетка таблицы2"/>
    <w:basedOn w:val="a1"/>
    <w:next w:val="a3"/>
    <w:uiPriority w:val="59"/>
    <w:rsid w:val="009C5F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Reference">
    <w:name w:val="Comment Reference"/>
    <w:basedOn w:val="a0"/>
    <w:uiPriority w:val="99"/>
    <w:semiHidden/>
    <w:unhideWhenUsed/>
    <w:rsid w:val="009F23E0"/>
    <w:rPr>
      <w:sz w:val="16"/>
      <w:szCs w:val="16"/>
    </w:rPr>
  </w:style>
  <w:style w:type="paragraph" w:customStyle="1" w:styleId="CommentText">
    <w:name w:val="Comment Text"/>
    <w:basedOn w:val="a"/>
    <w:uiPriority w:val="99"/>
    <w:unhideWhenUsed/>
    <w:rsid w:val="009F23E0"/>
    <w:rPr>
      <w:sz w:val="20"/>
      <w:szCs w:val="20"/>
    </w:rPr>
  </w:style>
  <w:style w:type="paragraph" w:customStyle="1" w:styleId="CommentSubject">
    <w:name w:val="Comment Subject"/>
    <w:basedOn w:val="CommentText"/>
    <w:next w:val="CommentText"/>
    <w:uiPriority w:val="99"/>
    <w:semiHidden/>
    <w:unhideWhenUsed/>
    <w:rsid w:val="009F23E0"/>
    <w:rPr>
      <w:b/>
      <w:bCs/>
    </w:rPr>
  </w:style>
  <w:style w:type="character" w:customStyle="1" w:styleId="s3">
    <w:name w:val="s3"/>
    <w:rsid w:val="009F23E0"/>
    <w:rPr>
      <w:rFonts w:ascii="Times New Roman" w:hAnsi="Times New Roman" w:cs="Times New Roman" w:hint="default"/>
      <w:b w:val="0"/>
      <w:bCs w:val="0"/>
      <w:i/>
      <w:iCs/>
      <w:color w:val="FF0000"/>
    </w:rPr>
  </w:style>
  <w:style w:type="character" w:customStyle="1" w:styleId="s9">
    <w:name w:val="s9"/>
    <w:rsid w:val="009F23E0"/>
    <w:rPr>
      <w:rFonts w:ascii="Times New Roman" w:hAnsi="Times New Roman" w:cs="Times New Roman" w:hint="default"/>
      <w:b w:val="0"/>
      <w:bCs w:val="0"/>
      <w:i/>
      <w:iCs/>
      <w:color w:val="333399"/>
      <w:u w:val="single"/>
    </w:rPr>
  </w:style>
  <w:style w:type="paragraph" w:customStyle="1" w:styleId="s8">
    <w:name w:val="s8"/>
    <w:basedOn w:val="a"/>
    <w:rsid w:val="009F23E0"/>
    <w:pPr>
      <w:ind w:firstLine="709"/>
      <w:jc w:val="both"/>
    </w:pPr>
    <w:rPr>
      <w:color w:val="333399"/>
    </w:rPr>
  </w:style>
  <w:style w:type="character" w:customStyle="1" w:styleId="s7">
    <w:name w:val="s7"/>
    <w:rsid w:val="009F23E0"/>
    <w:rPr>
      <w:rFonts w:ascii="Courier New" w:hAnsi="Courier New" w:cs="Courier New" w:hint="default"/>
      <w:b w:val="0"/>
      <w:bCs w:val="0"/>
      <w:color w:val="000000"/>
    </w:rPr>
  </w:style>
  <w:style w:type="character" w:customStyle="1" w:styleId="s10">
    <w:name w:val="s10"/>
    <w:rsid w:val="009F23E0"/>
    <w:rPr>
      <w:rFonts w:ascii="Times New Roman" w:hAnsi="Times New Roman" w:cs="Times New Roman" w:hint="default"/>
      <w:color w:val="333399"/>
      <w:u w:val="single"/>
    </w:rPr>
  </w:style>
  <w:style w:type="character" w:customStyle="1" w:styleId="s11">
    <w:name w:val="s11"/>
    <w:rsid w:val="009F23E0"/>
    <w:rPr>
      <w:rFonts w:ascii="Courier New" w:hAnsi="Courier New" w:cs="Courier New" w:hint="default"/>
      <w:b/>
      <w:bCs/>
      <w:color w:val="000000"/>
    </w:rPr>
  </w:style>
  <w:style w:type="character" w:customStyle="1" w:styleId="s12">
    <w:name w:val="s12"/>
    <w:rsid w:val="009F23E0"/>
    <w:rPr>
      <w:rFonts w:ascii="Courier New" w:hAnsi="Courier New" w:cs="Courier New" w:hint="default"/>
      <w:b w:val="0"/>
      <w:bCs w:val="0"/>
      <w:color w:val="333399"/>
      <w:u w:val="single"/>
    </w:rPr>
  </w:style>
  <w:style w:type="character" w:customStyle="1" w:styleId="s13">
    <w:name w:val="s13"/>
    <w:rsid w:val="009F23E0"/>
    <w:rPr>
      <w:rFonts w:ascii="Courier New" w:hAnsi="Courier New" w:cs="Courier New" w:hint="default"/>
      <w:i/>
      <w:iCs/>
      <w:color w:val="FF0000"/>
    </w:rPr>
  </w:style>
  <w:style w:type="character" w:customStyle="1" w:styleId="s14">
    <w:name w:val="s14"/>
    <w:rsid w:val="009F23E0"/>
    <w:rPr>
      <w:rFonts w:ascii="Courier New" w:hAnsi="Courier New" w:cs="Courier New" w:hint="default"/>
      <w:color w:val="008000"/>
    </w:rPr>
  </w:style>
  <w:style w:type="character" w:customStyle="1" w:styleId="s15">
    <w:name w:val="s15"/>
    <w:rsid w:val="009F23E0"/>
    <w:rPr>
      <w:rFonts w:ascii="Courier New" w:hAnsi="Courier New" w:cs="Courier New" w:hint="default"/>
      <w:color w:val="333399"/>
      <w:u w:val="single"/>
    </w:rPr>
  </w:style>
  <w:style w:type="character" w:customStyle="1" w:styleId="s16">
    <w:name w:val="s16"/>
    <w:rsid w:val="009F23E0"/>
    <w:rPr>
      <w:rFonts w:ascii="Times New Roman" w:hAnsi="Times New Roman" w:cs="Times New Roman" w:hint="default"/>
      <w:b w:val="0"/>
      <w:bCs w:val="0"/>
      <w:i/>
      <w:iCs/>
      <w:caps w:val="0"/>
      <w:color w:val="000000"/>
    </w:rPr>
  </w:style>
  <w:style w:type="character" w:customStyle="1" w:styleId="s17">
    <w:name w:val="s17"/>
    <w:rsid w:val="009F23E0"/>
    <w:rPr>
      <w:rFonts w:ascii="Times New Roman" w:hAnsi="Times New Roman" w:cs="Times New Roman" w:hint="default"/>
      <w:b w:val="0"/>
      <w:bCs w:val="0"/>
      <w:color w:val="000000"/>
    </w:rPr>
  </w:style>
  <w:style w:type="character" w:customStyle="1" w:styleId="s18">
    <w:name w:val="s18"/>
    <w:rsid w:val="009F23E0"/>
    <w:rPr>
      <w:rFonts w:ascii="Times New Roman" w:hAnsi="Times New Roman" w:cs="Times New Roman" w:hint="default"/>
      <w:b w:val="0"/>
      <w:bCs w:val="0"/>
      <w:color w:val="000000"/>
    </w:rPr>
  </w:style>
  <w:style w:type="character" w:customStyle="1" w:styleId="s19">
    <w:name w:val="s19"/>
    <w:rsid w:val="009F23E0"/>
    <w:rPr>
      <w:rFonts w:ascii="Times New Roman" w:hAnsi="Times New Roman" w:cs="Times New Roman" w:hint="default"/>
      <w:b w:val="0"/>
      <w:bCs w:val="0"/>
      <w:i w:val="0"/>
      <w:iCs w:val="0"/>
      <w:color w:val="008000"/>
    </w:rPr>
  </w:style>
  <w:style w:type="table" w:customStyle="1" w:styleId="TableNormal">
    <w:name w:val="Table Normal"/>
    <w:unhideWhenUsed/>
    <w:qFormat/>
    <w:rsid w:val="009F23E0"/>
    <w:pPr>
      <w:widowControl w:val="0"/>
      <w:autoSpaceDE w:val="0"/>
      <w:autoSpaceDN w:val="0"/>
      <w:spacing w:after="0" w:line="240" w:lineRule="auto"/>
      <w:ind w:firstLine="709"/>
      <w:jc w:val="both"/>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F23E0"/>
    <w:pPr>
      <w:widowControl w:val="0"/>
      <w:autoSpaceDE w:val="0"/>
      <w:autoSpaceDN w:val="0"/>
      <w:ind w:firstLine="709"/>
      <w:jc w:val="both"/>
    </w:pPr>
    <w:rPr>
      <w:sz w:val="22"/>
      <w:szCs w:val="22"/>
      <w:lang w:bidi="ru-RU"/>
    </w:rPr>
  </w:style>
  <w:style w:type="paragraph" w:customStyle="1" w:styleId="msonormal0">
    <w:name w:val="msonormal"/>
    <w:basedOn w:val="a"/>
    <w:rsid w:val="009F23E0"/>
    <w:pPr>
      <w:ind w:firstLine="709"/>
      <w:jc w:val="both"/>
    </w:pPr>
    <w:rPr>
      <w:color w:val="000000"/>
    </w:rPr>
  </w:style>
  <w:style w:type="paragraph" w:customStyle="1" w:styleId="msochpdefault">
    <w:name w:val="msochpdefault"/>
    <w:basedOn w:val="a"/>
    <w:rsid w:val="009F23E0"/>
    <w:pPr>
      <w:ind w:firstLine="709"/>
      <w:jc w:val="both"/>
    </w:pPr>
    <w:rPr>
      <w:color w:val="000000"/>
      <w:sz w:val="20"/>
      <w:szCs w:val="20"/>
    </w:rPr>
  </w:style>
  <w:style w:type="paragraph" w:customStyle="1" w:styleId="IASBNormalnparaL1">
    <w:name w:val="IASB Normal nparaL1"/>
    <w:basedOn w:val="a"/>
    <w:rsid w:val="009F23E0"/>
    <w:pPr>
      <w:spacing w:before="100"/>
      <w:ind w:left="1564" w:hanging="782"/>
      <w:jc w:val="both"/>
    </w:pPr>
    <w:rPr>
      <w:sz w:val="19"/>
      <w:szCs w:val="20"/>
      <w:lang w:eastAsia="en-US"/>
    </w:rPr>
  </w:style>
  <w:style w:type="paragraph" w:styleId="aff9">
    <w:name w:val="TOC Heading"/>
    <w:basedOn w:val="1"/>
    <w:next w:val="a"/>
    <w:uiPriority w:val="39"/>
    <w:unhideWhenUsed/>
    <w:qFormat/>
    <w:rsid w:val="009F23E0"/>
    <w:pPr>
      <w:spacing w:line="259" w:lineRule="auto"/>
      <w:outlineLvl w:val="9"/>
    </w:pPr>
    <w:rPr>
      <w:lang w:eastAsia="ru-RU"/>
    </w:rPr>
  </w:style>
  <w:style w:type="paragraph" w:styleId="16">
    <w:name w:val="toc 1"/>
    <w:basedOn w:val="a"/>
    <w:next w:val="a"/>
    <w:autoRedefine/>
    <w:uiPriority w:val="39"/>
    <w:unhideWhenUsed/>
    <w:rsid w:val="009F23E0"/>
    <w:pPr>
      <w:spacing w:after="100"/>
      <w:ind w:firstLine="709"/>
      <w:jc w:val="both"/>
    </w:pPr>
    <w:rPr>
      <w:rFonts w:asciiTheme="minorHAnsi" w:eastAsiaTheme="minorHAnsi" w:hAnsiTheme="minorHAnsi" w:cstheme="minorBidi"/>
      <w:sz w:val="22"/>
      <w:szCs w:val="22"/>
      <w:lang w:eastAsia="en-US"/>
    </w:rPr>
  </w:style>
  <w:style w:type="paragraph" w:styleId="26">
    <w:name w:val="toc 2"/>
    <w:basedOn w:val="a"/>
    <w:next w:val="a"/>
    <w:autoRedefine/>
    <w:uiPriority w:val="39"/>
    <w:unhideWhenUsed/>
    <w:rsid w:val="009F23E0"/>
    <w:pPr>
      <w:spacing w:after="100"/>
      <w:ind w:left="220" w:firstLine="709"/>
      <w:jc w:val="both"/>
    </w:pPr>
    <w:rPr>
      <w:rFonts w:asciiTheme="minorHAnsi" w:eastAsiaTheme="minorHAnsi" w:hAnsiTheme="minorHAnsi" w:cstheme="minorBidi"/>
      <w:sz w:val="22"/>
      <w:szCs w:val="22"/>
      <w:lang w:eastAsia="en-US"/>
    </w:rPr>
  </w:style>
  <w:style w:type="character" w:customStyle="1" w:styleId="17">
    <w:name w:val="Текст выноски Знак1"/>
    <w:basedOn w:val="a0"/>
    <w:uiPriority w:val="99"/>
    <w:semiHidden/>
    <w:rsid w:val="009F23E0"/>
    <w:rPr>
      <w:rFonts w:ascii="Segoe UI" w:hAnsi="Segoe UI" w:cs="Segoe UI"/>
      <w:sz w:val="18"/>
      <w:szCs w:val="18"/>
    </w:rPr>
  </w:style>
  <w:style w:type="character" w:customStyle="1" w:styleId="BalloonTextChar1">
    <w:name w:val="Balloon Text Char1"/>
    <w:uiPriority w:val="99"/>
    <w:semiHidden/>
    <w:rsid w:val="009F23E0"/>
    <w:rPr>
      <w:rFonts w:ascii="Times New Roman" w:hAnsi="Times New Roman"/>
      <w:sz w:val="0"/>
      <w:szCs w:val="0"/>
    </w:rPr>
  </w:style>
  <w:style w:type="character" w:customStyle="1" w:styleId="18">
    <w:name w:val="Текст примечания Знак1"/>
    <w:basedOn w:val="a0"/>
    <w:uiPriority w:val="99"/>
    <w:semiHidden/>
    <w:rsid w:val="009F23E0"/>
    <w:rPr>
      <w:rFonts w:ascii="Times New Roman" w:eastAsia="Times New Roman" w:hAnsi="Times New Roman" w:cs="Times New Roman"/>
      <w:sz w:val="20"/>
      <w:szCs w:val="20"/>
      <w:lang w:eastAsia="ru-RU"/>
    </w:rPr>
  </w:style>
  <w:style w:type="character" w:customStyle="1" w:styleId="CommentTextChar1">
    <w:name w:val="Comment Text Char1"/>
    <w:uiPriority w:val="99"/>
    <w:semiHidden/>
    <w:rsid w:val="009F23E0"/>
    <w:rPr>
      <w:rFonts w:ascii="Times New Roman" w:hAnsi="Times New Roman"/>
    </w:rPr>
  </w:style>
  <w:style w:type="character" w:customStyle="1" w:styleId="19">
    <w:name w:val="Тема примечания Знак1"/>
    <w:basedOn w:val="18"/>
    <w:uiPriority w:val="99"/>
    <w:semiHidden/>
    <w:rsid w:val="009F23E0"/>
    <w:rPr>
      <w:rFonts w:ascii="Times New Roman" w:eastAsia="Times New Roman" w:hAnsi="Times New Roman" w:cs="Times New Roman"/>
      <w:b/>
      <w:bCs/>
      <w:sz w:val="20"/>
      <w:szCs w:val="20"/>
      <w:lang w:eastAsia="ru-RU"/>
    </w:rPr>
  </w:style>
  <w:style w:type="character" w:customStyle="1" w:styleId="CommentSubjectChar1">
    <w:name w:val="Comment Subject Char1"/>
    <w:uiPriority w:val="99"/>
    <w:semiHidden/>
    <w:rsid w:val="009F23E0"/>
    <w:rPr>
      <w:rFonts w:ascii="Times New Roman" w:hAnsi="Times New Roman" w:cs="Times New Roman"/>
      <w:b/>
      <w:bCs/>
      <w:sz w:val="20"/>
      <w:szCs w:val="20"/>
      <w:lang w:eastAsia="ru-RU"/>
    </w:rPr>
  </w:style>
  <w:style w:type="character" w:customStyle="1" w:styleId="HTML">
    <w:name w:val="Стандартный HTML Знак"/>
    <w:link w:val="HTML0"/>
    <w:uiPriority w:val="99"/>
    <w:semiHidden/>
    <w:rsid w:val="009F23E0"/>
    <w:rPr>
      <w:rFonts w:ascii="Courier New" w:hAnsi="Courier New" w:cs="Courier New"/>
    </w:rPr>
  </w:style>
  <w:style w:type="paragraph" w:customStyle="1" w:styleId="HTML1">
    <w:name w:val="Стандартный HTML1"/>
    <w:basedOn w:val="a"/>
    <w:next w:val="HTML0"/>
    <w:uiPriority w:val="99"/>
    <w:semiHidden/>
    <w:unhideWhenUsed/>
    <w:rsid w:val="009F23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1a">
    <w:name w:val="Обычный (веб)1"/>
    <w:basedOn w:val="a"/>
    <w:next w:val="af9"/>
    <w:uiPriority w:val="99"/>
    <w:unhideWhenUsed/>
    <w:rsid w:val="009F23E0"/>
    <w:pPr>
      <w:spacing w:before="100" w:beforeAutospacing="1" w:after="100" w:afterAutospacing="1"/>
    </w:pPr>
  </w:style>
  <w:style w:type="character" w:customStyle="1" w:styleId="1b">
    <w:name w:val="Верхний колонтитул Знак1"/>
    <w:uiPriority w:val="99"/>
    <w:semiHidden/>
    <w:rsid w:val="009F23E0"/>
    <w:rPr>
      <w:rFonts w:ascii="Times New Roman" w:eastAsia="Times New Roman" w:hAnsi="Times New Roman" w:cs="Times New Roman"/>
      <w:sz w:val="24"/>
      <w:szCs w:val="24"/>
      <w:lang w:eastAsia="ru-RU"/>
    </w:rPr>
  </w:style>
  <w:style w:type="character" w:customStyle="1" w:styleId="1c">
    <w:name w:val="Нижний колонтитул Знак1"/>
    <w:uiPriority w:val="99"/>
    <w:semiHidden/>
    <w:rsid w:val="009F23E0"/>
    <w:rPr>
      <w:rFonts w:ascii="Times New Roman" w:eastAsia="Times New Roman" w:hAnsi="Times New Roman" w:cs="Times New Roman"/>
      <w:sz w:val="24"/>
      <w:szCs w:val="24"/>
      <w:lang w:eastAsia="ru-RU"/>
    </w:rPr>
  </w:style>
  <w:style w:type="paragraph" w:customStyle="1" w:styleId="1d">
    <w:name w:val="Абзац списка1"/>
    <w:basedOn w:val="a"/>
    <w:rsid w:val="009F23E0"/>
    <w:pPr>
      <w:spacing w:after="200" w:line="276" w:lineRule="auto"/>
      <w:ind w:left="720"/>
    </w:pPr>
    <w:rPr>
      <w:rFonts w:ascii="Calibri" w:hAnsi="Calibri"/>
      <w:sz w:val="22"/>
      <w:szCs w:val="22"/>
    </w:rPr>
  </w:style>
  <w:style w:type="character" w:customStyle="1" w:styleId="s01">
    <w:name w:val="s01"/>
    <w:uiPriority w:val="99"/>
    <w:rsid w:val="009F23E0"/>
    <w:rPr>
      <w:rFonts w:ascii="Times New Roman" w:hAnsi="Times New Roman" w:cs="Times New Roman" w:hint="default"/>
      <w:b w:val="0"/>
      <w:bCs w:val="0"/>
      <w:i w:val="0"/>
      <w:iCs w:val="0"/>
      <w:color w:val="000000"/>
    </w:rPr>
  </w:style>
  <w:style w:type="paragraph" w:styleId="27">
    <w:name w:val="Body Text 2"/>
    <w:basedOn w:val="a"/>
    <w:link w:val="28"/>
    <w:uiPriority w:val="99"/>
    <w:unhideWhenUsed/>
    <w:rsid w:val="009F23E0"/>
    <w:pPr>
      <w:autoSpaceDE w:val="0"/>
      <w:autoSpaceDN w:val="0"/>
      <w:ind w:firstLine="851"/>
      <w:jc w:val="both"/>
    </w:pPr>
    <w:rPr>
      <w:rFonts w:ascii="Arial" w:hAnsi="Arial"/>
      <w:color w:val="000000"/>
    </w:rPr>
  </w:style>
  <w:style w:type="character" w:customStyle="1" w:styleId="28">
    <w:name w:val="Основной текст 2 Знак"/>
    <w:basedOn w:val="a0"/>
    <w:link w:val="27"/>
    <w:uiPriority w:val="99"/>
    <w:rsid w:val="009F23E0"/>
    <w:rPr>
      <w:rFonts w:ascii="Arial" w:eastAsia="Times New Roman" w:hAnsi="Arial" w:cs="Times New Roman"/>
      <w:color w:val="000000"/>
      <w:sz w:val="24"/>
      <w:szCs w:val="24"/>
    </w:rPr>
  </w:style>
  <w:style w:type="paragraph" w:customStyle="1" w:styleId="210">
    <w:name w:val="Основной текст с отступом 21"/>
    <w:basedOn w:val="a"/>
    <w:next w:val="21"/>
    <w:uiPriority w:val="99"/>
    <w:semiHidden/>
    <w:unhideWhenUsed/>
    <w:rsid w:val="009F23E0"/>
    <w:pPr>
      <w:spacing w:before="100" w:beforeAutospacing="1" w:after="100" w:afterAutospacing="1"/>
    </w:pPr>
    <w:rPr>
      <w:lang w:eastAsia="en-US"/>
    </w:rPr>
  </w:style>
  <w:style w:type="character" w:customStyle="1" w:styleId="211">
    <w:name w:val="Основной текст с отступом 2 Знак1"/>
    <w:uiPriority w:val="99"/>
    <w:semiHidden/>
    <w:rsid w:val="009F23E0"/>
    <w:rPr>
      <w:rFonts w:ascii="Times New Roman" w:eastAsia="Times New Roman" w:hAnsi="Times New Roman" w:cs="Times New Roman"/>
      <w:color w:val="000000"/>
      <w:lang w:eastAsia="ru-RU"/>
    </w:rPr>
  </w:style>
  <w:style w:type="character" w:customStyle="1" w:styleId="s02">
    <w:name w:val="s02"/>
    <w:rsid w:val="009F23E0"/>
    <w:rPr>
      <w:rFonts w:ascii="Times New Roman" w:hAnsi="Times New Roman" w:cs="Times New Roman" w:hint="default"/>
      <w:b w:val="0"/>
      <w:bCs w:val="0"/>
      <w:i w:val="0"/>
      <w:iCs w:val="0"/>
      <w:color w:val="000000"/>
    </w:rPr>
  </w:style>
  <w:style w:type="character" w:customStyle="1" w:styleId="s00">
    <w:name w:val="s00"/>
    <w:uiPriority w:val="99"/>
    <w:rsid w:val="009F23E0"/>
  </w:style>
  <w:style w:type="character" w:styleId="affa">
    <w:name w:val="line number"/>
    <w:uiPriority w:val="99"/>
    <w:semiHidden/>
    <w:unhideWhenUsed/>
    <w:rsid w:val="009F23E0"/>
  </w:style>
  <w:style w:type="paragraph" w:customStyle="1" w:styleId="29">
    <w:name w:val="Абзац списка2"/>
    <w:basedOn w:val="a"/>
    <w:rsid w:val="009F23E0"/>
    <w:pPr>
      <w:spacing w:after="200" w:line="276" w:lineRule="auto"/>
      <w:ind w:left="720"/>
    </w:pPr>
    <w:rPr>
      <w:rFonts w:ascii="Calibri" w:hAnsi="Calibri"/>
      <w:sz w:val="22"/>
      <w:szCs w:val="22"/>
    </w:rPr>
  </w:style>
  <w:style w:type="paragraph" w:customStyle="1" w:styleId="Default">
    <w:name w:val="Default"/>
    <w:rsid w:val="009F23E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affb">
    <w:name w:val="Знак Знак Знак Знак Знак Знак"/>
    <w:basedOn w:val="a"/>
    <w:autoRedefine/>
    <w:rsid w:val="009F23E0"/>
    <w:pPr>
      <w:spacing w:after="160" w:line="240" w:lineRule="exact"/>
    </w:pPr>
    <w:rPr>
      <w:rFonts w:eastAsia="SimSun"/>
      <w:b/>
      <w:sz w:val="28"/>
      <w:lang w:val="en-US" w:eastAsia="en-US"/>
    </w:rPr>
  </w:style>
  <w:style w:type="numbering" w:customStyle="1" w:styleId="1110">
    <w:name w:val="Нет списка111"/>
    <w:next w:val="a2"/>
    <w:uiPriority w:val="99"/>
    <w:semiHidden/>
    <w:unhideWhenUsed/>
    <w:rsid w:val="009F23E0"/>
  </w:style>
  <w:style w:type="character" w:styleId="HTML2">
    <w:name w:val="HTML Code"/>
    <w:uiPriority w:val="99"/>
    <w:semiHidden/>
    <w:unhideWhenUsed/>
    <w:rsid w:val="009F23E0"/>
    <w:rPr>
      <w:rFonts w:ascii="Consolas" w:eastAsia="Times New Roman" w:hAnsi="Consolas" w:cs="Consolas" w:hint="default"/>
      <w:color w:val="5A5A5A"/>
      <w:sz w:val="20"/>
      <w:szCs w:val="20"/>
      <w:bdr w:val="dotted" w:sz="8" w:space="1" w:color="CCCCCC"/>
      <w:shd w:val="clear" w:color="auto" w:fill="ECECEC"/>
    </w:rPr>
  </w:style>
  <w:style w:type="character" w:styleId="HTML3">
    <w:name w:val="HTML Keyboard"/>
    <w:uiPriority w:val="99"/>
    <w:semiHidden/>
    <w:unhideWhenUsed/>
    <w:rsid w:val="009F23E0"/>
    <w:rPr>
      <w:rFonts w:ascii="Courier New" w:eastAsia="Times New Roman" w:hAnsi="Courier New" w:cs="Courier New" w:hint="default"/>
      <w:sz w:val="20"/>
      <w:szCs w:val="20"/>
    </w:rPr>
  </w:style>
  <w:style w:type="character" w:customStyle="1" w:styleId="FooterChar">
    <w:name w:val="Footer Char"/>
    <w:uiPriority w:val="99"/>
    <w:locked/>
    <w:rsid w:val="009F23E0"/>
    <w:rPr>
      <w:rFonts w:eastAsia="Times New Roman"/>
      <w:color w:val="000000"/>
    </w:rPr>
  </w:style>
  <w:style w:type="character" w:customStyle="1" w:styleId="FooterChar1">
    <w:name w:val="Footer Char1"/>
    <w:uiPriority w:val="99"/>
    <w:semiHidden/>
    <w:rsid w:val="009F23E0"/>
    <w:rPr>
      <w:rFonts w:ascii="Times New Roman" w:hAnsi="Times New Roman"/>
      <w:color w:val="000000"/>
    </w:rPr>
  </w:style>
  <w:style w:type="character" w:customStyle="1" w:styleId="affc">
    <w:name w:val="Основной текст Знак"/>
    <w:link w:val="affd"/>
    <w:locked/>
    <w:rsid w:val="009F23E0"/>
    <w:rPr>
      <w:rFonts w:ascii="Times New Roman" w:hAnsi="Times New Roman"/>
      <w:b/>
      <w:color w:val="008000"/>
    </w:rPr>
  </w:style>
  <w:style w:type="paragraph" w:customStyle="1" w:styleId="1e">
    <w:name w:val="Основной текст1"/>
    <w:basedOn w:val="a"/>
    <w:next w:val="affd"/>
    <w:rsid w:val="009F23E0"/>
    <w:pPr>
      <w:jc w:val="both"/>
    </w:pPr>
    <w:rPr>
      <w:rFonts w:eastAsia="Calibri"/>
      <w:b/>
      <w:color w:val="008000"/>
      <w:sz w:val="20"/>
      <w:szCs w:val="20"/>
    </w:rPr>
  </w:style>
  <w:style w:type="character" w:customStyle="1" w:styleId="1f">
    <w:name w:val="Основной текст Знак1"/>
    <w:uiPriority w:val="99"/>
    <w:semiHidden/>
    <w:rsid w:val="009F23E0"/>
    <w:rPr>
      <w:rFonts w:ascii="Times New Roman" w:eastAsia="Times New Roman" w:hAnsi="Times New Roman" w:cs="Times New Roman"/>
      <w:color w:val="000000"/>
      <w:lang w:eastAsia="ru-RU"/>
    </w:rPr>
  </w:style>
  <w:style w:type="character" w:customStyle="1" w:styleId="BodyTextChar1">
    <w:name w:val="Body Text Char1"/>
    <w:uiPriority w:val="99"/>
    <w:semiHidden/>
    <w:rsid w:val="009F23E0"/>
    <w:rPr>
      <w:rFonts w:ascii="Times New Roman" w:hAnsi="Times New Roman"/>
      <w:color w:val="000000"/>
    </w:rPr>
  </w:style>
  <w:style w:type="character" w:customStyle="1" w:styleId="HTMLPreformattedChar">
    <w:name w:val="HTML Preformatted Char"/>
    <w:uiPriority w:val="99"/>
    <w:semiHidden/>
    <w:locked/>
    <w:rsid w:val="009F23E0"/>
    <w:rPr>
      <w:rFonts w:ascii="Courier New" w:hAnsi="Courier New" w:cs="Courier New"/>
      <w:color w:val="000000"/>
    </w:rPr>
  </w:style>
  <w:style w:type="character" w:customStyle="1" w:styleId="HTMLPreformattedChar1">
    <w:name w:val="HTML Preformatted Char1"/>
    <w:uiPriority w:val="99"/>
    <w:semiHidden/>
    <w:rsid w:val="009F23E0"/>
    <w:rPr>
      <w:rFonts w:ascii="Courier New" w:hAnsi="Courier New" w:cs="Courier New"/>
      <w:color w:val="000000"/>
    </w:rPr>
  </w:style>
  <w:style w:type="table" w:customStyle="1" w:styleId="1111">
    <w:name w:val="Сетка таблицы111"/>
    <w:basedOn w:val="a1"/>
    <w:next w:val="a3"/>
    <w:uiPriority w:val="59"/>
    <w:rsid w:val="009F23E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
    <w:name w:val="Нет списка3"/>
    <w:next w:val="a2"/>
    <w:uiPriority w:val="99"/>
    <w:semiHidden/>
    <w:unhideWhenUsed/>
    <w:rsid w:val="009F23E0"/>
  </w:style>
  <w:style w:type="paragraph" w:customStyle="1" w:styleId="font5">
    <w:name w:val="font5"/>
    <w:basedOn w:val="a"/>
    <w:rsid w:val="009F23E0"/>
    <w:pPr>
      <w:spacing w:before="100" w:beforeAutospacing="1" w:after="100" w:afterAutospacing="1"/>
    </w:pPr>
    <w:rPr>
      <w:rFonts w:ascii="Calibri" w:hAnsi="Calibri"/>
      <w:sz w:val="22"/>
      <w:szCs w:val="22"/>
    </w:rPr>
  </w:style>
  <w:style w:type="paragraph" w:customStyle="1" w:styleId="font6">
    <w:name w:val="font6"/>
    <w:basedOn w:val="a"/>
    <w:rsid w:val="009F23E0"/>
    <w:pPr>
      <w:spacing w:before="100" w:beforeAutospacing="1" w:after="100" w:afterAutospacing="1"/>
    </w:pPr>
    <w:rPr>
      <w:i/>
      <w:iCs/>
      <w:sz w:val="22"/>
      <w:szCs w:val="22"/>
    </w:rPr>
  </w:style>
  <w:style w:type="paragraph" w:customStyle="1" w:styleId="xl129">
    <w:name w:val="xl129"/>
    <w:basedOn w:val="a"/>
    <w:rsid w:val="009F23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30">
    <w:name w:val="xl130"/>
    <w:basedOn w:val="a"/>
    <w:rsid w:val="009F23E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1">
    <w:name w:val="xl131"/>
    <w:basedOn w:val="a"/>
    <w:rsid w:val="009F23E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32">
    <w:name w:val="xl132"/>
    <w:basedOn w:val="a"/>
    <w:rsid w:val="009F23E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33">
    <w:name w:val="xl133"/>
    <w:basedOn w:val="a"/>
    <w:rsid w:val="009F23E0"/>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34">
    <w:name w:val="xl134"/>
    <w:basedOn w:val="a"/>
    <w:rsid w:val="009F23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35">
    <w:name w:val="xl135"/>
    <w:basedOn w:val="a"/>
    <w:rsid w:val="009F23E0"/>
    <w:pPr>
      <w:spacing w:before="100" w:beforeAutospacing="1" w:after="100" w:afterAutospacing="1"/>
    </w:pPr>
  </w:style>
  <w:style w:type="paragraph" w:customStyle="1" w:styleId="xl136">
    <w:name w:val="xl136"/>
    <w:basedOn w:val="a"/>
    <w:rsid w:val="009F23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numbering" w:customStyle="1" w:styleId="42">
    <w:name w:val="Нет списка4"/>
    <w:next w:val="a2"/>
    <w:uiPriority w:val="99"/>
    <w:semiHidden/>
    <w:unhideWhenUsed/>
    <w:rsid w:val="009F23E0"/>
  </w:style>
  <w:style w:type="character" w:customStyle="1" w:styleId="s6">
    <w:name w:val="s6"/>
    <w:rsid w:val="009F23E0"/>
    <w:rPr>
      <w:rFonts w:ascii="Times New Roman" w:hAnsi="Times New Roman" w:cs="Times New Roman" w:hint="default"/>
      <w:b w:val="0"/>
      <w:bCs w:val="0"/>
      <w:i w:val="0"/>
      <w:iCs w:val="0"/>
      <w:strike/>
      <w:color w:val="808000"/>
      <w:sz w:val="20"/>
      <w:szCs w:val="20"/>
    </w:rPr>
  </w:style>
  <w:style w:type="character" w:customStyle="1" w:styleId="s5">
    <w:name w:val="s5"/>
    <w:rsid w:val="009F23E0"/>
    <w:rPr>
      <w:rFonts w:ascii="Times New Roman" w:hAnsi="Times New Roman" w:cs="Times New Roman" w:hint="default"/>
      <w:b w:val="0"/>
      <w:bCs w:val="0"/>
      <w:i w:val="0"/>
      <w:iCs w:val="0"/>
      <w:strike w:val="0"/>
      <w:dstrike w:val="0"/>
      <w:color w:val="808080"/>
      <w:sz w:val="20"/>
      <w:szCs w:val="20"/>
      <w:u w:val="none"/>
      <w:effect w:val="none"/>
    </w:rPr>
  </w:style>
  <w:style w:type="character" w:customStyle="1" w:styleId="s61">
    <w:name w:val="s61"/>
    <w:rsid w:val="009F23E0"/>
    <w:rPr>
      <w:rFonts w:ascii="Courier New" w:hAnsi="Courier New" w:cs="Courier New" w:hint="default"/>
      <w:b w:val="0"/>
      <w:bCs w:val="0"/>
      <w:i w:val="0"/>
      <w:iCs w:val="0"/>
      <w:strike/>
      <w:color w:val="808000"/>
      <w:sz w:val="20"/>
      <w:szCs w:val="20"/>
    </w:rPr>
  </w:style>
  <w:style w:type="numbering" w:customStyle="1" w:styleId="11110">
    <w:name w:val="Нет списка1111"/>
    <w:next w:val="a2"/>
    <w:uiPriority w:val="99"/>
    <w:semiHidden/>
    <w:unhideWhenUsed/>
    <w:rsid w:val="009F23E0"/>
  </w:style>
  <w:style w:type="numbering" w:customStyle="1" w:styleId="11111">
    <w:name w:val="Нет списка11111"/>
    <w:next w:val="a2"/>
    <w:uiPriority w:val="99"/>
    <w:semiHidden/>
    <w:unhideWhenUsed/>
    <w:rsid w:val="009F23E0"/>
  </w:style>
  <w:style w:type="character" w:customStyle="1" w:styleId="S1a">
    <w:name w:val="S1"/>
    <w:rsid w:val="009F23E0"/>
    <w:rPr>
      <w:rFonts w:ascii="Times New Roman" w:hAnsi="Times New Roman" w:cs="Times New Roman" w:hint="default"/>
      <w:b/>
      <w:bCs/>
      <w:color w:val="000000"/>
    </w:rPr>
  </w:style>
  <w:style w:type="table" w:customStyle="1" w:styleId="11112">
    <w:name w:val="Сетка таблицы1111"/>
    <w:basedOn w:val="a1"/>
    <w:next w:val="a3"/>
    <w:uiPriority w:val="59"/>
    <w:rsid w:val="009F23E0"/>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2"/>
    <w:uiPriority w:val="99"/>
    <w:semiHidden/>
    <w:unhideWhenUsed/>
    <w:rsid w:val="009F23E0"/>
  </w:style>
  <w:style w:type="numbering" w:customStyle="1" w:styleId="310">
    <w:name w:val="Нет списка31"/>
    <w:next w:val="a2"/>
    <w:uiPriority w:val="99"/>
    <w:semiHidden/>
    <w:unhideWhenUsed/>
    <w:rsid w:val="009F23E0"/>
  </w:style>
  <w:style w:type="character" w:customStyle="1" w:styleId="S80">
    <w:name w:val="S8 Знак"/>
    <w:link w:val="S81"/>
    <w:rsid w:val="009F23E0"/>
  </w:style>
  <w:style w:type="paragraph" w:customStyle="1" w:styleId="S81">
    <w:name w:val="S8"/>
    <w:basedOn w:val="a"/>
    <w:link w:val="S80"/>
    <w:rsid w:val="009F23E0"/>
    <w:pPr>
      <w:autoSpaceDE w:val="0"/>
      <w:autoSpaceDN w:val="0"/>
    </w:pPr>
    <w:rPr>
      <w:rFonts w:asciiTheme="minorHAnsi" w:eastAsiaTheme="minorHAnsi" w:hAnsiTheme="minorHAnsi" w:cstheme="minorBidi"/>
      <w:sz w:val="22"/>
      <w:szCs w:val="22"/>
      <w:lang w:eastAsia="en-US"/>
    </w:rPr>
  </w:style>
  <w:style w:type="paragraph" w:customStyle="1" w:styleId="msopapdefault">
    <w:name w:val="msopapdefault"/>
    <w:basedOn w:val="a"/>
    <w:rsid w:val="009F23E0"/>
    <w:pPr>
      <w:spacing w:before="100" w:beforeAutospacing="1" w:after="200" w:line="276" w:lineRule="auto"/>
    </w:pPr>
  </w:style>
  <w:style w:type="character" w:customStyle="1" w:styleId="S30">
    <w:name w:val="S3"/>
    <w:rsid w:val="009F23E0"/>
    <w:rPr>
      <w:rFonts w:ascii="Courier New" w:hAnsi="Courier New" w:cs="Courier New" w:hint="default"/>
      <w:b w:val="0"/>
      <w:bCs w:val="0"/>
      <w:i/>
      <w:iCs/>
      <w:strike w:val="0"/>
      <w:dstrike w:val="0"/>
      <w:color w:val="FF0000"/>
      <w:sz w:val="26"/>
      <w:szCs w:val="26"/>
      <w:u w:val="none"/>
      <w:effect w:val="none"/>
    </w:rPr>
  </w:style>
  <w:style w:type="character" w:customStyle="1" w:styleId="S22">
    <w:name w:val="S2"/>
    <w:rsid w:val="009F23E0"/>
    <w:rPr>
      <w:rFonts w:ascii="Courier New" w:hAnsi="Courier New" w:cs="Courier New" w:hint="default"/>
      <w:b/>
      <w:bCs/>
      <w:i w:val="0"/>
      <w:iCs w:val="0"/>
      <w:strike w:val="0"/>
      <w:dstrike w:val="0"/>
      <w:color w:val="000080"/>
      <w:sz w:val="26"/>
      <w:szCs w:val="26"/>
      <w:u w:val="none"/>
      <w:effect w:val="none"/>
    </w:rPr>
  </w:style>
  <w:style w:type="character" w:customStyle="1" w:styleId="S190">
    <w:name w:val="S19"/>
    <w:rsid w:val="009F23E0"/>
    <w:rPr>
      <w:rFonts w:ascii="Times New Roman" w:hAnsi="Times New Roman" w:cs="Times New Roman" w:hint="default"/>
      <w:b w:val="0"/>
      <w:bCs w:val="0"/>
      <w:i w:val="0"/>
      <w:iCs w:val="0"/>
      <w:strike w:val="0"/>
      <w:dstrike w:val="0"/>
      <w:color w:val="008000"/>
      <w:sz w:val="26"/>
      <w:szCs w:val="26"/>
      <w:u w:val="none"/>
      <w:effect w:val="none"/>
    </w:rPr>
  </w:style>
  <w:style w:type="character" w:customStyle="1" w:styleId="S70">
    <w:name w:val="S7"/>
    <w:rsid w:val="009F23E0"/>
    <w:rPr>
      <w:rFonts w:ascii="Courier New" w:hAnsi="Courier New" w:cs="Courier New" w:hint="default"/>
      <w:b w:val="0"/>
      <w:bCs w:val="0"/>
      <w:i w:val="0"/>
      <w:iCs w:val="0"/>
      <w:strike w:val="0"/>
      <w:dstrike w:val="0"/>
      <w:color w:val="000000"/>
      <w:sz w:val="26"/>
      <w:szCs w:val="26"/>
      <w:u w:val="none"/>
      <w:effect w:val="none"/>
    </w:rPr>
  </w:style>
  <w:style w:type="character" w:customStyle="1" w:styleId="S90">
    <w:name w:val="S9"/>
    <w:rsid w:val="009F23E0"/>
    <w:rPr>
      <w:rFonts w:ascii="Times New Roman" w:hAnsi="Times New Roman" w:cs="Times New Roman" w:hint="default"/>
      <w:b w:val="0"/>
      <w:bCs w:val="0"/>
      <w:i/>
      <w:iCs/>
      <w:color w:val="333399"/>
      <w:u w:val="single"/>
    </w:rPr>
  </w:style>
  <w:style w:type="character" w:customStyle="1" w:styleId="S100">
    <w:name w:val="S10"/>
    <w:rsid w:val="009F23E0"/>
    <w:rPr>
      <w:rFonts w:ascii="Times New Roman" w:hAnsi="Times New Roman" w:cs="Times New Roman" w:hint="default"/>
      <w:b w:val="0"/>
      <w:bCs w:val="0"/>
      <w:i w:val="0"/>
      <w:iCs w:val="0"/>
      <w:color w:val="333399"/>
      <w:u w:val="single"/>
    </w:rPr>
  </w:style>
  <w:style w:type="character" w:customStyle="1" w:styleId="S160">
    <w:name w:val="S16"/>
    <w:rsid w:val="009F23E0"/>
    <w:rPr>
      <w:rFonts w:ascii="Times New Roman" w:hAnsi="Times New Roman" w:cs="Times New Roman" w:hint="default"/>
      <w:b w:val="0"/>
      <w:bCs w:val="0"/>
      <w:i/>
      <w:iCs/>
      <w:caps w:val="0"/>
      <w:strike w:val="0"/>
      <w:dstrike w:val="0"/>
      <w:color w:val="000000"/>
      <w:u w:val="none"/>
      <w:effect w:val="none"/>
    </w:rPr>
  </w:style>
  <w:style w:type="character" w:customStyle="1" w:styleId="S170">
    <w:name w:val="S17"/>
    <w:rsid w:val="009F23E0"/>
    <w:rPr>
      <w:rFonts w:ascii="Times New Roman" w:hAnsi="Times New Roman" w:cs="Times New Roman" w:hint="default"/>
      <w:b w:val="0"/>
      <w:bCs w:val="0"/>
      <w:i w:val="0"/>
      <w:iCs w:val="0"/>
      <w:strike w:val="0"/>
      <w:dstrike w:val="0"/>
      <w:color w:val="000000"/>
      <w:u w:val="none"/>
      <w:effect w:val="none"/>
    </w:rPr>
  </w:style>
  <w:style w:type="character" w:customStyle="1" w:styleId="S180">
    <w:name w:val="S18"/>
    <w:rsid w:val="009F23E0"/>
    <w:rPr>
      <w:rFonts w:ascii="Times New Roman" w:hAnsi="Times New Roman" w:cs="Times New Roman" w:hint="default"/>
      <w:b w:val="0"/>
      <w:bCs w:val="0"/>
      <w:i w:val="0"/>
      <w:iCs w:val="0"/>
      <w:strike w:val="0"/>
      <w:dstrike w:val="0"/>
      <w:color w:val="000000"/>
      <w:u w:val="none"/>
      <w:effect w:val="none"/>
    </w:rPr>
  </w:style>
  <w:style w:type="character" w:customStyle="1" w:styleId="S110">
    <w:name w:val="S11"/>
    <w:rsid w:val="009F23E0"/>
    <w:rPr>
      <w:rFonts w:ascii="Courier New" w:hAnsi="Courier New" w:cs="Courier New" w:hint="default"/>
      <w:b/>
      <w:bCs/>
      <w:i w:val="0"/>
      <w:iCs w:val="0"/>
      <w:strike w:val="0"/>
      <w:dstrike w:val="0"/>
      <w:color w:val="000000"/>
      <w:sz w:val="26"/>
      <w:szCs w:val="26"/>
      <w:u w:val="none"/>
      <w:effect w:val="none"/>
    </w:rPr>
  </w:style>
  <w:style w:type="character" w:customStyle="1" w:styleId="S120">
    <w:name w:val="S12"/>
    <w:rsid w:val="009F23E0"/>
    <w:rPr>
      <w:rFonts w:ascii="Courier New" w:hAnsi="Courier New" w:cs="Courier New" w:hint="default"/>
      <w:b/>
      <w:bCs/>
      <w:i w:val="0"/>
      <w:iCs w:val="0"/>
      <w:strike w:val="0"/>
      <w:dstrike w:val="0"/>
      <w:color w:val="000080"/>
      <w:sz w:val="26"/>
      <w:szCs w:val="26"/>
      <w:u w:val="none"/>
      <w:effect w:val="none"/>
    </w:rPr>
  </w:style>
  <w:style w:type="character" w:customStyle="1" w:styleId="S130">
    <w:name w:val="S13"/>
    <w:rsid w:val="009F23E0"/>
    <w:rPr>
      <w:rFonts w:ascii="Courier New" w:hAnsi="Courier New" w:cs="Courier New" w:hint="default"/>
      <w:b w:val="0"/>
      <w:bCs w:val="0"/>
      <w:i/>
      <w:iCs/>
      <w:strike w:val="0"/>
      <w:dstrike w:val="0"/>
      <w:color w:val="FF0000"/>
      <w:sz w:val="26"/>
      <w:szCs w:val="26"/>
      <w:u w:val="none"/>
      <w:effect w:val="none"/>
    </w:rPr>
  </w:style>
  <w:style w:type="character" w:customStyle="1" w:styleId="S140">
    <w:name w:val="S14"/>
    <w:rsid w:val="009F23E0"/>
    <w:rPr>
      <w:rFonts w:ascii="Courier New" w:hAnsi="Courier New" w:cs="Courier New" w:hint="default"/>
      <w:b w:val="0"/>
      <w:bCs w:val="0"/>
      <w:i w:val="0"/>
      <w:iCs w:val="0"/>
      <w:strike/>
      <w:dstrike w:val="0"/>
      <w:color w:val="808000"/>
      <w:sz w:val="26"/>
      <w:szCs w:val="26"/>
      <w:u w:val="none"/>
      <w:effect w:val="none"/>
    </w:rPr>
  </w:style>
  <w:style w:type="character" w:customStyle="1" w:styleId="S150">
    <w:name w:val="S15"/>
    <w:rsid w:val="009F23E0"/>
    <w:rPr>
      <w:rFonts w:ascii="Courier New" w:hAnsi="Courier New" w:cs="Courier New" w:hint="default"/>
      <w:b w:val="0"/>
      <w:bCs w:val="0"/>
      <w:i w:val="0"/>
      <w:iCs w:val="0"/>
      <w:color w:val="333399"/>
      <w:u w:val="single"/>
    </w:rPr>
  </w:style>
  <w:style w:type="numbering" w:customStyle="1" w:styleId="51">
    <w:name w:val="Нет списка5"/>
    <w:next w:val="a2"/>
    <w:uiPriority w:val="99"/>
    <w:semiHidden/>
    <w:unhideWhenUsed/>
    <w:rsid w:val="009F23E0"/>
  </w:style>
  <w:style w:type="paragraph" w:customStyle="1" w:styleId="112">
    <w:name w:val="Заголовок 11"/>
    <w:basedOn w:val="a"/>
    <w:next w:val="a"/>
    <w:link w:val="7"/>
    <w:qFormat/>
    <w:rsid w:val="009F23E0"/>
    <w:pPr>
      <w:keepNext/>
      <w:spacing w:before="240" w:after="60"/>
      <w:jc w:val="both"/>
    </w:pPr>
    <w:rPr>
      <w:rFonts w:ascii="Arial" w:eastAsia="Calibri" w:hAnsi="Arial"/>
      <w:b/>
      <w:sz w:val="32"/>
      <w:szCs w:val="20"/>
    </w:rPr>
  </w:style>
  <w:style w:type="character" w:customStyle="1" w:styleId="7">
    <w:name w:val="Знак Знак7"/>
    <w:link w:val="112"/>
    <w:locked/>
    <w:rsid w:val="009F23E0"/>
    <w:rPr>
      <w:rFonts w:ascii="Arial" w:eastAsia="Calibri" w:hAnsi="Arial" w:cs="Times New Roman"/>
      <w:b/>
      <w:sz w:val="32"/>
      <w:szCs w:val="20"/>
    </w:rPr>
  </w:style>
  <w:style w:type="paragraph" w:customStyle="1" w:styleId="floatpanel">
    <w:name w:val="floatpanel"/>
    <w:basedOn w:val="a"/>
    <w:rsid w:val="009F23E0"/>
    <w:pPr>
      <w:spacing w:before="100" w:beforeAutospacing="1" w:after="100" w:afterAutospacing="1"/>
      <w:ind w:right="150"/>
    </w:pPr>
  </w:style>
  <w:style w:type="paragraph" w:customStyle="1" w:styleId="floatpanel-demo">
    <w:name w:val="floatpanel-demo"/>
    <w:basedOn w:val="a"/>
    <w:rsid w:val="009F23E0"/>
    <w:pPr>
      <w:spacing w:before="100" w:beforeAutospacing="1" w:after="100" w:afterAutospacing="1"/>
    </w:pPr>
  </w:style>
  <w:style w:type="paragraph" w:customStyle="1" w:styleId="floatpanel-preactive">
    <w:name w:val="floatpanel-preactive"/>
    <w:basedOn w:val="a"/>
    <w:rsid w:val="009F23E0"/>
    <w:pPr>
      <w:spacing w:before="100" w:beforeAutospacing="1" w:after="100" w:afterAutospacing="1"/>
    </w:pPr>
  </w:style>
  <w:style w:type="paragraph" w:customStyle="1" w:styleId="floatpanel-abolished">
    <w:name w:val="floatpanel-abolished"/>
    <w:basedOn w:val="a"/>
    <w:rsid w:val="009F23E0"/>
    <w:pPr>
      <w:spacing w:before="100" w:beforeAutospacing="1" w:after="100" w:afterAutospacing="1"/>
    </w:pPr>
  </w:style>
  <w:style w:type="paragraph" w:customStyle="1" w:styleId="floatpanel-inwork">
    <w:name w:val="floatpanel-inwork"/>
    <w:basedOn w:val="a"/>
    <w:rsid w:val="009F23E0"/>
    <w:pPr>
      <w:spacing w:before="100" w:beforeAutospacing="1" w:after="100" w:afterAutospacing="1"/>
    </w:pPr>
  </w:style>
  <w:style w:type="paragraph" w:customStyle="1" w:styleId="floatpanel-message">
    <w:name w:val="floatpanel-message"/>
    <w:basedOn w:val="a"/>
    <w:rsid w:val="009F23E0"/>
    <w:pPr>
      <w:spacing w:before="100" w:beforeAutospacing="1" w:after="100" w:afterAutospacing="1"/>
    </w:pPr>
  </w:style>
  <w:style w:type="paragraph" w:customStyle="1" w:styleId="floatpanel-oldredaction">
    <w:name w:val="floatpanel-oldredaction"/>
    <w:basedOn w:val="a"/>
    <w:rsid w:val="009F23E0"/>
    <w:pPr>
      <w:spacing w:before="100" w:beforeAutospacing="1" w:after="100" w:afterAutospacing="1"/>
    </w:pPr>
  </w:style>
  <w:style w:type="character" w:customStyle="1" w:styleId="s1000">
    <w:name w:val="s100"/>
    <w:rsid w:val="009F23E0"/>
    <w:rPr>
      <w:color w:val="000000"/>
    </w:rPr>
  </w:style>
  <w:style w:type="character" w:customStyle="1" w:styleId="s91">
    <w:name w:val="s91"/>
    <w:rsid w:val="009F23E0"/>
    <w:rPr>
      <w:vanish/>
      <w:webHidden w:val="0"/>
      <w:bdr w:val="none" w:sz="0" w:space="0" w:color="auto"/>
      <w:specVanish w:val="0"/>
    </w:rPr>
  </w:style>
  <w:style w:type="character" w:customStyle="1" w:styleId="s31">
    <w:name w:val="s31"/>
    <w:rsid w:val="009F23E0"/>
    <w:rPr>
      <w:vanish/>
      <w:webHidden w:val="0"/>
      <w:color w:val="FF0000"/>
      <w:specVanish w:val="0"/>
    </w:rPr>
  </w:style>
  <w:style w:type="table" w:customStyle="1" w:styleId="1f0">
    <w:name w:val="1"/>
    <w:basedOn w:val="TableNormal"/>
    <w:rsid w:val="009F23E0"/>
    <w:pPr>
      <w:autoSpaceDE/>
      <w:autoSpaceDN/>
      <w:ind w:firstLine="0"/>
      <w:jc w:val="left"/>
    </w:pPr>
    <w:rPr>
      <w:rFonts w:ascii="Times New Roman" w:eastAsia="Times New Roman" w:hAnsi="Times New Roman"/>
      <w:color w:val="000000"/>
      <w:sz w:val="20"/>
      <w:szCs w:val="20"/>
      <w:lang w:val="ru-RU" w:eastAsia="ru-RU"/>
    </w:rPr>
    <w:tblPr>
      <w:tblStyleRowBandSize w:val="1"/>
      <w:tblStyleColBandSize w:val="1"/>
      <w:tblCellMar>
        <w:left w:w="108" w:type="dxa"/>
        <w:right w:w="108" w:type="dxa"/>
      </w:tblCellMar>
    </w:tblPr>
  </w:style>
  <w:style w:type="paragraph" w:customStyle="1" w:styleId="ConsPlusNormal">
    <w:name w:val="ConsPlusNormal"/>
    <w:rsid w:val="009F23E0"/>
    <w:pPr>
      <w:widowControl w:val="0"/>
      <w:autoSpaceDE w:val="0"/>
      <w:autoSpaceDN w:val="0"/>
      <w:adjustRightInd w:val="0"/>
      <w:spacing w:after="0" w:line="240" w:lineRule="auto"/>
    </w:pPr>
    <w:rPr>
      <w:rFonts w:ascii="Arial" w:eastAsia="Times New Roman" w:hAnsi="Arial" w:cs="Arial"/>
      <w:sz w:val="20"/>
      <w:szCs w:val="20"/>
      <w:lang w:eastAsia="ru-RU"/>
    </w:rPr>
  </w:style>
  <w:style w:type="numbering" w:customStyle="1" w:styleId="120">
    <w:name w:val="Нет списка12"/>
    <w:next w:val="a2"/>
    <w:uiPriority w:val="99"/>
    <w:semiHidden/>
    <w:unhideWhenUsed/>
    <w:rsid w:val="009F23E0"/>
  </w:style>
  <w:style w:type="character" w:customStyle="1" w:styleId="Heading1Char">
    <w:name w:val="Heading 1 Char"/>
    <w:uiPriority w:val="99"/>
    <w:locked/>
    <w:rsid w:val="009F23E0"/>
    <w:rPr>
      <w:rFonts w:ascii="Cambria" w:hAnsi="Cambria" w:cs="Times New Roman"/>
      <w:b/>
      <w:bCs/>
      <w:kern w:val="32"/>
      <w:sz w:val="32"/>
      <w:szCs w:val="32"/>
      <w:lang w:eastAsia="en-US"/>
    </w:rPr>
  </w:style>
  <w:style w:type="character" w:customStyle="1" w:styleId="S03">
    <w:name w:val="S0"/>
    <w:uiPriority w:val="99"/>
    <w:rsid w:val="009F23E0"/>
    <w:rPr>
      <w:rFonts w:ascii="Times New Roman" w:hAnsi="Times New Roman"/>
      <w:color w:val="000000"/>
      <w:sz w:val="24"/>
      <w:u w:val="none"/>
      <w:effect w:val="none"/>
    </w:rPr>
  </w:style>
  <w:style w:type="character" w:customStyle="1" w:styleId="highlightselected">
    <w:name w:val="highlight selected"/>
    <w:uiPriority w:val="99"/>
    <w:rsid w:val="009F23E0"/>
    <w:rPr>
      <w:rFonts w:cs="Times New Roman"/>
    </w:rPr>
  </w:style>
  <w:style w:type="character" w:customStyle="1" w:styleId="s202">
    <w:name w:val="s202"/>
    <w:rsid w:val="009F23E0"/>
    <w:rPr>
      <w:rFonts w:cs="Times New Roman"/>
    </w:rPr>
  </w:style>
  <w:style w:type="character" w:customStyle="1" w:styleId="apple-converted-space">
    <w:name w:val="apple-converted-space"/>
    <w:rsid w:val="009F23E0"/>
  </w:style>
  <w:style w:type="character" w:customStyle="1" w:styleId="HTML10">
    <w:name w:val="Стандартный HTML Знак1"/>
    <w:uiPriority w:val="99"/>
    <w:semiHidden/>
    <w:rsid w:val="009F23E0"/>
    <w:rPr>
      <w:rFonts w:ascii="Consolas" w:eastAsia="Calibri" w:hAnsi="Consolas" w:cs="Times New Roman"/>
      <w:sz w:val="20"/>
      <w:szCs w:val="20"/>
    </w:rPr>
  </w:style>
  <w:style w:type="numbering" w:customStyle="1" w:styleId="61">
    <w:name w:val="Нет списка6"/>
    <w:next w:val="a2"/>
    <w:uiPriority w:val="99"/>
    <w:semiHidden/>
    <w:unhideWhenUsed/>
    <w:rsid w:val="009F23E0"/>
  </w:style>
  <w:style w:type="paragraph" w:styleId="HTML0">
    <w:name w:val="HTML Preformatted"/>
    <w:basedOn w:val="a"/>
    <w:link w:val="HTML"/>
    <w:uiPriority w:val="99"/>
    <w:semiHidden/>
    <w:unhideWhenUsed/>
    <w:rsid w:val="009F23E0"/>
    <w:rPr>
      <w:rFonts w:ascii="Courier New" w:eastAsiaTheme="minorHAnsi" w:hAnsi="Courier New" w:cs="Courier New"/>
      <w:sz w:val="22"/>
      <w:szCs w:val="22"/>
      <w:lang w:eastAsia="en-US"/>
    </w:rPr>
  </w:style>
  <w:style w:type="character" w:customStyle="1" w:styleId="HTML20">
    <w:name w:val="Стандартный HTML Знак2"/>
    <w:basedOn w:val="a0"/>
    <w:uiPriority w:val="99"/>
    <w:semiHidden/>
    <w:rsid w:val="009F23E0"/>
    <w:rPr>
      <w:rFonts w:ascii="Consolas" w:eastAsia="Times New Roman" w:hAnsi="Consolas" w:cs="Times New Roman"/>
      <w:sz w:val="20"/>
      <w:szCs w:val="20"/>
      <w:lang w:eastAsia="ru-RU"/>
    </w:rPr>
  </w:style>
  <w:style w:type="character" w:customStyle="1" w:styleId="220">
    <w:name w:val="Основной текст с отступом 2 Знак2"/>
    <w:basedOn w:val="a0"/>
    <w:uiPriority w:val="99"/>
    <w:semiHidden/>
    <w:rsid w:val="009F23E0"/>
  </w:style>
  <w:style w:type="paragraph" w:styleId="affd">
    <w:name w:val="Body Text"/>
    <w:basedOn w:val="a"/>
    <w:link w:val="affc"/>
    <w:unhideWhenUsed/>
    <w:qFormat/>
    <w:rsid w:val="009F23E0"/>
    <w:pPr>
      <w:spacing w:after="120"/>
    </w:pPr>
    <w:rPr>
      <w:rFonts w:eastAsiaTheme="minorHAnsi" w:cstheme="minorBidi"/>
      <w:b/>
      <w:color w:val="008000"/>
      <w:sz w:val="22"/>
      <w:szCs w:val="22"/>
      <w:lang w:eastAsia="en-US"/>
    </w:rPr>
  </w:style>
  <w:style w:type="character" w:customStyle="1" w:styleId="2a">
    <w:name w:val="Основной текст Знак2"/>
    <w:basedOn w:val="a0"/>
    <w:uiPriority w:val="99"/>
    <w:semiHidden/>
    <w:rsid w:val="009F23E0"/>
    <w:rPr>
      <w:rFonts w:ascii="Times New Roman" w:eastAsia="Times New Roman" w:hAnsi="Times New Roman" w:cs="Times New Roman"/>
      <w:sz w:val="24"/>
      <w:szCs w:val="24"/>
      <w:lang w:eastAsia="ru-RU"/>
    </w:rPr>
  </w:style>
  <w:style w:type="numbering" w:customStyle="1" w:styleId="70">
    <w:name w:val="Нет списка7"/>
    <w:next w:val="a2"/>
    <w:uiPriority w:val="99"/>
    <w:semiHidden/>
    <w:unhideWhenUsed/>
    <w:rsid w:val="009F23E0"/>
  </w:style>
  <w:style w:type="table" w:customStyle="1" w:styleId="33">
    <w:name w:val="Сетка таблицы3"/>
    <w:basedOn w:val="a1"/>
    <w:next w:val="a3"/>
    <w:uiPriority w:val="59"/>
    <w:rsid w:val="009F2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veIASBSubsectionTitle">
    <w:name w:val="Dave IASB Subsection Title"/>
    <w:basedOn w:val="a"/>
    <w:rsid w:val="009F23E0"/>
    <w:pPr>
      <w:keepNext/>
      <w:keepLines/>
      <w:spacing w:before="300" w:after="200"/>
      <w:ind w:left="780"/>
    </w:pPr>
    <w:rPr>
      <w:rFonts w:ascii="Arial" w:hAnsi="Arial" w:cs="Arial"/>
      <w:b/>
      <w:sz w:val="26"/>
      <w:szCs w:val="20"/>
      <w:lang w:val="en-GB" w:eastAsia="en-GB"/>
    </w:rPr>
  </w:style>
  <w:style w:type="numbering" w:customStyle="1" w:styleId="8">
    <w:name w:val="Нет списка8"/>
    <w:next w:val="a2"/>
    <w:uiPriority w:val="99"/>
    <w:semiHidden/>
    <w:unhideWhenUsed/>
    <w:rsid w:val="009F23E0"/>
  </w:style>
  <w:style w:type="table" w:customStyle="1" w:styleId="43">
    <w:name w:val="Сетка таблицы4"/>
    <w:basedOn w:val="a1"/>
    <w:next w:val="a3"/>
    <w:uiPriority w:val="59"/>
    <w:rsid w:val="009F23E0"/>
    <w:pPr>
      <w:spacing w:after="0" w:line="240" w:lineRule="auto"/>
    </w:pPr>
    <w:rPr>
      <w:rFonts w:ascii="Calibri" w:eastAsia="Malgun Gothic"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Знак Знак Знак1 Знак Знак Знак Знак Знак Знак"/>
    <w:basedOn w:val="a"/>
    <w:next w:val="2"/>
    <w:autoRedefine/>
    <w:rsid w:val="009F23E0"/>
    <w:pPr>
      <w:spacing w:after="160"/>
      <w:ind w:firstLine="720"/>
      <w:jc w:val="both"/>
    </w:pPr>
    <w:rPr>
      <w:sz w:val="28"/>
      <w:szCs w:val="28"/>
      <w:lang w:val="en-US" w:eastAsia="en-US"/>
    </w:rPr>
  </w:style>
  <w:style w:type="numbering" w:customStyle="1" w:styleId="9">
    <w:name w:val="Нет списка9"/>
    <w:next w:val="a2"/>
    <w:uiPriority w:val="99"/>
    <w:semiHidden/>
    <w:unhideWhenUsed/>
    <w:rsid w:val="009F23E0"/>
  </w:style>
  <w:style w:type="table" w:customStyle="1" w:styleId="TableNormal1">
    <w:name w:val="Table Normal1"/>
    <w:uiPriority w:val="2"/>
    <w:semiHidden/>
    <w:unhideWhenUsed/>
    <w:qFormat/>
    <w:rsid w:val="009F23E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52">
    <w:name w:val="Сетка таблицы5"/>
    <w:basedOn w:val="a1"/>
    <w:next w:val="a3"/>
    <w:rsid w:val="009F23E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0">
    <w:name w:val="Нет списка10"/>
    <w:next w:val="a2"/>
    <w:uiPriority w:val="99"/>
    <w:semiHidden/>
    <w:unhideWhenUsed/>
    <w:rsid w:val="009F23E0"/>
  </w:style>
  <w:style w:type="table" w:customStyle="1" w:styleId="TableNormal2">
    <w:name w:val="Table Normal2"/>
    <w:uiPriority w:val="2"/>
    <w:semiHidden/>
    <w:unhideWhenUsed/>
    <w:qFormat/>
    <w:rsid w:val="009F23E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996035">
      <w:bodyDiv w:val="1"/>
      <w:marLeft w:val="0"/>
      <w:marRight w:val="0"/>
      <w:marTop w:val="0"/>
      <w:marBottom w:val="0"/>
      <w:divBdr>
        <w:top w:val="none" w:sz="0" w:space="0" w:color="auto"/>
        <w:left w:val="none" w:sz="0" w:space="0" w:color="auto"/>
        <w:bottom w:val="none" w:sz="0" w:space="0" w:color="auto"/>
        <w:right w:val="none" w:sz="0" w:space="0" w:color="auto"/>
      </w:divBdr>
    </w:div>
    <w:div w:id="326714664">
      <w:bodyDiv w:val="1"/>
      <w:marLeft w:val="0"/>
      <w:marRight w:val="0"/>
      <w:marTop w:val="0"/>
      <w:marBottom w:val="0"/>
      <w:divBdr>
        <w:top w:val="none" w:sz="0" w:space="0" w:color="auto"/>
        <w:left w:val="none" w:sz="0" w:space="0" w:color="auto"/>
        <w:bottom w:val="none" w:sz="0" w:space="0" w:color="auto"/>
        <w:right w:val="none" w:sz="0" w:space="0" w:color="auto"/>
      </w:divBdr>
    </w:div>
    <w:div w:id="346635115">
      <w:bodyDiv w:val="1"/>
      <w:marLeft w:val="0"/>
      <w:marRight w:val="0"/>
      <w:marTop w:val="0"/>
      <w:marBottom w:val="0"/>
      <w:divBdr>
        <w:top w:val="none" w:sz="0" w:space="0" w:color="auto"/>
        <w:left w:val="none" w:sz="0" w:space="0" w:color="auto"/>
        <w:bottom w:val="none" w:sz="0" w:space="0" w:color="auto"/>
        <w:right w:val="none" w:sz="0" w:space="0" w:color="auto"/>
      </w:divBdr>
    </w:div>
    <w:div w:id="516584537">
      <w:bodyDiv w:val="1"/>
      <w:marLeft w:val="0"/>
      <w:marRight w:val="0"/>
      <w:marTop w:val="0"/>
      <w:marBottom w:val="0"/>
      <w:divBdr>
        <w:top w:val="none" w:sz="0" w:space="0" w:color="auto"/>
        <w:left w:val="none" w:sz="0" w:space="0" w:color="auto"/>
        <w:bottom w:val="none" w:sz="0" w:space="0" w:color="auto"/>
        <w:right w:val="none" w:sz="0" w:space="0" w:color="auto"/>
      </w:divBdr>
    </w:div>
    <w:div w:id="697505294">
      <w:bodyDiv w:val="1"/>
      <w:marLeft w:val="0"/>
      <w:marRight w:val="0"/>
      <w:marTop w:val="0"/>
      <w:marBottom w:val="0"/>
      <w:divBdr>
        <w:top w:val="none" w:sz="0" w:space="0" w:color="auto"/>
        <w:left w:val="none" w:sz="0" w:space="0" w:color="auto"/>
        <w:bottom w:val="none" w:sz="0" w:space="0" w:color="auto"/>
        <w:right w:val="none" w:sz="0" w:space="0" w:color="auto"/>
      </w:divBdr>
    </w:div>
    <w:div w:id="1017735886">
      <w:bodyDiv w:val="1"/>
      <w:marLeft w:val="0"/>
      <w:marRight w:val="0"/>
      <w:marTop w:val="0"/>
      <w:marBottom w:val="0"/>
      <w:divBdr>
        <w:top w:val="none" w:sz="0" w:space="0" w:color="auto"/>
        <w:left w:val="none" w:sz="0" w:space="0" w:color="auto"/>
        <w:bottom w:val="none" w:sz="0" w:space="0" w:color="auto"/>
        <w:right w:val="none" w:sz="0" w:space="0" w:color="auto"/>
      </w:divBdr>
    </w:div>
    <w:div w:id="1289244404">
      <w:bodyDiv w:val="1"/>
      <w:marLeft w:val="0"/>
      <w:marRight w:val="0"/>
      <w:marTop w:val="0"/>
      <w:marBottom w:val="0"/>
      <w:divBdr>
        <w:top w:val="none" w:sz="0" w:space="0" w:color="auto"/>
        <w:left w:val="none" w:sz="0" w:space="0" w:color="auto"/>
        <w:bottom w:val="none" w:sz="0" w:space="0" w:color="auto"/>
        <w:right w:val="none" w:sz="0" w:space="0" w:color="auto"/>
      </w:divBdr>
    </w:div>
    <w:div w:id="1680617528">
      <w:bodyDiv w:val="1"/>
      <w:marLeft w:val="0"/>
      <w:marRight w:val="0"/>
      <w:marTop w:val="0"/>
      <w:marBottom w:val="0"/>
      <w:divBdr>
        <w:top w:val="none" w:sz="0" w:space="0" w:color="auto"/>
        <w:left w:val="none" w:sz="0" w:space="0" w:color="auto"/>
        <w:bottom w:val="none" w:sz="0" w:space="0" w:color="auto"/>
        <w:right w:val="none" w:sz="0" w:space="0" w:color="auto"/>
      </w:divBdr>
    </w:div>
    <w:div w:id="2077824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jl:31809217.0.1007423812_0"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2025-11-11T09:59:00Z</dcterms:created>
  <dc:creator>Дәулетберді Гаухар</dc:creator>
  <lastModifiedBy>Азамат Ахтанов</lastModifiedBy>
  <lastPrinted>2025-11-10T08:11:00Z</lastPrinted>
  <dcterms:modified xsi:type="dcterms:W3CDTF">2025-11-11T10:24:00Z</dcterms:modified>
  <revision>3</revision>
</coreProperties>
</file>

<file path=customXml/item2.xml><?xml version="1.0" encoding="utf-8"?>
<Properties xmlns="http://schemas.openxmlformats.org/officeDocument/2006/extended-properties" xmlns:vt="http://schemas.openxmlformats.org/officeDocument/2006/docPropsVTypes">
  <Template>Normal</Template>
  <TotalTime>2</TotalTime>
  <Pages>169</Pages>
  <Words>49977</Words>
  <Characters>284871</Characters>
  <Application>Microsoft Office Word</Application>
  <DocSecurity>0</DocSecurity>
  <Lines>2373</Lines>
  <Paragraphs>668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334180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49880D-33C7-4EBC-A68F-9D986D420C2B}">
  <ds:schemaRefs>
    <ds:schemaRef ds:uri="http://schemas.openxmlformats.org/package/2006/metadata/core-properties"/>
    <ds:schemaRef ds:uri="http://purl.org/dc/elements/1.1/"/>
    <ds:schemaRef ds:uri="http://purl.org/dc/terms/"/>
  </ds:schemaRefs>
</ds:datastoreItem>
</file>

<file path=customXml/itemProps2.xml><?xml version="1.0" encoding="utf-8"?>
<ds:datastoreItem xmlns:ds="http://schemas.openxmlformats.org/officeDocument/2006/customXml" ds:itemID="{82AE31E5-EC41-46E6-8E37-A7586E655874}">
  <ds:schemaRefs>
    <ds:schemaRef ds:uri="http://schemas.openxmlformats.org/officeDocument/2006/extended-properties"/>
    <ds:schemaRef ds:uri="http://schemas.openxmlformats.org/officeDocument/2006/docPropsVTypes"/>
  </ds:schemaRefs>
</ds:datastoreItem>
</file>

<file path=customXml/itemProps3.xml><?xml version="1.0" encoding="utf-8"?>
<ds:datastoreItem xmlns:ds="http://schemas.openxmlformats.org/officeDocument/2006/customXml" ds:itemID="{110EBB7D-E023-41FD-B66F-00C52793E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1741</TotalTime>
  <Pages>25</Pages>
  <Words>7657</Words>
  <Characters>43647</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Дәулетберді Гаухар</dc:creator>
  <cp:lastModifiedBy>Мұхтар Аметов</cp:lastModifiedBy>
  <cp:revision>600</cp:revision>
  <cp:lastPrinted>2025-11-10T08:11:00Z</cp:lastPrinted>
  <dcterms:created xsi:type="dcterms:W3CDTF">2026-01-30T09:25:00Z</dcterms:created>
  <dcterms:modified xsi:type="dcterms:W3CDTF">2026-03-03T12:31:00Z</dcterms:modified>
</cp:coreProperties>
</file>