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316B3F" w:rsidRDefault="00316B3F" w:rsidP="00A327D9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kk-KZ"/>
        </w:rPr>
        <w:sectPr w:rsidR="00153ABE" w:rsidRPr="00316B3F" w:rsidSect="00987A59">
          <w:headerReference w:type="default" r:id="rId9"/>
          <w:footerReference w:type="default" r:id="rId10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A327D9" w:rsidRDefault="00316B3F" w:rsidP="00316B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Қазақстан Республикасы Ұлттық Банкі</w:t>
      </w:r>
    </w:p>
    <w:p w:rsidR="00A327D9" w:rsidRPr="00316B3F" w:rsidRDefault="00316B3F" w:rsidP="00316B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  <w:sectPr w:rsidR="00A327D9" w:rsidRPr="00316B3F" w:rsidSect="00A327D9">
          <w:headerReference w:type="default" r:id="rId11"/>
          <w:footerReference w:type="default" r:id="rId12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филиалының</w:t>
      </w:r>
      <w:r w:rsidR="00A327D9" w:rsidRPr="00316B3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A327D9" w:rsidRPr="00A56C3D" w:rsidRDefault="007D4A82" w:rsidP="00316B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</w:t>
      </w:r>
      <w:r w:rsidR="00A327D9">
        <w:rPr>
          <w:rFonts w:ascii="Times New Roman" w:hAnsi="Times New Roman" w:cs="Times New Roman"/>
          <w:b/>
          <w:sz w:val="28"/>
          <w:szCs w:val="28"/>
          <w:lang w:val="kk-KZ"/>
        </w:rPr>
        <w:t>онкурс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тық</w:t>
      </w:r>
      <w:r w:rsidR="00A327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комиссиясының шешімі</w:t>
      </w:r>
    </w:p>
    <w:p w:rsidR="00A327D9" w:rsidRPr="00316B3F" w:rsidRDefault="00A327D9" w:rsidP="00A3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7D9" w:rsidRDefault="00A327D9" w:rsidP="00A327D9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16B3F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конкурстық комиссия</w:t>
      </w:r>
      <w:r w:rsidR="00BF3554">
        <w:rPr>
          <w:rFonts w:ascii="Times New Roman" w:hAnsi="Times New Roman" w:cs="Times New Roman"/>
          <w:i/>
          <w:sz w:val="28"/>
          <w:szCs w:val="28"/>
          <w:lang w:val="kk-KZ"/>
        </w:rPr>
        <w:t>ның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C13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қорытынды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отырысының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A327D9" w:rsidRPr="00F97A88" w:rsidRDefault="00316B3F" w:rsidP="00A327D9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2026 жылғы 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="00AC13E9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ақпандағы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№</w:t>
      </w:r>
      <w:r w:rsidR="00AC13E9">
        <w:rPr>
          <w:rFonts w:ascii="Times New Roman" w:hAnsi="Times New Roman" w:cs="Times New Roman"/>
          <w:i/>
          <w:sz w:val="28"/>
          <w:szCs w:val="28"/>
          <w:lang w:val="kk-KZ"/>
        </w:rPr>
        <w:t>4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327D9" w:rsidRPr="00F97A88" w:rsidRDefault="00A327D9" w:rsidP="00A327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A327D9" w:rsidRPr="00F97A88" w:rsidSect="000933C6">
          <w:headerReference w:type="default" r:id="rId13"/>
          <w:footerReference w:type="default" r:id="rId14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327D9" w:rsidRPr="00F97A88" w:rsidRDefault="00A327D9" w:rsidP="00A327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C13E9" w:rsidRPr="00AC13E9" w:rsidRDefault="00AC13E9" w:rsidP="00AC13E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13E9">
        <w:rPr>
          <w:rFonts w:ascii="Times New Roman" w:hAnsi="Times New Roman" w:cs="Times New Roman"/>
          <w:b/>
          <w:sz w:val="28"/>
          <w:szCs w:val="28"/>
          <w:lang w:val="kk-KZ"/>
        </w:rPr>
        <w:t>Ұсынған құжаттар, кандидатпен өткізілген тестілеу және жүргізілген әңгімелесу нәтижелерін талдау нәтижелері негізінде, конкурстық комиссия шешім қабылдады:</w:t>
      </w:r>
    </w:p>
    <w:p w:rsidR="00AC13E9" w:rsidRPr="00AC13E9" w:rsidRDefault="00AC13E9" w:rsidP="00AC13E9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026863">
        <w:rPr>
          <w:sz w:val="26"/>
          <w:szCs w:val="26"/>
          <w:lang w:val="kk-KZ"/>
        </w:rPr>
        <w:tab/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Ұлттық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Банктің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Шығыс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Қазақстан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филиалының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әкімшілік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>-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шаруашылық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бөлімінің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жетекші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маман-инженер-энергетигі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бос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лауазымына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орналасу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құқығы:</w:t>
      </w:r>
    </w:p>
    <w:p w:rsidR="00AC13E9" w:rsidRPr="00AC13E9" w:rsidRDefault="00AC13E9" w:rsidP="00AC13E9">
      <w:pPr>
        <w:pStyle w:val="a7"/>
        <w:ind w:left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C13E9">
        <w:rPr>
          <w:rFonts w:ascii="Times New Roman" w:hAnsi="Times New Roman" w:cs="Times New Roman"/>
          <w:sz w:val="26"/>
          <w:szCs w:val="26"/>
          <w:lang w:val="kk-KZ"/>
        </w:rPr>
        <w:t>1) Ержан Саинович Иманзадиновқа ұсынылсын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A327D9" w:rsidRPr="00A56C3D" w:rsidRDefault="00A327D9" w:rsidP="00A327D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9A1" w:rsidRPr="00A327D9" w:rsidRDefault="006F39A1" w:rsidP="00B26EE3">
      <w:pPr>
        <w:rPr>
          <w:lang w:val="kk-KZ"/>
        </w:rPr>
      </w:pPr>
    </w:p>
    <w:sectPr w:rsidR="006F39A1" w:rsidRPr="00A327D9" w:rsidSect="00153ABE">
      <w:headerReference w:type="default" r:id="rId15"/>
      <w:footerReference w:type="default" r:id="rId16"/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BDE" w:rsidRDefault="00762BDE" w:rsidP="006F39A1">
      <w:pPr>
        <w:spacing w:after="0" w:line="240" w:lineRule="auto"/>
      </w:pPr>
      <w:r>
        <w:separator/>
      </w:r>
    </w:p>
  </w:endnote>
  <w:endnote w:type="continuationSeparator" w:id="0">
    <w:p w:rsidR="00762BDE" w:rsidRDefault="00762BDE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Pr="00DC2043" w:rsidRDefault="00A327D9" w:rsidP="00DC2043">
    <w:pPr>
      <w:pStyle w:val="a5"/>
      <w:ind w:left="850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Pr="00DC2043" w:rsidRDefault="00A327D9" w:rsidP="00DC2043">
    <w:pPr>
      <w:pStyle w:val="a5"/>
      <w:ind w:left="850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BDE" w:rsidRDefault="00762BDE" w:rsidP="006F39A1">
      <w:pPr>
        <w:spacing w:after="0" w:line="240" w:lineRule="auto"/>
      </w:pPr>
      <w:r>
        <w:separator/>
      </w:r>
    </w:p>
  </w:footnote>
  <w:footnote w:type="continuationSeparator" w:id="0">
    <w:p w:rsidR="00762BDE" w:rsidRDefault="00762BDE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Default="00A327D9" w:rsidP="006F39A1">
    <w:pPr>
      <w:pStyle w:val="a3"/>
      <w:ind w:left="255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Default="00A327D9" w:rsidP="006F39A1">
    <w:pPr>
      <w:pStyle w:val="ab"/>
      <w:ind w:left="255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BE6"/>
    <w:multiLevelType w:val="hybridMultilevel"/>
    <w:tmpl w:val="B3C8AEBC"/>
    <w:lvl w:ilvl="0" w:tplc="5C2E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7EA5"/>
    <w:rsid w:val="000448F3"/>
    <w:rsid w:val="000933C6"/>
    <w:rsid w:val="00135D2B"/>
    <w:rsid w:val="00153ABE"/>
    <w:rsid w:val="00163B85"/>
    <w:rsid w:val="00174352"/>
    <w:rsid w:val="001873C9"/>
    <w:rsid w:val="001A4978"/>
    <w:rsid w:val="00202808"/>
    <w:rsid w:val="0024214B"/>
    <w:rsid w:val="002A21E4"/>
    <w:rsid w:val="002A7766"/>
    <w:rsid w:val="002C2A7A"/>
    <w:rsid w:val="002E1AF2"/>
    <w:rsid w:val="002E5E62"/>
    <w:rsid w:val="00316B3F"/>
    <w:rsid w:val="00332135"/>
    <w:rsid w:val="003A1F0B"/>
    <w:rsid w:val="003F4FBF"/>
    <w:rsid w:val="004C7A8B"/>
    <w:rsid w:val="00512DA3"/>
    <w:rsid w:val="005340CC"/>
    <w:rsid w:val="00660206"/>
    <w:rsid w:val="00671017"/>
    <w:rsid w:val="006872DA"/>
    <w:rsid w:val="006F39A1"/>
    <w:rsid w:val="00702ACA"/>
    <w:rsid w:val="00740EFE"/>
    <w:rsid w:val="00746E8E"/>
    <w:rsid w:val="00762BDE"/>
    <w:rsid w:val="007B46D7"/>
    <w:rsid w:val="007D0CA8"/>
    <w:rsid w:val="007D4A82"/>
    <w:rsid w:val="00800ECA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327D9"/>
    <w:rsid w:val="00A413B6"/>
    <w:rsid w:val="00A56C3D"/>
    <w:rsid w:val="00A946D1"/>
    <w:rsid w:val="00AC13E9"/>
    <w:rsid w:val="00AD6B4C"/>
    <w:rsid w:val="00AE2640"/>
    <w:rsid w:val="00B03DDC"/>
    <w:rsid w:val="00B1561C"/>
    <w:rsid w:val="00B26EE3"/>
    <w:rsid w:val="00BB1B81"/>
    <w:rsid w:val="00BF3554"/>
    <w:rsid w:val="00C1020E"/>
    <w:rsid w:val="00C46DDA"/>
    <w:rsid w:val="00D02396"/>
    <w:rsid w:val="00D25ABC"/>
    <w:rsid w:val="00D36C7E"/>
    <w:rsid w:val="00DC2043"/>
    <w:rsid w:val="00DC3634"/>
    <w:rsid w:val="00DC7DFE"/>
    <w:rsid w:val="00E222C0"/>
    <w:rsid w:val="00E86D9B"/>
    <w:rsid w:val="00EE1C46"/>
    <w:rsid w:val="00F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ypks7kbdpwfgdykd3qb9">
    <w:name w:val="ypks7kbdpwfgdykd3qb9"/>
    <w:basedOn w:val="a0"/>
    <w:rsid w:val="00AC1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ypks7kbdpwfgdykd3qb9">
    <w:name w:val="ypks7kbdpwfgdykd3qb9"/>
    <w:basedOn w:val="a0"/>
    <w:rsid w:val="00AC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Ардак Нуриманова</cp:lastModifiedBy>
  <cp:revision>12</cp:revision>
  <cp:lastPrinted>2023-11-28T05:01:00Z</cp:lastPrinted>
  <dcterms:created xsi:type="dcterms:W3CDTF">2026-01-23T07:00:00Z</dcterms:created>
  <dcterms:modified xsi:type="dcterms:W3CDTF">2026-02-25T11:52:00Z</dcterms:modified>
</cp:coreProperties>
</file>