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F7" w:rsidRPr="00C23238" w:rsidRDefault="009951B1" w:rsidP="00023773">
      <w:pPr>
        <w:pStyle w:val="a3"/>
        <w:suppressAutoHyphens/>
        <w:jc w:val="center"/>
        <w:rPr>
          <w:rFonts w:ascii="Times New Roman" w:hAnsi="Times New Roman"/>
          <w:b/>
          <w:noProof/>
          <w:sz w:val="24"/>
          <w:szCs w:val="24"/>
          <w:lang w:val="kk-KZ"/>
        </w:rPr>
      </w:pPr>
      <w:r w:rsidRPr="00C23238">
        <w:rPr>
          <w:rFonts w:ascii="Times New Roman" w:hAnsi="Times New Roman"/>
          <w:b/>
          <w:noProof/>
          <w:sz w:val="24"/>
          <w:szCs w:val="24"/>
          <w:lang w:val="kk-KZ"/>
        </w:rPr>
        <w:t>Конкурс өткізу туралы хабарландыру</w:t>
      </w:r>
    </w:p>
    <w:p w:rsidR="001D2CF7" w:rsidRPr="00C23238" w:rsidRDefault="001D2CF7" w:rsidP="00023773">
      <w:pPr>
        <w:pStyle w:val="a3"/>
        <w:suppressAutoHyphens/>
        <w:jc w:val="both"/>
        <w:rPr>
          <w:rFonts w:ascii="Times New Roman" w:hAnsi="Times New Roman"/>
          <w:noProof/>
          <w:sz w:val="24"/>
          <w:szCs w:val="24"/>
          <w:lang w:val="kk-KZ"/>
        </w:rPr>
      </w:pPr>
    </w:p>
    <w:p w:rsidR="009951B1" w:rsidRPr="00C23238" w:rsidRDefault="009951B1" w:rsidP="00BA09F1">
      <w:pPr>
        <w:pStyle w:val="a3"/>
        <w:suppressAutoHyphens/>
        <w:ind w:firstLine="708"/>
        <w:jc w:val="both"/>
        <w:rPr>
          <w:rFonts w:ascii="Times New Roman" w:hAnsi="Times New Roman"/>
          <w:b/>
          <w:noProof/>
          <w:sz w:val="24"/>
          <w:szCs w:val="24"/>
          <w:lang w:val="kk-KZ"/>
        </w:rPr>
      </w:pPr>
      <w:r w:rsidRPr="00C23238">
        <w:rPr>
          <w:rFonts w:ascii="Times New Roman" w:hAnsi="Times New Roman"/>
          <w:noProof/>
          <w:sz w:val="24"/>
          <w:szCs w:val="24"/>
          <w:lang w:val="kk-KZ"/>
        </w:rPr>
        <w:t xml:space="preserve">«Қазақстан Республикасының Ұлттық Банкі» РММ </w:t>
      </w:r>
      <w:r w:rsidR="00025CAC" w:rsidRPr="00C23238">
        <w:rPr>
          <w:rFonts w:ascii="Times New Roman" w:hAnsi="Times New Roman"/>
          <w:noProof/>
          <w:sz w:val="24"/>
          <w:szCs w:val="24"/>
          <w:lang w:val="kk-KZ"/>
        </w:rPr>
        <w:t>(</w:t>
      </w:r>
      <w:r w:rsidRPr="00C23238">
        <w:rPr>
          <w:rFonts w:ascii="Times New Roman" w:hAnsi="Times New Roman"/>
          <w:noProof/>
          <w:sz w:val="24"/>
          <w:szCs w:val="24"/>
          <w:lang w:val="kk-KZ"/>
        </w:rPr>
        <w:t xml:space="preserve">бұдан әрі </w:t>
      </w:r>
      <w:r w:rsidR="00025CAC"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Ұлттық</w:t>
      </w:r>
      <w:r w:rsidR="00025CAC" w:rsidRPr="00C23238">
        <w:rPr>
          <w:rFonts w:ascii="Times New Roman" w:hAnsi="Times New Roman"/>
          <w:noProof/>
          <w:sz w:val="24"/>
          <w:szCs w:val="24"/>
          <w:lang w:val="kk-KZ"/>
        </w:rPr>
        <w:t xml:space="preserve"> Банк)</w:t>
      </w:r>
      <w:r w:rsidR="001B52DD" w:rsidRPr="00C23238">
        <w:rPr>
          <w:rFonts w:ascii="Times New Roman" w:hAnsi="Times New Roman"/>
          <w:noProof/>
          <w:sz w:val="24"/>
          <w:szCs w:val="24"/>
          <w:lang w:val="kk-KZ"/>
        </w:rPr>
        <w:t xml:space="preserve">, </w:t>
      </w:r>
      <w:r w:rsidR="00AA3153" w:rsidRPr="00AA3153">
        <w:rPr>
          <w:rFonts w:ascii="Times New Roman" w:hAnsi="Times New Roman"/>
          <w:sz w:val="24"/>
          <w:szCs w:val="24"/>
          <w:lang w:val="kk-KZ"/>
        </w:rPr>
        <w:t>Z00A9G3</w:t>
      </w:r>
      <w:r w:rsidR="00197539" w:rsidRPr="00C23238">
        <w:rPr>
          <w:rFonts w:ascii="Times New Roman" w:hAnsi="Times New Roman"/>
          <w:sz w:val="24"/>
          <w:szCs w:val="24"/>
          <w:lang w:val="kk-KZ"/>
        </w:rPr>
        <w:t xml:space="preserve"> </w:t>
      </w:r>
      <w:r w:rsidR="00197539" w:rsidRPr="00C23238">
        <w:rPr>
          <w:rFonts w:ascii="Times New Roman" w:hAnsi="Times New Roman"/>
          <w:noProof/>
          <w:sz w:val="24"/>
          <w:szCs w:val="24"/>
          <w:lang w:val="kk-KZ"/>
        </w:rPr>
        <w:t>Астана қаласы</w:t>
      </w:r>
      <w:r w:rsidR="001B52DD" w:rsidRPr="00C23238">
        <w:rPr>
          <w:rFonts w:ascii="Times New Roman" w:hAnsi="Times New Roman"/>
          <w:noProof/>
          <w:sz w:val="24"/>
          <w:szCs w:val="24"/>
          <w:lang w:val="kk-KZ"/>
        </w:rPr>
        <w:t>, Мәңгілік Ел</w:t>
      </w:r>
      <w:r w:rsidRPr="00C23238">
        <w:rPr>
          <w:rFonts w:ascii="Times New Roman" w:hAnsi="Times New Roman"/>
          <w:noProof/>
          <w:sz w:val="24"/>
          <w:szCs w:val="24"/>
          <w:lang w:val="kk-KZ"/>
        </w:rPr>
        <w:t xml:space="preserve"> даңғ</w:t>
      </w:r>
      <w:r w:rsidR="002F2629" w:rsidRPr="00C23238">
        <w:rPr>
          <w:rFonts w:ascii="Times New Roman" w:hAnsi="Times New Roman"/>
          <w:noProof/>
          <w:sz w:val="24"/>
          <w:szCs w:val="24"/>
          <w:lang w:val="kk-KZ"/>
        </w:rPr>
        <w:t>ылы</w:t>
      </w:r>
      <w:r w:rsidR="00AA3153">
        <w:rPr>
          <w:rFonts w:ascii="Times New Roman" w:hAnsi="Times New Roman"/>
          <w:noProof/>
          <w:sz w:val="24"/>
          <w:szCs w:val="24"/>
          <w:lang w:val="kk-KZ"/>
        </w:rPr>
        <w:t xml:space="preserve"> 64</w:t>
      </w:r>
      <w:r w:rsidR="001B52DD"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анықтама телефондары</w:t>
      </w:r>
      <w:r w:rsidR="001B52DD" w:rsidRPr="00C23238">
        <w:rPr>
          <w:rFonts w:ascii="Times New Roman" w:hAnsi="Times New Roman"/>
          <w:noProof/>
          <w:sz w:val="24"/>
          <w:szCs w:val="24"/>
          <w:lang w:val="kk-KZ"/>
        </w:rPr>
        <w:t xml:space="preserve"> </w:t>
      </w:r>
      <w:r w:rsidR="006C24F8">
        <w:rPr>
          <w:rFonts w:ascii="Times New Roman" w:hAnsi="Times New Roman"/>
          <w:sz w:val="24"/>
          <w:szCs w:val="24"/>
          <w:lang w:val="kk-KZ"/>
        </w:rPr>
        <w:t>+7(7172)</w:t>
      </w:r>
      <w:r w:rsidR="00197539" w:rsidRPr="00C23238">
        <w:rPr>
          <w:rFonts w:ascii="Times New Roman" w:hAnsi="Times New Roman"/>
          <w:sz w:val="24"/>
          <w:szCs w:val="24"/>
          <w:lang w:val="kk-KZ"/>
        </w:rPr>
        <w:t>77-51-32, +7(7172)77-55-77</w:t>
      </w:r>
      <w:r w:rsidR="00AC772E"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 xml:space="preserve">ішкі </w:t>
      </w:r>
      <w:r w:rsidR="00AC772E" w:rsidRPr="00C23238">
        <w:rPr>
          <w:rFonts w:ascii="Times New Roman" w:hAnsi="Times New Roman"/>
          <w:noProof/>
          <w:sz w:val="24"/>
          <w:szCs w:val="24"/>
          <w:lang w:val="kk-KZ"/>
        </w:rPr>
        <w:t xml:space="preserve">1739), </w:t>
      </w:r>
      <w:r w:rsidR="001B52DD" w:rsidRPr="00C23238">
        <w:rPr>
          <w:rFonts w:ascii="Times New Roman" w:hAnsi="Times New Roman"/>
          <w:noProof/>
          <w:sz w:val="24"/>
          <w:szCs w:val="24"/>
          <w:lang w:val="kk-KZ"/>
        </w:rPr>
        <w:t xml:space="preserve">e-mail: </w:t>
      </w:r>
      <w:hyperlink r:id="rId8" w:history="1">
        <w:r w:rsidR="001B52DD" w:rsidRPr="00C23238">
          <w:rPr>
            <w:rStyle w:val="a7"/>
            <w:rFonts w:ascii="Times New Roman" w:hAnsi="Times New Roman"/>
            <w:noProof/>
            <w:sz w:val="24"/>
            <w:szCs w:val="24"/>
            <w:lang w:val="kk-KZ"/>
          </w:rPr>
          <w:t>HR@nationalbank.kz</w:t>
        </w:r>
      </w:hyperlink>
      <w:r w:rsidR="001D2CF7"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Ұлттық Банк қызметшілері лауазымдарына орналасуға конкурс жариялайды</w:t>
      </w:r>
      <w:r w:rsidR="00197539"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197539" w:rsidRPr="00C23238">
        <w:rPr>
          <w:rFonts w:ascii="Times New Roman" w:hAnsi="Times New Roman"/>
          <w:b/>
          <w:noProof/>
          <w:sz w:val="24"/>
          <w:szCs w:val="24"/>
          <w:lang w:val="kk-KZ"/>
        </w:rPr>
        <w:t xml:space="preserve"> </w:t>
      </w:r>
    </w:p>
    <w:p w:rsidR="009951B1" w:rsidRPr="00C23238" w:rsidRDefault="009951B1" w:rsidP="00023773">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w:t>
      </w:r>
      <w:r w:rsidR="00057EE0">
        <w:rPr>
          <w:rFonts w:ascii="Times New Roman" w:hAnsi="Times New Roman"/>
          <w:b/>
          <w:noProof/>
          <w:sz w:val="24"/>
          <w:szCs w:val="24"/>
          <w:lang w:val="kk-KZ"/>
        </w:rPr>
        <w:t>2026</w:t>
      </w:r>
      <w:r w:rsidRPr="00AA3153">
        <w:rPr>
          <w:rFonts w:ascii="Times New Roman" w:hAnsi="Times New Roman"/>
          <w:b/>
          <w:noProof/>
          <w:sz w:val="24"/>
          <w:szCs w:val="24"/>
          <w:lang w:val="kk-KZ"/>
        </w:rPr>
        <w:t xml:space="preserve"> жылғы </w:t>
      </w:r>
      <w:r w:rsidR="00057EE0">
        <w:rPr>
          <w:rFonts w:ascii="Times New Roman" w:hAnsi="Times New Roman"/>
          <w:b/>
          <w:noProof/>
          <w:sz w:val="24"/>
          <w:szCs w:val="24"/>
          <w:lang w:val="kk-KZ"/>
        </w:rPr>
        <w:t>1</w:t>
      </w:r>
      <w:r w:rsidR="00E72A16">
        <w:rPr>
          <w:rFonts w:ascii="Times New Roman" w:hAnsi="Times New Roman"/>
          <w:b/>
          <w:noProof/>
          <w:sz w:val="24"/>
          <w:szCs w:val="24"/>
          <w:lang w:val="kk-KZ"/>
        </w:rPr>
        <w:t xml:space="preserve">7 </w:t>
      </w:r>
      <w:r w:rsidR="00F355BC">
        <w:rPr>
          <w:rFonts w:ascii="Times New Roman" w:hAnsi="Times New Roman"/>
          <w:b/>
          <w:noProof/>
          <w:sz w:val="24"/>
          <w:szCs w:val="24"/>
          <w:lang w:val="kk-KZ"/>
        </w:rPr>
        <w:t>ақпан</w:t>
      </w:r>
      <w:r w:rsidR="00E72A16">
        <w:rPr>
          <w:rFonts w:ascii="Times New Roman" w:hAnsi="Times New Roman"/>
          <w:b/>
          <w:noProof/>
          <w:sz w:val="24"/>
          <w:szCs w:val="24"/>
          <w:lang w:val="kk-KZ"/>
        </w:rPr>
        <w:t>ан –</w:t>
      </w:r>
      <w:bookmarkStart w:id="0" w:name="_GoBack"/>
      <w:bookmarkEnd w:id="0"/>
      <w:r w:rsidR="00E72A16">
        <w:rPr>
          <w:rFonts w:ascii="Times New Roman" w:hAnsi="Times New Roman"/>
          <w:b/>
          <w:noProof/>
          <w:sz w:val="24"/>
          <w:szCs w:val="24"/>
          <w:lang w:val="kk-KZ"/>
        </w:rPr>
        <w:t xml:space="preserve"> 2 наурызға дейін</w:t>
      </w:r>
      <w:r w:rsidR="003733C8" w:rsidRPr="00AA3153">
        <w:rPr>
          <w:rFonts w:ascii="Times New Roman" w:hAnsi="Times New Roman"/>
          <w:b/>
          <w:noProof/>
          <w:sz w:val="24"/>
          <w:szCs w:val="24"/>
          <w:lang w:val="kk-KZ"/>
        </w:rPr>
        <w:t xml:space="preserve"> қоса алғандағы</w:t>
      </w:r>
      <w:r w:rsidR="00067CFB" w:rsidRPr="00AA3153">
        <w:rPr>
          <w:rFonts w:ascii="Times New Roman" w:hAnsi="Times New Roman"/>
          <w:b/>
          <w:noProof/>
          <w:sz w:val="24"/>
          <w:szCs w:val="24"/>
          <w:lang w:val="kk-KZ"/>
        </w:rPr>
        <w:t xml:space="preserve"> </w:t>
      </w:r>
      <w:r w:rsidR="00877AC1" w:rsidRPr="00AA3153">
        <w:rPr>
          <w:rFonts w:ascii="Times New Roman" w:hAnsi="Times New Roman"/>
          <w:b/>
          <w:noProof/>
          <w:sz w:val="24"/>
          <w:szCs w:val="24"/>
          <w:lang w:val="kk-KZ"/>
        </w:rPr>
        <w:t>кезеңде</w:t>
      </w:r>
      <w:r w:rsidR="00877AC1"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жоғарыда көрсетілген мекенжай бойынша </w:t>
      </w:r>
      <w:r w:rsidR="00067CFB" w:rsidRPr="00C23238">
        <w:rPr>
          <w:rFonts w:ascii="Times New Roman" w:hAnsi="Times New Roman"/>
          <w:b/>
          <w:noProof/>
          <w:sz w:val="24"/>
          <w:szCs w:val="24"/>
          <w:lang w:val="kk-KZ"/>
        </w:rPr>
        <w:t xml:space="preserve">қолма-қол </w:t>
      </w:r>
      <w:r w:rsidR="00AE6AD1" w:rsidRPr="00C23238">
        <w:rPr>
          <w:rFonts w:ascii="Times New Roman" w:hAnsi="Times New Roman"/>
          <w:noProof/>
          <w:sz w:val="24"/>
          <w:szCs w:val="24"/>
          <w:lang w:val="kk-KZ"/>
        </w:rPr>
        <w:t>(жұмыс күндері сағат</w:t>
      </w:r>
      <w:r w:rsidR="00AE6AD1" w:rsidRPr="00C23238">
        <w:rPr>
          <w:rFonts w:ascii="Times New Roman" w:hAnsi="Times New Roman"/>
          <w:b/>
          <w:noProof/>
          <w:sz w:val="24"/>
          <w:szCs w:val="24"/>
          <w:lang w:val="kk-KZ"/>
        </w:rPr>
        <w:t xml:space="preserve"> </w:t>
      </w:r>
      <w:r w:rsidR="00AE6AD1" w:rsidRPr="00C23238">
        <w:rPr>
          <w:rFonts w:ascii="Times New Roman" w:hAnsi="Times New Roman"/>
          <w:sz w:val="24"/>
          <w:szCs w:val="24"/>
          <w:lang w:val="kk-KZ"/>
        </w:rPr>
        <w:t>09-00-ден бастап сағат 12-00-ге дейін</w:t>
      </w:r>
      <w:r w:rsidR="00AE6AD1"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немесе </w:t>
      </w:r>
      <w:hyperlink r:id="rId9" w:history="1">
        <w:r w:rsidR="00057EE0" w:rsidRPr="00C23238">
          <w:rPr>
            <w:rStyle w:val="a7"/>
            <w:rFonts w:ascii="Times New Roman" w:hAnsi="Times New Roman"/>
            <w:noProof/>
            <w:sz w:val="24"/>
            <w:szCs w:val="24"/>
            <w:lang w:val="kk-KZ"/>
          </w:rPr>
          <w:t>HR@nationalbank.kz</w:t>
        </w:r>
      </w:hyperlink>
      <w:r w:rsidR="007A2B05">
        <w:rPr>
          <w:rStyle w:val="a7"/>
          <w:rFonts w:ascii="Times New Roman" w:hAnsi="Times New Roman"/>
          <w:noProof/>
          <w:sz w:val="24"/>
          <w:szCs w:val="24"/>
          <w:u w:val="none"/>
          <w:lang w:val="kk-KZ"/>
        </w:rPr>
        <w:t xml:space="preserve"> </w:t>
      </w:r>
      <w:r w:rsidR="00877AC1" w:rsidRPr="00C23238">
        <w:rPr>
          <w:rFonts w:ascii="Times New Roman" w:hAnsi="Times New Roman"/>
          <w:b/>
          <w:noProof/>
          <w:sz w:val="24"/>
          <w:szCs w:val="24"/>
          <w:lang w:val="kk-KZ"/>
        </w:rPr>
        <w:t xml:space="preserve">электрондық </w:t>
      </w:r>
      <w:r w:rsidR="00D76186" w:rsidRPr="00C23238">
        <w:rPr>
          <w:rFonts w:ascii="Times New Roman" w:hAnsi="Times New Roman"/>
          <w:b/>
          <w:noProof/>
          <w:sz w:val="24"/>
          <w:szCs w:val="24"/>
          <w:lang w:val="kk-KZ"/>
        </w:rPr>
        <w:t>поштасына</w:t>
      </w:r>
      <w:r w:rsidR="00877AC1" w:rsidRPr="00C23238">
        <w:rPr>
          <w:rFonts w:ascii="Times New Roman" w:hAnsi="Times New Roman"/>
          <w:b/>
          <w:noProof/>
          <w:sz w:val="24"/>
          <w:szCs w:val="24"/>
          <w:lang w:val="kk-KZ"/>
        </w:rPr>
        <w:t xml:space="preserve"> </w:t>
      </w:r>
      <w:r w:rsidR="00877AC1" w:rsidRPr="00C23238">
        <w:rPr>
          <w:rFonts w:ascii="Times New Roman" w:hAnsi="Times New Roman"/>
          <w:noProof/>
          <w:sz w:val="24"/>
          <w:szCs w:val="24"/>
          <w:lang w:val="kk-KZ"/>
        </w:rPr>
        <w:t xml:space="preserve">(«конкурсқа қатысу үшін» белгісі бар сканерленген құжаттар) </w:t>
      </w:r>
      <w:r w:rsidR="006E4573" w:rsidRPr="00C23238">
        <w:rPr>
          <w:rFonts w:ascii="Times New Roman" w:hAnsi="Times New Roman"/>
          <w:b/>
          <w:noProof/>
          <w:sz w:val="24"/>
          <w:szCs w:val="24"/>
          <w:lang w:val="kk-KZ"/>
        </w:rPr>
        <w:t>ұсынуы</w:t>
      </w:r>
      <w:r w:rsidRPr="00C23238">
        <w:rPr>
          <w:rFonts w:ascii="Times New Roman" w:hAnsi="Times New Roman"/>
          <w:b/>
          <w:noProof/>
          <w:sz w:val="24"/>
          <w:szCs w:val="24"/>
          <w:lang w:val="kk-KZ"/>
        </w:rPr>
        <w:t xml:space="preserve"> тиіс</w:t>
      </w:r>
      <w:r w:rsidR="00877AC1" w:rsidRPr="00C23238">
        <w:rPr>
          <w:rFonts w:ascii="Times New Roman" w:hAnsi="Times New Roman"/>
          <w:b/>
          <w:noProof/>
          <w:sz w:val="24"/>
          <w:szCs w:val="24"/>
          <w:lang w:val="kk-KZ"/>
        </w:rPr>
        <w:t>.</w:t>
      </w:r>
      <w:r w:rsidR="006E4573" w:rsidRPr="00C23238">
        <w:rPr>
          <w:rFonts w:ascii="Times New Roman" w:hAnsi="Times New Roman"/>
          <w:b/>
          <w:noProof/>
          <w:sz w:val="24"/>
          <w:szCs w:val="24"/>
          <w:lang w:val="kk-KZ"/>
        </w:rPr>
        <w:t xml:space="preserve"> </w:t>
      </w:r>
    </w:p>
    <w:p w:rsidR="00AC772E" w:rsidRPr="00C23238" w:rsidRDefault="00AC772E" w:rsidP="00023773">
      <w:pPr>
        <w:pStyle w:val="a3"/>
        <w:suppressAutoHyphens/>
        <w:ind w:firstLine="708"/>
        <w:jc w:val="both"/>
        <w:rPr>
          <w:rFonts w:ascii="Times New Roman" w:hAnsi="Times New Roman"/>
          <w:b/>
          <w:noProof/>
          <w:sz w:val="24"/>
          <w:szCs w:val="24"/>
          <w:lang w:val="kk-KZ"/>
        </w:rPr>
      </w:pPr>
    </w:p>
    <w:p w:rsidR="00F355BC" w:rsidRPr="008619FA" w:rsidRDefault="009951B1" w:rsidP="008619FA">
      <w:pPr>
        <w:pStyle w:val="a3"/>
        <w:suppressAutoHyphens/>
        <w:ind w:firstLine="708"/>
        <w:jc w:val="both"/>
        <w:rPr>
          <w:rFonts w:ascii="Times New Roman" w:hAnsi="Times New Roman"/>
          <w:b/>
          <w:noProof/>
          <w:snapToGrid w:val="0"/>
          <w:sz w:val="24"/>
          <w:szCs w:val="24"/>
          <w:lang w:val="kk-KZ"/>
        </w:rPr>
      </w:pPr>
      <w:r w:rsidRPr="00C23238">
        <w:rPr>
          <w:rFonts w:ascii="Times New Roman" w:hAnsi="Times New Roman"/>
          <w:b/>
          <w:noProof/>
          <w:snapToGrid w:val="0"/>
          <w:sz w:val="24"/>
          <w:szCs w:val="24"/>
          <w:u w:val="single"/>
          <w:lang w:val="kk-KZ"/>
        </w:rPr>
        <w:t>Конкурсқа қатысушыларға қойылатын талаптар</w:t>
      </w:r>
      <w:r w:rsidR="001D2CF7" w:rsidRPr="00C23238">
        <w:rPr>
          <w:rFonts w:ascii="Times New Roman" w:hAnsi="Times New Roman"/>
          <w:b/>
          <w:noProof/>
          <w:snapToGrid w:val="0"/>
          <w:sz w:val="24"/>
          <w:szCs w:val="24"/>
          <w:lang w:val="kk-KZ"/>
        </w:rPr>
        <w:t>:</w:t>
      </w:r>
    </w:p>
    <w:p w:rsidR="00F355BC" w:rsidRPr="00953A1A" w:rsidRDefault="008619FA" w:rsidP="008619FA">
      <w:pPr>
        <w:pStyle w:val="a3"/>
        <w:suppressAutoHyphens/>
        <w:ind w:firstLine="708"/>
        <w:jc w:val="both"/>
        <w:rPr>
          <w:rFonts w:ascii="Times New Roman" w:hAnsi="Times New Roman"/>
          <w:b/>
          <w:bCs/>
          <w:color w:val="000000"/>
          <w:sz w:val="24"/>
          <w:szCs w:val="24"/>
          <w:lang w:val="kk-KZ"/>
        </w:rPr>
      </w:pPr>
      <w:r w:rsidRPr="008619FA">
        <w:rPr>
          <w:rFonts w:ascii="Times New Roman" w:hAnsi="Times New Roman"/>
          <w:b/>
          <w:bCs/>
          <w:color w:val="000000"/>
          <w:sz w:val="24"/>
          <w:szCs w:val="24"/>
          <w:lang w:val="kk-KZ"/>
        </w:rPr>
        <w:t>Ақпарат және коммуникациялар департаменті - ұ</w:t>
      </w:r>
      <w:r>
        <w:rPr>
          <w:rFonts w:ascii="Times New Roman" w:hAnsi="Times New Roman"/>
          <w:b/>
          <w:bCs/>
          <w:color w:val="000000"/>
          <w:sz w:val="24"/>
          <w:szCs w:val="24"/>
          <w:lang w:val="kk-KZ"/>
        </w:rPr>
        <w:t>лттық банктің баспасөз қызметі ж</w:t>
      </w:r>
      <w:r w:rsidRPr="008619FA">
        <w:rPr>
          <w:rFonts w:ascii="Times New Roman" w:hAnsi="Times New Roman"/>
          <w:b/>
          <w:bCs/>
          <w:color w:val="000000"/>
          <w:sz w:val="24"/>
          <w:szCs w:val="24"/>
          <w:lang w:val="kk-KZ"/>
        </w:rPr>
        <w:t>ұр</w:t>
      </w:r>
      <w:r>
        <w:rPr>
          <w:rFonts w:ascii="Times New Roman" w:hAnsi="Times New Roman"/>
          <w:b/>
          <w:bCs/>
          <w:color w:val="000000"/>
          <w:sz w:val="24"/>
          <w:szCs w:val="24"/>
          <w:lang w:val="kk-KZ"/>
        </w:rPr>
        <w:t>тшылықпен байланыс б</w:t>
      </w:r>
      <w:r w:rsidRPr="00C23238">
        <w:rPr>
          <w:rFonts w:ascii="Times New Roman" w:hAnsi="Times New Roman"/>
          <w:b/>
          <w:bCs/>
          <w:color w:val="000000"/>
          <w:sz w:val="24"/>
          <w:szCs w:val="24"/>
          <w:lang w:val="kk-KZ"/>
        </w:rPr>
        <w:t>асқармасының</w:t>
      </w:r>
      <w:r>
        <w:rPr>
          <w:rFonts w:ascii="Times New Roman" w:hAnsi="Times New Roman"/>
          <w:b/>
          <w:bCs/>
          <w:color w:val="000000"/>
          <w:sz w:val="24"/>
          <w:szCs w:val="24"/>
          <w:lang w:val="kk-KZ"/>
        </w:rPr>
        <w:t xml:space="preserve">  </w:t>
      </w:r>
      <w:r w:rsidRPr="008619FA">
        <w:rPr>
          <w:rFonts w:ascii="Times New Roman" w:hAnsi="Times New Roman"/>
          <w:b/>
          <w:bCs/>
          <w:color w:val="000000"/>
          <w:sz w:val="24"/>
          <w:szCs w:val="24"/>
          <w:lang w:val="kk-KZ"/>
        </w:rPr>
        <w:t>бастығы</w:t>
      </w:r>
      <w:r>
        <w:rPr>
          <w:rFonts w:ascii="Times New Roman" w:hAnsi="Times New Roman"/>
          <w:b/>
          <w:bCs/>
          <w:color w:val="000000"/>
          <w:sz w:val="24"/>
          <w:szCs w:val="24"/>
          <w:lang w:val="kk-KZ"/>
        </w:rPr>
        <w:t xml:space="preserve"> </w:t>
      </w:r>
      <w:r w:rsidR="00F355BC" w:rsidRPr="00F355BC">
        <w:rPr>
          <w:rFonts w:ascii="Times New Roman" w:hAnsi="Times New Roman"/>
          <w:b/>
          <w:bCs/>
          <w:color w:val="000000"/>
          <w:sz w:val="24"/>
          <w:szCs w:val="24"/>
          <w:lang w:val="kk-KZ"/>
        </w:rPr>
        <w:t>уақытша жұмыста жоқ қызме</w:t>
      </w:r>
      <w:r w:rsidR="00AF7A65">
        <w:rPr>
          <w:rFonts w:ascii="Times New Roman" w:hAnsi="Times New Roman"/>
          <w:b/>
          <w:bCs/>
          <w:color w:val="000000"/>
          <w:sz w:val="24"/>
          <w:szCs w:val="24"/>
          <w:lang w:val="kk-KZ"/>
        </w:rPr>
        <w:t xml:space="preserve">ткердің орнын ауыстыру уақытына </w:t>
      </w:r>
      <w:r w:rsidR="00AF7A65" w:rsidRPr="00C23238">
        <w:rPr>
          <w:rFonts w:ascii="Times New Roman" w:hAnsi="Times New Roman"/>
          <w:b/>
          <w:bCs/>
          <w:color w:val="000000"/>
          <w:sz w:val="24"/>
          <w:szCs w:val="24"/>
          <w:lang w:val="kk-KZ"/>
        </w:rPr>
        <w:t>(бұдан әрі – Департамент, Басқарма)</w:t>
      </w:r>
      <w:r w:rsidR="00F355BC" w:rsidRPr="00F355BC">
        <w:rPr>
          <w:rFonts w:ascii="Times New Roman" w:hAnsi="Times New Roman"/>
          <w:b/>
          <w:bCs/>
          <w:color w:val="000000"/>
          <w:sz w:val="24"/>
          <w:szCs w:val="24"/>
          <w:lang w:val="kk-KZ"/>
        </w:rPr>
        <w:t>.</w:t>
      </w:r>
    </w:p>
    <w:p w:rsidR="00A00194" w:rsidRDefault="00A00194" w:rsidP="00296A0C">
      <w:pPr>
        <w:pStyle w:val="a3"/>
        <w:suppressAutoHyphens/>
        <w:jc w:val="both"/>
        <w:rPr>
          <w:rStyle w:val="s0"/>
          <w:bCs/>
          <w:sz w:val="24"/>
          <w:szCs w:val="24"/>
          <w:lang w:val="kk-KZ"/>
        </w:rPr>
      </w:pPr>
    </w:p>
    <w:p w:rsidR="00A00194" w:rsidRPr="00A00194" w:rsidRDefault="00A00194" w:rsidP="00A00194">
      <w:pPr>
        <w:pStyle w:val="a3"/>
        <w:suppressAutoHyphens/>
        <w:ind w:firstLine="708"/>
        <w:jc w:val="both"/>
        <w:rPr>
          <w:rStyle w:val="s0"/>
          <w:bCs/>
          <w:sz w:val="24"/>
          <w:szCs w:val="24"/>
          <w:lang w:val="kk-KZ"/>
        </w:rPr>
      </w:pPr>
      <w:r w:rsidRPr="00A00194">
        <w:rPr>
          <w:rStyle w:val="s0"/>
          <w:bCs/>
          <w:sz w:val="24"/>
          <w:szCs w:val="24"/>
          <w:lang w:val="kk-KZ"/>
        </w:rPr>
        <w:t>Білімі жоғары кәсіптік.</w:t>
      </w:r>
    </w:p>
    <w:p w:rsidR="00A00194" w:rsidRDefault="00A00194" w:rsidP="00A00194">
      <w:pPr>
        <w:pStyle w:val="a3"/>
        <w:suppressAutoHyphens/>
        <w:ind w:firstLine="708"/>
        <w:jc w:val="both"/>
        <w:rPr>
          <w:rStyle w:val="s0"/>
          <w:bCs/>
          <w:sz w:val="24"/>
          <w:szCs w:val="24"/>
          <w:lang w:val="kk-KZ"/>
        </w:rPr>
      </w:pPr>
      <w:r>
        <w:rPr>
          <w:rStyle w:val="s0"/>
          <w:bCs/>
          <w:sz w:val="24"/>
          <w:szCs w:val="24"/>
          <w:lang w:val="kk-KZ"/>
        </w:rPr>
        <w:t xml:space="preserve">Жұмыс өтілі </w:t>
      </w:r>
      <w:r w:rsidRPr="00A00194">
        <w:rPr>
          <w:rStyle w:val="s0"/>
          <w:bCs/>
          <w:sz w:val="24"/>
          <w:szCs w:val="24"/>
          <w:lang w:val="kk-KZ"/>
        </w:rPr>
        <w:t>Ұлттық Банкте Ұлттық Банктің қызметшісі лауазымында кемінде бір жарым жыл не</w:t>
      </w:r>
      <w:r>
        <w:rPr>
          <w:rStyle w:val="s0"/>
          <w:bCs/>
          <w:sz w:val="24"/>
          <w:szCs w:val="24"/>
          <w:lang w:val="kk-KZ"/>
        </w:rPr>
        <w:t xml:space="preserve"> </w:t>
      </w:r>
      <w:r w:rsidRPr="00A00194">
        <w:rPr>
          <w:rStyle w:val="s0"/>
          <w:bCs/>
          <w:sz w:val="24"/>
          <w:szCs w:val="24"/>
          <w:lang w:val="kk-KZ"/>
        </w:rPr>
        <w:t>осы топтың нақты лауазымының функционалдық бағыттарына сәйкес салаларда кемінде екі жыл, не</w:t>
      </w:r>
      <w:r>
        <w:rPr>
          <w:rStyle w:val="s0"/>
          <w:bCs/>
          <w:sz w:val="24"/>
          <w:szCs w:val="24"/>
          <w:lang w:val="kk-KZ"/>
        </w:rPr>
        <w:t xml:space="preserve"> </w:t>
      </w:r>
      <w:r w:rsidRPr="00A00194">
        <w:rPr>
          <w:rStyle w:val="s0"/>
          <w:bCs/>
          <w:sz w:val="24"/>
          <w:szCs w:val="24"/>
          <w:lang w:val="kk-KZ"/>
        </w:rPr>
        <w:t>жоғары оқу орнынан кейінгі білім беру бағдарламалары бойынша шетелдік оқу орындарын не «Назарбаев Университеті» дербес білім беру ұйымының магистратурасын немесе Ұлттық Банк Қазақстан Республикасының жоғары оқу орындарымен жасаған білім беру қызметтерін көрсету туралы шарттары шеңберінде Ұлттық Банк оқуын қаржыландырған, Қазақстан Республикасының жоғары оқу орындарының магистратурасын бітірген адамдар үшін - кемінде бір жыл жұмыс өтілі.</w:t>
      </w:r>
      <w:r>
        <w:rPr>
          <w:rStyle w:val="s0"/>
          <w:bCs/>
          <w:sz w:val="24"/>
          <w:szCs w:val="24"/>
          <w:lang w:val="kk-KZ"/>
        </w:rPr>
        <w:t xml:space="preserve"> </w:t>
      </w:r>
      <w:r w:rsidRPr="00A00194">
        <w:rPr>
          <w:rStyle w:val="s0"/>
          <w:bCs/>
          <w:sz w:val="24"/>
          <w:szCs w:val="24"/>
          <w:lang w:val="kk-KZ"/>
        </w:rPr>
        <w:t>Президенттік жастар кадр резервіне алынған адамдар үшін жұмыс өтілі талап етілмейді.</w:t>
      </w:r>
    </w:p>
    <w:p w:rsidR="00A00194" w:rsidRDefault="00A00194" w:rsidP="00A545F7">
      <w:pPr>
        <w:pStyle w:val="a3"/>
        <w:suppressAutoHyphens/>
        <w:ind w:firstLine="708"/>
        <w:jc w:val="both"/>
        <w:rPr>
          <w:rStyle w:val="s0"/>
          <w:bCs/>
          <w:sz w:val="24"/>
          <w:szCs w:val="24"/>
          <w:lang w:val="kk-KZ"/>
        </w:rPr>
      </w:pPr>
    </w:p>
    <w:p w:rsidR="00E5492F" w:rsidRPr="00291001" w:rsidRDefault="00E5492F" w:rsidP="00E5492F">
      <w:pPr>
        <w:pStyle w:val="a3"/>
        <w:suppressAutoHyphens/>
        <w:ind w:firstLine="708"/>
        <w:jc w:val="both"/>
        <w:rPr>
          <w:rStyle w:val="s0"/>
          <w:bCs/>
          <w:sz w:val="24"/>
          <w:szCs w:val="24"/>
          <w:lang w:val="kk-KZ"/>
        </w:rPr>
      </w:pPr>
      <w:r w:rsidRPr="00E5492F">
        <w:rPr>
          <w:rStyle w:val="s0"/>
          <w:bCs/>
          <w:sz w:val="24"/>
          <w:szCs w:val="24"/>
          <w:lang w:val="kk-KZ"/>
        </w:rPr>
        <w:t>Келесі бағыттар бойынша практикалық жұмыс дағдылары:</w:t>
      </w:r>
    </w:p>
    <w:p w:rsidR="00A545F7" w:rsidRPr="00A545F7" w:rsidRDefault="00A545F7" w:rsidP="00A545F7">
      <w:pPr>
        <w:pStyle w:val="a3"/>
        <w:suppressAutoHyphens/>
        <w:ind w:firstLine="708"/>
        <w:jc w:val="both"/>
        <w:rPr>
          <w:rStyle w:val="s0"/>
          <w:bCs/>
          <w:sz w:val="24"/>
          <w:szCs w:val="24"/>
          <w:lang w:val="kk-KZ"/>
        </w:rPr>
      </w:pPr>
      <w:r w:rsidRPr="00A545F7">
        <w:rPr>
          <w:rStyle w:val="s0"/>
          <w:bCs/>
          <w:sz w:val="24"/>
          <w:szCs w:val="24"/>
          <w:lang w:val="kk-KZ"/>
        </w:rPr>
        <w:t>-  медиажоспарлау</w:t>
      </w:r>
    </w:p>
    <w:p w:rsidR="00A545F7" w:rsidRPr="00A545F7" w:rsidRDefault="00A545F7" w:rsidP="00A545F7">
      <w:pPr>
        <w:pStyle w:val="a3"/>
        <w:suppressAutoHyphens/>
        <w:ind w:firstLine="708"/>
        <w:jc w:val="both"/>
        <w:rPr>
          <w:rStyle w:val="s0"/>
          <w:bCs/>
          <w:sz w:val="24"/>
          <w:szCs w:val="24"/>
          <w:lang w:val="kk-KZ"/>
        </w:rPr>
      </w:pPr>
      <w:r w:rsidRPr="00A545F7">
        <w:rPr>
          <w:rStyle w:val="s0"/>
          <w:bCs/>
          <w:sz w:val="24"/>
          <w:szCs w:val="24"/>
          <w:lang w:val="kk-KZ"/>
        </w:rPr>
        <w:t xml:space="preserve">-  мемлекеттік және орыс тілдерінде мәтін жазу, редакциялау </w:t>
      </w:r>
    </w:p>
    <w:p w:rsidR="00A545F7" w:rsidRDefault="00A545F7" w:rsidP="00A545F7">
      <w:pPr>
        <w:pStyle w:val="a3"/>
        <w:suppressAutoHyphens/>
        <w:ind w:firstLine="708"/>
        <w:jc w:val="both"/>
        <w:rPr>
          <w:rStyle w:val="s0"/>
          <w:bCs/>
          <w:sz w:val="24"/>
          <w:szCs w:val="24"/>
          <w:lang w:val="kk-KZ"/>
        </w:rPr>
      </w:pPr>
      <w:r w:rsidRPr="00A545F7">
        <w:rPr>
          <w:rStyle w:val="s0"/>
          <w:bCs/>
          <w:sz w:val="24"/>
          <w:szCs w:val="24"/>
          <w:lang w:val="kk-KZ"/>
        </w:rPr>
        <w:t>-  SMM саласында контент-стратегия әзірлеуді білу</w:t>
      </w:r>
    </w:p>
    <w:p w:rsidR="00A545F7" w:rsidRDefault="00A545F7" w:rsidP="00A545F7">
      <w:pPr>
        <w:pStyle w:val="a3"/>
        <w:suppressAutoHyphens/>
        <w:ind w:firstLine="708"/>
        <w:jc w:val="both"/>
        <w:rPr>
          <w:rStyle w:val="s0"/>
          <w:bCs/>
          <w:sz w:val="24"/>
          <w:szCs w:val="24"/>
          <w:lang w:val="kk-KZ"/>
        </w:rPr>
      </w:pPr>
      <w:r w:rsidRPr="00291001">
        <w:rPr>
          <w:rStyle w:val="s0"/>
          <w:bCs/>
          <w:sz w:val="24"/>
          <w:szCs w:val="24"/>
          <w:lang w:val="kk-KZ"/>
        </w:rPr>
        <w:t xml:space="preserve">Ағылшын </w:t>
      </w:r>
      <w:r>
        <w:rPr>
          <w:rStyle w:val="s0"/>
          <w:bCs/>
          <w:sz w:val="24"/>
          <w:szCs w:val="24"/>
          <w:lang w:val="kk-KZ"/>
        </w:rPr>
        <w:t>тілді</w:t>
      </w:r>
      <w:r w:rsidRPr="00291001">
        <w:rPr>
          <w:rStyle w:val="s0"/>
          <w:bCs/>
          <w:sz w:val="24"/>
          <w:szCs w:val="24"/>
          <w:lang w:val="kk-KZ"/>
        </w:rPr>
        <w:t xml:space="preserve"> білуі құпталады.</w:t>
      </w:r>
    </w:p>
    <w:p w:rsidR="00A545F7" w:rsidRDefault="00A545F7" w:rsidP="00A545F7">
      <w:pPr>
        <w:pStyle w:val="a3"/>
        <w:suppressAutoHyphens/>
        <w:jc w:val="both"/>
        <w:rPr>
          <w:rStyle w:val="s0"/>
          <w:bCs/>
          <w:sz w:val="24"/>
          <w:szCs w:val="24"/>
          <w:lang w:val="kk-KZ"/>
        </w:rPr>
      </w:pPr>
    </w:p>
    <w:p w:rsidR="00A545F7" w:rsidRDefault="00A545F7" w:rsidP="00A545F7">
      <w:pPr>
        <w:pStyle w:val="a3"/>
        <w:suppressAutoHyphens/>
        <w:ind w:firstLine="708"/>
        <w:jc w:val="both"/>
        <w:rPr>
          <w:rStyle w:val="s0"/>
          <w:bCs/>
          <w:sz w:val="24"/>
          <w:szCs w:val="24"/>
          <w:lang w:val="kk-KZ"/>
        </w:rPr>
      </w:pPr>
      <w:r w:rsidRPr="00A545F7">
        <w:rPr>
          <w:rStyle w:val="s0"/>
          <w:bCs/>
          <w:sz w:val="24"/>
          <w:szCs w:val="24"/>
          <w:lang w:val="kk-KZ"/>
        </w:rPr>
        <w:t xml:space="preserve">Білуге тиіс: </w:t>
      </w:r>
      <w:r w:rsidR="006C24F8" w:rsidRPr="006C24F8">
        <w:rPr>
          <w:rStyle w:val="s0"/>
          <w:bCs/>
          <w:sz w:val="24"/>
          <w:szCs w:val="24"/>
          <w:lang w:val="kk-KZ"/>
        </w:rPr>
        <w:t xml:space="preserve">«Қазақстан Республикасының Ұлттық Банкі туралы», «Сыбайлас жемқорлыққа қарсы іс-қимыл туралы», </w:t>
      </w:r>
      <w:r w:rsidRPr="00A545F7">
        <w:rPr>
          <w:rStyle w:val="s0"/>
          <w:bCs/>
          <w:sz w:val="24"/>
          <w:szCs w:val="24"/>
          <w:lang w:val="kk-KZ"/>
        </w:rPr>
        <w:t>«Масс-медиа туралы», «Ақпаратқа қол жеткізу туралы» Қа</w:t>
      </w:r>
      <w:r>
        <w:rPr>
          <w:rStyle w:val="s0"/>
          <w:bCs/>
          <w:sz w:val="24"/>
          <w:szCs w:val="24"/>
          <w:lang w:val="kk-KZ"/>
        </w:rPr>
        <w:t>зақстан Республикасының Заңдары</w:t>
      </w:r>
      <w:r w:rsidR="00A00194">
        <w:rPr>
          <w:rStyle w:val="s0"/>
          <w:bCs/>
          <w:sz w:val="24"/>
          <w:szCs w:val="24"/>
          <w:lang w:val="kk-KZ"/>
        </w:rPr>
        <w:t>.</w:t>
      </w:r>
    </w:p>
    <w:p w:rsidR="00291001" w:rsidRPr="00291001" w:rsidRDefault="00291001" w:rsidP="0039061B">
      <w:pPr>
        <w:pStyle w:val="a3"/>
        <w:suppressAutoHyphens/>
        <w:jc w:val="both"/>
        <w:rPr>
          <w:rStyle w:val="s0"/>
          <w:bCs/>
          <w:sz w:val="24"/>
          <w:szCs w:val="24"/>
          <w:lang w:val="kk-KZ"/>
        </w:rPr>
      </w:pPr>
    </w:p>
    <w:p w:rsidR="00BD7BC3" w:rsidRDefault="00291001" w:rsidP="0039061B">
      <w:pPr>
        <w:pStyle w:val="a3"/>
        <w:suppressAutoHyphens/>
        <w:ind w:firstLine="708"/>
        <w:jc w:val="both"/>
        <w:rPr>
          <w:rStyle w:val="s0"/>
          <w:b/>
          <w:bCs/>
          <w:sz w:val="24"/>
          <w:szCs w:val="24"/>
          <w:lang w:val="kk-KZ"/>
        </w:rPr>
      </w:pPr>
      <w:r w:rsidRPr="00291001">
        <w:rPr>
          <w:rStyle w:val="s0"/>
          <w:b/>
          <w:bCs/>
          <w:sz w:val="24"/>
          <w:szCs w:val="24"/>
          <w:lang w:val="kk-KZ"/>
        </w:rPr>
        <w:t>Функционалдық міндеттері:</w:t>
      </w:r>
    </w:p>
    <w:p w:rsidR="0039061B" w:rsidRPr="0039061B" w:rsidRDefault="0039061B" w:rsidP="0039061B">
      <w:pPr>
        <w:pStyle w:val="a3"/>
        <w:suppressAutoHyphens/>
        <w:ind w:firstLine="709"/>
        <w:jc w:val="both"/>
        <w:rPr>
          <w:rStyle w:val="s0"/>
          <w:bCs/>
          <w:sz w:val="24"/>
          <w:szCs w:val="24"/>
          <w:lang w:val="kk-KZ"/>
        </w:rPr>
      </w:pPr>
      <w:r w:rsidRPr="0039061B">
        <w:rPr>
          <w:rStyle w:val="s0"/>
          <w:bCs/>
          <w:sz w:val="24"/>
          <w:szCs w:val="24"/>
          <w:lang w:val="kk-KZ"/>
        </w:rPr>
        <w:t>Ұлттық Банктің ресми интернет-ресурсында, әлеуметтік желідегі парақшаларында жариялау және бұқаралық ақпарат құралдарына тарату үшін ақпараттық-түсіндіру материалдарын, оның ішінде баспасөз релиздері мен ақпараттық хабарламаларды дайындау барысын үйлестіру; Ұлттық Банктің Facebook, Instagram, Telegram және YouTube әлеуметтік желілеріндегі ресми парақшаларында контенттің (ақпараттық материалдар, бейнепікірлер) уақытылы орналастырылуын (жаңартылуын), толықтығы мен сапасын қамтамасыз ету, сондай-ақ аталған парақшалардағы контентті дамыту бойынша ұсыныстар енгізу; БАҚ пен қоғам өкілдерінің қатысуымен өтетін баспасөз конференцияларын, брифингтерді және өзге де ресми кездесулерді дайындау мен өткізу жұмыстарын үйлестіру.</w:t>
      </w:r>
    </w:p>
    <w:p w:rsidR="00291001" w:rsidRDefault="00291001" w:rsidP="00291001">
      <w:pPr>
        <w:pStyle w:val="a3"/>
        <w:suppressAutoHyphens/>
        <w:ind w:firstLine="708"/>
        <w:jc w:val="both"/>
        <w:rPr>
          <w:rFonts w:ascii="Times New Roman" w:hAnsi="Times New Roman"/>
          <w:bCs/>
          <w:color w:val="000000"/>
          <w:sz w:val="24"/>
          <w:szCs w:val="24"/>
          <w:lang w:val="kk-KZ"/>
        </w:rPr>
      </w:pPr>
    </w:p>
    <w:p w:rsidR="00A545F7" w:rsidRDefault="00A545F7" w:rsidP="00291001">
      <w:pPr>
        <w:pStyle w:val="a3"/>
        <w:suppressAutoHyphens/>
        <w:ind w:firstLine="708"/>
        <w:jc w:val="both"/>
        <w:rPr>
          <w:rFonts w:ascii="Times New Roman" w:hAnsi="Times New Roman"/>
          <w:bCs/>
          <w:color w:val="000000"/>
          <w:sz w:val="24"/>
          <w:szCs w:val="24"/>
          <w:lang w:val="kk-KZ"/>
        </w:rPr>
      </w:pPr>
    </w:p>
    <w:p w:rsidR="00A545F7" w:rsidRPr="00291001" w:rsidRDefault="00A545F7" w:rsidP="00A00194">
      <w:pPr>
        <w:pStyle w:val="a3"/>
        <w:suppressAutoHyphens/>
        <w:jc w:val="both"/>
        <w:rPr>
          <w:rFonts w:ascii="Times New Roman" w:hAnsi="Times New Roman"/>
          <w:bCs/>
          <w:color w:val="000000"/>
          <w:sz w:val="24"/>
          <w:szCs w:val="24"/>
          <w:lang w:val="kk-KZ"/>
        </w:rPr>
      </w:pPr>
    </w:p>
    <w:p w:rsidR="004802DE" w:rsidRPr="00C23238" w:rsidRDefault="000C077F"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 xml:space="preserve">Конкурс Қазақстан Республикасының Ұлттық Банкі Басқармасының 2012 жылғы 24 тамыздағы № 261 қаулысымен бекітілген Қазақстан Республикасы Ұлттық Банкінің </w:t>
      </w:r>
      <w:r w:rsidRPr="00C23238">
        <w:rPr>
          <w:rFonts w:ascii="Times New Roman" w:eastAsia="Times New Roman" w:hAnsi="Times New Roman"/>
          <w:sz w:val="24"/>
          <w:szCs w:val="24"/>
          <w:lang w:val="kk-KZ" w:eastAsia="ru-RU"/>
        </w:rPr>
        <w:lastRenderedPageBreak/>
        <w:t>қызметшілерін лауазымға тағайындау және олармен еңбек шартын тоқтату қағидалары (бұдан әрі – Қағидалар) негізінде өтеді.</w:t>
      </w:r>
    </w:p>
    <w:p w:rsidR="000C077F" w:rsidRPr="00276C04" w:rsidRDefault="000C077F" w:rsidP="000C077F">
      <w:pPr>
        <w:pStyle w:val="a3"/>
        <w:ind w:firstLine="708"/>
        <w:jc w:val="both"/>
        <w:rPr>
          <w:rFonts w:ascii="Times New Roman" w:eastAsia="Times New Roman" w:hAnsi="Times New Roman"/>
          <w:b/>
          <w:sz w:val="24"/>
          <w:szCs w:val="24"/>
          <w:lang w:val="kk-KZ" w:eastAsia="ru-RU"/>
        </w:rPr>
      </w:pPr>
      <w:r w:rsidRPr="00276C04">
        <w:rPr>
          <w:rFonts w:ascii="Times New Roman" w:eastAsia="Times New Roman" w:hAnsi="Times New Roman"/>
          <w:b/>
          <w:sz w:val="24"/>
          <w:szCs w:val="24"/>
          <w:lang w:val="kk-KZ" w:eastAsia="ru-RU"/>
        </w:rPr>
        <w:t>Конкурсқа қатысу үшін мынадай құжаттар қажет:</w:t>
      </w:r>
    </w:p>
    <w:p w:rsidR="00DA61BD" w:rsidRPr="00C23238" w:rsidRDefault="00DA61BD" w:rsidP="000C077F">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noProof/>
          <w:sz w:val="24"/>
          <w:szCs w:val="24"/>
          <w:lang w:val="kk-KZ" w:eastAsia="ru-RU"/>
        </w:rPr>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Қағидалардың 2-қосымшас</w:t>
      </w:r>
      <w:r w:rsidR="005D04CE">
        <w:rPr>
          <w:rFonts w:ascii="Times New Roman" w:eastAsia="Times New Roman" w:hAnsi="Times New Roman"/>
          <w:noProof/>
          <w:sz w:val="24"/>
          <w:szCs w:val="24"/>
          <w:lang w:val="kk-KZ" w:eastAsia="ru-RU"/>
        </w:rPr>
        <w:t>ына сәйкес нысан бойынша өтініш;</w:t>
      </w:r>
      <w:r w:rsidRPr="00C23238">
        <w:rPr>
          <w:rFonts w:ascii="Times New Roman" w:eastAsia="Times New Roman" w:hAnsi="Times New Roman"/>
          <w:noProof/>
          <w:sz w:val="24"/>
          <w:szCs w:val="24"/>
          <w:lang w:val="kk-KZ" w:eastAsia="ru-RU"/>
        </w:rPr>
        <w:t xml:space="preserve">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Қағидалардың 3-қосымшасына сәйкес нысан бойынша толтырылған сауалнама;</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4) білім туралы құжаттардың нотариат куәландырған көшірмелері;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5) нотариат куәландырған немесе жұмыс орны бойынша кадр қызметі растаған еңбек қызметін растайтын құжаттың көшірмесі;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3х4 өлшемді 1 (бір) фотосурет;</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жеке басын куәландыратын құжаттың көшірмесі.</w:t>
      </w:r>
    </w:p>
    <w:p w:rsidR="00DA61BD" w:rsidRPr="00276C04" w:rsidRDefault="00DA61BD" w:rsidP="00DA61BD">
      <w:pPr>
        <w:pStyle w:val="a3"/>
        <w:suppressAutoHyphens/>
        <w:ind w:firstLine="708"/>
        <w:jc w:val="both"/>
        <w:rPr>
          <w:rFonts w:ascii="Times New Roman" w:eastAsia="Times New Roman" w:hAnsi="Times New Roman"/>
          <w:b/>
          <w:noProof/>
          <w:sz w:val="24"/>
          <w:szCs w:val="24"/>
          <w:lang w:val="kk-KZ" w:eastAsia="ru-RU"/>
        </w:rPr>
      </w:pPr>
      <w:r w:rsidRPr="00276C04">
        <w:rPr>
          <w:rFonts w:ascii="Times New Roman" w:eastAsia="Times New Roman" w:hAnsi="Times New Roman"/>
          <w:b/>
          <w:noProof/>
          <w:sz w:val="24"/>
          <w:szCs w:val="24"/>
          <w:lang w:val="kk-KZ" w:eastAsia="ru-RU"/>
        </w:rPr>
        <w:t>Құжаттардың біреуінің болмауы конкурстық комиссияның құжаттарды қараудан бас тартуы үшін негіз болып табылады.</w:t>
      </w:r>
    </w:p>
    <w:p w:rsidR="002C0A19" w:rsidRDefault="002C0A19" w:rsidP="00DA61BD">
      <w:pPr>
        <w:pStyle w:val="a3"/>
        <w:suppressAutoHyphens/>
        <w:ind w:firstLine="708"/>
        <w:jc w:val="both"/>
        <w:rPr>
          <w:rFonts w:ascii="Times New Roman" w:hAnsi="Times New Roman"/>
          <w:noProof/>
          <w:sz w:val="24"/>
          <w:szCs w:val="24"/>
          <w:lang w:val="kk-KZ"/>
        </w:rPr>
      </w:pP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қатысуға ниет білдірген адамдар </w:t>
      </w:r>
      <w:r w:rsidR="00104B55">
        <w:rPr>
          <w:rFonts w:ascii="Times New Roman" w:eastAsia="Times New Roman" w:hAnsi="Times New Roman"/>
          <w:noProof/>
          <w:sz w:val="24"/>
          <w:szCs w:val="24"/>
          <w:lang w:val="kk-KZ" w:eastAsia="ru-RU"/>
        </w:rPr>
        <w:t xml:space="preserve">өзінің </w:t>
      </w:r>
      <w:r w:rsidRPr="00C23238">
        <w:rPr>
          <w:rFonts w:ascii="Times New Roman" w:eastAsia="Times New Roman" w:hAnsi="Times New Roman"/>
          <w:noProof/>
          <w:sz w:val="24"/>
          <w:szCs w:val="24"/>
          <w:lang w:val="kk-KZ" w:eastAsia="ru-RU"/>
        </w:rPr>
        <w:t>біліміне, жұмыс өтіліне, кәсіби даярлық деңгейіне қатысты қосымша ақпарат</w:t>
      </w:r>
      <w:r w:rsidR="00104B55">
        <w:rPr>
          <w:rFonts w:ascii="Times New Roman" w:eastAsia="Times New Roman" w:hAnsi="Times New Roman"/>
          <w:noProof/>
          <w:sz w:val="24"/>
          <w:szCs w:val="24"/>
          <w:lang w:val="kk-KZ" w:eastAsia="ru-RU"/>
        </w:rPr>
        <w:t>ы</w:t>
      </w:r>
      <w:r w:rsidRPr="00C23238">
        <w:rPr>
          <w:rFonts w:ascii="Times New Roman" w:eastAsia="Times New Roman" w:hAnsi="Times New Roman"/>
          <w:noProof/>
          <w:sz w:val="24"/>
          <w:szCs w:val="24"/>
          <w:lang w:val="kk-KZ" w:eastAsia="ru-RU"/>
        </w:rPr>
        <w:t xml:space="preserve">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 мынадай кезеңдерден тұрады: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1) конкурсты өткізу туралы хабарландыру;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конкурстық комиссияның құрамын бекіту,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сәйкестігіне қарау;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4) </w:t>
      </w:r>
      <w:r w:rsidR="006C0A5B" w:rsidRPr="00C23238">
        <w:rPr>
          <w:rFonts w:ascii="Times New Roman" w:eastAsia="Times New Roman" w:hAnsi="Times New Roman"/>
          <w:noProof/>
          <w:sz w:val="24"/>
          <w:szCs w:val="24"/>
          <w:lang w:val="kk-KZ" w:eastAsia="ru-RU"/>
        </w:rPr>
        <w:t>кандидаттарды тестілеуден өткізу</w:t>
      </w:r>
      <w:r w:rsidRPr="00C23238">
        <w:rPr>
          <w:rFonts w:ascii="Times New Roman" w:eastAsia="Times New Roman" w:hAnsi="Times New Roman"/>
          <w:noProof/>
          <w:sz w:val="24"/>
          <w:szCs w:val="24"/>
          <w:lang w:val="kk-KZ" w:eastAsia="ru-RU"/>
        </w:rPr>
        <w:t>;</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5) </w:t>
      </w:r>
      <w:r w:rsidR="006C0A5B" w:rsidRPr="00C23238">
        <w:rPr>
          <w:rFonts w:ascii="Times New Roman" w:eastAsia="Times New Roman" w:hAnsi="Times New Roman"/>
          <w:noProof/>
          <w:sz w:val="24"/>
          <w:szCs w:val="24"/>
          <w:lang w:val="kk-KZ" w:eastAsia="ru-RU"/>
        </w:rPr>
        <w:t>кандидаттар</w:t>
      </w:r>
      <w:r w:rsidRPr="00C23238">
        <w:rPr>
          <w:rFonts w:ascii="Times New Roman" w:eastAsia="Times New Roman" w:hAnsi="Times New Roman"/>
          <w:noProof/>
          <w:sz w:val="24"/>
          <w:szCs w:val="24"/>
          <w:lang w:val="kk-KZ" w:eastAsia="ru-RU"/>
        </w:rPr>
        <w:t>мен әңгімелесу;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конкурстық комиссияның қорытынды отырысы;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кадр резервін қалыптастыру.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жүргізеді.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Конкурстық комиссия конкурсқа қатысушылардың құжаттарын құжаттарды қабылдау аяқталғаннан кейін 5 (бес) жұмыс күні ішінде қарайды.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DA61BD" w:rsidRPr="00C23238" w:rsidRDefault="00D70273"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hAnsi="Times New Roman"/>
          <w:noProof/>
          <w:sz w:val="24"/>
          <w:szCs w:val="24"/>
          <w:lang w:val="kk-KZ"/>
        </w:rPr>
        <w:t>Кандидаттар</w:t>
      </w:r>
      <w:r w:rsidR="00DA61BD" w:rsidRPr="00C23238">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әңгімелесуге жіберіледі.</w:t>
      </w:r>
    </w:p>
    <w:p w:rsidR="00A041DB" w:rsidRDefault="00DA61BD" w:rsidP="0039061B">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Әңгімелесуге жіберілген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sidR="00D70273" w:rsidRPr="00C23238">
        <w:rPr>
          <w:rFonts w:ascii="Times New Roman" w:eastAsia="Times New Roman" w:hAnsi="Times New Roman"/>
          <w:noProof/>
          <w:sz w:val="24"/>
          <w:szCs w:val="24"/>
          <w:lang w:val="kk-KZ" w:eastAsia="ru-RU"/>
        </w:rPr>
        <w:t xml:space="preserve">әңгімелесуден </w:t>
      </w:r>
      <w:r w:rsidRPr="00C23238">
        <w:rPr>
          <w:rFonts w:ascii="Times New Roman" w:eastAsia="Times New Roman" w:hAnsi="Times New Roman"/>
          <w:noProof/>
          <w:sz w:val="24"/>
          <w:szCs w:val="24"/>
          <w:lang w:val="kk-KZ" w:eastAsia="ru-RU"/>
        </w:rPr>
        <w:t xml:space="preserve">өтеді. </w:t>
      </w:r>
      <w:r w:rsidR="00EF3DAF">
        <w:rPr>
          <w:rFonts w:ascii="Times New Roman" w:eastAsia="Times New Roman" w:hAnsi="Times New Roman"/>
          <w:noProof/>
          <w:sz w:val="24"/>
          <w:szCs w:val="24"/>
          <w:lang w:val="kk-KZ" w:eastAsia="ru-RU"/>
        </w:rPr>
        <w:t xml:space="preserve">Ұлттық Банктің </w:t>
      </w:r>
      <w:r w:rsidR="00D70273" w:rsidRPr="00C23238">
        <w:rPr>
          <w:rFonts w:ascii="Times New Roman" w:hAnsi="Times New Roman"/>
          <w:noProof/>
          <w:sz w:val="24"/>
          <w:szCs w:val="24"/>
          <w:lang w:val="kk-KZ"/>
        </w:rPr>
        <w:t>HR-бөлімшесі кандидаттарға</w:t>
      </w:r>
      <w:r w:rsidRPr="00C23238">
        <w:rPr>
          <w:rFonts w:ascii="Times New Roman" w:eastAsia="Times New Roman" w:hAnsi="Times New Roman"/>
          <w:noProof/>
          <w:sz w:val="24"/>
          <w:szCs w:val="24"/>
          <w:lang w:val="kk-KZ" w:eastAsia="ru-RU"/>
        </w:rPr>
        <w:t xml:space="preserve"> әңгімелесуді өткізу уақыты, күні және орн</w:t>
      </w:r>
      <w:r w:rsidR="00EF3DAF">
        <w:rPr>
          <w:rFonts w:ascii="Times New Roman" w:eastAsia="Times New Roman" w:hAnsi="Times New Roman"/>
          <w:noProof/>
          <w:sz w:val="24"/>
          <w:szCs w:val="24"/>
          <w:lang w:val="kk-KZ" w:eastAsia="ru-RU"/>
        </w:rPr>
        <w:t>ы туралы электрондық пошта және</w:t>
      </w:r>
      <w:r w:rsidRPr="00C23238">
        <w:rPr>
          <w:rFonts w:ascii="Times New Roman" w:eastAsia="Times New Roman" w:hAnsi="Times New Roman"/>
          <w:noProof/>
          <w:sz w:val="24"/>
          <w:szCs w:val="24"/>
          <w:lang w:val="kk-KZ" w:eastAsia="ru-RU"/>
        </w:rPr>
        <w:t xml:space="preserve"> (немесе) телефон байланысының құралдары арқылы хабарлайды.</w:t>
      </w:r>
      <w:bookmarkStart w:id="1" w:name="SUB240400"/>
      <w:bookmarkStart w:id="2" w:name="SUB240500"/>
      <w:bookmarkStart w:id="3" w:name="SUB410100"/>
      <w:bookmarkStart w:id="4" w:name="SUB4200"/>
      <w:bookmarkEnd w:id="1"/>
      <w:bookmarkEnd w:id="2"/>
      <w:bookmarkEnd w:id="3"/>
      <w:bookmarkEnd w:id="4"/>
    </w:p>
    <w:p w:rsidR="0039061B" w:rsidRDefault="0039061B" w:rsidP="0039061B">
      <w:pPr>
        <w:pStyle w:val="a3"/>
        <w:suppressAutoHyphens/>
        <w:ind w:firstLine="708"/>
        <w:jc w:val="both"/>
        <w:rPr>
          <w:rFonts w:ascii="Times New Roman" w:eastAsia="Times New Roman" w:hAnsi="Times New Roman"/>
          <w:noProof/>
          <w:sz w:val="24"/>
          <w:szCs w:val="24"/>
          <w:lang w:val="kk-KZ" w:eastAsia="ru-RU"/>
        </w:rPr>
      </w:pPr>
    </w:p>
    <w:p w:rsidR="002C0A19" w:rsidRDefault="002C0A19" w:rsidP="0039061B">
      <w:pPr>
        <w:pStyle w:val="a3"/>
        <w:suppressAutoHyphens/>
        <w:ind w:firstLine="708"/>
        <w:jc w:val="both"/>
        <w:rPr>
          <w:rFonts w:ascii="Times New Roman" w:eastAsia="Times New Roman" w:hAnsi="Times New Roman"/>
          <w:noProof/>
          <w:sz w:val="24"/>
          <w:szCs w:val="24"/>
          <w:lang w:val="kk-KZ" w:eastAsia="ru-RU"/>
        </w:rPr>
      </w:pPr>
    </w:p>
    <w:p w:rsidR="002C0A19" w:rsidRDefault="002C0A19" w:rsidP="0039061B">
      <w:pPr>
        <w:pStyle w:val="a3"/>
        <w:suppressAutoHyphens/>
        <w:ind w:firstLine="708"/>
        <w:jc w:val="both"/>
        <w:rPr>
          <w:rFonts w:ascii="Times New Roman" w:eastAsia="Times New Roman" w:hAnsi="Times New Roman"/>
          <w:noProof/>
          <w:sz w:val="24"/>
          <w:szCs w:val="24"/>
          <w:lang w:val="kk-KZ" w:eastAsia="ru-RU"/>
        </w:rPr>
      </w:pPr>
    </w:p>
    <w:p w:rsidR="002C0A19" w:rsidRDefault="002C0A19" w:rsidP="0039061B">
      <w:pPr>
        <w:pStyle w:val="a3"/>
        <w:suppressAutoHyphens/>
        <w:ind w:firstLine="708"/>
        <w:jc w:val="both"/>
        <w:rPr>
          <w:rFonts w:ascii="Times New Roman" w:eastAsia="Times New Roman" w:hAnsi="Times New Roman"/>
          <w:noProof/>
          <w:sz w:val="24"/>
          <w:szCs w:val="24"/>
          <w:lang w:val="kk-KZ" w:eastAsia="ru-RU"/>
        </w:rPr>
      </w:pPr>
    </w:p>
    <w:p w:rsidR="002C0A19" w:rsidRDefault="002C0A19" w:rsidP="0039061B">
      <w:pPr>
        <w:pStyle w:val="a3"/>
        <w:suppressAutoHyphens/>
        <w:ind w:firstLine="708"/>
        <w:jc w:val="both"/>
        <w:rPr>
          <w:rFonts w:ascii="Times New Roman" w:eastAsia="Times New Roman" w:hAnsi="Times New Roman"/>
          <w:noProof/>
          <w:sz w:val="24"/>
          <w:szCs w:val="24"/>
          <w:lang w:val="kk-KZ" w:eastAsia="ru-RU"/>
        </w:rPr>
      </w:pPr>
    </w:p>
    <w:p w:rsidR="002C0A19" w:rsidRDefault="002C0A19" w:rsidP="0039061B">
      <w:pPr>
        <w:pStyle w:val="a3"/>
        <w:suppressAutoHyphens/>
        <w:ind w:firstLine="708"/>
        <w:jc w:val="both"/>
        <w:rPr>
          <w:rFonts w:ascii="Times New Roman" w:eastAsia="Times New Roman" w:hAnsi="Times New Roman"/>
          <w:noProof/>
          <w:sz w:val="24"/>
          <w:szCs w:val="24"/>
          <w:lang w:val="kk-KZ" w:eastAsia="ru-RU"/>
        </w:rPr>
      </w:pPr>
    </w:p>
    <w:p w:rsidR="002C0A19" w:rsidRDefault="002C0A19" w:rsidP="0039061B">
      <w:pPr>
        <w:pStyle w:val="a3"/>
        <w:suppressAutoHyphens/>
        <w:ind w:firstLine="708"/>
        <w:jc w:val="both"/>
        <w:rPr>
          <w:rFonts w:ascii="Times New Roman" w:eastAsia="Times New Roman" w:hAnsi="Times New Roman"/>
          <w:noProof/>
          <w:sz w:val="24"/>
          <w:szCs w:val="24"/>
          <w:lang w:val="kk-KZ" w:eastAsia="ru-RU"/>
        </w:rPr>
      </w:pPr>
    </w:p>
    <w:p w:rsidR="00E5492F" w:rsidRDefault="00E5492F" w:rsidP="0039061B">
      <w:pPr>
        <w:pStyle w:val="a3"/>
        <w:suppressAutoHyphens/>
        <w:ind w:firstLine="708"/>
        <w:jc w:val="both"/>
        <w:rPr>
          <w:rFonts w:ascii="Times New Roman" w:eastAsia="Times New Roman" w:hAnsi="Times New Roman"/>
          <w:noProof/>
          <w:sz w:val="24"/>
          <w:szCs w:val="24"/>
          <w:lang w:val="kk-KZ" w:eastAsia="ru-RU"/>
        </w:rPr>
      </w:pPr>
    </w:p>
    <w:p w:rsidR="00E5492F" w:rsidRDefault="00E5492F" w:rsidP="0039061B">
      <w:pPr>
        <w:pStyle w:val="a3"/>
        <w:suppressAutoHyphens/>
        <w:ind w:firstLine="708"/>
        <w:jc w:val="both"/>
        <w:rPr>
          <w:rFonts w:ascii="Times New Roman" w:eastAsia="Times New Roman" w:hAnsi="Times New Roman"/>
          <w:noProof/>
          <w:sz w:val="24"/>
          <w:szCs w:val="24"/>
          <w:lang w:val="kk-KZ" w:eastAsia="ru-RU"/>
        </w:rPr>
      </w:pPr>
    </w:p>
    <w:p w:rsidR="002C0A19" w:rsidRPr="0039061B" w:rsidRDefault="002C0A19" w:rsidP="0039061B">
      <w:pPr>
        <w:pStyle w:val="a3"/>
        <w:suppressAutoHyphens/>
        <w:ind w:firstLine="708"/>
        <w:jc w:val="both"/>
        <w:rPr>
          <w:rFonts w:ascii="Times New Roman" w:eastAsia="Times New Roman" w:hAnsi="Times New Roman"/>
          <w:noProof/>
          <w:sz w:val="24"/>
          <w:szCs w:val="24"/>
          <w:lang w:val="kk-KZ" w:eastAsia="ru-RU"/>
        </w:rPr>
      </w:pPr>
    </w:p>
    <w:p w:rsidR="00A00194" w:rsidRDefault="00A00194" w:rsidP="006E5EB5">
      <w:pPr>
        <w:pStyle w:val="a3"/>
        <w:suppressAutoHyphens/>
        <w:jc w:val="right"/>
        <w:rPr>
          <w:rFonts w:ascii="Times New Roman" w:hAnsi="Times New Roman"/>
          <w:sz w:val="20"/>
          <w:szCs w:val="20"/>
          <w:lang w:val="kk-KZ"/>
        </w:rPr>
      </w:pP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lastRenderedPageBreak/>
        <w:t>Қазақстан Республикасы Ұлттық Банкінің</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2-қосымша</w:t>
      </w:r>
    </w:p>
    <w:p w:rsidR="006E5EB5" w:rsidRPr="00C23238" w:rsidRDefault="006E5EB5" w:rsidP="006E5EB5">
      <w:pPr>
        <w:pStyle w:val="a3"/>
        <w:suppressAutoHyphens/>
        <w:jc w:val="right"/>
        <w:rPr>
          <w:rFonts w:ascii="Times New Roman" w:hAnsi="Times New Roman"/>
          <w:sz w:val="20"/>
          <w:szCs w:val="20"/>
          <w:lang w:val="kk-KZ"/>
        </w:rPr>
      </w:pPr>
    </w:p>
    <w:p w:rsidR="006E5EB5" w:rsidRPr="00C23238" w:rsidRDefault="006E5EB5" w:rsidP="006E5EB5">
      <w:pPr>
        <w:spacing w:after="0" w:line="240" w:lineRule="auto"/>
        <w:jc w:val="right"/>
        <w:rPr>
          <w:rFonts w:ascii="Times New Roman" w:hAnsi="Times New Roman"/>
          <w:snapToGrid w:val="0"/>
          <w:sz w:val="20"/>
          <w:szCs w:val="20"/>
          <w:lang w:val="kk-KZ"/>
        </w:rPr>
      </w:pPr>
      <w:r w:rsidRPr="00C23238">
        <w:rPr>
          <w:rFonts w:ascii="Times New Roman" w:hAnsi="Times New Roman"/>
          <w:snapToGrid w:val="0"/>
          <w:sz w:val="20"/>
          <w:szCs w:val="20"/>
          <w:lang w:val="kk-KZ"/>
        </w:rPr>
        <w:t>Нысан</w:t>
      </w: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Қазақстан Республикасының </w:t>
      </w: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Ұлттық Банкі</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center"/>
        <w:rPr>
          <w:rFonts w:ascii="Times New Roman" w:hAnsi="Times New Roman"/>
          <w:snapToGrid w:val="0"/>
          <w:sz w:val="24"/>
          <w:szCs w:val="24"/>
          <w:lang w:val="kk-KZ"/>
        </w:rPr>
      </w:pPr>
      <w:r w:rsidRPr="00C23238">
        <w:rPr>
          <w:rFonts w:ascii="Times New Roman" w:hAnsi="Times New Roman"/>
          <w:bCs/>
          <w:sz w:val="24"/>
          <w:szCs w:val="24"/>
          <w:lang w:val="kk-KZ"/>
        </w:rPr>
        <w:t xml:space="preserve">ӨТІНІШ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ind w:firstLine="708"/>
        <w:jc w:val="both"/>
        <w:rPr>
          <w:rFonts w:ascii="Times New Roman" w:hAnsi="Times New Roman"/>
          <w:sz w:val="24"/>
          <w:szCs w:val="24"/>
          <w:lang w:val="kk-KZ"/>
        </w:rPr>
      </w:pPr>
      <w:r w:rsidRPr="00C23238">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________________________________________________________________________________________________________________________________________________________________</w:t>
      </w:r>
    </w:p>
    <w:p w:rsidR="006E5EB5" w:rsidRPr="00C23238" w:rsidRDefault="006E5EB5" w:rsidP="006E5EB5">
      <w:pPr>
        <w:spacing w:after="0" w:line="240" w:lineRule="auto"/>
        <w:jc w:val="center"/>
        <w:rPr>
          <w:rFonts w:ascii="Times New Roman" w:hAnsi="Times New Roman"/>
          <w:i/>
          <w:snapToGrid w:val="0"/>
          <w:sz w:val="24"/>
          <w:szCs w:val="24"/>
          <w:lang w:val="kk-KZ"/>
        </w:rPr>
      </w:pPr>
      <w:r w:rsidRPr="00C23238">
        <w:rPr>
          <w:rFonts w:ascii="Times New Roman" w:hAnsi="Times New Roman"/>
          <w:i/>
          <w:snapToGrid w:val="0"/>
          <w:sz w:val="24"/>
          <w:szCs w:val="24"/>
          <w:lang w:val="kk-KZ"/>
        </w:rPr>
        <w:t>(лауазымның, бөлімшенің атауы)</w:t>
      </w: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орналасу конкурсына қатысуға рұқсат беруді сұраймын. </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CA3756">
      <w:pPr>
        <w:spacing w:after="0" w:line="240" w:lineRule="auto"/>
        <w:ind w:firstLine="708"/>
        <w:jc w:val="both"/>
        <w:rPr>
          <w:rFonts w:ascii="Times New Roman" w:hAnsi="Times New Roman"/>
          <w:snapToGrid w:val="0"/>
          <w:sz w:val="24"/>
          <w:szCs w:val="24"/>
          <w:lang w:val="kk-KZ"/>
        </w:rPr>
      </w:pPr>
      <w:r w:rsidRPr="00C23238">
        <w:rPr>
          <w:rFonts w:ascii="Times New Roman" w:hAnsi="Times New Roman"/>
          <w:snapToGrid w:val="0"/>
          <w:sz w:val="24"/>
          <w:szCs w:val="24"/>
          <w:lang w:val="kk-KZ"/>
        </w:rPr>
        <w:t>Берілген құжаттардың түпнұсқалығына жауап беремін.</w:t>
      </w:r>
      <w:r w:rsidR="00CA3756">
        <w:rPr>
          <w:rFonts w:ascii="Times New Roman" w:hAnsi="Times New Roman"/>
          <w:snapToGrid w:val="0"/>
          <w:sz w:val="24"/>
          <w:szCs w:val="24"/>
          <w:lang w:val="kk-KZ"/>
        </w:rPr>
        <w:t xml:space="preserve">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__________________          </w:t>
      </w:r>
      <w:r w:rsidRPr="00C23238">
        <w:rPr>
          <w:rFonts w:ascii="Times New Roman" w:hAnsi="Times New Roman"/>
          <w:sz w:val="24"/>
          <w:szCs w:val="24"/>
          <w:lang w:val="kk-KZ"/>
        </w:rPr>
        <w:tab/>
      </w:r>
      <w:r w:rsidRPr="00C23238">
        <w:rPr>
          <w:rFonts w:ascii="Times New Roman" w:hAnsi="Times New Roman"/>
          <w:sz w:val="24"/>
          <w:szCs w:val="24"/>
          <w:lang w:val="kk-KZ"/>
        </w:rPr>
        <w:tab/>
        <w:t>_______________________________</w:t>
      </w:r>
    </w:p>
    <w:p w:rsidR="006E5EB5" w:rsidRPr="00C23238" w:rsidRDefault="006E5EB5" w:rsidP="006E5EB5">
      <w:pPr>
        <w:spacing w:after="0" w:line="240" w:lineRule="auto"/>
        <w:jc w:val="both"/>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қолы                                </w:t>
      </w:r>
      <w:r w:rsidRPr="00C23238">
        <w:rPr>
          <w:rFonts w:ascii="Times New Roman" w:hAnsi="Times New Roman"/>
          <w:snapToGrid w:val="0"/>
          <w:sz w:val="24"/>
          <w:szCs w:val="24"/>
          <w:lang w:val="kk-KZ"/>
        </w:rPr>
        <w:tab/>
      </w:r>
      <w:r w:rsidRPr="00C23238">
        <w:rPr>
          <w:rFonts w:ascii="Times New Roman" w:hAnsi="Times New Roman"/>
          <w:snapToGrid w:val="0"/>
          <w:sz w:val="24"/>
          <w:szCs w:val="24"/>
          <w:lang w:val="kk-KZ"/>
        </w:rPr>
        <w:tab/>
        <w:t xml:space="preserve">           Тегі мен инициалдары</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20___ жылғы «_____» _____________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4"/>
          <w:szCs w:val="24"/>
          <w:lang w:val="kk-KZ"/>
        </w:rPr>
        <w:br w:type="page"/>
      </w:r>
      <w:r w:rsidRPr="00C23238">
        <w:rPr>
          <w:rFonts w:ascii="Times New Roman" w:hAnsi="Times New Roman"/>
          <w:sz w:val="20"/>
          <w:szCs w:val="20"/>
          <w:lang w:val="kk-KZ"/>
        </w:rPr>
        <w:lastRenderedPageBreak/>
        <w:t>Қазақстан Республикасы Ұлттық Банкінің</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E7493B" w:rsidRPr="00C23238" w:rsidRDefault="006E5EB5" w:rsidP="005F644B">
      <w:pPr>
        <w:spacing w:after="0" w:line="240" w:lineRule="auto"/>
        <w:ind w:firstLine="708"/>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3-қосымша</w:t>
      </w:r>
    </w:p>
    <w:p w:rsidR="006E5EB5" w:rsidRPr="00C23238" w:rsidRDefault="006E5EB5" w:rsidP="006E5EB5">
      <w:pPr>
        <w:spacing w:after="0" w:line="240" w:lineRule="auto"/>
        <w:jc w:val="right"/>
        <w:rPr>
          <w:rFonts w:ascii="Times New Roman" w:hAnsi="Times New Roman"/>
          <w:sz w:val="20"/>
          <w:szCs w:val="20"/>
          <w:lang w:val="kk-KZ"/>
        </w:rPr>
      </w:pPr>
      <w:r w:rsidRPr="00C23238">
        <w:rPr>
          <w:rFonts w:ascii="Times New Roman" w:hAnsi="Times New Roman"/>
          <w:sz w:val="20"/>
          <w:szCs w:val="20"/>
          <w:lang w:val="kk-KZ"/>
        </w:rPr>
        <w:t>Нысан</w:t>
      </w:r>
    </w:p>
    <w:p w:rsidR="006E5EB5" w:rsidRPr="00C23238" w:rsidRDefault="006E5EB5" w:rsidP="00E7493B">
      <w:pPr>
        <w:spacing w:after="0" w:line="240" w:lineRule="auto"/>
        <w:rPr>
          <w:rFonts w:ascii="Times New Roman" w:hAnsi="Times New Roman"/>
          <w:sz w:val="24"/>
          <w:szCs w:val="24"/>
          <w:lang w:val="kk-KZ"/>
        </w:rPr>
      </w:pPr>
    </w:p>
    <w:p w:rsidR="006E5EB5" w:rsidRPr="00C23238" w:rsidRDefault="006E5EB5" w:rsidP="006E5EB5">
      <w:pPr>
        <w:spacing w:after="0" w:line="240" w:lineRule="auto"/>
        <w:jc w:val="center"/>
        <w:rPr>
          <w:rFonts w:ascii="Times New Roman" w:hAnsi="Times New Roman"/>
          <w:sz w:val="24"/>
          <w:szCs w:val="24"/>
          <w:lang w:val="kk-KZ"/>
        </w:rPr>
      </w:pPr>
      <w:r w:rsidRPr="00C23238">
        <w:rPr>
          <w:rFonts w:ascii="Times New Roman" w:hAnsi="Times New Roman"/>
          <w:sz w:val="24"/>
          <w:szCs w:val="24"/>
          <w:lang w:val="kk-KZ"/>
        </w:rPr>
        <w:t>САУАЛНАМА</w:t>
      </w:r>
    </w:p>
    <w:p w:rsidR="006E5EB5" w:rsidRPr="00C23238" w:rsidRDefault="006E5EB5" w:rsidP="006E5EB5">
      <w:pPr>
        <w:spacing w:after="0" w:line="240" w:lineRule="auto"/>
        <w:jc w:val="center"/>
        <w:rPr>
          <w:rFonts w:ascii="Times New Roman" w:hAnsi="Times New Roman"/>
          <w:i/>
          <w:sz w:val="24"/>
          <w:szCs w:val="24"/>
          <w:lang w:val="kk-KZ"/>
        </w:rPr>
      </w:pPr>
      <w:r w:rsidRPr="00C23238">
        <w:rPr>
          <w:rFonts w:ascii="Times New Roman" w:hAnsi="Times New Roman"/>
          <w:i/>
          <w:sz w:val="24"/>
          <w:szCs w:val="24"/>
          <w:lang w:val="kk-KZ"/>
        </w:rPr>
        <w:t>(өз қолымен толтырылады)</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Аты 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Әкесінің аты_____________________________________________________________________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 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Азаматтығы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Егер азаматтық өзгертілсе, қашан өзгертілгенін көрсетіңіз 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Жеке куәлігінің/</w:t>
      </w:r>
      <w:r w:rsidR="006036DF">
        <w:rPr>
          <w:rFonts w:ascii="Times New Roman" w:hAnsi="Times New Roman"/>
          <w:sz w:val="24"/>
          <w:szCs w:val="24"/>
          <w:lang w:val="kk-KZ"/>
        </w:rPr>
        <w:t>төлқұжатының</w:t>
      </w:r>
      <w:r w:rsidRPr="00C23238">
        <w:rPr>
          <w:rFonts w:ascii="Times New Roman" w:hAnsi="Times New Roman"/>
          <w:sz w:val="24"/>
          <w:szCs w:val="24"/>
          <w:lang w:val="kk-KZ"/>
        </w:rPr>
        <w:t xml:space="preserve"> нөмірі және берілген күні 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Сотталдыңыз ба, қашан және не үшін 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Шетелде оқу не жұмыс істеу </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Барған елі 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Болу уақыты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Жұмыс немесе оқу орны 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соттың </w:t>
      </w:r>
      <w:r w:rsidR="00685430">
        <w:rPr>
          <w:rFonts w:ascii="Times New Roman" w:hAnsi="Times New Roman"/>
          <w:sz w:val="24"/>
          <w:szCs w:val="24"/>
          <w:lang w:val="kk-KZ"/>
        </w:rPr>
        <w:t xml:space="preserve">заңды </w:t>
      </w:r>
      <w:r w:rsidRPr="00C23238">
        <w:rPr>
          <w:rFonts w:ascii="Times New Roman" w:hAnsi="Times New Roman"/>
          <w:sz w:val="24"/>
          <w:szCs w:val="24"/>
          <w:lang w:val="kk-KZ"/>
        </w:rPr>
        <w:t>күшіне енгізілген үкіміне сәйкес тиісті лауазымға орналасу немесе тиісті қызметпен айналысу құқығынан айырылдыңыз ба, қашан және не үшін 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Қазақстан Республикасы Ұлттық Банкінің қызметкерлерімен жақын туыстық немесе жекжаттық (ата-ана, ерлі-зайыпты, аға-інілері, апа-сіңлілері, </w:t>
      </w:r>
      <w:r w:rsidR="008678A2">
        <w:rPr>
          <w:rFonts w:ascii="Times New Roman" w:hAnsi="Times New Roman"/>
          <w:sz w:val="24"/>
          <w:szCs w:val="24"/>
          <w:lang w:val="kk-KZ"/>
        </w:rPr>
        <w:t>ұлдары</w:t>
      </w:r>
      <w:r w:rsidRPr="00C23238">
        <w:rPr>
          <w:rFonts w:ascii="Times New Roman" w:hAnsi="Times New Roman"/>
          <w:sz w:val="24"/>
          <w:szCs w:val="24"/>
          <w:lang w:val="kk-KZ"/>
        </w:rPr>
        <w:t>,</w:t>
      </w:r>
      <w:r w:rsidR="008678A2">
        <w:rPr>
          <w:rFonts w:ascii="Times New Roman" w:hAnsi="Times New Roman"/>
          <w:sz w:val="24"/>
          <w:szCs w:val="24"/>
          <w:lang w:val="kk-KZ"/>
        </w:rPr>
        <w:t xml:space="preserve"> қыздары,</w:t>
      </w:r>
      <w:r w:rsidRPr="00C23238">
        <w:rPr>
          <w:rFonts w:ascii="Times New Roman" w:hAnsi="Times New Roman"/>
          <w:sz w:val="24"/>
          <w:szCs w:val="24"/>
          <w:lang w:val="kk-KZ"/>
        </w:rPr>
        <w:t xml:space="preserve"> сондай-ақ ерлі зайыптылардың аға-інілері, апа-сіңлілері, ата-аналары және балалары) қатынас</w:t>
      </w:r>
      <w:r w:rsidR="00777F11">
        <w:rPr>
          <w:rFonts w:ascii="Times New Roman" w:hAnsi="Times New Roman"/>
          <w:sz w:val="24"/>
          <w:szCs w:val="24"/>
          <w:lang w:val="kk-KZ"/>
        </w:rPr>
        <w:t xml:space="preserve">ыңыз </w:t>
      </w:r>
      <w:r w:rsidRPr="00C23238">
        <w:rPr>
          <w:rFonts w:ascii="Times New Roman" w:hAnsi="Times New Roman"/>
          <w:sz w:val="24"/>
          <w:szCs w:val="24"/>
          <w:lang w:val="kk-KZ"/>
        </w:rPr>
        <w:t>бар</w:t>
      </w:r>
      <w:r w:rsidR="00777F11">
        <w:rPr>
          <w:rFonts w:ascii="Times New Roman" w:hAnsi="Times New Roman"/>
          <w:sz w:val="24"/>
          <w:szCs w:val="24"/>
          <w:lang w:val="kk-KZ"/>
        </w:rPr>
        <w:t xml:space="preserve"> м</w:t>
      </w:r>
      <w:r w:rsidRPr="00C23238">
        <w:rPr>
          <w:rFonts w:ascii="Times New Roman" w:hAnsi="Times New Roman"/>
          <w:sz w:val="24"/>
          <w:szCs w:val="24"/>
          <w:lang w:val="kk-KZ"/>
        </w:rPr>
        <w:t>а 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5F644B" w:rsidRDefault="006E5EB5" w:rsidP="005F644B">
      <w:pPr>
        <w:tabs>
          <w:tab w:val="left" w:pos="426"/>
        </w:tabs>
        <w:suppressAutoHyphens/>
        <w:spacing w:after="120" w:line="240" w:lineRule="auto"/>
        <w:jc w:val="center"/>
        <w:rPr>
          <w:rFonts w:ascii="Times New Roman" w:eastAsia="Times New Roman" w:hAnsi="Times New Roman"/>
          <w:sz w:val="24"/>
          <w:szCs w:val="24"/>
          <w:lang w:val="kk-KZ" w:eastAsia="ru-RU"/>
        </w:rPr>
      </w:pPr>
      <w:r w:rsidRPr="00C23238">
        <w:rPr>
          <w:rFonts w:ascii="Times New Roman" w:hAnsi="Times New Roman"/>
          <w:sz w:val="24"/>
          <w:szCs w:val="24"/>
          <w:lang w:val="kk-KZ"/>
        </w:rPr>
        <w:t>20___ жылғы «_____» _________________                                            _________</w:t>
      </w:r>
    </w:p>
    <w:sectPr w:rsidR="006E5EB5" w:rsidRPr="005F644B" w:rsidSect="005F644B">
      <w:footerReference w:type="default" r:id="rId10"/>
      <w:pgSz w:w="11906" w:h="16838" w:code="9"/>
      <w:pgMar w:top="851" w:right="851"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04" w:rsidRDefault="00400304">
      <w:r>
        <w:separator/>
      </w:r>
    </w:p>
  </w:endnote>
  <w:endnote w:type="continuationSeparator" w:id="0">
    <w:p w:rsidR="00400304" w:rsidRDefault="0040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50" w:rsidRPr="005F644B" w:rsidRDefault="009B66BA">
    <w:pPr>
      <w:pStyle w:val="a5"/>
      <w:jc w:val="right"/>
      <w:rPr>
        <w:sz w:val="20"/>
      </w:rPr>
    </w:pPr>
    <w:r w:rsidRPr="005F644B">
      <w:rPr>
        <w:sz w:val="20"/>
      </w:rPr>
      <w:fldChar w:fldCharType="begin"/>
    </w:r>
    <w:r w:rsidRPr="005F644B">
      <w:rPr>
        <w:sz w:val="20"/>
      </w:rPr>
      <w:instrText>PAGE   \* MERGEFORMAT</w:instrText>
    </w:r>
    <w:r w:rsidRPr="005F644B">
      <w:rPr>
        <w:sz w:val="20"/>
      </w:rPr>
      <w:fldChar w:fldCharType="separate"/>
    </w:r>
    <w:r w:rsidR="00E72A16">
      <w:rPr>
        <w:noProof/>
        <w:sz w:val="20"/>
      </w:rPr>
      <w:t>4</w:t>
    </w:r>
    <w:r w:rsidRPr="005F644B">
      <w:rPr>
        <w:noProof/>
        <w:sz w:val="20"/>
      </w:rPr>
      <w:fldChar w:fldCharType="end"/>
    </w:r>
  </w:p>
  <w:p w:rsidR="008F4550" w:rsidRDefault="008F455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04" w:rsidRDefault="00400304">
      <w:r>
        <w:separator/>
      </w:r>
    </w:p>
  </w:footnote>
  <w:footnote w:type="continuationSeparator" w:id="0">
    <w:p w:rsidR="00400304" w:rsidRDefault="004003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046C"/>
    <w:multiLevelType w:val="hybridMultilevel"/>
    <w:tmpl w:val="6B424432"/>
    <w:lvl w:ilvl="0" w:tplc="043606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DD7546B"/>
    <w:multiLevelType w:val="hybridMultilevel"/>
    <w:tmpl w:val="9FFCF45C"/>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2E19372B"/>
    <w:multiLevelType w:val="hybridMultilevel"/>
    <w:tmpl w:val="441EC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1E33A6"/>
    <w:multiLevelType w:val="hybridMultilevel"/>
    <w:tmpl w:val="B768A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533BD2"/>
    <w:multiLevelType w:val="hybridMultilevel"/>
    <w:tmpl w:val="6E92590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427C578D"/>
    <w:multiLevelType w:val="hybridMultilevel"/>
    <w:tmpl w:val="B9322704"/>
    <w:lvl w:ilvl="0" w:tplc="8056C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4B75574"/>
    <w:multiLevelType w:val="hybridMultilevel"/>
    <w:tmpl w:val="27381C1A"/>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4CC1BA8"/>
    <w:multiLevelType w:val="hybridMultilevel"/>
    <w:tmpl w:val="4A7CFF4C"/>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54C00125"/>
    <w:multiLevelType w:val="hybridMultilevel"/>
    <w:tmpl w:val="1F94FC3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5CC363FA"/>
    <w:multiLevelType w:val="hybridMultilevel"/>
    <w:tmpl w:val="88EE7C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7"/>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F7"/>
    <w:rsid w:val="00001766"/>
    <w:rsid w:val="000022DC"/>
    <w:rsid w:val="000028CA"/>
    <w:rsid w:val="000031B6"/>
    <w:rsid w:val="0000365A"/>
    <w:rsid w:val="00006F56"/>
    <w:rsid w:val="00011C53"/>
    <w:rsid w:val="00013434"/>
    <w:rsid w:val="00013EAD"/>
    <w:rsid w:val="00014021"/>
    <w:rsid w:val="000141D8"/>
    <w:rsid w:val="00014BAF"/>
    <w:rsid w:val="00016FA6"/>
    <w:rsid w:val="00017655"/>
    <w:rsid w:val="00020374"/>
    <w:rsid w:val="00020C34"/>
    <w:rsid w:val="000217D7"/>
    <w:rsid w:val="00023773"/>
    <w:rsid w:val="00023E67"/>
    <w:rsid w:val="00024D7B"/>
    <w:rsid w:val="0002563D"/>
    <w:rsid w:val="00025CAC"/>
    <w:rsid w:val="000271B7"/>
    <w:rsid w:val="000314A3"/>
    <w:rsid w:val="0003359B"/>
    <w:rsid w:val="000345B1"/>
    <w:rsid w:val="00035D19"/>
    <w:rsid w:val="000368F7"/>
    <w:rsid w:val="000374B3"/>
    <w:rsid w:val="00037EC9"/>
    <w:rsid w:val="00042602"/>
    <w:rsid w:val="00042C1B"/>
    <w:rsid w:val="00043D65"/>
    <w:rsid w:val="00044068"/>
    <w:rsid w:val="0004633E"/>
    <w:rsid w:val="000471E8"/>
    <w:rsid w:val="00047E83"/>
    <w:rsid w:val="00050818"/>
    <w:rsid w:val="00050D35"/>
    <w:rsid w:val="000512F5"/>
    <w:rsid w:val="00053CC7"/>
    <w:rsid w:val="000542D6"/>
    <w:rsid w:val="0005586F"/>
    <w:rsid w:val="000565BB"/>
    <w:rsid w:val="000567CA"/>
    <w:rsid w:val="00057799"/>
    <w:rsid w:val="00057E33"/>
    <w:rsid w:val="00057EE0"/>
    <w:rsid w:val="00060F0C"/>
    <w:rsid w:val="0006175D"/>
    <w:rsid w:val="00061A5D"/>
    <w:rsid w:val="00062056"/>
    <w:rsid w:val="00062CAF"/>
    <w:rsid w:val="00062F55"/>
    <w:rsid w:val="00063E7D"/>
    <w:rsid w:val="00067CFB"/>
    <w:rsid w:val="000707E3"/>
    <w:rsid w:val="00073588"/>
    <w:rsid w:val="00074B1A"/>
    <w:rsid w:val="00076F7E"/>
    <w:rsid w:val="000808BC"/>
    <w:rsid w:val="000816BF"/>
    <w:rsid w:val="00081D18"/>
    <w:rsid w:val="00081E6C"/>
    <w:rsid w:val="00082AD6"/>
    <w:rsid w:val="00082D61"/>
    <w:rsid w:val="00083A4C"/>
    <w:rsid w:val="000852CB"/>
    <w:rsid w:val="000855CB"/>
    <w:rsid w:val="00086352"/>
    <w:rsid w:val="00086E7F"/>
    <w:rsid w:val="00087017"/>
    <w:rsid w:val="00087911"/>
    <w:rsid w:val="00087E0A"/>
    <w:rsid w:val="000915A5"/>
    <w:rsid w:val="00091E4B"/>
    <w:rsid w:val="00092CD4"/>
    <w:rsid w:val="000936CA"/>
    <w:rsid w:val="00094F31"/>
    <w:rsid w:val="000958BF"/>
    <w:rsid w:val="00095F5A"/>
    <w:rsid w:val="00096E37"/>
    <w:rsid w:val="000A151B"/>
    <w:rsid w:val="000A2399"/>
    <w:rsid w:val="000A2659"/>
    <w:rsid w:val="000A56EF"/>
    <w:rsid w:val="000A6A1D"/>
    <w:rsid w:val="000A7F38"/>
    <w:rsid w:val="000B093A"/>
    <w:rsid w:val="000B190F"/>
    <w:rsid w:val="000B46EA"/>
    <w:rsid w:val="000B73A8"/>
    <w:rsid w:val="000B79D1"/>
    <w:rsid w:val="000C077F"/>
    <w:rsid w:val="000C12A1"/>
    <w:rsid w:val="000C1C96"/>
    <w:rsid w:val="000C3315"/>
    <w:rsid w:val="000C5B49"/>
    <w:rsid w:val="000C7637"/>
    <w:rsid w:val="000C7B61"/>
    <w:rsid w:val="000D0739"/>
    <w:rsid w:val="000D26ED"/>
    <w:rsid w:val="000D33B0"/>
    <w:rsid w:val="000D3C80"/>
    <w:rsid w:val="000D4834"/>
    <w:rsid w:val="000D595D"/>
    <w:rsid w:val="000D640D"/>
    <w:rsid w:val="000D7DE5"/>
    <w:rsid w:val="000E0A19"/>
    <w:rsid w:val="000E0E82"/>
    <w:rsid w:val="000E2377"/>
    <w:rsid w:val="000E2C9B"/>
    <w:rsid w:val="000E38A8"/>
    <w:rsid w:val="000F1407"/>
    <w:rsid w:val="000F2A43"/>
    <w:rsid w:val="00100D72"/>
    <w:rsid w:val="00101928"/>
    <w:rsid w:val="00101AD8"/>
    <w:rsid w:val="0010403A"/>
    <w:rsid w:val="001049F1"/>
    <w:rsid w:val="00104ADC"/>
    <w:rsid w:val="00104B55"/>
    <w:rsid w:val="00104E8E"/>
    <w:rsid w:val="0010714D"/>
    <w:rsid w:val="001101A4"/>
    <w:rsid w:val="00110A4F"/>
    <w:rsid w:val="00111536"/>
    <w:rsid w:val="00112884"/>
    <w:rsid w:val="00113F30"/>
    <w:rsid w:val="00114924"/>
    <w:rsid w:val="001149DB"/>
    <w:rsid w:val="001152F0"/>
    <w:rsid w:val="00116186"/>
    <w:rsid w:val="0012052F"/>
    <w:rsid w:val="001207EB"/>
    <w:rsid w:val="001210D7"/>
    <w:rsid w:val="00121BC4"/>
    <w:rsid w:val="00122416"/>
    <w:rsid w:val="00126365"/>
    <w:rsid w:val="00126981"/>
    <w:rsid w:val="001272BA"/>
    <w:rsid w:val="001314D8"/>
    <w:rsid w:val="00131879"/>
    <w:rsid w:val="00131CEA"/>
    <w:rsid w:val="0013220D"/>
    <w:rsid w:val="00132BC0"/>
    <w:rsid w:val="00136870"/>
    <w:rsid w:val="00136982"/>
    <w:rsid w:val="001377EA"/>
    <w:rsid w:val="0014148D"/>
    <w:rsid w:val="001431C2"/>
    <w:rsid w:val="001462B7"/>
    <w:rsid w:val="00146961"/>
    <w:rsid w:val="00146E77"/>
    <w:rsid w:val="001502A9"/>
    <w:rsid w:val="00151D01"/>
    <w:rsid w:val="001539FF"/>
    <w:rsid w:val="00153B4E"/>
    <w:rsid w:val="00154FCF"/>
    <w:rsid w:val="00155C64"/>
    <w:rsid w:val="00155FE9"/>
    <w:rsid w:val="00156456"/>
    <w:rsid w:val="001668E3"/>
    <w:rsid w:val="00166D48"/>
    <w:rsid w:val="00167032"/>
    <w:rsid w:val="0016791E"/>
    <w:rsid w:val="00167D2D"/>
    <w:rsid w:val="00170F0D"/>
    <w:rsid w:val="001711E7"/>
    <w:rsid w:val="001724BE"/>
    <w:rsid w:val="00172797"/>
    <w:rsid w:val="00173C44"/>
    <w:rsid w:val="00174257"/>
    <w:rsid w:val="001764CE"/>
    <w:rsid w:val="0017692C"/>
    <w:rsid w:val="00177695"/>
    <w:rsid w:val="00182DBB"/>
    <w:rsid w:val="00183ACC"/>
    <w:rsid w:val="00183E22"/>
    <w:rsid w:val="00185AAF"/>
    <w:rsid w:val="001866F2"/>
    <w:rsid w:val="00186F99"/>
    <w:rsid w:val="00190321"/>
    <w:rsid w:val="00190BC1"/>
    <w:rsid w:val="00192216"/>
    <w:rsid w:val="00192301"/>
    <w:rsid w:val="00192B96"/>
    <w:rsid w:val="00193342"/>
    <w:rsid w:val="00195B58"/>
    <w:rsid w:val="00195BB0"/>
    <w:rsid w:val="00197539"/>
    <w:rsid w:val="001978C6"/>
    <w:rsid w:val="001A06B2"/>
    <w:rsid w:val="001A1842"/>
    <w:rsid w:val="001A2037"/>
    <w:rsid w:val="001A2762"/>
    <w:rsid w:val="001A6BDA"/>
    <w:rsid w:val="001B00DB"/>
    <w:rsid w:val="001B0ABA"/>
    <w:rsid w:val="001B0EE1"/>
    <w:rsid w:val="001B2B59"/>
    <w:rsid w:val="001B375C"/>
    <w:rsid w:val="001B3EB7"/>
    <w:rsid w:val="001B45ED"/>
    <w:rsid w:val="001B52DD"/>
    <w:rsid w:val="001B59F6"/>
    <w:rsid w:val="001C033B"/>
    <w:rsid w:val="001C13BA"/>
    <w:rsid w:val="001C1F51"/>
    <w:rsid w:val="001C48FC"/>
    <w:rsid w:val="001C525F"/>
    <w:rsid w:val="001C684F"/>
    <w:rsid w:val="001D1A5B"/>
    <w:rsid w:val="001D2059"/>
    <w:rsid w:val="001D2C51"/>
    <w:rsid w:val="001D2CF7"/>
    <w:rsid w:val="001D352C"/>
    <w:rsid w:val="001D4684"/>
    <w:rsid w:val="001D53DD"/>
    <w:rsid w:val="001D6440"/>
    <w:rsid w:val="001D7A27"/>
    <w:rsid w:val="001D7A39"/>
    <w:rsid w:val="001D7D86"/>
    <w:rsid w:val="001E03CD"/>
    <w:rsid w:val="001E0A9C"/>
    <w:rsid w:val="001E106C"/>
    <w:rsid w:val="001F354C"/>
    <w:rsid w:val="001F3566"/>
    <w:rsid w:val="001F42B9"/>
    <w:rsid w:val="001F5040"/>
    <w:rsid w:val="001F53EF"/>
    <w:rsid w:val="001F6530"/>
    <w:rsid w:val="001F663E"/>
    <w:rsid w:val="001F67F8"/>
    <w:rsid w:val="00200275"/>
    <w:rsid w:val="0020185E"/>
    <w:rsid w:val="00201974"/>
    <w:rsid w:val="0020230E"/>
    <w:rsid w:val="00202438"/>
    <w:rsid w:val="002027D9"/>
    <w:rsid w:val="00202B23"/>
    <w:rsid w:val="00207003"/>
    <w:rsid w:val="00207685"/>
    <w:rsid w:val="0021095B"/>
    <w:rsid w:val="0021225B"/>
    <w:rsid w:val="00214921"/>
    <w:rsid w:val="0021533B"/>
    <w:rsid w:val="002161FF"/>
    <w:rsid w:val="002171A1"/>
    <w:rsid w:val="00222D63"/>
    <w:rsid w:val="00223AD0"/>
    <w:rsid w:val="002265DD"/>
    <w:rsid w:val="002271FF"/>
    <w:rsid w:val="00230617"/>
    <w:rsid w:val="002316C8"/>
    <w:rsid w:val="00231CCD"/>
    <w:rsid w:val="0023260A"/>
    <w:rsid w:val="0023278F"/>
    <w:rsid w:val="00233E4D"/>
    <w:rsid w:val="00234A34"/>
    <w:rsid w:val="00234F6D"/>
    <w:rsid w:val="00237070"/>
    <w:rsid w:val="002374B4"/>
    <w:rsid w:val="002405D6"/>
    <w:rsid w:val="002414C3"/>
    <w:rsid w:val="00241680"/>
    <w:rsid w:val="00242E30"/>
    <w:rsid w:val="00242F74"/>
    <w:rsid w:val="002436D8"/>
    <w:rsid w:val="002462A5"/>
    <w:rsid w:val="00251974"/>
    <w:rsid w:val="0025423C"/>
    <w:rsid w:val="0025523E"/>
    <w:rsid w:val="0025551E"/>
    <w:rsid w:val="002557E5"/>
    <w:rsid w:val="00255CA3"/>
    <w:rsid w:val="00257550"/>
    <w:rsid w:val="0026067A"/>
    <w:rsid w:val="00264E44"/>
    <w:rsid w:val="00264EA9"/>
    <w:rsid w:val="00272EB7"/>
    <w:rsid w:val="00273CD9"/>
    <w:rsid w:val="00274067"/>
    <w:rsid w:val="002742B0"/>
    <w:rsid w:val="002756AA"/>
    <w:rsid w:val="002760A5"/>
    <w:rsid w:val="00276C04"/>
    <w:rsid w:val="0027728D"/>
    <w:rsid w:val="0028035D"/>
    <w:rsid w:val="00281938"/>
    <w:rsid w:val="00281A04"/>
    <w:rsid w:val="00281A54"/>
    <w:rsid w:val="00283162"/>
    <w:rsid w:val="00286083"/>
    <w:rsid w:val="00286833"/>
    <w:rsid w:val="00287902"/>
    <w:rsid w:val="00287C69"/>
    <w:rsid w:val="00287D87"/>
    <w:rsid w:val="002903F3"/>
    <w:rsid w:val="00291001"/>
    <w:rsid w:val="00291308"/>
    <w:rsid w:val="00292E0A"/>
    <w:rsid w:val="002938B3"/>
    <w:rsid w:val="00296590"/>
    <w:rsid w:val="00296A0C"/>
    <w:rsid w:val="00297F76"/>
    <w:rsid w:val="002A0DDA"/>
    <w:rsid w:val="002A11F3"/>
    <w:rsid w:val="002A3308"/>
    <w:rsid w:val="002A3CAB"/>
    <w:rsid w:val="002A6387"/>
    <w:rsid w:val="002A6411"/>
    <w:rsid w:val="002A7367"/>
    <w:rsid w:val="002B0B1C"/>
    <w:rsid w:val="002B0B80"/>
    <w:rsid w:val="002B0CC4"/>
    <w:rsid w:val="002B0CCC"/>
    <w:rsid w:val="002B1953"/>
    <w:rsid w:val="002B4079"/>
    <w:rsid w:val="002B6B1A"/>
    <w:rsid w:val="002B6D12"/>
    <w:rsid w:val="002B6FF6"/>
    <w:rsid w:val="002C0465"/>
    <w:rsid w:val="002C0A19"/>
    <w:rsid w:val="002C0B91"/>
    <w:rsid w:val="002C1202"/>
    <w:rsid w:val="002C1729"/>
    <w:rsid w:val="002C1C71"/>
    <w:rsid w:val="002C2148"/>
    <w:rsid w:val="002C7EBE"/>
    <w:rsid w:val="002C7F9E"/>
    <w:rsid w:val="002D09E4"/>
    <w:rsid w:val="002D18B7"/>
    <w:rsid w:val="002D1E5E"/>
    <w:rsid w:val="002D28AB"/>
    <w:rsid w:val="002D2D32"/>
    <w:rsid w:val="002D3193"/>
    <w:rsid w:val="002D4B9F"/>
    <w:rsid w:val="002D527C"/>
    <w:rsid w:val="002D6410"/>
    <w:rsid w:val="002D6CB6"/>
    <w:rsid w:val="002D6E52"/>
    <w:rsid w:val="002E0BD9"/>
    <w:rsid w:val="002E29A8"/>
    <w:rsid w:val="002E2B4D"/>
    <w:rsid w:val="002E427B"/>
    <w:rsid w:val="002E66BE"/>
    <w:rsid w:val="002F05A1"/>
    <w:rsid w:val="002F077E"/>
    <w:rsid w:val="002F0ECA"/>
    <w:rsid w:val="002F12DB"/>
    <w:rsid w:val="002F1E90"/>
    <w:rsid w:val="002F224C"/>
    <w:rsid w:val="002F2513"/>
    <w:rsid w:val="002F2629"/>
    <w:rsid w:val="002F5912"/>
    <w:rsid w:val="002F5D90"/>
    <w:rsid w:val="002F7493"/>
    <w:rsid w:val="002F7551"/>
    <w:rsid w:val="002F7A3C"/>
    <w:rsid w:val="003002E3"/>
    <w:rsid w:val="0030406A"/>
    <w:rsid w:val="003044D2"/>
    <w:rsid w:val="003101BC"/>
    <w:rsid w:val="00310BB8"/>
    <w:rsid w:val="0031114F"/>
    <w:rsid w:val="0031172C"/>
    <w:rsid w:val="00311C93"/>
    <w:rsid w:val="00313B73"/>
    <w:rsid w:val="00314069"/>
    <w:rsid w:val="00320F05"/>
    <w:rsid w:val="00322E57"/>
    <w:rsid w:val="003235FB"/>
    <w:rsid w:val="00323F82"/>
    <w:rsid w:val="0032486A"/>
    <w:rsid w:val="00326CBD"/>
    <w:rsid w:val="0032704C"/>
    <w:rsid w:val="0032788A"/>
    <w:rsid w:val="00327F56"/>
    <w:rsid w:val="0033388A"/>
    <w:rsid w:val="00336148"/>
    <w:rsid w:val="00337C1C"/>
    <w:rsid w:val="00337CBE"/>
    <w:rsid w:val="00341046"/>
    <w:rsid w:val="003416C3"/>
    <w:rsid w:val="00343FBF"/>
    <w:rsid w:val="00344CE0"/>
    <w:rsid w:val="003454A6"/>
    <w:rsid w:val="0034693E"/>
    <w:rsid w:val="003472C7"/>
    <w:rsid w:val="0034731B"/>
    <w:rsid w:val="00351CCE"/>
    <w:rsid w:val="00351F25"/>
    <w:rsid w:val="00353566"/>
    <w:rsid w:val="0035466F"/>
    <w:rsid w:val="003557BE"/>
    <w:rsid w:val="00356691"/>
    <w:rsid w:val="00356ACE"/>
    <w:rsid w:val="00357119"/>
    <w:rsid w:val="0036290D"/>
    <w:rsid w:val="00362C03"/>
    <w:rsid w:val="0036346F"/>
    <w:rsid w:val="00364725"/>
    <w:rsid w:val="00364BEB"/>
    <w:rsid w:val="00365BC7"/>
    <w:rsid w:val="00366A0B"/>
    <w:rsid w:val="0036727A"/>
    <w:rsid w:val="003679EB"/>
    <w:rsid w:val="0037081A"/>
    <w:rsid w:val="00370F1A"/>
    <w:rsid w:val="00371F00"/>
    <w:rsid w:val="003724C7"/>
    <w:rsid w:val="003725D2"/>
    <w:rsid w:val="003733C8"/>
    <w:rsid w:val="003770AF"/>
    <w:rsid w:val="00381D9B"/>
    <w:rsid w:val="00383448"/>
    <w:rsid w:val="00386BD8"/>
    <w:rsid w:val="00386D3E"/>
    <w:rsid w:val="00387F8A"/>
    <w:rsid w:val="0039061B"/>
    <w:rsid w:val="003907EC"/>
    <w:rsid w:val="0039107D"/>
    <w:rsid w:val="00391F3A"/>
    <w:rsid w:val="00392AC8"/>
    <w:rsid w:val="00392BD4"/>
    <w:rsid w:val="003930D6"/>
    <w:rsid w:val="0039370D"/>
    <w:rsid w:val="00393944"/>
    <w:rsid w:val="00393B24"/>
    <w:rsid w:val="00394541"/>
    <w:rsid w:val="003963A2"/>
    <w:rsid w:val="003970FF"/>
    <w:rsid w:val="00397A49"/>
    <w:rsid w:val="003A015E"/>
    <w:rsid w:val="003A066F"/>
    <w:rsid w:val="003A1BBD"/>
    <w:rsid w:val="003A55DF"/>
    <w:rsid w:val="003A6C4D"/>
    <w:rsid w:val="003A6E70"/>
    <w:rsid w:val="003B0690"/>
    <w:rsid w:val="003B082A"/>
    <w:rsid w:val="003B0C8F"/>
    <w:rsid w:val="003B0E84"/>
    <w:rsid w:val="003B4A51"/>
    <w:rsid w:val="003B5055"/>
    <w:rsid w:val="003B5079"/>
    <w:rsid w:val="003B5617"/>
    <w:rsid w:val="003B6CC5"/>
    <w:rsid w:val="003C16AC"/>
    <w:rsid w:val="003C193D"/>
    <w:rsid w:val="003C3EF8"/>
    <w:rsid w:val="003C5B9E"/>
    <w:rsid w:val="003C7E4B"/>
    <w:rsid w:val="003D28C6"/>
    <w:rsid w:val="003D31D1"/>
    <w:rsid w:val="003D3BAC"/>
    <w:rsid w:val="003D40AA"/>
    <w:rsid w:val="003D5EE9"/>
    <w:rsid w:val="003E15EC"/>
    <w:rsid w:val="003E1E0A"/>
    <w:rsid w:val="003E3BF9"/>
    <w:rsid w:val="003E4240"/>
    <w:rsid w:val="003E4B21"/>
    <w:rsid w:val="003E7520"/>
    <w:rsid w:val="003F13A7"/>
    <w:rsid w:val="003F2CE9"/>
    <w:rsid w:val="003F3784"/>
    <w:rsid w:val="003F4C1C"/>
    <w:rsid w:val="003F4EE4"/>
    <w:rsid w:val="003F7510"/>
    <w:rsid w:val="00400304"/>
    <w:rsid w:val="00400AB5"/>
    <w:rsid w:val="00402332"/>
    <w:rsid w:val="00402EBC"/>
    <w:rsid w:val="00402EC1"/>
    <w:rsid w:val="00403417"/>
    <w:rsid w:val="0040447E"/>
    <w:rsid w:val="00404E6E"/>
    <w:rsid w:val="004050FF"/>
    <w:rsid w:val="00405784"/>
    <w:rsid w:val="004064DF"/>
    <w:rsid w:val="0041056F"/>
    <w:rsid w:val="00410922"/>
    <w:rsid w:val="00412A40"/>
    <w:rsid w:val="0041357A"/>
    <w:rsid w:val="0041461E"/>
    <w:rsid w:val="00414652"/>
    <w:rsid w:val="00414948"/>
    <w:rsid w:val="00415A02"/>
    <w:rsid w:val="00417231"/>
    <w:rsid w:val="00417378"/>
    <w:rsid w:val="004224A1"/>
    <w:rsid w:val="00422A71"/>
    <w:rsid w:val="00423786"/>
    <w:rsid w:val="004238F1"/>
    <w:rsid w:val="00426341"/>
    <w:rsid w:val="00426657"/>
    <w:rsid w:val="004266BC"/>
    <w:rsid w:val="004269CB"/>
    <w:rsid w:val="0042736D"/>
    <w:rsid w:val="00430A78"/>
    <w:rsid w:val="00431115"/>
    <w:rsid w:val="00432E90"/>
    <w:rsid w:val="00433434"/>
    <w:rsid w:val="00433887"/>
    <w:rsid w:val="004345FC"/>
    <w:rsid w:val="00435633"/>
    <w:rsid w:val="00442120"/>
    <w:rsid w:val="004424C2"/>
    <w:rsid w:val="004427F2"/>
    <w:rsid w:val="00442EB3"/>
    <w:rsid w:val="00443B10"/>
    <w:rsid w:val="00443F8B"/>
    <w:rsid w:val="004443FE"/>
    <w:rsid w:val="0044607F"/>
    <w:rsid w:val="004460B4"/>
    <w:rsid w:val="00446627"/>
    <w:rsid w:val="004475B7"/>
    <w:rsid w:val="00447601"/>
    <w:rsid w:val="00447877"/>
    <w:rsid w:val="004500CD"/>
    <w:rsid w:val="0045147F"/>
    <w:rsid w:val="004517CA"/>
    <w:rsid w:val="00451898"/>
    <w:rsid w:val="00451F6A"/>
    <w:rsid w:val="00452F88"/>
    <w:rsid w:val="00453B07"/>
    <w:rsid w:val="00453B84"/>
    <w:rsid w:val="004567F1"/>
    <w:rsid w:val="0045778A"/>
    <w:rsid w:val="00457BE9"/>
    <w:rsid w:val="00457C23"/>
    <w:rsid w:val="0046008D"/>
    <w:rsid w:val="0046070D"/>
    <w:rsid w:val="004620ED"/>
    <w:rsid w:val="00464330"/>
    <w:rsid w:val="004662A7"/>
    <w:rsid w:val="00466760"/>
    <w:rsid w:val="004677E6"/>
    <w:rsid w:val="00467D6C"/>
    <w:rsid w:val="004726D2"/>
    <w:rsid w:val="00474008"/>
    <w:rsid w:val="004746D9"/>
    <w:rsid w:val="004759B1"/>
    <w:rsid w:val="00475ABB"/>
    <w:rsid w:val="00475D6F"/>
    <w:rsid w:val="004802DE"/>
    <w:rsid w:val="0048054D"/>
    <w:rsid w:val="00481A20"/>
    <w:rsid w:val="00482054"/>
    <w:rsid w:val="00482CD5"/>
    <w:rsid w:val="00483454"/>
    <w:rsid w:val="00483D52"/>
    <w:rsid w:val="004840DA"/>
    <w:rsid w:val="004846B4"/>
    <w:rsid w:val="00485E14"/>
    <w:rsid w:val="00487467"/>
    <w:rsid w:val="004874F1"/>
    <w:rsid w:val="00490B81"/>
    <w:rsid w:val="00490C1C"/>
    <w:rsid w:val="00490FEB"/>
    <w:rsid w:val="00493051"/>
    <w:rsid w:val="00493378"/>
    <w:rsid w:val="00493E32"/>
    <w:rsid w:val="00494FF2"/>
    <w:rsid w:val="0049526F"/>
    <w:rsid w:val="00495690"/>
    <w:rsid w:val="00495E36"/>
    <w:rsid w:val="00495E4E"/>
    <w:rsid w:val="004A0074"/>
    <w:rsid w:val="004A02CB"/>
    <w:rsid w:val="004A170B"/>
    <w:rsid w:val="004A197A"/>
    <w:rsid w:val="004A234F"/>
    <w:rsid w:val="004A23CA"/>
    <w:rsid w:val="004A46E6"/>
    <w:rsid w:val="004A519D"/>
    <w:rsid w:val="004B218F"/>
    <w:rsid w:val="004B7F04"/>
    <w:rsid w:val="004C18C1"/>
    <w:rsid w:val="004C218A"/>
    <w:rsid w:val="004C24DA"/>
    <w:rsid w:val="004C2FDD"/>
    <w:rsid w:val="004C4650"/>
    <w:rsid w:val="004C5F1F"/>
    <w:rsid w:val="004C5FF1"/>
    <w:rsid w:val="004C7266"/>
    <w:rsid w:val="004C756B"/>
    <w:rsid w:val="004D0BC4"/>
    <w:rsid w:val="004D3D9A"/>
    <w:rsid w:val="004D53C7"/>
    <w:rsid w:val="004D567B"/>
    <w:rsid w:val="004E20B7"/>
    <w:rsid w:val="004E215D"/>
    <w:rsid w:val="004E28ED"/>
    <w:rsid w:val="004E3CDF"/>
    <w:rsid w:val="004E4499"/>
    <w:rsid w:val="004E6150"/>
    <w:rsid w:val="004E74A2"/>
    <w:rsid w:val="004E79F4"/>
    <w:rsid w:val="004E7D48"/>
    <w:rsid w:val="004F09A6"/>
    <w:rsid w:val="004F207F"/>
    <w:rsid w:val="004F2D9F"/>
    <w:rsid w:val="004F387E"/>
    <w:rsid w:val="004F54FA"/>
    <w:rsid w:val="004F5B0E"/>
    <w:rsid w:val="004F5EA0"/>
    <w:rsid w:val="004F6C6C"/>
    <w:rsid w:val="00500786"/>
    <w:rsid w:val="00501897"/>
    <w:rsid w:val="005034FF"/>
    <w:rsid w:val="00504A4E"/>
    <w:rsid w:val="00505052"/>
    <w:rsid w:val="00506FB1"/>
    <w:rsid w:val="00507311"/>
    <w:rsid w:val="00507774"/>
    <w:rsid w:val="0050788B"/>
    <w:rsid w:val="00510DF8"/>
    <w:rsid w:val="0051132C"/>
    <w:rsid w:val="00511681"/>
    <w:rsid w:val="00511B69"/>
    <w:rsid w:val="00512EB9"/>
    <w:rsid w:val="005134D3"/>
    <w:rsid w:val="00515657"/>
    <w:rsid w:val="00515C12"/>
    <w:rsid w:val="00515C8E"/>
    <w:rsid w:val="00516151"/>
    <w:rsid w:val="00516E28"/>
    <w:rsid w:val="00517586"/>
    <w:rsid w:val="00520C6B"/>
    <w:rsid w:val="00521DB6"/>
    <w:rsid w:val="00523868"/>
    <w:rsid w:val="0052476F"/>
    <w:rsid w:val="005255B9"/>
    <w:rsid w:val="00526806"/>
    <w:rsid w:val="00526EF3"/>
    <w:rsid w:val="00527DB9"/>
    <w:rsid w:val="005317C6"/>
    <w:rsid w:val="00534DB1"/>
    <w:rsid w:val="00536FB1"/>
    <w:rsid w:val="00537E30"/>
    <w:rsid w:val="00546179"/>
    <w:rsid w:val="00552484"/>
    <w:rsid w:val="00552C86"/>
    <w:rsid w:val="005531B3"/>
    <w:rsid w:val="00554A30"/>
    <w:rsid w:val="0055640C"/>
    <w:rsid w:val="00556C33"/>
    <w:rsid w:val="00560C81"/>
    <w:rsid w:val="0056253C"/>
    <w:rsid w:val="005628BA"/>
    <w:rsid w:val="005628E9"/>
    <w:rsid w:val="00562F8A"/>
    <w:rsid w:val="005639E6"/>
    <w:rsid w:val="0056454F"/>
    <w:rsid w:val="00565079"/>
    <w:rsid w:val="0056523D"/>
    <w:rsid w:val="00567C2C"/>
    <w:rsid w:val="00570225"/>
    <w:rsid w:val="0057280A"/>
    <w:rsid w:val="00573321"/>
    <w:rsid w:val="00573D6A"/>
    <w:rsid w:val="00574547"/>
    <w:rsid w:val="00574842"/>
    <w:rsid w:val="005749C1"/>
    <w:rsid w:val="00577366"/>
    <w:rsid w:val="005807BC"/>
    <w:rsid w:val="00581405"/>
    <w:rsid w:val="00581E4F"/>
    <w:rsid w:val="00583C88"/>
    <w:rsid w:val="00583E42"/>
    <w:rsid w:val="00587223"/>
    <w:rsid w:val="005901F3"/>
    <w:rsid w:val="00590594"/>
    <w:rsid w:val="00590677"/>
    <w:rsid w:val="00592B91"/>
    <w:rsid w:val="00593B6C"/>
    <w:rsid w:val="0059608F"/>
    <w:rsid w:val="005A1A2A"/>
    <w:rsid w:val="005A1E3C"/>
    <w:rsid w:val="005A4FE1"/>
    <w:rsid w:val="005A549A"/>
    <w:rsid w:val="005A5EAA"/>
    <w:rsid w:val="005A7ADE"/>
    <w:rsid w:val="005A7CC4"/>
    <w:rsid w:val="005B0311"/>
    <w:rsid w:val="005B0BAA"/>
    <w:rsid w:val="005B377B"/>
    <w:rsid w:val="005B55C4"/>
    <w:rsid w:val="005B606A"/>
    <w:rsid w:val="005B6509"/>
    <w:rsid w:val="005B6EF1"/>
    <w:rsid w:val="005C02E9"/>
    <w:rsid w:val="005C08B1"/>
    <w:rsid w:val="005C09C5"/>
    <w:rsid w:val="005C0F23"/>
    <w:rsid w:val="005C15AD"/>
    <w:rsid w:val="005C1AF6"/>
    <w:rsid w:val="005C1FED"/>
    <w:rsid w:val="005C25B7"/>
    <w:rsid w:val="005C2FAE"/>
    <w:rsid w:val="005C490F"/>
    <w:rsid w:val="005C4B02"/>
    <w:rsid w:val="005C4F8A"/>
    <w:rsid w:val="005C5E26"/>
    <w:rsid w:val="005C6A9D"/>
    <w:rsid w:val="005C6C50"/>
    <w:rsid w:val="005C7E11"/>
    <w:rsid w:val="005D040F"/>
    <w:rsid w:val="005D04CE"/>
    <w:rsid w:val="005D0991"/>
    <w:rsid w:val="005D1EA4"/>
    <w:rsid w:val="005D2769"/>
    <w:rsid w:val="005D33B3"/>
    <w:rsid w:val="005D5416"/>
    <w:rsid w:val="005D59F2"/>
    <w:rsid w:val="005D5FAC"/>
    <w:rsid w:val="005D633B"/>
    <w:rsid w:val="005D7556"/>
    <w:rsid w:val="005E05D3"/>
    <w:rsid w:val="005E0631"/>
    <w:rsid w:val="005E0D79"/>
    <w:rsid w:val="005E236A"/>
    <w:rsid w:val="005E2645"/>
    <w:rsid w:val="005E3292"/>
    <w:rsid w:val="005E4320"/>
    <w:rsid w:val="005E5ADA"/>
    <w:rsid w:val="005E7E3D"/>
    <w:rsid w:val="005E7ED4"/>
    <w:rsid w:val="005F27EF"/>
    <w:rsid w:val="005F4E0A"/>
    <w:rsid w:val="005F5C6D"/>
    <w:rsid w:val="005F5EC5"/>
    <w:rsid w:val="005F644B"/>
    <w:rsid w:val="00600476"/>
    <w:rsid w:val="00601D9F"/>
    <w:rsid w:val="006036DF"/>
    <w:rsid w:val="00604692"/>
    <w:rsid w:val="00604A56"/>
    <w:rsid w:val="00605BAB"/>
    <w:rsid w:val="00606B7D"/>
    <w:rsid w:val="006112BF"/>
    <w:rsid w:val="0061220C"/>
    <w:rsid w:val="00615A4F"/>
    <w:rsid w:val="00616E1C"/>
    <w:rsid w:val="00617C63"/>
    <w:rsid w:val="00620563"/>
    <w:rsid w:val="0062115A"/>
    <w:rsid w:val="0062212A"/>
    <w:rsid w:val="00622698"/>
    <w:rsid w:val="00623EA2"/>
    <w:rsid w:val="006316C3"/>
    <w:rsid w:val="0063240A"/>
    <w:rsid w:val="00634CC7"/>
    <w:rsid w:val="00636583"/>
    <w:rsid w:val="006367F3"/>
    <w:rsid w:val="00636B1E"/>
    <w:rsid w:val="00640C01"/>
    <w:rsid w:val="00641EAB"/>
    <w:rsid w:val="00641FC8"/>
    <w:rsid w:val="00643261"/>
    <w:rsid w:val="006437A3"/>
    <w:rsid w:val="00644841"/>
    <w:rsid w:val="00644A78"/>
    <w:rsid w:val="0064543C"/>
    <w:rsid w:val="00645847"/>
    <w:rsid w:val="006473C3"/>
    <w:rsid w:val="00650A8D"/>
    <w:rsid w:val="006519B1"/>
    <w:rsid w:val="00652816"/>
    <w:rsid w:val="006537AC"/>
    <w:rsid w:val="006542EC"/>
    <w:rsid w:val="0065523B"/>
    <w:rsid w:val="00655890"/>
    <w:rsid w:val="00655C8C"/>
    <w:rsid w:val="00657995"/>
    <w:rsid w:val="006609BA"/>
    <w:rsid w:val="00660F38"/>
    <w:rsid w:val="00665683"/>
    <w:rsid w:val="00667512"/>
    <w:rsid w:val="00667539"/>
    <w:rsid w:val="006730F7"/>
    <w:rsid w:val="006746D4"/>
    <w:rsid w:val="00677F4E"/>
    <w:rsid w:val="00681534"/>
    <w:rsid w:val="00683657"/>
    <w:rsid w:val="006841E1"/>
    <w:rsid w:val="0068508F"/>
    <w:rsid w:val="00685430"/>
    <w:rsid w:val="006856E9"/>
    <w:rsid w:val="00690157"/>
    <w:rsid w:val="00690D78"/>
    <w:rsid w:val="00691642"/>
    <w:rsid w:val="00694136"/>
    <w:rsid w:val="00694880"/>
    <w:rsid w:val="006965BF"/>
    <w:rsid w:val="00697D86"/>
    <w:rsid w:val="006A4FFD"/>
    <w:rsid w:val="006A50A4"/>
    <w:rsid w:val="006B0495"/>
    <w:rsid w:val="006B14F9"/>
    <w:rsid w:val="006B170E"/>
    <w:rsid w:val="006B193A"/>
    <w:rsid w:val="006B2A73"/>
    <w:rsid w:val="006B2C9A"/>
    <w:rsid w:val="006B356B"/>
    <w:rsid w:val="006B39E7"/>
    <w:rsid w:val="006B3FF1"/>
    <w:rsid w:val="006B404B"/>
    <w:rsid w:val="006B53DF"/>
    <w:rsid w:val="006B5906"/>
    <w:rsid w:val="006B5D34"/>
    <w:rsid w:val="006B5DFD"/>
    <w:rsid w:val="006B6130"/>
    <w:rsid w:val="006B6334"/>
    <w:rsid w:val="006B6FE0"/>
    <w:rsid w:val="006B7721"/>
    <w:rsid w:val="006C0A5B"/>
    <w:rsid w:val="006C0E35"/>
    <w:rsid w:val="006C24F8"/>
    <w:rsid w:val="006C2D81"/>
    <w:rsid w:val="006C647E"/>
    <w:rsid w:val="006C7126"/>
    <w:rsid w:val="006D214C"/>
    <w:rsid w:val="006D6226"/>
    <w:rsid w:val="006E0C60"/>
    <w:rsid w:val="006E17AD"/>
    <w:rsid w:val="006E2AD8"/>
    <w:rsid w:val="006E3276"/>
    <w:rsid w:val="006E3C2B"/>
    <w:rsid w:val="006E4259"/>
    <w:rsid w:val="006E4573"/>
    <w:rsid w:val="006E57CE"/>
    <w:rsid w:val="006E5EB5"/>
    <w:rsid w:val="006E70A6"/>
    <w:rsid w:val="006F0880"/>
    <w:rsid w:val="006F0AF9"/>
    <w:rsid w:val="006F2027"/>
    <w:rsid w:val="006F41BD"/>
    <w:rsid w:val="006F4406"/>
    <w:rsid w:val="006F44BE"/>
    <w:rsid w:val="006F622A"/>
    <w:rsid w:val="006F7B33"/>
    <w:rsid w:val="007021D4"/>
    <w:rsid w:val="007023E5"/>
    <w:rsid w:val="00702C53"/>
    <w:rsid w:val="00703C65"/>
    <w:rsid w:val="0070409E"/>
    <w:rsid w:val="007042EE"/>
    <w:rsid w:val="00704CA9"/>
    <w:rsid w:val="0070512B"/>
    <w:rsid w:val="00705294"/>
    <w:rsid w:val="0070560D"/>
    <w:rsid w:val="00705CFD"/>
    <w:rsid w:val="007077BC"/>
    <w:rsid w:val="00710004"/>
    <w:rsid w:val="00710ADC"/>
    <w:rsid w:val="007116C9"/>
    <w:rsid w:val="00712664"/>
    <w:rsid w:val="007152B2"/>
    <w:rsid w:val="007153C6"/>
    <w:rsid w:val="00715A19"/>
    <w:rsid w:val="00716044"/>
    <w:rsid w:val="00720A32"/>
    <w:rsid w:val="007224BF"/>
    <w:rsid w:val="00722957"/>
    <w:rsid w:val="00726D71"/>
    <w:rsid w:val="00726E15"/>
    <w:rsid w:val="00726FDC"/>
    <w:rsid w:val="00727B01"/>
    <w:rsid w:val="00730176"/>
    <w:rsid w:val="007325F6"/>
    <w:rsid w:val="00734E36"/>
    <w:rsid w:val="00735BF2"/>
    <w:rsid w:val="0073640C"/>
    <w:rsid w:val="007402E8"/>
    <w:rsid w:val="00742457"/>
    <w:rsid w:val="00742640"/>
    <w:rsid w:val="0074328C"/>
    <w:rsid w:val="007434A9"/>
    <w:rsid w:val="00743B24"/>
    <w:rsid w:val="00745FAA"/>
    <w:rsid w:val="00746734"/>
    <w:rsid w:val="0075008A"/>
    <w:rsid w:val="00750B51"/>
    <w:rsid w:val="00750FC4"/>
    <w:rsid w:val="00761EF3"/>
    <w:rsid w:val="00762690"/>
    <w:rsid w:val="00764A7D"/>
    <w:rsid w:val="007667B4"/>
    <w:rsid w:val="00770964"/>
    <w:rsid w:val="00771AB9"/>
    <w:rsid w:val="007724FB"/>
    <w:rsid w:val="00773FD7"/>
    <w:rsid w:val="00774913"/>
    <w:rsid w:val="00777BF5"/>
    <w:rsid w:val="00777F11"/>
    <w:rsid w:val="00781E53"/>
    <w:rsid w:val="0078204C"/>
    <w:rsid w:val="007836D8"/>
    <w:rsid w:val="0078486E"/>
    <w:rsid w:val="00784F6D"/>
    <w:rsid w:val="00791B19"/>
    <w:rsid w:val="007947A4"/>
    <w:rsid w:val="00795AE9"/>
    <w:rsid w:val="00795E54"/>
    <w:rsid w:val="00797921"/>
    <w:rsid w:val="007A02CF"/>
    <w:rsid w:val="007A0510"/>
    <w:rsid w:val="007A1B41"/>
    <w:rsid w:val="007A243F"/>
    <w:rsid w:val="007A27A5"/>
    <w:rsid w:val="007A2B05"/>
    <w:rsid w:val="007A2FAE"/>
    <w:rsid w:val="007A314E"/>
    <w:rsid w:val="007A3D15"/>
    <w:rsid w:val="007A3D42"/>
    <w:rsid w:val="007A4065"/>
    <w:rsid w:val="007A510A"/>
    <w:rsid w:val="007A7544"/>
    <w:rsid w:val="007B0701"/>
    <w:rsid w:val="007B1989"/>
    <w:rsid w:val="007B4560"/>
    <w:rsid w:val="007B4F35"/>
    <w:rsid w:val="007B553A"/>
    <w:rsid w:val="007B6CE6"/>
    <w:rsid w:val="007B6F26"/>
    <w:rsid w:val="007C27DC"/>
    <w:rsid w:val="007C3DBE"/>
    <w:rsid w:val="007C4AA0"/>
    <w:rsid w:val="007C4E3B"/>
    <w:rsid w:val="007C6453"/>
    <w:rsid w:val="007D0298"/>
    <w:rsid w:val="007D034F"/>
    <w:rsid w:val="007D3514"/>
    <w:rsid w:val="007D47B2"/>
    <w:rsid w:val="007D4E5C"/>
    <w:rsid w:val="007D6B49"/>
    <w:rsid w:val="007D7BD5"/>
    <w:rsid w:val="007E3BE8"/>
    <w:rsid w:val="007E6A05"/>
    <w:rsid w:val="007E6BC1"/>
    <w:rsid w:val="007E7004"/>
    <w:rsid w:val="007E79D5"/>
    <w:rsid w:val="007F076C"/>
    <w:rsid w:val="007F138E"/>
    <w:rsid w:val="007F22AB"/>
    <w:rsid w:val="007F2AC7"/>
    <w:rsid w:val="007F4733"/>
    <w:rsid w:val="007F53C5"/>
    <w:rsid w:val="007F54D1"/>
    <w:rsid w:val="007F792F"/>
    <w:rsid w:val="007F7E1B"/>
    <w:rsid w:val="00800690"/>
    <w:rsid w:val="00800985"/>
    <w:rsid w:val="00801B12"/>
    <w:rsid w:val="008047D2"/>
    <w:rsid w:val="0080495D"/>
    <w:rsid w:val="00810132"/>
    <w:rsid w:val="008107DD"/>
    <w:rsid w:val="0081180C"/>
    <w:rsid w:val="00811DC0"/>
    <w:rsid w:val="00814314"/>
    <w:rsid w:val="00814F18"/>
    <w:rsid w:val="008153AF"/>
    <w:rsid w:val="00817AF5"/>
    <w:rsid w:val="00817B3A"/>
    <w:rsid w:val="008221B7"/>
    <w:rsid w:val="0082317B"/>
    <w:rsid w:val="00823880"/>
    <w:rsid w:val="00823ADD"/>
    <w:rsid w:val="0082408B"/>
    <w:rsid w:val="00824B34"/>
    <w:rsid w:val="00830524"/>
    <w:rsid w:val="0083097A"/>
    <w:rsid w:val="00830D01"/>
    <w:rsid w:val="00830FEF"/>
    <w:rsid w:val="00832120"/>
    <w:rsid w:val="00832B3D"/>
    <w:rsid w:val="00833261"/>
    <w:rsid w:val="008337D1"/>
    <w:rsid w:val="00834172"/>
    <w:rsid w:val="008352D4"/>
    <w:rsid w:val="0083562D"/>
    <w:rsid w:val="00836C42"/>
    <w:rsid w:val="00837ECE"/>
    <w:rsid w:val="00841001"/>
    <w:rsid w:val="008411A0"/>
    <w:rsid w:val="00841EBC"/>
    <w:rsid w:val="00844D6F"/>
    <w:rsid w:val="00850B39"/>
    <w:rsid w:val="00853144"/>
    <w:rsid w:val="00853FC6"/>
    <w:rsid w:val="00854B03"/>
    <w:rsid w:val="00854DF5"/>
    <w:rsid w:val="00855B9B"/>
    <w:rsid w:val="00857485"/>
    <w:rsid w:val="00857876"/>
    <w:rsid w:val="00860508"/>
    <w:rsid w:val="0086158D"/>
    <w:rsid w:val="00861797"/>
    <w:rsid w:val="008619FA"/>
    <w:rsid w:val="00861E3A"/>
    <w:rsid w:val="008623C1"/>
    <w:rsid w:val="00862A29"/>
    <w:rsid w:val="00863C78"/>
    <w:rsid w:val="00863E91"/>
    <w:rsid w:val="00865BF9"/>
    <w:rsid w:val="008667B5"/>
    <w:rsid w:val="008678A2"/>
    <w:rsid w:val="00870225"/>
    <w:rsid w:val="008725E2"/>
    <w:rsid w:val="00872644"/>
    <w:rsid w:val="008737AC"/>
    <w:rsid w:val="00873951"/>
    <w:rsid w:val="008752E4"/>
    <w:rsid w:val="00877338"/>
    <w:rsid w:val="00877AC1"/>
    <w:rsid w:val="00880167"/>
    <w:rsid w:val="00881E6E"/>
    <w:rsid w:val="0088216A"/>
    <w:rsid w:val="00883325"/>
    <w:rsid w:val="00884A98"/>
    <w:rsid w:val="00884E56"/>
    <w:rsid w:val="008869A3"/>
    <w:rsid w:val="0089023B"/>
    <w:rsid w:val="008916A4"/>
    <w:rsid w:val="008919B5"/>
    <w:rsid w:val="00891A02"/>
    <w:rsid w:val="00891FC5"/>
    <w:rsid w:val="008933B4"/>
    <w:rsid w:val="0089411A"/>
    <w:rsid w:val="00895816"/>
    <w:rsid w:val="00896055"/>
    <w:rsid w:val="00897019"/>
    <w:rsid w:val="008A00CD"/>
    <w:rsid w:val="008A0AC4"/>
    <w:rsid w:val="008A1EB5"/>
    <w:rsid w:val="008A1EB9"/>
    <w:rsid w:val="008A5661"/>
    <w:rsid w:val="008A6D69"/>
    <w:rsid w:val="008A788F"/>
    <w:rsid w:val="008B0347"/>
    <w:rsid w:val="008B1B72"/>
    <w:rsid w:val="008B3A1B"/>
    <w:rsid w:val="008B3D6E"/>
    <w:rsid w:val="008B42A4"/>
    <w:rsid w:val="008B44E8"/>
    <w:rsid w:val="008B47C1"/>
    <w:rsid w:val="008B6B0B"/>
    <w:rsid w:val="008C055D"/>
    <w:rsid w:val="008C0FB5"/>
    <w:rsid w:val="008C14FB"/>
    <w:rsid w:val="008C2433"/>
    <w:rsid w:val="008C39E2"/>
    <w:rsid w:val="008C60DE"/>
    <w:rsid w:val="008C7930"/>
    <w:rsid w:val="008D1C61"/>
    <w:rsid w:val="008D22F4"/>
    <w:rsid w:val="008D29DD"/>
    <w:rsid w:val="008D3A26"/>
    <w:rsid w:val="008D4094"/>
    <w:rsid w:val="008D449A"/>
    <w:rsid w:val="008D51B1"/>
    <w:rsid w:val="008D624C"/>
    <w:rsid w:val="008D6A8B"/>
    <w:rsid w:val="008E04CC"/>
    <w:rsid w:val="008E0731"/>
    <w:rsid w:val="008E0950"/>
    <w:rsid w:val="008E1E4B"/>
    <w:rsid w:val="008E2268"/>
    <w:rsid w:val="008E52EA"/>
    <w:rsid w:val="008E5674"/>
    <w:rsid w:val="008E6C10"/>
    <w:rsid w:val="008F19FB"/>
    <w:rsid w:val="008F324E"/>
    <w:rsid w:val="008F34BF"/>
    <w:rsid w:val="008F3779"/>
    <w:rsid w:val="008F4550"/>
    <w:rsid w:val="008F4754"/>
    <w:rsid w:val="008F54D9"/>
    <w:rsid w:val="008F704F"/>
    <w:rsid w:val="008F725E"/>
    <w:rsid w:val="00900CE5"/>
    <w:rsid w:val="00901981"/>
    <w:rsid w:val="0090488C"/>
    <w:rsid w:val="00906938"/>
    <w:rsid w:val="00914094"/>
    <w:rsid w:val="009162B8"/>
    <w:rsid w:val="0091788C"/>
    <w:rsid w:val="00917ED0"/>
    <w:rsid w:val="009242C8"/>
    <w:rsid w:val="009270E7"/>
    <w:rsid w:val="00927532"/>
    <w:rsid w:val="009316BC"/>
    <w:rsid w:val="00932588"/>
    <w:rsid w:val="0093414F"/>
    <w:rsid w:val="00940F57"/>
    <w:rsid w:val="0094174B"/>
    <w:rsid w:val="00941FC6"/>
    <w:rsid w:val="00942B0C"/>
    <w:rsid w:val="00946CD5"/>
    <w:rsid w:val="00946EDC"/>
    <w:rsid w:val="00947371"/>
    <w:rsid w:val="00950DB5"/>
    <w:rsid w:val="00951429"/>
    <w:rsid w:val="0095161F"/>
    <w:rsid w:val="00951A13"/>
    <w:rsid w:val="00951E8E"/>
    <w:rsid w:val="00953932"/>
    <w:rsid w:val="00953A1A"/>
    <w:rsid w:val="00953A72"/>
    <w:rsid w:val="00954A5A"/>
    <w:rsid w:val="00954C6C"/>
    <w:rsid w:val="00956608"/>
    <w:rsid w:val="00961143"/>
    <w:rsid w:val="009640E0"/>
    <w:rsid w:val="00964AF5"/>
    <w:rsid w:val="00965EBD"/>
    <w:rsid w:val="00966D09"/>
    <w:rsid w:val="00967BB3"/>
    <w:rsid w:val="009703E5"/>
    <w:rsid w:val="00970F23"/>
    <w:rsid w:val="0097136B"/>
    <w:rsid w:val="009716B5"/>
    <w:rsid w:val="009716D7"/>
    <w:rsid w:val="009734EC"/>
    <w:rsid w:val="009763CA"/>
    <w:rsid w:val="00976874"/>
    <w:rsid w:val="009803CE"/>
    <w:rsid w:val="0098139A"/>
    <w:rsid w:val="009816FE"/>
    <w:rsid w:val="009818BC"/>
    <w:rsid w:val="00982E84"/>
    <w:rsid w:val="009907AA"/>
    <w:rsid w:val="00990F49"/>
    <w:rsid w:val="00991918"/>
    <w:rsid w:val="009921E6"/>
    <w:rsid w:val="0099406F"/>
    <w:rsid w:val="00995095"/>
    <w:rsid w:val="009951B1"/>
    <w:rsid w:val="009A087D"/>
    <w:rsid w:val="009A1174"/>
    <w:rsid w:val="009A24B3"/>
    <w:rsid w:val="009A6E65"/>
    <w:rsid w:val="009B03E5"/>
    <w:rsid w:val="009B08B8"/>
    <w:rsid w:val="009B0A37"/>
    <w:rsid w:val="009B207A"/>
    <w:rsid w:val="009B3307"/>
    <w:rsid w:val="009B5059"/>
    <w:rsid w:val="009B57AC"/>
    <w:rsid w:val="009B66BA"/>
    <w:rsid w:val="009C019C"/>
    <w:rsid w:val="009C21A5"/>
    <w:rsid w:val="009C3520"/>
    <w:rsid w:val="009C4355"/>
    <w:rsid w:val="009C49F9"/>
    <w:rsid w:val="009C503D"/>
    <w:rsid w:val="009C519A"/>
    <w:rsid w:val="009C51FA"/>
    <w:rsid w:val="009C7ACD"/>
    <w:rsid w:val="009C7DBA"/>
    <w:rsid w:val="009D55C5"/>
    <w:rsid w:val="009D729F"/>
    <w:rsid w:val="009E1207"/>
    <w:rsid w:val="009E3521"/>
    <w:rsid w:val="009E3B74"/>
    <w:rsid w:val="009F0454"/>
    <w:rsid w:val="009F1BE0"/>
    <w:rsid w:val="009F3BF5"/>
    <w:rsid w:val="00A00194"/>
    <w:rsid w:val="00A01866"/>
    <w:rsid w:val="00A02234"/>
    <w:rsid w:val="00A041B4"/>
    <w:rsid w:val="00A041DB"/>
    <w:rsid w:val="00A07397"/>
    <w:rsid w:val="00A1150C"/>
    <w:rsid w:val="00A140C7"/>
    <w:rsid w:val="00A171B0"/>
    <w:rsid w:val="00A17CCF"/>
    <w:rsid w:val="00A20D6F"/>
    <w:rsid w:val="00A21021"/>
    <w:rsid w:val="00A2119F"/>
    <w:rsid w:val="00A224D9"/>
    <w:rsid w:val="00A232E1"/>
    <w:rsid w:val="00A24FC1"/>
    <w:rsid w:val="00A251C1"/>
    <w:rsid w:val="00A256E2"/>
    <w:rsid w:val="00A25EC3"/>
    <w:rsid w:val="00A27BF5"/>
    <w:rsid w:val="00A3049E"/>
    <w:rsid w:val="00A32A88"/>
    <w:rsid w:val="00A32BE5"/>
    <w:rsid w:val="00A33D8D"/>
    <w:rsid w:val="00A35A95"/>
    <w:rsid w:val="00A4136A"/>
    <w:rsid w:val="00A42F7B"/>
    <w:rsid w:val="00A44EB5"/>
    <w:rsid w:val="00A45323"/>
    <w:rsid w:val="00A45EA5"/>
    <w:rsid w:val="00A46CE2"/>
    <w:rsid w:val="00A50268"/>
    <w:rsid w:val="00A51311"/>
    <w:rsid w:val="00A52FF1"/>
    <w:rsid w:val="00A545F7"/>
    <w:rsid w:val="00A5504A"/>
    <w:rsid w:val="00A5616B"/>
    <w:rsid w:val="00A5618A"/>
    <w:rsid w:val="00A563EA"/>
    <w:rsid w:val="00A566D3"/>
    <w:rsid w:val="00A57C5E"/>
    <w:rsid w:val="00A6143C"/>
    <w:rsid w:val="00A62CB4"/>
    <w:rsid w:val="00A64C3E"/>
    <w:rsid w:val="00A67632"/>
    <w:rsid w:val="00A72690"/>
    <w:rsid w:val="00A7346F"/>
    <w:rsid w:val="00A73B11"/>
    <w:rsid w:val="00A75026"/>
    <w:rsid w:val="00A758F6"/>
    <w:rsid w:val="00A759BD"/>
    <w:rsid w:val="00A75A3E"/>
    <w:rsid w:val="00A80B59"/>
    <w:rsid w:val="00A816A6"/>
    <w:rsid w:val="00A82CB2"/>
    <w:rsid w:val="00A87383"/>
    <w:rsid w:val="00A91E5F"/>
    <w:rsid w:val="00A92D97"/>
    <w:rsid w:val="00A93679"/>
    <w:rsid w:val="00A94C40"/>
    <w:rsid w:val="00AA0295"/>
    <w:rsid w:val="00AA0B66"/>
    <w:rsid w:val="00AA0E20"/>
    <w:rsid w:val="00AA187C"/>
    <w:rsid w:val="00AA225D"/>
    <w:rsid w:val="00AA3126"/>
    <w:rsid w:val="00AA3153"/>
    <w:rsid w:val="00AA3C89"/>
    <w:rsid w:val="00AA5A26"/>
    <w:rsid w:val="00AA69A5"/>
    <w:rsid w:val="00AA73D9"/>
    <w:rsid w:val="00AA7B3B"/>
    <w:rsid w:val="00AB2488"/>
    <w:rsid w:val="00AB5019"/>
    <w:rsid w:val="00AB54F4"/>
    <w:rsid w:val="00AB57EF"/>
    <w:rsid w:val="00AB62F8"/>
    <w:rsid w:val="00AB6C08"/>
    <w:rsid w:val="00AC305B"/>
    <w:rsid w:val="00AC4A78"/>
    <w:rsid w:val="00AC5386"/>
    <w:rsid w:val="00AC60DD"/>
    <w:rsid w:val="00AC772E"/>
    <w:rsid w:val="00AC7848"/>
    <w:rsid w:val="00AD009E"/>
    <w:rsid w:val="00AD1334"/>
    <w:rsid w:val="00AD2166"/>
    <w:rsid w:val="00AD2657"/>
    <w:rsid w:val="00AD48B3"/>
    <w:rsid w:val="00AD76B6"/>
    <w:rsid w:val="00AD7740"/>
    <w:rsid w:val="00AD7E52"/>
    <w:rsid w:val="00AE2259"/>
    <w:rsid w:val="00AE301B"/>
    <w:rsid w:val="00AE6AD1"/>
    <w:rsid w:val="00AE776E"/>
    <w:rsid w:val="00AF03AD"/>
    <w:rsid w:val="00AF0BAD"/>
    <w:rsid w:val="00AF0DAA"/>
    <w:rsid w:val="00AF33BE"/>
    <w:rsid w:val="00AF592A"/>
    <w:rsid w:val="00AF6F07"/>
    <w:rsid w:val="00AF6F71"/>
    <w:rsid w:val="00AF7A65"/>
    <w:rsid w:val="00B02779"/>
    <w:rsid w:val="00B035F4"/>
    <w:rsid w:val="00B07CBE"/>
    <w:rsid w:val="00B104C3"/>
    <w:rsid w:val="00B10880"/>
    <w:rsid w:val="00B11C24"/>
    <w:rsid w:val="00B11C3D"/>
    <w:rsid w:val="00B11E81"/>
    <w:rsid w:val="00B13122"/>
    <w:rsid w:val="00B17E06"/>
    <w:rsid w:val="00B21EB5"/>
    <w:rsid w:val="00B2391D"/>
    <w:rsid w:val="00B24EBC"/>
    <w:rsid w:val="00B265AA"/>
    <w:rsid w:val="00B26648"/>
    <w:rsid w:val="00B27B62"/>
    <w:rsid w:val="00B30B0C"/>
    <w:rsid w:val="00B32202"/>
    <w:rsid w:val="00B32212"/>
    <w:rsid w:val="00B326D5"/>
    <w:rsid w:val="00B32C37"/>
    <w:rsid w:val="00B32C5A"/>
    <w:rsid w:val="00B32EB2"/>
    <w:rsid w:val="00B332EE"/>
    <w:rsid w:val="00B34503"/>
    <w:rsid w:val="00B34C00"/>
    <w:rsid w:val="00B36647"/>
    <w:rsid w:val="00B40560"/>
    <w:rsid w:val="00B40593"/>
    <w:rsid w:val="00B42075"/>
    <w:rsid w:val="00B425DB"/>
    <w:rsid w:val="00B4477B"/>
    <w:rsid w:val="00B44A74"/>
    <w:rsid w:val="00B45440"/>
    <w:rsid w:val="00B46187"/>
    <w:rsid w:val="00B5064B"/>
    <w:rsid w:val="00B50919"/>
    <w:rsid w:val="00B51C14"/>
    <w:rsid w:val="00B528FF"/>
    <w:rsid w:val="00B5306E"/>
    <w:rsid w:val="00B53A7E"/>
    <w:rsid w:val="00B53E40"/>
    <w:rsid w:val="00B53F45"/>
    <w:rsid w:val="00B53F66"/>
    <w:rsid w:val="00B54BC8"/>
    <w:rsid w:val="00B56D2C"/>
    <w:rsid w:val="00B5780B"/>
    <w:rsid w:val="00B61BE1"/>
    <w:rsid w:val="00B622D1"/>
    <w:rsid w:val="00B62C38"/>
    <w:rsid w:val="00B635D5"/>
    <w:rsid w:val="00B63F60"/>
    <w:rsid w:val="00B6452C"/>
    <w:rsid w:val="00B648A2"/>
    <w:rsid w:val="00B64A72"/>
    <w:rsid w:val="00B64A94"/>
    <w:rsid w:val="00B6566F"/>
    <w:rsid w:val="00B67185"/>
    <w:rsid w:val="00B6791D"/>
    <w:rsid w:val="00B70E55"/>
    <w:rsid w:val="00B70FE0"/>
    <w:rsid w:val="00B731B0"/>
    <w:rsid w:val="00B73308"/>
    <w:rsid w:val="00B77702"/>
    <w:rsid w:val="00B80E5C"/>
    <w:rsid w:val="00B81DAC"/>
    <w:rsid w:val="00B84D28"/>
    <w:rsid w:val="00B850AE"/>
    <w:rsid w:val="00B86D50"/>
    <w:rsid w:val="00B91DAD"/>
    <w:rsid w:val="00B94281"/>
    <w:rsid w:val="00B9436D"/>
    <w:rsid w:val="00B94527"/>
    <w:rsid w:val="00B94709"/>
    <w:rsid w:val="00B960F4"/>
    <w:rsid w:val="00B977D6"/>
    <w:rsid w:val="00BA09F1"/>
    <w:rsid w:val="00BA25B8"/>
    <w:rsid w:val="00BA39F1"/>
    <w:rsid w:val="00BA51C4"/>
    <w:rsid w:val="00BA573B"/>
    <w:rsid w:val="00BA6DC6"/>
    <w:rsid w:val="00BB1798"/>
    <w:rsid w:val="00BB1A35"/>
    <w:rsid w:val="00BB27ED"/>
    <w:rsid w:val="00BB347A"/>
    <w:rsid w:val="00BB38BB"/>
    <w:rsid w:val="00BB3CBD"/>
    <w:rsid w:val="00BB505D"/>
    <w:rsid w:val="00BC2175"/>
    <w:rsid w:val="00BC22D5"/>
    <w:rsid w:val="00BC41E3"/>
    <w:rsid w:val="00BC5487"/>
    <w:rsid w:val="00BD0CDC"/>
    <w:rsid w:val="00BD27B2"/>
    <w:rsid w:val="00BD38E7"/>
    <w:rsid w:val="00BD73F9"/>
    <w:rsid w:val="00BD7BC3"/>
    <w:rsid w:val="00BE05B8"/>
    <w:rsid w:val="00BE163F"/>
    <w:rsid w:val="00BE1809"/>
    <w:rsid w:val="00BE5DFE"/>
    <w:rsid w:val="00BE73DD"/>
    <w:rsid w:val="00BE7DEB"/>
    <w:rsid w:val="00BE7F54"/>
    <w:rsid w:val="00BF0CBD"/>
    <w:rsid w:val="00BF10B0"/>
    <w:rsid w:val="00BF3C5C"/>
    <w:rsid w:val="00BF44F6"/>
    <w:rsid w:val="00BF45FB"/>
    <w:rsid w:val="00BF6E62"/>
    <w:rsid w:val="00BF775E"/>
    <w:rsid w:val="00C0010B"/>
    <w:rsid w:val="00C002B1"/>
    <w:rsid w:val="00C00ABB"/>
    <w:rsid w:val="00C02B84"/>
    <w:rsid w:val="00C03A6A"/>
    <w:rsid w:val="00C0546E"/>
    <w:rsid w:val="00C1063D"/>
    <w:rsid w:val="00C11BCB"/>
    <w:rsid w:val="00C14F35"/>
    <w:rsid w:val="00C15215"/>
    <w:rsid w:val="00C15AEA"/>
    <w:rsid w:val="00C20CA1"/>
    <w:rsid w:val="00C20E3B"/>
    <w:rsid w:val="00C21BD2"/>
    <w:rsid w:val="00C2278E"/>
    <w:rsid w:val="00C23238"/>
    <w:rsid w:val="00C23E36"/>
    <w:rsid w:val="00C24EA5"/>
    <w:rsid w:val="00C26E5D"/>
    <w:rsid w:val="00C2734E"/>
    <w:rsid w:val="00C27B75"/>
    <w:rsid w:val="00C3106A"/>
    <w:rsid w:val="00C329F7"/>
    <w:rsid w:val="00C33E66"/>
    <w:rsid w:val="00C35D35"/>
    <w:rsid w:val="00C363C5"/>
    <w:rsid w:val="00C36794"/>
    <w:rsid w:val="00C36A67"/>
    <w:rsid w:val="00C37F5F"/>
    <w:rsid w:val="00C42184"/>
    <w:rsid w:val="00C431E4"/>
    <w:rsid w:val="00C43FAA"/>
    <w:rsid w:val="00C44E4E"/>
    <w:rsid w:val="00C46DBC"/>
    <w:rsid w:val="00C47B46"/>
    <w:rsid w:val="00C47F9C"/>
    <w:rsid w:val="00C529BB"/>
    <w:rsid w:val="00C531DE"/>
    <w:rsid w:val="00C55919"/>
    <w:rsid w:val="00C5596A"/>
    <w:rsid w:val="00C55ABD"/>
    <w:rsid w:val="00C55F1E"/>
    <w:rsid w:val="00C5628E"/>
    <w:rsid w:val="00C57424"/>
    <w:rsid w:val="00C63F01"/>
    <w:rsid w:val="00C653FE"/>
    <w:rsid w:val="00C71569"/>
    <w:rsid w:val="00C72CBC"/>
    <w:rsid w:val="00C72CF4"/>
    <w:rsid w:val="00C735E7"/>
    <w:rsid w:val="00C73971"/>
    <w:rsid w:val="00C741C8"/>
    <w:rsid w:val="00C74D54"/>
    <w:rsid w:val="00C759BE"/>
    <w:rsid w:val="00C771BD"/>
    <w:rsid w:val="00C80E69"/>
    <w:rsid w:val="00C8160E"/>
    <w:rsid w:val="00C83A07"/>
    <w:rsid w:val="00C90A23"/>
    <w:rsid w:val="00C91697"/>
    <w:rsid w:val="00C92549"/>
    <w:rsid w:val="00C930B0"/>
    <w:rsid w:val="00C94AAA"/>
    <w:rsid w:val="00C94D8D"/>
    <w:rsid w:val="00C956FF"/>
    <w:rsid w:val="00C96743"/>
    <w:rsid w:val="00C96DFD"/>
    <w:rsid w:val="00C97433"/>
    <w:rsid w:val="00C97C3F"/>
    <w:rsid w:val="00CA1ECF"/>
    <w:rsid w:val="00CA2BC2"/>
    <w:rsid w:val="00CA3756"/>
    <w:rsid w:val="00CA68A8"/>
    <w:rsid w:val="00CA71B1"/>
    <w:rsid w:val="00CA77DB"/>
    <w:rsid w:val="00CA7D0A"/>
    <w:rsid w:val="00CB07FD"/>
    <w:rsid w:val="00CB23D5"/>
    <w:rsid w:val="00CB32EE"/>
    <w:rsid w:val="00CB376A"/>
    <w:rsid w:val="00CB5241"/>
    <w:rsid w:val="00CB5759"/>
    <w:rsid w:val="00CB633C"/>
    <w:rsid w:val="00CB7EA8"/>
    <w:rsid w:val="00CC12C3"/>
    <w:rsid w:val="00CC17C1"/>
    <w:rsid w:val="00CC2B54"/>
    <w:rsid w:val="00CC32E2"/>
    <w:rsid w:val="00CC41C9"/>
    <w:rsid w:val="00CC5CBA"/>
    <w:rsid w:val="00CD03A9"/>
    <w:rsid w:val="00CD400D"/>
    <w:rsid w:val="00CD5C7B"/>
    <w:rsid w:val="00CD6C03"/>
    <w:rsid w:val="00CD6FB0"/>
    <w:rsid w:val="00CD7093"/>
    <w:rsid w:val="00CE062B"/>
    <w:rsid w:val="00CE277D"/>
    <w:rsid w:val="00CE3C4E"/>
    <w:rsid w:val="00CE40BF"/>
    <w:rsid w:val="00CE4673"/>
    <w:rsid w:val="00CE4F81"/>
    <w:rsid w:val="00CE6130"/>
    <w:rsid w:val="00CE7EAD"/>
    <w:rsid w:val="00CE7ECF"/>
    <w:rsid w:val="00CF0D13"/>
    <w:rsid w:val="00CF1659"/>
    <w:rsid w:val="00CF1718"/>
    <w:rsid w:val="00CF1994"/>
    <w:rsid w:val="00CF239F"/>
    <w:rsid w:val="00CF4B31"/>
    <w:rsid w:val="00CF55DD"/>
    <w:rsid w:val="00CF5A1B"/>
    <w:rsid w:val="00CF6267"/>
    <w:rsid w:val="00CF772C"/>
    <w:rsid w:val="00D00C58"/>
    <w:rsid w:val="00D05C4E"/>
    <w:rsid w:val="00D068CA"/>
    <w:rsid w:val="00D10086"/>
    <w:rsid w:val="00D1213E"/>
    <w:rsid w:val="00D12E9A"/>
    <w:rsid w:val="00D13FA6"/>
    <w:rsid w:val="00D14EEB"/>
    <w:rsid w:val="00D1585E"/>
    <w:rsid w:val="00D172C1"/>
    <w:rsid w:val="00D17859"/>
    <w:rsid w:val="00D20659"/>
    <w:rsid w:val="00D214A7"/>
    <w:rsid w:val="00D2307D"/>
    <w:rsid w:val="00D2388C"/>
    <w:rsid w:val="00D27684"/>
    <w:rsid w:val="00D32D65"/>
    <w:rsid w:val="00D346AD"/>
    <w:rsid w:val="00D368EF"/>
    <w:rsid w:val="00D37690"/>
    <w:rsid w:val="00D37846"/>
    <w:rsid w:val="00D37AA5"/>
    <w:rsid w:val="00D40396"/>
    <w:rsid w:val="00D418CC"/>
    <w:rsid w:val="00D41CCB"/>
    <w:rsid w:val="00D425F5"/>
    <w:rsid w:val="00D4429B"/>
    <w:rsid w:val="00D47E13"/>
    <w:rsid w:val="00D52C91"/>
    <w:rsid w:val="00D558D9"/>
    <w:rsid w:val="00D60246"/>
    <w:rsid w:val="00D61920"/>
    <w:rsid w:val="00D61932"/>
    <w:rsid w:val="00D6252B"/>
    <w:rsid w:val="00D629B8"/>
    <w:rsid w:val="00D64E37"/>
    <w:rsid w:val="00D653ED"/>
    <w:rsid w:val="00D65B7E"/>
    <w:rsid w:val="00D67BC3"/>
    <w:rsid w:val="00D70273"/>
    <w:rsid w:val="00D72580"/>
    <w:rsid w:val="00D73536"/>
    <w:rsid w:val="00D75B3F"/>
    <w:rsid w:val="00D76186"/>
    <w:rsid w:val="00D7772D"/>
    <w:rsid w:val="00D81116"/>
    <w:rsid w:val="00D8249C"/>
    <w:rsid w:val="00D83275"/>
    <w:rsid w:val="00D8364A"/>
    <w:rsid w:val="00D843ED"/>
    <w:rsid w:val="00D84621"/>
    <w:rsid w:val="00D84B8C"/>
    <w:rsid w:val="00D85E7C"/>
    <w:rsid w:val="00D87619"/>
    <w:rsid w:val="00D90664"/>
    <w:rsid w:val="00D91CE1"/>
    <w:rsid w:val="00D92F3D"/>
    <w:rsid w:val="00D9337C"/>
    <w:rsid w:val="00D93C03"/>
    <w:rsid w:val="00D93EEA"/>
    <w:rsid w:val="00D942CF"/>
    <w:rsid w:val="00D957F8"/>
    <w:rsid w:val="00DA4E8E"/>
    <w:rsid w:val="00DA61BD"/>
    <w:rsid w:val="00DA725D"/>
    <w:rsid w:val="00DA746D"/>
    <w:rsid w:val="00DA76EE"/>
    <w:rsid w:val="00DB0339"/>
    <w:rsid w:val="00DB0C14"/>
    <w:rsid w:val="00DB0F46"/>
    <w:rsid w:val="00DB0F7F"/>
    <w:rsid w:val="00DB1AD2"/>
    <w:rsid w:val="00DB2187"/>
    <w:rsid w:val="00DB371E"/>
    <w:rsid w:val="00DB68F1"/>
    <w:rsid w:val="00DB6E73"/>
    <w:rsid w:val="00DB793D"/>
    <w:rsid w:val="00DC0536"/>
    <w:rsid w:val="00DC21D6"/>
    <w:rsid w:val="00DC3B56"/>
    <w:rsid w:val="00DC44A0"/>
    <w:rsid w:val="00DC47CF"/>
    <w:rsid w:val="00DC69DD"/>
    <w:rsid w:val="00DD092C"/>
    <w:rsid w:val="00DD1593"/>
    <w:rsid w:val="00DD54CD"/>
    <w:rsid w:val="00DD5751"/>
    <w:rsid w:val="00DE01AE"/>
    <w:rsid w:val="00DE3B5B"/>
    <w:rsid w:val="00DE4471"/>
    <w:rsid w:val="00DE5A7C"/>
    <w:rsid w:val="00DF01CC"/>
    <w:rsid w:val="00DF0407"/>
    <w:rsid w:val="00DF19F0"/>
    <w:rsid w:val="00DF1D81"/>
    <w:rsid w:val="00DF38A4"/>
    <w:rsid w:val="00DF5242"/>
    <w:rsid w:val="00DF528F"/>
    <w:rsid w:val="00DF65B7"/>
    <w:rsid w:val="00DF6814"/>
    <w:rsid w:val="00DF6928"/>
    <w:rsid w:val="00DF7DF3"/>
    <w:rsid w:val="00E00E53"/>
    <w:rsid w:val="00E01650"/>
    <w:rsid w:val="00E0468F"/>
    <w:rsid w:val="00E04AEC"/>
    <w:rsid w:val="00E04BDA"/>
    <w:rsid w:val="00E1252C"/>
    <w:rsid w:val="00E15E98"/>
    <w:rsid w:val="00E173D0"/>
    <w:rsid w:val="00E21DB2"/>
    <w:rsid w:val="00E21F38"/>
    <w:rsid w:val="00E2561A"/>
    <w:rsid w:val="00E257F4"/>
    <w:rsid w:val="00E259BB"/>
    <w:rsid w:val="00E25B9A"/>
    <w:rsid w:val="00E3080D"/>
    <w:rsid w:val="00E36E1A"/>
    <w:rsid w:val="00E3703E"/>
    <w:rsid w:val="00E378F2"/>
    <w:rsid w:val="00E410B7"/>
    <w:rsid w:val="00E412DA"/>
    <w:rsid w:val="00E42534"/>
    <w:rsid w:val="00E45585"/>
    <w:rsid w:val="00E50387"/>
    <w:rsid w:val="00E50998"/>
    <w:rsid w:val="00E51EB4"/>
    <w:rsid w:val="00E53CD7"/>
    <w:rsid w:val="00E54150"/>
    <w:rsid w:val="00E54735"/>
    <w:rsid w:val="00E5492F"/>
    <w:rsid w:val="00E54A2F"/>
    <w:rsid w:val="00E54C95"/>
    <w:rsid w:val="00E55DA2"/>
    <w:rsid w:val="00E56C10"/>
    <w:rsid w:val="00E56C18"/>
    <w:rsid w:val="00E57270"/>
    <w:rsid w:val="00E576C3"/>
    <w:rsid w:val="00E6097C"/>
    <w:rsid w:val="00E61BC2"/>
    <w:rsid w:val="00E6202F"/>
    <w:rsid w:val="00E62760"/>
    <w:rsid w:val="00E639C0"/>
    <w:rsid w:val="00E63E5F"/>
    <w:rsid w:val="00E66E4B"/>
    <w:rsid w:val="00E67156"/>
    <w:rsid w:val="00E67EBE"/>
    <w:rsid w:val="00E72A16"/>
    <w:rsid w:val="00E7493B"/>
    <w:rsid w:val="00E74CEB"/>
    <w:rsid w:val="00E74F46"/>
    <w:rsid w:val="00E75AC8"/>
    <w:rsid w:val="00E75C41"/>
    <w:rsid w:val="00E76BE7"/>
    <w:rsid w:val="00E76EB8"/>
    <w:rsid w:val="00E805F2"/>
    <w:rsid w:val="00E80650"/>
    <w:rsid w:val="00E80AEE"/>
    <w:rsid w:val="00E81DED"/>
    <w:rsid w:val="00E8297B"/>
    <w:rsid w:val="00E82AD9"/>
    <w:rsid w:val="00E83B78"/>
    <w:rsid w:val="00E84AD4"/>
    <w:rsid w:val="00E90849"/>
    <w:rsid w:val="00E9094D"/>
    <w:rsid w:val="00E913AE"/>
    <w:rsid w:val="00E934ED"/>
    <w:rsid w:val="00E936D1"/>
    <w:rsid w:val="00E9404E"/>
    <w:rsid w:val="00E95880"/>
    <w:rsid w:val="00EA4776"/>
    <w:rsid w:val="00EA49EC"/>
    <w:rsid w:val="00EA4E14"/>
    <w:rsid w:val="00EA7022"/>
    <w:rsid w:val="00EB0106"/>
    <w:rsid w:val="00EB0BB0"/>
    <w:rsid w:val="00EB2B32"/>
    <w:rsid w:val="00EB323A"/>
    <w:rsid w:val="00EB4B4C"/>
    <w:rsid w:val="00EB52C1"/>
    <w:rsid w:val="00EB6F87"/>
    <w:rsid w:val="00EB745A"/>
    <w:rsid w:val="00EB7F65"/>
    <w:rsid w:val="00EC114E"/>
    <w:rsid w:val="00EC192D"/>
    <w:rsid w:val="00EC280A"/>
    <w:rsid w:val="00EC4000"/>
    <w:rsid w:val="00EC6932"/>
    <w:rsid w:val="00EC7CA8"/>
    <w:rsid w:val="00EE0481"/>
    <w:rsid w:val="00EE2A09"/>
    <w:rsid w:val="00EE4514"/>
    <w:rsid w:val="00EE553F"/>
    <w:rsid w:val="00EE5C7B"/>
    <w:rsid w:val="00EE6D82"/>
    <w:rsid w:val="00EE71E2"/>
    <w:rsid w:val="00EF0D5D"/>
    <w:rsid w:val="00EF12DF"/>
    <w:rsid w:val="00EF39B2"/>
    <w:rsid w:val="00EF3DAF"/>
    <w:rsid w:val="00EF7239"/>
    <w:rsid w:val="00F00AB2"/>
    <w:rsid w:val="00F04C10"/>
    <w:rsid w:val="00F05407"/>
    <w:rsid w:val="00F0551E"/>
    <w:rsid w:val="00F058E8"/>
    <w:rsid w:val="00F05A19"/>
    <w:rsid w:val="00F05D64"/>
    <w:rsid w:val="00F05E1C"/>
    <w:rsid w:val="00F07451"/>
    <w:rsid w:val="00F12F10"/>
    <w:rsid w:val="00F162ED"/>
    <w:rsid w:val="00F177DD"/>
    <w:rsid w:val="00F21266"/>
    <w:rsid w:val="00F217A2"/>
    <w:rsid w:val="00F21F9B"/>
    <w:rsid w:val="00F230A1"/>
    <w:rsid w:val="00F2331A"/>
    <w:rsid w:val="00F23C65"/>
    <w:rsid w:val="00F24A0A"/>
    <w:rsid w:val="00F261A7"/>
    <w:rsid w:val="00F2632B"/>
    <w:rsid w:val="00F26778"/>
    <w:rsid w:val="00F26AD6"/>
    <w:rsid w:val="00F26E8B"/>
    <w:rsid w:val="00F30E26"/>
    <w:rsid w:val="00F31A4E"/>
    <w:rsid w:val="00F31BEB"/>
    <w:rsid w:val="00F32FFC"/>
    <w:rsid w:val="00F332EA"/>
    <w:rsid w:val="00F355BC"/>
    <w:rsid w:val="00F367DA"/>
    <w:rsid w:val="00F374C1"/>
    <w:rsid w:val="00F40493"/>
    <w:rsid w:val="00F407DB"/>
    <w:rsid w:val="00F40E40"/>
    <w:rsid w:val="00F40FB6"/>
    <w:rsid w:val="00F413ED"/>
    <w:rsid w:val="00F416D5"/>
    <w:rsid w:val="00F42721"/>
    <w:rsid w:val="00F42E26"/>
    <w:rsid w:val="00F444F4"/>
    <w:rsid w:val="00F45072"/>
    <w:rsid w:val="00F477ED"/>
    <w:rsid w:val="00F47895"/>
    <w:rsid w:val="00F47E7A"/>
    <w:rsid w:val="00F51D0E"/>
    <w:rsid w:val="00F52C4B"/>
    <w:rsid w:val="00F57015"/>
    <w:rsid w:val="00F60796"/>
    <w:rsid w:val="00F617F4"/>
    <w:rsid w:val="00F6298C"/>
    <w:rsid w:val="00F65833"/>
    <w:rsid w:val="00F66087"/>
    <w:rsid w:val="00F66D2A"/>
    <w:rsid w:val="00F67623"/>
    <w:rsid w:val="00F676BA"/>
    <w:rsid w:val="00F70932"/>
    <w:rsid w:val="00F71274"/>
    <w:rsid w:val="00F71B6E"/>
    <w:rsid w:val="00F71DA6"/>
    <w:rsid w:val="00F72679"/>
    <w:rsid w:val="00F72A08"/>
    <w:rsid w:val="00F72AC6"/>
    <w:rsid w:val="00F734D4"/>
    <w:rsid w:val="00F74991"/>
    <w:rsid w:val="00F74A48"/>
    <w:rsid w:val="00F753BC"/>
    <w:rsid w:val="00F7719A"/>
    <w:rsid w:val="00F8145F"/>
    <w:rsid w:val="00F8299F"/>
    <w:rsid w:val="00F84641"/>
    <w:rsid w:val="00F8592E"/>
    <w:rsid w:val="00F8613D"/>
    <w:rsid w:val="00F86913"/>
    <w:rsid w:val="00F87019"/>
    <w:rsid w:val="00F87DD3"/>
    <w:rsid w:val="00F920D4"/>
    <w:rsid w:val="00F923FE"/>
    <w:rsid w:val="00F932E9"/>
    <w:rsid w:val="00F9479B"/>
    <w:rsid w:val="00F949B6"/>
    <w:rsid w:val="00F94C59"/>
    <w:rsid w:val="00F960CC"/>
    <w:rsid w:val="00F96B9E"/>
    <w:rsid w:val="00F96E29"/>
    <w:rsid w:val="00FA1437"/>
    <w:rsid w:val="00FA16EE"/>
    <w:rsid w:val="00FA237D"/>
    <w:rsid w:val="00FA3289"/>
    <w:rsid w:val="00FA34EC"/>
    <w:rsid w:val="00FA5B4B"/>
    <w:rsid w:val="00FA6F98"/>
    <w:rsid w:val="00FA7D1D"/>
    <w:rsid w:val="00FB0E16"/>
    <w:rsid w:val="00FB0F5D"/>
    <w:rsid w:val="00FB2F3B"/>
    <w:rsid w:val="00FB4054"/>
    <w:rsid w:val="00FB4303"/>
    <w:rsid w:val="00FB50BE"/>
    <w:rsid w:val="00FB6286"/>
    <w:rsid w:val="00FB6983"/>
    <w:rsid w:val="00FB6AD3"/>
    <w:rsid w:val="00FB7CFB"/>
    <w:rsid w:val="00FC02A7"/>
    <w:rsid w:val="00FC0A33"/>
    <w:rsid w:val="00FC2A8F"/>
    <w:rsid w:val="00FC2B44"/>
    <w:rsid w:val="00FC4D46"/>
    <w:rsid w:val="00FD2318"/>
    <w:rsid w:val="00FD2DD3"/>
    <w:rsid w:val="00FD4295"/>
    <w:rsid w:val="00FE0A5F"/>
    <w:rsid w:val="00FE0FD7"/>
    <w:rsid w:val="00FE4CDF"/>
    <w:rsid w:val="00FE4D4B"/>
    <w:rsid w:val="00FE6228"/>
    <w:rsid w:val="00FF0E53"/>
    <w:rsid w:val="00FF122A"/>
    <w:rsid w:val="00FF1D1E"/>
    <w:rsid w:val="00FF2D9D"/>
    <w:rsid w:val="00FF2FBD"/>
    <w:rsid w:val="00FF3486"/>
    <w:rsid w:val="00FF403D"/>
    <w:rsid w:val="00FF5F23"/>
    <w:rsid w:val="00FF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1E6D8D1"/>
  <w15:docId w15:val="{5078FB1E-B5C6-43EB-B637-2F8A315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F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F05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F374C1"/>
    <w:pPr>
      <w:keepNext/>
      <w:keepLines/>
      <w:spacing w:before="200" w:after="0" w:line="240" w:lineRule="auto"/>
      <w:outlineLvl w:val="4"/>
    </w:pPr>
    <w:rPr>
      <w:rFonts w:ascii="Cambria"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2CF7"/>
    <w:rPr>
      <w:rFonts w:ascii="Calibri" w:eastAsia="Calibri" w:hAnsi="Calibri"/>
      <w:sz w:val="22"/>
      <w:szCs w:val="22"/>
      <w:lang w:eastAsia="en-US"/>
    </w:rPr>
  </w:style>
  <w:style w:type="paragraph" w:styleId="a5">
    <w:name w:val="footer"/>
    <w:basedOn w:val="a"/>
    <w:link w:val="a6"/>
    <w:unhideWhenUsed/>
    <w:rsid w:val="001D2CF7"/>
    <w:pPr>
      <w:tabs>
        <w:tab w:val="center" w:pos="4677"/>
        <w:tab w:val="right" w:pos="9355"/>
      </w:tabs>
      <w:spacing w:after="0" w:line="240" w:lineRule="auto"/>
    </w:pPr>
    <w:rPr>
      <w:rFonts w:ascii="Times New Roman" w:hAnsi="Times New Roman"/>
      <w:sz w:val="28"/>
      <w:szCs w:val="20"/>
    </w:rPr>
  </w:style>
  <w:style w:type="character" w:customStyle="1" w:styleId="a6">
    <w:name w:val="Нижний колонтитул Знак"/>
    <w:link w:val="a5"/>
    <w:rsid w:val="001D2CF7"/>
    <w:rPr>
      <w:rFonts w:eastAsia="Calibri"/>
      <w:sz w:val="28"/>
      <w:lang w:val="ru-RU" w:eastAsia="en-US" w:bidi="ar-SA"/>
    </w:rPr>
  </w:style>
  <w:style w:type="character" w:styleId="a7">
    <w:name w:val="Hyperlink"/>
    <w:rsid w:val="001D2CF7"/>
    <w:rPr>
      <w:color w:val="0000FF"/>
      <w:u w:val="single"/>
    </w:rPr>
  </w:style>
  <w:style w:type="character" w:customStyle="1" w:styleId="s0">
    <w:name w:val="s0"/>
    <w:rsid w:val="008F455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50">
    <w:name w:val="Заголовок 5 Знак"/>
    <w:basedOn w:val="a0"/>
    <w:link w:val="5"/>
    <w:rsid w:val="00F374C1"/>
    <w:rPr>
      <w:rFonts w:ascii="Cambria" w:eastAsia="Calibri" w:hAnsi="Cambria"/>
      <w:color w:val="243F60"/>
      <w:sz w:val="24"/>
      <w:szCs w:val="24"/>
    </w:rPr>
  </w:style>
  <w:style w:type="character" w:customStyle="1" w:styleId="s1">
    <w:name w:val="s1"/>
    <w:rsid w:val="00F374C1"/>
    <w:rPr>
      <w:rFonts w:ascii="Times New Roman" w:hAnsi="Times New Roman"/>
      <w:b/>
      <w:color w:val="000000"/>
      <w:sz w:val="20"/>
      <w:u w:val="none"/>
      <w:effect w:val="none"/>
    </w:rPr>
  </w:style>
  <w:style w:type="paragraph" w:styleId="a8">
    <w:name w:val="Balloon Text"/>
    <w:basedOn w:val="a"/>
    <w:link w:val="a9"/>
    <w:rsid w:val="007A314E"/>
    <w:pPr>
      <w:spacing w:after="0" w:line="240" w:lineRule="auto"/>
    </w:pPr>
    <w:rPr>
      <w:rFonts w:ascii="Tahoma" w:hAnsi="Tahoma" w:cs="Tahoma"/>
      <w:sz w:val="16"/>
      <w:szCs w:val="16"/>
    </w:rPr>
  </w:style>
  <w:style w:type="character" w:customStyle="1" w:styleId="a9">
    <w:name w:val="Текст выноски Знак"/>
    <w:basedOn w:val="a0"/>
    <w:link w:val="a8"/>
    <w:rsid w:val="007A314E"/>
    <w:rPr>
      <w:rFonts w:ascii="Tahoma" w:eastAsia="Calibri" w:hAnsi="Tahoma" w:cs="Tahoma"/>
      <w:sz w:val="16"/>
      <w:szCs w:val="16"/>
      <w:lang w:eastAsia="en-US"/>
    </w:rPr>
  </w:style>
  <w:style w:type="paragraph" w:customStyle="1" w:styleId="18">
    <w:name w:val="Без интервала18"/>
    <w:rsid w:val="00DD54CD"/>
    <w:rPr>
      <w:rFonts w:eastAsia="Calibri"/>
      <w:sz w:val="24"/>
      <w:szCs w:val="24"/>
    </w:rPr>
  </w:style>
  <w:style w:type="paragraph" w:customStyle="1" w:styleId="3">
    <w:name w:val="Без интервала3"/>
    <w:rsid w:val="00113F30"/>
    <w:rPr>
      <w:rFonts w:eastAsia="Calibri"/>
      <w:sz w:val="24"/>
      <w:szCs w:val="24"/>
    </w:rPr>
  </w:style>
  <w:style w:type="paragraph" w:customStyle="1" w:styleId="11">
    <w:name w:val="Без интервала1"/>
    <w:rsid w:val="00BA573B"/>
    <w:rPr>
      <w:rFonts w:eastAsia="Times New Roman"/>
      <w:sz w:val="24"/>
      <w:szCs w:val="24"/>
    </w:rPr>
  </w:style>
  <w:style w:type="paragraph" w:styleId="aa">
    <w:name w:val="List Paragraph"/>
    <w:basedOn w:val="a"/>
    <w:uiPriority w:val="34"/>
    <w:qFormat/>
    <w:rsid w:val="003B082A"/>
    <w:pPr>
      <w:ind w:left="720"/>
      <w:contextualSpacing/>
    </w:pPr>
  </w:style>
  <w:style w:type="character" w:styleId="ab">
    <w:name w:val="Emphasis"/>
    <w:basedOn w:val="a0"/>
    <w:qFormat/>
    <w:rsid w:val="003C3EF8"/>
    <w:rPr>
      <w:i/>
      <w:iCs/>
    </w:rPr>
  </w:style>
  <w:style w:type="paragraph" w:customStyle="1" w:styleId="100">
    <w:name w:val="Без интервала10"/>
    <w:rsid w:val="00011C53"/>
    <w:rPr>
      <w:rFonts w:eastAsia="Calibri"/>
      <w:sz w:val="24"/>
      <w:szCs w:val="24"/>
    </w:rPr>
  </w:style>
  <w:style w:type="character" w:customStyle="1" w:styleId="a4">
    <w:name w:val="Без интервала Знак"/>
    <w:link w:val="a3"/>
    <w:uiPriority w:val="1"/>
    <w:locked/>
    <w:rsid w:val="001B52DD"/>
    <w:rPr>
      <w:rFonts w:ascii="Calibri" w:eastAsia="Calibri" w:hAnsi="Calibri"/>
      <w:sz w:val="22"/>
      <w:szCs w:val="22"/>
      <w:lang w:eastAsia="en-US"/>
    </w:rPr>
  </w:style>
  <w:style w:type="paragraph" w:styleId="ac">
    <w:name w:val="footnote text"/>
    <w:basedOn w:val="a"/>
    <w:link w:val="ad"/>
    <w:uiPriority w:val="99"/>
    <w:semiHidden/>
    <w:unhideWhenUsed/>
    <w:rsid w:val="00025CAC"/>
    <w:pPr>
      <w:spacing w:after="0" w:line="240" w:lineRule="auto"/>
    </w:pPr>
    <w:rPr>
      <w:sz w:val="20"/>
      <w:szCs w:val="20"/>
    </w:rPr>
  </w:style>
  <w:style w:type="character" w:customStyle="1" w:styleId="ad">
    <w:name w:val="Текст сноски Знак"/>
    <w:basedOn w:val="a0"/>
    <w:link w:val="ac"/>
    <w:uiPriority w:val="99"/>
    <w:semiHidden/>
    <w:rsid w:val="00025CAC"/>
    <w:rPr>
      <w:rFonts w:ascii="Calibri" w:eastAsia="Calibri" w:hAnsi="Calibri"/>
      <w:lang w:eastAsia="en-US"/>
    </w:rPr>
  </w:style>
  <w:style w:type="table" w:styleId="ae">
    <w:name w:val="Table Grid"/>
    <w:basedOn w:val="a1"/>
    <w:uiPriority w:val="39"/>
    <w:rsid w:val="00025C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5 Знак Знак Знак Знак"/>
    <w:basedOn w:val="a"/>
    <w:autoRedefine/>
    <w:rsid w:val="006E5EB5"/>
    <w:pPr>
      <w:spacing w:after="160" w:line="240" w:lineRule="exact"/>
    </w:pPr>
    <w:rPr>
      <w:rFonts w:ascii="Times New Roman" w:eastAsia="SimSun" w:hAnsi="Times New Roman"/>
      <w:b/>
      <w:bCs/>
      <w:sz w:val="28"/>
      <w:szCs w:val="28"/>
      <w:lang w:val="en-US"/>
    </w:rPr>
  </w:style>
  <w:style w:type="paragraph" w:customStyle="1" w:styleId="52">
    <w:name w:val="Знак Знак5 Знак Знак Знак Знак"/>
    <w:basedOn w:val="a"/>
    <w:autoRedefine/>
    <w:rsid w:val="00067CFB"/>
    <w:pPr>
      <w:spacing w:after="160" w:line="240" w:lineRule="exact"/>
    </w:pPr>
    <w:rPr>
      <w:rFonts w:ascii="Times New Roman" w:eastAsia="SimSun" w:hAnsi="Times New Roman"/>
      <w:b/>
      <w:bCs/>
      <w:sz w:val="28"/>
      <w:szCs w:val="28"/>
      <w:lang w:val="en-US"/>
    </w:rPr>
  </w:style>
  <w:style w:type="paragraph" w:customStyle="1" w:styleId="pj">
    <w:name w:val="pj"/>
    <w:basedOn w:val="a"/>
    <w:rsid w:val="00067CFB"/>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10">
    <w:name w:val="Заголовок 1 Знак"/>
    <w:basedOn w:val="a0"/>
    <w:link w:val="1"/>
    <w:rsid w:val="00F05E1C"/>
    <w:rPr>
      <w:rFonts w:asciiTheme="majorHAnsi" w:eastAsiaTheme="majorEastAsia" w:hAnsiTheme="majorHAnsi" w:cstheme="majorBidi"/>
      <w:color w:val="365F91" w:themeColor="accent1" w:themeShade="BF"/>
      <w:sz w:val="32"/>
      <w:szCs w:val="32"/>
      <w:lang w:eastAsia="en-US"/>
    </w:rPr>
  </w:style>
  <w:style w:type="paragraph" w:styleId="af">
    <w:name w:val="header"/>
    <w:basedOn w:val="a"/>
    <w:link w:val="af0"/>
    <w:unhideWhenUsed/>
    <w:rsid w:val="005F644B"/>
    <w:pPr>
      <w:tabs>
        <w:tab w:val="center" w:pos="4677"/>
        <w:tab w:val="right" w:pos="9355"/>
      </w:tabs>
      <w:spacing w:after="0" w:line="240" w:lineRule="auto"/>
    </w:pPr>
  </w:style>
  <w:style w:type="character" w:customStyle="1" w:styleId="af0">
    <w:name w:val="Верхний колонтитул Знак"/>
    <w:basedOn w:val="a0"/>
    <w:link w:val="af"/>
    <w:rsid w:val="005F64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8927">
      <w:bodyDiv w:val="1"/>
      <w:marLeft w:val="0"/>
      <w:marRight w:val="0"/>
      <w:marTop w:val="0"/>
      <w:marBottom w:val="0"/>
      <w:divBdr>
        <w:top w:val="none" w:sz="0" w:space="0" w:color="auto"/>
        <w:left w:val="none" w:sz="0" w:space="0" w:color="auto"/>
        <w:bottom w:val="none" w:sz="0" w:space="0" w:color="auto"/>
        <w:right w:val="none" w:sz="0" w:space="0" w:color="auto"/>
      </w:divBdr>
    </w:div>
    <w:div w:id="292373159">
      <w:bodyDiv w:val="1"/>
      <w:marLeft w:val="0"/>
      <w:marRight w:val="0"/>
      <w:marTop w:val="0"/>
      <w:marBottom w:val="0"/>
      <w:divBdr>
        <w:top w:val="none" w:sz="0" w:space="0" w:color="auto"/>
        <w:left w:val="none" w:sz="0" w:space="0" w:color="auto"/>
        <w:bottom w:val="none" w:sz="0" w:space="0" w:color="auto"/>
        <w:right w:val="none" w:sz="0" w:space="0" w:color="auto"/>
      </w:divBdr>
      <w:divsChild>
        <w:div w:id="410473471">
          <w:marLeft w:val="0"/>
          <w:marRight w:val="0"/>
          <w:marTop w:val="0"/>
          <w:marBottom w:val="0"/>
          <w:divBdr>
            <w:top w:val="none" w:sz="0" w:space="0" w:color="auto"/>
            <w:left w:val="none" w:sz="0" w:space="0" w:color="auto"/>
            <w:bottom w:val="none" w:sz="0" w:space="0" w:color="auto"/>
            <w:right w:val="none" w:sz="0" w:space="0" w:color="auto"/>
          </w:divBdr>
        </w:div>
        <w:div w:id="45568451">
          <w:marLeft w:val="0"/>
          <w:marRight w:val="0"/>
          <w:marTop w:val="0"/>
          <w:marBottom w:val="0"/>
          <w:divBdr>
            <w:top w:val="none" w:sz="0" w:space="0" w:color="auto"/>
            <w:left w:val="none" w:sz="0" w:space="0" w:color="auto"/>
            <w:bottom w:val="none" w:sz="0" w:space="0" w:color="auto"/>
            <w:right w:val="none" w:sz="0" w:space="0" w:color="auto"/>
          </w:divBdr>
        </w:div>
        <w:div w:id="1251236955">
          <w:marLeft w:val="0"/>
          <w:marRight w:val="0"/>
          <w:marTop w:val="0"/>
          <w:marBottom w:val="0"/>
          <w:divBdr>
            <w:top w:val="none" w:sz="0" w:space="0" w:color="auto"/>
            <w:left w:val="none" w:sz="0" w:space="0" w:color="auto"/>
            <w:bottom w:val="none" w:sz="0" w:space="0" w:color="auto"/>
            <w:right w:val="none" w:sz="0" w:space="0" w:color="auto"/>
          </w:divBdr>
        </w:div>
        <w:div w:id="549152228">
          <w:marLeft w:val="0"/>
          <w:marRight w:val="0"/>
          <w:marTop w:val="0"/>
          <w:marBottom w:val="0"/>
          <w:divBdr>
            <w:top w:val="none" w:sz="0" w:space="0" w:color="auto"/>
            <w:left w:val="none" w:sz="0" w:space="0" w:color="auto"/>
            <w:bottom w:val="none" w:sz="0" w:space="0" w:color="auto"/>
            <w:right w:val="none" w:sz="0" w:space="0" w:color="auto"/>
          </w:divBdr>
        </w:div>
      </w:divsChild>
    </w:div>
    <w:div w:id="461535527">
      <w:bodyDiv w:val="1"/>
      <w:marLeft w:val="0"/>
      <w:marRight w:val="0"/>
      <w:marTop w:val="0"/>
      <w:marBottom w:val="0"/>
      <w:divBdr>
        <w:top w:val="none" w:sz="0" w:space="0" w:color="auto"/>
        <w:left w:val="none" w:sz="0" w:space="0" w:color="auto"/>
        <w:bottom w:val="none" w:sz="0" w:space="0" w:color="auto"/>
        <w:right w:val="none" w:sz="0" w:space="0" w:color="auto"/>
      </w:divBdr>
    </w:div>
    <w:div w:id="756749041">
      <w:bodyDiv w:val="1"/>
      <w:marLeft w:val="0"/>
      <w:marRight w:val="0"/>
      <w:marTop w:val="0"/>
      <w:marBottom w:val="0"/>
      <w:divBdr>
        <w:top w:val="none" w:sz="0" w:space="0" w:color="auto"/>
        <w:left w:val="none" w:sz="0" w:space="0" w:color="auto"/>
        <w:bottom w:val="none" w:sz="0" w:space="0" w:color="auto"/>
        <w:right w:val="none" w:sz="0" w:space="0" w:color="auto"/>
      </w:divBdr>
    </w:div>
    <w:div w:id="1075057229">
      <w:bodyDiv w:val="1"/>
      <w:marLeft w:val="0"/>
      <w:marRight w:val="0"/>
      <w:marTop w:val="0"/>
      <w:marBottom w:val="0"/>
      <w:divBdr>
        <w:top w:val="none" w:sz="0" w:space="0" w:color="auto"/>
        <w:left w:val="none" w:sz="0" w:space="0" w:color="auto"/>
        <w:bottom w:val="none" w:sz="0" w:space="0" w:color="auto"/>
        <w:right w:val="none" w:sz="0" w:space="0" w:color="auto"/>
      </w:divBdr>
    </w:div>
    <w:div w:id="1334335528">
      <w:bodyDiv w:val="1"/>
      <w:marLeft w:val="0"/>
      <w:marRight w:val="0"/>
      <w:marTop w:val="0"/>
      <w:marBottom w:val="0"/>
      <w:divBdr>
        <w:top w:val="none" w:sz="0" w:space="0" w:color="auto"/>
        <w:left w:val="none" w:sz="0" w:space="0" w:color="auto"/>
        <w:bottom w:val="none" w:sz="0" w:space="0" w:color="auto"/>
        <w:right w:val="none" w:sz="0" w:space="0" w:color="auto"/>
      </w:divBdr>
      <w:divsChild>
        <w:div w:id="812255437">
          <w:marLeft w:val="0"/>
          <w:marRight w:val="0"/>
          <w:marTop w:val="15"/>
          <w:marBottom w:val="15"/>
          <w:divBdr>
            <w:top w:val="none" w:sz="0" w:space="0" w:color="auto"/>
            <w:left w:val="none" w:sz="0" w:space="0" w:color="auto"/>
            <w:bottom w:val="none" w:sz="0" w:space="0" w:color="auto"/>
            <w:right w:val="none" w:sz="0" w:space="0" w:color="auto"/>
          </w:divBdr>
          <w:divsChild>
            <w:div w:id="221447960">
              <w:marLeft w:val="0"/>
              <w:marRight w:val="0"/>
              <w:marTop w:val="0"/>
              <w:marBottom w:val="0"/>
              <w:divBdr>
                <w:top w:val="none" w:sz="0" w:space="0" w:color="auto"/>
                <w:left w:val="none" w:sz="0" w:space="0" w:color="auto"/>
                <w:bottom w:val="none" w:sz="0" w:space="0" w:color="auto"/>
                <w:right w:val="none" w:sz="0" w:space="0" w:color="auto"/>
              </w:divBdr>
              <w:divsChild>
                <w:div w:id="52243235">
                  <w:marLeft w:val="0"/>
                  <w:marRight w:val="0"/>
                  <w:marTop w:val="0"/>
                  <w:marBottom w:val="0"/>
                  <w:divBdr>
                    <w:top w:val="none" w:sz="0" w:space="0" w:color="auto"/>
                    <w:left w:val="none" w:sz="0" w:space="0" w:color="auto"/>
                    <w:bottom w:val="none" w:sz="0" w:space="0" w:color="auto"/>
                    <w:right w:val="none" w:sz="0" w:space="0" w:color="auto"/>
                  </w:divBdr>
                </w:div>
                <w:div w:id="1871214615">
                  <w:marLeft w:val="0"/>
                  <w:marRight w:val="0"/>
                  <w:marTop w:val="0"/>
                  <w:marBottom w:val="0"/>
                  <w:divBdr>
                    <w:top w:val="none" w:sz="0" w:space="0" w:color="auto"/>
                    <w:left w:val="none" w:sz="0" w:space="0" w:color="auto"/>
                    <w:bottom w:val="none" w:sz="0" w:space="0" w:color="auto"/>
                    <w:right w:val="none" w:sz="0" w:space="0" w:color="auto"/>
                  </w:divBdr>
                </w:div>
                <w:div w:id="950939451">
                  <w:marLeft w:val="0"/>
                  <w:marRight w:val="0"/>
                  <w:marTop w:val="0"/>
                  <w:marBottom w:val="0"/>
                  <w:divBdr>
                    <w:top w:val="none" w:sz="0" w:space="0" w:color="auto"/>
                    <w:left w:val="none" w:sz="0" w:space="0" w:color="auto"/>
                    <w:bottom w:val="none" w:sz="0" w:space="0" w:color="auto"/>
                    <w:right w:val="none" w:sz="0" w:space="0" w:color="auto"/>
                  </w:divBdr>
                </w:div>
                <w:div w:id="2052221857">
                  <w:marLeft w:val="0"/>
                  <w:marRight w:val="0"/>
                  <w:marTop w:val="0"/>
                  <w:marBottom w:val="0"/>
                  <w:divBdr>
                    <w:top w:val="none" w:sz="0" w:space="0" w:color="auto"/>
                    <w:left w:val="none" w:sz="0" w:space="0" w:color="auto"/>
                    <w:bottom w:val="none" w:sz="0" w:space="0" w:color="auto"/>
                    <w:right w:val="none" w:sz="0" w:space="0" w:color="auto"/>
                  </w:divBdr>
                </w:div>
                <w:div w:id="610934212">
                  <w:marLeft w:val="0"/>
                  <w:marRight w:val="0"/>
                  <w:marTop w:val="0"/>
                  <w:marBottom w:val="0"/>
                  <w:divBdr>
                    <w:top w:val="none" w:sz="0" w:space="0" w:color="auto"/>
                    <w:left w:val="none" w:sz="0" w:space="0" w:color="auto"/>
                    <w:bottom w:val="none" w:sz="0" w:space="0" w:color="auto"/>
                    <w:right w:val="none" w:sz="0" w:space="0" w:color="auto"/>
                  </w:divBdr>
                </w:div>
                <w:div w:id="1878883865">
                  <w:marLeft w:val="0"/>
                  <w:marRight w:val="0"/>
                  <w:marTop w:val="0"/>
                  <w:marBottom w:val="0"/>
                  <w:divBdr>
                    <w:top w:val="none" w:sz="0" w:space="0" w:color="auto"/>
                    <w:left w:val="none" w:sz="0" w:space="0" w:color="auto"/>
                    <w:bottom w:val="none" w:sz="0" w:space="0" w:color="auto"/>
                    <w:right w:val="none" w:sz="0" w:space="0" w:color="auto"/>
                  </w:divBdr>
                </w:div>
                <w:div w:id="784233183">
                  <w:marLeft w:val="0"/>
                  <w:marRight w:val="0"/>
                  <w:marTop w:val="0"/>
                  <w:marBottom w:val="0"/>
                  <w:divBdr>
                    <w:top w:val="none" w:sz="0" w:space="0" w:color="auto"/>
                    <w:left w:val="none" w:sz="0" w:space="0" w:color="auto"/>
                    <w:bottom w:val="none" w:sz="0" w:space="0" w:color="auto"/>
                    <w:right w:val="none" w:sz="0" w:space="0" w:color="auto"/>
                  </w:divBdr>
                </w:div>
                <w:div w:id="1915581004">
                  <w:marLeft w:val="0"/>
                  <w:marRight w:val="0"/>
                  <w:marTop w:val="0"/>
                  <w:marBottom w:val="0"/>
                  <w:divBdr>
                    <w:top w:val="none" w:sz="0" w:space="0" w:color="auto"/>
                    <w:left w:val="none" w:sz="0" w:space="0" w:color="auto"/>
                    <w:bottom w:val="none" w:sz="0" w:space="0" w:color="auto"/>
                    <w:right w:val="none" w:sz="0" w:space="0" w:color="auto"/>
                  </w:divBdr>
                </w:div>
                <w:div w:id="1990742908">
                  <w:marLeft w:val="0"/>
                  <w:marRight w:val="0"/>
                  <w:marTop w:val="0"/>
                  <w:marBottom w:val="0"/>
                  <w:divBdr>
                    <w:top w:val="none" w:sz="0" w:space="0" w:color="auto"/>
                    <w:left w:val="none" w:sz="0" w:space="0" w:color="auto"/>
                    <w:bottom w:val="none" w:sz="0" w:space="0" w:color="auto"/>
                    <w:right w:val="none" w:sz="0" w:space="0" w:color="auto"/>
                  </w:divBdr>
                </w:div>
                <w:div w:id="16731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5219">
          <w:marLeft w:val="0"/>
          <w:marRight w:val="0"/>
          <w:marTop w:val="15"/>
          <w:marBottom w:val="15"/>
          <w:divBdr>
            <w:top w:val="none" w:sz="0" w:space="0" w:color="auto"/>
            <w:left w:val="none" w:sz="0" w:space="0" w:color="auto"/>
            <w:bottom w:val="none" w:sz="0" w:space="0" w:color="auto"/>
            <w:right w:val="none" w:sz="0" w:space="0" w:color="auto"/>
          </w:divBdr>
          <w:divsChild>
            <w:div w:id="839388022">
              <w:marLeft w:val="0"/>
              <w:marRight w:val="0"/>
              <w:marTop w:val="0"/>
              <w:marBottom w:val="0"/>
              <w:divBdr>
                <w:top w:val="none" w:sz="0" w:space="0" w:color="auto"/>
                <w:left w:val="none" w:sz="0" w:space="0" w:color="auto"/>
                <w:bottom w:val="none" w:sz="0" w:space="0" w:color="auto"/>
                <w:right w:val="none" w:sz="0" w:space="0" w:color="auto"/>
              </w:divBdr>
              <w:divsChild>
                <w:div w:id="544949773">
                  <w:marLeft w:val="0"/>
                  <w:marRight w:val="0"/>
                  <w:marTop w:val="0"/>
                  <w:marBottom w:val="0"/>
                  <w:divBdr>
                    <w:top w:val="none" w:sz="0" w:space="0" w:color="auto"/>
                    <w:left w:val="none" w:sz="0" w:space="0" w:color="auto"/>
                    <w:bottom w:val="none" w:sz="0" w:space="0" w:color="auto"/>
                    <w:right w:val="none" w:sz="0" w:space="0" w:color="auto"/>
                  </w:divBdr>
                </w:div>
                <w:div w:id="2095471337">
                  <w:marLeft w:val="0"/>
                  <w:marRight w:val="0"/>
                  <w:marTop w:val="0"/>
                  <w:marBottom w:val="0"/>
                  <w:divBdr>
                    <w:top w:val="none" w:sz="0" w:space="0" w:color="auto"/>
                    <w:left w:val="none" w:sz="0" w:space="0" w:color="auto"/>
                    <w:bottom w:val="none" w:sz="0" w:space="0" w:color="auto"/>
                    <w:right w:val="none" w:sz="0" w:space="0" w:color="auto"/>
                  </w:divBdr>
                </w:div>
                <w:div w:id="1055393490">
                  <w:marLeft w:val="0"/>
                  <w:marRight w:val="0"/>
                  <w:marTop w:val="0"/>
                  <w:marBottom w:val="0"/>
                  <w:divBdr>
                    <w:top w:val="none" w:sz="0" w:space="0" w:color="auto"/>
                    <w:left w:val="none" w:sz="0" w:space="0" w:color="auto"/>
                    <w:bottom w:val="none" w:sz="0" w:space="0" w:color="auto"/>
                    <w:right w:val="none" w:sz="0" w:space="0" w:color="auto"/>
                  </w:divBdr>
                </w:div>
                <w:div w:id="1043948092">
                  <w:marLeft w:val="0"/>
                  <w:marRight w:val="0"/>
                  <w:marTop w:val="0"/>
                  <w:marBottom w:val="0"/>
                  <w:divBdr>
                    <w:top w:val="none" w:sz="0" w:space="0" w:color="auto"/>
                    <w:left w:val="none" w:sz="0" w:space="0" w:color="auto"/>
                    <w:bottom w:val="none" w:sz="0" w:space="0" w:color="auto"/>
                    <w:right w:val="none" w:sz="0" w:space="0" w:color="auto"/>
                  </w:divBdr>
                </w:div>
                <w:div w:id="1017924814">
                  <w:marLeft w:val="0"/>
                  <w:marRight w:val="0"/>
                  <w:marTop w:val="0"/>
                  <w:marBottom w:val="0"/>
                  <w:divBdr>
                    <w:top w:val="none" w:sz="0" w:space="0" w:color="auto"/>
                    <w:left w:val="none" w:sz="0" w:space="0" w:color="auto"/>
                    <w:bottom w:val="none" w:sz="0" w:space="0" w:color="auto"/>
                    <w:right w:val="none" w:sz="0" w:space="0" w:color="auto"/>
                  </w:divBdr>
                </w:div>
                <w:div w:id="256403758">
                  <w:marLeft w:val="0"/>
                  <w:marRight w:val="0"/>
                  <w:marTop w:val="0"/>
                  <w:marBottom w:val="0"/>
                  <w:divBdr>
                    <w:top w:val="none" w:sz="0" w:space="0" w:color="auto"/>
                    <w:left w:val="none" w:sz="0" w:space="0" w:color="auto"/>
                    <w:bottom w:val="none" w:sz="0" w:space="0" w:color="auto"/>
                    <w:right w:val="none" w:sz="0" w:space="0" w:color="auto"/>
                  </w:divBdr>
                </w:div>
                <w:div w:id="1104107854">
                  <w:marLeft w:val="0"/>
                  <w:marRight w:val="0"/>
                  <w:marTop w:val="0"/>
                  <w:marBottom w:val="0"/>
                  <w:divBdr>
                    <w:top w:val="none" w:sz="0" w:space="0" w:color="auto"/>
                    <w:left w:val="none" w:sz="0" w:space="0" w:color="auto"/>
                    <w:bottom w:val="none" w:sz="0" w:space="0" w:color="auto"/>
                    <w:right w:val="none" w:sz="0" w:space="0" w:color="auto"/>
                  </w:divBdr>
                </w:div>
                <w:div w:id="446505831">
                  <w:marLeft w:val="0"/>
                  <w:marRight w:val="0"/>
                  <w:marTop w:val="0"/>
                  <w:marBottom w:val="0"/>
                  <w:divBdr>
                    <w:top w:val="none" w:sz="0" w:space="0" w:color="auto"/>
                    <w:left w:val="none" w:sz="0" w:space="0" w:color="auto"/>
                    <w:bottom w:val="none" w:sz="0" w:space="0" w:color="auto"/>
                    <w:right w:val="none" w:sz="0" w:space="0" w:color="auto"/>
                  </w:divBdr>
                </w:div>
                <w:div w:id="901986025">
                  <w:marLeft w:val="0"/>
                  <w:marRight w:val="0"/>
                  <w:marTop w:val="0"/>
                  <w:marBottom w:val="0"/>
                  <w:divBdr>
                    <w:top w:val="none" w:sz="0" w:space="0" w:color="auto"/>
                    <w:left w:val="none" w:sz="0" w:space="0" w:color="auto"/>
                    <w:bottom w:val="none" w:sz="0" w:space="0" w:color="auto"/>
                    <w:right w:val="none" w:sz="0" w:space="0" w:color="auto"/>
                  </w:divBdr>
                </w:div>
                <w:div w:id="849956108">
                  <w:marLeft w:val="0"/>
                  <w:marRight w:val="0"/>
                  <w:marTop w:val="0"/>
                  <w:marBottom w:val="0"/>
                  <w:divBdr>
                    <w:top w:val="none" w:sz="0" w:space="0" w:color="auto"/>
                    <w:left w:val="none" w:sz="0" w:space="0" w:color="auto"/>
                    <w:bottom w:val="none" w:sz="0" w:space="0" w:color="auto"/>
                    <w:right w:val="none" w:sz="0" w:space="0" w:color="auto"/>
                  </w:divBdr>
                </w:div>
                <w:div w:id="1751459669">
                  <w:marLeft w:val="0"/>
                  <w:marRight w:val="0"/>
                  <w:marTop w:val="0"/>
                  <w:marBottom w:val="0"/>
                  <w:divBdr>
                    <w:top w:val="none" w:sz="0" w:space="0" w:color="auto"/>
                    <w:left w:val="none" w:sz="0" w:space="0" w:color="auto"/>
                    <w:bottom w:val="none" w:sz="0" w:space="0" w:color="auto"/>
                    <w:right w:val="none" w:sz="0" w:space="0" w:color="auto"/>
                  </w:divBdr>
                </w:div>
                <w:div w:id="156767348">
                  <w:marLeft w:val="0"/>
                  <w:marRight w:val="0"/>
                  <w:marTop w:val="0"/>
                  <w:marBottom w:val="0"/>
                  <w:divBdr>
                    <w:top w:val="none" w:sz="0" w:space="0" w:color="auto"/>
                    <w:left w:val="none" w:sz="0" w:space="0" w:color="auto"/>
                    <w:bottom w:val="none" w:sz="0" w:space="0" w:color="auto"/>
                    <w:right w:val="none" w:sz="0" w:space="0" w:color="auto"/>
                  </w:divBdr>
                </w:div>
                <w:div w:id="1144617533">
                  <w:marLeft w:val="0"/>
                  <w:marRight w:val="0"/>
                  <w:marTop w:val="0"/>
                  <w:marBottom w:val="0"/>
                  <w:divBdr>
                    <w:top w:val="none" w:sz="0" w:space="0" w:color="auto"/>
                    <w:left w:val="none" w:sz="0" w:space="0" w:color="auto"/>
                    <w:bottom w:val="none" w:sz="0" w:space="0" w:color="auto"/>
                    <w:right w:val="none" w:sz="0" w:space="0" w:color="auto"/>
                  </w:divBdr>
                </w:div>
                <w:div w:id="468400290">
                  <w:marLeft w:val="0"/>
                  <w:marRight w:val="0"/>
                  <w:marTop w:val="0"/>
                  <w:marBottom w:val="0"/>
                  <w:divBdr>
                    <w:top w:val="none" w:sz="0" w:space="0" w:color="auto"/>
                    <w:left w:val="none" w:sz="0" w:space="0" w:color="auto"/>
                    <w:bottom w:val="none" w:sz="0" w:space="0" w:color="auto"/>
                    <w:right w:val="none" w:sz="0" w:space="0" w:color="auto"/>
                  </w:divBdr>
                </w:div>
                <w:div w:id="885022930">
                  <w:marLeft w:val="0"/>
                  <w:marRight w:val="0"/>
                  <w:marTop w:val="0"/>
                  <w:marBottom w:val="0"/>
                  <w:divBdr>
                    <w:top w:val="none" w:sz="0" w:space="0" w:color="auto"/>
                    <w:left w:val="none" w:sz="0" w:space="0" w:color="auto"/>
                    <w:bottom w:val="none" w:sz="0" w:space="0" w:color="auto"/>
                    <w:right w:val="none" w:sz="0" w:space="0" w:color="auto"/>
                  </w:divBdr>
                </w:div>
                <w:div w:id="2137789397">
                  <w:marLeft w:val="0"/>
                  <w:marRight w:val="0"/>
                  <w:marTop w:val="0"/>
                  <w:marBottom w:val="0"/>
                  <w:divBdr>
                    <w:top w:val="none" w:sz="0" w:space="0" w:color="auto"/>
                    <w:left w:val="none" w:sz="0" w:space="0" w:color="auto"/>
                    <w:bottom w:val="none" w:sz="0" w:space="0" w:color="auto"/>
                    <w:right w:val="none" w:sz="0" w:space="0" w:color="auto"/>
                  </w:divBdr>
                </w:div>
                <w:div w:id="1514152406">
                  <w:marLeft w:val="0"/>
                  <w:marRight w:val="0"/>
                  <w:marTop w:val="0"/>
                  <w:marBottom w:val="0"/>
                  <w:divBdr>
                    <w:top w:val="none" w:sz="0" w:space="0" w:color="auto"/>
                    <w:left w:val="none" w:sz="0" w:space="0" w:color="auto"/>
                    <w:bottom w:val="none" w:sz="0" w:space="0" w:color="auto"/>
                    <w:right w:val="none" w:sz="0" w:space="0" w:color="auto"/>
                  </w:divBdr>
                </w:div>
                <w:div w:id="850027666">
                  <w:marLeft w:val="0"/>
                  <w:marRight w:val="0"/>
                  <w:marTop w:val="0"/>
                  <w:marBottom w:val="0"/>
                  <w:divBdr>
                    <w:top w:val="none" w:sz="0" w:space="0" w:color="auto"/>
                    <w:left w:val="none" w:sz="0" w:space="0" w:color="auto"/>
                    <w:bottom w:val="none" w:sz="0" w:space="0" w:color="auto"/>
                    <w:right w:val="none" w:sz="0" w:space="0" w:color="auto"/>
                  </w:divBdr>
                </w:div>
                <w:div w:id="1780296230">
                  <w:marLeft w:val="0"/>
                  <w:marRight w:val="0"/>
                  <w:marTop w:val="0"/>
                  <w:marBottom w:val="0"/>
                  <w:divBdr>
                    <w:top w:val="none" w:sz="0" w:space="0" w:color="auto"/>
                    <w:left w:val="none" w:sz="0" w:space="0" w:color="auto"/>
                    <w:bottom w:val="none" w:sz="0" w:space="0" w:color="auto"/>
                    <w:right w:val="none" w:sz="0" w:space="0" w:color="auto"/>
                  </w:divBdr>
                </w:div>
                <w:div w:id="195970490">
                  <w:marLeft w:val="0"/>
                  <w:marRight w:val="0"/>
                  <w:marTop w:val="0"/>
                  <w:marBottom w:val="0"/>
                  <w:divBdr>
                    <w:top w:val="none" w:sz="0" w:space="0" w:color="auto"/>
                    <w:left w:val="none" w:sz="0" w:space="0" w:color="auto"/>
                    <w:bottom w:val="none" w:sz="0" w:space="0" w:color="auto"/>
                    <w:right w:val="none" w:sz="0" w:space="0" w:color="auto"/>
                  </w:divBdr>
                </w:div>
                <w:div w:id="31735884">
                  <w:marLeft w:val="0"/>
                  <w:marRight w:val="0"/>
                  <w:marTop w:val="0"/>
                  <w:marBottom w:val="0"/>
                  <w:divBdr>
                    <w:top w:val="none" w:sz="0" w:space="0" w:color="auto"/>
                    <w:left w:val="none" w:sz="0" w:space="0" w:color="auto"/>
                    <w:bottom w:val="none" w:sz="0" w:space="0" w:color="auto"/>
                    <w:right w:val="none" w:sz="0" w:space="0" w:color="auto"/>
                  </w:divBdr>
                </w:div>
                <w:div w:id="1368942794">
                  <w:marLeft w:val="0"/>
                  <w:marRight w:val="0"/>
                  <w:marTop w:val="0"/>
                  <w:marBottom w:val="0"/>
                  <w:divBdr>
                    <w:top w:val="none" w:sz="0" w:space="0" w:color="auto"/>
                    <w:left w:val="none" w:sz="0" w:space="0" w:color="auto"/>
                    <w:bottom w:val="none" w:sz="0" w:space="0" w:color="auto"/>
                    <w:right w:val="none" w:sz="0" w:space="0" w:color="auto"/>
                  </w:divBdr>
                </w:div>
                <w:div w:id="778261453">
                  <w:marLeft w:val="0"/>
                  <w:marRight w:val="0"/>
                  <w:marTop w:val="0"/>
                  <w:marBottom w:val="0"/>
                  <w:divBdr>
                    <w:top w:val="none" w:sz="0" w:space="0" w:color="auto"/>
                    <w:left w:val="none" w:sz="0" w:space="0" w:color="auto"/>
                    <w:bottom w:val="none" w:sz="0" w:space="0" w:color="auto"/>
                    <w:right w:val="none" w:sz="0" w:space="0" w:color="auto"/>
                  </w:divBdr>
                </w:div>
                <w:div w:id="2659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696">
      <w:bodyDiv w:val="1"/>
      <w:marLeft w:val="0"/>
      <w:marRight w:val="0"/>
      <w:marTop w:val="0"/>
      <w:marBottom w:val="0"/>
      <w:divBdr>
        <w:top w:val="none" w:sz="0" w:space="0" w:color="auto"/>
        <w:left w:val="none" w:sz="0" w:space="0" w:color="auto"/>
        <w:bottom w:val="none" w:sz="0" w:space="0" w:color="auto"/>
        <w:right w:val="none" w:sz="0" w:space="0" w:color="auto"/>
      </w:divBdr>
    </w:div>
    <w:div w:id="1558855958">
      <w:bodyDiv w:val="1"/>
      <w:marLeft w:val="0"/>
      <w:marRight w:val="0"/>
      <w:marTop w:val="0"/>
      <w:marBottom w:val="0"/>
      <w:divBdr>
        <w:top w:val="none" w:sz="0" w:space="0" w:color="auto"/>
        <w:left w:val="none" w:sz="0" w:space="0" w:color="auto"/>
        <w:bottom w:val="none" w:sz="0" w:space="0" w:color="auto"/>
        <w:right w:val="none" w:sz="0" w:space="0" w:color="auto"/>
      </w:divBdr>
    </w:div>
    <w:div w:id="1594127554">
      <w:bodyDiv w:val="1"/>
      <w:marLeft w:val="0"/>
      <w:marRight w:val="0"/>
      <w:marTop w:val="0"/>
      <w:marBottom w:val="0"/>
      <w:divBdr>
        <w:top w:val="none" w:sz="0" w:space="0" w:color="auto"/>
        <w:left w:val="none" w:sz="0" w:space="0" w:color="auto"/>
        <w:bottom w:val="none" w:sz="0" w:space="0" w:color="auto"/>
        <w:right w:val="none" w:sz="0" w:space="0" w:color="auto"/>
      </w:divBdr>
    </w:div>
    <w:div w:id="1663460968">
      <w:bodyDiv w:val="1"/>
      <w:marLeft w:val="0"/>
      <w:marRight w:val="0"/>
      <w:marTop w:val="0"/>
      <w:marBottom w:val="0"/>
      <w:divBdr>
        <w:top w:val="none" w:sz="0" w:space="0" w:color="auto"/>
        <w:left w:val="none" w:sz="0" w:space="0" w:color="auto"/>
        <w:bottom w:val="none" w:sz="0" w:space="0" w:color="auto"/>
        <w:right w:val="none" w:sz="0" w:space="0" w:color="auto"/>
      </w:divBdr>
    </w:div>
    <w:div w:id="1735347932">
      <w:bodyDiv w:val="1"/>
      <w:marLeft w:val="0"/>
      <w:marRight w:val="0"/>
      <w:marTop w:val="0"/>
      <w:marBottom w:val="0"/>
      <w:divBdr>
        <w:top w:val="none" w:sz="0" w:space="0" w:color="auto"/>
        <w:left w:val="none" w:sz="0" w:space="0" w:color="auto"/>
        <w:bottom w:val="none" w:sz="0" w:space="0" w:color="auto"/>
        <w:right w:val="none" w:sz="0" w:space="0" w:color="auto"/>
      </w:divBdr>
    </w:div>
    <w:div w:id="1902523542">
      <w:bodyDiv w:val="1"/>
      <w:marLeft w:val="0"/>
      <w:marRight w:val="0"/>
      <w:marTop w:val="0"/>
      <w:marBottom w:val="0"/>
      <w:divBdr>
        <w:top w:val="none" w:sz="0" w:space="0" w:color="auto"/>
        <w:left w:val="none" w:sz="0" w:space="0" w:color="auto"/>
        <w:bottom w:val="none" w:sz="0" w:space="0" w:color="auto"/>
        <w:right w:val="none" w:sz="0" w:space="0" w:color="auto"/>
      </w:divBdr>
    </w:div>
    <w:div w:id="21391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ational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90950-6496-4091-AFAD-EC317409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881</Words>
  <Characters>8556</Characters>
  <Application>Microsoft Office Word</Application>
  <DocSecurity>0</DocSecurity>
  <Lines>71</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nb</Company>
  <LinksUpToDate>false</LinksUpToDate>
  <CharactersWithSpaces>9419</CharactersWithSpaces>
  <SharedDoc>false</SharedDoc>
  <HLinks>
    <vt:vector size="12" baseType="variant">
      <vt:variant>
        <vt:i4>6029413</vt:i4>
      </vt:variant>
      <vt:variant>
        <vt:i4>3</vt:i4>
      </vt:variant>
      <vt:variant>
        <vt:i4>0</vt:i4>
      </vt:variant>
      <vt:variant>
        <vt:i4>5</vt:i4>
      </vt:variant>
      <vt:variant>
        <vt:lpwstr>mailto:ermekova@nationalbank.kz</vt:lpwstr>
      </vt:variant>
      <vt:variant>
        <vt:lpwstr/>
      </vt: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nbrk</dc:creator>
  <cp:lastModifiedBy>Санжар Силыков</cp:lastModifiedBy>
  <cp:revision>90</cp:revision>
  <cp:lastPrinted>2026-01-05T06:33:00Z</cp:lastPrinted>
  <dcterms:created xsi:type="dcterms:W3CDTF">2023-07-03T12:40:00Z</dcterms:created>
  <dcterms:modified xsi:type="dcterms:W3CDTF">2026-02-16T09:44:00Z</dcterms:modified>
</cp:coreProperties>
</file>