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B12C49" w:rsidRDefault="00F25579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Филиал Национального Банка Республики Казахстан в области Абай</w:t>
      </w:r>
      <w:r w:rsidR="004D12A2" w:rsidRPr="004D12A2">
        <w:rPr>
          <w:rFonts w:ascii="Times New Roman" w:hAnsi="Times New Roman"/>
          <w:sz w:val="24"/>
          <w:szCs w:val="24"/>
        </w:rPr>
        <w:t xml:space="preserve"> (</w:t>
      </w:r>
      <w:r w:rsidR="00B128D8">
        <w:rPr>
          <w:rFonts w:ascii="Times New Roman" w:hAnsi="Times New Roman"/>
          <w:sz w:val="24"/>
          <w:szCs w:val="24"/>
          <w:lang w:val="kk-KZ"/>
        </w:rPr>
        <w:t>город Семей</w:t>
      </w:r>
      <w:r w:rsidR="004D12A2" w:rsidRPr="004D12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5CAC">
        <w:rPr>
          <w:rFonts w:ascii="Times New Roman" w:hAnsi="Times New Roman"/>
          <w:sz w:val="24"/>
          <w:szCs w:val="24"/>
        </w:rPr>
        <w:t>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sz w:val="24"/>
          <w:szCs w:val="24"/>
          <w:lang w:val="kk-KZ"/>
        </w:rPr>
        <w:t>Филиал</w:t>
      </w:r>
      <w:r w:rsidR="00025CAC">
        <w:rPr>
          <w:rFonts w:ascii="Times New Roman" w:hAnsi="Times New Roman"/>
          <w:sz w:val="24"/>
          <w:szCs w:val="24"/>
        </w:rPr>
        <w:t>)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FA5537" w:rsidRPr="00FA5537">
        <w:rPr>
          <w:rFonts w:ascii="Times New Roman" w:hAnsi="Times New Roman"/>
          <w:sz w:val="24"/>
          <w:szCs w:val="24"/>
          <w:lang w:val="en-US"/>
        </w:rPr>
        <w:t>F</w:t>
      </w:r>
      <w:r w:rsidR="00FA5537" w:rsidRPr="00FA5537">
        <w:rPr>
          <w:rFonts w:ascii="Times New Roman" w:hAnsi="Times New Roman"/>
          <w:sz w:val="24"/>
          <w:szCs w:val="24"/>
        </w:rPr>
        <w:t>16</w:t>
      </w:r>
      <w:r w:rsidR="00FA5537" w:rsidRPr="00FA5537">
        <w:rPr>
          <w:rFonts w:ascii="Times New Roman" w:hAnsi="Times New Roman"/>
          <w:sz w:val="24"/>
          <w:szCs w:val="24"/>
          <w:lang w:val="en-US"/>
        </w:rPr>
        <w:t>X</w:t>
      </w:r>
      <w:r w:rsidR="00FA5537" w:rsidRPr="00FA5537">
        <w:rPr>
          <w:rFonts w:ascii="Times New Roman" w:hAnsi="Times New Roman"/>
          <w:sz w:val="24"/>
          <w:szCs w:val="24"/>
        </w:rPr>
        <w:t>2</w:t>
      </w:r>
      <w:r w:rsidR="00FA5537" w:rsidRPr="00FA5537">
        <w:rPr>
          <w:rFonts w:ascii="Times New Roman" w:hAnsi="Times New Roman"/>
          <w:sz w:val="24"/>
          <w:szCs w:val="24"/>
          <w:lang w:val="en-US"/>
        </w:rPr>
        <w:t>C</w:t>
      </w:r>
      <w:r w:rsidR="00FA5537" w:rsidRPr="00FA5537">
        <w:rPr>
          <w:rFonts w:ascii="Times New Roman" w:hAnsi="Times New Roman"/>
          <w:sz w:val="24"/>
          <w:szCs w:val="24"/>
        </w:rPr>
        <w:t>9</w:t>
      </w:r>
      <w:r w:rsidR="001B52DD" w:rsidRPr="001B52DD">
        <w:rPr>
          <w:rFonts w:ascii="Times New Roman" w:hAnsi="Times New Roman"/>
          <w:sz w:val="24"/>
          <w:szCs w:val="24"/>
        </w:rPr>
        <w:t xml:space="preserve"> </w:t>
      </w:r>
      <w:r w:rsidR="00B11296">
        <w:rPr>
          <w:rFonts w:ascii="Times New Roman" w:hAnsi="Times New Roman"/>
          <w:sz w:val="24"/>
          <w:szCs w:val="24"/>
        </w:rPr>
        <w:t xml:space="preserve">область Абай, </w:t>
      </w:r>
      <w:r w:rsidR="001B52DD" w:rsidRPr="001B52D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  <w:lang w:val="kk-KZ"/>
        </w:rPr>
        <w:t>Семей</w:t>
      </w:r>
      <w:r w:rsidR="001B52DD" w:rsidRPr="001B52DD">
        <w:rPr>
          <w:rFonts w:ascii="Times New Roman" w:hAnsi="Times New Roman"/>
          <w:sz w:val="24"/>
          <w:szCs w:val="24"/>
        </w:rPr>
        <w:t>, пр.</w:t>
      </w:r>
      <w:r>
        <w:rPr>
          <w:rFonts w:ascii="Times New Roman" w:hAnsi="Times New Roman"/>
          <w:sz w:val="24"/>
          <w:szCs w:val="24"/>
          <w:lang w:val="kk-KZ"/>
        </w:rPr>
        <w:t xml:space="preserve"> Шакарима</w:t>
      </w:r>
      <w:r w:rsidR="001B52DD" w:rsidRPr="001B52DD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  <w:lang w:val="kk-KZ"/>
        </w:rPr>
        <w:t>20Б</w:t>
      </w:r>
      <w:r w:rsidR="001B52DD"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="001B52DD" w:rsidRPr="001B52DD">
        <w:rPr>
          <w:rFonts w:ascii="Times New Roman" w:hAnsi="Times New Roman"/>
          <w:sz w:val="24"/>
          <w:szCs w:val="24"/>
        </w:rPr>
        <w:t xml:space="preserve"> для справок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52DD"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7222</w:t>
      </w:r>
      <w:r w:rsidR="001B52DD" w:rsidRPr="001B52D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>60-02-22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(вн.</w:t>
      </w:r>
      <w:r w:rsidR="003D754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2709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e</w:t>
      </w:r>
      <w:r w:rsidR="001B52DD" w:rsidRPr="001B52DD">
        <w:rPr>
          <w:rFonts w:ascii="Times New Roman" w:hAnsi="Times New Roman"/>
          <w:sz w:val="24"/>
          <w:szCs w:val="24"/>
        </w:rPr>
        <w:t>-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mail</w:t>
      </w:r>
      <w:r w:rsidR="001B52DD" w:rsidRPr="001B52D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semey</w:t>
        </w:r>
        <w:r w:rsidRPr="009C1B7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r w:rsidRPr="009C1B7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1D2CF7" w:rsidRPr="001B52DD">
        <w:rPr>
          <w:rFonts w:ascii="Times New Roman" w:hAnsi="Times New Roman"/>
          <w:b/>
          <w:sz w:val="24"/>
          <w:szCs w:val="24"/>
        </w:rPr>
        <w:t>, объявляет конкурс на занятие должност</w:t>
      </w:r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служащ</w:t>
      </w:r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</w:t>
      </w:r>
      <w:r w:rsidR="005C4656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87D50">
        <w:rPr>
          <w:rFonts w:ascii="Times New Roman" w:hAnsi="Times New Roman"/>
          <w:b/>
          <w:sz w:val="24"/>
          <w:szCs w:val="24"/>
          <w:lang w:val="kk-KZ"/>
        </w:rPr>
        <w:t>ведущий специалист-экономист сводно-экономического отдела</w:t>
      </w:r>
      <w:r w:rsidR="005C4656">
        <w:rPr>
          <w:rFonts w:ascii="Times New Roman" w:hAnsi="Times New Roman"/>
          <w:b/>
          <w:sz w:val="24"/>
          <w:szCs w:val="24"/>
          <w:lang w:val="kk-KZ"/>
        </w:rPr>
        <w:t xml:space="preserve"> Филиала</w:t>
      </w:r>
      <w:r w:rsidR="00B12C49">
        <w:rPr>
          <w:rFonts w:ascii="Times New Roman" w:hAnsi="Times New Roman"/>
          <w:b/>
          <w:sz w:val="24"/>
          <w:szCs w:val="24"/>
        </w:rPr>
        <w:t>.</w:t>
      </w:r>
    </w:p>
    <w:p w:rsidR="001D2CF7" w:rsidRPr="0070652B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13F0">
        <w:rPr>
          <w:rFonts w:ascii="Times New Roman" w:hAnsi="Times New Roman"/>
          <w:sz w:val="24"/>
          <w:szCs w:val="24"/>
        </w:rPr>
        <w:t>Необходимые для участия в конкурсе документы должны быть представлены</w:t>
      </w:r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="001149DB" w:rsidRPr="00AC772E">
        <w:rPr>
          <w:rFonts w:ascii="Times New Roman" w:hAnsi="Times New Roman"/>
          <w:sz w:val="24"/>
          <w:szCs w:val="24"/>
        </w:rPr>
        <w:t>(в рабочие дни с 09-00 час. до 1</w:t>
      </w:r>
      <w:r w:rsidR="008713F0">
        <w:rPr>
          <w:rFonts w:ascii="Times New Roman" w:hAnsi="Times New Roman"/>
          <w:sz w:val="24"/>
          <w:szCs w:val="24"/>
        </w:rPr>
        <w:t>8</w:t>
      </w:r>
      <w:r w:rsidR="001149DB" w:rsidRPr="00AC772E">
        <w:rPr>
          <w:rFonts w:ascii="Times New Roman" w:hAnsi="Times New Roman"/>
          <w:sz w:val="24"/>
          <w:szCs w:val="24"/>
        </w:rPr>
        <w:t>-00 час.)</w:t>
      </w:r>
      <w:r w:rsidR="001149DB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AC772E">
        <w:rPr>
          <w:rFonts w:ascii="Times New Roman" w:hAnsi="Times New Roman"/>
          <w:b/>
          <w:sz w:val="24"/>
          <w:szCs w:val="24"/>
        </w:rPr>
        <w:t>по вышеуказанному адресу</w:t>
      </w:r>
      <w:r w:rsidR="00AC772E">
        <w:rPr>
          <w:rFonts w:ascii="Times New Roman" w:hAnsi="Times New Roman"/>
          <w:b/>
          <w:sz w:val="24"/>
          <w:szCs w:val="24"/>
        </w:rPr>
        <w:t>,</w:t>
      </w:r>
      <w:r w:rsidR="00AC772E" w:rsidRPr="00AC772E">
        <w:rPr>
          <w:rFonts w:ascii="Times New Roman" w:hAnsi="Times New Roman"/>
          <w:b/>
          <w:sz w:val="24"/>
          <w:szCs w:val="24"/>
        </w:rPr>
        <w:t xml:space="preserve">  </w:t>
      </w:r>
      <w:r w:rsidRPr="00AC772E">
        <w:rPr>
          <w:rFonts w:ascii="Times New Roman" w:hAnsi="Times New Roman"/>
          <w:b/>
          <w:sz w:val="24"/>
          <w:szCs w:val="24"/>
        </w:rPr>
        <w:t xml:space="preserve">или </w:t>
      </w:r>
      <w:r w:rsidR="00AC772E" w:rsidRPr="00AC772E">
        <w:rPr>
          <w:rFonts w:ascii="Times New Roman" w:hAnsi="Times New Roman"/>
          <w:b/>
          <w:sz w:val="24"/>
          <w:szCs w:val="24"/>
        </w:rPr>
        <w:t xml:space="preserve">на электронный адрес </w:t>
      </w:r>
      <w:hyperlink r:id="rId9" w:history="1">
        <w:r w:rsidR="00F25579"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semey</w:t>
        </w:r>
        <w:r w:rsidR="00F25579" w:rsidRPr="009C1B77">
          <w:rPr>
            <w:rStyle w:val="a7"/>
            <w:rFonts w:ascii="Times New Roman" w:hAnsi="Times New Roman"/>
            <w:sz w:val="24"/>
            <w:szCs w:val="24"/>
          </w:rPr>
          <w:t>@</w:t>
        </w:r>
        <w:r w:rsidR="00F25579"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r w:rsidR="00F25579" w:rsidRPr="009C1B77">
          <w:rPr>
            <w:rStyle w:val="a7"/>
            <w:rFonts w:ascii="Times New Roman" w:hAnsi="Times New Roman"/>
            <w:sz w:val="24"/>
            <w:szCs w:val="24"/>
          </w:rPr>
          <w:t>.</w:t>
        </w:r>
        <w:r w:rsidR="00F25579"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AC772E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AC772E">
        <w:rPr>
          <w:rFonts w:ascii="Times New Roman" w:hAnsi="Times New Roman"/>
          <w:sz w:val="24"/>
          <w:szCs w:val="24"/>
        </w:rPr>
        <w:t xml:space="preserve">(сканированные </w:t>
      </w:r>
      <w:r w:rsidR="00954A5A" w:rsidRPr="00AC772E">
        <w:rPr>
          <w:rFonts w:ascii="Times New Roman" w:hAnsi="Times New Roman"/>
          <w:sz w:val="24"/>
          <w:szCs w:val="24"/>
        </w:rPr>
        <w:t>документы</w:t>
      </w:r>
      <w:r w:rsidR="00AC772E" w:rsidRPr="00AC772E">
        <w:rPr>
          <w:rFonts w:ascii="Times New Roman" w:hAnsi="Times New Roman"/>
          <w:sz w:val="24"/>
          <w:szCs w:val="24"/>
        </w:rPr>
        <w:t>, с пометкой «для участия в конкурсе»)</w:t>
      </w:r>
      <w:r w:rsidR="00954A5A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</w:t>
      </w:r>
      <w:r w:rsidR="00175BC5"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в период </w:t>
      </w:r>
      <w:r w:rsidRPr="00C341F5">
        <w:rPr>
          <w:rFonts w:ascii="Times New Roman" w:hAnsi="Times New Roman"/>
          <w:b/>
          <w:sz w:val="24"/>
          <w:szCs w:val="24"/>
        </w:rPr>
        <w:t xml:space="preserve">с </w:t>
      </w:r>
      <w:r w:rsidR="00087D50" w:rsidRPr="00C341F5">
        <w:rPr>
          <w:rFonts w:ascii="Times New Roman" w:hAnsi="Times New Roman"/>
          <w:b/>
          <w:sz w:val="24"/>
          <w:szCs w:val="24"/>
        </w:rPr>
        <w:t>11</w:t>
      </w:r>
      <w:r w:rsidR="002D04D8" w:rsidRPr="00C341F5">
        <w:rPr>
          <w:rFonts w:ascii="Times New Roman" w:hAnsi="Times New Roman"/>
          <w:b/>
          <w:sz w:val="24"/>
          <w:szCs w:val="24"/>
        </w:rPr>
        <w:t xml:space="preserve"> </w:t>
      </w:r>
      <w:r w:rsidR="00087D50" w:rsidRPr="00C341F5">
        <w:rPr>
          <w:rFonts w:ascii="Times New Roman" w:hAnsi="Times New Roman"/>
          <w:b/>
          <w:sz w:val="24"/>
          <w:szCs w:val="24"/>
        </w:rPr>
        <w:t>февраля</w:t>
      </w:r>
      <w:r w:rsidR="008566F7" w:rsidRPr="00C341F5">
        <w:rPr>
          <w:rFonts w:ascii="Times New Roman" w:hAnsi="Times New Roman"/>
          <w:b/>
          <w:sz w:val="24"/>
          <w:szCs w:val="24"/>
        </w:rPr>
        <w:t xml:space="preserve"> </w:t>
      </w:r>
      <w:r w:rsidR="00320F05" w:rsidRPr="00C341F5">
        <w:rPr>
          <w:rFonts w:ascii="Times New Roman" w:hAnsi="Times New Roman"/>
          <w:b/>
          <w:sz w:val="24"/>
          <w:szCs w:val="24"/>
        </w:rPr>
        <w:t xml:space="preserve">по </w:t>
      </w:r>
      <w:r w:rsidR="00087D50" w:rsidRPr="00C341F5">
        <w:rPr>
          <w:rFonts w:ascii="Times New Roman" w:hAnsi="Times New Roman"/>
          <w:b/>
          <w:sz w:val="24"/>
          <w:szCs w:val="24"/>
        </w:rPr>
        <w:t>24</w:t>
      </w:r>
      <w:r w:rsidR="00F25579" w:rsidRPr="00C341F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40C51" w:rsidRPr="00C341F5">
        <w:rPr>
          <w:rFonts w:ascii="Times New Roman" w:hAnsi="Times New Roman"/>
          <w:b/>
          <w:sz w:val="24"/>
          <w:szCs w:val="24"/>
          <w:lang w:val="kk-KZ"/>
        </w:rPr>
        <w:t>февраля</w:t>
      </w:r>
      <w:r w:rsidR="00320F05" w:rsidRPr="00C341F5">
        <w:rPr>
          <w:rFonts w:ascii="Times New Roman" w:hAnsi="Times New Roman"/>
          <w:b/>
          <w:sz w:val="24"/>
          <w:szCs w:val="24"/>
        </w:rPr>
        <w:t xml:space="preserve"> </w:t>
      </w:r>
      <w:r w:rsidR="001B52DD" w:rsidRPr="00C341F5">
        <w:rPr>
          <w:rFonts w:ascii="Times New Roman" w:hAnsi="Times New Roman"/>
          <w:b/>
          <w:sz w:val="24"/>
          <w:szCs w:val="24"/>
        </w:rPr>
        <w:t>202</w:t>
      </w:r>
      <w:r w:rsidR="00087D50" w:rsidRPr="00C341F5">
        <w:rPr>
          <w:rFonts w:ascii="Times New Roman" w:hAnsi="Times New Roman"/>
          <w:b/>
          <w:sz w:val="24"/>
          <w:szCs w:val="24"/>
          <w:lang w:val="kk-KZ"/>
        </w:rPr>
        <w:t xml:space="preserve">6 </w:t>
      </w:r>
      <w:r w:rsidRPr="00C341F5">
        <w:rPr>
          <w:rFonts w:ascii="Times New Roman" w:hAnsi="Times New Roman"/>
          <w:b/>
          <w:sz w:val="24"/>
          <w:szCs w:val="24"/>
        </w:rPr>
        <w:t>года (включител</w:t>
      </w:r>
      <w:r w:rsidRPr="00AC772E">
        <w:rPr>
          <w:rFonts w:ascii="Times New Roman" w:hAnsi="Times New Roman"/>
          <w:b/>
          <w:sz w:val="24"/>
          <w:szCs w:val="24"/>
        </w:rPr>
        <w:t>ьно)</w:t>
      </w:r>
      <w:r w:rsidRPr="0070652B">
        <w:rPr>
          <w:rFonts w:ascii="Times New Roman" w:hAnsi="Times New Roman"/>
          <w:b/>
          <w:sz w:val="24"/>
          <w:szCs w:val="24"/>
        </w:rPr>
        <w:t>.</w:t>
      </w:r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392B51" w:rsidRPr="005C4656" w:rsidRDefault="00392B51" w:rsidP="005C4656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59B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087D50">
        <w:rPr>
          <w:rFonts w:ascii="Times New Roman" w:hAnsi="Times New Roman"/>
          <w:b/>
          <w:bCs/>
          <w:color w:val="000000"/>
          <w:sz w:val="24"/>
          <w:szCs w:val="24"/>
        </w:rPr>
        <w:t>Ведущий</w:t>
      </w:r>
      <w:r w:rsidR="001D6F5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специалист</w:t>
      </w:r>
      <w:r w:rsidR="001D6F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-</w:t>
      </w:r>
      <w:r w:rsidR="00087D50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экономист</w:t>
      </w:r>
      <w:r w:rsidR="005C4656">
        <w:rPr>
          <w:rFonts w:ascii="Times New Roman" w:hAnsi="Times New Roman"/>
          <w:b/>
          <w:sz w:val="24"/>
          <w:szCs w:val="24"/>
        </w:rPr>
        <w:t>.</w:t>
      </w:r>
    </w:p>
    <w:p w:rsidR="00392B51" w:rsidRPr="003469F5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69F5">
        <w:rPr>
          <w:rFonts w:ascii="Times New Roman" w:hAnsi="Times New Roman"/>
          <w:sz w:val="24"/>
          <w:szCs w:val="24"/>
        </w:rPr>
        <w:t>Образование</w:t>
      </w:r>
      <w:r w:rsidRPr="003469F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469F5">
        <w:rPr>
          <w:rFonts w:ascii="Times New Roman" w:hAnsi="Times New Roman"/>
          <w:sz w:val="24"/>
          <w:szCs w:val="24"/>
        </w:rPr>
        <w:t>высшее профессиональное</w:t>
      </w:r>
      <w:r w:rsidR="00087D50">
        <w:rPr>
          <w:rFonts w:ascii="Times New Roman" w:hAnsi="Times New Roman"/>
          <w:sz w:val="24"/>
          <w:szCs w:val="24"/>
        </w:rPr>
        <w:t xml:space="preserve"> или среднее профессиональное</w:t>
      </w:r>
      <w:r w:rsidRPr="003469F5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087D50" w:rsidRDefault="00392B51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  <w:lang w:val="kk-KZ"/>
        </w:rPr>
      </w:pPr>
      <w:r w:rsidRPr="003469F5">
        <w:rPr>
          <w:rFonts w:ascii="Times New Roman" w:hAnsi="Times New Roman"/>
          <w:snapToGrid w:val="0"/>
          <w:sz w:val="24"/>
          <w:szCs w:val="24"/>
          <w:lang w:val="kk-KZ"/>
        </w:rPr>
        <w:t>Стаж работы</w:t>
      </w:r>
      <w:r w:rsidR="007A180F">
        <w:rPr>
          <w:rFonts w:ascii="Times New Roman" w:hAnsi="Times New Roman"/>
          <w:snapToGrid w:val="0"/>
          <w:sz w:val="24"/>
          <w:szCs w:val="24"/>
          <w:lang w:val="kk-KZ"/>
        </w:rPr>
        <w:t>:</w:t>
      </w:r>
      <w:r w:rsidRPr="003469F5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 w:rsidRPr="003469F5">
        <w:rPr>
          <w:rStyle w:val="s0"/>
          <w:color w:val="auto"/>
          <w:sz w:val="24"/>
          <w:szCs w:val="24"/>
        </w:rPr>
        <w:t xml:space="preserve">не </w:t>
      </w:r>
      <w:r w:rsidR="00087D50">
        <w:rPr>
          <w:rStyle w:val="s0"/>
          <w:color w:val="auto"/>
          <w:sz w:val="24"/>
          <w:szCs w:val="24"/>
        </w:rPr>
        <w:t>требуется для лиц, имеющих высшее образование</w:t>
      </w:r>
      <w:r w:rsidR="00087D50">
        <w:rPr>
          <w:rStyle w:val="s0"/>
          <w:color w:val="auto"/>
          <w:sz w:val="24"/>
          <w:szCs w:val="24"/>
          <w:lang w:val="kk-KZ"/>
        </w:rPr>
        <w:t xml:space="preserve">; </w:t>
      </w:r>
    </w:p>
    <w:p w:rsidR="00392B51" w:rsidRPr="004D12A2" w:rsidRDefault="00087D50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  <w:lang w:val="kk-KZ"/>
        </w:rPr>
      </w:pPr>
      <w:r>
        <w:rPr>
          <w:rStyle w:val="s0"/>
          <w:color w:val="auto"/>
          <w:sz w:val="24"/>
          <w:szCs w:val="24"/>
          <w:lang w:val="kk-KZ"/>
        </w:rPr>
        <w:t xml:space="preserve">При наличии среднего профессионального образования: </w:t>
      </w:r>
      <w:r w:rsidR="00392B51" w:rsidRPr="003469F5">
        <w:rPr>
          <w:rStyle w:val="s0"/>
          <w:color w:val="auto"/>
          <w:sz w:val="24"/>
          <w:szCs w:val="24"/>
        </w:rPr>
        <w:t xml:space="preserve">менее </w:t>
      </w:r>
      <w:r>
        <w:rPr>
          <w:rStyle w:val="s0"/>
          <w:color w:val="auto"/>
          <w:sz w:val="24"/>
          <w:szCs w:val="24"/>
          <w:lang w:val="kk-KZ"/>
        </w:rPr>
        <w:t xml:space="preserve">шести месяцев </w:t>
      </w:r>
      <w:r w:rsidR="00392B51" w:rsidRPr="003469F5">
        <w:rPr>
          <w:rStyle w:val="s0"/>
          <w:color w:val="auto"/>
          <w:sz w:val="24"/>
          <w:szCs w:val="24"/>
        </w:rPr>
        <w:t xml:space="preserve">в Национальном Банке в должности служащего </w:t>
      </w:r>
      <w:r>
        <w:rPr>
          <w:rStyle w:val="s0"/>
          <w:color w:val="auto"/>
          <w:sz w:val="24"/>
          <w:szCs w:val="24"/>
          <w:lang w:val="kk-KZ"/>
        </w:rPr>
        <w:t xml:space="preserve">или технического служащего </w:t>
      </w:r>
      <w:r w:rsidR="00392B51" w:rsidRPr="003469F5">
        <w:rPr>
          <w:rStyle w:val="s0"/>
          <w:color w:val="auto"/>
          <w:sz w:val="24"/>
          <w:szCs w:val="24"/>
        </w:rPr>
        <w:t xml:space="preserve">Национального Банка либо не менее </w:t>
      </w:r>
      <w:r>
        <w:rPr>
          <w:rStyle w:val="s0"/>
          <w:color w:val="auto"/>
          <w:sz w:val="24"/>
          <w:szCs w:val="24"/>
          <w:lang w:val="kk-KZ"/>
        </w:rPr>
        <w:t>двух</w:t>
      </w:r>
      <w:r w:rsidR="00392B51" w:rsidRPr="003469F5">
        <w:rPr>
          <w:rStyle w:val="s0"/>
          <w:color w:val="auto"/>
          <w:sz w:val="24"/>
          <w:szCs w:val="24"/>
        </w:rPr>
        <w:t xml:space="preserve"> лет в областях, соответствующих функциональным направлениям конкретной должности данной группы.</w:t>
      </w:r>
    </w:p>
    <w:p w:rsidR="00392B51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759BE">
        <w:rPr>
          <w:rFonts w:ascii="Times New Roman" w:hAnsi="Times New Roman"/>
          <w:sz w:val="24"/>
          <w:szCs w:val="24"/>
        </w:rPr>
        <w:t xml:space="preserve">Знание </w:t>
      </w:r>
      <w:r w:rsidR="007A180F">
        <w:rPr>
          <w:rFonts w:ascii="Times New Roman" w:hAnsi="Times New Roman"/>
          <w:sz w:val="24"/>
          <w:szCs w:val="24"/>
        </w:rPr>
        <w:t>З</w:t>
      </w:r>
      <w:r w:rsidRPr="00C759BE">
        <w:rPr>
          <w:rFonts w:ascii="Times New Roman" w:hAnsi="Times New Roman"/>
          <w:sz w:val="24"/>
          <w:szCs w:val="24"/>
        </w:rPr>
        <w:t>аконов Республики Казахстан «О Национальном Банк</w:t>
      </w:r>
      <w:r>
        <w:rPr>
          <w:rFonts w:ascii="Times New Roman" w:hAnsi="Times New Roman"/>
          <w:sz w:val="24"/>
          <w:szCs w:val="24"/>
        </w:rPr>
        <w:t>е</w:t>
      </w:r>
      <w:r w:rsidRPr="00C759BE">
        <w:rPr>
          <w:rFonts w:ascii="Times New Roman" w:hAnsi="Times New Roman"/>
          <w:sz w:val="24"/>
          <w:szCs w:val="24"/>
        </w:rPr>
        <w:t xml:space="preserve"> Республики Казахстан», </w:t>
      </w:r>
      <w:r w:rsidR="00B11296">
        <w:rPr>
          <w:rFonts w:ascii="Times New Roman" w:hAnsi="Times New Roman"/>
          <w:sz w:val="24"/>
          <w:szCs w:val="24"/>
        </w:rPr>
        <w:t>«О противодействии коррупции»,</w:t>
      </w:r>
      <w:r w:rsidRPr="00C759BE">
        <w:rPr>
          <w:rFonts w:ascii="Times New Roman" w:hAnsi="Times New Roman"/>
          <w:sz w:val="24"/>
          <w:szCs w:val="24"/>
        </w:rPr>
        <w:t xml:space="preserve"> законодательных и подзаконных нормативных правовых актов, регулирующих отношения в областях, соответствующих специализации данной должности</w:t>
      </w:r>
      <w:r>
        <w:rPr>
          <w:rFonts w:ascii="Times New Roman" w:hAnsi="Times New Roman"/>
          <w:sz w:val="24"/>
          <w:szCs w:val="24"/>
        </w:rPr>
        <w:t>.</w:t>
      </w:r>
    </w:p>
    <w:p w:rsidR="00A92E75" w:rsidRDefault="00392B51" w:rsidP="008E51B1">
      <w:pPr>
        <w:pStyle w:val="af"/>
        <w:ind w:right="-21" w:firstLine="709"/>
        <w:rPr>
          <w:bCs/>
          <w:color w:val="000000"/>
          <w:sz w:val="24"/>
          <w:szCs w:val="24"/>
        </w:rPr>
      </w:pPr>
      <w:r w:rsidRPr="00C759BE">
        <w:rPr>
          <w:bCs/>
          <w:color w:val="000000"/>
          <w:sz w:val="24"/>
          <w:szCs w:val="24"/>
        </w:rPr>
        <w:t xml:space="preserve">Функциональные </w:t>
      </w:r>
      <w:r w:rsidRPr="00F92D89">
        <w:rPr>
          <w:bCs/>
          <w:color w:val="000000"/>
          <w:sz w:val="24"/>
          <w:szCs w:val="24"/>
        </w:rPr>
        <w:t>обязанности:</w:t>
      </w:r>
      <w:r w:rsidRPr="00C759BE">
        <w:rPr>
          <w:bCs/>
          <w:color w:val="000000"/>
          <w:sz w:val="24"/>
          <w:szCs w:val="24"/>
        </w:rPr>
        <w:t xml:space="preserve"> </w:t>
      </w:r>
    </w:p>
    <w:p w:rsidR="008E51B1" w:rsidRDefault="008E51B1" w:rsidP="008E51B1">
      <w:pPr>
        <w:pStyle w:val="af"/>
        <w:ind w:right="-21" w:firstLine="709"/>
        <w:rPr>
          <w:b w:val="0"/>
          <w:sz w:val="24"/>
          <w:szCs w:val="24"/>
          <w:lang w:val="kk-KZ"/>
        </w:rPr>
      </w:pPr>
      <w:r w:rsidRPr="00C341F5">
        <w:rPr>
          <w:b w:val="0"/>
          <w:bCs/>
          <w:color w:val="000000"/>
          <w:sz w:val="24"/>
          <w:szCs w:val="24"/>
        </w:rPr>
        <w:t xml:space="preserve">1) </w:t>
      </w:r>
      <w:r w:rsidRPr="00C341F5">
        <w:rPr>
          <w:b w:val="0"/>
          <w:sz w:val="24"/>
          <w:szCs w:val="24"/>
          <w:lang w:val="kk-KZ"/>
        </w:rPr>
        <w:t>выполняет трудовые обязанности в соответствии с трудовым договором, должностной инструкцией и актами Работодателя;</w:t>
      </w:r>
    </w:p>
    <w:p w:rsidR="00FF50A2" w:rsidRPr="00FF50A2" w:rsidRDefault="00FF50A2" w:rsidP="008E51B1">
      <w:pPr>
        <w:pStyle w:val="af"/>
        <w:ind w:right="-21" w:firstLine="709"/>
        <w:rPr>
          <w:b w:val="0"/>
          <w:color w:val="000000" w:themeColor="text1"/>
          <w:kern w:val="24"/>
          <w:sz w:val="24"/>
          <w:szCs w:val="24"/>
          <w:lang w:val="kk-KZ"/>
        </w:rPr>
      </w:pPr>
      <w:r w:rsidRPr="00FF50A2">
        <w:rPr>
          <w:b w:val="0"/>
          <w:color w:val="000000" w:themeColor="text1"/>
          <w:kern w:val="24"/>
          <w:sz w:val="24"/>
          <w:szCs w:val="24"/>
        </w:rPr>
        <w:t xml:space="preserve">2) </w:t>
      </w:r>
      <w:r>
        <w:rPr>
          <w:b w:val="0"/>
          <w:color w:val="000000" w:themeColor="text1"/>
          <w:kern w:val="24"/>
          <w:sz w:val="24"/>
          <w:szCs w:val="24"/>
          <w:lang w:val="kk-KZ"/>
        </w:rPr>
        <w:t>о</w:t>
      </w:r>
      <w:r>
        <w:rPr>
          <w:b w:val="0"/>
          <w:color w:val="000000" w:themeColor="text1"/>
          <w:kern w:val="24"/>
          <w:sz w:val="24"/>
          <w:szCs w:val="24"/>
        </w:rPr>
        <w:t>беспечение</w:t>
      </w:r>
      <w:r>
        <w:rPr>
          <w:b w:val="0"/>
          <w:color w:val="000000" w:themeColor="text1"/>
          <w:kern w:val="24"/>
          <w:sz w:val="24"/>
          <w:szCs w:val="24"/>
          <w:lang w:val="kk-KZ"/>
        </w:rPr>
        <w:t xml:space="preserve"> </w:t>
      </w:r>
      <w:r w:rsidRPr="00FF50A2">
        <w:rPr>
          <w:b w:val="0"/>
          <w:color w:val="000000" w:themeColor="text1"/>
          <w:kern w:val="24"/>
          <w:sz w:val="24"/>
          <w:szCs w:val="24"/>
        </w:rPr>
        <w:t>актуальной статистической, аналитической и иной информацией</w:t>
      </w:r>
      <w:r>
        <w:rPr>
          <w:b w:val="0"/>
          <w:color w:val="000000" w:themeColor="text1"/>
          <w:kern w:val="24"/>
          <w:sz w:val="24"/>
          <w:szCs w:val="24"/>
          <w:lang w:val="kk-KZ"/>
        </w:rPr>
        <w:t>;</w:t>
      </w:r>
    </w:p>
    <w:p w:rsidR="00FF50A2" w:rsidRDefault="00FF50A2" w:rsidP="008E51B1">
      <w:pPr>
        <w:pStyle w:val="af"/>
        <w:ind w:right="-21" w:firstLine="709"/>
        <w:rPr>
          <w:b w:val="0"/>
          <w:kern w:val="24"/>
          <w:sz w:val="24"/>
          <w:szCs w:val="24"/>
        </w:rPr>
      </w:pPr>
      <w:r>
        <w:rPr>
          <w:b w:val="0"/>
          <w:color w:val="000000" w:themeColor="text1"/>
          <w:kern w:val="24"/>
          <w:sz w:val="24"/>
          <w:szCs w:val="24"/>
          <w:lang w:val="kk-KZ"/>
        </w:rPr>
        <w:t>3</w:t>
      </w:r>
      <w:r w:rsidRPr="00FF50A2">
        <w:rPr>
          <w:b w:val="0"/>
          <w:color w:val="000000" w:themeColor="text1"/>
          <w:kern w:val="24"/>
          <w:sz w:val="24"/>
          <w:szCs w:val="24"/>
        </w:rPr>
        <w:t xml:space="preserve">) </w:t>
      </w:r>
      <w:r w:rsidR="00A92E75">
        <w:rPr>
          <w:b w:val="0"/>
          <w:color w:val="000000" w:themeColor="text1"/>
          <w:kern w:val="24"/>
          <w:sz w:val="24"/>
          <w:szCs w:val="24"/>
        </w:rPr>
        <w:t>проведение</w:t>
      </w:r>
      <w:r>
        <w:rPr>
          <w:b w:val="0"/>
          <w:color w:val="000000" w:themeColor="text1"/>
          <w:kern w:val="24"/>
          <w:sz w:val="24"/>
          <w:szCs w:val="24"/>
        </w:rPr>
        <w:t xml:space="preserve"> </w:t>
      </w:r>
      <w:r>
        <w:rPr>
          <w:b w:val="0"/>
          <w:color w:val="000000"/>
          <w:kern w:val="24"/>
          <w:sz w:val="24"/>
          <w:szCs w:val="24"/>
        </w:rPr>
        <w:t>эффективного</w:t>
      </w:r>
      <w:r w:rsidRPr="00FF50A2">
        <w:rPr>
          <w:b w:val="0"/>
          <w:color w:val="000000"/>
          <w:kern w:val="24"/>
          <w:sz w:val="24"/>
          <w:szCs w:val="24"/>
        </w:rPr>
        <w:t xml:space="preserve"> мониторинг</w:t>
      </w:r>
      <w:r>
        <w:rPr>
          <w:b w:val="0"/>
          <w:color w:val="000000"/>
          <w:kern w:val="24"/>
          <w:sz w:val="24"/>
          <w:szCs w:val="24"/>
        </w:rPr>
        <w:t>а</w:t>
      </w:r>
      <w:r w:rsidRPr="00FF50A2">
        <w:rPr>
          <w:b w:val="0"/>
          <w:color w:val="000000"/>
          <w:kern w:val="24"/>
          <w:sz w:val="24"/>
          <w:szCs w:val="24"/>
        </w:rPr>
        <w:t xml:space="preserve"> валютных операций</w:t>
      </w:r>
      <w:r>
        <w:rPr>
          <w:b w:val="0"/>
          <w:color w:val="000000"/>
          <w:kern w:val="24"/>
          <w:sz w:val="24"/>
          <w:szCs w:val="24"/>
        </w:rPr>
        <w:t>, э</w:t>
      </w:r>
      <w:r w:rsidRPr="00FF50A2">
        <w:rPr>
          <w:b w:val="0"/>
          <w:color w:val="000000" w:themeColor="text1"/>
          <w:kern w:val="24"/>
          <w:sz w:val="24"/>
          <w:szCs w:val="24"/>
        </w:rPr>
        <w:t>ффективно</w:t>
      </w:r>
      <w:r w:rsidR="00A92E75">
        <w:rPr>
          <w:b w:val="0"/>
          <w:color w:val="000000" w:themeColor="text1"/>
          <w:kern w:val="24"/>
          <w:sz w:val="24"/>
          <w:szCs w:val="24"/>
        </w:rPr>
        <w:t>го</w:t>
      </w:r>
      <w:r w:rsidRPr="00FF50A2">
        <w:rPr>
          <w:b w:val="0"/>
          <w:color w:val="000000" w:themeColor="text1"/>
          <w:kern w:val="24"/>
          <w:sz w:val="24"/>
          <w:szCs w:val="24"/>
        </w:rPr>
        <w:t xml:space="preserve"> валютно</w:t>
      </w:r>
      <w:r w:rsidR="00A92E75">
        <w:rPr>
          <w:b w:val="0"/>
          <w:color w:val="000000" w:themeColor="text1"/>
          <w:kern w:val="24"/>
          <w:sz w:val="24"/>
          <w:szCs w:val="24"/>
        </w:rPr>
        <w:t>го</w:t>
      </w:r>
      <w:r w:rsidRPr="00FF50A2">
        <w:rPr>
          <w:b w:val="0"/>
          <w:color w:val="000000" w:themeColor="text1"/>
          <w:kern w:val="24"/>
          <w:sz w:val="24"/>
          <w:szCs w:val="24"/>
        </w:rPr>
        <w:t xml:space="preserve"> регулировани</w:t>
      </w:r>
      <w:r w:rsidR="00A92E75">
        <w:rPr>
          <w:b w:val="0"/>
          <w:color w:val="000000" w:themeColor="text1"/>
          <w:kern w:val="24"/>
          <w:sz w:val="24"/>
          <w:szCs w:val="24"/>
        </w:rPr>
        <w:t>я</w:t>
      </w:r>
      <w:r w:rsidRPr="00FF50A2">
        <w:rPr>
          <w:b w:val="0"/>
          <w:color w:val="000000" w:themeColor="text1"/>
          <w:kern w:val="24"/>
          <w:sz w:val="24"/>
          <w:szCs w:val="24"/>
        </w:rPr>
        <w:t xml:space="preserve"> и контрол</w:t>
      </w:r>
      <w:r w:rsidR="00A92E75">
        <w:rPr>
          <w:b w:val="0"/>
          <w:color w:val="000000" w:themeColor="text1"/>
          <w:kern w:val="24"/>
          <w:sz w:val="24"/>
          <w:szCs w:val="24"/>
        </w:rPr>
        <w:t>я</w:t>
      </w:r>
      <w:r>
        <w:rPr>
          <w:b w:val="0"/>
          <w:color w:val="000000" w:themeColor="text1"/>
          <w:kern w:val="24"/>
          <w:sz w:val="24"/>
          <w:szCs w:val="24"/>
          <w:lang w:val="kk-KZ"/>
        </w:rPr>
        <w:t>;</w:t>
      </w:r>
    </w:p>
    <w:p w:rsidR="00FF50A2" w:rsidRDefault="00FF50A2" w:rsidP="008E51B1">
      <w:pPr>
        <w:pStyle w:val="af"/>
        <w:ind w:right="-21" w:firstLine="709"/>
        <w:rPr>
          <w:b w:val="0"/>
          <w:kern w:val="24"/>
          <w:sz w:val="24"/>
          <w:szCs w:val="24"/>
        </w:rPr>
      </w:pPr>
      <w:r>
        <w:rPr>
          <w:b w:val="0"/>
          <w:kern w:val="24"/>
          <w:sz w:val="24"/>
          <w:szCs w:val="24"/>
        </w:rPr>
        <w:t>4) о</w:t>
      </w:r>
      <w:r w:rsidRPr="00FF50A2">
        <w:rPr>
          <w:b w:val="0"/>
          <w:kern w:val="24"/>
          <w:sz w:val="24"/>
          <w:szCs w:val="24"/>
        </w:rPr>
        <w:t>существление полномочий в рамках административного производства</w:t>
      </w:r>
      <w:r>
        <w:rPr>
          <w:b w:val="0"/>
          <w:kern w:val="24"/>
          <w:sz w:val="24"/>
          <w:szCs w:val="24"/>
        </w:rPr>
        <w:t>;</w:t>
      </w:r>
    </w:p>
    <w:p w:rsidR="00FF50A2" w:rsidRPr="00FF50A2" w:rsidRDefault="00FF50A2" w:rsidP="008E51B1">
      <w:pPr>
        <w:pStyle w:val="af"/>
        <w:ind w:right="-21" w:firstLine="709"/>
        <w:rPr>
          <w:b w:val="0"/>
          <w:sz w:val="24"/>
          <w:szCs w:val="24"/>
        </w:rPr>
      </w:pPr>
      <w:r>
        <w:rPr>
          <w:b w:val="0"/>
          <w:kern w:val="24"/>
          <w:sz w:val="24"/>
          <w:szCs w:val="24"/>
          <w:lang w:val="kk-KZ"/>
        </w:rPr>
        <w:t>5</w:t>
      </w:r>
      <w:r>
        <w:rPr>
          <w:b w:val="0"/>
          <w:kern w:val="24"/>
          <w:sz w:val="24"/>
          <w:szCs w:val="24"/>
        </w:rPr>
        <w:t>) о</w:t>
      </w:r>
      <w:r w:rsidRPr="00FF50A2">
        <w:rPr>
          <w:b w:val="0"/>
          <w:color w:val="000000" w:themeColor="text1"/>
          <w:kern w:val="24"/>
          <w:sz w:val="24"/>
          <w:szCs w:val="24"/>
        </w:rPr>
        <w:t>беспечение актуально</w:t>
      </w:r>
      <w:r w:rsidR="00A92E75">
        <w:rPr>
          <w:b w:val="0"/>
          <w:color w:val="000000" w:themeColor="text1"/>
          <w:kern w:val="24"/>
          <w:sz w:val="24"/>
          <w:szCs w:val="24"/>
        </w:rPr>
        <w:t>сти</w:t>
      </w:r>
      <w:r w:rsidRPr="00FF50A2">
        <w:rPr>
          <w:b w:val="0"/>
          <w:color w:val="000000" w:themeColor="text1"/>
          <w:kern w:val="24"/>
          <w:sz w:val="24"/>
          <w:szCs w:val="24"/>
        </w:rPr>
        <w:t xml:space="preserve"> информаци</w:t>
      </w:r>
      <w:r w:rsidR="00A92E75">
        <w:rPr>
          <w:b w:val="0"/>
          <w:color w:val="000000" w:themeColor="text1"/>
          <w:kern w:val="24"/>
          <w:sz w:val="24"/>
          <w:szCs w:val="24"/>
          <w:lang w:val="kk-KZ"/>
        </w:rPr>
        <w:t>и</w:t>
      </w:r>
      <w:r w:rsidRPr="00FF50A2">
        <w:rPr>
          <w:b w:val="0"/>
          <w:color w:val="000000" w:themeColor="text1"/>
          <w:kern w:val="24"/>
          <w:sz w:val="24"/>
          <w:szCs w:val="24"/>
          <w:lang w:val="kk-KZ"/>
        </w:rPr>
        <w:t xml:space="preserve"> по </w:t>
      </w:r>
      <w:r w:rsidRPr="00FF50A2">
        <w:rPr>
          <w:b w:val="0"/>
          <w:kern w:val="24"/>
          <w:sz w:val="24"/>
          <w:szCs w:val="24"/>
        </w:rPr>
        <w:t>мониторингу цен и прогнозу инфляции</w:t>
      </w:r>
      <w:r>
        <w:rPr>
          <w:b w:val="0"/>
          <w:color w:val="000000" w:themeColor="text1"/>
          <w:kern w:val="24"/>
          <w:sz w:val="24"/>
          <w:szCs w:val="24"/>
          <w:lang w:val="kk-KZ"/>
        </w:rPr>
        <w:t>;</w:t>
      </w:r>
    </w:p>
    <w:p w:rsidR="00745AD8" w:rsidRPr="00C341F5" w:rsidRDefault="00FF50A2" w:rsidP="008E51B1">
      <w:pPr>
        <w:pStyle w:val="af"/>
        <w:ind w:right="-21" w:firstLine="709"/>
        <w:rPr>
          <w:b w:val="0"/>
          <w:color w:val="272B30"/>
          <w:sz w:val="24"/>
          <w:szCs w:val="24"/>
          <w:shd w:val="clear" w:color="auto" w:fill="FFFFFF"/>
        </w:rPr>
      </w:pPr>
      <w:r>
        <w:rPr>
          <w:b w:val="0"/>
          <w:color w:val="272B30"/>
          <w:sz w:val="24"/>
          <w:szCs w:val="24"/>
          <w:shd w:val="clear" w:color="auto" w:fill="FFFFFF"/>
        </w:rPr>
        <w:t>6</w:t>
      </w:r>
      <w:r w:rsidR="00AB5957" w:rsidRPr="00C341F5">
        <w:rPr>
          <w:b w:val="0"/>
          <w:color w:val="272B30"/>
          <w:sz w:val="24"/>
          <w:szCs w:val="24"/>
          <w:shd w:val="clear" w:color="auto" w:fill="FFFFFF"/>
        </w:rPr>
        <w:t xml:space="preserve">) </w:t>
      </w:r>
      <w:r w:rsidR="00745AD8" w:rsidRPr="00C341F5">
        <w:rPr>
          <w:b w:val="0"/>
          <w:color w:val="272B30"/>
          <w:sz w:val="24"/>
          <w:szCs w:val="24"/>
          <w:shd w:val="clear" w:color="auto" w:fill="FFFFFF"/>
        </w:rPr>
        <w:t>соблюдать установленные правила внутреннего трудового распорядка, Кодекс корпоративной культуры работников Национального Банка;</w:t>
      </w:r>
    </w:p>
    <w:p w:rsidR="00745AD8" w:rsidRPr="00C341F5" w:rsidRDefault="00FF50A2" w:rsidP="008E51B1">
      <w:pPr>
        <w:pStyle w:val="af"/>
        <w:ind w:right="-21" w:firstLine="709"/>
        <w:rPr>
          <w:b w:val="0"/>
          <w:color w:val="272B30"/>
          <w:sz w:val="24"/>
          <w:szCs w:val="24"/>
          <w:shd w:val="clear" w:color="auto" w:fill="FFFFFF"/>
        </w:rPr>
      </w:pPr>
      <w:r>
        <w:rPr>
          <w:b w:val="0"/>
          <w:color w:val="272B30"/>
          <w:sz w:val="24"/>
          <w:szCs w:val="24"/>
          <w:shd w:val="clear" w:color="auto" w:fill="FFFFFF"/>
        </w:rPr>
        <w:t>7</w:t>
      </w:r>
      <w:r w:rsidR="00AB5957" w:rsidRPr="00C341F5">
        <w:rPr>
          <w:b w:val="0"/>
          <w:color w:val="272B30"/>
          <w:sz w:val="24"/>
          <w:szCs w:val="24"/>
          <w:shd w:val="clear" w:color="auto" w:fill="FFFFFF"/>
        </w:rPr>
        <w:t xml:space="preserve">) </w:t>
      </w:r>
      <w:r w:rsidR="00745AD8" w:rsidRPr="00C341F5">
        <w:rPr>
          <w:b w:val="0"/>
          <w:color w:val="272B30"/>
          <w:sz w:val="24"/>
          <w:szCs w:val="24"/>
          <w:shd w:val="clear" w:color="auto" w:fill="FFFFFF"/>
        </w:rPr>
        <w:t>осуществлять иные функции в соответствии с актами Национального Банка, постановлениями Правления и Совета директоров Национального Банка, приказами, распоряжениями и указаниями руководства Национального Банка по вопросам, входящим в компетенцию подразделения;</w:t>
      </w:r>
    </w:p>
    <w:p w:rsidR="00725CE3" w:rsidRPr="00C341F5" w:rsidRDefault="00FF50A2" w:rsidP="008E51B1">
      <w:pPr>
        <w:pStyle w:val="af"/>
        <w:ind w:right="-21" w:firstLine="709"/>
        <w:rPr>
          <w:b w:val="0"/>
          <w:sz w:val="24"/>
          <w:szCs w:val="24"/>
          <w:lang w:val="kk-KZ"/>
        </w:rPr>
      </w:pPr>
      <w:r>
        <w:rPr>
          <w:b w:val="0"/>
          <w:color w:val="272B30"/>
          <w:sz w:val="24"/>
          <w:szCs w:val="24"/>
          <w:shd w:val="clear" w:color="auto" w:fill="FFFFFF"/>
        </w:rPr>
        <w:t>8</w:t>
      </w:r>
      <w:r w:rsidR="00AB5957" w:rsidRPr="00C341F5">
        <w:rPr>
          <w:b w:val="0"/>
          <w:color w:val="272B30"/>
          <w:sz w:val="24"/>
          <w:szCs w:val="24"/>
          <w:shd w:val="clear" w:color="auto" w:fill="FFFFFF"/>
        </w:rPr>
        <w:t xml:space="preserve">) </w:t>
      </w:r>
      <w:r w:rsidR="00725CE3" w:rsidRPr="00C341F5">
        <w:rPr>
          <w:b w:val="0"/>
          <w:color w:val="272B30"/>
          <w:sz w:val="24"/>
          <w:szCs w:val="24"/>
          <w:shd w:val="clear" w:color="auto" w:fill="FFFFFF"/>
        </w:rPr>
        <w:t>соблюдать режим секретности и конфиденциальности в работе с секретными документами, материалами и сведениями, содержащими защищаемую информацию в Национальном Банке, информацию ограниченного распространения с пометкой "Для служебного пользования" в деятельности подразделения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9D2FDE">
        <w:rPr>
          <w:rFonts w:ascii="Times New Roman" w:hAnsi="Times New Roman"/>
          <w:sz w:val="24"/>
          <w:szCs w:val="24"/>
          <w:lang w:val="kk-KZ"/>
        </w:rPr>
        <w:t>в соответствии с</w:t>
      </w:r>
      <w:r w:rsidRPr="00B53F45">
        <w:rPr>
          <w:rFonts w:ascii="Times New Roman" w:hAnsi="Times New Roman"/>
          <w:sz w:val="24"/>
          <w:szCs w:val="24"/>
        </w:rPr>
        <w:t xml:space="preserve"> Правил</w:t>
      </w:r>
      <w:r w:rsidR="009D2FDE">
        <w:rPr>
          <w:rFonts w:ascii="Times New Roman" w:hAnsi="Times New Roman"/>
          <w:sz w:val="24"/>
          <w:szCs w:val="24"/>
          <w:lang w:val="kk-KZ"/>
        </w:rPr>
        <w:t>ами</w:t>
      </w:r>
      <w:r w:rsidRPr="00B53F45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</w:t>
      </w:r>
      <w:r w:rsidR="0057021D">
        <w:rPr>
          <w:rFonts w:ascii="Times New Roman" w:hAnsi="Times New Roman"/>
          <w:sz w:val="24"/>
          <w:szCs w:val="24"/>
        </w:rPr>
        <w:t xml:space="preserve"> Республики Казахстан</w:t>
      </w:r>
      <w:r w:rsidRPr="00B53F45">
        <w:rPr>
          <w:rFonts w:ascii="Times New Roman" w:hAnsi="Times New Roman"/>
          <w:sz w:val="24"/>
          <w:szCs w:val="24"/>
        </w:rPr>
        <w:t>, утвержденны</w:t>
      </w:r>
      <w:r w:rsidR="009D2FDE">
        <w:rPr>
          <w:rFonts w:ascii="Times New Roman" w:hAnsi="Times New Roman"/>
          <w:sz w:val="24"/>
          <w:szCs w:val="24"/>
          <w:lang w:val="kk-KZ"/>
        </w:rPr>
        <w:t>ми</w:t>
      </w:r>
      <w:r w:rsidRPr="00B53F45">
        <w:rPr>
          <w:rFonts w:ascii="Times New Roman" w:hAnsi="Times New Roman"/>
          <w:sz w:val="24"/>
          <w:szCs w:val="24"/>
        </w:rPr>
        <w:t xml:space="preserve"> постановлением Правления Национального Банка </w:t>
      </w:r>
      <w:r w:rsidR="007A180F">
        <w:rPr>
          <w:rFonts w:ascii="Times New Roman" w:hAnsi="Times New Roman"/>
          <w:sz w:val="24"/>
          <w:szCs w:val="24"/>
        </w:rPr>
        <w:t xml:space="preserve">Республики Казахстан </w:t>
      </w:r>
      <w:r w:rsidRPr="00B53F45">
        <w:rPr>
          <w:rFonts w:ascii="Times New Roman" w:hAnsi="Times New Roman"/>
          <w:sz w:val="24"/>
          <w:szCs w:val="24"/>
        </w:rPr>
        <w:t xml:space="preserve">от 24 августа 2012 года № 261 (далее </w:t>
      </w:r>
      <w:r w:rsidR="0065523B" w:rsidRPr="00B53F45">
        <w:rPr>
          <w:rFonts w:ascii="Times New Roman" w:hAnsi="Times New Roman"/>
          <w:sz w:val="24"/>
          <w:szCs w:val="24"/>
          <w:lang w:val="kk-KZ"/>
        </w:rPr>
        <w:t>–</w:t>
      </w:r>
      <w:r w:rsidRPr="00B53F45">
        <w:rPr>
          <w:rFonts w:ascii="Times New Roman" w:hAnsi="Times New Roman"/>
          <w:sz w:val="24"/>
          <w:szCs w:val="24"/>
        </w:rPr>
        <w:t xml:space="preserve"> Правила).</w:t>
      </w:r>
    </w:p>
    <w:p w:rsidR="0070652B" w:rsidRDefault="0070652B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0652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Лица, желающие принять участие в конкурсе, представляют на бумажном носителе и (или) в электронно-цифровой форме в кадровую службу следующие документы:</w:t>
      </w:r>
    </w:p>
    <w:p w:rsidR="001D2CF7" w:rsidRPr="00B53F45" w:rsidRDefault="001A2FC1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="0070652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фото </w:t>
      </w:r>
      <w:r w:rsidR="001D2CF7" w:rsidRPr="00B53F45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="001D2CF7"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5596A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3) заполненную анкету 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240400"/>
      <w:bookmarkEnd w:id="0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9D2FDE" w:rsidRPr="009D2FDE" w:rsidRDefault="009D2FDE" w:rsidP="009D2FD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FDE">
        <w:rPr>
          <w:rFonts w:ascii="Times New Roman" w:hAnsi="Times New Roman"/>
          <w:sz w:val="24"/>
          <w:szCs w:val="24"/>
          <w:lang w:eastAsia="ru-RU"/>
        </w:rPr>
        <w:lastRenderedPageBreak/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500"/>
      <w:bookmarkEnd w:id="1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726D71" w:rsidRPr="00B53F45">
        <w:rPr>
          <w:rFonts w:ascii="Times New Roman" w:hAnsi="Times New Roman"/>
          <w:sz w:val="24"/>
          <w:szCs w:val="24"/>
        </w:rPr>
        <w:t>копию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:rsidR="00131CEA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6) копию документа, удостоверяющего личность.</w:t>
      </w:r>
      <w:r w:rsidR="00527DB9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>Лица,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0230EC" w:rsidRPr="00B53F45" w:rsidRDefault="000230EC" w:rsidP="000230EC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8C504A" w:rsidRPr="0070652B" w:rsidRDefault="008C504A" w:rsidP="008C504A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504A">
        <w:rPr>
          <w:rFonts w:ascii="Times New Roman" w:hAnsi="Times New Roman"/>
          <w:b/>
          <w:sz w:val="24"/>
          <w:szCs w:val="24"/>
        </w:rPr>
        <w:t>Необходимые для участия в конкурсе документы должны быть представлены 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AC772E">
        <w:rPr>
          <w:rFonts w:ascii="Times New Roman" w:hAnsi="Times New Roman"/>
          <w:sz w:val="24"/>
          <w:szCs w:val="24"/>
        </w:rPr>
        <w:t>(в рабочие дни с 09-00 час. до 1</w:t>
      </w:r>
      <w:r>
        <w:rPr>
          <w:rFonts w:ascii="Times New Roman" w:hAnsi="Times New Roman"/>
          <w:sz w:val="24"/>
          <w:szCs w:val="24"/>
        </w:rPr>
        <w:t>8</w:t>
      </w:r>
      <w:r w:rsidRPr="00AC772E">
        <w:rPr>
          <w:rFonts w:ascii="Times New Roman" w:hAnsi="Times New Roman"/>
          <w:sz w:val="24"/>
          <w:szCs w:val="24"/>
        </w:rPr>
        <w:t>-00 час.)</w:t>
      </w:r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8C504A">
        <w:rPr>
          <w:rFonts w:ascii="Times New Roman" w:hAnsi="Times New Roman"/>
          <w:b/>
          <w:sz w:val="24"/>
          <w:szCs w:val="24"/>
        </w:rPr>
        <w:t>по адресу:</w:t>
      </w:r>
      <w:r w:rsidRPr="008C504A">
        <w:rPr>
          <w:rFonts w:ascii="Times New Roman" w:hAnsi="Times New Roman"/>
          <w:b/>
          <w:sz w:val="24"/>
          <w:szCs w:val="24"/>
          <w:lang w:val="kk-KZ"/>
        </w:rPr>
        <w:t xml:space="preserve"> Филиал Национального Банка Республики Казахстан в области Абай</w:t>
      </w:r>
      <w:r w:rsidRPr="008C504A">
        <w:rPr>
          <w:rFonts w:ascii="Times New Roman" w:hAnsi="Times New Roman"/>
          <w:b/>
          <w:sz w:val="24"/>
          <w:szCs w:val="24"/>
        </w:rPr>
        <w:t xml:space="preserve"> (</w:t>
      </w:r>
      <w:r w:rsidRPr="008C504A">
        <w:rPr>
          <w:rFonts w:ascii="Times New Roman" w:hAnsi="Times New Roman"/>
          <w:b/>
          <w:sz w:val="24"/>
          <w:szCs w:val="24"/>
          <w:lang w:val="kk-KZ"/>
        </w:rPr>
        <w:t>город Семей</w:t>
      </w:r>
      <w:r w:rsidRPr="008C504A">
        <w:rPr>
          <w:rFonts w:ascii="Times New Roman" w:hAnsi="Times New Roman"/>
          <w:b/>
          <w:sz w:val="24"/>
          <w:szCs w:val="24"/>
        </w:rPr>
        <w:t>)</w:t>
      </w:r>
      <w:r w:rsidRPr="001B52DD">
        <w:rPr>
          <w:rFonts w:ascii="Times New Roman" w:hAnsi="Times New Roman"/>
          <w:sz w:val="24"/>
          <w:szCs w:val="24"/>
        </w:rPr>
        <w:t xml:space="preserve">, </w:t>
      </w:r>
      <w:r w:rsidRPr="00FA5537">
        <w:rPr>
          <w:rFonts w:ascii="Times New Roman" w:hAnsi="Times New Roman"/>
          <w:sz w:val="24"/>
          <w:szCs w:val="24"/>
          <w:lang w:val="en-US"/>
        </w:rPr>
        <w:t>F</w:t>
      </w:r>
      <w:r w:rsidRPr="00FA5537">
        <w:rPr>
          <w:rFonts w:ascii="Times New Roman" w:hAnsi="Times New Roman"/>
          <w:sz w:val="24"/>
          <w:szCs w:val="24"/>
        </w:rPr>
        <w:t>16</w:t>
      </w:r>
      <w:r w:rsidRPr="00FA5537">
        <w:rPr>
          <w:rFonts w:ascii="Times New Roman" w:hAnsi="Times New Roman"/>
          <w:sz w:val="24"/>
          <w:szCs w:val="24"/>
          <w:lang w:val="en-US"/>
        </w:rPr>
        <w:t>X</w:t>
      </w:r>
      <w:r w:rsidRPr="00FA5537">
        <w:rPr>
          <w:rFonts w:ascii="Times New Roman" w:hAnsi="Times New Roman"/>
          <w:sz w:val="24"/>
          <w:szCs w:val="24"/>
        </w:rPr>
        <w:t>2</w:t>
      </w:r>
      <w:r w:rsidRPr="00FA5537">
        <w:rPr>
          <w:rFonts w:ascii="Times New Roman" w:hAnsi="Times New Roman"/>
          <w:sz w:val="24"/>
          <w:szCs w:val="24"/>
          <w:lang w:val="en-US"/>
        </w:rPr>
        <w:t>C</w:t>
      </w:r>
      <w:r w:rsidRPr="00FA553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52D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Семей</w:t>
      </w:r>
      <w:r w:rsidRPr="001B52DD">
        <w:rPr>
          <w:rFonts w:ascii="Times New Roman" w:hAnsi="Times New Roman"/>
          <w:sz w:val="24"/>
          <w:szCs w:val="24"/>
        </w:rPr>
        <w:t>, пр.</w:t>
      </w:r>
      <w:r>
        <w:rPr>
          <w:rFonts w:ascii="Times New Roman" w:hAnsi="Times New Roman"/>
          <w:sz w:val="24"/>
          <w:szCs w:val="24"/>
          <w:lang w:val="kk-KZ"/>
        </w:rPr>
        <w:t xml:space="preserve"> Шакарима</w:t>
      </w:r>
      <w:r w:rsidRPr="001B52DD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20Б</w:t>
      </w:r>
      <w:r w:rsidRPr="001B52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 203</w:t>
      </w:r>
      <w:r w:rsidRPr="00AC772E">
        <w:rPr>
          <w:rFonts w:ascii="Times New Roman" w:hAnsi="Times New Roman"/>
          <w:b/>
          <w:sz w:val="24"/>
          <w:szCs w:val="24"/>
        </w:rPr>
        <w:t xml:space="preserve">  или на электронный адрес </w:t>
      </w:r>
      <w:hyperlink r:id="rId10" w:history="1">
        <w:r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semey</w:t>
        </w:r>
        <w:r w:rsidRPr="009C1B7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r w:rsidRPr="009C1B7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9C1B77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AC772E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</w:t>
      </w:r>
      <w:r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в период </w:t>
      </w:r>
      <w:r w:rsidRPr="00FF50A2">
        <w:rPr>
          <w:rFonts w:ascii="Times New Roman" w:hAnsi="Times New Roman"/>
          <w:b/>
          <w:sz w:val="24"/>
          <w:szCs w:val="24"/>
        </w:rPr>
        <w:t xml:space="preserve">с </w:t>
      </w:r>
      <w:r w:rsidR="00840C51" w:rsidRPr="00FF50A2">
        <w:rPr>
          <w:rFonts w:ascii="Times New Roman" w:hAnsi="Times New Roman"/>
          <w:b/>
          <w:sz w:val="24"/>
          <w:szCs w:val="24"/>
          <w:lang w:val="kk-KZ"/>
        </w:rPr>
        <w:t>11</w:t>
      </w:r>
      <w:r w:rsidRPr="00FF50A2">
        <w:rPr>
          <w:rFonts w:ascii="Times New Roman" w:hAnsi="Times New Roman"/>
          <w:b/>
          <w:sz w:val="24"/>
          <w:szCs w:val="24"/>
        </w:rPr>
        <w:t xml:space="preserve"> </w:t>
      </w:r>
      <w:r w:rsidR="00840C51" w:rsidRPr="00FF50A2">
        <w:rPr>
          <w:rFonts w:ascii="Times New Roman" w:hAnsi="Times New Roman"/>
          <w:b/>
          <w:sz w:val="24"/>
          <w:szCs w:val="24"/>
          <w:lang w:val="kk-KZ"/>
        </w:rPr>
        <w:t>февраля</w:t>
      </w:r>
      <w:r w:rsidRPr="00FF50A2">
        <w:rPr>
          <w:rFonts w:ascii="Times New Roman" w:hAnsi="Times New Roman"/>
          <w:b/>
          <w:sz w:val="24"/>
          <w:szCs w:val="24"/>
        </w:rPr>
        <w:t xml:space="preserve"> по </w:t>
      </w:r>
      <w:r w:rsidR="00840C51" w:rsidRPr="00FF50A2">
        <w:rPr>
          <w:rFonts w:ascii="Times New Roman" w:hAnsi="Times New Roman"/>
          <w:b/>
          <w:sz w:val="24"/>
          <w:szCs w:val="24"/>
          <w:lang w:val="kk-KZ"/>
        </w:rPr>
        <w:t>24</w:t>
      </w:r>
      <w:r w:rsidRPr="00FF50A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40C51" w:rsidRPr="00FF50A2">
        <w:rPr>
          <w:rFonts w:ascii="Times New Roman" w:hAnsi="Times New Roman"/>
          <w:b/>
          <w:sz w:val="24"/>
          <w:szCs w:val="24"/>
          <w:lang w:val="kk-KZ"/>
        </w:rPr>
        <w:t>февраля</w:t>
      </w:r>
      <w:r w:rsidRPr="00FF50A2">
        <w:rPr>
          <w:rFonts w:ascii="Times New Roman" w:hAnsi="Times New Roman"/>
          <w:b/>
          <w:sz w:val="24"/>
          <w:szCs w:val="24"/>
        </w:rPr>
        <w:t xml:space="preserve"> 202</w:t>
      </w:r>
      <w:r w:rsidR="00840C51" w:rsidRPr="00FF50A2">
        <w:rPr>
          <w:rFonts w:ascii="Times New Roman" w:hAnsi="Times New Roman"/>
          <w:b/>
          <w:sz w:val="24"/>
          <w:szCs w:val="24"/>
          <w:lang w:val="kk-KZ"/>
        </w:rPr>
        <w:t>6</w:t>
      </w:r>
      <w:r w:rsidRPr="00FF50A2">
        <w:rPr>
          <w:rFonts w:ascii="Times New Roman" w:hAnsi="Times New Roman"/>
          <w:b/>
          <w:sz w:val="24"/>
          <w:szCs w:val="24"/>
        </w:rPr>
        <w:t xml:space="preserve"> года (включительно).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</w:t>
      </w:r>
      <w:r w:rsidR="008F324E" w:rsidRPr="00B53F45">
        <w:rPr>
          <w:rFonts w:ascii="Times New Roman" w:hAnsi="Times New Roman"/>
          <w:sz w:val="24"/>
          <w:szCs w:val="24"/>
          <w:u w:val="single"/>
        </w:rPr>
        <w:t>, л</w:t>
      </w:r>
      <w:r w:rsidRPr="00B53F45">
        <w:rPr>
          <w:rFonts w:ascii="Times New Roman" w:hAnsi="Times New Roman"/>
          <w:sz w:val="24"/>
          <w:szCs w:val="24"/>
          <w:u w:val="single"/>
        </w:rPr>
        <w:t>ицо не допускается к прохождению собеседования.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SUB410100"/>
      <w:bookmarkStart w:id="3" w:name="SUB4200"/>
      <w:bookmarkEnd w:id="2"/>
      <w:bookmarkEnd w:id="3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A51DB7">
        <w:rPr>
          <w:rFonts w:ascii="Times New Roman" w:hAnsi="Times New Roman"/>
          <w:sz w:val="24"/>
          <w:szCs w:val="24"/>
          <w:lang w:val="kk-KZ"/>
        </w:rPr>
        <w:t>главным специалистом по работе с персоналом Филиала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BA09F1" w:rsidRPr="00EA2753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13A88" w:rsidRDefault="00813A88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1A2FC1" w:rsidRDefault="001A2FC1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1A2FC1" w:rsidRDefault="001A2FC1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1A2FC1" w:rsidRDefault="001A2FC1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813A88" w:rsidRDefault="00813A88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1F5040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1F5040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A2FC1" w:rsidRDefault="001A2FC1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A2FC1" w:rsidRDefault="001A2FC1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840C51" w:rsidRDefault="00840C51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840C51" w:rsidRDefault="00840C51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840C51" w:rsidRDefault="00840C51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600476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A92E75" w:rsidRPr="00F8145F" w:rsidRDefault="00A92E75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bookmarkStart w:id="4" w:name="_GoBack"/>
      <w:bookmarkEnd w:id="4"/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гражданство, то укажите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1D2CF7" w:rsidRPr="00F8145F" w:rsidRDefault="001D2CF7" w:rsidP="00FE0A5F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lastRenderedPageBreak/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8566F7">
      <w:footerReference w:type="default" r:id="rId11"/>
      <w:pgSz w:w="11906" w:h="16838" w:code="9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0E" w:rsidRDefault="0032700E">
      <w:r>
        <w:separator/>
      </w:r>
    </w:p>
  </w:endnote>
  <w:endnote w:type="continuationSeparator" w:id="0">
    <w:p w:rsidR="0032700E" w:rsidRDefault="0032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B7" w:rsidRDefault="00A51DB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92E75">
      <w:rPr>
        <w:noProof/>
      </w:rPr>
      <w:t>1</w:t>
    </w:r>
    <w:r>
      <w:rPr>
        <w:noProof/>
      </w:rPr>
      <w:fldChar w:fldCharType="end"/>
    </w:r>
  </w:p>
  <w:p w:rsidR="00A51DB7" w:rsidRDefault="00A5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0E" w:rsidRDefault="0032700E">
      <w:r>
        <w:separator/>
      </w:r>
    </w:p>
  </w:footnote>
  <w:footnote w:type="continuationSeparator" w:id="0">
    <w:p w:rsidR="0032700E" w:rsidRDefault="0032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0EC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594A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D50"/>
    <w:rsid w:val="00087E0A"/>
    <w:rsid w:val="000915A5"/>
    <w:rsid w:val="00091E4B"/>
    <w:rsid w:val="00092CD4"/>
    <w:rsid w:val="000936CA"/>
    <w:rsid w:val="00094F31"/>
    <w:rsid w:val="000958BF"/>
    <w:rsid w:val="00095F5A"/>
    <w:rsid w:val="00096AE7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595D"/>
    <w:rsid w:val="000D640D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5BC5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2FC1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6F5A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4D8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AAB"/>
    <w:rsid w:val="00322E57"/>
    <w:rsid w:val="003235FB"/>
    <w:rsid w:val="00323F82"/>
    <w:rsid w:val="0032486A"/>
    <w:rsid w:val="00326CBD"/>
    <w:rsid w:val="0032700E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5F3D"/>
    <w:rsid w:val="00366A0B"/>
    <w:rsid w:val="0036727A"/>
    <w:rsid w:val="003679EB"/>
    <w:rsid w:val="0037081A"/>
    <w:rsid w:val="00370F1A"/>
    <w:rsid w:val="00371F00"/>
    <w:rsid w:val="003724C7"/>
    <w:rsid w:val="003770AF"/>
    <w:rsid w:val="003775FB"/>
    <w:rsid w:val="00381D9B"/>
    <w:rsid w:val="00383448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414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D7541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12A2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1D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656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652B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5CE3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36F2F"/>
    <w:rsid w:val="007402E8"/>
    <w:rsid w:val="00742457"/>
    <w:rsid w:val="00742640"/>
    <w:rsid w:val="0074328C"/>
    <w:rsid w:val="007434A9"/>
    <w:rsid w:val="00743B24"/>
    <w:rsid w:val="00745AD8"/>
    <w:rsid w:val="00746734"/>
    <w:rsid w:val="0075008A"/>
    <w:rsid w:val="007570E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80F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1AAB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3A88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0C51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66F7"/>
    <w:rsid w:val="00857485"/>
    <w:rsid w:val="00860508"/>
    <w:rsid w:val="0086158D"/>
    <w:rsid w:val="00861797"/>
    <w:rsid w:val="00861E3A"/>
    <w:rsid w:val="00862A29"/>
    <w:rsid w:val="00863C78"/>
    <w:rsid w:val="00863E91"/>
    <w:rsid w:val="008654FB"/>
    <w:rsid w:val="00865BF9"/>
    <w:rsid w:val="008667B5"/>
    <w:rsid w:val="00870225"/>
    <w:rsid w:val="008713F0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504A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1B1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252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2E25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4147"/>
    <w:rsid w:val="00A45323"/>
    <w:rsid w:val="00A45EA5"/>
    <w:rsid w:val="00A46CE2"/>
    <w:rsid w:val="00A50268"/>
    <w:rsid w:val="00A51311"/>
    <w:rsid w:val="00A51DB7"/>
    <w:rsid w:val="00A52FF1"/>
    <w:rsid w:val="00A53073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75C4D"/>
    <w:rsid w:val="00A80B59"/>
    <w:rsid w:val="00A816A6"/>
    <w:rsid w:val="00A82CB2"/>
    <w:rsid w:val="00A87383"/>
    <w:rsid w:val="00A91E5F"/>
    <w:rsid w:val="00A92D97"/>
    <w:rsid w:val="00A92E75"/>
    <w:rsid w:val="00A93679"/>
    <w:rsid w:val="00A94C40"/>
    <w:rsid w:val="00AA0295"/>
    <w:rsid w:val="00AA0B66"/>
    <w:rsid w:val="00AA0E20"/>
    <w:rsid w:val="00AA187C"/>
    <w:rsid w:val="00AA3126"/>
    <w:rsid w:val="00AA3C89"/>
    <w:rsid w:val="00AA5A26"/>
    <w:rsid w:val="00AA69A5"/>
    <w:rsid w:val="00AA73D9"/>
    <w:rsid w:val="00AA7B3B"/>
    <w:rsid w:val="00AB2488"/>
    <w:rsid w:val="00AB5019"/>
    <w:rsid w:val="00AB54F4"/>
    <w:rsid w:val="00AB57EF"/>
    <w:rsid w:val="00AB5957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F07"/>
    <w:rsid w:val="00AF6F71"/>
    <w:rsid w:val="00B02779"/>
    <w:rsid w:val="00B035F4"/>
    <w:rsid w:val="00B07CBE"/>
    <w:rsid w:val="00B104C3"/>
    <w:rsid w:val="00B10880"/>
    <w:rsid w:val="00B11296"/>
    <w:rsid w:val="00B11C24"/>
    <w:rsid w:val="00B11C3D"/>
    <w:rsid w:val="00B11E81"/>
    <w:rsid w:val="00B128D8"/>
    <w:rsid w:val="00B12C49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B72D0"/>
    <w:rsid w:val="00BC2175"/>
    <w:rsid w:val="00BC22D5"/>
    <w:rsid w:val="00BC41E3"/>
    <w:rsid w:val="00BC5487"/>
    <w:rsid w:val="00BD0C70"/>
    <w:rsid w:val="00BD27B2"/>
    <w:rsid w:val="00BD2CA7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16B5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41F5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67858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85E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129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849"/>
    <w:rsid w:val="00E9094D"/>
    <w:rsid w:val="00E913AE"/>
    <w:rsid w:val="00E934ED"/>
    <w:rsid w:val="00E936D1"/>
    <w:rsid w:val="00E9404E"/>
    <w:rsid w:val="00E95880"/>
    <w:rsid w:val="00EA2753"/>
    <w:rsid w:val="00EA4776"/>
    <w:rsid w:val="00EA49EC"/>
    <w:rsid w:val="00EA4E14"/>
    <w:rsid w:val="00EA7022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339C"/>
    <w:rsid w:val="00F15CC4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5579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B9E"/>
    <w:rsid w:val="00F96E29"/>
    <w:rsid w:val="00FA1437"/>
    <w:rsid w:val="00FA16EE"/>
    <w:rsid w:val="00FA237D"/>
    <w:rsid w:val="00FA3289"/>
    <w:rsid w:val="00FA34EC"/>
    <w:rsid w:val="00FA5537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0A2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F9FD2"/>
  <w15:docId w15:val="{626068DF-68AA-42BD-9EB5-A1BF9F4E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rsid w:val="008E51B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E51B1"/>
    <w:pPr>
      <w:widowControl w:val="0"/>
      <w:shd w:val="clear" w:color="auto" w:fill="FFFFFF"/>
      <w:spacing w:after="0" w:line="277" w:lineRule="exact"/>
      <w:jc w:val="right"/>
    </w:pPr>
    <w:rPr>
      <w:rFonts w:ascii="Times New Roman" w:eastAsia="MS Mincho" w:hAnsi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8E51B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E51B1"/>
    <w:rPr>
      <w:rFonts w:eastAsia="Times New Roman"/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y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mey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ey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01CC-2623-42E8-ACF8-FB0837AE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10015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nbrk</dc:creator>
  <cp:lastModifiedBy>Берик Сейсебаев</cp:lastModifiedBy>
  <cp:revision>2</cp:revision>
  <cp:lastPrinted>2024-08-06T12:10:00Z</cp:lastPrinted>
  <dcterms:created xsi:type="dcterms:W3CDTF">2026-02-11T10:51:00Z</dcterms:created>
  <dcterms:modified xsi:type="dcterms:W3CDTF">2026-02-11T10:51:00Z</dcterms:modified>
</cp:coreProperties>
</file>