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A07F6D" w:rsidRPr="002F41FA" w:rsidTr="00517BF7">
        <w:trPr>
          <w:trHeight w:val="1685"/>
          <w:jc w:val="center"/>
        </w:trPr>
        <w:tc>
          <w:tcPr>
            <w:tcW w:w="453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ҚАЗАҚСТАН</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РЕСПУБЛИКАСЫНЫҢ</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ҰЛТТЫҚ БАНКІ</w:t>
            </w:r>
          </w:p>
        </w:tc>
        <w:tc>
          <w:tcPr>
            <w:tcW w:w="1503" w:type="dxa"/>
            <w:shd w:val="clear" w:color="auto" w:fill="auto"/>
          </w:tcPr>
          <w:p w:rsidR="00A07F6D" w:rsidRPr="002F41FA" w:rsidRDefault="00A07F6D" w:rsidP="00291E66">
            <w:pPr>
              <w:tabs>
                <w:tab w:val="left" w:pos="708"/>
              </w:tabs>
              <w:spacing w:line="22" w:lineRule="atLeast"/>
              <w:contextualSpacing/>
              <w:rPr>
                <w:rFonts w:ascii="Times New Roman" w:hAnsi="Times New Roman" w:cs="Times New Roman"/>
                <w:lang w:val="kk-KZ"/>
              </w:rPr>
            </w:pPr>
            <w:r w:rsidRPr="002F41FA">
              <w:rPr>
                <w:rFonts w:ascii="Times New Roman" w:hAnsi="Times New Roman" w:cs="Times New Roman"/>
                <w:b/>
                <w:noProof/>
                <w:sz w:val="36"/>
                <w:szCs w:val="36"/>
                <w:lang w:val="en-US"/>
              </w:rPr>
              <w:drawing>
                <wp:anchor distT="0" distB="0" distL="114300" distR="114300" simplePos="0" relativeHeight="251731968" behindDoc="1" locked="0" layoutInCell="1" allowOverlap="1" wp14:anchorId="7783AA3D" wp14:editId="1126D4C2">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НАЦИОНАЛЬНЫЙ БАНК</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РЕСПУБЛИКИ</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К</w:t>
            </w:r>
            <w:r w:rsidRPr="00575EF5">
              <w:rPr>
                <w:rFonts w:ascii="Times New Roman" w:hAnsi="Times New Roman" w:cs="Times New Roman"/>
                <w:b/>
                <w:sz w:val="28"/>
                <w:szCs w:val="28"/>
              </w:rPr>
              <w:t>АЗАХСТАН</w:t>
            </w:r>
          </w:p>
        </w:tc>
      </w:tr>
      <w:tr w:rsidR="00A07F6D" w:rsidRPr="002C77C6" w:rsidTr="00517BF7">
        <w:trPr>
          <w:trHeight w:val="985"/>
          <w:jc w:val="center"/>
        </w:trPr>
        <w:tc>
          <w:tcPr>
            <w:tcW w:w="453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rPr>
              <w:t>БА</w:t>
            </w:r>
            <w:r w:rsidRPr="005B73B7">
              <w:rPr>
                <w:rFonts w:ascii="Times New Roman" w:hAnsi="Times New Roman" w:cs="Times New Roman"/>
                <w:b/>
                <w:sz w:val="25"/>
                <w:szCs w:val="25"/>
                <w:lang w:val="kk-KZ"/>
              </w:rPr>
              <w:t>СҚАРМАСЫНЫҢ</w:t>
            </w:r>
          </w:p>
          <w:p w:rsidR="00A07F6D" w:rsidRPr="00A07F6D" w:rsidRDefault="00A07F6D" w:rsidP="00A07F6D">
            <w:pPr>
              <w:spacing w:line="22" w:lineRule="atLeast"/>
              <w:contextualSpacing/>
              <w:jc w:val="center"/>
              <w:rPr>
                <w:rFonts w:ascii="Times New Roman" w:hAnsi="Times New Roman" w:cs="Times New Roman"/>
                <w:b/>
                <w:sz w:val="28"/>
                <w:szCs w:val="28"/>
              </w:rPr>
            </w:pPr>
            <w:r w:rsidRPr="005B73B7">
              <w:rPr>
                <w:rFonts w:ascii="Times New Roman" w:hAnsi="Times New Roman" w:cs="Times New Roman"/>
                <w:b/>
                <w:sz w:val="25"/>
                <w:szCs w:val="25"/>
                <w:lang w:val="kk-KZ"/>
              </w:rPr>
              <w:t>ҚАУЛЫСЫ</w:t>
            </w:r>
          </w:p>
        </w:tc>
        <w:tc>
          <w:tcPr>
            <w:tcW w:w="1503" w:type="dxa"/>
            <w:shd w:val="clear" w:color="auto" w:fill="auto"/>
            <w:vAlign w:val="center"/>
          </w:tcPr>
          <w:p w:rsidR="00A07F6D" w:rsidRPr="002F41FA" w:rsidRDefault="00A07F6D" w:rsidP="00291E66">
            <w:pPr>
              <w:tabs>
                <w:tab w:val="left" w:pos="715"/>
              </w:tabs>
              <w:spacing w:line="22" w:lineRule="atLeast"/>
              <w:contextualSpacing/>
              <w:rPr>
                <w:rFonts w:ascii="Times New Roman" w:hAnsi="Times New Roman" w:cs="Times New Roman"/>
                <w:sz w:val="18"/>
                <w:szCs w:val="18"/>
                <w:highlight w:val="yellow"/>
                <w:lang w:val="kk-KZ"/>
              </w:rPr>
            </w:pPr>
          </w:p>
        </w:tc>
        <w:tc>
          <w:tcPr>
            <w:tcW w:w="431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lang w:val="kk-KZ"/>
              </w:rPr>
              <w:t xml:space="preserve">ПОСТАНОВЛЕНИЕ </w:t>
            </w:r>
          </w:p>
          <w:p w:rsidR="00A07F6D" w:rsidRPr="00A07F6D" w:rsidRDefault="00A07F6D" w:rsidP="00A07F6D">
            <w:pPr>
              <w:spacing w:line="22" w:lineRule="atLeast"/>
              <w:contextualSpacing/>
              <w:jc w:val="center"/>
              <w:rPr>
                <w:rFonts w:ascii="Times New Roman" w:hAnsi="Times New Roman" w:cs="Times New Roman"/>
                <w:b/>
                <w:sz w:val="28"/>
                <w:szCs w:val="28"/>
                <w:lang w:val="kk-KZ"/>
              </w:rPr>
            </w:pPr>
            <w:r w:rsidRPr="005B73B7">
              <w:rPr>
                <w:rFonts w:ascii="Times New Roman" w:hAnsi="Times New Roman" w:cs="Times New Roman"/>
                <w:b/>
                <w:sz w:val="25"/>
                <w:szCs w:val="25"/>
                <w:lang w:val="kk-KZ"/>
              </w:rPr>
              <w:t>ПРАВЛЕНИЯ</w:t>
            </w:r>
          </w:p>
        </w:tc>
      </w:tr>
      <w:tr w:rsidR="00A07F6D" w:rsidRPr="002F41FA" w:rsidTr="007A67F1">
        <w:trPr>
          <w:trHeight w:val="879"/>
          <w:jc w:val="center"/>
        </w:trPr>
        <w:tc>
          <w:tcPr>
            <w:tcW w:w="453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DC1396" w:rsidRDefault="00D358F9" w:rsidP="00A07F6D">
            <w:pPr>
              <w:spacing w:line="22" w:lineRule="atLeast"/>
              <w:contextualSpacing/>
              <w:jc w:val="center"/>
              <w:rPr>
                <w:rFonts w:ascii="Times New Roman" w:hAnsi="Times New Roman" w:cs="Times New Roman"/>
                <w:lang w:val="en-US"/>
              </w:rPr>
            </w:pPr>
            <w:r w:rsidRPr="00D358F9">
              <w:rPr>
                <w:rFonts w:ascii="Times New Roman" w:hAnsi="Times New Roman" w:cs="Times New Roman"/>
                <w:lang w:val="en-US"/>
              </w:rPr>
              <w:t>202</w:t>
            </w:r>
            <w:r w:rsidR="007B40DC">
              <w:rPr>
                <w:rFonts w:ascii="Times New Roman" w:hAnsi="Times New Roman" w:cs="Times New Roman"/>
              </w:rPr>
              <w:t>6</w:t>
            </w:r>
            <w:r>
              <w:rPr>
                <w:rFonts w:ascii="Times New Roman" w:hAnsi="Times New Roman" w:cs="Times New Roman"/>
                <w:lang w:val="en-US"/>
              </w:rPr>
              <w:t xml:space="preserve"> </w:t>
            </w:r>
            <w:r>
              <w:rPr>
                <w:rFonts w:ascii="Times New Roman" w:hAnsi="Times New Roman" w:cs="Times New Roman"/>
                <w:lang w:val="kk-KZ"/>
              </w:rPr>
              <w:t xml:space="preserve">жылғы </w:t>
            </w:r>
            <w:r w:rsidR="007B40DC">
              <w:rPr>
                <w:rFonts w:ascii="Times New Roman" w:hAnsi="Times New Roman" w:cs="Times New Roman"/>
                <w:lang w:val="kk-KZ"/>
              </w:rPr>
              <w:t>2</w:t>
            </w:r>
            <w:r w:rsidR="00975C8E">
              <w:rPr>
                <w:rFonts w:ascii="Times New Roman" w:hAnsi="Times New Roman" w:cs="Times New Roman"/>
                <w:lang w:val="kk-KZ"/>
              </w:rPr>
              <w:t>1</w:t>
            </w:r>
            <w:r w:rsidRPr="00D358F9">
              <w:rPr>
                <w:rFonts w:ascii="Times New Roman" w:hAnsi="Times New Roman" w:cs="Times New Roman"/>
                <w:lang w:val="en-US"/>
              </w:rPr>
              <w:t xml:space="preserve"> </w:t>
            </w:r>
            <w:r w:rsidR="007B40DC">
              <w:rPr>
                <w:rFonts w:ascii="Times New Roman" w:hAnsi="Times New Roman" w:cs="Times New Roman"/>
                <w:lang w:val="kk-KZ"/>
              </w:rPr>
              <w:t>қа</w:t>
            </w:r>
            <w:r w:rsidR="00CC4934">
              <w:rPr>
                <w:rFonts w:ascii="Times New Roman" w:hAnsi="Times New Roman" w:cs="Times New Roman"/>
                <w:lang w:val="kk-KZ"/>
              </w:rPr>
              <w:t>ң</w:t>
            </w:r>
            <w:r w:rsidR="007B40DC">
              <w:rPr>
                <w:rFonts w:ascii="Times New Roman" w:hAnsi="Times New Roman" w:cs="Times New Roman"/>
                <w:lang w:val="kk-KZ"/>
              </w:rPr>
              <w:t>тар</w:t>
            </w:r>
            <w:r w:rsidRPr="00D358F9">
              <w:rPr>
                <w:rFonts w:ascii="Times New Roman" w:hAnsi="Times New Roman" w:cs="Times New Roman"/>
                <w:lang w:val="en-US"/>
              </w:rPr>
              <w:t xml:space="preserve"> </w:t>
            </w:r>
          </w:p>
          <w:p w:rsidR="00D358F9" w:rsidRPr="006B73AC" w:rsidRDefault="00D358F9" w:rsidP="00A07F6D">
            <w:pPr>
              <w:spacing w:line="22" w:lineRule="atLeast"/>
              <w:contextualSpacing/>
              <w:jc w:val="center"/>
              <w:rPr>
                <w:rFonts w:ascii="Times New Roman" w:hAnsi="Times New Roman" w:cs="Times New Roman"/>
                <w:b/>
                <w:lang w:val="en-US"/>
              </w:rPr>
            </w:pPr>
          </w:p>
          <w:p w:rsidR="00A07F6D" w:rsidRPr="00BF120B" w:rsidRDefault="00A07F6D" w:rsidP="00A07F6D">
            <w:pPr>
              <w:tabs>
                <w:tab w:val="left" w:pos="5134"/>
              </w:tabs>
              <w:spacing w:line="22" w:lineRule="atLeast"/>
              <w:contextualSpacing/>
              <w:jc w:val="center"/>
              <w:rPr>
                <w:rFonts w:ascii="Times New Roman" w:hAnsi="Times New Roman" w:cs="Times New Roman"/>
                <w:noProof/>
              </w:rPr>
            </w:pPr>
            <w:r w:rsidRPr="00BF120B">
              <w:rPr>
                <w:rFonts w:ascii="Times New Roman" w:hAnsi="Times New Roman" w:cs="Times New Roman"/>
              </w:rPr>
              <w:t xml:space="preserve">Астана </w:t>
            </w:r>
            <w:r w:rsidRPr="00BF120B">
              <w:rPr>
                <w:rFonts w:ascii="Times New Roman" w:hAnsi="Times New Roman" w:cs="Times New Roman"/>
                <w:lang w:val="kk-KZ"/>
              </w:rPr>
              <w:t>қаласы</w:t>
            </w:r>
          </w:p>
        </w:tc>
        <w:tc>
          <w:tcPr>
            <w:tcW w:w="1503" w:type="dxa"/>
            <w:shd w:val="clear" w:color="auto" w:fill="auto"/>
          </w:tcPr>
          <w:p w:rsidR="00A07F6D" w:rsidRPr="002F41FA" w:rsidRDefault="00A07F6D" w:rsidP="00A07F6D">
            <w:pPr>
              <w:tabs>
                <w:tab w:val="left" w:pos="5134"/>
              </w:tabs>
              <w:spacing w:line="22" w:lineRule="atLeast"/>
              <w:contextualSpacing/>
              <w:rPr>
                <w:rFonts w:ascii="Times New Roman" w:hAnsi="Times New Roman" w:cs="Times New Roman"/>
                <w:noProof/>
                <w:sz w:val="16"/>
                <w:szCs w:val="16"/>
              </w:rPr>
            </w:pPr>
          </w:p>
        </w:tc>
        <w:tc>
          <w:tcPr>
            <w:tcW w:w="431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A07F6D" w:rsidRPr="000D100A" w:rsidRDefault="00A07F6D" w:rsidP="00A07F6D">
            <w:pPr>
              <w:spacing w:line="22" w:lineRule="atLeast"/>
              <w:contextualSpacing/>
              <w:jc w:val="center"/>
              <w:rPr>
                <w:rFonts w:ascii="Times New Roman" w:hAnsi="Times New Roman" w:cs="Times New Roman"/>
              </w:rPr>
            </w:pPr>
            <w:r w:rsidRPr="006B73AC">
              <w:rPr>
                <w:rFonts w:ascii="Times New Roman" w:hAnsi="Times New Roman" w:cs="Times New Roman"/>
              </w:rPr>
              <w:t>№</w:t>
            </w:r>
            <w:r w:rsidRPr="006B73AC">
              <w:rPr>
                <w:rFonts w:ascii="Times New Roman" w:hAnsi="Times New Roman" w:cs="Times New Roman"/>
                <w:b/>
                <w:lang w:val="en-US"/>
              </w:rPr>
              <w:t xml:space="preserve"> </w:t>
            </w:r>
            <w:r w:rsidR="000D100A" w:rsidRPr="00A60E00">
              <w:rPr>
                <w:rFonts w:ascii="Times New Roman" w:hAnsi="Times New Roman" w:cs="Times New Roman"/>
              </w:rPr>
              <w:t>3</w:t>
            </w:r>
          </w:p>
          <w:p w:rsidR="00DC1396" w:rsidRPr="006B73AC" w:rsidRDefault="00DC1396" w:rsidP="00A07F6D">
            <w:pPr>
              <w:spacing w:line="22" w:lineRule="atLeast"/>
              <w:contextualSpacing/>
              <w:jc w:val="center"/>
              <w:rPr>
                <w:rFonts w:ascii="Times New Roman" w:hAnsi="Times New Roman" w:cs="Times New Roman"/>
                <w:b/>
                <w:lang w:val="en-US"/>
              </w:rPr>
            </w:pPr>
          </w:p>
          <w:p w:rsidR="00A07F6D" w:rsidRPr="00BF120B" w:rsidRDefault="00A07F6D" w:rsidP="00A07F6D">
            <w:pPr>
              <w:spacing w:line="22" w:lineRule="atLeast"/>
              <w:contextualSpacing/>
              <w:jc w:val="center"/>
              <w:outlineLvl w:val="0"/>
              <w:rPr>
                <w:rFonts w:ascii="Times New Roman" w:hAnsi="Times New Roman" w:cs="Times New Roman"/>
                <w:lang w:val="kk-KZ"/>
              </w:rPr>
            </w:pPr>
            <w:r w:rsidRPr="00BF120B">
              <w:rPr>
                <w:rFonts w:ascii="Times New Roman" w:hAnsi="Times New Roman" w:cs="Times New Roman"/>
              </w:rPr>
              <w:t>город Астана</w:t>
            </w:r>
          </w:p>
        </w:tc>
      </w:tr>
    </w:tbl>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4025B4" w:rsidRPr="004025B4" w:rsidRDefault="004025B4" w:rsidP="004025B4">
      <w:pPr>
        <w:widowControl w:val="0"/>
        <w:overflowPunct w:val="0"/>
        <w:autoSpaceDE w:val="0"/>
        <w:autoSpaceDN w:val="0"/>
        <w:adjustRightInd w:val="0"/>
        <w:spacing w:after="0" w:line="240" w:lineRule="auto"/>
        <w:jc w:val="center"/>
        <w:rPr>
          <w:rFonts w:ascii="Times New Roman" w:eastAsia="Times New Roman" w:hAnsi="Times New Roman" w:cs="Times New Roman"/>
          <w:b/>
          <w:bCs/>
          <w:sz w:val="28"/>
          <w:szCs w:val="20"/>
          <w:lang w:val="kk-KZ" w:eastAsia="ru-RU"/>
        </w:rPr>
      </w:pPr>
      <w:r w:rsidRPr="004025B4">
        <w:rPr>
          <w:rFonts w:ascii="Times New Roman" w:eastAsia="Times New Roman" w:hAnsi="Times New Roman" w:cs="Times New Roman"/>
          <w:b/>
          <w:bCs/>
          <w:sz w:val="28"/>
          <w:szCs w:val="20"/>
          <w:lang w:val="kk-KZ" w:eastAsia="ru-RU"/>
        </w:rPr>
        <w:t xml:space="preserve">Қызметін Қазақстан Республикасы Ұлттық Банкінің </w:t>
      </w:r>
    </w:p>
    <w:p w:rsidR="004025B4" w:rsidRPr="004025B4" w:rsidRDefault="004025B4" w:rsidP="004025B4">
      <w:pPr>
        <w:widowControl w:val="0"/>
        <w:overflowPunct w:val="0"/>
        <w:autoSpaceDE w:val="0"/>
        <w:autoSpaceDN w:val="0"/>
        <w:adjustRightInd w:val="0"/>
        <w:spacing w:after="0" w:line="240" w:lineRule="auto"/>
        <w:jc w:val="center"/>
        <w:rPr>
          <w:rFonts w:ascii="Times New Roman" w:eastAsia="Times New Roman" w:hAnsi="Times New Roman" w:cs="Times New Roman"/>
          <w:b/>
          <w:bCs/>
          <w:sz w:val="28"/>
          <w:szCs w:val="20"/>
          <w:lang w:val="kk-KZ" w:eastAsia="ru-RU"/>
        </w:rPr>
      </w:pPr>
      <w:r w:rsidRPr="004025B4">
        <w:rPr>
          <w:rFonts w:ascii="Times New Roman" w:eastAsia="Times New Roman" w:hAnsi="Times New Roman" w:cs="Times New Roman"/>
          <w:b/>
          <w:bCs/>
          <w:sz w:val="28"/>
          <w:szCs w:val="20"/>
          <w:lang w:val="kk-KZ" w:eastAsia="ru-RU"/>
        </w:rPr>
        <w:t xml:space="preserve">қолма-қол шетел валютасымен айырбастау операцияларына </w:t>
      </w:r>
    </w:p>
    <w:p w:rsidR="004025B4" w:rsidRPr="004025B4" w:rsidRDefault="004025B4" w:rsidP="004025B4">
      <w:pPr>
        <w:widowControl w:val="0"/>
        <w:overflowPunct w:val="0"/>
        <w:autoSpaceDE w:val="0"/>
        <w:autoSpaceDN w:val="0"/>
        <w:adjustRightInd w:val="0"/>
        <w:spacing w:after="0" w:line="240" w:lineRule="auto"/>
        <w:jc w:val="center"/>
        <w:rPr>
          <w:rFonts w:ascii="Times New Roman" w:eastAsia="Times New Roman" w:hAnsi="Times New Roman" w:cs="Times New Roman"/>
          <w:b/>
          <w:bCs/>
          <w:sz w:val="28"/>
          <w:szCs w:val="20"/>
          <w:lang w:val="kk-KZ" w:eastAsia="ru-RU"/>
        </w:rPr>
      </w:pPr>
      <w:r w:rsidRPr="004025B4">
        <w:rPr>
          <w:rFonts w:ascii="Times New Roman" w:eastAsia="Times New Roman" w:hAnsi="Times New Roman" w:cs="Times New Roman"/>
          <w:b/>
          <w:bCs/>
          <w:sz w:val="28"/>
          <w:szCs w:val="20"/>
          <w:lang w:val="kk-KZ" w:eastAsia="ru-RU"/>
        </w:rPr>
        <w:t xml:space="preserve">арналған лицензиясы негізінде тек қана айырбастау пункті арқылы </w:t>
      </w:r>
    </w:p>
    <w:p w:rsidR="004025B4" w:rsidRPr="004025B4" w:rsidRDefault="004025B4" w:rsidP="004025B4">
      <w:pPr>
        <w:widowControl w:val="0"/>
        <w:overflowPunct w:val="0"/>
        <w:autoSpaceDE w:val="0"/>
        <w:autoSpaceDN w:val="0"/>
        <w:adjustRightInd w:val="0"/>
        <w:spacing w:after="0" w:line="240" w:lineRule="auto"/>
        <w:jc w:val="center"/>
        <w:rPr>
          <w:rFonts w:ascii="Times New Roman" w:eastAsia="Times New Roman" w:hAnsi="Times New Roman" w:cs="Times New Roman"/>
          <w:b/>
          <w:bCs/>
          <w:sz w:val="28"/>
          <w:szCs w:val="20"/>
          <w:lang w:val="kk-KZ" w:eastAsia="ru-RU"/>
        </w:rPr>
      </w:pPr>
      <w:r w:rsidRPr="004025B4">
        <w:rPr>
          <w:rFonts w:ascii="Times New Roman" w:eastAsia="Times New Roman" w:hAnsi="Times New Roman" w:cs="Times New Roman"/>
          <w:b/>
          <w:bCs/>
          <w:sz w:val="28"/>
          <w:szCs w:val="20"/>
          <w:lang w:val="kk-KZ" w:eastAsia="ru-RU"/>
        </w:rPr>
        <w:t>жүзеге асыратын заңды тұлғалардың Қазақстан Республикасының қылмыстық жолмен алынған кірістерді заңдастыруға (жылыстатуға),</w:t>
      </w:r>
    </w:p>
    <w:p w:rsidR="004025B4" w:rsidRPr="004025B4" w:rsidRDefault="004025B4" w:rsidP="004025B4">
      <w:pPr>
        <w:spacing w:after="0" w:line="240" w:lineRule="auto"/>
        <w:jc w:val="center"/>
        <w:rPr>
          <w:rFonts w:ascii="Times New Roman" w:eastAsia="Times New Roman" w:hAnsi="Times New Roman" w:cs="Times New Roman"/>
          <w:b/>
          <w:bCs/>
          <w:color w:val="000000"/>
          <w:sz w:val="24"/>
          <w:szCs w:val="24"/>
          <w:lang w:val="kk-KZ" w:eastAsia="ru-RU"/>
        </w:rPr>
      </w:pPr>
      <w:r w:rsidRPr="004025B4">
        <w:rPr>
          <w:rFonts w:ascii="Times New Roman" w:eastAsia="Times New Roman" w:hAnsi="Times New Roman" w:cs="Times New Roman"/>
          <w:b/>
          <w:bCs/>
          <w:color w:val="000000"/>
          <w:sz w:val="28"/>
          <w:szCs w:val="24"/>
          <w:lang w:val="kk-KZ" w:eastAsia="ru-RU"/>
        </w:rPr>
        <w:t>терроризмді қаржыландыруға және жаппай қырып-жою қаруын таратуды қаржыландыруға қарсы іс-қимыл туралы заңнамасының талаптарын сақтау жөніндегі есептілікті ұсыну қағидаларын бекіту туралы</w:t>
      </w:r>
      <w:r w:rsidRPr="004025B4">
        <w:rPr>
          <w:rFonts w:ascii="Times New Roman" w:eastAsia="Times New Roman" w:hAnsi="Times New Roman" w:cs="Times New Roman"/>
          <w:b/>
          <w:bCs/>
          <w:color w:val="000000"/>
          <w:sz w:val="24"/>
          <w:szCs w:val="24"/>
          <w:lang w:val="kk-KZ" w:eastAsia="ru-RU"/>
        </w:rPr>
        <w:t xml:space="preserve"> </w:t>
      </w:r>
    </w:p>
    <w:p w:rsidR="004025B4" w:rsidRPr="004025B4" w:rsidRDefault="004025B4" w:rsidP="004025B4">
      <w:pPr>
        <w:widowControl w:val="0"/>
        <w:overflowPunct w:val="0"/>
        <w:autoSpaceDE w:val="0"/>
        <w:autoSpaceDN w:val="0"/>
        <w:adjustRightInd w:val="0"/>
        <w:spacing w:after="0" w:line="240" w:lineRule="auto"/>
        <w:jc w:val="center"/>
        <w:rPr>
          <w:rFonts w:ascii="Times New Roman" w:eastAsia="Times New Roman" w:hAnsi="Times New Roman" w:cs="Times New Roman"/>
          <w:b/>
          <w:bCs/>
          <w:sz w:val="28"/>
          <w:szCs w:val="20"/>
          <w:lang w:val="kk-KZ" w:eastAsia="ru-RU"/>
        </w:rPr>
      </w:pPr>
    </w:p>
    <w:p w:rsidR="004025B4" w:rsidRPr="004025B4" w:rsidRDefault="004025B4" w:rsidP="004025B4">
      <w:pPr>
        <w:spacing w:after="0" w:line="240" w:lineRule="auto"/>
        <w:ind w:right="-2"/>
        <w:jc w:val="center"/>
        <w:rPr>
          <w:rFonts w:ascii="Times New Roman" w:eastAsia="Times New Roman" w:hAnsi="Times New Roman" w:cs="Times New Roman"/>
          <w:b/>
          <w:bCs/>
          <w:sz w:val="28"/>
          <w:szCs w:val="20"/>
          <w:lang w:val="kk-KZ" w:eastAsia="ru-RU"/>
        </w:rPr>
      </w:pPr>
    </w:p>
    <w:p w:rsidR="004025B4" w:rsidRPr="004025B4" w:rsidRDefault="004025B4" w:rsidP="004025B4">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4025B4">
        <w:rPr>
          <w:rFonts w:ascii="Times New Roman" w:eastAsia="Times New Roman" w:hAnsi="Times New Roman" w:cs="Times New Roman"/>
          <w:sz w:val="28"/>
          <w:szCs w:val="28"/>
          <w:lang w:val="kk-KZ" w:eastAsia="ru-RU"/>
        </w:rPr>
        <w:t xml:space="preserve">«Қазақстан Республикасы Ұлттық Банкінің ережесін және құрылымын бекіту туралы» Қазақстан Республикасы Президентінің 2003 жылғы </w:t>
      </w:r>
      <w:r w:rsidRPr="004025B4">
        <w:rPr>
          <w:rFonts w:ascii="Times New Roman" w:eastAsia="Times New Roman" w:hAnsi="Times New Roman" w:cs="Times New Roman"/>
          <w:sz w:val="28"/>
          <w:szCs w:val="28"/>
          <w:lang w:val="kk-KZ" w:eastAsia="ru-RU"/>
        </w:rPr>
        <w:br/>
        <w:t xml:space="preserve">31 желтоқсандағы № 1271 Жарлығымен бекітілген Қазақстан Республикасының Ұлттық Банкі туралы ереженің 19-тармағының екінші бөлігі екінші абзацының </w:t>
      </w:r>
      <w:r w:rsidRPr="004025B4">
        <w:rPr>
          <w:rFonts w:ascii="Times New Roman" w:eastAsia="Calibri" w:hAnsi="Times New Roman" w:cs="Times New Roman"/>
          <w:sz w:val="28"/>
          <w:szCs w:val="28"/>
          <w:lang w:val="kk-KZ"/>
        </w:rPr>
        <w:t>48) тармақшасына,</w:t>
      </w:r>
      <w:r w:rsidRPr="004025B4">
        <w:rPr>
          <w:rFonts w:ascii="Times New Roman" w:eastAsia="Times New Roman" w:hAnsi="Times New Roman" w:cs="Times New Roman"/>
          <w:sz w:val="28"/>
          <w:szCs w:val="28"/>
          <w:lang w:val="kk-KZ" w:eastAsia="ru-RU"/>
        </w:rPr>
        <w:t xml:space="preserve">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sidRPr="004025B4">
        <w:rPr>
          <w:rFonts w:ascii="Times New Roman" w:eastAsia="Times New Roman" w:hAnsi="Times New Roman" w:cs="Times New Roman"/>
          <w:b/>
          <w:bCs/>
          <w:sz w:val="28"/>
          <w:szCs w:val="28"/>
          <w:lang w:val="kk-KZ" w:eastAsia="ru-RU"/>
        </w:rPr>
        <w:t>ҚАУЛЫ ЕТЕДІ:</w:t>
      </w:r>
    </w:p>
    <w:p w:rsidR="004025B4" w:rsidRPr="004025B4" w:rsidRDefault="004025B4" w:rsidP="004025B4">
      <w:pPr>
        <w:widowControl w:val="0"/>
        <w:numPr>
          <w:ilvl w:val="0"/>
          <w:numId w:val="6"/>
        </w:numPr>
        <w:tabs>
          <w:tab w:val="left" w:pos="0"/>
          <w:tab w:val="left" w:pos="993"/>
        </w:tabs>
        <w:overflowPunct w:val="0"/>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kk-KZ" w:eastAsia="ru-RU"/>
        </w:rPr>
      </w:pPr>
      <w:r w:rsidRPr="004025B4">
        <w:rPr>
          <w:rFonts w:ascii="Times New Roman" w:eastAsia="Times New Roman" w:hAnsi="Times New Roman" w:cs="Times New Roman"/>
          <w:sz w:val="28"/>
          <w:szCs w:val="28"/>
          <w:lang w:val="kk-KZ" w:eastAsia="ru-RU"/>
        </w:rPr>
        <w:t xml:space="preserve">Қоса беріліп отырған </w:t>
      </w:r>
      <w:r w:rsidRPr="004025B4">
        <w:rPr>
          <w:rFonts w:ascii="Times New Roman" w:eastAsia="Times New Roman" w:hAnsi="Times New Roman" w:cs="Times New Roman"/>
          <w:bCs/>
          <w:sz w:val="28"/>
          <w:szCs w:val="20"/>
          <w:lang w:val="kk-KZ" w:eastAsia="ru-RU"/>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тұлғалардың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 жөніндегі есептілікті ұсыну қағидалары</w:t>
      </w:r>
      <w:r w:rsidRPr="004025B4">
        <w:rPr>
          <w:rFonts w:ascii="Times New Roman" w:eastAsia="Times New Roman" w:hAnsi="Times New Roman" w:cs="Times New Roman"/>
          <w:sz w:val="28"/>
          <w:szCs w:val="28"/>
          <w:lang w:val="kk-KZ" w:eastAsia="ru-RU"/>
        </w:rPr>
        <w:t xml:space="preserve"> бекітілсін. </w:t>
      </w:r>
    </w:p>
    <w:p w:rsidR="004025B4" w:rsidRPr="004025B4" w:rsidRDefault="004025B4" w:rsidP="004025B4">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trike/>
          <w:color w:val="FF0000"/>
          <w:sz w:val="28"/>
          <w:szCs w:val="28"/>
          <w:lang w:val="kk-KZ" w:eastAsia="ru-RU"/>
        </w:rPr>
      </w:pPr>
      <w:r w:rsidRPr="004025B4">
        <w:rPr>
          <w:rFonts w:ascii="Times New Roman" w:eastAsia="Times New Roman" w:hAnsi="Times New Roman" w:cs="Times New Roman"/>
          <w:sz w:val="28"/>
          <w:szCs w:val="28"/>
          <w:lang w:val="kk-KZ" w:eastAsia="ru-RU"/>
        </w:rPr>
        <w:t>2.</w:t>
      </w:r>
      <w:r w:rsidRPr="004025B4">
        <w:rPr>
          <w:rFonts w:ascii="Times New Roman" w:eastAsia="Times New Roman" w:hAnsi="Times New Roman" w:cs="Times New Roman"/>
          <w:sz w:val="20"/>
          <w:szCs w:val="20"/>
          <w:lang w:val="kk-KZ" w:eastAsia="ru-RU"/>
        </w:rPr>
        <w:t xml:space="preserve"> </w:t>
      </w:r>
      <w:r w:rsidRPr="004025B4">
        <w:rPr>
          <w:rFonts w:ascii="Times New Roman" w:eastAsia="Times New Roman" w:hAnsi="Times New Roman" w:cs="Times New Roman"/>
          <w:sz w:val="28"/>
          <w:szCs w:val="28"/>
          <w:lang w:val="kk-KZ" w:eastAsia="ru-RU"/>
        </w:rPr>
        <w:t>Осы қаулыға қосымшаға сәйкес тізбе бойынша Қазақстан Республикасы Ұлттық Банкі Басқармасының кейбір қаулыларының, сондай-ақ Қазақстан Республикасы Ұлттық Банкінің Басқармасы қаулысының құрылымдық элементінің күші жойылды деп танылсын.</w:t>
      </w:r>
      <w:r w:rsidRPr="004025B4">
        <w:rPr>
          <w:rFonts w:ascii="Times New Roman" w:eastAsia="Times New Roman" w:hAnsi="Times New Roman" w:cs="Times New Roman"/>
          <w:strike/>
          <w:sz w:val="28"/>
          <w:szCs w:val="28"/>
          <w:lang w:val="kk-KZ" w:eastAsia="ru-RU"/>
        </w:rPr>
        <w:t xml:space="preserve"> </w:t>
      </w:r>
    </w:p>
    <w:p w:rsidR="004025B4" w:rsidRPr="004025B4" w:rsidRDefault="004025B4" w:rsidP="004025B4">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4025B4">
        <w:rPr>
          <w:rFonts w:ascii="Times New Roman" w:eastAsia="Times New Roman" w:hAnsi="Times New Roman" w:cs="Times New Roman"/>
          <w:sz w:val="28"/>
          <w:szCs w:val="28"/>
          <w:lang w:val="kk-KZ" w:eastAsia="ru-RU"/>
        </w:rPr>
        <w:lastRenderedPageBreak/>
        <w:t>3. Қазақстан Республикасы Ұлттық Банкінің Қолма-қол ақша айналысы департаменті Қазақстан Республикасының заңнамасында белгіленген тәртіппен:</w:t>
      </w:r>
    </w:p>
    <w:p w:rsidR="004025B4" w:rsidRPr="004025B4" w:rsidRDefault="004025B4" w:rsidP="004025B4">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4025B4">
        <w:rPr>
          <w:rFonts w:ascii="Times New Roman" w:eastAsia="Times New Roman" w:hAnsi="Times New Roman" w:cs="Times New Roman"/>
          <w:sz w:val="28"/>
          <w:szCs w:val="28"/>
          <w:lang w:val="kk-KZ" w:eastAsia="ru-RU"/>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4025B4" w:rsidRPr="004025B4" w:rsidRDefault="004025B4" w:rsidP="004025B4">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4025B4">
        <w:rPr>
          <w:rFonts w:ascii="Times New Roman" w:eastAsia="Times New Roman" w:hAnsi="Times New Roman" w:cs="Times New Roman"/>
          <w:sz w:val="28"/>
          <w:szCs w:val="28"/>
          <w:lang w:val="kk-KZ" w:eastAsia="ru-RU"/>
        </w:rPr>
        <w:t>2) осы қаулыны ресми жарияланғаннан кейін Қазақстан Республикасы Ұлттық Банкінің ресми интернет-ресурсына орналастыруды;</w:t>
      </w:r>
    </w:p>
    <w:p w:rsidR="004025B4" w:rsidRPr="004025B4" w:rsidRDefault="004025B4" w:rsidP="004025B4">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4025B4">
        <w:rPr>
          <w:rFonts w:ascii="Times New Roman" w:eastAsia="Times New Roman" w:hAnsi="Times New Roman" w:cs="Times New Roman"/>
          <w:sz w:val="28"/>
          <w:szCs w:val="28"/>
          <w:lang w:val="kk-KZ" w:eastAsia="ru-RU"/>
        </w:rPr>
        <w:t>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p w:rsidR="004025B4" w:rsidRPr="004025B4" w:rsidRDefault="004025B4" w:rsidP="004025B4">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4025B4">
        <w:rPr>
          <w:rFonts w:ascii="Times New Roman" w:eastAsia="Times New Roman" w:hAnsi="Times New Roman" w:cs="Times New Roman"/>
          <w:sz w:val="28"/>
          <w:szCs w:val="28"/>
          <w:lang w:val="kk-KZ" w:eastAsia="ru-RU"/>
        </w:rPr>
        <w:t>4. Осы қаулының орындалуын бақылау Қазақстан Республикасы Ұлттық Банкі Төрағасының жетекшілік ететін орынбасарына жүктелсін.</w:t>
      </w:r>
    </w:p>
    <w:p w:rsidR="004025B4" w:rsidRPr="004025B4" w:rsidRDefault="004025B4" w:rsidP="004025B4">
      <w:pPr>
        <w:widowControl w:val="0"/>
        <w:tabs>
          <w:tab w:val="left" w:pos="28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4025B4">
        <w:rPr>
          <w:rFonts w:ascii="Times New Roman" w:eastAsia="Times New Roman" w:hAnsi="Times New Roman" w:cs="Times New Roman"/>
          <w:sz w:val="28"/>
          <w:szCs w:val="28"/>
          <w:lang w:val="kk-KZ" w:eastAsia="ru-RU"/>
        </w:rPr>
        <w:t>5. Осы қаулы алғашқы ресми жарияланған күнінен кейін күнтізбелік он күн өткен соң қолданысқа енгізіледі.</w:t>
      </w:r>
    </w:p>
    <w:p w:rsidR="00C57952" w:rsidRPr="00573511" w:rsidRDefault="00C57952" w:rsidP="00C57952">
      <w:pPr>
        <w:spacing w:after="0" w:line="240" w:lineRule="auto"/>
        <w:ind w:firstLine="709"/>
        <w:jc w:val="both"/>
        <w:rPr>
          <w:rFonts w:ascii="Times New Roman" w:hAnsi="Times New Roman" w:cs="Times New Roman"/>
          <w:sz w:val="28"/>
          <w:szCs w:val="28"/>
          <w:lang w:val="kk-KZ"/>
        </w:rPr>
      </w:pPr>
    </w:p>
    <w:p w:rsidR="00B637F6" w:rsidRDefault="00B637F6" w:rsidP="00E4210F">
      <w:pPr>
        <w:pStyle w:val="a4"/>
        <w:tabs>
          <w:tab w:val="left" w:pos="993"/>
        </w:tabs>
        <w:spacing w:after="0" w:line="22" w:lineRule="atLeast"/>
        <w:ind w:left="0" w:firstLine="709"/>
        <w:jc w:val="both"/>
        <w:rPr>
          <w:rFonts w:ascii="Arial" w:hAnsi="Arial" w:cs="Arial"/>
          <w:sz w:val="28"/>
          <w:lang w:val="kk-KZ"/>
        </w:rPr>
      </w:pPr>
    </w:p>
    <w:tbl>
      <w:tblPr>
        <w:tblW w:w="0" w:type="auto"/>
        <w:tblInd w:w="675" w:type="dxa"/>
        <w:tblLook w:val="04A0" w:firstRow="1" w:lastRow="0" w:firstColumn="1" w:lastColumn="0" w:noHBand="0" w:noVBand="1"/>
      </w:tblPr>
      <w:tblGrid>
        <w:gridCol w:w="4199"/>
        <w:gridCol w:w="4763"/>
      </w:tblGrid>
      <w:tr w:rsidR="00C57952" w:rsidRPr="00C57952" w:rsidTr="008B0678">
        <w:tc>
          <w:tcPr>
            <w:tcW w:w="4199" w:type="dxa"/>
            <w:shd w:val="clear" w:color="auto" w:fill="auto"/>
          </w:tcPr>
          <w:p w:rsidR="00C57952" w:rsidRPr="00C57952" w:rsidRDefault="00C57952" w:rsidP="00C57952">
            <w:pPr>
              <w:spacing w:after="0" w:line="240" w:lineRule="auto"/>
              <w:jc w:val="both"/>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sz w:val="28"/>
                <w:szCs w:val="28"/>
                <w:lang w:val="kk-KZ" w:eastAsia="ru-RU"/>
              </w:rPr>
              <w:t xml:space="preserve">   </w:t>
            </w:r>
            <w:r w:rsidRPr="00C57952">
              <w:rPr>
                <w:rFonts w:ascii="Times New Roman" w:eastAsia="Times New Roman" w:hAnsi="Times New Roman" w:cs="Times New Roman"/>
                <w:b/>
                <w:sz w:val="28"/>
                <w:szCs w:val="28"/>
                <w:lang w:val="kk-KZ" w:eastAsia="ru-RU"/>
              </w:rPr>
              <w:t>Төраға</w:t>
            </w:r>
          </w:p>
        </w:tc>
        <w:tc>
          <w:tcPr>
            <w:tcW w:w="4763" w:type="dxa"/>
            <w:shd w:val="clear" w:color="auto" w:fill="auto"/>
          </w:tcPr>
          <w:p w:rsidR="00C57952" w:rsidRPr="00C57952" w:rsidRDefault="00C57952" w:rsidP="00C57952">
            <w:pPr>
              <w:tabs>
                <w:tab w:val="left" w:pos="3330"/>
              </w:tabs>
              <w:spacing w:after="0" w:line="240" w:lineRule="auto"/>
              <w:jc w:val="center"/>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b/>
                <w:sz w:val="28"/>
                <w:szCs w:val="28"/>
                <w:lang w:val="kk-KZ" w:eastAsia="ru-RU"/>
              </w:rPr>
              <w:t xml:space="preserve">                               Т.М. Сүлейменов</w:t>
            </w:r>
          </w:p>
        </w:tc>
      </w:tr>
    </w:tbl>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9F423C" w:rsidRPr="009F423C" w:rsidRDefault="009F423C" w:rsidP="009F423C">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9F423C">
        <w:rPr>
          <w:rFonts w:ascii="Times New Roman" w:eastAsia="Times New Roman" w:hAnsi="Times New Roman" w:cs="Times New Roman"/>
          <w:sz w:val="28"/>
          <w:szCs w:val="28"/>
          <w:lang w:val="kk-KZ" w:eastAsia="ru-RU"/>
        </w:rPr>
        <w:t>КЕЛІСІЛДІ</w:t>
      </w:r>
    </w:p>
    <w:p w:rsidR="009F423C" w:rsidRPr="009F423C" w:rsidRDefault="009F423C" w:rsidP="009F423C">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9F423C">
        <w:rPr>
          <w:rFonts w:ascii="Times New Roman" w:eastAsia="Times New Roman" w:hAnsi="Times New Roman" w:cs="Times New Roman"/>
          <w:sz w:val="28"/>
          <w:szCs w:val="28"/>
          <w:lang w:val="kk-KZ" w:eastAsia="ru-RU"/>
        </w:rPr>
        <w:t>Қазақстан Республикасы</w:t>
      </w:r>
    </w:p>
    <w:p w:rsidR="009F423C" w:rsidRPr="009F423C" w:rsidRDefault="009F423C" w:rsidP="009F423C">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9F423C">
        <w:rPr>
          <w:rFonts w:ascii="Times New Roman" w:eastAsia="Times New Roman" w:hAnsi="Times New Roman" w:cs="Times New Roman"/>
          <w:sz w:val="28"/>
          <w:szCs w:val="28"/>
          <w:lang w:val="kk-KZ" w:eastAsia="ru-RU"/>
        </w:rPr>
        <w:t>Стратегиялық жоспарлау және</w:t>
      </w:r>
    </w:p>
    <w:p w:rsidR="009F423C" w:rsidRPr="009F423C" w:rsidRDefault="009F423C" w:rsidP="009F423C">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9F423C">
        <w:rPr>
          <w:rFonts w:ascii="Times New Roman" w:eastAsia="Times New Roman" w:hAnsi="Times New Roman" w:cs="Times New Roman"/>
          <w:sz w:val="28"/>
          <w:szCs w:val="28"/>
          <w:lang w:val="kk-KZ" w:eastAsia="ru-RU"/>
        </w:rPr>
        <w:t>реформалар агенттігінің</w:t>
      </w:r>
    </w:p>
    <w:p w:rsidR="009F423C" w:rsidRPr="009F423C" w:rsidRDefault="009F423C" w:rsidP="009F423C">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9F423C">
        <w:rPr>
          <w:rFonts w:ascii="Times New Roman" w:eastAsia="Times New Roman" w:hAnsi="Times New Roman" w:cs="Times New Roman"/>
          <w:sz w:val="28"/>
          <w:szCs w:val="28"/>
          <w:lang w:val="kk-KZ" w:eastAsia="ru-RU"/>
        </w:rPr>
        <w:t>Ұлттық статистика бюросы</w:t>
      </w:r>
    </w:p>
    <w:p w:rsidR="009F423C" w:rsidRPr="009F423C" w:rsidRDefault="009F423C" w:rsidP="009F423C">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rsidR="009F423C" w:rsidRPr="009F423C" w:rsidRDefault="009F423C" w:rsidP="009F423C">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9F423C">
        <w:rPr>
          <w:rFonts w:ascii="Times New Roman" w:eastAsia="Times New Roman" w:hAnsi="Times New Roman" w:cs="Times New Roman"/>
          <w:sz w:val="28"/>
          <w:szCs w:val="28"/>
          <w:lang w:val="kk-KZ" w:eastAsia="ru-RU"/>
        </w:rPr>
        <w:t>КЕЛІСІЛДІ</w:t>
      </w:r>
    </w:p>
    <w:p w:rsidR="009F423C" w:rsidRPr="009F423C" w:rsidRDefault="009F423C" w:rsidP="009F423C">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9F423C">
        <w:rPr>
          <w:rFonts w:ascii="Times New Roman" w:eastAsia="Times New Roman" w:hAnsi="Times New Roman" w:cs="Times New Roman"/>
          <w:sz w:val="28"/>
          <w:szCs w:val="28"/>
          <w:lang w:val="kk-KZ" w:eastAsia="ru-RU"/>
        </w:rPr>
        <w:t xml:space="preserve">Қазақстан Республикасы </w:t>
      </w:r>
    </w:p>
    <w:p w:rsidR="009F423C" w:rsidRPr="009F423C" w:rsidRDefault="009F423C" w:rsidP="009F423C">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9F423C">
        <w:rPr>
          <w:rFonts w:ascii="Times New Roman" w:eastAsia="Times New Roman" w:hAnsi="Times New Roman" w:cs="Times New Roman"/>
          <w:sz w:val="28"/>
          <w:szCs w:val="28"/>
          <w:lang w:val="kk-KZ" w:eastAsia="ru-RU"/>
        </w:rPr>
        <w:t>Қаржылық мониторинг агенттігі</w:t>
      </w:r>
    </w:p>
    <w:p w:rsidR="009F423C" w:rsidRPr="009F423C" w:rsidRDefault="009F423C" w:rsidP="009F423C">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rsidR="009F423C" w:rsidRPr="009F423C" w:rsidRDefault="009F423C" w:rsidP="009F423C">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9F423C">
        <w:rPr>
          <w:rFonts w:ascii="Times New Roman" w:eastAsia="Times New Roman" w:hAnsi="Times New Roman" w:cs="Times New Roman"/>
          <w:sz w:val="28"/>
          <w:szCs w:val="28"/>
          <w:lang w:val="kk-KZ" w:eastAsia="ru-RU"/>
        </w:rPr>
        <w:t>КЕЛІСІЛДІ</w:t>
      </w:r>
    </w:p>
    <w:p w:rsidR="009F423C" w:rsidRPr="009F423C" w:rsidRDefault="009F423C" w:rsidP="009F423C">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9F423C">
        <w:rPr>
          <w:rFonts w:ascii="Times New Roman" w:eastAsia="Times New Roman" w:hAnsi="Times New Roman" w:cs="Times New Roman"/>
          <w:sz w:val="28"/>
          <w:szCs w:val="28"/>
          <w:lang w:val="kk-KZ" w:eastAsia="ru-RU"/>
        </w:rPr>
        <w:t>Қазақстан Республикасының</w:t>
      </w:r>
    </w:p>
    <w:p w:rsidR="009F423C" w:rsidRPr="009F423C" w:rsidRDefault="009F423C" w:rsidP="009F423C">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9F423C">
        <w:rPr>
          <w:rFonts w:ascii="Times New Roman" w:eastAsia="Times New Roman" w:hAnsi="Times New Roman" w:cs="Times New Roman"/>
          <w:sz w:val="28"/>
          <w:szCs w:val="28"/>
          <w:lang w:val="kk-KZ" w:eastAsia="ru-RU"/>
        </w:rPr>
        <w:t>Қаржы нарығын реттеу</w:t>
      </w:r>
    </w:p>
    <w:p w:rsidR="009F423C" w:rsidRPr="009F423C" w:rsidRDefault="009F423C" w:rsidP="009F423C">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9F423C">
        <w:rPr>
          <w:rFonts w:ascii="Times New Roman" w:eastAsia="Times New Roman" w:hAnsi="Times New Roman" w:cs="Times New Roman"/>
          <w:sz w:val="28"/>
          <w:szCs w:val="28"/>
          <w:lang w:val="kk-KZ" w:eastAsia="ru-RU"/>
        </w:rPr>
        <w:t>және дамыту агенттігі</w:t>
      </w:r>
    </w:p>
    <w:p w:rsidR="00CD24D3" w:rsidRDefault="00CD24D3"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Pr="00D21B9C" w:rsidRDefault="00D21B9C" w:rsidP="00D21B9C">
      <w:pPr>
        <w:overflowPunct w:val="0"/>
        <w:autoSpaceDE w:val="0"/>
        <w:autoSpaceDN w:val="0"/>
        <w:adjustRightInd w:val="0"/>
        <w:spacing w:after="0" w:line="240" w:lineRule="auto"/>
        <w:ind w:left="5670"/>
        <w:jc w:val="right"/>
        <w:rPr>
          <w:rFonts w:ascii="Times New Roman" w:eastAsia="Calibri" w:hAnsi="Times New Roman" w:cs="Times New Roman"/>
          <w:sz w:val="28"/>
          <w:szCs w:val="28"/>
          <w:lang w:val="kk-KZ"/>
        </w:rPr>
      </w:pPr>
      <w:r w:rsidRPr="00D21B9C">
        <w:rPr>
          <w:rFonts w:ascii="Times New Roman" w:eastAsia="Calibri" w:hAnsi="Times New Roman" w:cs="Times New Roman"/>
          <w:sz w:val="28"/>
          <w:szCs w:val="28"/>
          <w:lang w:val="kk-KZ"/>
        </w:rPr>
        <w:lastRenderedPageBreak/>
        <w:t>Қазақстан Республикасы</w:t>
      </w:r>
    </w:p>
    <w:p w:rsidR="00D21B9C" w:rsidRPr="00D21B9C" w:rsidRDefault="00D21B9C" w:rsidP="00D21B9C">
      <w:pPr>
        <w:overflowPunct w:val="0"/>
        <w:autoSpaceDE w:val="0"/>
        <w:autoSpaceDN w:val="0"/>
        <w:adjustRightInd w:val="0"/>
        <w:spacing w:after="0" w:line="240" w:lineRule="auto"/>
        <w:ind w:left="5670"/>
        <w:jc w:val="right"/>
        <w:rPr>
          <w:rFonts w:ascii="Times New Roman" w:eastAsia="Calibri" w:hAnsi="Times New Roman" w:cs="Times New Roman"/>
          <w:sz w:val="28"/>
          <w:szCs w:val="28"/>
          <w:lang w:val="kk-KZ"/>
        </w:rPr>
      </w:pPr>
      <w:r w:rsidRPr="00D21B9C">
        <w:rPr>
          <w:rFonts w:ascii="Times New Roman" w:eastAsia="Calibri" w:hAnsi="Times New Roman" w:cs="Times New Roman"/>
          <w:sz w:val="28"/>
          <w:szCs w:val="28"/>
          <w:lang w:val="kk-KZ"/>
        </w:rPr>
        <w:t>Ұлттық Банкі Басқармасының</w:t>
      </w:r>
    </w:p>
    <w:p w:rsidR="00D21B9C" w:rsidRPr="00D21B9C" w:rsidRDefault="00D21B9C" w:rsidP="00D21B9C">
      <w:pPr>
        <w:overflowPunct w:val="0"/>
        <w:autoSpaceDE w:val="0"/>
        <w:autoSpaceDN w:val="0"/>
        <w:adjustRightInd w:val="0"/>
        <w:spacing w:after="0" w:line="240" w:lineRule="auto"/>
        <w:ind w:left="5670"/>
        <w:jc w:val="right"/>
        <w:rPr>
          <w:rFonts w:ascii="Times New Roman" w:eastAsia="Calibri" w:hAnsi="Times New Roman" w:cs="Times New Roman"/>
          <w:sz w:val="28"/>
          <w:szCs w:val="28"/>
          <w:lang w:val="kk-KZ"/>
        </w:rPr>
      </w:pPr>
      <w:r w:rsidRPr="00D21B9C">
        <w:rPr>
          <w:rFonts w:ascii="Times New Roman" w:eastAsia="Calibri" w:hAnsi="Times New Roman" w:cs="Times New Roman"/>
          <w:sz w:val="28"/>
          <w:szCs w:val="28"/>
          <w:lang w:val="kk-KZ"/>
        </w:rPr>
        <w:t>2026 жылғы 21 қаңтардағы</w:t>
      </w:r>
    </w:p>
    <w:p w:rsidR="00D21B9C" w:rsidRPr="00D21B9C" w:rsidRDefault="00D21B9C" w:rsidP="00D21B9C">
      <w:pPr>
        <w:overflowPunct w:val="0"/>
        <w:autoSpaceDE w:val="0"/>
        <w:autoSpaceDN w:val="0"/>
        <w:adjustRightInd w:val="0"/>
        <w:spacing w:after="0" w:line="240" w:lineRule="auto"/>
        <w:ind w:left="5670"/>
        <w:jc w:val="right"/>
        <w:rPr>
          <w:rFonts w:ascii="Times New Roman" w:eastAsia="Calibri" w:hAnsi="Times New Roman" w:cs="Times New Roman"/>
          <w:sz w:val="28"/>
          <w:szCs w:val="28"/>
          <w:lang w:val="kk-KZ"/>
        </w:rPr>
      </w:pPr>
      <w:r w:rsidRPr="00D21B9C">
        <w:rPr>
          <w:rFonts w:ascii="Times New Roman" w:eastAsia="Calibri" w:hAnsi="Times New Roman" w:cs="Times New Roman"/>
          <w:sz w:val="28"/>
          <w:szCs w:val="28"/>
          <w:lang w:val="kk-KZ"/>
        </w:rPr>
        <w:t xml:space="preserve">№ 3 қаулысымен </w:t>
      </w:r>
    </w:p>
    <w:p w:rsidR="00D21B9C" w:rsidRPr="00D21B9C" w:rsidRDefault="00D21B9C" w:rsidP="00D21B9C">
      <w:pPr>
        <w:overflowPunct w:val="0"/>
        <w:autoSpaceDE w:val="0"/>
        <w:autoSpaceDN w:val="0"/>
        <w:adjustRightInd w:val="0"/>
        <w:spacing w:after="0" w:line="240" w:lineRule="auto"/>
        <w:ind w:left="5670"/>
        <w:jc w:val="right"/>
        <w:rPr>
          <w:rFonts w:ascii="Times New Roman" w:eastAsia="Calibri" w:hAnsi="Times New Roman" w:cs="Times New Roman"/>
          <w:sz w:val="28"/>
          <w:szCs w:val="28"/>
          <w:lang w:val="kk-KZ"/>
        </w:rPr>
      </w:pPr>
      <w:r w:rsidRPr="00D21B9C">
        <w:rPr>
          <w:rFonts w:ascii="Times New Roman" w:eastAsia="Calibri" w:hAnsi="Times New Roman" w:cs="Times New Roman"/>
          <w:sz w:val="28"/>
          <w:szCs w:val="28"/>
          <w:lang w:val="kk-KZ"/>
        </w:rPr>
        <w:t xml:space="preserve">бекітілді </w:t>
      </w:r>
    </w:p>
    <w:p w:rsidR="00D21B9C" w:rsidRPr="00D21B9C" w:rsidRDefault="00D21B9C" w:rsidP="00D21B9C">
      <w:pPr>
        <w:overflowPunct w:val="0"/>
        <w:autoSpaceDE w:val="0"/>
        <w:autoSpaceDN w:val="0"/>
        <w:adjustRightInd w:val="0"/>
        <w:spacing w:after="0" w:line="240" w:lineRule="auto"/>
        <w:ind w:left="5670"/>
        <w:rPr>
          <w:rFonts w:ascii="Times New Roman" w:eastAsia="Calibri" w:hAnsi="Times New Roman" w:cs="Times New Roman"/>
          <w:sz w:val="28"/>
          <w:szCs w:val="28"/>
          <w:lang w:val="kk-KZ"/>
        </w:rPr>
      </w:pPr>
    </w:p>
    <w:p w:rsidR="00D21B9C" w:rsidRPr="00D21B9C" w:rsidRDefault="00D21B9C" w:rsidP="00D21B9C">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p w:rsidR="00D21B9C" w:rsidRPr="00D21B9C" w:rsidRDefault="00D21B9C" w:rsidP="00D21B9C">
      <w:pPr>
        <w:overflowPunct w:val="0"/>
        <w:autoSpaceDE w:val="0"/>
        <w:autoSpaceDN w:val="0"/>
        <w:adjustRightInd w:val="0"/>
        <w:spacing w:after="0" w:line="240" w:lineRule="auto"/>
        <w:rPr>
          <w:rFonts w:ascii="Times New Roman" w:eastAsia="Times New Roman" w:hAnsi="Times New Roman" w:cs="Times New Roman"/>
          <w:sz w:val="20"/>
          <w:szCs w:val="20"/>
          <w:lang w:val="kk-KZ" w:eastAsia="ru-RU"/>
        </w:rPr>
      </w:pPr>
    </w:p>
    <w:p w:rsidR="00D21B9C" w:rsidRPr="00D21B9C" w:rsidRDefault="00D21B9C" w:rsidP="00D21B9C">
      <w:pPr>
        <w:widowControl w:val="0"/>
        <w:tabs>
          <w:tab w:val="left" w:pos="1134"/>
        </w:tabs>
        <w:overflowPunct w:val="0"/>
        <w:autoSpaceDE w:val="0"/>
        <w:autoSpaceDN w:val="0"/>
        <w:adjustRightInd w:val="0"/>
        <w:spacing w:after="0" w:line="240" w:lineRule="auto"/>
        <w:ind w:firstLine="709"/>
        <w:jc w:val="center"/>
        <w:rPr>
          <w:rFonts w:ascii="Times New Roman" w:eastAsia="Times New Roman" w:hAnsi="Times New Roman" w:cs="Times New Roman"/>
          <w:b/>
          <w:bCs/>
          <w:sz w:val="28"/>
          <w:szCs w:val="20"/>
          <w:lang w:val="kk-KZ" w:eastAsia="ru-RU"/>
        </w:rPr>
      </w:pPr>
      <w:r w:rsidRPr="00D21B9C">
        <w:rPr>
          <w:rFonts w:ascii="Times New Roman" w:eastAsia="Times New Roman" w:hAnsi="Times New Roman" w:cs="Times New Roman"/>
          <w:b/>
          <w:bCs/>
          <w:sz w:val="28"/>
          <w:szCs w:val="20"/>
          <w:lang w:val="kk-KZ" w:eastAsia="ru-RU"/>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тұлғалардың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w:t>
      </w:r>
    </w:p>
    <w:p w:rsidR="00D21B9C" w:rsidRPr="00D21B9C" w:rsidRDefault="00D21B9C" w:rsidP="00D21B9C">
      <w:pPr>
        <w:widowControl w:val="0"/>
        <w:tabs>
          <w:tab w:val="left" w:pos="1134"/>
        </w:tabs>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D21B9C">
        <w:rPr>
          <w:rFonts w:ascii="Times New Roman" w:eastAsia="Times New Roman" w:hAnsi="Times New Roman" w:cs="Times New Roman"/>
          <w:b/>
          <w:bCs/>
          <w:sz w:val="28"/>
          <w:szCs w:val="20"/>
          <w:lang w:val="kk-KZ" w:eastAsia="ru-RU"/>
        </w:rPr>
        <w:t>іс-қимыл туралы заңнамасының талаптарын сақтау жөніндегі есептілікті ұсыну қағидалары</w:t>
      </w:r>
    </w:p>
    <w:p w:rsidR="00D21B9C" w:rsidRPr="00D21B9C" w:rsidRDefault="00D21B9C" w:rsidP="00D21B9C">
      <w:pPr>
        <w:widowControl w:val="0"/>
        <w:tabs>
          <w:tab w:val="left" w:pos="1134"/>
        </w:tabs>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p>
    <w:p w:rsidR="00D21B9C" w:rsidRPr="00D21B9C" w:rsidRDefault="00D21B9C" w:rsidP="00D21B9C">
      <w:pPr>
        <w:widowControl w:val="0"/>
        <w:tabs>
          <w:tab w:val="left" w:pos="1134"/>
        </w:tabs>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p>
    <w:p w:rsidR="00D21B9C" w:rsidRPr="00D21B9C" w:rsidRDefault="00D21B9C" w:rsidP="00D21B9C">
      <w:pPr>
        <w:widowControl w:val="0"/>
        <w:tabs>
          <w:tab w:val="left" w:pos="1134"/>
        </w:tabs>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D21B9C">
        <w:rPr>
          <w:rFonts w:ascii="Times New Roman" w:eastAsia="Times New Roman" w:hAnsi="Times New Roman" w:cs="Times New Roman"/>
          <w:b/>
          <w:sz w:val="28"/>
          <w:szCs w:val="28"/>
          <w:lang w:val="kk-KZ" w:eastAsia="ru-RU"/>
        </w:rPr>
        <w:t>1-тарау. Жалпы ережелер</w:t>
      </w:r>
    </w:p>
    <w:p w:rsidR="00D21B9C" w:rsidRPr="00D21B9C" w:rsidRDefault="00D21B9C" w:rsidP="00D21B9C">
      <w:pPr>
        <w:widowControl w:val="0"/>
        <w:tabs>
          <w:tab w:val="left" w:pos="1134"/>
        </w:tabs>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p>
    <w:p w:rsidR="00D21B9C" w:rsidRPr="00D21B9C" w:rsidRDefault="00D21B9C" w:rsidP="00D21B9C">
      <w:pPr>
        <w:numPr>
          <w:ilvl w:val="0"/>
          <w:numId w:val="7"/>
        </w:numPr>
        <w:tabs>
          <w:tab w:val="left" w:pos="0"/>
          <w:tab w:val="left" w:pos="993"/>
        </w:tabs>
        <w:overflowPunct w:val="0"/>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bCs/>
          <w:sz w:val="28"/>
          <w:szCs w:val="20"/>
          <w:lang w:val="kk-KZ" w:eastAsia="ru-RU"/>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тұлғалардың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 жөніндегі есептілікті ұсыну қағидалары</w:t>
      </w:r>
      <w:r w:rsidRPr="00D21B9C">
        <w:rPr>
          <w:rFonts w:ascii="Times New Roman" w:eastAsia="Times New Roman" w:hAnsi="Times New Roman" w:cs="Times New Roman"/>
          <w:sz w:val="28"/>
          <w:szCs w:val="28"/>
          <w:lang w:val="kk-KZ" w:eastAsia="ru-RU"/>
        </w:rPr>
        <w:t xml:space="preserve">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бөлігінің екінші абзацының 48) тармақшасына, «Мемлекеттік статистика туралы» Қазақстан Республикасы Заңының 16-бабы 3-тармағының 2) тармақшасына сәйкес әзірленді және онда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тұлғалардың (бұдан әрі – уәкілетті ұйым) Қазақстан Республикасының Ұлттық Банкіне (бұдан әрі – Ұлттық Банк)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 жөніндегі әкімшілік деректерді өтеусіз негізде жинауға арналған нысандарды қоса, есептілікті (бұдан әрі – есептілік) ұсыну тәртібі, кезеңділігі мен мерзімі айқындалады.</w:t>
      </w:r>
    </w:p>
    <w:p w:rsidR="00D21B9C" w:rsidRPr="00D21B9C" w:rsidRDefault="00D21B9C" w:rsidP="00D21B9C">
      <w:pPr>
        <w:tabs>
          <w:tab w:val="left" w:pos="0"/>
          <w:tab w:val="left" w:pos="1134"/>
        </w:tabs>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D21B9C" w:rsidRPr="00D21B9C" w:rsidRDefault="00D21B9C" w:rsidP="00D21B9C">
      <w:pPr>
        <w:tabs>
          <w:tab w:val="left" w:pos="0"/>
          <w:tab w:val="left" w:pos="1134"/>
        </w:tabs>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D21B9C" w:rsidRPr="00D21B9C" w:rsidRDefault="00D21B9C" w:rsidP="00D21B9C">
      <w:pPr>
        <w:tabs>
          <w:tab w:val="left" w:pos="0"/>
          <w:tab w:val="left" w:pos="1134"/>
        </w:tabs>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D21B9C">
        <w:rPr>
          <w:rFonts w:ascii="Times New Roman" w:eastAsia="Times New Roman" w:hAnsi="Times New Roman" w:cs="Times New Roman"/>
          <w:b/>
          <w:sz w:val="28"/>
          <w:szCs w:val="28"/>
          <w:lang w:val="kk-KZ" w:eastAsia="ru-RU"/>
        </w:rPr>
        <w:t>2-тарау.  Есептілікті ұсыну тәртібі</w:t>
      </w:r>
    </w:p>
    <w:p w:rsidR="00D21B9C" w:rsidRPr="00D21B9C" w:rsidRDefault="00D21B9C" w:rsidP="00D21B9C">
      <w:pPr>
        <w:tabs>
          <w:tab w:val="left" w:pos="0"/>
          <w:tab w:val="left" w:pos="1134"/>
        </w:tabs>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p w:rsidR="00D21B9C" w:rsidRPr="00D21B9C" w:rsidRDefault="00D21B9C" w:rsidP="00D21B9C">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0"/>
          <w:lang w:val="kk-KZ" w:eastAsia="ru-RU"/>
        </w:rPr>
      </w:pPr>
      <w:r w:rsidRPr="00D21B9C">
        <w:rPr>
          <w:rFonts w:ascii="Times New Roman" w:eastAsia="Times New Roman" w:hAnsi="Times New Roman" w:cs="Times New Roman"/>
          <w:sz w:val="28"/>
          <w:szCs w:val="28"/>
          <w:lang w:val="kk-KZ" w:eastAsia="ru-RU"/>
        </w:rPr>
        <w:t>2.</w:t>
      </w:r>
      <w:r w:rsidRPr="00D21B9C">
        <w:rPr>
          <w:rFonts w:ascii="Times New Roman" w:eastAsia="Times New Roman" w:hAnsi="Times New Roman" w:cs="Times New Roman"/>
          <w:sz w:val="20"/>
          <w:szCs w:val="20"/>
          <w:lang w:val="kk-KZ" w:eastAsia="ru-RU"/>
        </w:rPr>
        <w:t xml:space="preserve"> </w:t>
      </w:r>
      <w:r w:rsidRPr="00D21B9C">
        <w:rPr>
          <w:rFonts w:ascii="Times New Roman" w:eastAsia="Times New Roman" w:hAnsi="Times New Roman" w:cs="Times New Roman"/>
          <w:sz w:val="28"/>
          <w:szCs w:val="20"/>
          <w:lang w:val="kk-KZ" w:eastAsia="ru-RU"/>
        </w:rPr>
        <w:t>Уәкілетті ұйым есептілікті</w:t>
      </w:r>
      <w:r w:rsidRPr="00D21B9C">
        <w:rPr>
          <w:rFonts w:ascii="Times New Roman" w:eastAsia="Times New Roman" w:hAnsi="Times New Roman" w:cs="Times New Roman"/>
          <w:sz w:val="20"/>
          <w:szCs w:val="20"/>
          <w:lang w:val="kk-KZ" w:eastAsia="ru-RU"/>
        </w:rPr>
        <w:t xml:space="preserve"> </w:t>
      </w:r>
      <w:r w:rsidRPr="00D21B9C">
        <w:rPr>
          <w:rFonts w:ascii="Times New Roman" w:eastAsia="Times New Roman" w:hAnsi="Times New Roman" w:cs="Times New Roman"/>
          <w:sz w:val="28"/>
          <w:szCs w:val="20"/>
          <w:lang w:val="kk-KZ" w:eastAsia="ru-RU"/>
        </w:rPr>
        <w:t>электрондық цифрлық қолтаңбамен растау рәсімдерін сақтай отырып, ақпараттық жүйелерді пайдалану арқылы электрондық форматта ұсынады.</w:t>
      </w:r>
    </w:p>
    <w:p w:rsidR="00D21B9C" w:rsidRPr="00D21B9C" w:rsidRDefault="00D21B9C" w:rsidP="00D21B9C">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0"/>
          <w:lang w:val="kk-KZ" w:eastAsia="ru-RU"/>
        </w:rPr>
      </w:pPr>
      <w:r w:rsidRPr="00D21B9C">
        <w:rPr>
          <w:rFonts w:ascii="Times New Roman" w:eastAsia="Times New Roman" w:hAnsi="Times New Roman" w:cs="Times New Roman"/>
          <w:sz w:val="28"/>
          <w:szCs w:val="20"/>
          <w:lang w:val="kk-KZ" w:eastAsia="ru-RU"/>
        </w:rPr>
        <w:t>3. Есептіліктегі деректердің толықтығы мен дәйектілігін басшы немесе есепке қол қою функциясы жүктелген уәкілетті ұйымның жауапты адамы қамтамасыз етеді.</w:t>
      </w:r>
    </w:p>
    <w:p w:rsidR="00D21B9C" w:rsidRPr="00D21B9C" w:rsidRDefault="00D21B9C" w:rsidP="00D21B9C">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0"/>
          <w:lang w:val="kk-KZ" w:eastAsia="ru-RU"/>
        </w:rPr>
      </w:pPr>
      <w:r w:rsidRPr="00D21B9C">
        <w:rPr>
          <w:rFonts w:ascii="Times New Roman" w:eastAsia="Times New Roman" w:hAnsi="Times New Roman" w:cs="Times New Roman"/>
          <w:sz w:val="28"/>
          <w:szCs w:val="20"/>
          <w:lang w:val="kk-KZ" w:eastAsia="ru-RU"/>
        </w:rPr>
        <w:t>4. Уәкілетті ұйым есепті жартыжылдықтан кейінгі айдың 20 (жиырмасынан) кешіктірмей, жартыжылдықта 1 (бір) рет Ұлттық Банктің аумақтық филиалына:</w:t>
      </w:r>
    </w:p>
    <w:p w:rsidR="00D21B9C" w:rsidRPr="00D21B9C" w:rsidRDefault="00D21B9C" w:rsidP="00D21B9C">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1) Қағидаларға 1-қосымшаға сәйкес терроризмді, экстремизмді қаржыландыруға және </w:t>
      </w:r>
      <w:r w:rsidRPr="00D21B9C">
        <w:rPr>
          <w:rFonts w:ascii="Times New Roman" w:eastAsia="Times New Roman" w:hAnsi="Times New Roman" w:cs="Times New Roman"/>
          <w:bCs/>
          <w:sz w:val="28"/>
          <w:szCs w:val="20"/>
          <w:lang w:val="kk-KZ" w:eastAsia="ru-RU"/>
        </w:rPr>
        <w:t xml:space="preserve">жаппай қырып-жою қаруын таратуды қаржыландыруға </w:t>
      </w:r>
      <w:r w:rsidRPr="00D21B9C">
        <w:rPr>
          <w:rFonts w:ascii="Times New Roman" w:eastAsia="Times New Roman" w:hAnsi="Times New Roman" w:cs="Times New Roman"/>
          <w:sz w:val="28"/>
          <w:szCs w:val="28"/>
          <w:lang w:val="kk-KZ" w:eastAsia="ru-RU"/>
        </w:rPr>
        <w:t>байланысты тұлғалар тізбесіне енгізілген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жүргізуден бас тарту туралы,</w:t>
      </w:r>
      <w:r w:rsidRPr="00D21B9C">
        <w:rPr>
          <w:rFonts w:ascii="Times New Roman" w:eastAsia="Times New Roman" w:hAnsi="Times New Roman" w:cs="Times New Roman"/>
          <w:b/>
          <w:sz w:val="28"/>
          <w:szCs w:val="28"/>
          <w:lang w:val="kk-KZ" w:eastAsia="ru-RU"/>
        </w:rPr>
        <w:t xml:space="preserve"> </w:t>
      </w:r>
      <w:r w:rsidRPr="00D21B9C">
        <w:rPr>
          <w:rFonts w:ascii="Times New Roman" w:eastAsia="Times New Roman" w:hAnsi="Times New Roman" w:cs="Times New Roman"/>
          <w:sz w:val="28"/>
          <w:szCs w:val="28"/>
          <w:lang w:val="kk-KZ" w:eastAsia="ru-RU"/>
        </w:rPr>
        <w:t>сондай-ақ осындай тұлғалармен іскерлік қатынастар орнатудан бас тарту туралы есепті;</w:t>
      </w:r>
    </w:p>
    <w:p w:rsidR="00D21B9C" w:rsidRPr="00D21B9C" w:rsidRDefault="00D21B9C" w:rsidP="00D21B9C">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2) Қағидаларға 2-қосымшаға сәйкес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жасауы туралы есепті;</w:t>
      </w:r>
    </w:p>
    <w:p w:rsidR="00D21B9C" w:rsidRPr="00D21B9C" w:rsidRDefault="00D21B9C" w:rsidP="00D21B9C">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3) Қағидаларға 3-қосымшаға сәйкес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мен бенефициарлық меншік иелері және олардың қолма-қол шетел валютасымен айырбастау операциялары, Ұлттық Банк шығарған құймалардағы аффинирленген алтынды сатып алу және (немесе) сату операциялары туралы есепті;</w:t>
      </w:r>
    </w:p>
    <w:p w:rsidR="00D21B9C" w:rsidRPr="00D21B9C" w:rsidRDefault="00D21B9C" w:rsidP="00D21B9C">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4) Қағидаларға 4-қосымшаға сәйкес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есепті</w:t>
      </w:r>
      <w:r w:rsidRPr="00D21B9C">
        <w:rPr>
          <w:rFonts w:ascii="Times New Roman" w:eastAsia="Times New Roman" w:hAnsi="Times New Roman" w:cs="Times New Roman"/>
          <w:sz w:val="28"/>
          <w:szCs w:val="20"/>
          <w:lang w:val="kk-KZ" w:eastAsia="ru-RU"/>
        </w:rPr>
        <w:t xml:space="preserve"> ұсынады</w:t>
      </w:r>
      <w:r w:rsidRPr="00D21B9C">
        <w:rPr>
          <w:rFonts w:ascii="Times New Roman" w:eastAsia="Times New Roman" w:hAnsi="Times New Roman" w:cs="Times New Roman"/>
          <w:sz w:val="28"/>
          <w:szCs w:val="28"/>
          <w:lang w:val="kk-KZ" w:eastAsia="ru-RU"/>
        </w:rPr>
        <w:t>.</w:t>
      </w:r>
    </w:p>
    <w:p w:rsidR="00D21B9C" w:rsidRPr="00D21B9C" w:rsidRDefault="00D21B9C" w:rsidP="00D21B9C">
      <w:pPr>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Егер осы тармақта белгіленген есептілікті ұсыну мерзімі жұмыс емес күні аяқталса, онда одан кейінгі жұмыс күні есептілікті ұсыну мерзімінің аяқталған күні болып есептеледі. </w:t>
      </w:r>
    </w:p>
    <w:p w:rsidR="00D21B9C" w:rsidRPr="00D21B9C" w:rsidRDefault="00D21B9C" w:rsidP="00D21B9C">
      <w:pPr>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Егер осы тармақта белгіленген есептілікті ұсыну мерзімі Қазақстан Республикасының бүкіл аумағында немесе уәкілетті ұйым орналасқан аумақта төтенше жағдай қолданылу кезеңінде аяқталса, онда Қазақстан Республикасының бүкіл аумағында немесе уәкілетті ұйым орналасқан аумақта </w:t>
      </w:r>
      <w:r w:rsidRPr="00D21B9C">
        <w:rPr>
          <w:rFonts w:ascii="Times New Roman" w:eastAsia="Times New Roman" w:hAnsi="Times New Roman" w:cs="Times New Roman"/>
          <w:sz w:val="28"/>
          <w:szCs w:val="28"/>
          <w:lang w:val="kk-KZ" w:eastAsia="ru-RU"/>
        </w:rPr>
        <w:lastRenderedPageBreak/>
        <w:t>төтенше жағдай қолданылу мерзімі аяқталған күннен кейінгі оныншы жұмыс күні есептілікті ұсыну мерзімінің аяқталған күні болып есептеледі.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5. Уәкілетті ұйым ұсынатын есептіліктегі сандық деректер Қазақстан Республикасының ұлттық валютасы - теңгеде, сондай-ақ шетел валютасында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6. Деректерге түзетулер (түзетулер, толықтырулар) есептілікті ұсыну үшін белгіленген мерзімнен кейін бір ай ішінде енгізіледі.</w:t>
      </w:r>
    </w:p>
    <w:p w:rsidR="00D21B9C" w:rsidRPr="00D21B9C" w:rsidRDefault="00D21B9C" w:rsidP="00D21B9C">
      <w:pPr>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7. Уәкілетті ұйым ерікті түрде таратылған кезде есептілік уәкілетті ұйымды ерікті түрде тарату туралы қабылданған шешім жөнінде хабарлама жіберілген күннен кешіктірмей Ұлттық Банктің аумақтық филиалына ұсынылады. </w:t>
      </w: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Pr="00D21B9C" w:rsidRDefault="00D21B9C" w:rsidP="00D21B9C">
      <w:pPr>
        <w:overflowPunct w:val="0"/>
        <w:autoSpaceDE w:val="0"/>
        <w:autoSpaceDN w:val="0"/>
        <w:adjustRightInd w:val="0"/>
        <w:spacing w:after="0" w:line="240" w:lineRule="auto"/>
        <w:ind w:left="4962"/>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0"/>
          <w:szCs w:val="20"/>
          <w:lang w:val="kk-KZ" w:eastAsia="ru-RU"/>
        </w:rPr>
        <w:t xml:space="preserve">   </w:t>
      </w:r>
      <w:r w:rsidRPr="00D21B9C">
        <w:rPr>
          <w:rFonts w:ascii="Times New Roman" w:eastAsia="Times New Roman" w:hAnsi="Times New Roman" w:cs="Times New Roman"/>
          <w:sz w:val="28"/>
          <w:szCs w:val="28"/>
          <w:lang w:val="kk-KZ" w:eastAsia="ru-RU"/>
        </w:rPr>
        <w:t xml:space="preserve">Қызметін Қазақстан Республикасы </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Ұлттық Банкінің қолма-қол шетел валютасымен</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айырбастау операцияларына арналған</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 лицензиясы негізінде тек қана</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айырбастау пункті арқылы</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 жүзеге асыратын заңды тұлғалардың </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Қазақстан Республикасының қылмыстық жолмен</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алынған кірістерді заңдастыруға (жылыстатуға), </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терроризмді қаржыландыруға және</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 жаппай қырып-жою қаруын </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таратуды қаржыландыруға қарсы</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іс-қимыл туралы заңнамасының</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талаптарын сақтау жөніндегі</w:t>
      </w:r>
    </w:p>
    <w:p w:rsidR="00D21B9C" w:rsidRPr="00D21B9C" w:rsidRDefault="00D21B9C" w:rsidP="00D21B9C">
      <w:pPr>
        <w:spacing w:after="0" w:line="240" w:lineRule="auto"/>
        <w:jc w:val="right"/>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sz w:val="28"/>
          <w:szCs w:val="28"/>
          <w:lang w:val="kk-KZ" w:eastAsia="ru-RU"/>
        </w:rPr>
        <w:t xml:space="preserve"> есептілікті ұсыну қағидаларына</w:t>
      </w:r>
    </w:p>
    <w:p w:rsidR="00D21B9C" w:rsidRPr="00D21B9C" w:rsidRDefault="00D21B9C" w:rsidP="00D21B9C">
      <w:pPr>
        <w:spacing w:after="0" w:line="240" w:lineRule="auto"/>
        <w:ind w:left="5387"/>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sz w:val="28"/>
          <w:szCs w:val="28"/>
          <w:lang w:val="kk-KZ" w:eastAsia="ru-RU"/>
        </w:rPr>
        <w:t xml:space="preserve">1-қосымша </w:t>
      </w:r>
    </w:p>
    <w:p w:rsidR="00D21B9C" w:rsidRPr="00D21B9C" w:rsidRDefault="00D21B9C" w:rsidP="00D21B9C">
      <w:pPr>
        <w:overflowPunct w:val="0"/>
        <w:autoSpaceDE w:val="0"/>
        <w:autoSpaceDN w:val="0"/>
        <w:adjustRightInd w:val="0"/>
        <w:spacing w:after="0" w:line="240" w:lineRule="auto"/>
        <w:ind w:firstLine="4820"/>
        <w:jc w:val="both"/>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Әкімшілік деректерді </w:t>
      </w: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жинауға арналған</w:t>
      </w: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 нысан</w:t>
      </w: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w:t>
      </w:r>
    </w:p>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 </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Ұсынылады: Қазақстан Республикасы Ұлттық Банкінің аумақтық филиалына</w:t>
      </w:r>
      <w:r w:rsidRPr="00D21B9C">
        <w:rPr>
          <w:rFonts w:ascii="Times New Roman" w:eastAsia="Times New Roman" w:hAnsi="Times New Roman" w:cs="Times New Roman"/>
          <w:sz w:val="20"/>
          <w:szCs w:val="20"/>
          <w:lang w:val="kk-KZ" w:eastAsia="ru-RU"/>
        </w:rPr>
        <w:t xml:space="preserve"> </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 www.nationalbank.kz интернет-ресурсында орналастырылған</w:t>
      </w:r>
      <w:r w:rsidRPr="00D21B9C">
        <w:rPr>
          <w:rFonts w:ascii="Times New Roman" w:eastAsia="Times New Roman" w:hAnsi="Times New Roman" w:cs="Times New Roman"/>
          <w:b/>
          <w:bCs/>
          <w:color w:val="000000"/>
          <w:sz w:val="28"/>
          <w:szCs w:val="28"/>
          <w:lang w:val="kk-KZ" w:eastAsia="ru-RU"/>
        </w:rPr>
        <w:t> </w:t>
      </w:r>
    </w:p>
    <w:p w:rsidR="00D21B9C" w:rsidRPr="00D21B9C" w:rsidRDefault="00D21B9C" w:rsidP="00D21B9C">
      <w:pPr>
        <w:spacing w:after="0" w:line="240" w:lineRule="auto"/>
        <w:ind w:firstLine="708"/>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bCs/>
          <w:color w:val="000000"/>
          <w:sz w:val="28"/>
          <w:szCs w:val="28"/>
          <w:lang w:val="kk-KZ" w:eastAsia="ru-RU"/>
        </w:rPr>
        <w:t xml:space="preserve">Әкімшілік нысанның атауы: </w:t>
      </w:r>
      <w:r w:rsidRPr="00D21B9C">
        <w:rPr>
          <w:rFonts w:ascii="Times New Roman" w:eastAsia="Times New Roman" w:hAnsi="Times New Roman" w:cs="Times New Roman"/>
          <w:sz w:val="28"/>
          <w:szCs w:val="28"/>
          <w:lang w:val="kk-KZ" w:eastAsia="ru-RU"/>
        </w:rPr>
        <w:t xml:space="preserve">терроризмді, экстремизмді қаржыландыруға және </w:t>
      </w:r>
      <w:r w:rsidRPr="00D21B9C">
        <w:rPr>
          <w:rFonts w:ascii="Times New Roman" w:eastAsia="Times New Roman" w:hAnsi="Times New Roman" w:cs="Times New Roman"/>
          <w:bCs/>
          <w:sz w:val="28"/>
          <w:szCs w:val="20"/>
          <w:lang w:val="kk-KZ" w:eastAsia="ru-RU"/>
        </w:rPr>
        <w:t xml:space="preserve">жаппай қырып-жою қаруын таратуды қаржыландыруға </w:t>
      </w:r>
      <w:r w:rsidRPr="00D21B9C">
        <w:rPr>
          <w:rFonts w:ascii="Times New Roman" w:eastAsia="Times New Roman" w:hAnsi="Times New Roman" w:cs="Times New Roman"/>
          <w:sz w:val="28"/>
          <w:szCs w:val="28"/>
          <w:lang w:val="kk-KZ" w:eastAsia="ru-RU"/>
        </w:rPr>
        <w:t>байланысты тұлғалар тізбесіне енгізілген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жүргізуден бас тарту туралы,</w:t>
      </w:r>
      <w:r w:rsidRPr="00D21B9C">
        <w:rPr>
          <w:rFonts w:ascii="Times New Roman" w:eastAsia="Times New Roman" w:hAnsi="Times New Roman" w:cs="Times New Roman"/>
          <w:b/>
          <w:sz w:val="28"/>
          <w:szCs w:val="28"/>
          <w:lang w:val="kk-KZ" w:eastAsia="ru-RU"/>
        </w:rPr>
        <w:t xml:space="preserve"> </w:t>
      </w:r>
      <w:r w:rsidRPr="00D21B9C">
        <w:rPr>
          <w:rFonts w:ascii="Times New Roman" w:eastAsia="Times New Roman" w:hAnsi="Times New Roman" w:cs="Times New Roman"/>
          <w:sz w:val="28"/>
          <w:szCs w:val="28"/>
          <w:lang w:val="kk-KZ" w:eastAsia="ru-RU"/>
        </w:rPr>
        <w:t>сондай-ақ осындай тұлғалармен іскерлік қатынастар орнатудан бас тарту туралы есеп</w:t>
      </w:r>
    </w:p>
    <w:p w:rsidR="00D21B9C" w:rsidRPr="00D21B9C" w:rsidRDefault="00D21B9C" w:rsidP="00D21B9C">
      <w:pPr>
        <w:spacing w:after="0" w:line="240" w:lineRule="auto"/>
        <w:ind w:firstLine="708"/>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нысанының индексі: AML-R1</w:t>
      </w:r>
    </w:p>
    <w:p w:rsidR="00D21B9C" w:rsidRPr="00D21B9C" w:rsidRDefault="00D21B9C" w:rsidP="00D21B9C">
      <w:pPr>
        <w:spacing w:after="0" w:line="240" w:lineRule="auto"/>
        <w:ind w:firstLine="708"/>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Кезеңділігі: жартыжылдық</w:t>
      </w:r>
    </w:p>
    <w:p w:rsidR="00D21B9C" w:rsidRPr="00D21B9C" w:rsidRDefault="00D21B9C" w:rsidP="00D21B9C">
      <w:pPr>
        <w:spacing w:after="0" w:line="240" w:lineRule="auto"/>
        <w:ind w:firstLine="708"/>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Есепті кезеңі: 20__ жылғы «______» ____________ жағдай бойынша</w:t>
      </w:r>
    </w:p>
    <w:p w:rsidR="00D21B9C" w:rsidRPr="00D21B9C" w:rsidRDefault="00D21B9C" w:rsidP="00D21B9C">
      <w:pPr>
        <w:spacing w:after="0" w:line="240" w:lineRule="auto"/>
        <w:ind w:firstLine="708"/>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нысанды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p w:rsidR="00D21B9C" w:rsidRPr="00D21B9C" w:rsidRDefault="00D21B9C" w:rsidP="00D21B9C">
      <w:pPr>
        <w:spacing w:after="0" w:line="240" w:lineRule="auto"/>
        <w:ind w:firstLine="708"/>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lastRenderedPageBreak/>
        <w:t>Әкімшілік деректерді өтеусіз негізде жинауға арналған нысанды ұсыну мерзімі: есепті жартыжылдықтан кейінгі айдың 20 (жиырмасынан) кешіктірмей, жартыжылдықта 1 (бір) рет</w:t>
      </w:r>
    </w:p>
    <w:p w:rsidR="00D21B9C" w:rsidRPr="00D21B9C" w:rsidRDefault="00D21B9C" w:rsidP="00D21B9C">
      <w:pPr>
        <w:spacing w:after="0" w:line="240" w:lineRule="auto"/>
        <w:ind w:firstLine="708"/>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БСН: </w:t>
      </w:r>
    </w:p>
    <w:p w:rsidR="00D21B9C" w:rsidRPr="00D21B9C" w:rsidRDefault="00D21B9C" w:rsidP="00D21B9C">
      <w:pPr>
        <w:spacing w:after="0" w:line="240" w:lineRule="auto"/>
        <w:ind w:firstLine="708"/>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Жинау әдісі: электрондық түрде</w:t>
      </w:r>
    </w:p>
    <w:p w:rsidR="00D21B9C" w:rsidRPr="00D21B9C" w:rsidRDefault="00D21B9C" w:rsidP="00D21B9C">
      <w:pPr>
        <w:spacing w:after="0" w:line="240" w:lineRule="auto"/>
        <w:jc w:val="right"/>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 </w:t>
      </w:r>
    </w:p>
    <w:p w:rsidR="00D21B9C" w:rsidRPr="00D21B9C" w:rsidRDefault="00D21B9C" w:rsidP="00D21B9C">
      <w:pPr>
        <w:spacing w:after="0" w:line="240" w:lineRule="auto"/>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lastRenderedPageBreak/>
        <w:t>Нысан</w:t>
      </w: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w:t>
      </w:r>
    </w:p>
    <w:p w:rsidR="00D21B9C" w:rsidRPr="00D21B9C" w:rsidRDefault="00D21B9C" w:rsidP="00D21B9C">
      <w:pPr>
        <w:spacing w:after="0" w:line="240" w:lineRule="auto"/>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__________________________________________________ </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(уәкілетті ұйымның толық атауы)</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456"/>
        <w:gridCol w:w="2869"/>
        <w:gridCol w:w="1061"/>
        <w:gridCol w:w="1919"/>
        <w:gridCol w:w="1303"/>
        <w:gridCol w:w="1139"/>
        <w:gridCol w:w="870"/>
      </w:tblGrid>
      <w:tr w:rsidR="00D21B9C" w:rsidRPr="00D21B9C" w:rsidTr="00C67CBD">
        <w:trPr>
          <w:jc w:val="center"/>
        </w:trPr>
        <w:tc>
          <w:tcPr>
            <w:tcW w:w="15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76" w:lineRule="auto"/>
              <w:jc w:val="center"/>
              <w:rPr>
                <w:rFonts w:ascii="Times New Roman" w:eastAsia="Times New Roman" w:hAnsi="Times New Roman" w:cs="Times New Roman"/>
                <w:color w:val="000000"/>
                <w:sz w:val="24"/>
                <w:szCs w:val="24"/>
                <w:lang w:eastAsia="ru-RU"/>
              </w:rPr>
            </w:pPr>
            <w:r w:rsidRPr="00D21B9C">
              <w:rPr>
                <w:rFonts w:ascii="Times New Roman" w:eastAsia="Times New Roman" w:hAnsi="Times New Roman" w:cs="Times New Roman"/>
                <w:color w:val="000000"/>
                <w:sz w:val="24"/>
                <w:szCs w:val="24"/>
                <w:lang w:eastAsia="ru-RU"/>
              </w:rPr>
              <w:t>№</w:t>
            </w:r>
          </w:p>
        </w:tc>
        <w:tc>
          <w:tcPr>
            <w:tcW w:w="15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eastAsia="ru-RU"/>
              </w:rPr>
            </w:pPr>
            <w:r w:rsidRPr="00D21B9C">
              <w:rPr>
                <w:rFonts w:ascii="Times New Roman" w:eastAsia="Times New Roman" w:hAnsi="Times New Roman" w:cs="Times New Roman"/>
                <w:color w:val="000000"/>
                <w:sz w:val="24"/>
                <w:szCs w:val="24"/>
                <w:lang w:val="kk-KZ" w:eastAsia="ru-RU"/>
              </w:rPr>
              <w:t>Тегі, аты, әкесінің аты (бар болған жағдайда)</w:t>
            </w:r>
          </w:p>
        </w:tc>
        <w:tc>
          <w:tcPr>
            <w:tcW w:w="5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eastAsia="ru-RU"/>
              </w:rPr>
            </w:pPr>
            <w:r w:rsidRPr="00D21B9C">
              <w:rPr>
                <w:rFonts w:ascii="Times New Roman" w:eastAsia="Times New Roman" w:hAnsi="Times New Roman" w:cs="Times New Roman"/>
                <w:color w:val="000000"/>
                <w:sz w:val="24"/>
                <w:szCs w:val="24"/>
                <w:lang w:val="kk-KZ" w:eastAsia="ru-RU"/>
              </w:rPr>
              <w:t>Туған күні</w:t>
            </w:r>
          </w:p>
        </w:tc>
        <w:tc>
          <w:tcPr>
            <w:tcW w:w="10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eastAsia="ru-RU"/>
              </w:rPr>
            </w:pPr>
            <w:r w:rsidRPr="00D21B9C">
              <w:rPr>
                <w:rFonts w:ascii="Times New Roman" w:eastAsia="Times New Roman" w:hAnsi="Times New Roman" w:cs="Times New Roman"/>
                <w:color w:val="000000"/>
                <w:sz w:val="24"/>
                <w:szCs w:val="24"/>
                <w:lang w:val="kk-KZ" w:eastAsia="ru-RU"/>
              </w:rPr>
              <w:t>Жеке сәйкестендіру нөмірі</w:t>
            </w:r>
          </w:p>
        </w:tc>
        <w:tc>
          <w:tcPr>
            <w:tcW w:w="17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eastAsia="ru-RU"/>
              </w:rPr>
            </w:pPr>
            <w:r w:rsidRPr="00D21B9C">
              <w:rPr>
                <w:rFonts w:ascii="Times New Roman" w:eastAsia="Times New Roman" w:hAnsi="Times New Roman" w:cs="Times New Roman"/>
                <w:color w:val="000000"/>
                <w:sz w:val="24"/>
                <w:szCs w:val="24"/>
                <w:lang w:val="kk-KZ" w:eastAsia="ru-RU"/>
              </w:rPr>
              <w:t>Жеке басты куәландыратын құжаттың деректері</w:t>
            </w:r>
          </w:p>
        </w:tc>
      </w:tr>
      <w:tr w:rsidR="00D21B9C" w:rsidRPr="00D21B9C" w:rsidTr="00C67CBD">
        <w:trPr>
          <w:jc w:val="center"/>
        </w:trPr>
        <w:tc>
          <w:tcPr>
            <w:tcW w:w="152" w:type="pct"/>
            <w:vMerge/>
            <w:tcBorders>
              <w:top w:val="single" w:sz="8" w:space="0" w:color="auto"/>
              <w:left w:val="single" w:sz="8" w:space="0" w:color="auto"/>
              <w:bottom w:val="single" w:sz="8" w:space="0" w:color="auto"/>
              <w:right w:val="single" w:sz="8" w:space="0" w:color="auto"/>
            </w:tcBorders>
            <w:vAlign w:val="center"/>
            <w:hideMark/>
          </w:tcPr>
          <w:p w:rsidR="00D21B9C" w:rsidRPr="00D21B9C" w:rsidRDefault="00D21B9C" w:rsidP="00D21B9C">
            <w:pPr>
              <w:spacing w:after="0" w:line="240" w:lineRule="auto"/>
              <w:rPr>
                <w:rFonts w:ascii="Times New Roman" w:eastAsia="Times New Roman" w:hAnsi="Times New Roman" w:cs="Times New Roman"/>
                <w:color w:val="000000"/>
                <w:sz w:val="24"/>
                <w:szCs w:val="24"/>
                <w:lang w:eastAsia="ru-RU"/>
              </w:rPr>
            </w:pPr>
          </w:p>
        </w:tc>
        <w:tc>
          <w:tcPr>
            <w:tcW w:w="1527" w:type="pct"/>
            <w:vMerge/>
            <w:tcBorders>
              <w:top w:val="single" w:sz="8" w:space="0" w:color="auto"/>
              <w:left w:val="nil"/>
              <w:bottom w:val="single" w:sz="8" w:space="0" w:color="auto"/>
              <w:right w:val="single" w:sz="8" w:space="0" w:color="auto"/>
            </w:tcBorders>
            <w:vAlign w:val="center"/>
            <w:hideMark/>
          </w:tcPr>
          <w:p w:rsidR="00D21B9C" w:rsidRPr="00D21B9C" w:rsidRDefault="00D21B9C" w:rsidP="00D21B9C">
            <w:pPr>
              <w:spacing w:after="0" w:line="240" w:lineRule="auto"/>
              <w:rPr>
                <w:rFonts w:ascii="Times New Roman" w:eastAsia="Times New Roman" w:hAnsi="Times New Roman" w:cs="Times New Roman"/>
                <w:color w:val="000000"/>
                <w:sz w:val="24"/>
                <w:szCs w:val="24"/>
                <w:lang w:eastAsia="ru-RU"/>
              </w:rPr>
            </w:pPr>
          </w:p>
        </w:tc>
        <w:tc>
          <w:tcPr>
            <w:tcW w:w="587" w:type="pct"/>
            <w:vMerge/>
            <w:tcBorders>
              <w:top w:val="single" w:sz="8" w:space="0" w:color="auto"/>
              <w:left w:val="nil"/>
              <w:bottom w:val="single" w:sz="8" w:space="0" w:color="auto"/>
              <w:right w:val="single" w:sz="8" w:space="0" w:color="auto"/>
            </w:tcBorders>
            <w:vAlign w:val="cente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eastAsia="ru-RU"/>
              </w:rPr>
            </w:pPr>
          </w:p>
        </w:tc>
        <w:tc>
          <w:tcPr>
            <w:tcW w:w="1033" w:type="pct"/>
            <w:vMerge/>
            <w:tcBorders>
              <w:top w:val="single" w:sz="8" w:space="0" w:color="auto"/>
              <w:left w:val="nil"/>
              <w:bottom w:val="single" w:sz="8" w:space="0" w:color="auto"/>
              <w:right w:val="single" w:sz="8" w:space="0" w:color="auto"/>
            </w:tcBorders>
            <w:vAlign w:val="cente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eastAsia="ru-RU"/>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76" w:lineRule="auto"/>
              <w:jc w:val="center"/>
              <w:rPr>
                <w:rFonts w:ascii="Times New Roman" w:eastAsia="Times New Roman" w:hAnsi="Times New Roman" w:cs="Times New Roman"/>
                <w:color w:val="000000"/>
                <w:sz w:val="24"/>
                <w:szCs w:val="24"/>
                <w:lang w:eastAsia="ru-RU"/>
              </w:rPr>
            </w:pPr>
            <w:r w:rsidRPr="00D21B9C">
              <w:rPr>
                <w:rFonts w:ascii="Times New Roman" w:eastAsia="Times New Roman" w:hAnsi="Times New Roman" w:cs="Times New Roman"/>
                <w:color w:val="000000"/>
                <w:sz w:val="24"/>
                <w:szCs w:val="24"/>
                <w:lang w:val="kk-KZ" w:eastAsia="ru-RU"/>
              </w:rPr>
              <w:t>атауы</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76" w:lineRule="auto"/>
              <w:jc w:val="center"/>
              <w:rPr>
                <w:rFonts w:ascii="Times New Roman" w:eastAsia="Times New Roman" w:hAnsi="Times New Roman" w:cs="Times New Roman"/>
                <w:color w:val="000000"/>
                <w:sz w:val="24"/>
                <w:szCs w:val="24"/>
                <w:lang w:eastAsia="ru-RU"/>
              </w:rPr>
            </w:pPr>
            <w:r w:rsidRPr="00D21B9C">
              <w:rPr>
                <w:rFonts w:ascii="Times New Roman" w:eastAsia="Times New Roman" w:hAnsi="Times New Roman" w:cs="Times New Roman"/>
                <w:color w:val="000000"/>
                <w:sz w:val="24"/>
                <w:szCs w:val="24"/>
                <w:lang w:val="kk-KZ" w:eastAsia="ru-RU"/>
              </w:rPr>
              <w:t>берілген күні</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76" w:lineRule="auto"/>
              <w:jc w:val="center"/>
              <w:rPr>
                <w:rFonts w:ascii="Times New Roman" w:eastAsia="Times New Roman" w:hAnsi="Times New Roman" w:cs="Times New Roman"/>
                <w:color w:val="000000"/>
                <w:sz w:val="24"/>
                <w:szCs w:val="24"/>
                <w:lang w:eastAsia="ru-RU"/>
              </w:rPr>
            </w:pPr>
            <w:r w:rsidRPr="00D21B9C">
              <w:rPr>
                <w:rFonts w:ascii="Times New Roman" w:eastAsia="Times New Roman" w:hAnsi="Times New Roman" w:cs="Times New Roman"/>
                <w:color w:val="000000"/>
                <w:sz w:val="24"/>
                <w:szCs w:val="24"/>
                <w:lang w:val="kk-KZ" w:eastAsia="ru-RU"/>
              </w:rPr>
              <w:t>нөмірі</w:t>
            </w:r>
          </w:p>
        </w:tc>
      </w:tr>
      <w:tr w:rsidR="00D21B9C" w:rsidRPr="00D21B9C" w:rsidTr="00C67CBD">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76" w:lineRule="auto"/>
              <w:jc w:val="center"/>
              <w:rPr>
                <w:rFonts w:ascii="Times New Roman" w:eastAsia="Times New Roman" w:hAnsi="Times New Roman" w:cs="Times New Roman"/>
                <w:color w:val="000000"/>
                <w:sz w:val="24"/>
                <w:szCs w:val="24"/>
                <w:lang w:eastAsia="ru-RU"/>
              </w:rPr>
            </w:pPr>
            <w:r w:rsidRPr="00D21B9C">
              <w:rPr>
                <w:rFonts w:ascii="Times New Roman" w:eastAsia="Times New Roman" w:hAnsi="Times New Roman" w:cs="Times New Roman"/>
                <w:color w:val="000000"/>
                <w:sz w:val="24"/>
                <w:szCs w:val="24"/>
                <w:lang w:eastAsia="ru-RU"/>
              </w:rPr>
              <w:t>1</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76" w:lineRule="auto"/>
              <w:jc w:val="center"/>
              <w:rPr>
                <w:rFonts w:ascii="Times New Roman" w:eastAsia="Times New Roman" w:hAnsi="Times New Roman" w:cs="Times New Roman"/>
                <w:color w:val="000000"/>
                <w:sz w:val="24"/>
                <w:szCs w:val="24"/>
                <w:lang w:eastAsia="ru-RU"/>
              </w:rPr>
            </w:pPr>
            <w:r w:rsidRPr="00D21B9C">
              <w:rPr>
                <w:rFonts w:ascii="Times New Roman" w:eastAsia="Times New Roman" w:hAnsi="Times New Roman" w:cs="Times New Roman"/>
                <w:color w:val="000000"/>
                <w:sz w:val="24"/>
                <w:szCs w:val="24"/>
                <w:lang w:eastAsia="ru-RU"/>
              </w:rPr>
              <w:t>2</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76" w:lineRule="auto"/>
              <w:jc w:val="center"/>
              <w:rPr>
                <w:rFonts w:ascii="Times New Roman" w:eastAsia="Times New Roman" w:hAnsi="Times New Roman" w:cs="Times New Roman"/>
                <w:color w:val="000000"/>
                <w:sz w:val="24"/>
                <w:szCs w:val="24"/>
                <w:lang w:eastAsia="ru-RU"/>
              </w:rPr>
            </w:pPr>
            <w:r w:rsidRPr="00D21B9C">
              <w:rPr>
                <w:rFonts w:ascii="Times New Roman" w:eastAsia="Times New Roman" w:hAnsi="Times New Roman" w:cs="Times New Roman"/>
                <w:color w:val="000000"/>
                <w:sz w:val="24"/>
                <w:szCs w:val="24"/>
                <w:lang w:eastAsia="ru-RU"/>
              </w:rPr>
              <w:t>3</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76" w:lineRule="auto"/>
              <w:jc w:val="center"/>
              <w:rPr>
                <w:rFonts w:ascii="Times New Roman" w:eastAsia="Times New Roman" w:hAnsi="Times New Roman" w:cs="Times New Roman"/>
                <w:color w:val="000000"/>
                <w:sz w:val="24"/>
                <w:szCs w:val="24"/>
                <w:lang w:eastAsia="ru-RU"/>
              </w:rPr>
            </w:pPr>
            <w:r w:rsidRPr="00D21B9C">
              <w:rPr>
                <w:rFonts w:ascii="Times New Roman" w:eastAsia="Times New Roman" w:hAnsi="Times New Roman" w:cs="Times New Roman"/>
                <w:color w:val="000000"/>
                <w:sz w:val="24"/>
                <w:szCs w:val="24"/>
                <w:lang w:eastAsia="ru-RU"/>
              </w:rPr>
              <w:t>4</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76" w:lineRule="auto"/>
              <w:jc w:val="center"/>
              <w:rPr>
                <w:rFonts w:ascii="Times New Roman" w:eastAsia="Times New Roman" w:hAnsi="Times New Roman" w:cs="Times New Roman"/>
                <w:color w:val="000000"/>
                <w:sz w:val="24"/>
                <w:szCs w:val="24"/>
                <w:lang w:eastAsia="ru-RU"/>
              </w:rPr>
            </w:pPr>
            <w:r w:rsidRPr="00D21B9C">
              <w:rPr>
                <w:rFonts w:ascii="Times New Roman" w:eastAsia="Times New Roman" w:hAnsi="Times New Roman" w:cs="Times New Roman"/>
                <w:color w:val="000000"/>
                <w:sz w:val="24"/>
                <w:szCs w:val="24"/>
                <w:lang w:eastAsia="ru-RU"/>
              </w:rPr>
              <w:t>5</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76" w:lineRule="auto"/>
              <w:jc w:val="center"/>
              <w:rPr>
                <w:rFonts w:ascii="Times New Roman" w:eastAsia="Times New Roman" w:hAnsi="Times New Roman" w:cs="Times New Roman"/>
                <w:color w:val="000000"/>
                <w:sz w:val="24"/>
                <w:szCs w:val="24"/>
                <w:lang w:eastAsia="ru-RU"/>
              </w:rPr>
            </w:pPr>
            <w:r w:rsidRPr="00D21B9C">
              <w:rPr>
                <w:rFonts w:ascii="Times New Roman" w:eastAsia="Times New Roman" w:hAnsi="Times New Roman" w:cs="Times New Roman"/>
                <w:color w:val="000000"/>
                <w:sz w:val="24"/>
                <w:szCs w:val="24"/>
                <w:lang w:eastAsia="ru-RU"/>
              </w:rPr>
              <w:t>6</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76" w:lineRule="auto"/>
              <w:jc w:val="center"/>
              <w:rPr>
                <w:rFonts w:ascii="Times New Roman" w:eastAsia="Times New Roman" w:hAnsi="Times New Roman" w:cs="Times New Roman"/>
                <w:color w:val="000000"/>
                <w:sz w:val="24"/>
                <w:szCs w:val="24"/>
                <w:lang w:eastAsia="ru-RU"/>
              </w:rPr>
            </w:pPr>
            <w:r w:rsidRPr="00D21B9C">
              <w:rPr>
                <w:rFonts w:ascii="Times New Roman" w:eastAsia="Times New Roman" w:hAnsi="Times New Roman" w:cs="Times New Roman"/>
                <w:color w:val="000000"/>
                <w:sz w:val="24"/>
                <w:szCs w:val="24"/>
                <w:lang w:eastAsia="ru-RU"/>
              </w:rPr>
              <w:t>7</w:t>
            </w:r>
          </w:p>
        </w:tc>
      </w:tr>
      <w:tr w:rsidR="00D21B9C" w:rsidRPr="00D21B9C" w:rsidTr="00C67CBD">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76" w:lineRule="auto"/>
              <w:rPr>
                <w:rFonts w:ascii="Times New Roman" w:eastAsia="Times New Roman" w:hAnsi="Times New Roman" w:cs="Times New Roman"/>
                <w:color w:val="000000"/>
                <w:sz w:val="24"/>
                <w:szCs w:val="24"/>
                <w:lang w:eastAsia="ru-RU"/>
              </w:rPr>
            </w:pPr>
            <w:r w:rsidRPr="00D21B9C">
              <w:rPr>
                <w:rFonts w:ascii="Times New Roman" w:eastAsia="Times New Roman" w:hAnsi="Times New Roman" w:cs="Times New Roman"/>
                <w:color w:val="000000"/>
                <w:sz w:val="24"/>
                <w:szCs w:val="24"/>
                <w:lang w:eastAsia="ru-RU"/>
              </w:rPr>
              <w:t>1</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4"/>
                <w:szCs w:val="24"/>
                <w:lang w:eastAsia="ru-RU"/>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0"/>
                <w:szCs w:val="20"/>
                <w:lang w:eastAsia="ru-RU"/>
              </w:rPr>
            </w:pP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0"/>
                <w:szCs w:val="20"/>
                <w:lang w:eastAsia="ru-RU"/>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0"/>
                <w:szCs w:val="20"/>
                <w:lang w:eastAsia="ru-RU"/>
              </w:rPr>
            </w:pP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0"/>
                <w:szCs w:val="20"/>
                <w:lang w:eastAsia="ru-RU"/>
              </w:rPr>
            </w:pPr>
          </w:p>
        </w:tc>
      </w:tr>
      <w:tr w:rsidR="00D21B9C" w:rsidRPr="00D21B9C" w:rsidTr="00C67CBD">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76" w:lineRule="auto"/>
              <w:rPr>
                <w:rFonts w:ascii="Times New Roman" w:eastAsia="Times New Roman" w:hAnsi="Times New Roman" w:cs="Times New Roman"/>
                <w:color w:val="000000"/>
                <w:sz w:val="24"/>
                <w:szCs w:val="24"/>
                <w:lang w:eastAsia="ru-RU"/>
              </w:rPr>
            </w:pPr>
            <w:r w:rsidRPr="00D21B9C">
              <w:rPr>
                <w:rFonts w:ascii="Times New Roman" w:eastAsia="Times New Roman" w:hAnsi="Times New Roman" w:cs="Times New Roman"/>
                <w:color w:val="000000"/>
                <w:sz w:val="24"/>
                <w:szCs w:val="24"/>
                <w:lang w:eastAsia="ru-RU"/>
              </w:rPr>
              <w:t>…</w:t>
            </w:r>
          </w:p>
        </w:tc>
        <w:tc>
          <w:tcPr>
            <w:tcW w:w="1527"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4"/>
                <w:szCs w:val="24"/>
                <w:lang w:eastAsia="ru-RU"/>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0"/>
                <w:szCs w:val="20"/>
                <w:lang w:eastAsia="ru-RU"/>
              </w:rPr>
            </w:pP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0"/>
                <w:szCs w:val="20"/>
                <w:lang w:eastAsia="ru-RU"/>
              </w:rPr>
            </w:pP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0"/>
                <w:szCs w:val="20"/>
                <w:lang w:eastAsia="ru-RU"/>
              </w:rPr>
            </w:pP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0"/>
                <w:szCs w:val="20"/>
                <w:lang w:eastAsia="ru-RU"/>
              </w:rPr>
            </w:pPr>
          </w:p>
        </w:tc>
      </w:tr>
    </w:tbl>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кестенің жалғасы: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1480"/>
        <w:gridCol w:w="1732"/>
        <w:gridCol w:w="3419"/>
        <w:gridCol w:w="1219"/>
        <w:gridCol w:w="994"/>
        <w:gridCol w:w="773"/>
      </w:tblGrid>
      <w:tr w:rsidR="00D21B9C" w:rsidRPr="00D21B9C" w:rsidTr="00C67CBD">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Азаматтығы</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Теңгедегі операцияның әлеуетті көлемі</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Шетел валютасындағы операцияның/</w:t>
            </w:r>
            <w:r w:rsidRPr="00D21B9C">
              <w:rPr>
                <w:rFonts w:ascii="Times New Roman" w:eastAsia="Times New Roman" w:hAnsi="Times New Roman" w:cs="Times New Roman"/>
                <w:color w:val="000000"/>
                <w:sz w:val="24"/>
                <w:szCs w:val="24"/>
                <w:lang w:val="kk-KZ" w:eastAsia="ru-RU"/>
              </w:rPr>
              <w:br/>
              <w:t>Қазақстан Республикасының</w:t>
            </w:r>
            <w:r w:rsidRPr="00D21B9C">
              <w:rPr>
                <w:rFonts w:ascii="Times New Roman" w:eastAsia="Times New Roman" w:hAnsi="Times New Roman" w:cs="Times New Roman"/>
                <w:sz w:val="28"/>
                <w:szCs w:val="28"/>
                <w:lang w:val="kk-KZ" w:eastAsia="ru-RU"/>
              </w:rPr>
              <w:t xml:space="preserve"> </w:t>
            </w:r>
            <w:r w:rsidRPr="00D21B9C">
              <w:rPr>
                <w:rFonts w:ascii="Times New Roman" w:eastAsia="Times New Roman" w:hAnsi="Times New Roman" w:cs="Times New Roman"/>
                <w:color w:val="000000"/>
                <w:sz w:val="24"/>
                <w:szCs w:val="24"/>
                <w:lang w:val="kk-KZ" w:eastAsia="ru-RU"/>
              </w:rPr>
              <w:t xml:space="preserve">Ұлттық Банкі </w:t>
            </w:r>
            <w:r w:rsidRPr="00D21B9C">
              <w:rPr>
                <w:rFonts w:ascii="Times New Roman" w:eastAsia="Times New Roman" w:hAnsi="Times New Roman" w:cs="Times New Roman"/>
                <w:color w:val="000000"/>
                <w:sz w:val="24"/>
                <w:szCs w:val="24"/>
                <w:lang w:val="kk-KZ" w:eastAsia="ru-RU"/>
              </w:rPr>
              <w:br/>
              <w:t xml:space="preserve">шығарған құймалардағы аффинирленген алтынмен операцияның </w:t>
            </w:r>
            <w:r w:rsidRPr="00D21B9C">
              <w:rPr>
                <w:rFonts w:ascii="Times New Roman" w:eastAsia="Times New Roman" w:hAnsi="Times New Roman" w:cs="Times New Roman"/>
                <w:color w:val="000000"/>
                <w:sz w:val="24"/>
                <w:szCs w:val="24"/>
                <w:lang w:val="kk-KZ" w:eastAsia="ru-RU"/>
              </w:rPr>
              <w:br/>
              <w:t>әлеуетті көлемі</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Операция коды</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Валюта түрі</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Бас тарту күні</w:t>
            </w:r>
          </w:p>
        </w:tc>
      </w:tr>
      <w:tr w:rsidR="00D21B9C" w:rsidRPr="00D21B9C" w:rsidTr="00C67CBD">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26"/>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12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13</w:t>
            </w:r>
          </w:p>
        </w:tc>
      </w:tr>
      <w:tr w:rsidR="00D21B9C" w:rsidRPr="00D21B9C" w:rsidTr="00C67CBD">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sz w:val="24"/>
                <w:szCs w:val="24"/>
                <w:lang w:val="kk-KZ" w:eastAsia="ru-RU"/>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sz w:val="24"/>
                <w:szCs w:val="24"/>
                <w:lang w:val="kk-KZ" w:eastAsia="ru-RU"/>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sz w:val="24"/>
                <w:szCs w:val="24"/>
                <w:lang w:val="kk-KZ"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sz w:val="24"/>
                <w:szCs w:val="24"/>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sz w:val="24"/>
                <w:szCs w:val="24"/>
                <w:lang w:val="kk-KZ" w:eastAsia="ru-RU"/>
              </w:rPr>
            </w:pPr>
          </w:p>
        </w:tc>
      </w:tr>
    </w:tbl>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Атауы__________________________________________________________</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Мекенжайы _____________________________________________________</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Телефоны_______________________________________________________</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Электрондық пошта мекенжайы ____________________________________</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Орындаушы______________________________________ ______________</w:t>
      </w:r>
    </w:p>
    <w:p w:rsidR="00D21B9C" w:rsidRPr="00D21B9C" w:rsidRDefault="00D21B9C" w:rsidP="00D21B9C">
      <w:pPr>
        <w:spacing w:after="0" w:line="240" w:lineRule="auto"/>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тегі, аты және әкесінің аты (</w:t>
      </w:r>
      <w:r w:rsidRPr="00D21B9C">
        <w:rPr>
          <w:rFonts w:ascii="Times New Roman" w:eastAsia="Times New Roman" w:hAnsi="Times New Roman" w:cs="Times New Roman"/>
          <w:noProof/>
          <w:color w:val="000000"/>
          <w:sz w:val="28"/>
          <w:szCs w:val="28"/>
          <w:lang w:val="kk-KZ" w:eastAsia="ru-RU"/>
        </w:rPr>
        <w:t>ол</w:t>
      </w:r>
      <w:r w:rsidRPr="00D21B9C">
        <w:rPr>
          <w:rFonts w:ascii="Times New Roman" w:eastAsia="Times New Roman" w:hAnsi="Times New Roman" w:cs="Times New Roman"/>
          <w:color w:val="000000"/>
          <w:sz w:val="28"/>
          <w:szCs w:val="28"/>
          <w:lang w:val="kk-KZ" w:eastAsia="ru-RU"/>
        </w:rPr>
        <w:t xml:space="preserve"> болған жағдайда) телефоны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Басшы немесе есепке қол қою функциясы жүктелген адам</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_____________________________________           ____________________</w:t>
      </w:r>
    </w:p>
    <w:p w:rsidR="00D21B9C" w:rsidRPr="00D21B9C" w:rsidRDefault="00D21B9C" w:rsidP="00D21B9C">
      <w:pPr>
        <w:spacing w:after="0" w:line="240" w:lineRule="auto"/>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тегі, аты және әкесінің аты (</w:t>
      </w:r>
      <w:r w:rsidRPr="00D21B9C">
        <w:rPr>
          <w:rFonts w:ascii="Times New Roman" w:eastAsia="Times New Roman" w:hAnsi="Times New Roman" w:cs="Times New Roman"/>
          <w:noProof/>
          <w:color w:val="000000"/>
          <w:sz w:val="28"/>
          <w:szCs w:val="28"/>
          <w:lang w:val="kk-KZ" w:eastAsia="ru-RU"/>
        </w:rPr>
        <w:t>ол</w:t>
      </w:r>
      <w:r w:rsidRPr="00D21B9C">
        <w:rPr>
          <w:rFonts w:ascii="Times New Roman" w:eastAsia="Times New Roman" w:hAnsi="Times New Roman" w:cs="Times New Roman"/>
          <w:color w:val="000000"/>
          <w:sz w:val="28"/>
          <w:szCs w:val="28"/>
          <w:lang w:val="kk-KZ" w:eastAsia="ru-RU"/>
        </w:rPr>
        <w:t xml:space="preserve"> болған жағдайда)       қолы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Күні 20__ жылғы «____» ______________</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8"/>
        <w:jc w:val="both"/>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8"/>
          <w:szCs w:val="28"/>
          <w:lang w:val="kk-KZ" w:eastAsia="ru-RU"/>
        </w:rPr>
        <w:t>Ескертпе: нысан «Т</w:t>
      </w:r>
      <w:r w:rsidRPr="00D21B9C">
        <w:rPr>
          <w:rFonts w:ascii="Times New Roman" w:eastAsia="Times New Roman" w:hAnsi="Times New Roman" w:cs="Times New Roman"/>
          <w:sz w:val="28"/>
          <w:szCs w:val="28"/>
          <w:lang w:val="kk-KZ" w:eastAsia="ru-RU"/>
        </w:rPr>
        <w:t xml:space="preserve">ерроризмді, экстремизмді қаржыландыруға және </w:t>
      </w:r>
      <w:r w:rsidRPr="00D21B9C">
        <w:rPr>
          <w:rFonts w:ascii="Times New Roman" w:eastAsia="Times New Roman" w:hAnsi="Times New Roman" w:cs="Times New Roman"/>
          <w:bCs/>
          <w:sz w:val="28"/>
          <w:szCs w:val="20"/>
          <w:lang w:val="kk-KZ" w:eastAsia="ru-RU"/>
        </w:rPr>
        <w:t xml:space="preserve">жаппай қырып-жою қаруын таратуды қаржыландыруға </w:t>
      </w:r>
      <w:r w:rsidRPr="00D21B9C">
        <w:rPr>
          <w:rFonts w:ascii="Times New Roman" w:eastAsia="Times New Roman" w:hAnsi="Times New Roman" w:cs="Times New Roman"/>
          <w:sz w:val="28"/>
          <w:szCs w:val="28"/>
          <w:lang w:val="kk-KZ" w:eastAsia="ru-RU"/>
        </w:rPr>
        <w:t>байланысты тұлғалар тізбесіне енгізілген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жүргізуден бас тарту туралы,</w:t>
      </w:r>
      <w:r w:rsidRPr="00D21B9C">
        <w:rPr>
          <w:rFonts w:ascii="Times New Roman" w:eastAsia="Times New Roman" w:hAnsi="Times New Roman" w:cs="Times New Roman"/>
          <w:b/>
          <w:sz w:val="28"/>
          <w:szCs w:val="28"/>
          <w:lang w:val="kk-KZ" w:eastAsia="ru-RU"/>
        </w:rPr>
        <w:t xml:space="preserve"> </w:t>
      </w:r>
      <w:r w:rsidRPr="00D21B9C">
        <w:rPr>
          <w:rFonts w:ascii="Times New Roman" w:eastAsia="Times New Roman" w:hAnsi="Times New Roman" w:cs="Times New Roman"/>
          <w:sz w:val="28"/>
          <w:szCs w:val="28"/>
          <w:lang w:val="kk-KZ" w:eastAsia="ru-RU"/>
        </w:rPr>
        <w:t>сондай-ақ осындай тұлғалармен іскерлік қатынастар орнатудан бас тарту туралы есеп</w:t>
      </w:r>
      <w:r w:rsidRPr="00D21B9C">
        <w:rPr>
          <w:rFonts w:ascii="Times New Roman" w:eastAsia="Times New Roman" w:hAnsi="Times New Roman" w:cs="Times New Roman"/>
          <w:color w:val="000000"/>
          <w:sz w:val="28"/>
          <w:szCs w:val="28"/>
          <w:lang w:val="kk-KZ" w:eastAsia="ru-RU"/>
        </w:rPr>
        <w:t xml:space="preserve">» әкімшілік деректерді өтеусіз </w:t>
      </w:r>
      <w:r w:rsidRPr="00D21B9C">
        <w:rPr>
          <w:rFonts w:ascii="Times New Roman" w:eastAsia="Times New Roman" w:hAnsi="Times New Roman" w:cs="Times New Roman"/>
          <w:color w:val="000000"/>
          <w:sz w:val="28"/>
          <w:szCs w:val="28"/>
          <w:lang w:val="kk-KZ" w:eastAsia="ru-RU"/>
        </w:rPr>
        <w:lastRenderedPageBreak/>
        <w:t>негізде жинауға арналған нысанын толтыру бойынша түсіндірмеге сәйкес толтырылады</w:t>
      </w:r>
      <w:r w:rsidRPr="00D21B9C">
        <w:rPr>
          <w:rFonts w:ascii="Times New Roman" w:eastAsia="Times New Roman" w:hAnsi="Times New Roman" w:cs="Times New Roman"/>
          <w:color w:val="000000"/>
          <w:sz w:val="24"/>
          <w:szCs w:val="24"/>
          <w:lang w:val="kk-KZ" w:eastAsia="ru-RU"/>
        </w:rPr>
        <w:t>. </w:t>
      </w: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left="4536" w:firstLine="567"/>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lastRenderedPageBreak/>
        <w:t>«Т</w:t>
      </w:r>
      <w:r w:rsidRPr="00D21B9C">
        <w:rPr>
          <w:rFonts w:ascii="Times New Roman" w:eastAsia="Times New Roman" w:hAnsi="Times New Roman" w:cs="Times New Roman"/>
          <w:sz w:val="28"/>
          <w:szCs w:val="28"/>
          <w:lang w:val="kk-KZ" w:eastAsia="ru-RU"/>
        </w:rPr>
        <w:t xml:space="preserve">ерроризмді, экстремизмді қаржыландыруға және </w:t>
      </w:r>
      <w:r w:rsidRPr="00D21B9C">
        <w:rPr>
          <w:rFonts w:ascii="Times New Roman" w:eastAsia="Times New Roman" w:hAnsi="Times New Roman" w:cs="Times New Roman"/>
          <w:bCs/>
          <w:sz w:val="28"/>
          <w:szCs w:val="20"/>
          <w:lang w:val="kk-KZ" w:eastAsia="ru-RU"/>
        </w:rPr>
        <w:t>жаппай</w:t>
      </w:r>
      <w:r w:rsidRPr="00D21B9C">
        <w:rPr>
          <w:rFonts w:ascii="Times New Roman" w:eastAsia="Times New Roman" w:hAnsi="Times New Roman" w:cs="Times New Roman"/>
          <w:bCs/>
          <w:sz w:val="28"/>
          <w:szCs w:val="20"/>
          <w:lang w:val="kk-KZ" w:eastAsia="ru-RU"/>
        </w:rPr>
        <w:br/>
        <w:t xml:space="preserve"> қырып-жою қаруын таратуды қаржыландыруға </w:t>
      </w:r>
      <w:r w:rsidRPr="00D21B9C">
        <w:rPr>
          <w:rFonts w:ascii="Times New Roman" w:eastAsia="Times New Roman" w:hAnsi="Times New Roman" w:cs="Times New Roman"/>
          <w:sz w:val="28"/>
          <w:szCs w:val="28"/>
          <w:lang w:val="kk-KZ" w:eastAsia="ru-RU"/>
        </w:rPr>
        <w:t>байланысты</w:t>
      </w:r>
      <w:r w:rsidRPr="00D21B9C">
        <w:rPr>
          <w:rFonts w:ascii="Times New Roman" w:eastAsia="Times New Roman" w:hAnsi="Times New Roman" w:cs="Times New Roman"/>
          <w:sz w:val="28"/>
          <w:szCs w:val="28"/>
          <w:lang w:val="kk-KZ" w:eastAsia="ru-RU"/>
        </w:rPr>
        <w:br/>
        <w:t xml:space="preserve"> тұлғалар тізбесіне енгізілген </w:t>
      </w:r>
      <w:r w:rsidRPr="00D21B9C">
        <w:rPr>
          <w:rFonts w:ascii="Times New Roman" w:eastAsia="Times New Roman" w:hAnsi="Times New Roman" w:cs="Times New Roman"/>
          <w:sz w:val="28"/>
          <w:szCs w:val="28"/>
          <w:lang w:val="kk-KZ" w:eastAsia="ru-RU"/>
        </w:rPr>
        <w:br/>
        <w:t>жеке тұлғалардың қолма-қол</w:t>
      </w:r>
      <w:r w:rsidRPr="00D21B9C">
        <w:rPr>
          <w:rFonts w:ascii="Times New Roman" w:eastAsia="Times New Roman" w:hAnsi="Times New Roman" w:cs="Times New Roman"/>
          <w:sz w:val="28"/>
          <w:szCs w:val="28"/>
          <w:lang w:val="kk-KZ" w:eastAsia="ru-RU"/>
        </w:rPr>
        <w:br/>
        <w:t xml:space="preserve"> шетел валютасымен</w:t>
      </w:r>
      <w:r w:rsidRPr="00D21B9C">
        <w:rPr>
          <w:rFonts w:ascii="Times New Roman" w:eastAsia="Times New Roman" w:hAnsi="Times New Roman" w:cs="Times New Roman"/>
          <w:sz w:val="28"/>
          <w:szCs w:val="28"/>
          <w:lang w:val="kk-KZ" w:eastAsia="ru-RU"/>
        </w:rPr>
        <w:br/>
        <w:t xml:space="preserve"> айырбастау операцияларын, </w:t>
      </w:r>
      <w:r w:rsidRPr="00D21B9C">
        <w:rPr>
          <w:rFonts w:ascii="Times New Roman" w:eastAsia="Times New Roman" w:hAnsi="Times New Roman" w:cs="Times New Roman"/>
          <w:sz w:val="28"/>
          <w:szCs w:val="28"/>
          <w:lang w:val="kk-KZ" w:eastAsia="ru-RU"/>
        </w:rPr>
        <w:br/>
        <w:t xml:space="preserve">Ұлттық Банк шығарған құймалардағы аффинирленген алтынды </w:t>
      </w:r>
      <w:r w:rsidRPr="00D21B9C">
        <w:rPr>
          <w:rFonts w:ascii="Times New Roman" w:eastAsia="Times New Roman" w:hAnsi="Times New Roman" w:cs="Times New Roman"/>
          <w:sz w:val="28"/>
          <w:szCs w:val="28"/>
          <w:lang w:val="kk-KZ" w:eastAsia="ru-RU"/>
        </w:rPr>
        <w:br/>
        <w:t xml:space="preserve">сатып алу және (немесе) сату операцияларын жүргізуден </w:t>
      </w:r>
      <w:r w:rsidRPr="00D21B9C">
        <w:rPr>
          <w:rFonts w:ascii="Times New Roman" w:eastAsia="Times New Roman" w:hAnsi="Times New Roman" w:cs="Times New Roman"/>
          <w:sz w:val="28"/>
          <w:szCs w:val="28"/>
          <w:lang w:val="kk-KZ" w:eastAsia="ru-RU"/>
        </w:rPr>
        <w:br/>
        <w:t>бас тарту туралы,</w:t>
      </w:r>
      <w:r w:rsidRPr="00D21B9C">
        <w:rPr>
          <w:rFonts w:ascii="Times New Roman" w:eastAsia="Times New Roman" w:hAnsi="Times New Roman" w:cs="Times New Roman"/>
          <w:b/>
          <w:sz w:val="28"/>
          <w:szCs w:val="28"/>
          <w:lang w:val="kk-KZ" w:eastAsia="ru-RU"/>
        </w:rPr>
        <w:t xml:space="preserve"> </w:t>
      </w:r>
      <w:r w:rsidRPr="00D21B9C">
        <w:rPr>
          <w:rFonts w:ascii="Times New Roman" w:eastAsia="Times New Roman" w:hAnsi="Times New Roman" w:cs="Times New Roman"/>
          <w:b/>
          <w:sz w:val="28"/>
          <w:szCs w:val="28"/>
          <w:lang w:val="kk-KZ" w:eastAsia="ru-RU"/>
        </w:rPr>
        <w:br/>
      </w:r>
      <w:r w:rsidRPr="00D21B9C">
        <w:rPr>
          <w:rFonts w:ascii="Times New Roman" w:eastAsia="Times New Roman" w:hAnsi="Times New Roman" w:cs="Times New Roman"/>
          <w:sz w:val="28"/>
          <w:szCs w:val="28"/>
          <w:lang w:val="kk-KZ" w:eastAsia="ru-RU"/>
        </w:rPr>
        <w:t>сондай-ақ осындай тұлғалармен іскерлік қатынастар орнатудан</w:t>
      </w:r>
      <w:r w:rsidRPr="00D21B9C">
        <w:rPr>
          <w:rFonts w:ascii="Times New Roman" w:eastAsia="Times New Roman" w:hAnsi="Times New Roman" w:cs="Times New Roman"/>
          <w:sz w:val="28"/>
          <w:szCs w:val="28"/>
          <w:lang w:val="kk-KZ" w:eastAsia="ru-RU"/>
        </w:rPr>
        <w:br/>
        <w:t xml:space="preserve"> бас тарту туралы есеп</w:t>
      </w:r>
      <w:r w:rsidRPr="00D21B9C">
        <w:rPr>
          <w:rFonts w:ascii="Times New Roman" w:eastAsia="Times New Roman" w:hAnsi="Times New Roman" w:cs="Times New Roman"/>
          <w:color w:val="000000"/>
          <w:sz w:val="28"/>
          <w:szCs w:val="28"/>
          <w:lang w:val="kk-KZ" w:eastAsia="ru-RU"/>
        </w:rPr>
        <w:t xml:space="preserve">» </w:t>
      </w:r>
    </w:p>
    <w:p w:rsidR="00D21B9C" w:rsidRPr="00D21B9C" w:rsidRDefault="00D21B9C" w:rsidP="00D21B9C">
      <w:pPr>
        <w:spacing w:after="0" w:line="240" w:lineRule="auto"/>
        <w:ind w:firstLine="709"/>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әкімшілік деректерді өтеусіз</w:t>
      </w:r>
    </w:p>
    <w:p w:rsidR="00D21B9C" w:rsidRPr="00D21B9C" w:rsidRDefault="00D21B9C" w:rsidP="00D21B9C">
      <w:pPr>
        <w:spacing w:after="0" w:line="240" w:lineRule="auto"/>
        <w:ind w:firstLine="709"/>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негізде жинауға </w:t>
      </w:r>
      <w:r w:rsidRPr="00D21B9C">
        <w:rPr>
          <w:rFonts w:ascii="Times New Roman" w:eastAsia="Times New Roman" w:hAnsi="Times New Roman" w:cs="Times New Roman"/>
          <w:sz w:val="28"/>
          <w:szCs w:val="28"/>
          <w:lang w:val="kk-KZ" w:eastAsia="ru-RU"/>
        </w:rPr>
        <w:br/>
        <w:t>арналған нысанына</w:t>
      </w:r>
    </w:p>
    <w:p w:rsidR="00D21B9C" w:rsidRPr="00D21B9C" w:rsidRDefault="00D21B9C" w:rsidP="00D21B9C">
      <w:pPr>
        <w:spacing w:after="0" w:line="240" w:lineRule="auto"/>
        <w:ind w:firstLine="709"/>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қосымша</w:t>
      </w:r>
      <w:r w:rsidRPr="00D21B9C">
        <w:rPr>
          <w:rFonts w:ascii="Times New Roman" w:eastAsia="Times New Roman" w:hAnsi="Times New Roman" w:cs="Times New Roman"/>
          <w:b/>
          <w:bCs/>
          <w:sz w:val="28"/>
          <w:szCs w:val="28"/>
          <w:lang w:val="kk-KZ" w:eastAsia="ru-RU"/>
        </w:rPr>
        <w:t> </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b/>
          <w:bCs/>
          <w:color w:val="000000"/>
          <w:sz w:val="24"/>
          <w:szCs w:val="24"/>
          <w:lang w:val="kk-KZ" w:eastAsia="ru-RU"/>
        </w:rPr>
        <w:t> </w:t>
      </w:r>
    </w:p>
    <w:p w:rsidR="00D21B9C" w:rsidRPr="00D21B9C" w:rsidRDefault="00D21B9C" w:rsidP="00D21B9C">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D21B9C" w:rsidRPr="00D21B9C" w:rsidRDefault="00D21B9C" w:rsidP="00D21B9C">
      <w:pPr>
        <w:spacing w:after="0" w:line="240" w:lineRule="auto"/>
        <w:ind w:firstLine="708"/>
        <w:jc w:val="center"/>
        <w:rPr>
          <w:rFonts w:ascii="Times New Roman" w:eastAsia="Times New Roman" w:hAnsi="Times New Roman" w:cs="Times New Roman"/>
          <w:b/>
          <w:color w:val="000000"/>
          <w:sz w:val="28"/>
          <w:szCs w:val="28"/>
          <w:lang w:val="kk-KZ" w:eastAsia="ru-RU"/>
        </w:rPr>
      </w:pPr>
      <w:r w:rsidRPr="00D21B9C">
        <w:rPr>
          <w:rFonts w:ascii="Times New Roman" w:eastAsia="Times New Roman" w:hAnsi="Times New Roman" w:cs="Times New Roman"/>
          <w:b/>
          <w:bCs/>
          <w:color w:val="000000"/>
          <w:sz w:val="28"/>
          <w:szCs w:val="28"/>
          <w:lang w:val="kk-KZ" w:eastAsia="ru-RU"/>
        </w:rPr>
        <w:t>«Т</w:t>
      </w:r>
      <w:r w:rsidRPr="00D21B9C">
        <w:rPr>
          <w:rFonts w:ascii="Times New Roman" w:eastAsia="Times New Roman" w:hAnsi="Times New Roman" w:cs="Times New Roman"/>
          <w:b/>
          <w:sz w:val="28"/>
          <w:szCs w:val="28"/>
          <w:lang w:val="kk-KZ" w:eastAsia="ru-RU"/>
        </w:rPr>
        <w:t xml:space="preserve">ерроризмді, экстремизмді қаржыландыруға және </w:t>
      </w:r>
      <w:r w:rsidRPr="00D21B9C">
        <w:rPr>
          <w:rFonts w:ascii="Times New Roman" w:eastAsia="Times New Roman" w:hAnsi="Times New Roman" w:cs="Times New Roman"/>
          <w:b/>
          <w:bCs/>
          <w:sz w:val="28"/>
          <w:szCs w:val="20"/>
          <w:lang w:val="kk-KZ" w:eastAsia="ru-RU"/>
        </w:rPr>
        <w:t xml:space="preserve">жаппай қырып-жою қаруын таратуды қаржыландыруға </w:t>
      </w:r>
      <w:r w:rsidRPr="00D21B9C">
        <w:rPr>
          <w:rFonts w:ascii="Times New Roman" w:eastAsia="Times New Roman" w:hAnsi="Times New Roman" w:cs="Times New Roman"/>
          <w:b/>
          <w:sz w:val="28"/>
          <w:szCs w:val="28"/>
          <w:lang w:val="kk-KZ" w:eastAsia="ru-RU"/>
        </w:rPr>
        <w:t>байланысты тұлғалар тізбесіне енгізілген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жүргізуден бас тарту туралы, сондай-ақ осындай тұлғалармен іскерлік қатынастар орнатудан бас тарту туралы есеп</w:t>
      </w:r>
      <w:r w:rsidRPr="00D21B9C">
        <w:rPr>
          <w:rFonts w:ascii="Times New Roman" w:eastAsia="Times New Roman" w:hAnsi="Times New Roman" w:cs="Times New Roman"/>
          <w:b/>
          <w:bCs/>
          <w:color w:val="000000"/>
          <w:sz w:val="28"/>
          <w:szCs w:val="28"/>
          <w:lang w:val="kk-KZ" w:eastAsia="ru-RU"/>
        </w:rPr>
        <w:t>»</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b/>
          <w:bCs/>
          <w:color w:val="000000"/>
          <w:sz w:val="28"/>
          <w:szCs w:val="28"/>
          <w:lang w:val="kk-KZ" w:eastAsia="ru-RU"/>
        </w:rPr>
        <w:t>(индексі – AML-R1, кезеңділігі – жартыжылдық)</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b/>
          <w:bCs/>
          <w:color w:val="000000"/>
          <w:sz w:val="28"/>
          <w:szCs w:val="28"/>
          <w:lang w:val="kk-KZ" w:eastAsia="ru-RU"/>
        </w:rPr>
        <w:t> </w:t>
      </w:r>
    </w:p>
    <w:p w:rsidR="00D21B9C" w:rsidRPr="00D21B9C" w:rsidRDefault="00D21B9C" w:rsidP="00D21B9C">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D21B9C">
        <w:rPr>
          <w:rFonts w:ascii="Times New Roman" w:eastAsia="Times New Roman" w:hAnsi="Times New Roman" w:cs="Times New Roman"/>
          <w:b/>
          <w:bCs/>
          <w:color w:val="000000"/>
          <w:sz w:val="28"/>
          <w:szCs w:val="28"/>
          <w:lang w:val="kk-KZ" w:eastAsia="ru-RU"/>
        </w:rPr>
        <w:t> әкімшілік деректерді өтеусіз негізде жинауға арналған нысанын толтыру бойынша түсіндірме</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b/>
          <w:bCs/>
          <w:color w:val="000000"/>
          <w:sz w:val="28"/>
          <w:szCs w:val="28"/>
          <w:lang w:val="kk-KZ" w:eastAsia="ru-RU"/>
        </w:rPr>
        <w:t>1-тарау. Жалпы ережелер</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w:t>
      </w:r>
    </w:p>
    <w:p w:rsidR="00D21B9C" w:rsidRPr="00D21B9C" w:rsidRDefault="00D21B9C" w:rsidP="00D21B9C">
      <w:pPr>
        <w:spacing w:after="0" w:line="240" w:lineRule="auto"/>
        <w:ind w:firstLine="708"/>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1. Осы түсіндірме «Т</w:t>
      </w:r>
      <w:r w:rsidRPr="00D21B9C">
        <w:rPr>
          <w:rFonts w:ascii="Times New Roman" w:eastAsia="Times New Roman" w:hAnsi="Times New Roman" w:cs="Times New Roman"/>
          <w:sz w:val="28"/>
          <w:szCs w:val="28"/>
          <w:lang w:val="kk-KZ" w:eastAsia="ru-RU"/>
        </w:rPr>
        <w:t xml:space="preserve">ерроризмді, экстремизмді қаржыландыруға және </w:t>
      </w:r>
      <w:r w:rsidRPr="00D21B9C">
        <w:rPr>
          <w:rFonts w:ascii="Times New Roman" w:eastAsia="Times New Roman" w:hAnsi="Times New Roman" w:cs="Times New Roman"/>
          <w:bCs/>
          <w:sz w:val="28"/>
          <w:szCs w:val="20"/>
          <w:lang w:val="kk-KZ" w:eastAsia="ru-RU"/>
        </w:rPr>
        <w:t xml:space="preserve">жаппай қырып-жою қаруын таратуды қаржыландыруға </w:t>
      </w:r>
      <w:r w:rsidRPr="00D21B9C">
        <w:rPr>
          <w:rFonts w:ascii="Times New Roman" w:eastAsia="Times New Roman" w:hAnsi="Times New Roman" w:cs="Times New Roman"/>
          <w:sz w:val="28"/>
          <w:szCs w:val="28"/>
          <w:lang w:val="kk-KZ" w:eastAsia="ru-RU"/>
        </w:rPr>
        <w:t>байланысты тұлғалар тізбесіне енгізілген 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жүргізуден бас тарту туралы,</w:t>
      </w:r>
      <w:r w:rsidRPr="00D21B9C">
        <w:rPr>
          <w:rFonts w:ascii="Times New Roman" w:eastAsia="Times New Roman" w:hAnsi="Times New Roman" w:cs="Times New Roman"/>
          <w:b/>
          <w:sz w:val="28"/>
          <w:szCs w:val="28"/>
          <w:lang w:val="kk-KZ" w:eastAsia="ru-RU"/>
        </w:rPr>
        <w:t xml:space="preserve"> </w:t>
      </w:r>
      <w:r w:rsidRPr="00D21B9C">
        <w:rPr>
          <w:rFonts w:ascii="Times New Roman" w:eastAsia="Times New Roman" w:hAnsi="Times New Roman" w:cs="Times New Roman"/>
          <w:sz w:val="28"/>
          <w:szCs w:val="28"/>
          <w:lang w:val="kk-KZ" w:eastAsia="ru-RU"/>
        </w:rPr>
        <w:t xml:space="preserve">сондай-ақ осындай тұлғалармен іскерлік </w:t>
      </w:r>
      <w:r w:rsidRPr="00D21B9C">
        <w:rPr>
          <w:rFonts w:ascii="Times New Roman" w:eastAsia="Times New Roman" w:hAnsi="Times New Roman" w:cs="Times New Roman"/>
          <w:sz w:val="28"/>
          <w:szCs w:val="28"/>
          <w:lang w:val="kk-KZ" w:eastAsia="ru-RU"/>
        </w:rPr>
        <w:lastRenderedPageBreak/>
        <w:t>қатынастар орнатудан бас тарту туралы есеп</w:t>
      </w:r>
      <w:r w:rsidRPr="00D21B9C">
        <w:rPr>
          <w:rFonts w:ascii="Times New Roman" w:eastAsia="Times New Roman" w:hAnsi="Times New Roman" w:cs="Times New Roman"/>
          <w:color w:val="000000"/>
          <w:sz w:val="28"/>
          <w:szCs w:val="28"/>
          <w:lang w:val="kk-KZ" w:eastAsia="ru-RU"/>
        </w:rPr>
        <w:t xml:space="preserve">» әкімшілік деректерді өтеусіз негізде жинауға арналған нысанын (бұдан әрі </w:t>
      </w:r>
      <w:r w:rsidRPr="00D21B9C">
        <w:rPr>
          <w:rFonts w:ascii="Times New Roman" w:eastAsia="Times New Roman" w:hAnsi="Times New Roman" w:cs="Times New Roman"/>
          <w:bCs/>
          <w:color w:val="000000"/>
          <w:sz w:val="28"/>
          <w:szCs w:val="28"/>
          <w:lang w:val="kk-KZ" w:eastAsia="ru-RU"/>
        </w:rPr>
        <w:t>–</w:t>
      </w:r>
      <w:r w:rsidRPr="00D21B9C">
        <w:rPr>
          <w:rFonts w:ascii="Times New Roman" w:eastAsia="Times New Roman" w:hAnsi="Times New Roman" w:cs="Times New Roman"/>
          <w:b/>
          <w:bCs/>
          <w:color w:val="000000"/>
          <w:sz w:val="28"/>
          <w:szCs w:val="28"/>
          <w:lang w:val="kk-KZ" w:eastAsia="ru-RU"/>
        </w:rPr>
        <w:t xml:space="preserve"> </w:t>
      </w:r>
      <w:r w:rsidRPr="00D21B9C">
        <w:rPr>
          <w:rFonts w:ascii="Times New Roman" w:eastAsia="Times New Roman" w:hAnsi="Times New Roman" w:cs="Times New Roman"/>
          <w:color w:val="000000"/>
          <w:sz w:val="28"/>
          <w:szCs w:val="28"/>
          <w:lang w:val="kk-KZ" w:eastAsia="ru-RU"/>
        </w:rPr>
        <w:t xml:space="preserve"> Нысан) толтыру бойынша бірыңғай талаптар айқындалады </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2. Уәкілетті ұйым Нысанды жартыжылдықта 1 (бір) рет жасайды. Егер өзгеше көрсетілмесе, Нысандағы деректер теңгемен толтырылады.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3. Нысанға басшы немесе есепке қол қою функциясы жүктелген адам қол қояды.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b/>
          <w:bCs/>
          <w:color w:val="000000"/>
          <w:sz w:val="28"/>
          <w:szCs w:val="28"/>
          <w:lang w:val="kk-KZ" w:eastAsia="ru-RU"/>
        </w:rPr>
        <w:t>2-тарау. Нысанды толтыру бойынша түсіндірме</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b/>
          <w:bCs/>
          <w:color w:val="000000"/>
          <w:sz w:val="28"/>
          <w:szCs w:val="28"/>
          <w:lang w:val="kk-KZ" w:eastAsia="ru-RU"/>
        </w:rPr>
        <w:t> </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4. Нысан бойынша: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1) 4-бағанада Қазақстан Республикасының азаматтары үшін міндетті тәртіпте жеке сәйкестендіру нөмірі (12 цифрдан тұратын) және бар болса - шетелдіктер немесе азаматтығы жоқ адамдар үшін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2) 5-бағанада «Жеке басты куәландыратын құжаттар туралы» Қазақстан Республикасы Заңының (бұдан әрі </w:t>
      </w:r>
      <w:r w:rsidRPr="00D21B9C">
        <w:rPr>
          <w:rFonts w:ascii="Times New Roman" w:eastAsia="Times New Roman" w:hAnsi="Times New Roman" w:cs="Times New Roman"/>
          <w:bCs/>
          <w:color w:val="000000"/>
          <w:sz w:val="28"/>
          <w:szCs w:val="28"/>
          <w:lang w:val="kk-KZ" w:eastAsia="ru-RU"/>
        </w:rPr>
        <w:t>–</w:t>
      </w:r>
      <w:r w:rsidRPr="00D21B9C">
        <w:rPr>
          <w:rFonts w:ascii="Times New Roman" w:eastAsia="Times New Roman" w:hAnsi="Times New Roman" w:cs="Times New Roman"/>
          <w:color w:val="000000"/>
          <w:sz w:val="28"/>
          <w:szCs w:val="28"/>
          <w:lang w:val="kk-KZ" w:eastAsia="ru-RU"/>
        </w:rPr>
        <w:t xml:space="preserve"> Жеке басты куәландыратын құжаттар </w:t>
      </w:r>
      <w:r w:rsidRPr="00D21B9C">
        <w:rPr>
          <w:rFonts w:ascii="Times New Roman" w:eastAsia="Times New Roman" w:hAnsi="Times New Roman" w:cs="Times New Roman"/>
          <w:sz w:val="28"/>
          <w:szCs w:val="28"/>
          <w:lang w:val="kk-KZ" w:eastAsia="ru-RU"/>
        </w:rPr>
        <w:t xml:space="preserve">туралы заң) </w:t>
      </w:r>
      <w:hyperlink r:id="rId9" w:history="1">
        <w:r w:rsidRPr="00D21B9C">
          <w:rPr>
            <w:rFonts w:ascii="Times New Roman" w:eastAsia="Times New Roman" w:hAnsi="Times New Roman" w:cs="Times New Roman"/>
            <w:sz w:val="28"/>
            <w:szCs w:val="28"/>
            <w:lang w:val="kk-KZ" w:eastAsia="ru-RU"/>
          </w:rPr>
          <w:t>6-бабы 3-тармағының</w:t>
        </w:r>
      </w:hyperlink>
      <w:r w:rsidRPr="00D21B9C">
        <w:rPr>
          <w:rFonts w:ascii="Times New Roman" w:eastAsia="Times New Roman" w:hAnsi="Times New Roman" w:cs="Times New Roman"/>
          <w:sz w:val="28"/>
          <w:szCs w:val="28"/>
          <w:lang w:val="kk-KZ" w:eastAsia="ru-RU"/>
        </w:rPr>
        <w:t xml:space="preserve"> ерекшеліктерін ескере отырып, Жеке басты куәландыратын құжаттар туралы заңның </w:t>
      </w:r>
      <w:hyperlink r:id="rId10" w:history="1">
        <w:r w:rsidRPr="00D21B9C">
          <w:rPr>
            <w:rFonts w:ascii="Times New Roman" w:eastAsia="Times New Roman" w:hAnsi="Times New Roman" w:cs="Times New Roman"/>
            <w:sz w:val="28"/>
            <w:szCs w:val="28"/>
            <w:lang w:val="kk-KZ" w:eastAsia="ru-RU"/>
          </w:rPr>
          <w:t>6-бабының 1-тармағында</w:t>
        </w:r>
      </w:hyperlink>
      <w:r w:rsidRPr="00D21B9C">
        <w:rPr>
          <w:rFonts w:ascii="Times New Roman" w:eastAsia="Times New Roman" w:hAnsi="Times New Roman" w:cs="Times New Roman"/>
          <w:sz w:val="28"/>
          <w:szCs w:val="28"/>
          <w:lang w:val="kk-KZ" w:eastAsia="ru-RU"/>
        </w:rPr>
        <w:t xml:space="preserve"> немесе Қазақстан Республикасы Қаржылық мониторинг агенттігі Төрағасының 2022 жылғы 22 ақпандағы № 13 бұйрығымен (Нормативтік құқықтық актілерді мемлекеттік тіркеу тізілімінде № 26924 болып тіркелген)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w:t>
      </w:r>
      <w:r w:rsidRPr="00D21B9C">
        <w:rPr>
          <w:rFonts w:ascii="Times New Roman" w:eastAsia="Times New Roman" w:hAnsi="Times New Roman" w:cs="Times New Roman"/>
          <w:bCs/>
          <w:color w:val="000000"/>
          <w:sz w:val="28"/>
          <w:szCs w:val="28"/>
          <w:lang w:val="kk-KZ" w:eastAsia="ru-RU"/>
        </w:rPr>
        <w:t>–</w:t>
      </w:r>
      <w:r w:rsidRPr="00D21B9C">
        <w:rPr>
          <w:rFonts w:ascii="Times New Roman" w:eastAsia="Times New Roman" w:hAnsi="Times New Roman" w:cs="Times New Roman"/>
          <w:sz w:val="28"/>
          <w:szCs w:val="28"/>
          <w:lang w:val="kk-KZ" w:eastAsia="ru-RU"/>
        </w:rPr>
        <w:t xml:space="preserve"> Қаржы мониторингі субъектілерінің қаржы мониторингіне жататын операциялар туралы мәліметтер мен ақпаратты беру қағидалары) </w:t>
      </w:r>
      <w:hyperlink r:id="rId11" w:history="1">
        <w:r w:rsidRPr="00D21B9C">
          <w:rPr>
            <w:rFonts w:ascii="Times New Roman" w:eastAsia="Times New Roman" w:hAnsi="Times New Roman" w:cs="Times New Roman"/>
            <w:sz w:val="28"/>
            <w:szCs w:val="28"/>
            <w:lang w:val="kk-KZ" w:eastAsia="ru-RU"/>
          </w:rPr>
          <w:t>5-қосымшамен</w:t>
        </w:r>
      </w:hyperlink>
      <w:r w:rsidRPr="00D21B9C">
        <w:rPr>
          <w:rFonts w:ascii="Times New Roman" w:eastAsia="Times New Roman" w:hAnsi="Times New Roman" w:cs="Times New Roman"/>
          <w:sz w:val="28"/>
          <w:szCs w:val="28"/>
          <w:lang w:val="kk-KZ" w:eastAsia="ru-RU"/>
        </w:rPr>
        <w:t xml:space="preserve"> бекітілген Жеке басты куәландыратын құжаттар кодтарының анықтамалығында көзделген жеке басты куәландыратын құжаттардың бірінің атауы көрсетіледі; </w:t>
      </w:r>
    </w:p>
    <w:p w:rsidR="00D21B9C" w:rsidRPr="00D21B9C" w:rsidRDefault="00D21B9C" w:rsidP="00D21B9C">
      <w:pPr>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3) 6 және 7-бағаналарда Жеке басты куәландыратын құжаттар туралы заңның </w:t>
      </w:r>
      <w:hyperlink r:id="rId12" w:history="1">
        <w:r w:rsidRPr="00D21B9C">
          <w:rPr>
            <w:rFonts w:ascii="Times New Roman" w:eastAsia="Times New Roman" w:hAnsi="Times New Roman" w:cs="Times New Roman"/>
            <w:sz w:val="28"/>
            <w:szCs w:val="28"/>
            <w:lang w:val="kk-KZ" w:eastAsia="ru-RU"/>
          </w:rPr>
          <w:t>7-бабы 1-тармағының 8) тармақшасына</w:t>
        </w:r>
      </w:hyperlink>
      <w:r w:rsidRPr="00D21B9C">
        <w:rPr>
          <w:rFonts w:ascii="Times New Roman" w:eastAsia="Times New Roman" w:hAnsi="Times New Roman" w:cs="Times New Roman"/>
          <w:sz w:val="28"/>
          <w:szCs w:val="28"/>
          <w:lang w:val="kk-KZ" w:eastAsia="ru-RU"/>
        </w:rPr>
        <w:t xml:space="preserve"> сәйкес жеке басты куәландыратын құжаттың деректері (жеке басты куәландыратын құжаттың берілген күні мен нөмірі)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4) Қазақстан Республикасының азаматтары үшін 5, 6 және 7-бағаналарда толтырылмайды;</w:t>
      </w:r>
    </w:p>
    <w:p w:rsidR="00D21B9C" w:rsidRPr="00D21B9C" w:rsidRDefault="00D21B9C" w:rsidP="00D21B9C">
      <w:pPr>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5) 8-бағанада «Елдердің атауларын және олардың әкімшілік-аумақтық бөлімшелері бірліктерін белгілеуге арналған кодтар. 1-бөлім. Елдердің кодтары» </w:t>
      </w:r>
      <w:hyperlink r:id="rId13" w:history="1">
        <w:r w:rsidRPr="00D21B9C">
          <w:rPr>
            <w:rFonts w:ascii="Times New Roman" w:eastAsia="Times New Roman" w:hAnsi="Times New Roman" w:cs="Times New Roman"/>
            <w:sz w:val="28"/>
            <w:szCs w:val="28"/>
            <w:lang w:val="kk-KZ" w:eastAsia="ru-RU"/>
          </w:rPr>
          <w:t>ҚР ҰЖ 06 ISO 3166-1</w:t>
        </w:r>
      </w:hyperlink>
      <w:r w:rsidRPr="00D21B9C">
        <w:rPr>
          <w:rFonts w:ascii="Times New Roman" w:eastAsia="Times New Roman" w:hAnsi="Times New Roman" w:cs="Times New Roman"/>
          <w:sz w:val="28"/>
          <w:szCs w:val="28"/>
          <w:lang w:val="kk-KZ" w:eastAsia="ru-RU"/>
        </w:rPr>
        <w:t xml:space="preserve"> Қазақстан Республикасының ұлттық жіктеуішіне сәйкес жеке басты куәландыратын құжатқа сай азаматтығы елінің екі әріпті коды (азаматтығы жоқ адам үшін көрсетілмейді)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sz w:val="28"/>
          <w:szCs w:val="28"/>
          <w:lang w:val="kk-KZ" w:eastAsia="ru-RU"/>
        </w:rPr>
        <w:t xml:space="preserve">6) 10-бағанада сома шетел валютасындағы бірліктермен көрсетіледі (Қазақстан Республикасының Ұлттық Банкі шығарған құймадағы </w:t>
      </w:r>
      <w:r w:rsidRPr="00D21B9C">
        <w:rPr>
          <w:rFonts w:ascii="Times New Roman" w:eastAsia="Times New Roman" w:hAnsi="Times New Roman" w:cs="Times New Roman"/>
          <w:color w:val="000000"/>
          <w:sz w:val="28"/>
          <w:szCs w:val="28"/>
          <w:lang w:val="kk-KZ" w:eastAsia="ru-RU"/>
        </w:rPr>
        <w:t>аффинирленген алтынмен операциялар үшін көлемі граммен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lastRenderedPageBreak/>
        <w:t>7) 11-бағанада Қаржы мониторингі субъектілерінің қаржы мониторингіне жататын операциялар туралы мәліметтер мен ақпарат беру қағидаларына 6-қосымшамен бекітілген Қаржы мониторингіне жататын операциялардың түрлері кодтарының анықтамалығына сәйкес операцияның мынадай төрт таңбалы коды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0211 - клиенттің айырбастау пункттері арқылы қолма-қол шетел валютасын сатып алуы;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0221 - клиенттің айырбастау пункттері арқылы қолма-қол шетел валютасын сатуы;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1711 - клиенттің </w:t>
      </w:r>
      <w:r w:rsidRPr="00D21B9C">
        <w:rPr>
          <w:rFonts w:ascii="Times New Roman" w:eastAsia="Times New Roman" w:hAnsi="Times New Roman" w:cs="Times New Roman"/>
          <w:sz w:val="28"/>
          <w:szCs w:val="28"/>
          <w:lang w:val="kk-KZ" w:eastAsia="ru-RU"/>
        </w:rPr>
        <w:t xml:space="preserve">Қазақстан Республикасының Ұлттық Банкі шығарған құймадағы </w:t>
      </w:r>
      <w:r w:rsidRPr="00D21B9C">
        <w:rPr>
          <w:rFonts w:ascii="Times New Roman" w:eastAsia="Times New Roman" w:hAnsi="Times New Roman" w:cs="Times New Roman"/>
          <w:color w:val="000000"/>
          <w:sz w:val="28"/>
          <w:szCs w:val="28"/>
          <w:lang w:val="kk-KZ" w:eastAsia="ru-RU"/>
        </w:rPr>
        <w:t>аффинирленген алтынды сатып алуы;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1721 - клиенттің </w:t>
      </w:r>
      <w:r w:rsidRPr="00D21B9C">
        <w:rPr>
          <w:rFonts w:ascii="Times New Roman" w:eastAsia="Times New Roman" w:hAnsi="Times New Roman" w:cs="Times New Roman"/>
          <w:sz w:val="28"/>
          <w:szCs w:val="28"/>
          <w:lang w:val="kk-KZ" w:eastAsia="ru-RU"/>
        </w:rPr>
        <w:t xml:space="preserve">Қазақстан Республикасының Ұлттық Банкі шығарған құймадағы </w:t>
      </w:r>
      <w:r w:rsidRPr="00D21B9C">
        <w:rPr>
          <w:rFonts w:ascii="Times New Roman" w:eastAsia="Times New Roman" w:hAnsi="Times New Roman" w:cs="Times New Roman"/>
          <w:color w:val="000000"/>
          <w:sz w:val="28"/>
          <w:szCs w:val="28"/>
          <w:lang w:val="kk-KZ" w:eastAsia="ru-RU"/>
        </w:rPr>
        <w:t xml:space="preserve">аффинирленген алтынды сатуы; </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8) 12-бағанада валюталардың әріптік кодтары «Валюталар мен қорларды көрсетуге арналған кодтар» ҚР ҰЖ 07 ISO 4217 Қазақстан Республикасының ұлттық жіктеуішіне сәйкес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9) 13-бағанада бас тарту күні «КК.АА.ЖЖЖЖ.» форматында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5. Мәліметтер болмаған жағдайда, Нысан нөлдік мәндермен беріледі.</w:t>
      </w: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Pr="00D21B9C" w:rsidRDefault="00D21B9C" w:rsidP="00D21B9C">
      <w:pPr>
        <w:overflowPunct w:val="0"/>
        <w:autoSpaceDE w:val="0"/>
        <w:autoSpaceDN w:val="0"/>
        <w:adjustRightInd w:val="0"/>
        <w:spacing w:after="0" w:line="240" w:lineRule="auto"/>
        <w:ind w:left="4962"/>
        <w:jc w:val="right"/>
        <w:rPr>
          <w:rFonts w:ascii="Times New Roman" w:eastAsia="Times New Roman" w:hAnsi="Times New Roman" w:cs="Times New Roman"/>
          <w:sz w:val="28"/>
          <w:szCs w:val="28"/>
          <w:lang w:val="kk-KZ" w:eastAsia="ru-RU"/>
        </w:rPr>
      </w:pPr>
      <w:bookmarkStart w:id="0" w:name="_GoBack"/>
      <w:bookmarkEnd w:id="0"/>
      <w:r w:rsidRPr="00D21B9C">
        <w:rPr>
          <w:rFonts w:ascii="Times New Roman" w:eastAsia="Times New Roman" w:hAnsi="Times New Roman" w:cs="Times New Roman"/>
          <w:sz w:val="28"/>
          <w:szCs w:val="28"/>
          <w:lang w:val="kk-KZ" w:eastAsia="ru-RU"/>
        </w:rPr>
        <w:lastRenderedPageBreak/>
        <w:t xml:space="preserve">Қызметін Қазақстан Республикасы </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Ұлттық Банкінің қолма-қол шетел валютасымен</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айырбастау операцияларына арналған</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 лицензиясы негізінде тек қана</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айырбастау пункті арқылы</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 жүзеге асыратын заңды тұлғалардың </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Қазақстан Республикасының қылмыстық жолмен</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алынған кірістерді заңдастыруға (жылыстатуға), </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терроризмді қаржыландыруға және</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 жаппай қырып-жою қаруын </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таратуды қаржыландыруға қарсы</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іс-қимыл туралы заңнамасының</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талаптарын сақтау жөніндегі</w:t>
      </w:r>
    </w:p>
    <w:p w:rsidR="00D21B9C" w:rsidRPr="00D21B9C" w:rsidRDefault="00D21B9C" w:rsidP="00D21B9C">
      <w:pPr>
        <w:spacing w:after="0" w:line="240" w:lineRule="auto"/>
        <w:jc w:val="right"/>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sz w:val="28"/>
          <w:szCs w:val="28"/>
          <w:lang w:val="kk-KZ" w:eastAsia="ru-RU"/>
        </w:rPr>
        <w:t xml:space="preserve"> есептілікті ұсыну қағидаларына</w:t>
      </w:r>
    </w:p>
    <w:p w:rsidR="00D21B9C" w:rsidRPr="00D21B9C" w:rsidRDefault="00D21B9C" w:rsidP="00D21B9C">
      <w:pPr>
        <w:spacing w:after="0" w:line="240" w:lineRule="auto"/>
        <w:ind w:left="5387"/>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sz w:val="28"/>
          <w:szCs w:val="28"/>
          <w:lang w:val="kk-KZ" w:eastAsia="ru-RU"/>
        </w:rPr>
        <w:t>2-қосымша</w:t>
      </w: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 xml:space="preserve">Әкімшілік деректерді </w:t>
      </w: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 xml:space="preserve">жинауға арналған </w:t>
      </w: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нысан</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Ұсынылады: Қазақстан Республикасы Ұлттық Банкінің аумақтық филиалына</w:t>
      </w:r>
      <w:r w:rsidRPr="00D21B9C">
        <w:rPr>
          <w:rFonts w:ascii="Times New Roman" w:eastAsia="Times New Roman" w:hAnsi="Times New Roman" w:cs="Times New Roman"/>
          <w:sz w:val="20"/>
          <w:szCs w:val="20"/>
          <w:lang w:val="kk-KZ" w:eastAsia="ru-RU"/>
        </w:rPr>
        <w:t xml:space="preserve"> </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bCs/>
          <w:noProof/>
          <w:sz w:val="28"/>
          <w:szCs w:val="28"/>
          <w:lang w:val="kk-KZ" w:eastAsia="ru-RU"/>
        </w:rPr>
        <w:t>Әкімшілік деректерді өтеусіз негізде жинауға арналған нысан www.nationalbank.kz интернет-ресурсында орналастырылған</w:t>
      </w:r>
      <w:r w:rsidRPr="00D21B9C">
        <w:rPr>
          <w:rFonts w:ascii="Times New Roman" w:eastAsia="Times New Roman" w:hAnsi="Times New Roman" w:cs="Times New Roman"/>
          <w:noProof/>
          <w:color w:val="000000"/>
          <w:sz w:val="28"/>
          <w:szCs w:val="28"/>
          <w:lang w:val="kk-KZ" w:eastAsia="ru-RU"/>
        </w:rPr>
        <w:t xml:space="preserve"> </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 xml:space="preserve">Әкімшілік нысанның атауы: </w:t>
      </w:r>
      <w:r w:rsidRPr="00D21B9C">
        <w:rPr>
          <w:rFonts w:ascii="Times New Roman" w:eastAsia="Times New Roman" w:hAnsi="Times New Roman" w:cs="Times New Roman"/>
          <w:sz w:val="28"/>
          <w:szCs w:val="28"/>
          <w:lang w:val="kk-KZ" w:eastAsia="ru-RU"/>
        </w:rPr>
        <w:t>жеке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жасауы туралы есеп</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sz w:val="28"/>
          <w:szCs w:val="28"/>
          <w:lang w:val="kk-KZ" w:eastAsia="ru-RU"/>
        </w:rPr>
        <w:t>Әкімшілік деректерді өтеусіз негізде жинауға арналған нысанның индексі</w:t>
      </w:r>
      <w:r w:rsidRPr="00D21B9C">
        <w:rPr>
          <w:rFonts w:ascii="Times New Roman" w:eastAsia="Times New Roman" w:hAnsi="Times New Roman" w:cs="Times New Roman"/>
          <w:noProof/>
          <w:color w:val="000000"/>
          <w:sz w:val="28"/>
          <w:szCs w:val="28"/>
          <w:lang w:val="kk-KZ" w:eastAsia="ru-RU"/>
        </w:rPr>
        <w:t>: AML-R2</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Кезеңділігі: жартыжылдық</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Есепті кезеңі: 20__ жылғы «______» ____________ жағдай бойынша</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sz w:val="28"/>
          <w:szCs w:val="28"/>
          <w:lang w:val="kk-KZ" w:eastAsia="ru-RU"/>
        </w:rPr>
        <w:t>Әкімшілік деректерді өтеусіз негізде жинауға арналған нысанды ұсынатын тұлғалар тобы</w:t>
      </w:r>
      <w:r w:rsidRPr="00D21B9C">
        <w:rPr>
          <w:rFonts w:ascii="Times New Roman" w:eastAsia="Times New Roman" w:hAnsi="Times New Roman" w:cs="Times New Roman"/>
          <w:noProof/>
          <w:color w:val="000000"/>
          <w:sz w:val="28"/>
          <w:szCs w:val="28"/>
          <w:lang w:val="kk-KZ" w:eastAsia="ru-RU"/>
        </w:rPr>
        <w:t>: қызметін Қазақстан Республикасы Ұлттық Банкінің қолма-қол шетел валютасымен айырбастау операцияларына арналған лицензиясы негізінде</w:t>
      </w:r>
    </w:p>
    <w:p w:rsidR="00D21B9C" w:rsidRPr="00D21B9C" w:rsidRDefault="00D21B9C" w:rsidP="00D21B9C">
      <w:pPr>
        <w:spacing w:after="0" w:line="240" w:lineRule="auto"/>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тек қана айырбастау пункті арқылы жүзеге асыратын заңды тұлға (бұдан әрі – уәкілетті ұйым)</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 xml:space="preserve">Әкімшілік деректерді өтеусіз негізде жинауға арналған нысанды ұсыну мерзімі: есепті жартыжылдықтан кейінгі айдың 20 (жиырмасынан) кешіктірмей, жартыжылдықта 1 (бір) рет </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eastAsia="ru-RU"/>
        </w:rPr>
      </w:pPr>
      <w:r w:rsidRPr="00D21B9C">
        <w:rPr>
          <w:rFonts w:ascii="Times New Roman" w:eastAsia="Times New Roman" w:hAnsi="Times New Roman" w:cs="Times New Roman"/>
          <w:noProof/>
          <w:color w:val="000000"/>
          <w:sz w:val="28"/>
          <w:szCs w:val="28"/>
          <w:lang w:val="kk-KZ" w:eastAsia="ru-RU"/>
        </w:rPr>
        <w:t xml:space="preserve">БСН: </w:t>
      </w:r>
      <w:r w:rsidRPr="00D21B9C">
        <w:rPr>
          <w:rFonts w:ascii="Times New Roman" w:eastAsia="Times New Roman" w:hAnsi="Times New Roman" w:cs="Times New Roman"/>
          <w:color w:val="000000"/>
          <w:sz w:val="28"/>
          <w:szCs w:val="28"/>
          <w:lang w:eastAsia="ru-RU"/>
        </w:rPr>
        <w:t>_____________________________</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lastRenderedPageBreak/>
        <w:t>Жинау әдісі: электрондық түрде</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lastRenderedPageBreak/>
        <w:t>Нысан</w:t>
      </w: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 </w:t>
      </w:r>
    </w:p>
    <w:p w:rsidR="00D21B9C" w:rsidRPr="00D21B9C" w:rsidRDefault="00D21B9C" w:rsidP="00D21B9C">
      <w:pPr>
        <w:spacing w:after="0" w:line="240" w:lineRule="auto"/>
        <w:ind w:firstLine="709"/>
        <w:jc w:val="center"/>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__________________________________________________</w:t>
      </w:r>
    </w:p>
    <w:p w:rsidR="00D21B9C" w:rsidRPr="00D21B9C" w:rsidRDefault="00D21B9C" w:rsidP="00D21B9C">
      <w:pPr>
        <w:spacing w:after="0" w:line="240" w:lineRule="auto"/>
        <w:ind w:firstLine="709"/>
        <w:jc w:val="center"/>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 (уәкілетті ұйымның толық атауы)</w:t>
      </w:r>
    </w:p>
    <w:p w:rsidR="00D21B9C" w:rsidRPr="00D21B9C" w:rsidRDefault="00D21B9C" w:rsidP="00D21B9C">
      <w:pPr>
        <w:spacing w:after="0" w:line="240" w:lineRule="auto"/>
        <w:ind w:firstLine="709"/>
        <w:jc w:val="center"/>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1165"/>
        <w:gridCol w:w="2765"/>
        <w:gridCol w:w="1045"/>
        <w:gridCol w:w="1656"/>
        <w:gridCol w:w="936"/>
        <w:gridCol w:w="1085"/>
        <w:gridCol w:w="965"/>
      </w:tblGrid>
      <w:tr w:rsidR="00D21B9C" w:rsidRPr="00D21B9C" w:rsidTr="00C67CBD">
        <w:trPr>
          <w:jc w:val="center"/>
        </w:trPr>
        <w:tc>
          <w:tcPr>
            <w:tcW w:w="43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w:t>
            </w:r>
          </w:p>
        </w:tc>
        <w:tc>
          <w:tcPr>
            <w:tcW w:w="14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Тегі, аты, әкесінің аты (ол болған жағдайда)</w:t>
            </w:r>
          </w:p>
        </w:tc>
        <w:tc>
          <w:tcPr>
            <w:tcW w:w="5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Туған күні</w:t>
            </w:r>
          </w:p>
        </w:tc>
        <w:tc>
          <w:tcPr>
            <w:tcW w:w="8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Жеке сәйкестендіру нөмірі</w:t>
            </w:r>
          </w:p>
        </w:tc>
        <w:tc>
          <w:tcPr>
            <w:tcW w:w="165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Жеке басты куәландыратын     құжаттың деректері</w:t>
            </w:r>
          </w:p>
        </w:tc>
      </w:tr>
      <w:tr w:rsidR="00D21B9C" w:rsidRPr="00D21B9C" w:rsidTr="00C67CBD">
        <w:trPr>
          <w:jc w:val="center"/>
        </w:trPr>
        <w:tc>
          <w:tcPr>
            <w:tcW w:w="437" w:type="pct"/>
            <w:vMerge/>
            <w:tcBorders>
              <w:top w:val="single" w:sz="8" w:space="0" w:color="auto"/>
              <w:left w:val="single" w:sz="8" w:space="0" w:color="auto"/>
              <w:bottom w:val="single" w:sz="8" w:space="0" w:color="auto"/>
              <w:right w:val="single" w:sz="8" w:space="0" w:color="auto"/>
            </w:tcBorders>
            <w:vAlign w:val="center"/>
            <w:hideMark/>
          </w:tcPr>
          <w:p w:rsidR="00D21B9C" w:rsidRPr="00D21B9C" w:rsidRDefault="00D21B9C" w:rsidP="00D21B9C">
            <w:pPr>
              <w:spacing w:after="0" w:line="240" w:lineRule="auto"/>
              <w:ind w:firstLine="709"/>
              <w:rPr>
                <w:rFonts w:ascii="Times New Roman" w:eastAsia="Times New Roman" w:hAnsi="Times New Roman" w:cs="Times New Roman"/>
                <w:noProof/>
                <w:color w:val="000000"/>
                <w:sz w:val="24"/>
                <w:szCs w:val="24"/>
                <w:lang w:val="kk-KZ" w:eastAsia="ru-RU"/>
              </w:rPr>
            </w:pPr>
          </w:p>
        </w:tc>
        <w:tc>
          <w:tcPr>
            <w:tcW w:w="1480" w:type="pct"/>
            <w:vMerge/>
            <w:tcBorders>
              <w:top w:val="single" w:sz="8" w:space="0" w:color="auto"/>
              <w:left w:val="nil"/>
              <w:bottom w:val="single" w:sz="8" w:space="0" w:color="auto"/>
              <w:right w:val="single" w:sz="8" w:space="0" w:color="auto"/>
            </w:tcBorders>
            <w:vAlign w:val="center"/>
            <w:hideMark/>
          </w:tcPr>
          <w:p w:rsidR="00D21B9C" w:rsidRPr="00D21B9C" w:rsidRDefault="00D21B9C" w:rsidP="00D21B9C">
            <w:pPr>
              <w:spacing w:after="0" w:line="240" w:lineRule="auto"/>
              <w:ind w:firstLine="709"/>
              <w:rPr>
                <w:rFonts w:ascii="Times New Roman" w:eastAsia="Times New Roman" w:hAnsi="Times New Roman" w:cs="Times New Roman"/>
                <w:noProof/>
                <w:color w:val="000000"/>
                <w:sz w:val="24"/>
                <w:szCs w:val="24"/>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21B9C" w:rsidRPr="00D21B9C" w:rsidRDefault="00D21B9C" w:rsidP="00D21B9C">
            <w:pPr>
              <w:spacing w:after="0" w:line="240" w:lineRule="auto"/>
              <w:ind w:firstLine="709"/>
              <w:rPr>
                <w:rFonts w:ascii="Times New Roman" w:eastAsia="Times New Roman" w:hAnsi="Times New Roman" w:cs="Times New Roman"/>
                <w:noProof/>
                <w:color w:val="000000"/>
                <w:sz w:val="24"/>
                <w:szCs w:val="24"/>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21B9C" w:rsidRPr="00D21B9C" w:rsidRDefault="00D21B9C" w:rsidP="00D21B9C">
            <w:pPr>
              <w:spacing w:after="0" w:line="240" w:lineRule="auto"/>
              <w:ind w:firstLine="709"/>
              <w:rPr>
                <w:rFonts w:ascii="Times New Roman" w:eastAsia="Times New Roman" w:hAnsi="Times New Roman" w:cs="Times New Roman"/>
                <w:noProof/>
                <w:color w:val="000000"/>
                <w:sz w:val="24"/>
                <w:szCs w:val="24"/>
                <w:lang w:val="kk-KZ" w:eastAsia="ru-RU"/>
              </w:rPr>
            </w:pP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атауы</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берілген күні</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нөмірі</w:t>
            </w:r>
          </w:p>
        </w:tc>
      </w:tr>
      <w:tr w:rsidR="00D21B9C" w:rsidRPr="00D21B9C" w:rsidTr="00C67CBD">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1</w:t>
            </w:r>
          </w:p>
        </w:tc>
        <w:tc>
          <w:tcPr>
            <w:tcW w:w="148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2</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3</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4</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5</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6</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7</w:t>
            </w:r>
          </w:p>
        </w:tc>
      </w:tr>
      <w:tr w:rsidR="00D21B9C" w:rsidRPr="00D21B9C" w:rsidTr="00C67CBD">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1</w:t>
            </w:r>
          </w:p>
        </w:tc>
        <w:tc>
          <w:tcPr>
            <w:tcW w:w="148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r>
      <w:tr w:rsidR="00D21B9C" w:rsidRPr="00D21B9C" w:rsidTr="00C67CBD">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w:t>
            </w:r>
          </w:p>
        </w:tc>
        <w:tc>
          <w:tcPr>
            <w:tcW w:w="148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r>
    </w:tbl>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кестенің жалғасы: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1434"/>
        <w:gridCol w:w="1134"/>
        <w:gridCol w:w="1983"/>
        <w:gridCol w:w="1161"/>
        <w:gridCol w:w="949"/>
        <w:gridCol w:w="1795"/>
        <w:gridCol w:w="1161"/>
      </w:tblGrid>
      <w:tr w:rsidR="00D21B9C" w:rsidRPr="00D21B9C" w:rsidTr="00C67CBD">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27"/>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Азаматтығы</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Теңгемен операция көлемі</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Шетел валютасындағы операцияның/</w:t>
            </w:r>
            <w:r w:rsidRPr="00D21B9C">
              <w:rPr>
                <w:rFonts w:ascii="Times New Roman" w:eastAsia="Times New Roman" w:hAnsi="Times New Roman" w:cs="Times New Roman"/>
                <w:color w:val="000000"/>
                <w:sz w:val="24"/>
                <w:szCs w:val="24"/>
                <w:lang w:val="kk-KZ" w:eastAsia="ru-RU"/>
              </w:rPr>
              <w:t xml:space="preserve"> Қазақстан Республикасының</w:t>
            </w:r>
            <w:r w:rsidRPr="00D21B9C">
              <w:rPr>
                <w:rFonts w:ascii="Times New Roman" w:eastAsia="Times New Roman" w:hAnsi="Times New Roman" w:cs="Times New Roman"/>
                <w:sz w:val="28"/>
                <w:szCs w:val="28"/>
                <w:lang w:val="kk-KZ" w:eastAsia="ru-RU"/>
              </w:rPr>
              <w:t xml:space="preserve"> </w:t>
            </w:r>
            <w:r w:rsidRPr="00D21B9C">
              <w:rPr>
                <w:rFonts w:ascii="Times New Roman" w:eastAsia="Times New Roman" w:hAnsi="Times New Roman" w:cs="Times New Roman"/>
                <w:color w:val="000000"/>
                <w:sz w:val="24"/>
                <w:szCs w:val="24"/>
                <w:lang w:val="kk-KZ" w:eastAsia="ru-RU"/>
              </w:rPr>
              <w:t>Ұлттық Банкі шығарған құймалардағы аффинирленген алтынмен операцияның көлемі</w:t>
            </w:r>
            <w:r w:rsidRPr="00D21B9C">
              <w:rPr>
                <w:rFonts w:ascii="Times New Roman" w:eastAsia="Times New Roman" w:hAnsi="Times New Roman" w:cs="Times New Roman"/>
                <w:noProof/>
                <w:color w:val="000000"/>
                <w:sz w:val="24"/>
                <w:szCs w:val="24"/>
                <w:lang w:val="kk-KZ" w:eastAsia="ru-RU"/>
              </w:rPr>
              <w:t xml:space="preserve">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Операция коды</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Валюта түрі</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Мемлекеттердің (аумақтардың) немесе мемлекеттің (аумақтың) тізбесі</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Операция жасалған күн</w:t>
            </w:r>
          </w:p>
        </w:tc>
      </w:tr>
      <w:tr w:rsidR="00D21B9C" w:rsidRPr="00D21B9C" w:rsidTr="00C67CBD">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8</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9</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13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14</w:t>
            </w:r>
          </w:p>
        </w:tc>
      </w:tr>
      <w:tr w:rsidR="00D21B9C" w:rsidRPr="00D21B9C" w:rsidTr="00C67CBD">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r>
      <w:tr w:rsidR="00D21B9C" w:rsidRPr="00D21B9C" w:rsidTr="00C67CBD">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color w:val="000000"/>
                <w:sz w:val="24"/>
                <w:szCs w:val="24"/>
                <w:lang w:val="kk-KZ" w:eastAsia="ru-RU"/>
              </w:rPr>
            </w:pPr>
            <w:r w:rsidRPr="00D21B9C">
              <w:rPr>
                <w:rFonts w:ascii="Times New Roman" w:eastAsia="Times New Roman" w:hAnsi="Times New Roman" w:cs="Times New Roman"/>
                <w:noProof/>
                <w:color w:val="000000"/>
                <w:sz w:val="24"/>
                <w:szCs w:val="24"/>
                <w:lang w:val="kk-KZ" w:eastAsia="ru-RU"/>
              </w:rP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noProof/>
                <w:sz w:val="24"/>
                <w:szCs w:val="24"/>
                <w:lang w:val="kk-KZ" w:eastAsia="ru-RU"/>
              </w:rPr>
            </w:pPr>
          </w:p>
        </w:tc>
      </w:tr>
    </w:tbl>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Атауы__________________________________________________________</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Мекенжайы _____________________________________________________</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Телефоны_______________________________________________________</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Электрондық пошта мекенжайы ____________________________________</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Орындаушы____________________________________ ________________</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                      тегі, аты және әкесінің аты (ол болған жағдайда) телефоны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Басшы немесе есепке қол қою функциясы жүктелген адам</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_____________________________________ _____________     _______</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                  тегі, аты және әкесінің аты (ол болған жағдайда)        қолы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Күні 20__ жылғы «____» ______________</w:t>
      </w: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 </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Ескертпе: нысан «Ж</w:t>
      </w:r>
      <w:r w:rsidRPr="00D21B9C">
        <w:rPr>
          <w:rFonts w:ascii="Times New Roman" w:eastAsia="Times New Roman" w:hAnsi="Times New Roman" w:cs="Times New Roman"/>
          <w:sz w:val="28"/>
          <w:szCs w:val="28"/>
          <w:lang w:val="kk-KZ" w:eastAsia="ru-RU"/>
        </w:rPr>
        <w:t xml:space="preserve">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жасауы </w:t>
      </w:r>
      <w:r w:rsidRPr="00D21B9C">
        <w:rPr>
          <w:rFonts w:ascii="Times New Roman" w:eastAsia="Times New Roman" w:hAnsi="Times New Roman" w:cs="Times New Roman"/>
          <w:sz w:val="28"/>
          <w:szCs w:val="28"/>
          <w:lang w:val="kk-KZ" w:eastAsia="ru-RU"/>
        </w:rPr>
        <w:lastRenderedPageBreak/>
        <w:t>туралы есеп</w:t>
      </w:r>
      <w:r w:rsidRPr="00D21B9C">
        <w:rPr>
          <w:rFonts w:ascii="Times New Roman" w:eastAsia="Times New Roman" w:hAnsi="Times New Roman" w:cs="Times New Roman"/>
          <w:noProof/>
          <w:color w:val="000000"/>
          <w:sz w:val="28"/>
          <w:szCs w:val="28"/>
          <w:lang w:val="kk-KZ" w:eastAsia="ru-RU"/>
        </w:rPr>
        <w:t xml:space="preserve">» </w:t>
      </w:r>
      <w:r w:rsidRPr="00D21B9C">
        <w:rPr>
          <w:rFonts w:ascii="Times New Roman" w:eastAsia="Times New Roman" w:hAnsi="Times New Roman" w:cs="Times New Roman"/>
          <w:noProof/>
          <w:sz w:val="28"/>
          <w:szCs w:val="28"/>
          <w:lang w:val="kk-KZ" w:eastAsia="ru-RU"/>
        </w:rPr>
        <w:t>әкімшілік деректерді өтеусіз негізде жинауға арналған нысанын толтыру бойынша түсіндірмеге сәйкес толтырылады</w:t>
      </w:r>
      <w:r w:rsidRPr="00D21B9C">
        <w:rPr>
          <w:rFonts w:ascii="Times New Roman" w:eastAsia="Times New Roman" w:hAnsi="Times New Roman" w:cs="Times New Roman"/>
          <w:noProof/>
          <w:color w:val="000000"/>
          <w:sz w:val="28"/>
          <w:szCs w:val="28"/>
          <w:lang w:val="kk-KZ" w:eastAsia="ru-RU"/>
        </w:rPr>
        <w:t>.</w:t>
      </w: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left="4678"/>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noProof/>
          <w:color w:val="000000"/>
          <w:sz w:val="28"/>
          <w:szCs w:val="28"/>
          <w:lang w:val="kk-KZ" w:eastAsia="ru-RU"/>
        </w:rPr>
        <w:t>«Ж</w:t>
      </w:r>
      <w:r w:rsidRPr="00D21B9C">
        <w:rPr>
          <w:rFonts w:ascii="Times New Roman" w:eastAsia="Times New Roman" w:hAnsi="Times New Roman" w:cs="Times New Roman"/>
          <w:sz w:val="28"/>
          <w:szCs w:val="28"/>
          <w:lang w:val="kk-KZ" w:eastAsia="ru-RU"/>
        </w:rPr>
        <w:t xml:space="preserve">еке тұлғалардың </w:t>
      </w:r>
    </w:p>
    <w:p w:rsidR="00D21B9C" w:rsidRPr="00D21B9C" w:rsidRDefault="00D21B9C" w:rsidP="00D21B9C">
      <w:pPr>
        <w:spacing w:after="0" w:line="240" w:lineRule="auto"/>
        <w:ind w:left="4678"/>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lastRenderedPageBreak/>
        <w:t xml:space="preserve">қолма-қол шетел валютасымен айырбастау операцияларын, </w:t>
      </w:r>
    </w:p>
    <w:p w:rsidR="00D21B9C" w:rsidRPr="00D21B9C" w:rsidRDefault="00D21B9C" w:rsidP="00D21B9C">
      <w:pPr>
        <w:spacing w:after="0" w:line="240" w:lineRule="auto"/>
        <w:ind w:left="4678"/>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Ұлттық Банк шығарған құймалардағы аффинирленген алтынды </w:t>
      </w:r>
    </w:p>
    <w:p w:rsidR="00D21B9C" w:rsidRPr="00D21B9C" w:rsidRDefault="00D21B9C" w:rsidP="00D21B9C">
      <w:pPr>
        <w:spacing w:after="0" w:line="240" w:lineRule="auto"/>
        <w:ind w:left="4678"/>
        <w:jc w:val="right"/>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sz w:val="28"/>
          <w:szCs w:val="28"/>
          <w:lang w:val="kk-KZ" w:eastAsia="ru-RU"/>
        </w:rPr>
        <w:t>сатып алу және (немесе) сату операцияларын жасауы туралы есеп</w:t>
      </w:r>
      <w:r w:rsidRPr="00D21B9C">
        <w:rPr>
          <w:rFonts w:ascii="Times New Roman" w:eastAsia="Times New Roman" w:hAnsi="Times New Roman" w:cs="Times New Roman"/>
          <w:noProof/>
          <w:color w:val="000000"/>
          <w:sz w:val="28"/>
          <w:szCs w:val="28"/>
          <w:lang w:val="kk-KZ" w:eastAsia="ru-RU"/>
        </w:rPr>
        <w:t>»</w:t>
      </w:r>
    </w:p>
    <w:p w:rsidR="00D21B9C" w:rsidRPr="00D21B9C" w:rsidRDefault="00D21B9C" w:rsidP="00D21B9C">
      <w:pPr>
        <w:spacing w:after="0" w:line="240" w:lineRule="auto"/>
        <w:ind w:firstLine="709"/>
        <w:jc w:val="right"/>
        <w:rPr>
          <w:rFonts w:ascii="Times New Roman" w:eastAsia="Times New Roman" w:hAnsi="Times New Roman" w:cs="Times New Roman"/>
          <w:noProof/>
          <w:sz w:val="28"/>
          <w:szCs w:val="28"/>
          <w:lang w:val="kk-KZ" w:eastAsia="ru-RU"/>
        </w:rPr>
      </w:pPr>
      <w:r w:rsidRPr="00D21B9C">
        <w:rPr>
          <w:rFonts w:ascii="Times New Roman" w:eastAsia="Times New Roman" w:hAnsi="Times New Roman" w:cs="Times New Roman"/>
          <w:noProof/>
          <w:sz w:val="28"/>
          <w:szCs w:val="28"/>
          <w:lang w:val="kk-KZ" w:eastAsia="ru-RU"/>
        </w:rPr>
        <w:t xml:space="preserve">әкімшілік деректерді </w:t>
      </w:r>
    </w:p>
    <w:p w:rsidR="00D21B9C" w:rsidRPr="00D21B9C" w:rsidRDefault="00D21B9C" w:rsidP="00D21B9C">
      <w:pPr>
        <w:spacing w:after="0" w:line="240" w:lineRule="auto"/>
        <w:ind w:firstLine="709"/>
        <w:jc w:val="right"/>
        <w:rPr>
          <w:rFonts w:ascii="Times New Roman" w:eastAsia="Times New Roman" w:hAnsi="Times New Roman" w:cs="Times New Roman"/>
          <w:noProof/>
          <w:sz w:val="28"/>
          <w:szCs w:val="28"/>
          <w:lang w:val="kk-KZ" w:eastAsia="ru-RU"/>
        </w:rPr>
      </w:pPr>
      <w:r w:rsidRPr="00D21B9C">
        <w:rPr>
          <w:rFonts w:ascii="Times New Roman" w:eastAsia="Times New Roman" w:hAnsi="Times New Roman" w:cs="Times New Roman"/>
          <w:noProof/>
          <w:sz w:val="28"/>
          <w:szCs w:val="28"/>
          <w:lang w:val="kk-KZ" w:eastAsia="ru-RU"/>
        </w:rPr>
        <w:t xml:space="preserve">өтеусіз негізде жинауға </w:t>
      </w:r>
    </w:p>
    <w:p w:rsidR="00D21B9C" w:rsidRPr="00D21B9C" w:rsidRDefault="00D21B9C" w:rsidP="00D21B9C">
      <w:pPr>
        <w:spacing w:after="0" w:line="240" w:lineRule="auto"/>
        <w:ind w:firstLine="709"/>
        <w:jc w:val="right"/>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sz w:val="28"/>
          <w:szCs w:val="28"/>
          <w:lang w:val="kk-KZ" w:eastAsia="ru-RU"/>
        </w:rPr>
        <w:t>арналған нысанына</w:t>
      </w:r>
      <w:r w:rsidRPr="00D21B9C">
        <w:rPr>
          <w:rFonts w:ascii="Times New Roman" w:eastAsia="Times New Roman" w:hAnsi="Times New Roman" w:cs="Times New Roman"/>
          <w:noProof/>
          <w:sz w:val="28"/>
          <w:szCs w:val="28"/>
          <w:lang w:val="kk-KZ" w:eastAsia="ru-RU"/>
        </w:rPr>
        <w:br/>
        <w:t xml:space="preserve"> қосымша</w:t>
      </w:r>
    </w:p>
    <w:p w:rsidR="00D21B9C" w:rsidRPr="00D21B9C" w:rsidRDefault="00D21B9C" w:rsidP="00D21B9C">
      <w:pPr>
        <w:spacing w:after="0" w:line="240" w:lineRule="auto"/>
        <w:ind w:firstLine="709"/>
        <w:jc w:val="center"/>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b/>
          <w:bCs/>
          <w:noProof/>
          <w:color w:val="000000"/>
          <w:sz w:val="28"/>
          <w:szCs w:val="28"/>
          <w:lang w:val="kk-KZ" w:eastAsia="ru-RU"/>
        </w:rPr>
        <w:t> </w:t>
      </w:r>
    </w:p>
    <w:p w:rsidR="00D21B9C" w:rsidRPr="00D21B9C" w:rsidRDefault="00D21B9C" w:rsidP="00D21B9C">
      <w:pPr>
        <w:spacing w:after="0" w:line="240" w:lineRule="auto"/>
        <w:ind w:firstLine="709"/>
        <w:jc w:val="center"/>
        <w:rPr>
          <w:rFonts w:ascii="Times New Roman" w:eastAsia="Times New Roman" w:hAnsi="Times New Roman" w:cs="Times New Roman"/>
          <w:b/>
          <w:bCs/>
          <w:noProof/>
          <w:color w:val="000000"/>
          <w:sz w:val="28"/>
          <w:szCs w:val="28"/>
          <w:lang w:val="kk-KZ" w:eastAsia="ru-RU"/>
        </w:rPr>
      </w:pPr>
    </w:p>
    <w:p w:rsidR="00D21B9C" w:rsidRPr="00D21B9C" w:rsidRDefault="00D21B9C" w:rsidP="00D21B9C">
      <w:pPr>
        <w:spacing w:after="0" w:line="240" w:lineRule="auto"/>
        <w:ind w:firstLine="709"/>
        <w:jc w:val="center"/>
        <w:rPr>
          <w:rFonts w:ascii="Times New Roman" w:eastAsia="Times New Roman" w:hAnsi="Times New Roman" w:cs="Times New Roman"/>
          <w:b/>
          <w:bCs/>
          <w:noProof/>
          <w:color w:val="000000"/>
          <w:sz w:val="28"/>
          <w:szCs w:val="28"/>
          <w:lang w:val="kk-KZ" w:eastAsia="ru-RU"/>
        </w:rPr>
      </w:pPr>
      <w:r w:rsidRPr="00D21B9C">
        <w:rPr>
          <w:rFonts w:ascii="Times New Roman" w:eastAsia="Times New Roman" w:hAnsi="Times New Roman" w:cs="Times New Roman"/>
          <w:b/>
          <w:bCs/>
          <w:noProof/>
          <w:color w:val="000000"/>
          <w:sz w:val="28"/>
          <w:szCs w:val="28"/>
          <w:lang w:val="kk-KZ" w:eastAsia="ru-RU"/>
        </w:rPr>
        <w:t>«Ж</w:t>
      </w:r>
      <w:r w:rsidRPr="00D21B9C">
        <w:rPr>
          <w:rFonts w:ascii="Times New Roman" w:eastAsia="Times New Roman" w:hAnsi="Times New Roman" w:cs="Times New Roman"/>
          <w:b/>
          <w:sz w:val="28"/>
          <w:szCs w:val="28"/>
          <w:lang w:val="kk-KZ" w:eastAsia="ru-RU"/>
        </w:rPr>
        <w:t>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w:t>
      </w:r>
      <w:r w:rsidRPr="00D21B9C">
        <w:rPr>
          <w:rFonts w:ascii="Times New Roman" w:eastAsia="Times New Roman" w:hAnsi="Times New Roman" w:cs="Times New Roman"/>
          <w:b/>
          <w:sz w:val="28"/>
          <w:szCs w:val="28"/>
          <w:lang w:val="kk-KZ" w:eastAsia="ru-RU"/>
        </w:rPr>
        <w:br/>
        <w:t xml:space="preserve"> жасауы туралы есеп</w:t>
      </w:r>
      <w:r w:rsidRPr="00D21B9C">
        <w:rPr>
          <w:rFonts w:ascii="Times New Roman" w:eastAsia="Times New Roman" w:hAnsi="Times New Roman" w:cs="Times New Roman"/>
          <w:b/>
          <w:bCs/>
          <w:noProof/>
          <w:color w:val="000000"/>
          <w:sz w:val="28"/>
          <w:szCs w:val="28"/>
          <w:lang w:val="kk-KZ" w:eastAsia="ru-RU"/>
        </w:rPr>
        <w:t>»</w:t>
      </w:r>
    </w:p>
    <w:p w:rsidR="00D21B9C" w:rsidRPr="00D21B9C" w:rsidRDefault="00D21B9C" w:rsidP="00D21B9C">
      <w:pPr>
        <w:spacing w:after="0" w:line="240" w:lineRule="auto"/>
        <w:ind w:firstLine="709"/>
        <w:jc w:val="center"/>
        <w:rPr>
          <w:rFonts w:ascii="Times New Roman" w:eastAsia="Times New Roman" w:hAnsi="Times New Roman" w:cs="Times New Roman"/>
          <w:b/>
          <w:bCs/>
          <w:noProof/>
          <w:color w:val="000000"/>
          <w:sz w:val="28"/>
          <w:szCs w:val="28"/>
          <w:lang w:val="kk-KZ" w:eastAsia="ru-RU"/>
        </w:rPr>
      </w:pPr>
      <w:r w:rsidRPr="00D21B9C">
        <w:rPr>
          <w:rFonts w:ascii="Times New Roman" w:eastAsia="Times New Roman" w:hAnsi="Times New Roman" w:cs="Times New Roman"/>
          <w:b/>
          <w:bCs/>
          <w:noProof/>
          <w:color w:val="000000"/>
          <w:sz w:val="28"/>
          <w:szCs w:val="28"/>
          <w:lang w:val="kk-KZ" w:eastAsia="ru-RU"/>
        </w:rPr>
        <w:t xml:space="preserve">(индексі – AML-R2, кезеңділігі – жартыжылдық) </w:t>
      </w:r>
    </w:p>
    <w:p w:rsidR="00D21B9C" w:rsidRPr="00D21B9C" w:rsidRDefault="00D21B9C" w:rsidP="00D21B9C">
      <w:pPr>
        <w:spacing w:after="0" w:line="240" w:lineRule="auto"/>
        <w:ind w:firstLine="709"/>
        <w:jc w:val="center"/>
        <w:rPr>
          <w:rFonts w:ascii="Times New Roman" w:eastAsia="Times New Roman" w:hAnsi="Times New Roman" w:cs="Times New Roman"/>
          <w:b/>
          <w:bCs/>
          <w:noProof/>
          <w:color w:val="000000"/>
          <w:sz w:val="28"/>
          <w:szCs w:val="28"/>
          <w:lang w:val="kk-KZ" w:eastAsia="ru-RU"/>
        </w:rPr>
      </w:pPr>
    </w:p>
    <w:p w:rsidR="00D21B9C" w:rsidRPr="00D21B9C" w:rsidRDefault="00D21B9C" w:rsidP="00D21B9C">
      <w:pPr>
        <w:spacing w:after="0" w:line="240" w:lineRule="auto"/>
        <w:ind w:firstLine="709"/>
        <w:jc w:val="center"/>
        <w:rPr>
          <w:rFonts w:ascii="Times New Roman" w:eastAsia="Times New Roman" w:hAnsi="Times New Roman" w:cs="Times New Roman"/>
          <w:b/>
          <w:bCs/>
          <w:noProof/>
          <w:color w:val="000000"/>
          <w:sz w:val="28"/>
          <w:szCs w:val="28"/>
          <w:lang w:val="kk-KZ" w:eastAsia="ru-RU"/>
        </w:rPr>
      </w:pPr>
      <w:r w:rsidRPr="00D21B9C">
        <w:rPr>
          <w:rFonts w:ascii="Times New Roman" w:eastAsia="Times New Roman" w:hAnsi="Times New Roman" w:cs="Times New Roman"/>
          <w:b/>
          <w:bCs/>
          <w:noProof/>
          <w:color w:val="000000"/>
          <w:sz w:val="28"/>
          <w:szCs w:val="28"/>
          <w:lang w:val="kk-KZ" w:eastAsia="ru-RU"/>
        </w:rPr>
        <w:t> әкімшілік деректерді өтеусіз негізде жинауға арналған нысанын толтыру бойынша түсіндірме</w:t>
      </w:r>
    </w:p>
    <w:p w:rsidR="00D21B9C" w:rsidRPr="00D21B9C" w:rsidRDefault="00D21B9C" w:rsidP="00D21B9C">
      <w:pPr>
        <w:spacing w:after="0" w:line="240" w:lineRule="auto"/>
        <w:ind w:firstLine="709"/>
        <w:jc w:val="center"/>
        <w:rPr>
          <w:rFonts w:ascii="Times New Roman" w:eastAsia="Times New Roman" w:hAnsi="Times New Roman" w:cs="Times New Roman"/>
          <w:noProof/>
          <w:color w:val="000000"/>
          <w:sz w:val="28"/>
          <w:szCs w:val="28"/>
          <w:lang w:val="kk-KZ" w:eastAsia="ru-RU"/>
        </w:rPr>
      </w:pPr>
    </w:p>
    <w:p w:rsidR="00D21B9C" w:rsidRPr="00D21B9C" w:rsidRDefault="00D21B9C" w:rsidP="00D21B9C">
      <w:pPr>
        <w:spacing w:after="0" w:line="240" w:lineRule="auto"/>
        <w:ind w:firstLine="709"/>
        <w:jc w:val="center"/>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b/>
          <w:bCs/>
          <w:noProof/>
          <w:color w:val="000000"/>
          <w:sz w:val="28"/>
          <w:szCs w:val="28"/>
          <w:lang w:val="kk-KZ" w:eastAsia="ru-RU"/>
        </w:rPr>
        <w:t>1-тарау. Жалпы ережелер</w:t>
      </w:r>
    </w:p>
    <w:p w:rsidR="00D21B9C" w:rsidRPr="00D21B9C" w:rsidRDefault="00D21B9C" w:rsidP="00D21B9C">
      <w:pPr>
        <w:spacing w:after="0" w:line="240" w:lineRule="auto"/>
        <w:ind w:firstLine="709"/>
        <w:jc w:val="center"/>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 </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 xml:space="preserve">1. </w:t>
      </w:r>
      <w:r w:rsidRPr="00D21B9C">
        <w:rPr>
          <w:rFonts w:ascii="Times New Roman" w:eastAsia="Times New Roman" w:hAnsi="Times New Roman" w:cs="Times New Roman"/>
          <w:noProof/>
          <w:sz w:val="28"/>
          <w:szCs w:val="28"/>
          <w:lang w:val="kk-KZ" w:eastAsia="ru-RU"/>
        </w:rPr>
        <w:t>Осы түсіндірмеде «Ж</w:t>
      </w:r>
      <w:r w:rsidRPr="00D21B9C">
        <w:rPr>
          <w:rFonts w:ascii="Times New Roman" w:eastAsia="Times New Roman" w:hAnsi="Times New Roman" w:cs="Times New Roman"/>
          <w:sz w:val="28"/>
          <w:szCs w:val="28"/>
          <w:lang w:val="kk-KZ" w:eastAsia="ru-RU"/>
        </w:rPr>
        <w:t>еке тұлғалардың қолма-қол шетел валютасымен айырбастау операцияларын, Ұлттық Банк шығарған құймалардағы аффинирленген алтынды сатып алу және (немесе) сату операцияларын жасауы туралы есеп</w:t>
      </w:r>
      <w:r w:rsidRPr="00D21B9C">
        <w:rPr>
          <w:rFonts w:ascii="Times New Roman" w:eastAsia="Times New Roman" w:hAnsi="Times New Roman" w:cs="Times New Roman"/>
          <w:noProof/>
          <w:sz w:val="28"/>
          <w:szCs w:val="28"/>
          <w:lang w:val="kk-KZ" w:eastAsia="ru-RU"/>
        </w:rPr>
        <w:t>» әкімшілік деректерді өтеусіз негізде жинауға арналған нысанын (бұдан әрі – Нысан) толтыру бойынша бірыңғай талаптар айқындалады</w:t>
      </w:r>
      <w:r w:rsidRPr="00D21B9C">
        <w:rPr>
          <w:rFonts w:ascii="Times New Roman" w:eastAsia="Times New Roman" w:hAnsi="Times New Roman" w:cs="Times New Roman"/>
          <w:noProof/>
          <w:color w:val="000000"/>
          <w:sz w:val="28"/>
          <w:szCs w:val="28"/>
          <w:lang w:val="kk-KZ" w:eastAsia="ru-RU"/>
        </w:rPr>
        <w:t xml:space="preserve">. </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 xml:space="preserve">2. Нысанды уәкілетті ұйым жарты жылда 1 (бір) рет жасайды. Егер өзгеше көрсетілмесе, </w:t>
      </w:r>
      <w:r w:rsidRPr="00D21B9C">
        <w:rPr>
          <w:rFonts w:ascii="Times New Roman" w:eastAsia="Times New Roman" w:hAnsi="Times New Roman" w:cs="Times New Roman"/>
          <w:noProof/>
          <w:sz w:val="28"/>
          <w:szCs w:val="28"/>
          <w:lang w:val="kk-KZ" w:eastAsia="ru-RU"/>
        </w:rPr>
        <w:t>Нысандағы деректер теңгемен толтырылады</w:t>
      </w:r>
      <w:r w:rsidRPr="00D21B9C">
        <w:rPr>
          <w:rFonts w:ascii="Times New Roman" w:eastAsia="Times New Roman" w:hAnsi="Times New Roman" w:cs="Times New Roman"/>
          <w:noProof/>
          <w:color w:val="000000"/>
          <w:sz w:val="28"/>
          <w:szCs w:val="28"/>
          <w:lang w:val="kk-KZ" w:eastAsia="ru-RU"/>
        </w:rPr>
        <w:t>.</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 xml:space="preserve">3. </w:t>
      </w:r>
      <w:r w:rsidRPr="00D21B9C">
        <w:rPr>
          <w:rFonts w:ascii="Times New Roman" w:eastAsia="Times New Roman" w:hAnsi="Times New Roman" w:cs="Times New Roman"/>
          <w:noProof/>
          <w:sz w:val="28"/>
          <w:szCs w:val="28"/>
          <w:lang w:val="kk-KZ" w:eastAsia="ru-RU"/>
        </w:rPr>
        <w:t xml:space="preserve">Нысанға басшы немесе есепке қол қою функциясы жүктелген адам </w:t>
      </w:r>
      <w:r w:rsidRPr="00D21B9C">
        <w:rPr>
          <w:rFonts w:ascii="Times New Roman" w:eastAsia="Times New Roman" w:hAnsi="Times New Roman" w:cs="Times New Roman"/>
          <w:noProof/>
          <w:color w:val="000000"/>
          <w:sz w:val="28"/>
          <w:szCs w:val="28"/>
          <w:lang w:val="kk-KZ" w:eastAsia="ru-RU"/>
        </w:rPr>
        <w:t>қол қояды.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b/>
          <w:bCs/>
          <w:noProof/>
          <w:color w:val="000000"/>
          <w:sz w:val="28"/>
          <w:szCs w:val="28"/>
          <w:lang w:val="kk-KZ" w:eastAsia="ru-RU"/>
        </w:rPr>
        <w:t> </w:t>
      </w:r>
    </w:p>
    <w:p w:rsidR="00D21B9C" w:rsidRPr="00D21B9C" w:rsidRDefault="00D21B9C" w:rsidP="00D21B9C">
      <w:pPr>
        <w:spacing w:after="0" w:line="240" w:lineRule="auto"/>
        <w:ind w:firstLine="709"/>
        <w:jc w:val="center"/>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b/>
          <w:bCs/>
          <w:noProof/>
          <w:color w:val="000000"/>
          <w:sz w:val="28"/>
          <w:szCs w:val="28"/>
          <w:lang w:val="kk-KZ" w:eastAsia="ru-RU"/>
        </w:rPr>
        <w:t>2-тарау. Нысанды толтыру бойынша түсіндірме</w:t>
      </w:r>
    </w:p>
    <w:p w:rsidR="00D21B9C" w:rsidRPr="00D21B9C" w:rsidRDefault="00D21B9C" w:rsidP="00D21B9C">
      <w:pPr>
        <w:spacing w:after="0" w:line="240" w:lineRule="auto"/>
        <w:ind w:firstLine="709"/>
        <w:jc w:val="center"/>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b/>
          <w:bCs/>
          <w:noProof/>
          <w:color w:val="000000"/>
          <w:sz w:val="28"/>
          <w:szCs w:val="28"/>
          <w:lang w:val="kk-KZ" w:eastAsia="ru-RU"/>
        </w:rPr>
        <w:t> </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4. Нысанда айырбастау пунктері арқылы жүргізілген қолма-қол шетел валютасы немесе Қазақстан Республикасының Ұлттық Банкі шығарған аффинирленген құйма алтынды: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1) Қазақстан Республикасы азаматтарының 2 000 000 (екі миллион) теңгеден асатын сомаға;</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2) шетелдіктердің немесе азаматтағы жоқ адамдардың – шекті сома белгіленбей сатып алуы және (немесе) сатуы бойынша операциялар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lastRenderedPageBreak/>
        <w:t xml:space="preserve">Нысанда осы қаулыға 3-қосымшада көрсетілген уәкілетті ұйымның үлестес тұлғаларымен және </w:t>
      </w:r>
      <w:r w:rsidRPr="00D21B9C">
        <w:rPr>
          <w:rFonts w:ascii="Times New Roman" w:eastAsia="Times New Roman" w:hAnsi="Times New Roman" w:cs="Times New Roman"/>
          <w:color w:val="000000"/>
          <w:sz w:val="28"/>
          <w:szCs w:val="28"/>
          <w:lang w:val="kk-KZ" w:eastAsia="ru-RU"/>
        </w:rPr>
        <w:t>бенефициарлық меншік иелерімен</w:t>
      </w:r>
      <w:r w:rsidRPr="00D21B9C">
        <w:rPr>
          <w:rFonts w:ascii="Times New Roman" w:eastAsia="Times New Roman" w:hAnsi="Times New Roman" w:cs="Times New Roman"/>
          <w:b/>
          <w:color w:val="000000"/>
          <w:sz w:val="28"/>
          <w:szCs w:val="28"/>
          <w:lang w:val="kk-KZ" w:eastAsia="ru-RU"/>
        </w:rPr>
        <w:t xml:space="preserve"> </w:t>
      </w:r>
      <w:r w:rsidRPr="00D21B9C">
        <w:rPr>
          <w:rFonts w:ascii="Times New Roman" w:eastAsia="Times New Roman" w:hAnsi="Times New Roman" w:cs="Times New Roman"/>
          <w:noProof/>
          <w:color w:val="000000"/>
          <w:sz w:val="28"/>
          <w:szCs w:val="28"/>
          <w:lang w:val="kk-KZ" w:eastAsia="ru-RU"/>
        </w:rPr>
        <w:t>операциялар көрсетілмейді.</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5. Нысан бойынша:</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1) 4-бағанада Қазақстан Республикасының азаматтары үшін міндетті тәртіппен жеке сәйкестендіру нөмірі (12 цифрдан тұратын) және бар болса – шетелдіктер немесе азаматтағы жоқ адамдар үшін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noProof/>
          <w:sz w:val="28"/>
          <w:szCs w:val="28"/>
          <w:lang w:val="kk-KZ" w:eastAsia="ru-RU"/>
        </w:rPr>
      </w:pPr>
      <w:r w:rsidRPr="00D21B9C">
        <w:rPr>
          <w:rFonts w:ascii="Times New Roman" w:eastAsia="Times New Roman" w:hAnsi="Times New Roman" w:cs="Times New Roman"/>
          <w:noProof/>
          <w:sz w:val="28"/>
          <w:szCs w:val="28"/>
          <w:lang w:val="kk-KZ" w:eastAsia="ru-RU"/>
        </w:rPr>
        <w:t xml:space="preserve">2) 5-бағанада «Жеке басты куәландыратын құжаттар туралы» Қазақстан Республикасы Заңының (бұдан әрі – Жеке басты куәландыратын құжаттар туралы заң) </w:t>
      </w:r>
      <w:hyperlink r:id="rId14" w:history="1">
        <w:r w:rsidRPr="00D21B9C">
          <w:rPr>
            <w:rFonts w:ascii="Times New Roman" w:eastAsia="Times New Roman" w:hAnsi="Times New Roman" w:cs="Times New Roman"/>
            <w:noProof/>
            <w:sz w:val="28"/>
            <w:szCs w:val="28"/>
            <w:lang w:val="kk-KZ" w:eastAsia="ru-RU"/>
          </w:rPr>
          <w:t>6-бабы 3-тармағының</w:t>
        </w:r>
      </w:hyperlink>
      <w:r w:rsidRPr="00D21B9C">
        <w:rPr>
          <w:rFonts w:ascii="Times New Roman" w:eastAsia="Times New Roman" w:hAnsi="Times New Roman" w:cs="Times New Roman"/>
          <w:noProof/>
          <w:sz w:val="28"/>
          <w:szCs w:val="28"/>
          <w:lang w:val="kk-KZ" w:eastAsia="ru-RU"/>
        </w:rPr>
        <w:t xml:space="preserve"> ерекшеліктерін ескере отырып, Жеке басты куәландыратын құжаттар туралы заңның </w:t>
      </w:r>
      <w:hyperlink r:id="rId15" w:history="1">
        <w:r w:rsidRPr="00D21B9C">
          <w:rPr>
            <w:rFonts w:ascii="Times New Roman" w:eastAsia="Times New Roman" w:hAnsi="Times New Roman" w:cs="Times New Roman"/>
            <w:noProof/>
            <w:sz w:val="28"/>
            <w:szCs w:val="28"/>
            <w:lang w:val="kk-KZ" w:eastAsia="ru-RU"/>
          </w:rPr>
          <w:t>6-бабының 1-тармағында</w:t>
        </w:r>
      </w:hyperlink>
      <w:r w:rsidRPr="00D21B9C">
        <w:rPr>
          <w:rFonts w:ascii="Times New Roman" w:eastAsia="Times New Roman" w:hAnsi="Times New Roman" w:cs="Times New Roman"/>
          <w:noProof/>
          <w:sz w:val="28"/>
          <w:szCs w:val="28"/>
          <w:lang w:val="kk-KZ" w:eastAsia="ru-RU"/>
        </w:rPr>
        <w:t xml:space="preserve"> немесе Қазақстан Республикасы Қазақстан Республикасы Қаржылық мониторинг агенттігі Төрағасының 2022 жылғы 22 ақпандағы № 13 бұйрығымен (Нормативтік құқықтық актілерді мемлекеттік тіркеу тізілімінде № 26924 болып тіркелген)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 беру қағидалары) </w:t>
      </w:r>
      <w:hyperlink r:id="rId16" w:history="1">
        <w:r w:rsidRPr="00D21B9C">
          <w:rPr>
            <w:rFonts w:ascii="Times New Roman" w:eastAsia="Times New Roman" w:hAnsi="Times New Roman" w:cs="Times New Roman"/>
            <w:noProof/>
            <w:sz w:val="28"/>
            <w:szCs w:val="28"/>
            <w:lang w:val="kk-KZ" w:eastAsia="ru-RU"/>
          </w:rPr>
          <w:t>5-қосымшамен</w:t>
        </w:r>
      </w:hyperlink>
      <w:r w:rsidRPr="00D21B9C">
        <w:rPr>
          <w:rFonts w:ascii="Times New Roman" w:eastAsia="Times New Roman" w:hAnsi="Times New Roman" w:cs="Times New Roman"/>
          <w:noProof/>
          <w:sz w:val="28"/>
          <w:szCs w:val="28"/>
          <w:lang w:val="kk-KZ" w:eastAsia="ru-RU"/>
        </w:rPr>
        <w:t xml:space="preserve"> бекітілген Жеке басты куәландыратын құжаттардың түрлері кодтарының анықтамалығында көзделген жеке басты куәландыратын құжаттардың біреуінің атауы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noProof/>
          <w:sz w:val="28"/>
          <w:szCs w:val="28"/>
          <w:lang w:val="kk-KZ" w:eastAsia="ru-RU"/>
        </w:rPr>
      </w:pPr>
      <w:r w:rsidRPr="00D21B9C">
        <w:rPr>
          <w:rFonts w:ascii="Times New Roman" w:eastAsia="Times New Roman" w:hAnsi="Times New Roman" w:cs="Times New Roman"/>
          <w:sz w:val="28"/>
          <w:szCs w:val="28"/>
          <w:lang w:val="kk-KZ" w:eastAsia="ru-RU"/>
        </w:rPr>
        <w:t xml:space="preserve"> </w:t>
      </w:r>
      <w:r w:rsidRPr="00D21B9C">
        <w:rPr>
          <w:rFonts w:ascii="Times New Roman" w:eastAsia="Times New Roman" w:hAnsi="Times New Roman" w:cs="Times New Roman"/>
          <w:noProof/>
          <w:sz w:val="28"/>
          <w:szCs w:val="28"/>
          <w:lang w:val="kk-KZ" w:eastAsia="ru-RU"/>
        </w:rPr>
        <w:t xml:space="preserve">3) 6 және 7-бағаналарда Жеке басты куәландыратын құжаттар туралы заңның </w:t>
      </w:r>
      <w:hyperlink r:id="rId17" w:history="1">
        <w:r w:rsidRPr="00D21B9C">
          <w:rPr>
            <w:rFonts w:ascii="Times New Roman" w:eastAsia="Times New Roman" w:hAnsi="Times New Roman" w:cs="Times New Roman"/>
            <w:noProof/>
            <w:sz w:val="28"/>
            <w:szCs w:val="28"/>
            <w:lang w:val="kk-KZ" w:eastAsia="ru-RU"/>
          </w:rPr>
          <w:t>7-бабы 1-тармағының 8) тармақшасына</w:t>
        </w:r>
      </w:hyperlink>
      <w:r w:rsidRPr="00D21B9C">
        <w:rPr>
          <w:rFonts w:ascii="Times New Roman" w:eastAsia="Times New Roman" w:hAnsi="Times New Roman" w:cs="Times New Roman"/>
          <w:noProof/>
          <w:sz w:val="28"/>
          <w:szCs w:val="28"/>
          <w:lang w:val="kk-KZ" w:eastAsia="ru-RU"/>
        </w:rPr>
        <w:t xml:space="preserve"> сәйкес жеке басты куәландыратын құжаттың деректері (жеке басты куәландыратын құжаттың берілген күні мен нөмірі)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noProof/>
          <w:sz w:val="28"/>
          <w:szCs w:val="28"/>
          <w:lang w:val="kk-KZ" w:eastAsia="ru-RU"/>
        </w:rPr>
      </w:pPr>
      <w:r w:rsidRPr="00D21B9C">
        <w:rPr>
          <w:rFonts w:ascii="Times New Roman" w:eastAsia="Times New Roman" w:hAnsi="Times New Roman" w:cs="Times New Roman"/>
          <w:noProof/>
          <w:sz w:val="28"/>
          <w:szCs w:val="28"/>
          <w:lang w:val="kk-KZ" w:eastAsia="ru-RU"/>
        </w:rPr>
        <w:t>4) Қазақстан Республикасының азаматтары үшін 5, 6 және 7-бағаналар толтырылмайды;</w:t>
      </w:r>
    </w:p>
    <w:p w:rsidR="00D21B9C" w:rsidRPr="00D21B9C" w:rsidRDefault="00D21B9C" w:rsidP="00D21B9C">
      <w:pPr>
        <w:spacing w:after="0" w:line="240" w:lineRule="auto"/>
        <w:ind w:firstLine="709"/>
        <w:jc w:val="both"/>
        <w:rPr>
          <w:rFonts w:ascii="Times New Roman" w:eastAsia="Times New Roman" w:hAnsi="Times New Roman" w:cs="Times New Roman"/>
          <w:noProof/>
          <w:sz w:val="28"/>
          <w:szCs w:val="28"/>
          <w:lang w:val="kk-KZ" w:eastAsia="ru-RU"/>
        </w:rPr>
      </w:pPr>
      <w:r w:rsidRPr="00D21B9C">
        <w:rPr>
          <w:rFonts w:ascii="Times New Roman" w:eastAsia="Times New Roman" w:hAnsi="Times New Roman" w:cs="Times New Roman"/>
          <w:noProof/>
          <w:sz w:val="28"/>
          <w:szCs w:val="28"/>
          <w:lang w:val="kk-KZ" w:eastAsia="ru-RU"/>
        </w:rPr>
        <w:t xml:space="preserve">5) 8-бағанада «Елдердің атауларын және олардың әкімшілік-аумақтық бөлімшелері бірліктерін белгілеуге арналған кодтар. 1-бөлім. Елдердің кодтары» </w:t>
      </w:r>
      <w:hyperlink r:id="rId18" w:history="1">
        <w:r w:rsidRPr="00D21B9C">
          <w:rPr>
            <w:rFonts w:ascii="Times New Roman" w:eastAsia="Times New Roman" w:hAnsi="Times New Roman" w:cs="Times New Roman"/>
            <w:noProof/>
            <w:sz w:val="28"/>
            <w:szCs w:val="28"/>
            <w:lang w:val="kk-KZ" w:eastAsia="ru-RU"/>
          </w:rPr>
          <w:t>ҚР ҰЖ 06 ISO 3166-1</w:t>
        </w:r>
      </w:hyperlink>
      <w:r w:rsidRPr="00D21B9C">
        <w:rPr>
          <w:rFonts w:ascii="Times New Roman" w:eastAsia="Times New Roman" w:hAnsi="Times New Roman" w:cs="Times New Roman"/>
          <w:noProof/>
          <w:sz w:val="28"/>
          <w:szCs w:val="28"/>
          <w:lang w:val="kk-KZ" w:eastAsia="ru-RU"/>
        </w:rPr>
        <w:t xml:space="preserve"> Қазақстан Республикасының ұлттық жіктеуішіне сәйкес жеке басты куәландыратын құжатқа сай азаматтығы елінің екі әріпті коды (азаматтығы жоқ адам үшін көрсетілмейді)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noProof/>
          <w:sz w:val="28"/>
          <w:szCs w:val="28"/>
          <w:lang w:val="kk-KZ" w:eastAsia="ru-RU"/>
        </w:rPr>
      </w:pPr>
      <w:r w:rsidRPr="00D21B9C">
        <w:rPr>
          <w:rFonts w:ascii="Times New Roman" w:eastAsia="Times New Roman" w:hAnsi="Times New Roman" w:cs="Times New Roman"/>
          <w:noProof/>
          <w:sz w:val="28"/>
          <w:szCs w:val="28"/>
          <w:lang w:val="kk-KZ" w:eastAsia="ru-RU"/>
        </w:rPr>
        <w:t>6) 10-бағанада шетел валютасындағы сома көрсетіледі (</w:t>
      </w:r>
      <w:r w:rsidRPr="00D21B9C">
        <w:rPr>
          <w:rFonts w:ascii="Times New Roman" w:eastAsia="Times New Roman" w:hAnsi="Times New Roman" w:cs="Times New Roman"/>
          <w:noProof/>
          <w:color w:val="000000"/>
          <w:sz w:val="28"/>
          <w:szCs w:val="28"/>
          <w:lang w:val="kk-KZ" w:eastAsia="ru-RU"/>
        </w:rPr>
        <w:t>Қазақстан Республикасының Ұлттық Банкі шығарған аффинирленген құйма алтынмен</w:t>
      </w:r>
      <w:r w:rsidRPr="00D21B9C">
        <w:rPr>
          <w:rFonts w:ascii="Times New Roman" w:eastAsia="Times New Roman" w:hAnsi="Times New Roman" w:cs="Times New Roman"/>
          <w:noProof/>
          <w:sz w:val="28"/>
          <w:szCs w:val="28"/>
          <w:lang w:val="kk-KZ" w:eastAsia="ru-RU"/>
        </w:rPr>
        <w:t xml:space="preserve"> жасалатын операциялар үшін көлемі граммен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noProof/>
          <w:sz w:val="28"/>
          <w:szCs w:val="28"/>
          <w:lang w:val="kk-KZ" w:eastAsia="ru-RU"/>
        </w:rPr>
      </w:pPr>
      <w:r w:rsidRPr="00D21B9C">
        <w:rPr>
          <w:rFonts w:ascii="Times New Roman" w:eastAsia="Times New Roman" w:hAnsi="Times New Roman" w:cs="Times New Roman"/>
          <w:noProof/>
          <w:sz w:val="28"/>
          <w:szCs w:val="28"/>
          <w:lang w:val="kk-KZ" w:eastAsia="ru-RU"/>
        </w:rPr>
        <w:t>7) 11-бағанада Қаржы мониторингі субъектілерінің қаржы мониторингіне жататын операциялар туралы мәліметтер мен ақпарат беру қағидаларына</w:t>
      </w:r>
      <w:r w:rsidRPr="00D21B9C">
        <w:rPr>
          <w:rFonts w:ascii="Times New Roman" w:eastAsia="Times New Roman" w:hAnsi="Times New Roman" w:cs="Times New Roman"/>
          <w:noProof/>
          <w:sz w:val="28"/>
          <w:szCs w:val="28"/>
          <w:lang w:val="kk-KZ" w:eastAsia="ru-RU"/>
        </w:rPr>
        <w:br/>
        <w:t>6-қосымшамен бекітілген Қаржы мониторингіне жататын операциялардың түрлері кодтарының анықтамалығына сәйкес мынадай төрт мәнді операция коды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noProof/>
          <w:sz w:val="28"/>
          <w:szCs w:val="28"/>
          <w:lang w:val="kk-KZ" w:eastAsia="ru-RU"/>
        </w:rPr>
      </w:pPr>
      <w:r w:rsidRPr="00D21B9C">
        <w:rPr>
          <w:rFonts w:ascii="Times New Roman" w:eastAsia="Times New Roman" w:hAnsi="Times New Roman" w:cs="Times New Roman"/>
          <w:noProof/>
          <w:sz w:val="28"/>
          <w:szCs w:val="28"/>
          <w:lang w:val="kk-KZ" w:eastAsia="ru-RU"/>
        </w:rPr>
        <w:t>0211 - клиенттің айырбастау пункттері арқылы қолма-қол шетел валютасын сатып алуы;</w:t>
      </w:r>
    </w:p>
    <w:p w:rsidR="00D21B9C" w:rsidRPr="00D21B9C" w:rsidRDefault="00D21B9C" w:rsidP="00D21B9C">
      <w:pPr>
        <w:spacing w:after="0" w:line="240" w:lineRule="auto"/>
        <w:ind w:firstLine="709"/>
        <w:jc w:val="both"/>
        <w:rPr>
          <w:rFonts w:ascii="Times New Roman" w:eastAsia="Times New Roman" w:hAnsi="Times New Roman" w:cs="Times New Roman"/>
          <w:noProof/>
          <w:sz w:val="28"/>
          <w:szCs w:val="28"/>
          <w:lang w:val="kk-KZ" w:eastAsia="ru-RU"/>
        </w:rPr>
      </w:pPr>
      <w:r w:rsidRPr="00D21B9C">
        <w:rPr>
          <w:rFonts w:ascii="Times New Roman" w:eastAsia="Times New Roman" w:hAnsi="Times New Roman" w:cs="Times New Roman"/>
          <w:noProof/>
          <w:sz w:val="28"/>
          <w:szCs w:val="28"/>
          <w:lang w:val="kk-KZ" w:eastAsia="ru-RU"/>
        </w:rPr>
        <w:lastRenderedPageBreak/>
        <w:t>0221 - клиенттің айырбастау пункттері арқылы қолма-қол шетел валютасын сатуы;</w:t>
      </w:r>
    </w:p>
    <w:p w:rsidR="00D21B9C" w:rsidRPr="00D21B9C" w:rsidRDefault="00D21B9C" w:rsidP="00D21B9C">
      <w:pPr>
        <w:spacing w:after="0" w:line="240" w:lineRule="auto"/>
        <w:ind w:firstLine="709"/>
        <w:jc w:val="both"/>
        <w:rPr>
          <w:rFonts w:ascii="Times New Roman" w:eastAsia="Times New Roman" w:hAnsi="Times New Roman" w:cs="Times New Roman"/>
          <w:noProof/>
          <w:sz w:val="28"/>
          <w:szCs w:val="28"/>
          <w:lang w:val="kk-KZ" w:eastAsia="ru-RU"/>
        </w:rPr>
      </w:pPr>
      <w:r w:rsidRPr="00D21B9C">
        <w:rPr>
          <w:rFonts w:ascii="Times New Roman" w:eastAsia="Times New Roman" w:hAnsi="Times New Roman" w:cs="Times New Roman"/>
          <w:noProof/>
          <w:sz w:val="28"/>
          <w:szCs w:val="28"/>
          <w:lang w:val="kk-KZ" w:eastAsia="ru-RU"/>
        </w:rPr>
        <w:t xml:space="preserve">1711 - клиенттің </w:t>
      </w:r>
      <w:r w:rsidRPr="00D21B9C">
        <w:rPr>
          <w:rFonts w:ascii="Times New Roman" w:eastAsia="Times New Roman" w:hAnsi="Times New Roman" w:cs="Times New Roman"/>
          <w:noProof/>
          <w:color w:val="000000"/>
          <w:sz w:val="28"/>
          <w:szCs w:val="28"/>
          <w:lang w:val="kk-KZ" w:eastAsia="ru-RU"/>
        </w:rPr>
        <w:t>Қазақстан Республикасының Ұлттық Банкі шығарған аффинирленген құйма алтынды</w:t>
      </w:r>
      <w:r w:rsidRPr="00D21B9C">
        <w:rPr>
          <w:rFonts w:ascii="Times New Roman" w:eastAsia="Times New Roman" w:hAnsi="Times New Roman" w:cs="Times New Roman"/>
          <w:noProof/>
          <w:sz w:val="28"/>
          <w:szCs w:val="28"/>
          <w:lang w:val="kk-KZ" w:eastAsia="ru-RU"/>
        </w:rPr>
        <w:t xml:space="preserve"> сатып алуы;</w:t>
      </w:r>
    </w:p>
    <w:p w:rsidR="00D21B9C" w:rsidRPr="00D21B9C" w:rsidRDefault="00D21B9C" w:rsidP="00D21B9C">
      <w:pPr>
        <w:spacing w:after="0" w:line="240" w:lineRule="auto"/>
        <w:ind w:firstLine="709"/>
        <w:jc w:val="both"/>
        <w:rPr>
          <w:rFonts w:ascii="Times New Roman" w:eastAsia="Times New Roman" w:hAnsi="Times New Roman" w:cs="Times New Roman"/>
          <w:noProof/>
          <w:sz w:val="28"/>
          <w:szCs w:val="28"/>
          <w:lang w:val="kk-KZ" w:eastAsia="ru-RU"/>
        </w:rPr>
      </w:pPr>
      <w:r w:rsidRPr="00D21B9C">
        <w:rPr>
          <w:rFonts w:ascii="Times New Roman" w:eastAsia="Times New Roman" w:hAnsi="Times New Roman" w:cs="Times New Roman"/>
          <w:noProof/>
          <w:sz w:val="28"/>
          <w:szCs w:val="28"/>
          <w:lang w:val="kk-KZ" w:eastAsia="ru-RU"/>
        </w:rPr>
        <w:t xml:space="preserve">1721 - </w:t>
      </w:r>
      <w:r w:rsidRPr="00D21B9C">
        <w:rPr>
          <w:rFonts w:ascii="Times New Roman" w:eastAsia="Times New Roman" w:hAnsi="Times New Roman" w:cs="Times New Roman"/>
          <w:noProof/>
          <w:color w:val="000000"/>
          <w:sz w:val="28"/>
          <w:szCs w:val="28"/>
          <w:lang w:val="kk-KZ" w:eastAsia="ru-RU"/>
        </w:rPr>
        <w:t>Қазақстан Республикасының Ұлттық Банкі шығарған аффинирленген құйма алтынды</w:t>
      </w:r>
      <w:r w:rsidRPr="00D21B9C">
        <w:rPr>
          <w:rFonts w:ascii="Times New Roman" w:eastAsia="Times New Roman" w:hAnsi="Times New Roman" w:cs="Times New Roman"/>
          <w:noProof/>
          <w:sz w:val="28"/>
          <w:szCs w:val="28"/>
          <w:lang w:val="kk-KZ" w:eastAsia="ru-RU"/>
        </w:rPr>
        <w:t xml:space="preserve"> сатуы;</w:t>
      </w:r>
    </w:p>
    <w:p w:rsidR="00D21B9C" w:rsidRPr="00D21B9C" w:rsidRDefault="00D21B9C" w:rsidP="00D21B9C">
      <w:pPr>
        <w:spacing w:after="0" w:line="240" w:lineRule="auto"/>
        <w:ind w:firstLine="709"/>
        <w:jc w:val="both"/>
        <w:rPr>
          <w:rFonts w:ascii="Times New Roman" w:eastAsia="Times New Roman" w:hAnsi="Times New Roman" w:cs="Times New Roman"/>
          <w:noProof/>
          <w:sz w:val="28"/>
          <w:szCs w:val="28"/>
          <w:lang w:val="kk-KZ" w:eastAsia="ru-RU"/>
        </w:rPr>
      </w:pPr>
      <w:r w:rsidRPr="00D21B9C">
        <w:rPr>
          <w:rFonts w:ascii="Times New Roman" w:eastAsia="Times New Roman" w:hAnsi="Times New Roman" w:cs="Times New Roman"/>
          <w:noProof/>
          <w:sz w:val="28"/>
          <w:szCs w:val="28"/>
          <w:lang w:val="kk-KZ" w:eastAsia="ru-RU"/>
        </w:rPr>
        <w:t>8) 12-бағанада валюталардың әріпті кодтары «Валюталар мен қорларды көрсетуге арналған кодтар» ҚР ҰЖ 07 ISO 4217 Қазақстан Республикасының ұлттық жіктеуішіне сәйкес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noProof/>
          <w:sz w:val="28"/>
          <w:szCs w:val="28"/>
          <w:lang w:val="kk-KZ" w:eastAsia="ru-RU"/>
        </w:rPr>
      </w:pPr>
      <w:r w:rsidRPr="00D21B9C">
        <w:rPr>
          <w:rFonts w:ascii="Times New Roman" w:eastAsia="Times New Roman" w:hAnsi="Times New Roman" w:cs="Times New Roman"/>
          <w:noProof/>
          <w:sz w:val="28"/>
          <w:szCs w:val="28"/>
          <w:lang w:val="kk-KZ" w:eastAsia="ru-RU"/>
        </w:rPr>
        <w:t xml:space="preserve">9) 13-бағанада жеке тұлға азаматтығы тиесілі елінің мына кодтары көрсетіледі: </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«1» - жеке тұлғаның азаматтығы елі Ақшаны жылыстатуға қарсы күрестің қаржы шараларын әзірлеу тобының (ФАТФ) ұсынымдарын орындамайтын және (немесе) жеткілікті түрде орындамайтын мемлекеттер (аумақтар) тізбесіне енгізілген;</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«2» - жеке тұлғаның азаматтығы елі оффшорлық аймақтар ретінде сипатталатын мына елдердің бірі болып табылады: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Америка Құрама Штаттары (Америкның Виргин аралдары, Вайоминг штаты, Гуам аралы және Пуэрто-Рико Достастығы аумақтары бөлігінде ғана);</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Андорра Князьдігі;</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Антигуа және Барбуда мемлекеті;</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Багам аралдары Достастығы;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Барбадос мемлекеті;</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Бахрейн Корольдігі;</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Белиз мемлекеті;</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Бруней Даруссалам мемлекеті;</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Біріккен Танзания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Вануату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Гватемала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Гренада мемлекеті;</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Джибути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Доминика Достастығы;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Доминикан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Жаңа Зеландия (Кук және Ниуэ аралдарының аумағы бөлігінде ғана);</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Испания (Канар аралдары аумағы бөлігінде ғана);</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Комор Аралдары Федералды Ислам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Гайана Кооперативтік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Коста-Рика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Қытай Халық Республикасы (Аомынь (Макао) және Сянган (Гонконг) арнайы әкімшілік ауданының аумақтары бөлігінде ғана);</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Колумбия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Либерия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Ливан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lastRenderedPageBreak/>
        <w:t xml:space="preserve">Маврикий Республикасы; </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Мавритания Ислам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Малайзия (Лабуан анклавының аумағы бөлігінде ғана);</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Мальдив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Мальта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Мариан аралдары;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Маршалл аралдары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Монако Князьдігі;</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Марокко Корольдігі (Танжер қаласы аумағының бөлігінде ғана);</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Мьянма Одағы;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Науру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Нигерия Федеративтік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Нидерланды (Аруба аралының аумағы және Антиль аралдарының тәуелді аумақтары бөлігінде ғана);</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Палау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Панама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Португалия (Мадейра аралдарының аумағы бөлігінде ғана);</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Самоа Тәуелсіз Мемлекеті;</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Сан-Марино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Сейшел аралдары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Сент-Винсент және Гренадин мемлекеті;</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Сент-Китс және Невис Федерациясы;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Сент-Люсия мемлекеті;</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Суринам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Тонга Корольдігі;</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Тринидад және Тобаго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Ұлыбритания мен Солтүстік Ирландия Біріккен Корольдігі (Ангилья аралы, Бермуд аралдары, Британдық Виргин аралдары, Гибралтар, Кайман аралдары, Монтсеррат аралы, Норманд аралдары (Гернси, Джерси, Сарк, Олдерни аралдары), Оңтүстік Георгия аралы, Оңтүстік Сэндвич аралдары, Теркс және Кайкос аралдары, Чагос аралы, Мэн аралы аумақтары бөлігінде ғана);</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Фиджи Егеменді Демократиялық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Филиппин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Француз Республикасы (Кергелен аралдары, Француз Гвианасы мен Француз Полинезиясы аумақтары бөлігінде ғана);</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Черногория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Шри-Ланка Демократиялық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Ямайка;</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«3» - жеке тұлғаның азаматтық елі Біріккен Ұлттар Ұйымы Қауіпсіздік Кеңесінің резолюциясымен қабылданған оған қатысты халықаралық санкция (эмбарго) қолданған шетел мемлекеті (аумақ) болып табылады;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«4» - жеке тұлғаның азаматтық елі жеке тұлға елінің жоғарыда көрсетілген тиістілік кодтарына енгізілген ел болып табылмайды.</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lastRenderedPageBreak/>
        <w:t>Егер жеке тұлғаның азаматтық елі жеке тұлға елінің екі немесе одан да көп тиістілік кодтарына енгізілсе, онда жеке тұлғаның азаматтық елі енгізілген барлық тиістілік коды көрсетіледі. Мысалы, егер елдің тиістілік коды «1» және «2» болса, онда «1, 2»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Азаматтығы жоқ адамдар үшін жоғарыда көрсетілген белгілерді көрсету талап етілмейді;</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10) 14-бағанада операцияны жасау күні «КК.АА.ЖЖЖЖ.» форматында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D21B9C">
        <w:rPr>
          <w:rFonts w:ascii="Times New Roman" w:eastAsia="Times New Roman" w:hAnsi="Times New Roman" w:cs="Times New Roman"/>
          <w:noProof/>
          <w:color w:val="000000"/>
          <w:sz w:val="28"/>
          <w:szCs w:val="28"/>
          <w:lang w:val="kk-KZ" w:eastAsia="ru-RU"/>
        </w:rPr>
        <w:t>6. Мәліметтер болмаған жағдайда, Нысан нөлдік мәндермен ұсынылады.</w:t>
      </w: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Pr="00D21B9C" w:rsidRDefault="00D21B9C" w:rsidP="00D21B9C">
      <w:pPr>
        <w:overflowPunct w:val="0"/>
        <w:autoSpaceDE w:val="0"/>
        <w:autoSpaceDN w:val="0"/>
        <w:adjustRightInd w:val="0"/>
        <w:spacing w:after="0" w:line="240" w:lineRule="auto"/>
        <w:ind w:left="4962"/>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lastRenderedPageBreak/>
        <w:t xml:space="preserve">Қызметін Қазақстан Республикасы </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Ұлттық Банкінің қолма-қол шетел валютасымен</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айырбастау операцияларына арналған</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 лицензиясы негізінде тек қана</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айырбастау пункті арқылы</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 жүзеге асыратын заңды тұлғалардың </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Қазақстан Республикасының қылмыстық жолмен</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алынған кірістерді заңдастыруға (жылыстатуға), </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терроризмді қаржыландыруға және</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 жаппай қырып-жою қаруын </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таратуды қаржыландыруға қарсы</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іс-қимыл туралы заңнамасының</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талаптарын сақтау жөніндегі</w:t>
      </w:r>
    </w:p>
    <w:p w:rsidR="00D21B9C" w:rsidRPr="00D21B9C" w:rsidRDefault="00D21B9C" w:rsidP="00D21B9C">
      <w:pPr>
        <w:spacing w:after="0" w:line="240" w:lineRule="auto"/>
        <w:jc w:val="right"/>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sz w:val="28"/>
          <w:szCs w:val="28"/>
          <w:lang w:val="kk-KZ" w:eastAsia="ru-RU"/>
        </w:rPr>
        <w:t xml:space="preserve"> есептілікті ұсыну қағидаларына</w:t>
      </w:r>
    </w:p>
    <w:p w:rsidR="00D21B9C" w:rsidRPr="00D21B9C" w:rsidRDefault="00D21B9C" w:rsidP="00D21B9C">
      <w:pPr>
        <w:spacing w:after="0" w:line="240" w:lineRule="auto"/>
        <w:ind w:left="5387"/>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sz w:val="28"/>
          <w:szCs w:val="28"/>
          <w:lang w:val="kk-KZ" w:eastAsia="ru-RU"/>
        </w:rPr>
        <w:t xml:space="preserve">3-қосымша </w:t>
      </w:r>
    </w:p>
    <w:p w:rsidR="00D21B9C" w:rsidRPr="00D21B9C" w:rsidRDefault="00D21B9C" w:rsidP="00D21B9C">
      <w:pPr>
        <w:spacing w:after="0" w:line="240" w:lineRule="auto"/>
        <w:jc w:val="right"/>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left="5387"/>
        <w:jc w:val="right"/>
        <w:rPr>
          <w:rFonts w:ascii="Times New Roman" w:eastAsia="Times New Roman" w:hAnsi="Times New Roman" w:cs="Times New Roman"/>
          <w:sz w:val="28"/>
          <w:szCs w:val="28"/>
          <w:lang w:val="kk-KZ" w:eastAsia="ru-RU"/>
        </w:rPr>
      </w:pPr>
    </w:p>
    <w:p w:rsidR="00D21B9C" w:rsidRPr="00D21B9C" w:rsidRDefault="00D21B9C" w:rsidP="00D21B9C">
      <w:pPr>
        <w:spacing w:after="0" w:line="240" w:lineRule="auto"/>
        <w:ind w:left="5387"/>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Әкімшілік деректерді </w:t>
      </w:r>
    </w:p>
    <w:p w:rsidR="00D21B9C" w:rsidRPr="00D21B9C" w:rsidRDefault="00D21B9C" w:rsidP="00D21B9C">
      <w:pPr>
        <w:spacing w:after="0" w:line="240" w:lineRule="auto"/>
        <w:ind w:left="5387"/>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жинауға арналған</w:t>
      </w:r>
    </w:p>
    <w:p w:rsidR="00D21B9C" w:rsidRPr="00D21B9C" w:rsidRDefault="00D21B9C" w:rsidP="00D21B9C">
      <w:pPr>
        <w:spacing w:after="0" w:line="240" w:lineRule="auto"/>
        <w:ind w:left="5387"/>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нысан</w:t>
      </w:r>
    </w:p>
    <w:p w:rsidR="00D21B9C" w:rsidRPr="00D21B9C" w:rsidRDefault="00D21B9C" w:rsidP="00D21B9C">
      <w:pPr>
        <w:spacing w:after="0" w:line="240" w:lineRule="auto"/>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w:t>
      </w:r>
    </w:p>
    <w:p w:rsidR="00D21B9C" w:rsidRPr="00D21B9C" w:rsidRDefault="00D21B9C" w:rsidP="00D21B9C">
      <w:pPr>
        <w:spacing w:after="0" w:line="240" w:lineRule="auto"/>
        <w:ind w:firstLine="709"/>
        <w:jc w:val="both"/>
        <w:rPr>
          <w:rFonts w:ascii="Times New Roman" w:eastAsia="Times New Roman" w:hAnsi="Times New Roman" w:cs="Times New Roman"/>
          <w:sz w:val="20"/>
          <w:szCs w:val="20"/>
          <w:lang w:val="kk-KZ" w:eastAsia="ru-RU"/>
        </w:rPr>
      </w:pPr>
      <w:r w:rsidRPr="00D21B9C">
        <w:rPr>
          <w:rFonts w:ascii="Times New Roman" w:eastAsia="Times New Roman" w:hAnsi="Times New Roman" w:cs="Times New Roman"/>
          <w:color w:val="000000"/>
          <w:sz w:val="28"/>
          <w:szCs w:val="28"/>
          <w:lang w:val="kk-KZ" w:eastAsia="ru-RU"/>
        </w:rPr>
        <w:t>Ұсынылады: Қазақстан Республикасы Ұлттық Банкінің аумақтық филиалына</w:t>
      </w:r>
      <w:r w:rsidRPr="00D21B9C">
        <w:rPr>
          <w:rFonts w:ascii="Times New Roman" w:eastAsia="Times New Roman" w:hAnsi="Times New Roman" w:cs="Times New Roman"/>
          <w:sz w:val="20"/>
          <w:szCs w:val="20"/>
          <w:lang w:val="kk-KZ" w:eastAsia="ru-RU"/>
        </w:rPr>
        <w:t xml:space="preserve"> </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 www.nationalbank.kz интернет-ресурсында орналастырылған </w:t>
      </w:r>
    </w:p>
    <w:p w:rsidR="00D21B9C" w:rsidRPr="00D21B9C" w:rsidRDefault="00D21B9C" w:rsidP="00D21B9C">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Әкімшілік нысанның атауы: </w:t>
      </w:r>
      <w:r w:rsidRPr="00D21B9C">
        <w:rPr>
          <w:rFonts w:ascii="Times New Roman" w:eastAsia="Times New Roman" w:hAnsi="Times New Roman" w:cs="Times New Roman"/>
          <w:sz w:val="28"/>
          <w:szCs w:val="28"/>
          <w:lang w:val="kk-KZ" w:eastAsia="ru-RU"/>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мен бенефициарлық меншік иелері және олардың қолма-қол шетел валютасымен айырбастау операциялары, Ұлттық Банк шығарған құймалардағы аффинирленген алтынды сатып алу және (немесе) сату операциялары туралы есеп</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нысанның индексі: AML-R3</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Кезеңділігі: жартыжылдық</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Есепті кезең: 20__ жылғы «______» ____________ жағдай бойынша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нысанды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lastRenderedPageBreak/>
        <w:t>Әкімшілік деректерді өтеусіз негізде жинауға арналған нысанды ұсыну мерзімі: есепті жартыжылдықтан кейінгі айдың 20 (жиырмасынан) кешіктірмей, жартыжылдықта 1 (бір) рет</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БСН: </w:t>
      </w:r>
      <w:r w:rsidRPr="00D21B9C">
        <w:rPr>
          <w:rFonts w:ascii="Times New Roman" w:eastAsia="Times New Roman" w:hAnsi="Times New Roman" w:cs="Times New Roman"/>
          <w:color w:val="000000"/>
          <w:sz w:val="28"/>
          <w:szCs w:val="28"/>
          <w:lang w:eastAsia="ru-RU"/>
        </w:rPr>
        <w:t>_____________________________</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Жинау әдісі: электрондық түрде</w:t>
      </w: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lastRenderedPageBreak/>
        <w:t>Нысан</w:t>
      </w: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w:t>
      </w:r>
    </w:p>
    <w:p w:rsidR="00D21B9C" w:rsidRPr="00D21B9C" w:rsidRDefault="00D21B9C" w:rsidP="00D21B9C">
      <w:pPr>
        <w:spacing w:after="0" w:line="240" w:lineRule="auto"/>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__________________________________________________ </w:t>
      </w:r>
    </w:p>
    <w:p w:rsidR="00D21B9C" w:rsidRPr="00D21B9C" w:rsidRDefault="00D21B9C" w:rsidP="00D21B9C">
      <w:pPr>
        <w:spacing w:after="0" w:line="240" w:lineRule="auto"/>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(уәкілетті ұйымның толық атауы)</w:t>
      </w:r>
    </w:p>
    <w:p w:rsidR="00D21B9C" w:rsidRPr="00D21B9C" w:rsidRDefault="00D21B9C" w:rsidP="00D21B9C">
      <w:pPr>
        <w:spacing w:after="0" w:line="240" w:lineRule="auto"/>
        <w:jc w:val="center"/>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1-кесте. Уәкілетті ұйымның үлестес тұлғалары және (немесе) </w:t>
      </w:r>
      <w:r w:rsidRPr="00D21B9C">
        <w:rPr>
          <w:rFonts w:ascii="Times New Roman" w:eastAsia="Times New Roman" w:hAnsi="Times New Roman" w:cs="Times New Roman"/>
          <w:sz w:val="28"/>
          <w:szCs w:val="28"/>
          <w:lang w:val="kk-KZ" w:eastAsia="ru-RU"/>
        </w:rPr>
        <w:t>бенефициарлық меншік иелері</w:t>
      </w:r>
      <w:r w:rsidRPr="00D21B9C">
        <w:rPr>
          <w:rFonts w:ascii="Times New Roman" w:eastAsia="Times New Roman" w:hAnsi="Times New Roman" w:cs="Times New Roman"/>
          <w:color w:val="000000"/>
          <w:sz w:val="28"/>
          <w:szCs w:val="28"/>
          <w:lang w:val="kk-KZ" w:eastAsia="ru-RU"/>
        </w:rPr>
        <w:t xml:space="preserve"> болып табылатын жеке тұлғалармен есепті жартыжылдық ішінде жасалған мәмілелер (операциялар)</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496"/>
        <w:gridCol w:w="2841"/>
        <w:gridCol w:w="859"/>
        <w:gridCol w:w="1752"/>
        <w:gridCol w:w="859"/>
        <w:gridCol w:w="1752"/>
        <w:gridCol w:w="1058"/>
      </w:tblGrid>
      <w:tr w:rsidR="00D21B9C" w:rsidRPr="00D21B9C" w:rsidTr="00C67CBD">
        <w:trPr>
          <w:jc w:val="center"/>
        </w:trPr>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w:t>
            </w:r>
          </w:p>
        </w:tc>
        <w:tc>
          <w:tcPr>
            <w:tcW w:w="1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Тегі, аты, әкесінің аты (ол болған жағдайда)</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Туған күні</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Жеке сәйкестендіру нөмірі (немесе резиденттік еліндегі сәйкестендіру нөмірі)</w:t>
            </w:r>
          </w:p>
        </w:tc>
        <w:tc>
          <w:tcPr>
            <w:tcW w:w="19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Жеке басты куәландыратын құжаттың деректері</w:t>
            </w:r>
          </w:p>
        </w:tc>
      </w:tr>
      <w:tr w:rsidR="00D21B9C" w:rsidRPr="00D21B9C" w:rsidTr="00C67CB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1B9C" w:rsidRPr="00D21B9C" w:rsidRDefault="00D21B9C" w:rsidP="00D21B9C">
            <w:pPr>
              <w:spacing w:after="0" w:line="240" w:lineRule="auto"/>
              <w:rPr>
                <w:rFonts w:ascii="Times New Roman" w:eastAsia="Times New Roman" w:hAnsi="Times New Roman" w:cs="Times New Roman"/>
                <w:color w:val="000000"/>
                <w:sz w:val="24"/>
                <w:szCs w:val="24"/>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21B9C" w:rsidRPr="00D21B9C" w:rsidRDefault="00D21B9C" w:rsidP="00D21B9C">
            <w:pPr>
              <w:spacing w:after="0" w:line="240" w:lineRule="auto"/>
              <w:rPr>
                <w:rFonts w:ascii="Times New Roman" w:eastAsia="Times New Roman" w:hAnsi="Times New Roman" w:cs="Times New Roman"/>
                <w:color w:val="000000"/>
                <w:sz w:val="24"/>
                <w:szCs w:val="24"/>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21B9C" w:rsidRPr="00D21B9C" w:rsidRDefault="00D21B9C" w:rsidP="00D21B9C">
            <w:pPr>
              <w:spacing w:after="0" w:line="240" w:lineRule="auto"/>
              <w:rPr>
                <w:rFonts w:ascii="Times New Roman" w:eastAsia="Times New Roman" w:hAnsi="Times New Roman" w:cs="Times New Roman"/>
                <w:color w:val="000000"/>
                <w:sz w:val="24"/>
                <w:szCs w:val="24"/>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D21B9C" w:rsidRPr="00D21B9C" w:rsidRDefault="00D21B9C" w:rsidP="00D21B9C">
            <w:pPr>
              <w:spacing w:after="0" w:line="240" w:lineRule="auto"/>
              <w:rPr>
                <w:rFonts w:ascii="Times New Roman" w:eastAsia="Times New Roman" w:hAnsi="Times New Roman" w:cs="Times New Roman"/>
                <w:color w:val="000000"/>
                <w:sz w:val="24"/>
                <w:szCs w:val="24"/>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атауы</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берілген күні</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нөмірі</w:t>
            </w:r>
          </w:p>
        </w:tc>
      </w:tr>
      <w:tr w:rsidR="00D21B9C" w:rsidRPr="00D21B9C" w:rsidTr="00C67CB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1</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7</w:t>
            </w:r>
          </w:p>
        </w:tc>
      </w:tr>
      <w:tr w:rsidR="00D21B9C" w:rsidRPr="00D21B9C" w:rsidTr="00C67CB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1</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r>
      <w:tr w:rsidR="00D21B9C" w:rsidRPr="00D21B9C" w:rsidTr="00C67CBD">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r>
    </w:tbl>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кестенің жалғасы: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1480"/>
        <w:gridCol w:w="1583"/>
        <w:gridCol w:w="3122"/>
        <w:gridCol w:w="1219"/>
        <w:gridCol w:w="994"/>
        <w:gridCol w:w="1219"/>
      </w:tblGrid>
      <w:tr w:rsidR="00D21B9C" w:rsidRPr="00D21B9C" w:rsidTr="00C67CBD">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Азаматтығы</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Теңгемен операцияның көлемі</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Шетел валютасындағы операцияның/Қазақстан Республикасының</w:t>
            </w:r>
            <w:r w:rsidRPr="00D21B9C">
              <w:rPr>
                <w:rFonts w:ascii="Times New Roman" w:eastAsia="Times New Roman" w:hAnsi="Times New Roman" w:cs="Times New Roman"/>
                <w:sz w:val="28"/>
                <w:szCs w:val="28"/>
                <w:lang w:val="kk-KZ" w:eastAsia="ru-RU"/>
              </w:rPr>
              <w:t xml:space="preserve"> </w:t>
            </w:r>
            <w:r w:rsidRPr="00D21B9C">
              <w:rPr>
                <w:rFonts w:ascii="Times New Roman" w:eastAsia="Times New Roman" w:hAnsi="Times New Roman" w:cs="Times New Roman"/>
                <w:color w:val="000000"/>
                <w:sz w:val="24"/>
                <w:szCs w:val="24"/>
                <w:lang w:val="kk-KZ" w:eastAsia="ru-RU"/>
              </w:rPr>
              <w:t xml:space="preserve">Ұлттық Банкі шығарған құймалардағы аффинирленген алтынмен операцияның көлемі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Операция коды</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Валюта түрі</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Операция жасалған күн</w:t>
            </w:r>
          </w:p>
        </w:tc>
      </w:tr>
      <w:tr w:rsidR="00D21B9C" w:rsidRPr="00D21B9C" w:rsidTr="00C67CBD">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12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13</w:t>
            </w:r>
          </w:p>
        </w:tc>
      </w:tr>
      <w:tr w:rsidR="00D21B9C" w:rsidRPr="00D21B9C" w:rsidTr="00C67CBD">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r>
    </w:tbl>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кестенің жалғасы: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2720"/>
        <w:gridCol w:w="2526"/>
        <w:gridCol w:w="2526"/>
        <w:gridCol w:w="1845"/>
      </w:tblGrid>
      <w:tr w:rsidR="00D21B9C" w:rsidRPr="00D21B9C" w:rsidTr="00C67CBD">
        <w:trPr>
          <w:jc w:val="center"/>
        </w:trPr>
        <w:tc>
          <w:tcPr>
            <w:tcW w:w="1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Үлестес тұлға және (немесе)</w:t>
            </w:r>
            <w:r w:rsidRPr="00D21B9C">
              <w:rPr>
                <w:rFonts w:ascii="Times New Roman" w:eastAsia="Times New Roman" w:hAnsi="Times New Roman" w:cs="Times New Roman"/>
                <w:color w:val="000000"/>
                <w:sz w:val="28"/>
                <w:szCs w:val="28"/>
                <w:lang w:val="kk-KZ" w:eastAsia="ru-RU"/>
              </w:rPr>
              <w:t xml:space="preserve"> </w:t>
            </w:r>
            <w:r w:rsidRPr="00D21B9C">
              <w:rPr>
                <w:rFonts w:ascii="Times New Roman" w:eastAsia="Times New Roman" w:hAnsi="Times New Roman" w:cs="Times New Roman"/>
                <w:color w:val="000000"/>
                <w:sz w:val="24"/>
                <w:szCs w:val="24"/>
                <w:lang w:val="kk-KZ" w:eastAsia="ru-RU"/>
              </w:rPr>
              <w:t>бенефициарлық меншік иесі</w:t>
            </w:r>
            <w:r w:rsidRPr="00D21B9C">
              <w:rPr>
                <w:rFonts w:ascii="Times New Roman" w:eastAsia="Times New Roman" w:hAnsi="Times New Roman" w:cs="Times New Roman"/>
                <w:b/>
                <w:sz w:val="28"/>
                <w:szCs w:val="28"/>
                <w:lang w:val="kk-KZ" w:eastAsia="ru-RU"/>
              </w:rPr>
              <w:t xml:space="preserve"> </w:t>
            </w:r>
            <w:r w:rsidRPr="00D21B9C">
              <w:rPr>
                <w:rFonts w:ascii="Times New Roman" w:eastAsia="Times New Roman" w:hAnsi="Times New Roman" w:cs="Times New Roman"/>
                <w:color w:val="000000"/>
                <w:sz w:val="24"/>
                <w:szCs w:val="24"/>
                <w:lang w:val="kk-KZ" w:eastAsia="ru-RU"/>
              </w:rPr>
              <w:t>операция жасаған күні барлық операциялар бойынша орташа өлшемді бағам</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Үлестес тұлға және (немесе)</w:t>
            </w:r>
            <w:r w:rsidRPr="00D21B9C">
              <w:rPr>
                <w:rFonts w:ascii="Times New Roman" w:eastAsia="Times New Roman" w:hAnsi="Times New Roman" w:cs="Times New Roman"/>
                <w:color w:val="000000"/>
                <w:sz w:val="28"/>
                <w:szCs w:val="28"/>
                <w:lang w:val="kk-KZ" w:eastAsia="ru-RU"/>
              </w:rPr>
              <w:t xml:space="preserve"> </w:t>
            </w:r>
            <w:r w:rsidRPr="00D21B9C">
              <w:rPr>
                <w:rFonts w:ascii="Times New Roman" w:eastAsia="Times New Roman" w:hAnsi="Times New Roman" w:cs="Times New Roman"/>
                <w:color w:val="000000"/>
                <w:sz w:val="24"/>
                <w:szCs w:val="24"/>
                <w:lang w:val="kk-KZ" w:eastAsia="ru-RU"/>
              </w:rPr>
              <w:t>бенефициарлық меншік иесі</w:t>
            </w:r>
            <w:r w:rsidRPr="00D21B9C">
              <w:rPr>
                <w:rFonts w:ascii="Times New Roman" w:eastAsia="Times New Roman" w:hAnsi="Times New Roman" w:cs="Times New Roman"/>
                <w:b/>
                <w:sz w:val="28"/>
                <w:szCs w:val="28"/>
                <w:lang w:val="kk-KZ" w:eastAsia="ru-RU"/>
              </w:rPr>
              <w:t xml:space="preserve"> </w:t>
            </w:r>
            <w:r w:rsidRPr="00D21B9C">
              <w:rPr>
                <w:rFonts w:ascii="Times New Roman" w:eastAsia="Times New Roman" w:hAnsi="Times New Roman" w:cs="Times New Roman"/>
                <w:color w:val="000000"/>
                <w:sz w:val="24"/>
                <w:szCs w:val="24"/>
                <w:lang w:val="kk-KZ" w:eastAsia="ru-RU"/>
              </w:rPr>
              <w:t>операция жасаған күні барлық операциялар бойынша ең жоғары бағам</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Үлестес тұлға және (немесе)</w:t>
            </w:r>
            <w:r w:rsidRPr="00D21B9C">
              <w:rPr>
                <w:rFonts w:ascii="Times New Roman" w:eastAsia="Times New Roman" w:hAnsi="Times New Roman" w:cs="Times New Roman"/>
                <w:color w:val="000000"/>
                <w:sz w:val="28"/>
                <w:szCs w:val="28"/>
                <w:lang w:val="kk-KZ" w:eastAsia="ru-RU"/>
              </w:rPr>
              <w:t xml:space="preserve"> </w:t>
            </w:r>
            <w:r w:rsidRPr="00D21B9C">
              <w:rPr>
                <w:rFonts w:ascii="Times New Roman" w:eastAsia="Times New Roman" w:hAnsi="Times New Roman" w:cs="Times New Roman"/>
                <w:color w:val="000000"/>
                <w:sz w:val="24"/>
                <w:szCs w:val="24"/>
                <w:lang w:val="kk-KZ" w:eastAsia="ru-RU"/>
              </w:rPr>
              <w:t>бенефициарлық меншік иесі</w:t>
            </w:r>
            <w:r w:rsidRPr="00D21B9C">
              <w:rPr>
                <w:rFonts w:ascii="Times New Roman" w:eastAsia="Times New Roman" w:hAnsi="Times New Roman" w:cs="Times New Roman"/>
                <w:b/>
                <w:sz w:val="28"/>
                <w:szCs w:val="28"/>
                <w:lang w:val="kk-KZ" w:eastAsia="ru-RU"/>
              </w:rPr>
              <w:t xml:space="preserve"> </w:t>
            </w:r>
            <w:r w:rsidRPr="00D21B9C">
              <w:rPr>
                <w:rFonts w:ascii="Times New Roman" w:eastAsia="Times New Roman" w:hAnsi="Times New Roman" w:cs="Times New Roman"/>
                <w:color w:val="000000"/>
                <w:sz w:val="24"/>
                <w:szCs w:val="24"/>
                <w:lang w:val="kk-KZ" w:eastAsia="ru-RU"/>
              </w:rPr>
              <w:t>операция жасаған күні барлық  операциялар бойынша ең төменгі бағам</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Үлестес тұлғаға және (немесе)</w:t>
            </w:r>
            <w:r w:rsidRPr="00D21B9C">
              <w:rPr>
                <w:rFonts w:ascii="Times New Roman" w:eastAsia="Times New Roman" w:hAnsi="Times New Roman" w:cs="Times New Roman"/>
                <w:color w:val="000000"/>
                <w:sz w:val="28"/>
                <w:szCs w:val="28"/>
                <w:lang w:val="kk-KZ" w:eastAsia="ru-RU"/>
              </w:rPr>
              <w:t xml:space="preserve"> </w:t>
            </w:r>
            <w:r w:rsidRPr="00D21B9C">
              <w:rPr>
                <w:rFonts w:ascii="Times New Roman" w:eastAsia="Times New Roman" w:hAnsi="Times New Roman" w:cs="Times New Roman"/>
                <w:color w:val="000000"/>
                <w:sz w:val="24"/>
                <w:szCs w:val="24"/>
                <w:lang w:val="kk-KZ" w:eastAsia="ru-RU"/>
              </w:rPr>
              <w:t>бенефициарлық меншік иесіне</w:t>
            </w:r>
            <w:r w:rsidRPr="00D21B9C">
              <w:rPr>
                <w:rFonts w:ascii="Times New Roman" w:eastAsia="Times New Roman" w:hAnsi="Times New Roman" w:cs="Times New Roman"/>
                <w:b/>
                <w:sz w:val="28"/>
                <w:szCs w:val="28"/>
                <w:lang w:val="kk-KZ" w:eastAsia="ru-RU"/>
              </w:rPr>
              <w:t xml:space="preserve"> </w:t>
            </w:r>
            <w:r w:rsidRPr="00D21B9C">
              <w:rPr>
                <w:rFonts w:ascii="Times New Roman" w:eastAsia="Times New Roman" w:hAnsi="Times New Roman" w:cs="Times New Roman"/>
                <w:color w:val="000000"/>
                <w:sz w:val="24"/>
                <w:szCs w:val="24"/>
                <w:lang w:val="kk-KZ" w:eastAsia="ru-RU"/>
              </w:rPr>
              <w:t>арналған бағам</w:t>
            </w:r>
          </w:p>
        </w:tc>
      </w:tr>
      <w:tr w:rsidR="00D21B9C" w:rsidRPr="00D21B9C" w:rsidTr="00C67CBD">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16</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17</w:t>
            </w:r>
          </w:p>
        </w:tc>
      </w:tr>
      <w:tr w:rsidR="00D21B9C" w:rsidRPr="00D21B9C" w:rsidTr="00C67CBD">
        <w:trPr>
          <w:jc w:val="center"/>
        </w:trPr>
        <w:tc>
          <w:tcPr>
            <w:tcW w:w="1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r>
    </w:tbl>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кестенің жалғасы: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9617"/>
      </w:tblGrid>
      <w:tr w:rsidR="00D21B9C" w:rsidRPr="00D21B9C" w:rsidTr="00C67CBD">
        <w:trPr>
          <w:jc w:val="cent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widowControl w:val="0"/>
              <w:tabs>
                <w:tab w:val="left" w:pos="1134"/>
              </w:tabs>
              <w:overflowPunct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lastRenderedPageBreak/>
              <w:t>Тұлға «Жауапкершілігі шектеулі және қосымша жауапкершілігі бар серіктестіктер туралы» Қазақстан Республикасының Заңы 12-1-бабының 2-тармағына сәйкес үлестес тұлғаға</w:t>
            </w:r>
            <w:r w:rsidRPr="00D21B9C">
              <w:rPr>
                <w:rFonts w:ascii="Times New Roman" w:eastAsia="Times New Roman" w:hAnsi="Times New Roman" w:cs="Times New Roman"/>
                <w:color w:val="000000"/>
                <w:sz w:val="24"/>
                <w:szCs w:val="24"/>
                <w:lang w:val="kk-KZ" w:eastAsia="ru-RU"/>
              </w:rPr>
              <w:t xml:space="preserve"> және (немесе)</w:t>
            </w:r>
            <w:r w:rsidRPr="00D21B9C">
              <w:rPr>
                <w:rFonts w:ascii="Times New Roman" w:eastAsia="Times New Roman" w:hAnsi="Times New Roman" w:cs="Times New Roman"/>
                <w:color w:val="000000"/>
                <w:sz w:val="28"/>
                <w:szCs w:val="28"/>
                <w:lang w:val="kk-KZ" w:eastAsia="ru-RU"/>
              </w:rPr>
              <w:t xml:space="preserve"> «</w:t>
            </w:r>
            <w:r w:rsidRPr="00D21B9C">
              <w:rPr>
                <w:rFonts w:ascii="Times New Roman" w:eastAsia="Times New Roman" w:hAnsi="Times New Roman" w:cs="Times New Roman"/>
                <w:color w:val="000000"/>
                <w:sz w:val="24"/>
                <w:szCs w:val="28"/>
                <w:lang w:val="kk-KZ" w:eastAsia="ru-RU"/>
              </w:rPr>
              <w:t>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1-бабының 3) тармақшасына сәйкес</w:t>
            </w:r>
            <w:r w:rsidRPr="00D21B9C">
              <w:rPr>
                <w:rFonts w:ascii="Times New Roman" w:eastAsia="Times New Roman" w:hAnsi="Times New Roman" w:cs="Times New Roman"/>
                <w:color w:val="000000"/>
                <w:sz w:val="24"/>
                <w:szCs w:val="24"/>
                <w:lang w:val="kk-KZ" w:eastAsia="ru-RU"/>
              </w:rPr>
              <w:t xml:space="preserve"> бенефициарлық меншік иесіне</w:t>
            </w:r>
          </w:p>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жатқызылған белгі</w:t>
            </w:r>
          </w:p>
        </w:tc>
      </w:tr>
      <w:tr w:rsidR="00D21B9C" w:rsidRPr="00D21B9C" w:rsidTr="00C67CBD">
        <w:trPr>
          <w:jc w:val="center"/>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18</w:t>
            </w:r>
          </w:p>
        </w:tc>
      </w:tr>
      <w:tr w:rsidR="00D21B9C" w:rsidRPr="00D21B9C" w:rsidTr="00C67CBD">
        <w:trPr>
          <w:jc w:val="center"/>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w:t>
            </w:r>
          </w:p>
        </w:tc>
      </w:tr>
      <w:tr w:rsidR="00D21B9C" w:rsidRPr="00D21B9C" w:rsidTr="00C67CBD">
        <w:trPr>
          <w:jc w:val="center"/>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w:t>
            </w:r>
          </w:p>
        </w:tc>
      </w:tr>
    </w:tbl>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2-кесте. Уәкілетті ұйымның үлестес тұлғаларының тізілімі</w:t>
      </w:r>
    </w:p>
    <w:p w:rsidR="00D21B9C" w:rsidRPr="00D21B9C" w:rsidRDefault="00D21B9C" w:rsidP="00D21B9C">
      <w:pPr>
        <w:spacing w:after="0" w:line="240" w:lineRule="auto"/>
        <w:ind w:firstLine="709"/>
        <w:jc w:val="both"/>
        <w:rPr>
          <w:rFonts w:ascii="Times New Roman" w:eastAsia="Times New Roman" w:hAnsi="Times New Roman" w:cs="Times New Roman"/>
          <w:b/>
          <w:color w:val="000000"/>
          <w:sz w:val="28"/>
          <w:szCs w:val="28"/>
          <w:lang w:val="kk-KZ" w:eastAsia="ru-RU"/>
        </w:rPr>
      </w:pPr>
    </w:p>
    <w:tbl>
      <w:tblPr>
        <w:tblW w:w="5000" w:type="pct"/>
        <w:jc w:val="center"/>
        <w:tblLayout w:type="fixed"/>
        <w:tblCellMar>
          <w:left w:w="0" w:type="dxa"/>
          <w:right w:w="0" w:type="dxa"/>
        </w:tblCellMar>
        <w:tblLook w:val="04A0" w:firstRow="1" w:lastRow="0" w:firstColumn="1" w:lastColumn="0" w:noHBand="0" w:noVBand="1"/>
      </w:tblPr>
      <w:tblGrid>
        <w:gridCol w:w="984"/>
        <w:gridCol w:w="2408"/>
        <w:gridCol w:w="1560"/>
        <w:gridCol w:w="1416"/>
        <w:gridCol w:w="3249"/>
      </w:tblGrid>
      <w:tr w:rsidR="00D21B9C" w:rsidRPr="00D21B9C" w:rsidTr="00C67CBD">
        <w:trPr>
          <w:jc w:val="center"/>
        </w:trPr>
        <w:tc>
          <w:tcPr>
            <w:tcW w:w="5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w:t>
            </w:r>
          </w:p>
        </w:tc>
        <w:tc>
          <w:tcPr>
            <w:tcW w:w="12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Заңды тұлғаның бизнес сәйкестендіру нөмірі</w:t>
            </w:r>
          </w:p>
        </w:tc>
        <w:tc>
          <w:tcPr>
            <w:tcW w:w="8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Заңды тұлғаның атауы</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Тіркелген елі</w:t>
            </w:r>
          </w:p>
        </w:tc>
        <w:tc>
          <w:tcPr>
            <w:tcW w:w="16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widowControl w:val="0"/>
              <w:tabs>
                <w:tab w:val="left" w:pos="1134"/>
              </w:tabs>
              <w:overflowPunct w:val="0"/>
              <w:autoSpaceDE w:val="0"/>
              <w:autoSpaceDN w:val="0"/>
              <w:adjustRightInd w:val="0"/>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Тұлға «Жауапкершілігі шектеулі және қосымша жауапкершілігі бар серіктестіктер туралы» Қазақстан Республикасының Заңы 12-1-бабының 2-тармағына сәйкес үлестес тұлғаға жатқызылған белгісі</w:t>
            </w:r>
          </w:p>
        </w:tc>
      </w:tr>
      <w:tr w:rsidR="00D21B9C" w:rsidRPr="00D21B9C" w:rsidTr="00C67CBD">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1</w:t>
            </w: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2</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3</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4</w:t>
            </w: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5</w:t>
            </w:r>
          </w:p>
        </w:tc>
      </w:tr>
      <w:tr w:rsidR="00D21B9C" w:rsidRPr="00D21B9C" w:rsidTr="00C67CBD">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 1</w:t>
            </w: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 </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w:t>
            </w:r>
          </w:p>
        </w:tc>
      </w:tr>
      <w:tr w:rsidR="00D21B9C" w:rsidRPr="00D21B9C" w:rsidTr="00C67CBD">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w:t>
            </w: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c>
          <w:tcPr>
            <w:tcW w:w="1689"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8"/>
                <w:szCs w:val="28"/>
                <w:lang w:val="kk-KZ" w:eastAsia="ru-RU"/>
              </w:rPr>
            </w:pPr>
          </w:p>
        </w:tc>
      </w:tr>
    </w:tbl>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3-кесте. Уәкілетті ұйымның бенефициарлық меншік иелерінің тізібесі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tbl>
      <w:tblPr>
        <w:tblW w:w="5000" w:type="pct"/>
        <w:jc w:val="center"/>
        <w:tblLayout w:type="fixed"/>
        <w:tblCellMar>
          <w:left w:w="0" w:type="dxa"/>
          <w:right w:w="0" w:type="dxa"/>
        </w:tblCellMar>
        <w:tblLook w:val="04A0" w:firstRow="1" w:lastRow="0" w:firstColumn="1" w:lastColumn="0" w:noHBand="0" w:noVBand="1"/>
      </w:tblPr>
      <w:tblGrid>
        <w:gridCol w:w="862"/>
        <w:gridCol w:w="1414"/>
        <w:gridCol w:w="1556"/>
        <w:gridCol w:w="1552"/>
        <w:gridCol w:w="1269"/>
        <w:gridCol w:w="1554"/>
        <w:gridCol w:w="1410"/>
      </w:tblGrid>
      <w:tr w:rsidR="00D21B9C" w:rsidRPr="00D21B9C" w:rsidTr="00C67CBD">
        <w:trPr>
          <w:jc w:val="center"/>
        </w:trPr>
        <w:tc>
          <w:tcPr>
            <w:tcW w:w="448" w:type="pct"/>
            <w:vMerge w:val="restart"/>
            <w:tcBorders>
              <w:top w:val="single" w:sz="8" w:space="0" w:color="auto"/>
              <w:left w:val="single" w:sz="8" w:space="0" w:color="auto"/>
              <w:right w:val="single" w:sz="8" w:space="0" w:color="auto"/>
            </w:tcBorders>
            <w:tcMar>
              <w:top w:w="0" w:type="dxa"/>
              <w:left w:w="108" w:type="dxa"/>
              <w:bottom w:w="0" w:type="dxa"/>
              <w:right w:w="108" w:type="dxa"/>
            </w:tcMar>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w:t>
            </w:r>
          </w:p>
        </w:tc>
        <w:tc>
          <w:tcPr>
            <w:tcW w:w="735" w:type="pct"/>
            <w:vMerge w:val="restart"/>
            <w:tcBorders>
              <w:top w:val="single" w:sz="8" w:space="0" w:color="auto"/>
              <w:left w:val="nil"/>
              <w:right w:val="single" w:sz="8" w:space="0" w:color="auto"/>
            </w:tcBorders>
            <w:tcMar>
              <w:top w:w="0" w:type="dxa"/>
              <w:left w:w="108" w:type="dxa"/>
              <w:bottom w:w="0" w:type="dxa"/>
              <w:right w:w="108" w:type="dxa"/>
            </w:tcMar>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Тегі, аты, әкесінің аты (ол болған жағдайда)</w:t>
            </w:r>
          </w:p>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p>
        </w:tc>
        <w:tc>
          <w:tcPr>
            <w:tcW w:w="809" w:type="pct"/>
            <w:vMerge w:val="restart"/>
            <w:tcBorders>
              <w:top w:val="single" w:sz="8" w:space="0" w:color="auto"/>
              <w:left w:val="nil"/>
              <w:right w:val="single" w:sz="8" w:space="0" w:color="auto"/>
            </w:tcBorders>
            <w:tcMar>
              <w:top w:w="0" w:type="dxa"/>
              <w:left w:w="108" w:type="dxa"/>
              <w:bottom w:w="0" w:type="dxa"/>
              <w:right w:w="108" w:type="dxa"/>
            </w:tcMar>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Туған күні</w:t>
            </w:r>
          </w:p>
        </w:tc>
        <w:tc>
          <w:tcPr>
            <w:tcW w:w="807" w:type="pct"/>
            <w:vMerge w:val="restart"/>
            <w:tcBorders>
              <w:top w:val="single" w:sz="8" w:space="0" w:color="auto"/>
              <w:left w:val="nil"/>
              <w:right w:val="single" w:sz="8" w:space="0" w:color="auto"/>
            </w:tcBorders>
            <w:tcMar>
              <w:top w:w="0" w:type="dxa"/>
              <w:left w:w="108" w:type="dxa"/>
              <w:bottom w:w="0" w:type="dxa"/>
              <w:right w:w="108" w:type="dxa"/>
            </w:tcMar>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4"/>
                <w:lang w:val="kk-KZ" w:eastAsia="ru-RU"/>
              </w:rPr>
              <w:t>Жеке сәйкестендіру нөмірі (немесе резиденттік еліндегі сәйкестендіру нөмірі)</w:t>
            </w:r>
          </w:p>
        </w:tc>
        <w:tc>
          <w:tcPr>
            <w:tcW w:w="220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D21B9C" w:rsidRPr="00D21B9C" w:rsidRDefault="00D21B9C" w:rsidP="00D21B9C">
            <w:pPr>
              <w:widowControl w:val="0"/>
              <w:tabs>
                <w:tab w:val="left" w:pos="1134"/>
              </w:tabs>
              <w:overflowPunct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4"/>
                <w:lang w:val="kk-KZ" w:eastAsia="ru-RU"/>
              </w:rPr>
              <w:t>Жеке басын куәландыратын құжаттың деректері</w:t>
            </w:r>
          </w:p>
        </w:tc>
      </w:tr>
      <w:tr w:rsidR="00D21B9C" w:rsidRPr="00D21B9C" w:rsidTr="00C67CBD">
        <w:trPr>
          <w:jc w:val="center"/>
        </w:trPr>
        <w:tc>
          <w:tcPr>
            <w:tcW w:w="448" w:type="pct"/>
            <w:vMerge/>
            <w:tcBorders>
              <w:left w:val="single" w:sz="8" w:space="0" w:color="auto"/>
              <w:bottom w:val="single" w:sz="8" w:space="0" w:color="auto"/>
              <w:right w:val="single" w:sz="8" w:space="0" w:color="auto"/>
            </w:tcBorders>
            <w:tcMar>
              <w:top w:w="0" w:type="dxa"/>
              <w:left w:w="108" w:type="dxa"/>
              <w:bottom w:w="0" w:type="dxa"/>
              <w:right w:w="108" w:type="dxa"/>
            </w:tcMar>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p>
        </w:tc>
        <w:tc>
          <w:tcPr>
            <w:tcW w:w="735" w:type="pct"/>
            <w:vMerge/>
            <w:tcBorders>
              <w:left w:val="nil"/>
              <w:bottom w:val="single" w:sz="8" w:space="0" w:color="auto"/>
              <w:right w:val="single" w:sz="8" w:space="0" w:color="auto"/>
            </w:tcBorders>
            <w:tcMar>
              <w:top w:w="0" w:type="dxa"/>
              <w:left w:w="108" w:type="dxa"/>
              <w:bottom w:w="0" w:type="dxa"/>
              <w:right w:w="108" w:type="dxa"/>
            </w:tcMar>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p>
        </w:tc>
        <w:tc>
          <w:tcPr>
            <w:tcW w:w="809" w:type="pct"/>
            <w:vMerge/>
            <w:tcBorders>
              <w:left w:val="nil"/>
              <w:bottom w:val="single" w:sz="8" w:space="0" w:color="auto"/>
              <w:right w:val="single" w:sz="8" w:space="0" w:color="auto"/>
            </w:tcBorders>
            <w:tcMar>
              <w:top w:w="0" w:type="dxa"/>
              <w:left w:w="108" w:type="dxa"/>
              <w:bottom w:w="0" w:type="dxa"/>
              <w:right w:w="108" w:type="dxa"/>
            </w:tcMar>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p>
        </w:tc>
        <w:tc>
          <w:tcPr>
            <w:tcW w:w="807" w:type="pct"/>
            <w:vMerge/>
            <w:tcBorders>
              <w:left w:val="nil"/>
              <w:bottom w:val="single" w:sz="8" w:space="0" w:color="auto"/>
              <w:right w:val="single" w:sz="8" w:space="0" w:color="auto"/>
            </w:tcBorders>
            <w:tcMar>
              <w:top w:w="0" w:type="dxa"/>
              <w:left w:w="108" w:type="dxa"/>
              <w:bottom w:w="0" w:type="dxa"/>
              <w:right w:w="108" w:type="dxa"/>
            </w:tcMar>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p>
        </w:tc>
        <w:tc>
          <w:tcPr>
            <w:tcW w:w="66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D21B9C" w:rsidRPr="00D21B9C" w:rsidRDefault="00D21B9C" w:rsidP="00D21B9C">
            <w:pPr>
              <w:widowControl w:val="0"/>
              <w:tabs>
                <w:tab w:val="left" w:pos="1134"/>
              </w:tabs>
              <w:overflowPunct w:val="0"/>
              <w:autoSpaceDE w:val="0"/>
              <w:autoSpaceDN w:val="0"/>
              <w:adjustRightInd w:val="0"/>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4"/>
                <w:lang w:val="kk-KZ" w:eastAsia="ru-RU"/>
              </w:rPr>
              <w:t>атауы</w:t>
            </w:r>
          </w:p>
        </w:tc>
        <w:tc>
          <w:tcPr>
            <w:tcW w:w="808" w:type="pct"/>
            <w:tcBorders>
              <w:top w:val="single" w:sz="8" w:space="0" w:color="auto"/>
              <w:left w:val="nil"/>
              <w:bottom w:val="single" w:sz="8" w:space="0" w:color="auto"/>
              <w:right w:val="single" w:sz="8" w:space="0" w:color="auto"/>
            </w:tcBorders>
          </w:tcPr>
          <w:p w:rsidR="00D21B9C" w:rsidRPr="00D21B9C" w:rsidRDefault="00D21B9C" w:rsidP="00D21B9C">
            <w:pPr>
              <w:widowControl w:val="0"/>
              <w:tabs>
                <w:tab w:val="left" w:pos="1134"/>
              </w:tabs>
              <w:overflowPunct w:val="0"/>
              <w:autoSpaceDE w:val="0"/>
              <w:autoSpaceDN w:val="0"/>
              <w:adjustRightInd w:val="0"/>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4"/>
                <w:lang w:val="kk-KZ" w:eastAsia="ru-RU"/>
              </w:rPr>
              <w:t>берілген күні</w:t>
            </w:r>
          </w:p>
        </w:tc>
        <w:tc>
          <w:tcPr>
            <w:tcW w:w="733" w:type="pct"/>
            <w:tcBorders>
              <w:top w:val="single" w:sz="8" w:space="0" w:color="auto"/>
              <w:left w:val="nil"/>
              <w:bottom w:val="single" w:sz="8" w:space="0" w:color="auto"/>
              <w:right w:val="single" w:sz="8" w:space="0" w:color="auto"/>
            </w:tcBorders>
          </w:tcPr>
          <w:p w:rsidR="00D21B9C" w:rsidRPr="00D21B9C" w:rsidRDefault="00D21B9C" w:rsidP="00D21B9C">
            <w:pPr>
              <w:widowControl w:val="0"/>
              <w:tabs>
                <w:tab w:val="left" w:pos="1134"/>
              </w:tabs>
              <w:overflowPunct w:val="0"/>
              <w:autoSpaceDE w:val="0"/>
              <w:autoSpaceDN w:val="0"/>
              <w:adjustRightInd w:val="0"/>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4"/>
                <w:lang w:val="kk-KZ" w:eastAsia="ru-RU"/>
              </w:rPr>
              <w:t>нөмірі</w:t>
            </w:r>
          </w:p>
        </w:tc>
      </w:tr>
      <w:tr w:rsidR="00D21B9C" w:rsidRPr="00D21B9C" w:rsidTr="00C67CBD">
        <w:trPr>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1</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2</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3</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4</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5</w:t>
            </w:r>
          </w:p>
        </w:tc>
        <w:tc>
          <w:tcPr>
            <w:tcW w:w="808" w:type="pct"/>
            <w:tcBorders>
              <w:top w:val="nil"/>
              <w:left w:val="nil"/>
              <w:bottom w:val="single" w:sz="8" w:space="0" w:color="auto"/>
              <w:right w:val="single" w:sz="8" w:space="0" w:color="auto"/>
            </w:tcBorders>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6</w:t>
            </w:r>
          </w:p>
        </w:tc>
        <w:tc>
          <w:tcPr>
            <w:tcW w:w="733" w:type="pct"/>
            <w:tcBorders>
              <w:top w:val="nil"/>
              <w:left w:val="nil"/>
              <w:bottom w:val="single" w:sz="8" w:space="0" w:color="auto"/>
              <w:right w:val="single" w:sz="8" w:space="0" w:color="auto"/>
            </w:tcBorders>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7</w:t>
            </w:r>
          </w:p>
        </w:tc>
      </w:tr>
      <w:tr w:rsidR="00D21B9C" w:rsidRPr="00D21B9C" w:rsidTr="00C67CBD">
        <w:trPr>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 1</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 </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4"/>
                <w:szCs w:val="24"/>
                <w:lang w:val="kk-KZ" w:eastAsia="ru-RU"/>
              </w:rPr>
            </w:pP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 </w:t>
            </w:r>
          </w:p>
        </w:tc>
        <w:tc>
          <w:tcPr>
            <w:tcW w:w="808" w:type="pct"/>
            <w:tcBorders>
              <w:top w:val="nil"/>
              <w:left w:val="nil"/>
              <w:bottom w:val="single" w:sz="8" w:space="0" w:color="auto"/>
              <w:right w:val="single" w:sz="8" w:space="0" w:color="auto"/>
            </w:tcBorders>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p>
        </w:tc>
        <w:tc>
          <w:tcPr>
            <w:tcW w:w="733" w:type="pct"/>
            <w:tcBorders>
              <w:top w:val="nil"/>
              <w:left w:val="nil"/>
              <w:bottom w:val="single" w:sz="8" w:space="0" w:color="auto"/>
              <w:right w:val="single" w:sz="8" w:space="0" w:color="auto"/>
            </w:tcBorders>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p>
        </w:tc>
      </w:tr>
      <w:tr w:rsidR="00D21B9C" w:rsidRPr="00D21B9C" w:rsidTr="00C67CBD">
        <w:trPr>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4"/>
                <w:szCs w:val="24"/>
                <w:lang w:val="kk-KZ" w:eastAsia="ru-RU"/>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4"/>
                <w:szCs w:val="24"/>
                <w:lang w:val="kk-KZ" w:eastAsia="ru-RU"/>
              </w:rPr>
            </w:pP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4"/>
                <w:szCs w:val="24"/>
                <w:lang w:val="kk-KZ" w:eastAsia="ru-RU"/>
              </w:rPr>
            </w:pP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4"/>
                <w:szCs w:val="24"/>
                <w:lang w:val="kk-KZ" w:eastAsia="ru-RU"/>
              </w:rPr>
            </w:pPr>
          </w:p>
        </w:tc>
        <w:tc>
          <w:tcPr>
            <w:tcW w:w="808" w:type="pct"/>
            <w:tcBorders>
              <w:top w:val="nil"/>
              <w:left w:val="nil"/>
              <w:bottom w:val="single" w:sz="8" w:space="0" w:color="auto"/>
              <w:right w:val="single" w:sz="8" w:space="0" w:color="auto"/>
            </w:tcBorders>
          </w:tcPr>
          <w:p w:rsidR="00D21B9C" w:rsidRPr="00D21B9C" w:rsidRDefault="00D21B9C" w:rsidP="00D21B9C">
            <w:pPr>
              <w:spacing w:after="0" w:line="240" w:lineRule="auto"/>
              <w:rPr>
                <w:rFonts w:ascii="Times New Roman" w:eastAsia="Times New Roman" w:hAnsi="Times New Roman" w:cs="Times New Roman"/>
                <w:sz w:val="24"/>
                <w:szCs w:val="24"/>
                <w:lang w:val="kk-KZ" w:eastAsia="ru-RU"/>
              </w:rPr>
            </w:pPr>
          </w:p>
        </w:tc>
        <w:tc>
          <w:tcPr>
            <w:tcW w:w="733" w:type="pct"/>
            <w:tcBorders>
              <w:top w:val="nil"/>
              <w:left w:val="nil"/>
              <w:bottom w:val="single" w:sz="8" w:space="0" w:color="auto"/>
              <w:right w:val="single" w:sz="8" w:space="0" w:color="auto"/>
            </w:tcBorders>
          </w:tcPr>
          <w:p w:rsidR="00D21B9C" w:rsidRPr="00D21B9C" w:rsidRDefault="00D21B9C" w:rsidP="00D21B9C">
            <w:pPr>
              <w:spacing w:after="0" w:line="240" w:lineRule="auto"/>
              <w:rPr>
                <w:rFonts w:ascii="Times New Roman" w:eastAsia="Times New Roman" w:hAnsi="Times New Roman" w:cs="Times New Roman"/>
                <w:sz w:val="24"/>
                <w:szCs w:val="24"/>
                <w:lang w:val="kk-KZ" w:eastAsia="ru-RU"/>
              </w:rPr>
            </w:pPr>
          </w:p>
        </w:tc>
      </w:tr>
    </w:tbl>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eastAsia="ru-RU"/>
        </w:rPr>
      </w:pP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кестенің жалғасы: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1820"/>
        <w:gridCol w:w="2566"/>
        <w:gridCol w:w="2550"/>
        <w:gridCol w:w="2681"/>
      </w:tblGrid>
      <w:tr w:rsidR="00D21B9C" w:rsidRPr="00D21B9C" w:rsidTr="00C67CBD">
        <w:trPr>
          <w:jc w:val="center"/>
        </w:trPr>
        <w:tc>
          <w:tcPr>
            <w:tcW w:w="946" w:type="pct"/>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4"/>
                <w:lang w:val="kk-KZ" w:eastAsia="ru-RU"/>
              </w:rPr>
              <w:t>Азаматтығы</w:t>
            </w:r>
          </w:p>
        </w:tc>
        <w:tc>
          <w:tcPr>
            <w:tcW w:w="4054" w:type="pct"/>
            <w:gridSpan w:val="3"/>
            <w:tcBorders>
              <w:top w:val="single" w:sz="8" w:space="0" w:color="auto"/>
              <w:left w:val="single" w:sz="8" w:space="0" w:color="auto"/>
              <w:bottom w:val="single" w:sz="8" w:space="0" w:color="auto"/>
              <w:right w:val="single" w:sz="8" w:space="0" w:color="auto"/>
            </w:tcBorders>
          </w:tcPr>
          <w:p w:rsidR="00D21B9C" w:rsidRPr="00D21B9C" w:rsidRDefault="00D21B9C" w:rsidP="00D21B9C">
            <w:pPr>
              <w:widowControl w:val="0"/>
              <w:tabs>
                <w:tab w:val="left" w:pos="1134"/>
              </w:tabs>
              <w:overflowPunct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 xml:space="preserve">Тұлға </w:t>
            </w:r>
            <w:r w:rsidRPr="00D21B9C">
              <w:rPr>
                <w:rFonts w:ascii="Times New Roman" w:eastAsia="Times New Roman" w:hAnsi="Times New Roman" w:cs="Times New Roman"/>
                <w:color w:val="000000"/>
                <w:sz w:val="28"/>
                <w:szCs w:val="28"/>
                <w:lang w:val="kk-KZ" w:eastAsia="ru-RU"/>
              </w:rPr>
              <w:t>«</w:t>
            </w:r>
            <w:r w:rsidRPr="00D21B9C">
              <w:rPr>
                <w:rFonts w:ascii="Times New Roman" w:eastAsia="Times New Roman" w:hAnsi="Times New Roman" w:cs="Times New Roman"/>
                <w:color w:val="000000"/>
                <w:sz w:val="24"/>
                <w:szCs w:val="28"/>
                <w:lang w:val="kk-KZ" w:eastAsia="ru-RU"/>
              </w:rPr>
              <w:t>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1-бабының 3) тармақшасына сәйкес</w:t>
            </w:r>
            <w:r w:rsidRPr="00D21B9C">
              <w:rPr>
                <w:rFonts w:ascii="Times New Roman" w:eastAsia="Times New Roman" w:hAnsi="Times New Roman" w:cs="Times New Roman"/>
                <w:color w:val="000000"/>
                <w:sz w:val="24"/>
                <w:szCs w:val="24"/>
                <w:lang w:val="kk-KZ" w:eastAsia="ru-RU"/>
              </w:rPr>
              <w:t xml:space="preserve"> бенефициарлық меншік иесі болып табылатын</w:t>
            </w:r>
          </w:p>
          <w:p w:rsidR="00D21B9C" w:rsidRPr="00D21B9C" w:rsidRDefault="00D21B9C" w:rsidP="00D21B9C">
            <w:pPr>
              <w:widowControl w:val="0"/>
              <w:tabs>
                <w:tab w:val="left" w:pos="1134"/>
              </w:tabs>
              <w:overflowPunct w:val="0"/>
              <w:autoSpaceDE w:val="0"/>
              <w:autoSpaceDN w:val="0"/>
              <w:adjustRightInd w:val="0"/>
              <w:spacing w:after="0" w:line="240" w:lineRule="auto"/>
              <w:ind w:firstLine="709"/>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белгісі</w:t>
            </w:r>
          </w:p>
        </w:tc>
      </w:tr>
      <w:tr w:rsidR="00D21B9C" w:rsidRPr="00D21B9C" w:rsidTr="00C67CBD">
        <w:trPr>
          <w:jc w:val="center"/>
        </w:trPr>
        <w:tc>
          <w:tcPr>
            <w:tcW w:w="946" w:type="pct"/>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p>
        </w:tc>
        <w:tc>
          <w:tcPr>
            <w:tcW w:w="1334" w:type="pct"/>
            <w:tcBorders>
              <w:top w:val="nil"/>
              <w:left w:val="single" w:sz="8" w:space="0" w:color="auto"/>
              <w:bottom w:val="single" w:sz="8" w:space="0" w:color="auto"/>
              <w:right w:val="single" w:sz="8" w:space="0" w:color="auto"/>
            </w:tcBorders>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sz w:val="24"/>
                <w:szCs w:val="24"/>
                <w:lang w:val="kk-KZ" w:eastAsia="ru-RU"/>
              </w:rPr>
              <w:t>жарғылық капиталға қатысу үлестерінің не акциялардың 25%-ын тікелей немесе жанама иелену (% көрсетілсін)</w:t>
            </w:r>
          </w:p>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p>
        </w:tc>
        <w:tc>
          <w:tcPr>
            <w:tcW w:w="1326" w:type="pct"/>
            <w:tcBorders>
              <w:top w:val="nil"/>
              <w:left w:val="single" w:sz="8" w:space="0" w:color="auto"/>
              <w:bottom w:val="single" w:sz="8" w:space="0" w:color="auto"/>
              <w:right w:val="single" w:sz="8" w:space="0" w:color="auto"/>
            </w:tcBorders>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ұйымды өзге бақылау (бақылау түрін сипаттау)</w:t>
            </w:r>
          </w:p>
        </w:tc>
        <w:tc>
          <w:tcPr>
            <w:tcW w:w="1394" w:type="pct"/>
            <w:tcBorders>
              <w:top w:val="nil"/>
              <w:left w:val="single" w:sz="8" w:space="0" w:color="auto"/>
              <w:bottom w:val="single" w:sz="8" w:space="0" w:color="auto"/>
              <w:right w:val="single" w:sz="8" w:space="0" w:color="auto"/>
            </w:tcBorders>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sz w:val="24"/>
                <w:szCs w:val="24"/>
                <w:lang w:val="kk-KZ" w:eastAsia="ru-RU"/>
              </w:rPr>
              <w:t>оның мүддесі үшін операциялар жасалады (иә / жоқ)</w:t>
            </w:r>
          </w:p>
        </w:tc>
      </w:tr>
      <w:tr w:rsidR="00D21B9C" w:rsidRPr="00D21B9C" w:rsidTr="00C67CBD">
        <w:trPr>
          <w:jc w:val="center"/>
        </w:trPr>
        <w:tc>
          <w:tcPr>
            <w:tcW w:w="94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lastRenderedPageBreak/>
              <w:t>8</w:t>
            </w:r>
          </w:p>
        </w:tc>
        <w:tc>
          <w:tcPr>
            <w:tcW w:w="1334" w:type="pct"/>
            <w:tcBorders>
              <w:top w:val="nil"/>
              <w:left w:val="single" w:sz="8" w:space="0" w:color="auto"/>
              <w:bottom w:val="single" w:sz="8" w:space="0" w:color="auto"/>
              <w:right w:val="single" w:sz="8" w:space="0" w:color="auto"/>
            </w:tcBorders>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9</w:t>
            </w:r>
          </w:p>
        </w:tc>
        <w:tc>
          <w:tcPr>
            <w:tcW w:w="1326" w:type="pct"/>
            <w:tcBorders>
              <w:top w:val="nil"/>
              <w:left w:val="single" w:sz="8" w:space="0" w:color="auto"/>
              <w:bottom w:val="single" w:sz="8" w:space="0" w:color="auto"/>
              <w:right w:val="single" w:sz="8" w:space="0" w:color="auto"/>
            </w:tcBorders>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10</w:t>
            </w:r>
          </w:p>
        </w:tc>
        <w:tc>
          <w:tcPr>
            <w:tcW w:w="1394" w:type="pct"/>
            <w:tcBorders>
              <w:top w:val="nil"/>
              <w:left w:val="single" w:sz="8" w:space="0" w:color="auto"/>
              <w:bottom w:val="single" w:sz="8" w:space="0" w:color="auto"/>
              <w:right w:val="single" w:sz="8" w:space="0" w:color="auto"/>
            </w:tcBorders>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8"/>
                <w:lang w:val="kk-KZ" w:eastAsia="ru-RU"/>
              </w:rPr>
            </w:pPr>
            <w:r w:rsidRPr="00D21B9C">
              <w:rPr>
                <w:rFonts w:ascii="Times New Roman" w:eastAsia="Times New Roman" w:hAnsi="Times New Roman" w:cs="Times New Roman"/>
                <w:color w:val="000000"/>
                <w:sz w:val="24"/>
                <w:szCs w:val="28"/>
                <w:lang w:val="kk-KZ" w:eastAsia="ru-RU"/>
              </w:rPr>
              <w:t>11</w:t>
            </w:r>
          </w:p>
        </w:tc>
      </w:tr>
      <w:tr w:rsidR="00D21B9C" w:rsidRPr="00D21B9C" w:rsidTr="00C67CBD">
        <w:trPr>
          <w:jc w:val="center"/>
        </w:trPr>
        <w:tc>
          <w:tcPr>
            <w:tcW w:w="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w:t>
            </w:r>
          </w:p>
        </w:tc>
        <w:tc>
          <w:tcPr>
            <w:tcW w:w="1334" w:type="pct"/>
            <w:tcBorders>
              <w:top w:val="nil"/>
              <w:left w:val="single" w:sz="8" w:space="0" w:color="auto"/>
              <w:bottom w:val="single" w:sz="8" w:space="0" w:color="auto"/>
              <w:right w:val="single" w:sz="8" w:space="0" w:color="auto"/>
            </w:tcBorders>
          </w:tcPr>
          <w:p w:rsidR="00D21B9C" w:rsidRPr="00D21B9C" w:rsidRDefault="00D21B9C" w:rsidP="00D21B9C">
            <w:pPr>
              <w:spacing w:after="0" w:line="240" w:lineRule="auto"/>
              <w:rPr>
                <w:rFonts w:ascii="Times New Roman" w:eastAsia="Times New Roman" w:hAnsi="Times New Roman" w:cs="Times New Roman"/>
                <w:color w:val="000000"/>
                <w:sz w:val="28"/>
                <w:szCs w:val="28"/>
                <w:lang w:val="kk-KZ" w:eastAsia="ru-RU"/>
              </w:rPr>
            </w:pPr>
          </w:p>
        </w:tc>
        <w:tc>
          <w:tcPr>
            <w:tcW w:w="1326" w:type="pct"/>
            <w:tcBorders>
              <w:top w:val="nil"/>
              <w:left w:val="single" w:sz="8" w:space="0" w:color="auto"/>
              <w:bottom w:val="single" w:sz="8" w:space="0" w:color="auto"/>
              <w:right w:val="single" w:sz="8" w:space="0" w:color="auto"/>
            </w:tcBorders>
          </w:tcPr>
          <w:p w:rsidR="00D21B9C" w:rsidRPr="00D21B9C" w:rsidRDefault="00D21B9C" w:rsidP="00D21B9C">
            <w:pPr>
              <w:spacing w:after="0" w:line="240" w:lineRule="auto"/>
              <w:rPr>
                <w:rFonts w:ascii="Times New Roman" w:eastAsia="Times New Roman" w:hAnsi="Times New Roman" w:cs="Times New Roman"/>
                <w:color w:val="000000"/>
                <w:sz w:val="28"/>
                <w:szCs w:val="28"/>
                <w:lang w:val="kk-KZ" w:eastAsia="ru-RU"/>
              </w:rPr>
            </w:pPr>
          </w:p>
        </w:tc>
        <w:tc>
          <w:tcPr>
            <w:tcW w:w="1394" w:type="pct"/>
            <w:tcBorders>
              <w:top w:val="nil"/>
              <w:left w:val="single" w:sz="8" w:space="0" w:color="auto"/>
              <w:bottom w:val="single" w:sz="8" w:space="0" w:color="auto"/>
              <w:right w:val="single" w:sz="8" w:space="0" w:color="auto"/>
            </w:tcBorders>
          </w:tcPr>
          <w:p w:rsidR="00D21B9C" w:rsidRPr="00D21B9C" w:rsidRDefault="00D21B9C" w:rsidP="00D21B9C">
            <w:pPr>
              <w:spacing w:after="0" w:line="240" w:lineRule="auto"/>
              <w:rPr>
                <w:rFonts w:ascii="Times New Roman" w:eastAsia="Times New Roman" w:hAnsi="Times New Roman" w:cs="Times New Roman"/>
                <w:color w:val="000000"/>
                <w:sz w:val="28"/>
                <w:szCs w:val="28"/>
                <w:lang w:val="kk-KZ" w:eastAsia="ru-RU"/>
              </w:rPr>
            </w:pPr>
          </w:p>
        </w:tc>
      </w:tr>
    </w:tbl>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eastAsia="ru-RU"/>
        </w:rPr>
      </w:pP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eastAsia="ru-RU"/>
        </w:rPr>
      </w:pP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Атауы__________________________________________________________</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Мекенжайы ____________________________________________________</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Телефоны_______________________________________________________</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Электрондық пошта мекенжайы ____________________________________</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Орындаушы____________________________________ ________________</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                     тегі, аты және әкесінің аты </w:t>
      </w:r>
      <w:r w:rsidRPr="00D21B9C">
        <w:rPr>
          <w:rFonts w:ascii="Times New Roman" w:eastAsia="Times New Roman" w:hAnsi="Times New Roman" w:cs="Times New Roman"/>
          <w:sz w:val="28"/>
          <w:szCs w:val="28"/>
          <w:lang w:val="kk-KZ" w:eastAsia="ru-RU"/>
        </w:rPr>
        <w:t>(ол болған жағдайда)</w:t>
      </w:r>
      <w:r w:rsidRPr="00D21B9C">
        <w:rPr>
          <w:rFonts w:ascii="Times New Roman" w:eastAsia="Times New Roman" w:hAnsi="Times New Roman" w:cs="Times New Roman"/>
          <w:color w:val="000000"/>
          <w:sz w:val="28"/>
          <w:szCs w:val="28"/>
          <w:lang w:val="kk-KZ" w:eastAsia="ru-RU"/>
        </w:rPr>
        <w:t xml:space="preserve">  телефоны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Басшы немесе есепке қол қою функциясы жүктелген адам</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_____________________________________ ____________________</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тегі, аты және әкесінің аты (ол болған жағдайда)   қолы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Күні 20__ жылғы «____» ______________ </w:t>
      </w: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w:t>
      </w:r>
    </w:p>
    <w:p w:rsidR="00D21B9C" w:rsidRPr="00D21B9C" w:rsidRDefault="00D21B9C" w:rsidP="00D21B9C">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Ескертпе: нысан «</w:t>
      </w:r>
      <w:r w:rsidRPr="00D21B9C">
        <w:rPr>
          <w:rFonts w:ascii="Times New Roman" w:eastAsia="Times New Roman" w:hAnsi="Times New Roman" w:cs="Times New Roman"/>
          <w:sz w:val="28"/>
          <w:szCs w:val="28"/>
          <w:lang w:val="kk-KZ" w:eastAsia="ru-RU"/>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мен бенефициарлық меншік иелері және олардың қолма-қол шетел валютасымен айырбастау операциялары, Ұлттық Банк шығарған құймалардағы аффинирленген алтынды сатып алу және (немесе) сату операциялары туралы есеп</w:t>
      </w:r>
      <w:r w:rsidRPr="00D21B9C">
        <w:rPr>
          <w:rFonts w:ascii="Times New Roman" w:eastAsia="Times New Roman" w:hAnsi="Times New Roman" w:cs="Times New Roman"/>
          <w:color w:val="000000"/>
          <w:sz w:val="28"/>
          <w:szCs w:val="28"/>
          <w:lang w:val="kk-KZ" w:eastAsia="ru-RU"/>
        </w:rPr>
        <w:t>» әкімшілік деректерді өтеусіз негізде жинауға арналған нысанын толтыру бойынша түсіндірмеге сәйкес толтырылады.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overflowPunct w:val="0"/>
        <w:autoSpaceDE w:val="0"/>
        <w:autoSpaceDN w:val="0"/>
        <w:adjustRightInd w:val="0"/>
        <w:spacing w:after="0" w:line="240" w:lineRule="auto"/>
        <w:ind w:left="3544"/>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lastRenderedPageBreak/>
        <w:t>«Қызметін Қазақстан Республикасы</w:t>
      </w:r>
      <w:r w:rsidRPr="00D21B9C">
        <w:rPr>
          <w:rFonts w:ascii="Times New Roman" w:eastAsia="Times New Roman" w:hAnsi="Times New Roman" w:cs="Times New Roman"/>
          <w:sz w:val="28"/>
          <w:szCs w:val="28"/>
          <w:lang w:val="kk-KZ" w:eastAsia="ru-RU"/>
        </w:rPr>
        <w:br/>
        <w:t xml:space="preserve"> Ұлттық Банкінің қолма-қол шетел валютасымен</w:t>
      </w:r>
      <w:r w:rsidRPr="00D21B9C">
        <w:rPr>
          <w:rFonts w:ascii="Times New Roman" w:eastAsia="Times New Roman" w:hAnsi="Times New Roman" w:cs="Times New Roman"/>
          <w:sz w:val="28"/>
          <w:szCs w:val="28"/>
          <w:lang w:val="kk-KZ" w:eastAsia="ru-RU"/>
        </w:rPr>
        <w:br/>
        <w:t xml:space="preserve"> айырбастау операцияларына арналған лицензиясы негізінде тек қана</w:t>
      </w:r>
      <w:r w:rsidRPr="00D21B9C">
        <w:rPr>
          <w:rFonts w:ascii="Times New Roman" w:eastAsia="Times New Roman" w:hAnsi="Times New Roman" w:cs="Times New Roman"/>
          <w:sz w:val="28"/>
          <w:szCs w:val="28"/>
          <w:lang w:val="kk-KZ" w:eastAsia="ru-RU"/>
        </w:rPr>
        <w:br/>
        <w:t xml:space="preserve"> айырбастау пункті арқылы</w:t>
      </w:r>
      <w:r w:rsidRPr="00D21B9C">
        <w:rPr>
          <w:rFonts w:ascii="Times New Roman" w:eastAsia="Times New Roman" w:hAnsi="Times New Roman" w:cs="Times New Roman"/>
          <w:sz w:val="28"/>
          <w:szCs w:val="28"/>
          <w:lang w:val="kk-KZ" w:eastAsia="ru-RU"/>
        </w:rPr>
        <w:br/>
        <w:t>жүзеге асыратын заңды тұлғаның</w:t>
      </w:r>
      <w:r w:rsidRPr="00D21B9C">
        <w:rPr>
          <w:rFonts w:ascii="Times New Roman" w:eastAsia="Times New Roman" w:hAnsi="Times New Roman" w:cs="Times New Roman"/>
          <w:sz w:val="28"/>
          <w:szCs w:val="28"/>
          <w:lang w:val="kk-KZ" w:eastAsia="ru-RU"/>
        </w:rPr>
        <w:br/>
        <w:t xml:space="preserve"> үлестес тұлғалары мен бенефициарлық меншік иелері және олардың қолма-қол шетел валютасымен айырбастау операциялары,</w:t>
      </w:r>
      <w:r w:rsidRPr="00D21B9C">
        <w:rPr>
          <w:rFonts w:ascii="Times New Roman" w:eastAsia="Times New Roman" w:hAnsi="Times New Roman" w:cs="Times New Roman"/>
          <w:sz w:val="28"/>
          <w:szCs w:val="28"/>
          <w:lang w:val="kk-KZ" w:eastAsia="ru-RU"/>
        </w:rPr>
        <w:br/>
        <w:t xml:space="preserve"> Ұлттық Банк шығарған құймалардағы аффинирленген алтынды</w:t>
      </w:r>
      <w:r w:rsidRPr="00D21B9C">
        <w:rPr>
          <w:rFonts w:ascii="Times New Roman" w:eastAsia="Times New Roman" w:hAnsi="Times New Roman" w:cs="Times New Roman"/>
          <w:sz w:val="28"/>
          <w:szCs w:val="28"/>
          <w:lang w:val="kk-KZ" w:eastAsia="ru-RU"/>
        </w:rPr>
        <w:br/>
        <w:t xml:space="preserve"> сатып алу және (немесе)</w:t>
      </w:r>
      <w:r w:rsidRPr="00D21B9C">
        <w:rPr>
          <w:rFonts w:ascii="Times New Roman" w:eastAsia="Times New Roman" w:hAnsi="Times New Roman" w:cs="Times New Roman"/>
          <w:sz w:val="28"/>
          <w:szCs w:val="28"/>
          <w:lang w:val="kk-KZ" w:eastAsia="ru-RU"/>
        </w:rPr>
        <w:br/>
        <w:t xml:space="preserve"> сату операциялары туралы есеп»</w:t>
      </w:r>
    </w:p>
    <w:p w:rsidR="00D21B9C" w:rsidRPr="00D21B9C" w:rsidRDefault="00D21B9C" w:rsidP="00D21B9C">
      <w:pPr>
        <w:spacing w:after="0" w:line="240" w:lineRule="auto"/>
        <w:ind w:left="5670"/>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әкімшілік деректерді өтеусіз </w:t>
      </w:r>
    </w:p>
    <w:p w:rsidR="00D21B9C" w:rsidRPr="00D21B9C" w:rsidRDefault="00D21B9C" w:rsidP="00D21B9C">
      <w:pPr>
        <w:spacing w:after="0" w:line="240" w:lineRule="auto"/>
        <w:ind w:left="5670"/>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негізде жинауға</w:t>
      </w:r>
    </w:p>
    <w:p w:rsidR="00D21B9C" w:rsidRPr="00D21B9C" w:rsidRDefault="00D21B9C" w:rsidP="00D21B9C">
      <w:pPr>
        <w:spacing w:after="0" w:line="240" w:lineRule="auto"/>
        <w:ind w:left="5670"/>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 арналған нысанына</w:t>
      </w:r>
    </w:p>
    <w:p w:rsidR="00D21B9C" w:rsidRPr="00D21B9C" w:rsidRDefault="00D21B9C" w:rsidP="00D21B9C">
      <w:pPr>
        <w:spacing w:after="0" w:line="240" w:lineRule="auto"/>
        <w:ind w:left="5670"/>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қосымша </w:t>
      </w: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tabs>
          <w:tab w:val="left" w:pos="0"/>
        </w:tabs>
        <w:overflowPunct w:val="0"/>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val="kk-KZ" w:eastAsia="ru-RU"/>
        </w:rPr>
      </w:pPr>
      <w:r w:rsidRPr="00D21B9C">
        <w:rPr>
          <w:rFonts w:ascii="Times New Roman" w:eastAsia="Times New Roman" w:hAnsi="Times New Roman" w:cs="Times New Roman"/>
          <w:b/>
          <w:bCs/>
          <w:color w:val="000000"/>
          <w:sz w:val="28"/>
          <w:szCs w:val="28"/>
          <w:lang w:val="kk-KZ" w:eastAsia="ru-RU"/>
        </w:rPr>
        <w:t>«Қ</w:t>
      </w:r>
      <w:r w:rsidRPr="00D21B9C">
        <w:rPr>
          <w:rFonts w:ascii="Times New Roman" w:eastAsia="Times New Roman" w:hAnsi="Times New Roman" w:cs="Times New Roman"/>
          <w:b/>
          <w:sz w:val="28"/>
          <w:szCs w:val="28"/>
          <w:lang w:val="kk-KZ" w:eastAsia="ru-RU"/>
        </w:rPr>
        <w:t>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мен бенефициарлық меншік иелері және олардың қолма-қол шетел валютасымен айырбастау операциялары, Ұлттық Банк шығарған құймалардағы аффинирленген алтынды сатып алу және (немесе) сату операциялары туралы есеп</w:t>
      </w:r>
      <w:r w:rsidRPr="00D21B9C">
        <w:rPr>
          <w:rFonts w:ascii="Times New Roman" w:eastAsia="Times New Roman" w:hAnsi="Times New Roman" w:cs="Times New Roman"/>
          <w:b/>
          <w:bCs/>
          <w:color w:val="000000"/>
          <w:sz w:val="28"/>
          <w:szCs w:val="28"/>
          <w:lang w:val="kk-KZ" w:eastAsia="ru-RU"/>
        </w:rPr>
        <w:t xml:space="preserve">» </w:t>
      </w:r>
      <w:r w:rsidRPr="00D21B9C">
        <w:rPr>
          <w:rFonts w:ascii="Times New Roman" w:eastAsia="Times New Roman" w:hAnsi="Times New Roman" w:cs="Times New Roman"/>
          <w:b/>
          <w:bCs/>
          <w:color w:val="000000"/>
          <w:sz w:val="28"/>
          <w:szCs w:val="28"/>
          <w:lang w:val="kk-KZ" w:eastAsia="ru-RU"/>
        </w:rPr>
        <w:br/>
        <w:t>(индексі – AML-R3, кезеңділігі – жартыжылдық)</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9"/>
        <w:jc w:val="center"/>
        <w:rPr>
          <w:rFonts w:ascii="Times New Roman" w:eastAsia="Times New Roman" w:hAnsi="Times New Roman" w:cs="Times New Roman"/>
          <w:b/>
          <w:color w:val="000000"/>
          <w:sz w:val="28"/>
          <w:szCs w:val="28"/>
          <w:lang w:val="kk-KZ" w:eastAsia="ru-RU"/>
        </w:rPr>
      </w:pPr>
      <w:r w:rsidRPr="00D21B9C">
        <w:rPr>
          <w:rFonts w:ascii="Times New Roman" w:eastAsia="Times New Roman" w:hAnsi="Times New Roman" w:cs="Times New Roman"/>
          <w:b/>
          <w:color w:val="000000"/>
          <w:sz w:val="28"/>
          <w:szCs w:val="28"/>
          <w:lang w:val="kk-KZ" w:eastAsia="ru-RU"/>
        </w:rPr>
        <w:t>әкімшілік деректерді өтеусіз негізде жинауға арналған нысанын толтыру бойынша түсіндірме</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b/>
          <w:bCs/>
          <w:color w:val="000000"/>
          <w:sz w:val="28"/>
          <w:szCs w:val="28"/>
          <w:lang w:val="kk-KZ" w:eastAsia="ru-RU"/>
        </w:rPr>
        <w:t> </w:t>
      </w:r>
    </w:p>
    <w:p w:rsidR="00D21B9C" w:rsidRPr="00D21B9C" w:rsidRDefault="00D21B9C" w:rsidP="00D21B9C">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b/>
          <w:bCs/>
          <w:color w:val="000000"/>
          <w:sz w:val="28"/>
          <w:szCs w:val="28"/>
          <w:lang w:val="kk-KZ" w:eastAsia="ru-RU"/>
        </w:rPr>
        <w:t>1-тарау. Жалпы ережелер</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w:t>
      </w:r>
    </w:p>
    <w:p w:rsidR="00D21B9C" w:rsidRPr="00D21B9C" w:rsidRDefault="00D21B9C" w:rsidP="00D21B9C">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1. Осы түсіндірмеде «Қ</w:t>
      </w:r>
      <w:r w:rsidRPr="00D21B9C">
        <w:rPr>
          <w:rFonts w:ascii="Times New Roman" w:eastAsia="Times New Roman" w:hAnsi="Times New Roman" w:cs="Times New Roman"/>
          <w:sz w:val="28"/>
          <w:szCs w:val="28"/>
          <w:lang w:val="kk-KZ" w:eastAsia="ru-RU"/>
        </w:rPr>
        <w:t>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мен бенефициарлық меншік иелері және олардың қолма-қол шетел валютасымен айырбастау операциялары, Ұлттық Банк шығарған құймалардағы аффинирленген алтынды сатып алу және (немесе) сату операциялары туралы есеп</w:t>
      </w:r>
      <w:r w:rsidRPr="00D21B9C">
        <w:rPr>
          <w:rFonts w:ascii="Times New Roman" w:eastAsia="Times New Roman" w:hAnsi="Times New Roman" w:cs="Times New Roman"/>
          <w:color w:val="000000"/>
          <w:sz w:val="28"/>
          <w:szCs w:val="28"/>
          <w:lang w:val="kk-KZ" w:eastAsia="ru-RU"/>
        </w:rPr>
        <w:t>»</w:t>
      </w:r>
      <w:r w:rsidRPr="00D21B9C">
        <w:rPr>
          <w:rFonts w:ascii="Times New Roman" w:eastAsia="Times New Roman" w:hAnsi="Times New Roman" w:cs="Times New Roman"/>
          <w:sz w:val="20"/>
          <w:szCs w:val="20"/>
          <w:lang w:val="kk-KZ" w:eastAsia="ru-RU"/>
        </w:rPr>
        <w:t xml:space="preserve"> </w:t>
      </w:r>
      <w:r w:rsidRPr="00D21B9C">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нысанын (бұдан әрі – Нысан) толтыру бойынша бірыңғай талаптар айқындалады.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lastRenderedPageBreak/>
        <w:t>2. Нысанды уәкілетті ұйым жарты жылда 1 (бір) рет жасайды. Нысандағы деректер, егер өзгеше көрсетілмесе, теңгемен толтырылады.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3. Нысанға басшы немесе есепке қол қою функциясы жүктелген тұлға қол қояды.</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b/>
          <w:bCs/>
          <w:color w:val="000000"/>
          <w:sz w:val="28"/>
          <w:szCs w:val="28"/>
          <w:lang w:val="kk-KZ" w:eastAsia="ru-RU"/>
        </w:rPr>
        <w:t> </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b/>
          <w:bCs/>
          <w:color w:val="000000"/>
          <w:sz w:val="28"/>
          <w:szCs w:val="28"/>
          <w:lang w:val="kk-KZ" w:eastAsia="ru-RU"/>
        </w:rPr>
        <w:t>2-тарау. Нысанды толтыру бойынша түсіндірме</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b/>
          <w:bCs/>
          <w:color w:val="000000"/>
          <w:sz w:val="28"/>
          <w:szCs w:val="28"/>
          <w:lang w:val="kk-KZ" w:eastAsia="ru-RU"/>
        </w:rPr>
        <w:t> </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4. 1-кесте бойынша: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1) 4-бағанада Қазақстан Республикасының азаматтары үшін міндетті тәртіпте және бар болса - шетелдіктер немесе азаматтағы жоқ адамдар үшін жеке сәйкестендіру нөмірі (12 цифрдан тұратын) көрсетіледі (шетелдіктер немесе азаматтығы жоқ адамдар бойынша жеке сәйкестендіру нөмірі болмаған кезде </w:t>
      </w:r>
      <w:r w:rsidRPr="00D21B9C">
        <w:rPr>
          <w:rFonts w:ascii="Times New Roman" w:eastAsia="Times New Roman" w:hAnsi="Times New Roman" w:cs="Times New Roman"/>
          <w:color w:val="000000"/>
          <w:sz w:val="28"/>
          <w:szCs w:val="24"/>
          <w:lang w:val="kk-KZ" w:eastAsia="ru-RU"/>
        </w:rPr>
        <w:t>–</w:t>
      </w:r>
      <w:r w:rsidRPr="00D21B9C">
        <w:rPr>
          <w:rFonts w:ascii="Times New Roman" w:eastAsia="Times New Roman" w:hAnsi="Times New Roman" w:cs="Times New Roman"/>
          <w:color w:val="000000"/>
          <w:sz w:val="28"/>
          <w:szCs w:val="28"/>
          <w:lang w:val="kk-KZ" w:eastAsia="ru-RU"/>
        </w:rPr>
        <w:t xml:space="preserve"> резиденттік еліндегі оның сәйкестендіру нөмірі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color w:val="000000"/>
          <w:sz w:val="28"/>
          <w:szCs w:val="28"/>
          <w:lang w:val="kk-KZ" w:eastAsia="ru-RU"/>
        </w:rPr>
        <w:t>2) 5</w:t>
      </w:r>
      <w:r w:rsidRPr="00D21B9C">
        <w:rPr>
          <w:rFonts w:ascii="Times New Roman" w:eastAsia="Times New Roman" w:hAnsi="Times New Roman" w:cs="Times New Roman"/>
          <w:sz w:val="28"/>
          <w:szCs w:val="28"/>
          <w:lang w:val="kk-KZ" w:eastAsia="ru-RU"/>
        </w:rPr>
        <w:t xml:space="preserve">-бағанада «Жеке басты куәландыратын құжаттар туралы» Қазақстан Республикасы Заңының (бұдан әрі – Жеке басты куәландыратын құжаттар туралы заң) </w:t>
      </w:r>
      <w:hyperlink r:id="rId19" w:history="1">
        <w:r w:rsidRPr="00D21B9C">
          <w:rPr>
            <w:rFonts w:ascii="Times New Roman" w:eastAsia="Times New Roman" w:hAnsi="Times New Roman" w:cs="Times New Roman"/>
            <w:sz w:val="28"/>
            <w:szCs w:val="28"/>
            <w:lang w:val="kk-KZ" w:eastAsia="ru-RU"/>
          </w:rPr>
          <w:t>6-бабы 3-тармағының</w:t>
        </w:r>
      </w:hyperlink>
      <w:r w:rsidRPr="00D21B9C">
        <w:rPr>
          <w:rFonts w:ascii="Times New Roman" w:eastAsia="Times New Roman" w:hAnsi="Times New Roman" w:cs="Times New Roman"/>
          <w:sz w:val="28"/>
          <w:szCs w:val="28"/>
          <w:lang w:val="kk-KZ" w:eastAsia="ru-RU"/>
        </w:rPr>
        <w:t xml:space="preserve"> ерекшеліктерін ескере отырып, Жеке басты куәландыратын құжаттар туралы заңның </w:t>
      </w:r>
      <w:hyperlink r:id="rId20" w:history="1">
        <w:r w:rsidRPr="00D21B9C">
          <w:rPr>
            <w:rFonts w:ascii="Times New Roman" w:eastAsia="Times New Roman" w:hAnsi="Times New Roman" w:cs="Times New Roman"/>
            <w:sz w:val="28"/>
            <w:szCs w:val="28"/>
            <w:lang w:val="kk-KZ" w:eastAsia="ru-RU"/>
          </w:rPr>
          <w:t>6-бабының 1-тармағында</w:t>
        </w:r>
      </w:hyperlink>
      <w:r w:rsidRPr="00D21B9C">
        <w:rPr>
          <w:rFonts w:ascii="Times New Roman" w:eastAsia="Times New Roman" w:hAnsi="Times New Roman" w:cs="Times New Roman"/>
          <w:sz w:val="28"/>
          <w:szCs w:val="28"/>
          <w:lang w:val="kk-KZ" w:eastAsia="ru-RU"/>
        </w:rPr>
        <w:t xml:space="preserve"> немесе Қазақстан Республикасы Қаржылық мониторинг агенттігі Төрағасының 2022 жылғы 22 ақпандағы № 13 бұйрығымен (Нормативтік құқықтық актілерді мемлекеттік тіркеу тізілімінде № 26924 болып тіркелген) бекітілген Қаржы мониторингі субъектілерінің қаржы мониторингіне жататын операциялар туралы мәліметтер мен ақпаратты беру қағидаларына (бұдан әрі – Қаржы мониторингі субъектілерінің қаржы мониторингіне жататын операциялар туралы мәліметтер мен ақпарат беру қағидалары) </w:t>
      </w:r>
      <w:hyperlink r:id="rId21" w:history="1">
        <w:r w:rsidRPr="00D21B9C">
          <w:rPr>
            <w:rFonts w:ascii="Times New Roman" w:eastAsia="Times New Roman" w:hAnsi="Times New Roman" w:cs="Times New Roman"/>
            <w:sz w:val="28"/>
            <w:szCs w:val="28"/>
            <w:lang w:val="kk-KZ" w:eastAsia="ru-RU"/>
          </w:rPr>
          <w:t>5-қосымшамен</w:t>
        </w:r>
      </w:hyperlink>
      <w:r w:rsidRPr="00D21B9C">
        <w:rPr>
          <w:rFonts w:ascii="Times New Roman" w:eastAsia="Times New Roman" w:hAnsi="Times New Roman" w:cs="Times New Roman"/>
          <w:sz w:val="28"/>
          <w:szCs w:val="28"/>
          <w:lang w:val="kk-KZ" w:eastAsia="ru-RU"/>
        </w:rPr>
        <w:t xml:space="preserve">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3) 6 және 7-бағаналарда Жеке басты куәландыратын құжаттар туралы заңның </w:t>
      </w:r>
      <w:hyperlink r:id="rId22" w:history="1">
        <w:r w:rsidRPr="00D21B9C">
          <w:rPr>
            <w:rFonts w:ascii="Times New Roman" w:eastAsia="Times New Roman" w:hAnsi="Times New Roman" w:cs="Times New Roman"/>
            <w:sz w:val="28"/>
            <w:szCs w:val="28"/>
            <w:lang w:val="kk-KZ" w:eastAsia="ru-RU"/>
          </w:rPr>
          <w:t>7-бабы 1-тармағының 8) тармақшасына</w:t>
        </w:r>
      </w:hyperlink>
      <w:r w:rsidRPr="00D21B9C">
        <w:rPr>
          <w:rFonts w:ascii="Times New Roman" w:eastAsia="Times New Roman" w:hAnsi="Times New Roman" w:cs="Times New Roman"/>
          <w:sz w:val="28"/>
          <w:szCs w:val="28"/>
          <w:lang w:val="kk-KZ" w:eastAsia="ru-RU"/>
        </w:rPr>
        <w:t xml:space="preserve"> сәйкес жеке басты куәландыратын құжаттың деректері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4) Қазақстан Республикасының азаматтары үшін 5, 6 және 7-бағаналар толтырылмайды;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sz w:val="28"/>
          <w:szCs w:val="28"/>
          <w:lang w:val="kk-KZ" w:eastAsia="ru-RU"/>
        </w:rPr>
        <w:t xml:space="preserve">5) 8-бағанада «Елдердің атауларын және олардың әкімшілік-аумақтық бөлімшелері бірліктерін белгілеуге арналған кодтар. 1-бөлім. Елдердің кодтары» </w:t>
      </w:r>
      <w:hyperlink r:id="rId23" w:history="1">
        <w:r w:rsidRPr="00D21B9C">
          <w:rPr>
            <w:rFonts w:ascii="Times New Roman" w:eastAsia="Times New Roman" w:hAnsi="Times New Roman" w:cs="Times New Roman"/>
            <w:sz w:val="28"/>
            <w:szCs w:val="28"/>
            <w:lang w:val="kk-KZ" w:eastAsia="ru-RU"/>
          </w:rPr>
          <w:t>ҚР ҰЖ 06 ISO 3166-1</w:t>
        </w:r>
      </w:hyperlink>
      <w:r w:rsidRPr="00D21B9C">
        <w:rPr>
          <w:rFonts w:ascii="Times New Roman" w:eastAsia="Times New Roman" w:hAnsi="Times New Roman" w:cs="Times New Roman"/>
          <w:sz w:val="28"/>
          <w:szCs w:val="28"/>
          <w:lang w:val="kk-KZ" w:eastAsia="ru-RU"/>
        </w:rPr>
        <w:t xml:space="preserve"> Қазақстан Республикасының ұлттық жіктеуішіне сәйкес жеке басты куәландыратын </w:t>
      </w:r>
      <w:r w:rsidRPr="00D21B9C">
        <w:rPr>
          <w:rFonts w:ascii="Times New Roman" w:eastAsia="Times New Roman" w:hAnsi="Times New Roman" w:cs="Times New Roman"/>
          <w:color w:val="000000"/>
          <w:sz w:val="28"/>
          <w:szCs w:val="28"/>
          <w:lang w:val="kk-KZ" w:eastAsia="ru-RU"/>
        </w:rPr>
        <w:t>құжатқа сай азаматтығы елінің екі әріпті коды (азаматтығы жоқ адам үшін көрсетілмейді)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6) 9-бағанада ұлттық валютадағы сома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7) 10-бағанада шетел валютасының бірліктеріндегі сома көрсетіледі (бағалы металмен операциялар үшін көлемі граммен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8) 11-бағанада Қаржы мониторингі субъектілерінің қаржы мониторингіне жататын операциялар туралы мәліметтер мен ақпарат беру қағидаларына 6-қосымшада бекітілген Қаржы мониторингіне жататын операциялардың түрлері </w:t>
      </w:r>
      <w:r w:rsidRPr="00D21B9C">
        <w:rPr>
          <w:rFonts w:ascii="Times New Roman" w:eastAsia="Times New Roman" w:hAnsi="Times New Roman" w:cs="Times New Roman"/>
          <w:color w:val="000000"/>
          <w:sz w:val="28"/>
          <w:szCs w:val="28"/>
          <w:lang w:val="kk-KZ" w:eastAsia="ru-RU"/>
        </w:rPr>
        <w:lastRenderedPageBreak/>
        <w:t>кодтарының анықтамалығына сәйкес операцияның мынадай төрт таңбалы коды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0211 – клиенттің айырбастау пункттері арқылы қолма-қол шетел валютасын сатып алуы»;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0221 – клиенттің айырбастау пункттері арқылы қолма-қол шетел валютасын сатуы;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1711 – клиенттің Қазақстан Республикасының Ұлттық Банкі шығарған құймалардағы аффинирленген алтынды сатып алуы;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1721 – клиенттің Қазақстан Республикасының Ұлттық Банкі шығарған құймалардағы аффинирленген алтынды сатуы;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9) 12-бағанада валюталардың әріпті кодтары «Валюталар мен қорларды көрсетуге арналған кодтар» ҚР ҰЖ 07 ISO 4217 Қазақстан Республикасының ұлттық жіктеуішіне сәйкес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10) 13-бағанада операция жасалған күн «КК.АА.ЖЖЖЖ.» форматында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11) 14, 15, 16 және 17-бағаналарда үлестес тұлғамен және (немесе) </w:t>
      </w:r>
      <w:r w:rsidRPr="00D21B9C">
        <w:rPr>
          <w:rFonts w:ascii="Times New Roman" w:eastAsia="Times New Roman" w:hAnsi="Times New Roman" w:cs="Times New Roman"/>
          <w:sz w:val="28"/>
          <w:szCs w:val="28"/>
          <w:lang w:val="kk-KZ" w:eastAsia="ru-RU"/>
        </w:rPr>
        <w:t xml:space="preserve">бенефициарлық меншік иесімен </w:t>
      </w:r>
      <w:r w:rsidRPr="00D21B9C">
        <w:rPr>
          <w:rFonts w:ascii="Times New Roman" w:eastAsia="Times New Roman" w:hAnsi="Times New Roman" w:cs="Times New Roman"/>
          <w:color w:val="000000"/>
          <w:sz w:val="28"/>
          <w:szCs w:val="28"/>
          <w:lang w:val="kk-KZ" w:eastAsia="ru-RU"/>
        </w:rPr>
        <w:t xml:space="preserve">мәміле жасалған күні жүргізілген барлық операциялар бойынша сатып алудың және (немесе) сатудың орташа өлшемді, ең жоғары, ең төменгі бағамдары (бағасы) және тиісінше </w:t>
      </w:r>
      <w:r w:rsidRPr="00D21B9C">
        <w:rPr>
          <w:rFonts w:ascii="Times New Roman" w:eastAsia="Times New Roman" w:hAnsi="Times New Roman" w:cs="Times New Roman"/>
          <w:color w:val="000000"/>
          <w:sz w:val="28"/>
          <w:szCs w:val="28"/>
          <w:lang w:val="kk-KZ" w:eastAsia="ru-RU"/>
        </w:rPr>
        <w:br/>
        <w:t xml:space="preserve">11-бағанада көрсетілген операция түріне қарай үлестес тұлға және (немесе) </w:t>
      </w:r>
      <w:r w:rsidRPr="00D21B9C">
        <w:rPr>
          <w:rFonts w:ascii="Times New Roman" w:eastAsia="Times New Roman" w:hAnsi="Times New Roman" w:cs="Times New Roman"/>
          <w:sz w:val="28"/>
          <w:szCs w:val="28"/>
          <w:lang w:val="kk-KZ" w:eastAsia="ru-RU"/>
        </w:rPr>
        <w:t xml:space="preserve">бенефициарлық меншік иесі </w:t>
      </w:r>
      <w:r w:rsidRPr="00D21B9C">
        <w:rPr>
          <w:rFonts w:ascii="Times New Roman" w:eastAsia="Times New Roman" w:hAnsi="Times New Roman" w:cs="Times New Roman"/>
          <w:color w:val="000000"/>
          <w:sz w:val="28"/>
          <w:szCs w:val="28"/>
          <w:lang w:val="kk-KZ" w:eastAsia="ru-RU"/>
        </w:rPr>
        <w:t>үшін бағам (Қазақстан Республикасының Ұлттық Банкі шығарған құймалардағы аффинирленген алтынның бір граммы үшін бағасы)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12) 18-бағанада </w:t>
      </w:r>
      <w:r w:rsidRPr="00D21B9C">
        <w:rPr>
          <w:rFonts w:ascii="Times New Roman" w:eastAsia="Times New Roman" w:hAnsi="Times New Roman" w:cs="Times New Roman"/>
          <w:sz w:val="28"/>
          <w:szCs w:val="28"/>
          <w:lang w:val="kk-KZ" w:eastAsia="ru-RU"/>
        </w:rPr>
        <w:t>тұлға:</w:t>
      </w:r>
    </w:p>
    <w:p w:rsidR="00D21B9C" w:rsidRPr="00D21B9C" w:rsidRDefault="00D21B9C" w:rsidP="00D21B9C">
      <w:pPr>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color w:val="000000"/>
          <w:sz w:val="28"/>
          <w:szCs w:val="28"/>
          <w:lang w:val="kk-KZ" w:eastAsia="ru-RU"/>
        </w:rPr>
        <w:t>- «</w:t>
      </w:r>
      <w:r w:rsidRPr="00D21B9C">
        <w:rPr>
          <w:rFonts w:ascii="Times New Roman" w:eastAsia="Times New Roman" w:hAnsi="Times New Roman" w:cs="Times New Roman"/>
          <w:sz w:val="28"/>
          <w:szCs w:val="28"/>
          <w:lang w:val="kk-KZ" w:eastAsia="ru-RU"/>
        </w:rPr>
        <w:t xml:space="preserve">Жауапкершілігі шектеулі және қосымша жауапкершілігі бар серіктестіктер туралы» Қазақстан Республикасының Заңы (бұдан әрі </w:t>
      </w:r>
      <w:r w:rsidRPr="00D21B9C">
        <w:rPr>
          <w:rFonts w:ascii="Times New Roman" w:eastAsia="Times New Roman" w:hAnsi="Times New Roman" w:cs="Times New Roman"/>
          <w:color w:val="000000"/>
          <w:sz w:val="28"/>
          <w:szCs w:val="28"/>
          <w:lang w:val="kk-KZ" w:eastAsia="ru-RU"/>
        </w:rPr>
        <w:t>–</w:t>
      </w:r>
      <w:r w:rsidRPr="00D21B9C">
        <w:rPr>
          <w:rFonts w:ascii="Times New Roman" w:eastAsia="Times New Roman" w:hAnsi="Times New Roman" w:cs="Times New Roman"/>
          <w:sz w:val="28"/>
          <w:szCs w:val="28"/>
          <w:lang w:val="kk-KZ" w:eastAsia="ru-RU"/>
        </w:rPr>
        <w:t xml:space="preserve"> ЖШжҚЖС туралы заң) </w:t>
      </w:r>
      <w:hyperlink r:id="rId24" w:history="1">
        <w:r w:rsidRPr="00D21B9C">
          <w:rPr>
            <w:rFonts w:ascii="Times New Roman" w:eastAsia="Times New Roman" w:hAnsi="Times New Roman" w:cs="Times New Roman"/>
            <w:sz w:val="28"/>
            <w:szCs w:val="28"/>
            <w:lang w:val="kk-KZ" w:eastAsia="ru-RU"/>
          </w:rPr>
          <w:t>12-1-бабының 2-тармағына</w:t>
        </w:r>
      </w:hyperlink>
      <w:r w:rsidRPr="00D21B9C">
        <w:rPr>
          <w:rFonts w:ascii="Times New Roman" w:eastAsia="Times New Roman" w:hAnsi="Times New Roman" w:cs="Times New Roman"/>
          <w:sz w:val="28"/>
          <w:szCs w:val="28"/>
          <w:lang w:val="kk-KZ" w:eastAsia="ru-RU"/>
        </w:rPr>
        <w:t xml:space="preserve"> сәйкес үлестес тұлғаға жатқызылған белгісі көрсетіледі: </w:t>
      </w:r>
    </w:p>
    <w:p w:rsidR="00D21B9C" w:rsidRPr="00D21B9C" w:rsidRDefault="00D21B9C" w:rsidP="00D21B9C">
      <w:pPr>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«1» </w:t>
      </w:r>
      <w:r w:rsidRPr="00D21B9C">
        <w:rPr>
          <w:rFonts w:ascii="Times New Roman" w:eastAsia="Times New Roman" w:hAnsi="Times New Roman" w:cs="Times New Roman"/>
          <w:color w:val="000000"/>
          <w:sz w:val="28"/>
          <w:szCs w:val="28"/>
          <w:lang w:val="kk-KZ" w:eastAsia="ru-RU"/>
        </w:rPr>
        <w:t>–</w:t>
      </w:r>
      <w:r w:rsidRPr="00D21B9C">
        <w:rPr>
          <w:rFonts w:ascii="Times New Roman" w:eastAsia="Times New Roman" w:hAnsi="Times New Roman" w:cs="Times New Roman"/>
          <w:sz w:val="28"/>
          <w:szCs w:val="28"/>
          <w:lang w:val="kk-KZ" w:eastAsia="ru-RU"/>
        </w:rPr>
        <w:t xml:space="preserve"> құрылтайшылар, қатысушылар (жеке тұлғалар);</w:t>
      </w:r>
    </w:p>
    <w:p w:rsidR="00D21B9C" w:rsidRPr="00D21B9C" w:rsidRDefault="00D21B9C" w:rsidP="00D21B9C">
      <w:pPr>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«2» </w:t>
      </w:r>
      <w:r w:rsidRPr="00D21B9C">
        <w:rPr>
          <w:rFonts w:ascii="Times New Roman" w:eastAsia="Times New Roman" w:hAnsi="Times New Roman" w:cs="Times New Roman"/>
          <w:color w:val="000000"/>
          <w:sz w:val="28"/>
          <w:szCs w:val="28"/>
          <w:lang w:val="kk-KZ" w:eastAsia="ru-RU"/>
        </w:rPr>
        <w:t>–</w:t>
      </w:r>
      <w:r w:rsidRPr="00D21B9C">
        <w:rPr>
          <w:rFonts w:ascii="Times New Roman" w:eastAsia="Times New Roman" w:hAnsi="Times New Roman" w:cs="Times New Roman"/>
          <w:sz w:val="28"/>
          <w:szCs w:val="28"/>
          <w:lang w:val="kk-KZ" w:eastAsia="ru-RU"/>
        </w:rPr>
        <w:t xml:space="preserve"> ЖШжҚЖС туралы заңның </w:t>
      </w:r>
      <w:hyperlink r:id="rId25" w:history="1">
        <w:r w:rsidRPr="00D21B9C">
          <w:rPr>
            <w:rFonts w:ascii="Times New Roman" w:eastAsia="Times New Roman" w:hAnsi="Times New Roman" w:cs="Times New Roman"/>
            <w:sz w:val="28"/>
            <w:szCs w:val="28"/>
            <w:lang w:val="kk-KZ" w:eastAsia="ru-RU"/>
          </w:rPr>
          <w:t>12-1-бабы 2-тармағының 1), 3) және 9) тармақшаларында</w:t>
        </w:r>
      </w:hyperlink>
      <w:r w:rsidRPr="00D21B9C">
        <w:rPr>
          <w:rFonts w:ascii="Times New Roman" w:eastAsia="Times New Roman" w:hAnsi="Times New Roman" w:cs="Times New Roman"/>
          <w:sz w:val="28"/>
          <w:szCs w:val="28"/>
          <w:lang w:val="kk-KZ" w:eastAsia="ru-RU"/>
        </w:rPr>
        <w:t xml:space="preserve"> көрсетілген жеке тұлғалардың жақын туыстары, зайыбы (жұбайы), зайыбының (жұбайының) жақын туыстары;</w:t>
      </w:r>
    </w:p>
    <w:p w:rsidR="00D21B9C" w:rsidRPr="00D21B9C" w:rsidRDefault="00D21B9C" w:rsidP="00D21B9C">
      <w:pPr>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«3» </w:t>
      </w:r>
      <w:r w:rsidRPr="00D21B9C">
        <w:rPr>
          <w:rFonts w:ascii="Times New Roman" w:eastAsia="Times New Roman" w:hAnsi="Times New Roman" w:cs="Times New Roman"/>
          <w:color w:val="000000"/>
          <w:sz w:val="28"/>
          <w:szCs w:val="28"/>
          <w:lang w:val="kk-KZ" w:eastAsia="ru-RU"/>
        </w:rPr>
        <w:t>–</w:t>
      </w:r>
      <w:r w:rsidRPr="00D21B9C">
        <w:rPr>
          <w:rFonts w:ascii="Times New Roman" w:eastAsia="Times New Roman" w:hAnsi="Times New Roman" w:cs="Times New Roman"/>
          <w:sz w:val="28"/>
          <w:szCs w:val="28"/>
          <w:lang w:val="kk-KZ" w:eastAsia="ru-RU"/>
        </w:rPr>
        <w:t xml:space="preserve"> серіктестіктің немесе ЖШжҚЖС туралы заңның 12-1-бабы </w:t>
      </w:r>
      <w:r w:rsidRPr="00D21B9C">
        <w:rPr>
          <w:rFonts w:ascii="Times New Roman" w:eastAsia="Times New Roman" w:hAnsi="Times New Roman" w:cs="Times New Roman"/>
          <w:sz w:val="28"/>
          <w:szCs w:val="28"/>
          <w:lang w:val="kk-KZ" w:eastAsia="ru-RU"/>
        </w:rPr>
        <w:br/>
        <w:t>2-тармағының 1), 4), 5), 6), 7), 8), 9), 10) және 11) тармақшаларында көрсетілген заңды тұлғалардың лауазымды тұлғалары;</w:t>
      </w:r>
    </w:p>
    <w:p w:rsidR="00D21B9C" w:rsidRPr="00D21B9C" w:rsidRDefault="00D21B9C" w:rsidP="00D21B9C">
      <w:pPr>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«4» </w:t>
      </w:r>
      <w:r w:rsidRPr="00D21B9C">
        <w:rPr>
          <w:rFonts w:ascii="Times New Roman" w:eastAsia="Times New Roman" w:hAnsi="Times New Roman" w:cs="Times New Roman"/>
          <w:color w:val="000000"/>
          <w:sz w:val="28"/>
          <w:szCs w:val="28"/>
          <w:lang w:val="kk-KZ" w:eastAsia="ru-RU"/>
        </w:rPr>
        <w:t>–</w:t>
      </w:r>
      <w:r w:rsidRPr="00D21B9C">
        <w:rPr>
          <w:rFonts w:ascii="Times New Roman" w:eastAsia="Times New Roman" w:hAnsi="Times New Roman" w:cs="Times New Roman"/>
          <w:sz w:val="28"/>
          <w:szCs w:val="28"/>
          <w:lang w:val="kk-KZ" w:eastAsia="ru-RU"/>
        </w:rPr>
        <w:t xml:space="preserve"> серіктестік қабылдайтын шешімдерді анықтауға құқылы, шартқа сәйкес серіктестікпен байланысты болатын жеке тұлға;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sz w:val="28"/>
          <w:szCs w:val="28"/>
          <w:lang w:val="kk-KZ" w:eastAsia="ru-RU"/>
        </w:rPr>
        <w:t xml:space="preserve">«5» </w:t>
      </w:r>
      <w:r w:rsidRPr="00D21B9C">
        <w:rPr>
          <w:rFonts w:ascii="Times New Roman" w:eastAsia="Times New Roman" w:hAnsi="Times New Roman" w:cs="Times New Roman"/>
          <w:color w:val="000000"/>
          <w:sz w:val="28"/>
          <w:szCs w:val="28"/>
          <w:lang w:val="kk-KZ" w:eastAsia="ru-RU"/>
        </w:rPr>
        <w:t>–</w:t>
      </w:r>
      <w:r w:rsidRPr="00D21B9C">
        <w:rPr>
          <w:rFonts w:ascii="Times New Roman" w:eastAsia="Times New Roman" w:hAnsi="Times New Roman" w:cs="Times New Roman"/>
          <w:sz w:val="28"/>
          <w:szCs w:val="28"/>
          <w:lang w:val="kk-KZ" w:eastAsia="ru-RU"/>
        </w:rPr>
        <w:t xml:space="preserve"> дербес немесе өзінің үлестес тұлғаларымен бірлесіп, ЖШжҚЖС туралы заңның </w:t>
      </w:r>
      <w:hyperlink r:id="rId26" w:history="1">
        <w:r w:rsidRPr="00D21B9C">
          <w:rPr>
            <w:rFonts w:ascii="Times New Roman" w:eastAsia="Times New Roman" w:hAnsi="Times New Roman" w:cs="Times New Roman"/>
            <w:sz w:val="28"/>
            <w:szCs w:val="28"/>
            <w:lang w:val="kk-KZ" w:eastAsia="ru-RU"/>
          </w:rPr>
          <w:t>12-1-бабы 2-тармағының 1), 4), 5), 6), 7), 8), 9) және 11) тармақшаларында</w:t>
        </w:r>
      </w:hyperlink>
      <w:r w:rsidRPr="00D21B9C">
        <w:rPr>
          <w:rFonts w:ascii="Times New Roman" w:eastAsia="Times New Roman" w:hAnsi="Times New Roman" w:cs="Times New Roman"/>
          <w:sz w:val="28"/>
          <w:szCs w:val="28"/>
          <w:lang w:val="kk-KZ" w:eastAsia="ru-RU"/>
        </w:rPr>
        <w:t xml:space="preserve"> көрсетілген заңды тұлғалардың дауыс беретін акцияларының он немесе одан көп пайызын (жарғылық </w:t>
      </w:r>
      <w:r w:rsidRPr="00D21B9C">
        <w:rPr>
          <w:rFonts w:ascii="Times New Roman" w:eastAsia="Times New Roman" w:hAnsi="Times New Roman" w:cs="Times New Roman"/>
          <w:color w:val="000000"/>
          <w:sz w:val="28"/>
          <w:szCs w:val="28"/>
          <w:lang w:val="kk-KZ" w:eastAsia="ru-RU"/>
        </w:rPr>
        <w:t>капиталындағы қатысу үлесін) иеленетін, пайдаланатын, оларға билік ететін жеке тұлға;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lastRenderedPageBreak/>
        <w:t>«6» – ЖШжҚЖС туралы заңның 12-1-бабы 2-тармағының 11) тармақшасына сәйкес серіктестіктің үлестес тұлғасы болып табылатын өзге де жеке тұлға;</w:t>
      </w:r>
    </w:p>
    <w:p w:rsidR="00D21B9C" w:rsidRPr="00D21B9C" w:rsidRDefault="00D21B9C" w:rsidP="00D21B9C">
      <w:pPr>
        <w:numPr>
          <w:ilvl w:val="0"/>
          <w:numId w:val="8"/>
        </w:numPr>
        <w:overflowPunct w:val="0"/>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(бұдан әрі – КЖ/ТҚ/ЖҚҚТҚҚІ туралы заң) 1-бабының 3) тармақшасына сәйкес бенефициарлық меншік иесіне жатқызылған белгісі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«7» - заңды тұлға клиенттің немесе заңды тұлғаны құрмай, шетелдік құрылымның жарғылық капиталына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жеке тұлға;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«8» - клиентке өзге түрде бақылауды жүзеге асыратын жеке тұлға;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«9» - клиент ақшамен және (немесе) өзге мүлікпен операцияларды оның мүддесі үшін жасайтын жеке тұлға.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5. 2-кесте бойынша: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1) 2-бағанада бизнес сәйкестендіру нөмірі көрсетіледі (шетелдік ұйымдарға қатысты, егер мәлімет болса, бағана толтырылады);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2) 4-бағанада «Елдердің атауларын және олардың әкімшілік-аумақтық бөлімшелерінің </w:t>
      </w:r>
      <w:r w:rsidRPr="00D21B9C">
        <w:rPr>
          <w:rFonts w:ascii="Times New Roman" w:eastAsia="Times New Roman" w:hAnsi="Times New Roman" w:cs="Times New Roman"/>
          <w:sz w:val="28"/>
          <w:szCs w:val="28"/>
          <w:lang w:val="kk-KZ" w:eastAsia="ru-RU"/>
        </w:rPr>
        <w:t xml:space="preserve">бірліктерін ұсынуға арналған кодтар. 1-бөлім. Елдердің кодтары» </w:t>
      </w:r>
      <w:hyperlink r:id="rId27" w:history="1">
        <w:r w:rsidRPr="00D21B9C">
          <w:rPr>
            <w:rFonts w:ascii="Times New Roman" w:eastAsia="Times New Roman" w:hAnsi="Times New Roman" w:cs="Times New Roman"/>
            <w:sz w:val="28"/>
            <w:szCs w:val="28"/>
            <w:lang w:val="kk-KZ" w:eastAsia="ru-RU"/>
          </w:rPr>
          <w:t>ҚР ҰЖ 06 ISO 3166-1</w:t>
        </w:r>
      </w:hyperlink>
      <w:r w:rsidRPr="00D21B9C">
        <w:rPr>
          <w:rFonts w:ascii="Times New Roman" w:eastAsia="Times New Roman" w:hAnsi="Times New Roman" w:cs="Times New Roman"/>
          <w:sz w:val="28"/>
          <w:szCs w:val="28"/>
          <w:lang w:val="kk-KZ" w:eastAsia="ru-RU"/>
        </w:rPr>
        <w:t xml:space="preserve"> Қазақстан Республикасының ұлттық жіктеуішіне сәйкес заңды тұлға тіркелген </w:t>
      </w:r>
      <w:r w:rsidRPr="00D21B9C">
        <w:rPr>
          <w:rFonts w:ascii="Times New Roman" w:eastAsia="Times New Roman" w:hAnsi="Times New Roman" w:cs="Times New Roman"/>
          <w:color w:val="000000"/>
          <w:sz w:val="28"/>
          <w:szCs w:val="28"/>
          <w:lang w:val="kk-KZ" w:eastAsia="ru-RU"/>
        </w:rPr>
        <w:t>елдің екі әріпті коды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3) 5-бағанада тұлға ЖШжҚЖС туралы заңның 12-1-бабының 2-тармағына сәйкес үлестес тұлғаға</w:t>
      </w:r>
      <w:r w:rsidRPr="00D21B9C">
        <w:rPr>
          <w:rFonts w:ascii="Times New Roman" w:eastAsia="Times New Roman" w:hAnsi="Times New Roman" w:cs="Times New Roman"/>
          <w:sz w:val="28"/>
          <w:szCs w:val="28"/>
          <w:lang w:val="kk-KZ" w:eastAsia="ru-RU"/>
        </w:rPr>
        <w:t xml:space="preserve"> жатқызылған </w:t>
      </w:r>
      <w:r w:rsidRPr="00D21B9C">
        <w:rPr>
          <w:rFonts w:ascii="Times New Roman" w:eastAsia="Times New Roman" w:hAnsi="Times New Roman" w:cs="Times New Roman"/>
          <w:color w:val="000000"/>
          <w:sz w:val="28"/>
          <w:szCs w:val="28"/>
          <w:lang w:val="kk-KZ" w:eastAsia="ru-RU"/>
        </w:rPr>
        <w:t>белгісі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«1» – құрылтайшылар, қатысушылар (заңды тұлғалар);</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«2» – ЖШжҚЖС туралы заңның 12-1-бабы 2-тармағының 1) тармақшасында көрсетілген тұлғаның не серіктестіктің лауазымды тұлғасының бақылауында болатын заңды тұлға;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«3» – ЖШжҚЖС туралы заңның 12-1-бабы 2-тармағының 1) тармақшасында көрсетілген не серіктестіктің лауазымды тұлғасы болып табылатын тұлға оған қатысты ірі акционер болып табылатын не мүліктегі тиісті үлеске құқығы бар заңды тұлға;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«4» – серіктестікпен бірге үшінші бір тұлғаның бақылауында болатын заңды тұлға;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«5» – уәкілетті ұйым қабылдайтын шешімдерді анықтауға құқылы, шартқа сәйкес уәкілетті ұйыммен байланысты болатын заңды тұлға;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«6» – дербес немесе өзінің үлестес тұлғаларымен бірлесіп, ЖШжҚЖС туралы заңның 12-1-бабы 2-тармағының 1), 4), 5), 6), 7), 8), 9) және 11) тармақшаларында көрсетілген заңды тұлғалардың дауыс беретін акцияларының он немесе одан көп пайызын (жарғылық капиталындағы қатысу үлесін) иеленетін, пайдаланатын, оларға билік ететін заңды тұлға;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lastRenderedPageBreak/>
        <w:t>«7» – ЖШжҚЖС туралы заңның 12-1-бабы 2-тармағының 11) тармақшасына сәйкес серіктестіктің үлестес тұлғасы болып табылатын өзге де заңды тұлға.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6. 3-кесте бойынша: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1) 4-бағанада Қазақстан Республикасының азаматтары үшін міндетті тәртіпте және бар болса - шетелдіктер немесе азаматтағы жоқ адамдар үшін жеке сәйкестендіру нөмірі (12 цифрдан тұратын) көрсетіледі (шетелдіктер немесе азаматтығы жоқ адамдар бойынша жеке сәйкестендіру нөмірі болмаған кезде </w:t>
      </w:r>
      <w:r w:rsidRPr="00D21B9C">
        <w:rPr>
          <w:rFonts w:ascii="Times New Roman" w:eastAsia="Times New Roman" w:hAnsi="Times New Roman" w:cs="Times New Roman"/>
          <w:color w:val="000000"/>
          <w:sz w:val="28"/>
          <w:szCs w:val="24"/>
          <w:lang w:val="kk-KZ" w:eastAsia="ru-RU"/>
        </w:rPr>
        <w:t xml:space="preserve">– </w:t>
      </w:r>
      <w:r w:rsidRPr="00D21B9C">
        <w:rPr>
          <w:rFonts w:ascii="Times New Roman" w:eastAsia="Times New Roman" w:hAnsi="Times New Roman" w:cs="Times New Roman"/>
          <w:color w:val="000000"/>
          <w:sz w:val="28"/>
          <w:szCs w:val="28"/>
          <w:lang w:val="kk-KZ" w:eastAsia="ru-RU"/>
        </w:rPr>
        <w:t>резиденттік еліндегі оның сәйкестендіру нөмірі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color w:val="000000"/>
          <w:sz w:val="28"/>
          <w:szCs w:val="28"/>
          <w:lang w:val="kk-KZ" w:eastAsia="ru-RU"/>
        </w:rPr>
        <w:t>2) 5</w:t>
      </w:r>
      <w:r w:rsidRPr="00D21B9C">
        <w:rPr>
          <w:rFonts w:ascii="Times New Roman" w:eastAsia="Times New Roman" w:hAnsi="Times New Roman" w:cs="Times New Roman"/>
          <w:sz w:val="28"/>
          <w:szCs w:val="28"/>
          <w:lang w:val="kk-KZ" w:eastAsia="ru-RU"/>
        </w:rPr>
        <w:t xml:space="preserve">-бағанада Жеке басты куәландыратын құжаттар туралы заңның </w:t>
      </w:r>
      <w:hyperlink r:id="rId28" w:history="1">
        <w:r w:rsidRPr="00D21B9C">
          <w:rPr>
            <w:rFonts w:ascii="Times New Roman" w:eastAsia="Times New Roman" w:hAnsi="Times New Roman" w:cs="Times New Roman"/>
            <w:sz w:val="28"/>
            <w:szCs w:val="28"/>
            <w:lang w:val="kk-KZ" w:eastAsia="ru-RU"/>
          </w:rPr>
          <w:t>6-бабы 3-тармағының</w:t>
        </w:r>
      </w:hyperlink>
      <w:r w:rsidRPr="00D21B9C">
        <w:rPr>
          <w:rFonts w:ascii="Times New Roman" w:eastAsia="Times New Roman" w:hAnsi="Times New Roman" w:cs="Times New Roman"/>
          <w:sz w:val="28"/>
          <w:szCs w:val="28"/>
          <w:lang w:val="kk-KZ" w:eastAsia="ru-RU"/>
        </w:rPr>
        <w:t xml:space="preserve"> ерекшеліктерін ескере отырып, Жеке басты куәландыратын құжаттар туралы заңның </w:t>
      </w:r>
      <w:hyperlink r:id="rId29" w:history="1">
        <w:r w:rsidRPr="00D21B9C">
          <w:rPr>
            <w:rFonts w:ascii="Times New Roman" w:eastAsia="Times New Roman" w:hAnsi="Times New Roman" w:cs="Times New Roman"/>
            <w:sz w:val="28"/>
            <w:szCs w:val="28"/>
            <w:lang w:val="kk-KZ" w:eastAsia="ru-RU"/>
          </w:rPr>
          <w:t>6-бабының 1-тармағында</w:t>
        </w:r>
      </w:hyperlink>
      <w:r w:rsidRPr="00D21B9C">
        <w:rPr>
          <w:rFonts w:ascii="Times New Roman" w:eastAsia="Times New Roman" w:hAnsi="Times New Roman" w:cs="Times New Roman"/>
          <w:sz w:val="28"/>
          <w:szCs w:val="28"/>
          <w:lang w:val="kk-KZ" w:eastAsia="ru-RU"/>
        </w:rPr>
        <w:t xml:space="preserve"> немесе Қаржы мониторингі субъектілерінің қаржы мониторингіне жататын операциялар туралы мәліметтер мен ақпаратты беру қағидаларына </w:t>
      </w:r>
      <w:hyperlink r:id="rId30" w:history="1">
        <w:r w:rsidRPr="00D21B9C">
          <w:rPr>
            <w:rFonts w:ascii="Times New Roman" w:eastAsia="Times New Roman" w:hAnsi="Times New Roman" w:cs="Times New Roman"/>
            <w:sz w:val="28"/>
            <w:szCs w:val="28"/>
            <w:lang w:val="kk-KZ" w:eastAsia="ru-RU"/>
          </w:rPr>
          <w:t>5-қосымшамен</w:t>
        </w:r>
      </w:hyperlink>
      <w:r w:rsidRPr="00D21B9C">
        <w:rPr>
          <w:rFonts w:ascii="Times New Roman" w:eastAsia="Times New Roman" w:hAnsi="Times New Roman" w:cs="Times New Roman"/>
          <w:sz w:val="28"/>
          <w:szCs w:val="28"/>
          <w:lang w:val="kk-KZ" w:eastAsia="ru-RU"/>
        </w:rPr>
        <w:t xml:space="preserve">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3) 6 және 7-бағаналарда Жеке басты куәландыратын құжаттар туралы заңның </w:t>
      </w:r>
      <w:hyperlink r:id="rId31" w:history="1">
        <w:r w:rsidRPr="00D21B9C">
          <w:rPr>
            <w:rFonts w:ascii="Times New Roman" w:eastAsia="Times New Roman" w:hAnsi="Times New Roman" w:cs="Times New Roman"/>
            <w:sz w:val="28"/>
            <w:szCs w:val="28"/>
            <w:lang w:val="kk-KZ" w:eastAsia="ru-RU"/>
          </w:rPr>
          <w:t>7-бабы 1-тармағының 8) тармақшасына</w:t>
        </w:r>
      </w:hyperlink>
      <w:r w:rsidRPr="00D21B9C">
        <w:rPr>
          <w:rFonts w:ascii="Times New Roman" w:eastAsia="Times New Roman" w:hAnsi="Times New Roman" w:cs="Times New Roman"/>
          <w:sz w:val="28"/>
          <w:szCs w:val="28"/>
          <w:lang w:val="kk-KZ" w:eastAsia="ru-RU"/>
        </w:rPr>
        <w:t xml:space="preserve"> сәйкес жеке басты куәландыратын құжаттың деректері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4) Қазақстан Республикасының азаматтары үшін 5, 6 және 7-бағаналар толтырылмайды;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sz w:val="28"/>
          <w:szCs w:val="28"/>
          <w:lang w:val="kk-KZ" w:eastAsia="ru-RU"/>
        </w:rPr>
        <w:t xml:space="preserve">5) 8-бағанада «Елдердің атауларын және олардың әкімшілік-аумақтық бөлімшелері бірліктерін белгілеуге арналған кодтар. 1-бөлім. Елдердің кодтары» </w:t>
      </w:r>
      <w:hyperlink r:id="rId32" w:history="1">
        <w:r w:rsidRPr="00D21B9C">
          <w:rPr>
            <w:rFonts w:ascii="Times New Roman" w:eastAsia="Times New Roman" w:hAnsi="Times New Roman" w:cs="Times New Roman"/>
            <w:sz w:val="28"/>
            <w:szCs w:val="28"/>
            <w:lang w:val="kk-KZ" w:eastAsia="ru-RU"/>
          </w:rPr>
          <w:t>ҚР ҰЖ 06 ISO 3166-1</w:t>
        </w:r>
      </w:hyperlink>
      <w:r w:rsidRPr="00D21B9C">
        <w:rPr>
          <w:rFonts w:ascii="Times New Roman" w:eastAsia="Times New Roman" w:hAnsi="Times New Roman" w:cs="Times New Roman"/>
          <w:sz w:val="28"/>
          <w:szCs w:val="28"/>
          <w:lang w:val="kk-KZ" w:eastAsia="ru-RU"/>
        </w:rPr>
        <w:t xml:space="preserve"> Қазақстан Республикасының ұлттық жіктеуішіне сәйкес жеке басты куәландыратын </w:t>
      </w:r>
      <w:r w:rsidRPr="00D21B9C">
        <w:rPr>
          <w:rFonts w:ascii="Times New Roman" w:eastAsia="Times New Roman" w:hAnsi="Times New Roman" w:cs="Times New Roman"/>
          <w:color w:val="000000"/>
          <w:sz w:val="28"/>
          <w:szCs w:val="28"/>
          <w:lang w:val="kk-KZ" w:eastAsia="ru-RU"/>
        </w:rPr>
        <w:t>құжатқа сәйкес азаматтығы елінің екі әріпті коды (азаматтығы жоқ адам үшін көрсетілмейді) көрсетіледі.</w:t>
      </w: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7. Мәліметтер болмаған жағдайда, Нысан нөлдік мәндермен ұсынылады.</w:t>
      </w: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Pr="00D21B9C" w:rsidRDefault="00D21B9C" w:rsidP="00D21B9C">
      <w:pPr>
        <w:overflowPunct w:val="0"/>
        <w:autoSpaceDE w:val="0"/>
        <w:autoSpaceDN w:val="0"/>
        <w:adjustRightInd w:val="0"/>
        <w:spacing w:after="0" w:line="240" w:lineRule="auto"/>
        <w:ind w:left="4962"/>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lastRenderedPageBreak/>
        <w:t xml:space="preserve">Қызметін Қазақстан Республикасы </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Ұлттық Банкінің қолма-қол шетел валютасымен</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айырбастау операцияларына арналған</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 лицензиясы негізінде тек қана</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айырбастау пункті арқылы</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 жүзеге асыратын заңды тұлғалардың </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Қазақстан Республикасының қылмыстық жолмен</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алынған кірістерді заңдастыруға (жылыстатуға), </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терроризмді қаржыландыруға және</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 жаппай қырып-жою қаруын </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таратуды қаржыландыруға қарсы</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іс-қимыл туралы заңнамасының</w:t>
      </w:r>
    </w:p>
    <w:p w:rsidR="00D21B9C" w:rsidRPr="00D21B9C" w:rsidRDefault="00D21B9C" w:rsidP="00D21B9C">
      <w:pPr>
        <w:spacing w:after="0" w:line="240" w:lineRule="auto"/>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талаптарын сақтау жөніндегі</w:t>
      </w:r>
    </w:p>
    <w:p w:rsidR="00D21B9C" w:rsidRPr="00D21B9C" w:rsidRDefault="00D21B9C" w:rsidP="00D21B9C">
      <w:pPr>
        <w:spacing w:after="0" w:line="240" w:lineRule="auto"/>
        <w:jc w:val="right"/>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sz w:val="28"/>
          <w:szCs w:val="28"/>
          <w:lang w:val="kk-KZ" w:eastAsia="ru-RU"/>
        </w:rPr>
        <w:t xml:space="preserve"> есептілікті ұсыну қағидаларына</w:t>
      </w: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4-қосымша</w:t>
      </w: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 </w:t>
      </w: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Әкімшілік деректерді </w:t>
      </w: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жинауға арналған</w:t>
      </w:r>
    </w:p>
    <w:p w:rsidR="00D21B9C" w:rsidRPr="00D21B9C" w:rsidRDefault="00D21B9C" w:rsidP="00D21B9C">
      <w:pPr>
        <w:spacing w:after="0" w:line="240" w:lineRule="auto"/>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 нысан</w:t>
      </w:r>
    </w:p>
    <w:p w:rsidR="00D21B9C" w:rsidRPr="00D21B9C" w:rsidRDefault="00D21B9C" w:rsidP="00D21B9C">
      <w:pPr>
        <w:spacing w:after="0" w:line="240" w:lineRule="auto"/>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400"/>
        <w:jc w:val="both"/>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Ұсынылады: Қазақстан Республикасы Ұлттық Банкінің аумақтық филиалына</w:t>
      </w:r>
      <w:r w:rsidRPr="00D21B9C">
        <w:rPr>
          <w:rFonts w:ascii="Times New Roman" w:eastAsia="Times New Roman" w:hAnsi="Times New Roman" w:cs="Times New Roman"/>
          <w:sz w:val="20"/>
          <w:szCs w:val="20"/>
          <w:lang w:val="kk-KZ" w:eastAsia="ru-RU"/>
        </w:rPr>
        <w:t xml:space="preserve"> </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 www.nationalbank.kz интернет-ресурсында орналастырылған </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Әкімшілік нысанның атауы: </w:t>
      </w:r>
      <w:r w:rsidRPr="00D21B9C">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 </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нысанының индексі: AML-R4</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Кезеңділігі: жартыжылдық</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Есепті кезеңі: 20__ жылғы «______» ____________ жағдай бойынша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нысанды ұсынатын тұлғалар тобы: </w:t>
      </w:r>
      <w:r w:rsidRPr="00D21B9C">
        <w:rPr>
          <w:rFonts w:ascii="Times New Roman" w:eastAsia="Times New Roman" w:hAnsi="Times New Roman" w:cs="Times New Roman"/>
          <w:sz w:val="28"/>
          <w:szCs w:val="28"/>
          <w:lang w:val="kk-KZ" w:eastAsia="ru-RU"/>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w:t>
      </w:r>
      <w:r w:rsidRPr="00D21B9C">
        <w:rPr>
          <w:rFonts w:ascii="Times New Roman" w:eastAsia="Times New Roman" w:hAnsi="Times New Roman" w:cs="Times New Roman"/>
          <w:color w:val="000000"/>
          <w:sz w:val="28"/>
          <w:szCs w:val="28"/>
          <w:lang w:val="kk-KZ" w:eastAsia="ru-RU"/>
        </w:rPr>
        <w:t xml:space="preserve"> (бұдан әрі – уәкілетті ұйым)</w:t>
      </w:r>
    </w:p>
    <w:p w:rsidR="00D21B9C" w:rsidRPr="00D21B9C" w:rsidRDefault="00D21B9C" w:rsidP="00D21B9C">
      <w:pPr>
        <w:spacing w:after="0" w:line="240" w:lineRule="auto"/>
        <w:ind w:firstLine="708"/>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нысанды ұсыну мерзімі: есепті жартыжылдықтан кейінгі айдың 20 (жиырмасынан) кешіктірмей, жартыжылдықта 1 (бір) рет</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lastRenderedPageBreak/>
        <w:t xml:space="preserve">БСН: </w:t>
      </w:r>
      <w:r w:rsidRPr="00D21B9C">
        <w:rPr>
          <w:rFonts w:ascii="Times New Roman" w:eastAsia="Times New Roman" w:hAnsi="Times New Roman" w:cs="Times New Roman"/>
          <w:color w:val="000000"/>
          <w:sz w:val="28"/>
          <w:szCs w:val="24"/>
          <w:lang w:eastAsia="ru-RU"/>
        </w:rPr>
        <w:t>_____________________________</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Жинау әдісі: электрондық түрде</w:t>
      </w: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4"/>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4"/>
          <w:lang w:val="kk-KZ" w:eastAsia="ru-RU"/>
        </w:rPr>
        <w:t> </w:t>
      </w:r>
      <w:r w:rsidRPr="00D21B9C">
        <w:rPr>
          <w:rFonts w:ascii="Times New Roman" w:eastAsia="Times New Roman" w:hAnsi="Times New Roman" w:cs="Times New Roman"/>
          <w:color w:val="000000"/>
          <w:sz w:val="28"/>
          <w:szCs w:val="28"/>
          <w:lang w:val="kk-KZ" w:eastAsia="ru-RU"/>
        </w:rPr>
        <w:t>Нысан</w:t>
      </w: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__________________________________________________</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lastRenderedPageBreak/>
        <w:t> (уәкілетті ұйымның толық атауы)</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w:t>
      </w:r>
    </w:p>
    <w:tbl>
      <w:tblPr>
        <w:tblW w:w="5000" w:type="pct"/>
        <w:jc w:val="center"/>
        <w:tblLayout w:type="fixed"/>
        <w:tblCellMar>
          <w:left w:w="0" w:type="dxa"/>
          <w:right w:w="0" w:type="dxa"/>
        </w:tblCellMar>
        <w:tblLook w:val="04A0" w:firstRow="1" w:lastRow="0" w:firstColumn="1" w:lastColumn="0" w:noHBand="0" w:noVBand="1"/>
      </w:tblPr>
      <w:tblGrid>
        <w:gridCol w:w="558"/>
        <w:gridCol w:w="1543"/>
        <w:gridCol w:w="1152"/>
        <w:gridCol w:w="1700"/>
        <w:gridCol w:w="3120"/>
        <w:gridCol w:w="1544"/>
      </w:tblGrid>
      <w:tr w:rsidR="00D21B9C" w:rsidRPr="00D21B9C" w:rsidTr="00C67CBD">
        <w:trPr>
          <w:jc w:val="center"/>
        </w:trPr>
        <w:tc>
          <w:tcPr>
            <w:tcW w:w="2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w:t>
            </w:r>
          </w:p>
        </w:tc>
        <w:tc>
          <w:tcPr>
            <w:tcW w:w="4710"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Банктік шот ашылған шетелдік банк</w:t>
            </w:r>
          </w:p>
        </w:tc>
      </w:tr>
      <w:tr w:rsidR="00D21B9C" w:rsidRPr="00D21B9C" w:rsidTr="00C67CBD">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sz w:val="24"/>
                <w:szCs w:val="24"/>
                <w:lang w:val="kk-KZ" w:eastAsia="ru-RU"/>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Атауы</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Елі</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Елдер тізімі</w:t>
            </w:r>
          </w:p>
        </w:tc>
        <w:tc>
          <w:tcPr>
            <w:tcW w:w="1622"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Сәйкестендіру коды (БСК)</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Есептік нөмірі</w:t>
            </w:r>
          </w:p>
        </w:tc>
      </w:tr>
      <w:tr w:rsidR="00D21B9C" w:rsidRPr="00D21B9C" w:rsidTr="00C67CBD">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1</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3</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4</w:t>
            </w:r>
          </w:p>
        </w:tc>
        <w:tc>
          <w:tcPr>
            <w:tcW w:w="1622"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5</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6</w:t>
            </w:r>
          </w:p>
        </w:tc>
      </w:tr>
      <w:tr w:rsidR="00D21B9C" w:rsidRPr="00D21B9C" w:rsidTr="00C67CBD">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1</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sz w:val="24"/>
                <w:szCs w:val="24"/>
                <w:lang w:val="kk-KZ"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sz w:val="24"/>
                <w:szCs w:val="24"/>
                <w:lang w:val="kk-KZ" w:eastAsia="ru-RU"/>
              </w:rPr>
            </w:pP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sz w:val="24"/>
                <w:szCs w:val="24"/>
                <w:lang w:val="kk-KZ" w:eastAsia="ru-RU"/>
              </w:rPr>
            </w:pPr>
          </w:p>
        </w:tc>
        <w:tc>
          <w:tcPr>
            <w:tcW w:w="1622"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sz w:val="24"/>
                <w:szCs w:val="24"/>
                <w:lang w:val="kk-KZ" w:eastAsia="ru-RU"/>
              </w:rPr>
            </w:pP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rPr>
                <w:rFonts w:ascii="Times New Roman" w:eastAsia="Times New Roman" w:hAnsi="Times New Roman" w:cs="Times New Roman"/>
                <w:sz w:val="24"/>
                <w:szCs w:val="24"/>
                <w:lang w:val="kk-KZ" w:eastAsia="ru-RU"/>
              </w:rPr>
            </w:pPr>
          </w:p>
        </w:tc>
      </w:tr>
      <w:tr w:rsidR="00D21B9C" w:rsidRPr="00D21B9C" w:rsidTr="00C67CBD">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76" w:lineRule="auto"/>
              <w:rPr>
                <w:rFonts w:ascii="Times New Roman" w:eastAsia="Times New Roman" w:hAnsi="Times New Roman" w:cs="Times New Roman"/>
                <w:color w:val="000000"/>
                <w:sz w:val="24"/>
                <w:szCs w:val="24"/>
                <w:lang w:eastAsia="ru-RU"/>
              </w:rPr>
            </w:pPr>
            <w:r w:rsidRPr="00D21B9C">
              <w:rPr>
                <w:rFonts w:ascii="Times New Roman" w:eastAsia="Times New Roman" w:hAnsi="Times New Roman" w:cs="Times New Roman"/>
                <w:color w:val="000000"/>
                <w:sz w:val="24"/>
                <w:szCs w:val="24"/>
                <w:lang w:eastAsia="ru-RU"/>
              </w:rPr>
              <w:t>…</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4"/>
                <w:szCs w:val="24"/>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0"/>
                <w:szCs w:val="20"/>
                <w:lang w:eastAsia="ru-RU"/>
              </w:rPr>
            </w:pP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0"/>
                <w:szCs w:val="20"/>
                <w:lang w:eastAsia="ru-RU"/>
              </w:rPr>
            </w:pPr>
          </w:p>
        </w:tc>
        <w:tc>
          <w:tcPr>
            <w:tcW w:w="1622"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0"/>
                <w:szCs w:val="20"/>
                <w:lang w:eastAsia="ru-RU"/>
              </w:rPr>
            </w:pP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0"/>
                <w:szCs w:val="20"/>
                <w:lang w:eastAsia="ru-RU"/>
              </w:rPr>
            </w:pPr>
          </w:p>
        </w:tc>
      </w:tr>
    </w:tbl>
    <w:p w:rsidR="00D21B9C" w:rsidRPr="00D21B9C" w:rsidRDefault="00D21B9C" w:rsidP="00D21B9C">
      <w:pPr>
        <w:spacing w:after="0" w:line="240" w:lineRule="auto"/>
        <w:ind w:firstLine="709"/>
        <w:jc w:val="both"/>
        <w:rPr>
          <w:rFonts w:ascii="Times New Roman" w:eastAsia="Times New Roman" w:hAnsi="Times New Roman" w:cs="Times New Roman"/>
          <w:color w:val="000000"/>
          <w:sz w:val="24"/>
          <w:szCs w:val="24"/>
          <w:lang w:val="kk-KZ" w:eastAsia="ru-RU"/>
        </w:rPr>
      </w:pP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кестенің жалғасы: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4"/>
          <w:szCs w:val="24"/>
          <w:lang w:val="kk-KZ" w:eastAsia="ru-RU"/>
        </w:rPr>
      </w:pPr>
    </w:p>
    <w:tbl>
      <w:tblPr>
        <w:tblW w:w="5000" w:type="pct"/>
        <w:jc w:val="center"/>
        <w:tblLayout w:type="fixed"/>
        <w:tblCellMar>
          <w:left w:w="0" w:type="dxa"/>
          <w:right w:w="0" w:type="dxa"/>
        </w:tblCellMar>
        <w:tblLook w:val="04A0" w:firstRow="1" w:lastRow="0" w:firstColumn="1" w:lastColumn="0" w:noHBand="0" w:noVBand="1"/>
      </w:tblPr>
      <w:tblGrid>
        <w:gridCol w:w="797"/>
        <w:gridCol w:w="1087"/>
        <w:gridCol w:w="667"/>
        <w:gridCol w:w="1069"/>
        <w:gridCol w:w="1256"/>
        <w:gridCol w:w="1000"/>
        <w:gridCol w:w="752"/>
        <w:gridCol w:w="1587"/>
        <w:gridCol w:w="1402"/>
      </w:tblGrid>
      <w:tr w:rsidR="00D21B9C" w:rsidRPr="00D21B9C" w:rsidTr="00C67CBD">
        <w:trPr>
          <w:jc w:val="center"/>
        </w:trPr>
        <w:tc>
          <w:tcPr>
            <w:tcW w:w="2535"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Ақша аудару туралы деректер</w:t>
            </w:r>
          </w:p>
        </w:tc>
        <w:tc>
          <w:tcPr>
            <w:tcW w:w="2465"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Корреспондент банк</w:t>
            </w:r>
          </w:p>
        </w:tc>
      </w:tr>
      <w:tr w:rsidR="00D21B9C" w:rsidRPr="00D21B9C" w:rsidTr="00C67CB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Күні</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Сомасы, валюта бірлігі</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Валюта коды</w:t>
            </w:r>
          </w:p>
        </w:tc>
        <w:tc>
          <w:tcPr>
            <w:tcW w:w="556" w:type="pct"/>
            <w:tcBorders>
              <w:top w:val="nil"/>
              <w:left w:val="nil"/>
              <w:bottom w:val="single" w:sz="8" w:space="0" w:color="auto"/>
              <w:right w:val="single" w:sz="4"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Аударым белгісі</w:t>
            </w:r>
          </w:p>
        </w:tc>
        <w:tc>
          <w:tcPr>
            <w:tcW w:w="653" w:type="pct"/>
            <w:tcBorders>
              <w:top w:val="nil"/>
              <w:left w:val="single" w:sz="4" w:space="0" w:color="auto"/>
              <w:bottom w:val="single" w:sz="8" w:space="0" w:color="auto"/>
              <w:right w:val="single" w:sz="8" w:space="0" w:color="auto"/>
            </w:tcBorders>
          </w:tcPr>
          <w:p w:rsidR="00D21B9C" w:rsidRPr="00D21B9C" w:rsidRDefault="00D21B9C" w:rsidP="00D21B9C">
            <w:pPr>
              <w:spacing w:after="0" w:line="240" w:lineRule="auto"/>
              <w:jc w:val="center"/>
              <w:rPr>
                <w:rFonts w:ascii="Times New Roman" w:eastAsia="Times New Roman" w:hAnsi="Times New Roman" w:cs="Times New Roman"/>
                <w:sz w:val="24"/>
                <w:szCs w:val="24"/>
                <w:lang w:val="kk-KZ" w:eastAsia="ru-RU"/>
              </w:rPr>
            </w:pPr>
            <w:r w:rsidRPr="00D21B9C">
              <w:rPr>
                <w:rFonts w:ascii="Times New Roman" w:eastAsia="Times New Roman" w:hAnsi="Times New Roman" w:cs="Times New Roman"/>
                <w:sz w:val="24"/>
                <w:szCs w:val="24"/>
                <w:lang w:val="kk-KZ" w:eastAsia="ru-RU"/>
              </w:rPr>
              <w:t>Аударымның</w:t>
            </w:r>
          </w:p>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sz w:val="24"/>
                <w:szCs w:val="24"/>
                <w:lang w:val="kk-KZ" w:eastAsia="ru-RU"/>
              </w:rPr>
              <w:t>негізі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Атауы</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Елі</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Мемлекеттер (аумақтар) немесе мемлекет (аумақ) тізбесі</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Сәйкестендіру коды (БСК)</w:t>
            </w:r>
          </w:p>
        </w:tc>
      </w:tr>
      <w:tr w:rsidR="00D21B9C" w:rsidRPr="00D21B9C" w:rsidTr="00C67CB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7</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8</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9</w:t>
            </w:r>
          </w:p>
        </w:tc>
        <w:tc>
          <w:tcPr>
            <w:tcW w:w="556" w:type="pct"/>
            <w:tcBorders>
              <w:top w:val="nil"/>
              <w:left w:val="nil"/>
              <w:bottom w:val="single" w:sz="8" w:space="0" w:color="auto"/>
              <w:right w:val="single" w:sz="4"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10</w:t>
            </w:r>
          </w:p>
        </w:tc>
        <w:tc>
          <w:tcPr>
            <w:tcW w:w="653" w:type="pct"/>
            <w:tcBorders>
              <w:top w:val="nil"/>
              <w:left w:val="single" w:sz="4" w:space="0" w:color="auto"/>
              <w:bottom w:val="single" w:sz="8" w:space="0" w:color="auto"/>
              <w:right w:val="single" w:sz="8" w:space="0" w:color="auto"/>
            </w:tcBorders>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11</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12</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13</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14</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jc w:val="center"/>
              <w:rPr>
                <w:rFonts w:ascii="Times New Roman" w:eastAsia="Times New Roman" w:hAnsi="Times New Roman" w:cs="Times New Roman"/>
                <w:color w:val="000000"/>
                <w:sz w:val="24"/>
                <w:szCs w:val="24"/>
                <w:lang w:val="kk-KZ" w:eastAsia="ru-RU"/>
              </w:rPr>
            </w:pPr>
            <w:r w:rsidRPr="00D21B9C">
              <w:rPr>
                <w:rFonts w:ascii="Times New Roman" w:eastAsia="Times New Roman" w:hAnsi="Times New Roman" w:cs="Times New Roman"/>
                <w:color w:val="000000"/>
                <w:sz w:val="24"/>
                <w:szCs w:val="24"/>
                <w:lang w:val="kk-KZ" w:eastAsia="ru-RU"/>
              </w:rPr>
              <w:t>15</w:t>
            </w:r>
          </w:p>
        </w:tc>
      </w:tr>
      <w:tr w:rsidR="00D21B9C" w:rsidRPr="00D21B9C" w:rsidTr="00C67CBD">
        <w:trPr>
          <w:jc w:val="center"/>
        </w:trPr>
        <w:tc>
          <w:tcPr>
            <w:tcW w:w="4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76" w:lineRule="auto"/>
              <w:rPr>
                <w:rFonts w:ascii="Times New Roman" w:eastAsia="Times New Roman" w:hAnsi="Times New Roman" w:cs="Times New Roman"/>
                <w:color w:val="000000"/>
                <w:sz w:val="24"/>
                <w:szCs w:val="24"/>
                <w:lang w:eastAsia="ru-RU"/>
              </w:rPr>
            </w:pPr>
            <w:r w:rsidRPr="00D21B9C">
              <w:rPr>
                <w:rFonts w:ascii="Times New Roman" w:eastAsia="Times New Roman" w:hAnsi="Times New Roman" w:cs="Times New Roman"/>
                <w:color w:val="000000"/>
                <w:sz w:val="24"/>
                <w:szCs w:val="24"/>
                <w:lang w:eastAsia="ru-RU"/>
              </w:rPr>
              <w:t>…</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4"/>
                <w:szCs w:val="24"/>
                <w:lang w:eastAsia="ru-RU"/>
              </w:rPr>
            </w:pP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0"/>
                <w:szCs w:val="20"/>
                <w:lang w:eastAsia="ru-RU"/>
              </w:rPr>
            </w:pPr>
          </w:p>
        </w:tc>
        <w:tc>
          <w:tcPr>
            <w:tcW w:w="556" w:type="pct"/>
            <w:tcBorders>
              <w:top w:val="nil"/>
              <w:left w:val="nil"/>
              <w:bottom w:val="single" w:sz="8" w:space="0" w:color="auto"/>
              <w:right w:val="single" w:sz="4"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0"/>
                <w:szCs w:val="20"/>
                <w:lang w:eastAsia="ru-RU"/>
              </w:rPr>
            </w:pPr>
          </w:p>
        </w:tc>
        <w:tc>
          <w:tcPr>
            <w:tcW w:w="653" w:type="pct"/>
            <w:tcBorders>
              <w:top w:val="nil"/>
              <w:left w:val="single" w:sz="4" w:space="0" w:color="auto"/>
              <w:bottom w:val="single" w:sz="8" w:space="0" w:color="auto"/>
              <w:right w:val="single" w:sz="8" w:space="0" w:color="auto"/>
            </w:tcBorders>
          </w:tcPr>
          <w:p w:rsidR="00D21B9C" w:rsidRPr="00D21B9C" w:rsidRDefault="00D21B9C" w:rsidP="00D21B9C">
            <w:pPr>
              <w:spacing w:after="0" w:line="240" w:lineRule="auto"/>
              <w:rPr>
                <w:rFonts w:ascii="Times New Roman" w:eastAsia="Times New Roman" w:hAnsi="Times New Roman" w:cs="Times New Roman"/>
                <w:sz w:val="20"/>
                <w:szCs w:val="20"/>
                <w:lang w:eastAsia="ru-RU"/>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0"/>
                <w:szCs w:val="20"/>
                <w:lang w:eastAsia="ru-RU"/>
              </w:rPr>
            </w:pP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0"/>
                <w:szCs w:val="20"/>
                <w:lang w:eastAsia="ru-RU"/>
              </w:rPr>
            </w:pP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0"/>
                <w:szCs w:val="20"/>
                <w:lang w:eastAsia="ru-RU"/>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21B9C" w:rsidRPr="00D21B9C" w:rsidRDefault="00D21B9C" w:rsidP="00D21B9C">
            <w:pPr>
              <w:spacing w:after="0" w:line="240" w:lineRule="auto"/>
              <w:rPr>
                <w:rFonts w:ascii="Times New Roman" w:eastAsia="Times New Roman" w:hAnsi="Times New Roman" w:cs="Times New Roman"/>
                <w:sz w:val="20"/>
                <w:szCs w:val="20"/>
                <w:lang w:eastAsia="ru-RU"/>
              </w:rPr>
            </w:pPr>
          </w:p>
        </w:tc>
      </w:tr>
    </w:tbl>
    <w:p w:rsidR="00D21B9C" w:rsidRPr="00D21B9C" w:rsidRDefault="00D21B9C" w:rsidP="00D21B9C">
      <w:pPr>
        <w:spacing w:after="0" w:line="240" w:lineRule="auto"/>
        <w:ind w:left="708" w:firstLine="1"/>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left="708" w:firstLine="1"/>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Атауы__________________________________________________________Мекенжайы _____________________________________________________</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Телефоны_______________________________________________________</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Электрондық пошта мекенжайы ___________________________________</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Орындаушы____________________________________ ________________</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тегі, аты және әкесінің аты (</w:t>
      </w:r>
      <w:r w:rsidRPr="00D21B9C">
        <w:rPr>
          <w:rFonts w:ascii="Times New Roman" w:eastAsia="Times New Roman" w:hAnsi="Times New Roman" w:cs="Times New Roman"/>
          <w:noProof/>
          <w:color w:val="000000"/>
          <w:sz w:val="28"/>
          <w:szCs w:val="28"/>
          <w:lang w:val="kk-KZ" w:eastAsia="ru-RU"/>
        </w:rPr>
        <w:t>ол</w:t>
      </w:r>
      <w:r w:rsidRPr="00D21B9C">
        <w:rPr>
          <w:rFonts w:ascii="Times New Roman" w:eastAsia="Times New Roman" w:hAnsi="Times New Roman" w:cs="Times New Roman"/>
          <w:color w:val="000000"/>
          <w:sz w:val="28"/>
          <w:szCs w:val="28"/>
          <w:lang w:val="kk-KZ" w:eastAsia="ru-RU"/>
        </w:rPr>
        <w:t xml:space="preserve"> болған жағдайда)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Басшы немесе есепке қол қою функциясы жүктелген адам</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_____________________________________ ____________________</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тегі, аты және әкесінің аты (</w:t>
      </w:r>
      <w:r w:rsidRPr="00D21B9C">
        <w:rPr>
          <w:rFonts w:ascii="Times New Roman" w:eastAsia="Times New Roman" w:hAnsi="Times New Roman" w:cs="Times New Roman"/>
          <w:noProof/>
          <w:color w:val="000000"/>
          <w:sz w:val="28"/>
          <w:szCs w:val="28"/>
          <w:lang w:val="kk-KZ" w:eastAsia="ru-RU"/>
        </w:rPr>
        <w:t xml:space="preserve">ол </w:t>
      </w:r>
      <w:r w:rsidRPr="00D21B9C">
        <w:rPr>
          <w:rFonts w:ascii="Times New Roman" w:eastAsia="Times New Roman" w:hAnsi="Times New Roman" w:cs="Times New Roman"/>
          <w:color w:val="000000"/>
          <w:sz w:val="28"/>
          <w:szCs w:val="28"/>
          <w:lang w:val="kk-KZ" w:eastAsia="ru-RU"/>
        </w:rPr>
        <w:t>болған жағдайда)   қолы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Күні 20__ жылғы «____» ______________</w:t>
      </w: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w:t>
      </w: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Ескертпе: нысан «Қ</w:t>
      </w:r>
      <w:r w:rsidRPr="00D21B9C">
        <w:rPr>
          <w:rFonts w:ascii="Times New Roman" w:eastAsia="Times New Roman" w:hAnsi="Times New Roman" w:cs="Times New Roman"/>
          <w:sz w:val="28"/>
          <w:szCs w:val="28"/>
          <w:lang w:val="kk-KZ" w:eastAsia="ru-RU"/>
        </w:rPr>
        <w:t>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w:t>
      </w:r>
      <w:r w:rsidRPr="00D21B9C">
        <w:rPr>
          <w:rFonts w:ascii="Times New Roman" w:eastAsia="Times New Roman" w:hAnsi="Times New Roman" w:cs="Times New Roman"/>
          <w:color w:val="000000"/>
          <w:sz w:val="28"/>
          <w:szCs w:val="28"/>
          <w:lang w:val="kk-KZ" w:eastAsia="ru-RU"/>
        </w:rPr>
        <w:t>» әкімшілік деректерді өтеусіз негізде жинауға арналған нысанын толтыру бойынша түсіндірмеге сәйкес толтырылады.</w:t>
      </w: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9"/>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color w:val="000000"/>
          <w:sz w:val="28"/>
          <w:szCs w:val="28"/>
          <w:lang w:val="kk-KZ" w:eastAsia="ru-RU"/>
        </w:rPr>
        <w:t>«Қ</w:t>
      </w:r>
      <w:r w:rsidRPr="00D21B9C">
        <w:rPr>
          <w:rFonts w:ascii="Times New Roman" w:eastAsia="Times New Roman" w:hAnsi="Times New Roman" w:cs="Times New Roman"/>
          <w:sz w:val="28"/>
          <w:szCs w:val="28"/>
          <w:lang w:val="kk-KZ" w:eastAsia="ru-RU"/>
        </w:rPr>
        <w:t>ызметін Қазақстан Республикасы</w:t>
      </w:r>
    </w:p>
    <w:p w:rsidR="00D21B9C" w:rsidRPr="00D21B9C" w:rsidRDefault="00D21B9C" w:rsidP="00D21B9C">
      <w:pPr>
        <w:spacing w:after="0" w:line="240" w:lineRule="auto"/>
        <w:ind w:firstLine="709"/>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 Ұлттық Банкінің қолма-қол</w:t>
      </w:r>
    </w:p>
    <w:p w:rsidR="00D21B9C" w:rsidRPr="00D21B9C" w:rsidRDefault="00D21B9C" w:rsidP="00D21B9C">
      <w:pPr>
        <w:spacing w:after="0" w:line="240" w:lineRule="auto"/>
        <w:ind w:firstLine="709"/>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 шетел валютасымен айырбастау</w:t>
      </w:r>
    </w:p>
    <w:p w:rsidR="00D21B9C" w:rsidRPr="00D21B9C" w:rsidRDefault="00D21B9C" w:rsidP="00D21B9C">
      <w:pPr>
        <w:spacing w:after="0" w:line="240" w:lineRule="auto"/>
        <w:ind w:firstLine="709"/>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lastRenderedPageBreak/>
        <w:t>операцияларына арналған лицензиясы</w:t>
      </w:r>
    </w:p>
    <w:p w:rsidR="00D21B9C" w:rsidRPr="00D21B9C" w:rsidRDefault="00D21B9C" w:rsidP="00D21B9C">
      <w:pPr>
        <w:spacing w:after="0" w:line="240" w:lineRule="auto"/>
        <w:ind w:firstLine="709"/>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негізінде тек қана айырбастау пункті </w:t>
      </w:r>
    </w:p>
    <w:p w:rsidR="00D21B9C" w:rsidRPr="00D21B9C" w:rsidRDefault="00D21B9C" w:rsidP="00D21B9C">
      <w:pPr>
        <w:spacing w:after="0" w:line="240" w:lineRule="auto"/>
        <w:ind w:firstLine="709"/>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 xml:space="preserve">арқылы жүзеге асыратын заңды тұлғаның </w:t>
      </w:r>
    </w:p>
    <w:p w:rsidR="00D21B9C" w:rsidRPr="00D21B9C" w:rsidRDefault="00D21B9C" w:rsidP="00D21B9C">
      <w:pPr>
        <w:spacing w:after="0" w:line="240" w:lineRule="auto"/>
        <w:ind w:firstLine="709"/>
        <w:jc w:val="right"/>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шетелдік банктерде ашылған банктік шоттары бойынша</w:t>
      </w: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sz w:val="28"/>
          <w:szCs w:val="28"/>
          <w:lang w:val="kk-KZ" w:eastAsia="ru-RU"/>
        </w:rPr>
        <w:t xml:space="preserve"> ақша аударымдары туралы есеп</w:t>
      </w:r>
      <w:r w:rsidRPr="00D21B9C">
        <w:rPr>
          <w:rFonts w:ascii="Times New Roman" w:eastAsia="Times New Roman" w:hAnsi="Times New Roman" w:cs="Times New Roman"/>
          <w:color w:val="000000"/>
          <w:sz w:val="28"/>
          <w:szCs w:val="28"/>
          <w:lang w:val="kk-KZ" w:eastAsia="ru-RU"/>
        </w:rPr>
        <w:t xml:space="preserve">» </w:t>
      </w: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әкімшілік деректерді өтеусіз </w:t>
      </w: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негізде жинауға арналған нысанына</w:t>
      </w: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қосымша</w:t>
      </w: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w:t>
      </w:r>
    </w:p>
    <w:p w:rsidR="00D21B9C" w:rsidRPr="00D21B9C" w:rsidRDefault="00D21B9C" w:rsidP="00D21B9C">
      <w:pPr>
        <w:spacing w:after="0" w:line="240" w:lineRule="auto"/>
        <w:ind w:firstLine="709"/>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w:t>
      </w:r>
    </w:p>
    <w:p w:rsidR="00D21B9C" w:rsidRPr="00D21B9C" w:rsidRDefault="00D21B9C" w:rsidP="00D21B9C">
      <w:pPr>
        <w:spacing w:after="0" w:line="240" w:lineRule="auto"/>
        <w:ind w:firstLine="709"/>
        <w:jc w:val="center"/>
        <w:rPr>
          <w:rFonts w:ascii="Times New Roman" w:eastAsia="Times New Roman" w:hAnsi="Times New Roman" w:cs="Times New Roman"/>
          <w:b/>
          <w:sz w:val="28"/>
          <w:szCs w:val="28"/>
          <w:lang w:val="kk-KZ" w:eastAsia="ru-RU"/>
        </w:rPr>
      </w:pPr>
      <w:r w:rsidRPr="00D21B9C">
        <w:rPr>
          <w:rFonts w:ascii="Times New Roman" w:eastAsia="Times New Roman" w:hAnsi="Times New Roman" w:cs="Times New Roman"/>
          <w:b/>
          <w:bCs/>
          <w:color w:val="000000"/>
          <w:sz w:val="28"/>
          <w:szCs w:val="28"/>
          <w:lang w:val="kk-KZ" w:eastAsia="ru-RU"/>
        </w:rPr>
        <w:t>«</w:t>
      </w:r>
      <w:r w:rsidRPr="00D21B9C">
        <w:rPr>
          <w:rFonts w:ascii="Times New Roman" w:eastAsia="Times New Roman" w:hAnsi="Times New Roman" w:cs="Times New Roman"/>
          <w:b/>
          <w:color w:val="000000"/>
          <w:sz w:val="28"/>
          <w:szCs w:val="28"/>
          <w:lang w:val="kk-KZ" w:eastAsia="ru-RU"/>
        </w:rPr>
        <w:t>Қ</w:t>
      </w:r>
      <w:r w:rsidRPr="00D21B9C">
        <w:rPr>
          <w:rFonts w:ascii="Times New Roman" w:eastAsia="Times New Roman" w:hAnsi="Times New Roman" w:cs="Times New Roman"/>
          <w:b/>
          <w:sz w:val="28"/>
          <w:szCs w:val="28"/>
          <w:lang w:val="kk-KZ" w:eastAsia="ru-RU"/>
        </w:rPr>
        <w:t>ызметін Қазақстан Республикасы Ұлттық Банкінің</w:t>
      </w:r>
    </w:p>
    <w:p w:rsidR="00D21B9C" w:rsidRPr="00D21B9C" w:rsidRDefault="00D21B9C" w:rsidP="00D21B9C">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D21B9C">
        <w:rPr>
          <w:rFonts w:ascii="Times New Roman" w:eastAsia="Times New Roman" w:hAnsi="Times New Roman" w:cs="Times New Roman"/>
          <w:b/>
          <w:sz w:val="28"/>
          <w:szCs w:val="28"/>
          <w:lang w:val="kk-KZ" w:eastAsia="ru-RU"/>
        </w:rPr>
        <w:t>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w:t>
      </w:r>
      <w:r w:rsidRPr="00D21B9C">
        <w:rPr>
          <w:rFonts w:ascii="Times New Roman" w:eastAsia="Times New Roman" w:hAnsi="Times New Roman" w:cs="Times New Roman"/>
          <w:b/>
          <w:bCs/>
          <w:color w:val="000000"/>
          <w:sz w:val="28"/>
          <w:szCs w:val="28"/>
          <w:lang w:val="kk-KZ" w:eastAsia="ru-RU"/>
        </w:rPr>
        <w:t>»</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b/>
          <w:bCs/>
          <w:color w:val="000000"/>
          <w:sz w:val="28"/>
          <w:szCs w:val="28"/>
          <w:lang w:val="kk-KZ" w:eastAsia="ru-RU"/>
        </w:rPr>
        <w:t xml:space="preserve"> (индексі – AML-R4, кезеңділігі – жартыжылдық)</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b/>
          <w:bCs/>
          <w:color w:val="000000"/>
          <w:sz w:val="28"/>
          <w:szCs w:val="28"/>
          <w:lang w:val="kk-KZ" w:eastAsia="ru-RU"/>
        </w:rPr>
        <w:t> </w:t>
      </w:r>
    </w:p>
    <w:p w:rsidR="00D21B9C" w:rsidRPr="00D21B9C" w:rsidRDefault="00D21B9C" w:rsidP="00D21B9C">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D21B9C">
        <w:rPr>
          <w:rFonts w:ascii="Times New Roman" w:eastAsia="Times New Roman" w:hAnsi="Times New Roman" w:cs="Times New Roman"/>
          <w:b/>
          <w:bCs/>
          <w:color w:val="000000"/>
          <w:sz w:val="28"/>
          <w:szCs w:val="28"/>
          <w:lang w:val="kk-KZ" w:eastAsia="ru-RU"/>
        </w:rPr>
        <w:t> әкімшілік деректерді өтеусіз негізде жинауға арналған нысанын толтыру бойынша түсіндірме</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b/>
          <w:bCs/>
          <w:color w:val="000000"/>
          <w:sz w:val="28"/>
          <w:szCs w:val="28"/>
          <w:lang w:val="kk-KZ" w:eastAsia="ru-RU"/>
        </w:rPr>
        <w:t>1-тарау. Жалпы ережелер</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1. Осы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 әкімшілік деректерді өтеусіз негізде жинауға арналған нысанын (бұдан әрі – Нысан) толтыру бойынша бірыңғай талаптарды айқындайды.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2. Уәкілетті ұйым Нысанды жартыжылдықта 1 (бір) рет толтырады. Егер өзгеше көрсетілмесе, Нысандағы деректер теңгемен толтырылады (сандық немесе сапалық мәліметтер толтырылады).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3. Нысанға басшы немесе есепке қол қою функциясы жүктелген адам қол қояды.</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b/>
          <w:bCs/>
          <w:color w:val="000000"/>
          <w:sz w:val="28"/>
          <w:szCs w:val="28"/>
          <w:lang w:val="kk-KZ" w:eastAsia="ru-RU"/>
        </w:rPr>
        <w:t> </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b/>
          <w:bCs/>
          <w:color w:val="000000"/>
          <w:sz w:val="28"/>
          <w:szCs w:val="28"/>
          <w:lang w:val="kk-KZ" w:eastAsia="ru-RU"/>
        </w:rPr>
        <w:t>2-тарау. Нысанды толтыру бойынша түсіндірме</w:t>
      </w:r>
    </w:p>
    <w:p w:rsidR="00D21B9C" w:rsidRPr="00D21B9C" w:rsidRDefault="00D21B9C" w:rsidP="00D21B9C">
      <w:pPr>
        <w:spacing w:after="0" w:line="240" w:lineRule="auto"/>
        <w:ind w:firstLine="709"/>
        <w:jc w:val="center"/>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b/>
          <w:bCs/>
          <w:color w:val="000000"/>
          <w:sz w:val="28"/>
          <w:szCs w:val="28"/>
          <w:lang w:val="kk-KZ" w:eastAsia="ru-RU"/>
        </w:rPr>
        <w:t> </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4. Мына нысан бойынша:</w:t>
      </w:r>
    </w:p>
    <w:p w:rsidR="00D21B9C" w:rsidRPr="00D21B9C" w:rsidRDefault="00D21B9C" w:rsidP="00D21B9C">
      <w:pPr>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1) </w:t>
      </w:r>
      <w:r w:rsidRPr="00D21B9C">
        <w:rPr>
          <w:rFonts w:ascii="Times New Roman" w:eastAsia="Times New Roman" w:hAnsi="Times New Roman" w:cs="Times New Roman"/>
          <w:sz w:val="28"/>
          <w:szCs w:val="28"/>
          <w:lang w:val="kk-KZ" w:eastAsia="ru-RU"/>
        </w:rPr>
        <w:t xml:space="preserve">3 және 12-бағаналарда «Елдердің атауларын және олардың әкімшілік-аумақтық бөлімшелерінің бірліктерін ұсынуға арналған кодтар. 1 бөлім. Елдердің кодтары» </w:t>
      </w:r>
      <w:hyperlink r:id="rId33" w:history="1">
        <w:r w:rsidRPr="00D21B9C">
          <w:rPr>
            <w:rFonts w:ascii="Times New Roman" w:eastAsia="Times New Roman" w:hAnsi="Times New Roman" w:cs="Times New Roman"/>
            <w:sz w:val="28"/>
            <w:szCs w:val="28"/>
            <w:lang w:val="kk-KZ" w:eastAsia="ru-RU"/>
          </w:rPr>
          <w:t>ҚР ҰЖ 06 ISO 3166-1</w:t>
        </w:r>
      </w:hyperlink>
      <w:r w:rsidRPr="00D21B9C">
        <w:rPr>
          <w:rFonts w:ascii="Times New Roman" w:eastAsia="Times New Roman" w:hAnsi="Times New Roman" w:cs="Times New Roman"/>
          <w:sz w:val="28"/>
          <w:szCs w:val="28"/>
          <w:lang w:val="kk-KZ" w:eastAsia="ru-RU"/>
        </w:rPr>
        <w:t xml:space="preserve"> Қазақстан Республикасының ұлттық жіктеуішіне сәйкес банк тіркелген елдің екі әріпті коды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lastRenderedPageBreak/>
        <w:t>2) 4 және 13-бағаналарда банк елінің мынадай тиістілік кодтары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sz w:val="28"/>
          <w:szCs w:val="28"/>
          <w:lang w:val="kk-KZ" w:eastAsia="ru-RU"/>
        </w:rPr>
      </w:pPr>
      <w:r w:rsidRPr="00D21B9C">
        <w:rPr>
          <w:rFonts w:ascii="Times New Roman" w:eastAsia="Times New Roman" w:hAnsi="Times New Roman" w:cs="Times New Roman"/>
          <w:sz w:val="28"/>
          <w:szCs w:val="28"/>
          <w:lang w:val="kk-KZ" w:eastAsia="ru-RU"/>
        </w:rPr>
        <w:t>«1» - банк елі Ақшаны жылыстатумен күрестің қаржы шараларын әзірлеу тобының (ФАТФ) ұсынымдарын орындамайтын және (немесе) жеткілікті орындамайтын мемлекеттер (аумақтар) тізбесіне енгізілген;</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sz w:val="28"/>
          <w:szCs w:val="28"/>
          <w:lang w:val="kk-KZ" w:eastAsia="ru-RU"/>
        </w:rPr>
        <w:t xml:space="preserve">«2» - банк елі оффшорлық аймақтар ретінде сипатталатын </w:t>
      </w:r>
      <w:r w:rsidRPr="00D21B9C">
        <w:rPr>
          <w:rFonts w:ascii="Times New Roman" w:eastAsia="Times New Roman" w:hAnsi="Times New Roman" w:cs="Times New Roman"/>
          <w:color w:val="000000"/>
          <w:sz w:val="28"/>
          <w:szCs w:val="28"/>
          <w:lang w:val="kk-KZ" w:eastAsia="ru-RU"/>
        </w:rPr>
        <w:t>мына елдердің бірі болып табылады: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Америка Құрама Штаттары (Америкалық Виргин аралдары, Вайоминг штаты, Гуам аралы және Пуэрто-Рико Достастығы аумақтары бөлігінде ғана);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Андорра Князьдігі;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Антигуа және Барбуда мемлекеті;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Багам аралдары Достастығы;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Барбадос мемлекеті;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Бахрейн Корольдігі;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Белиз мемлекеті;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Бруней Даруссалам мемлекеті;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Біріккен Танзания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Вануату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Гватемала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Гренада мемлекеті;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Джибути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Доминика Достастығы;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Доминикан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Жаңа Зеландия (Кук және Ниуэ аралдарының аумағы бөлігінде ғана);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Испания (Канар аралдары аумағы бөлігінде ғана);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Комор Аралдары Федералды Ислам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Гайана Кооперативтік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Коста-Рика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Қытай Халық Республикасы (Аомынь (Макао) және Сянган (Гонконг) арнайы әкімшілік ауданының аумақтары бөлігінде ғана);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Колумбия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Либерия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Ливан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Маврикий Республикасы; </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Мавритания Ислам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Малайзия (Лабуан анклавының аумағы бөлігінде ғана);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Мальдив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Мальта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Мариан аралдары;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Маршалл аралдары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Монако Князьдігі;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Марокко Корольдігі (Танжер қаласы аумағының бөлігінде ғана);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Мьянма Одағы;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lastRenderedPageBreak/>
        <w:t>Науру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Нигерия Федеративтік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Нидерланды (Аруба аралының аумағы және Антиль аралдарының тәуелді аумақтары бөлігінде ғана);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Палау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Панама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Португалия (Мадейра аралдарының аумағы бөлігінде ғана);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Самоа Тәуелсіз Мемлекеті;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Сан-Марино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Сейшел аралдары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Сент-Винсент және Гренадин мемлекеті;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Сент-Китс және Невис Федерациясы;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Сент-Люсия мемлекеті;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Суринам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Тонга Корольдігі;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Тринидад және Тобаго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Ұлыбритания мен Солтүстік Ирландия Біріккен Корольдігі (Ангилья аралы, Бермуд аралдары, Британдық Виргин аралдары, Гибралтар, Кайман аралдары, Монтсеррат аралы, Норманд аралдары (Гернси, Джерси, Сарк, Олдерни аралдары), Оңтүстік Георгия аралы, Оңтүстік Сэндвич аралдары, Теркс және Кайкос аралдары, Чагос аралы, Мэн аралы аумақтары бөлігінде ғана);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Фиджи Егеменді Демократиялық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Филиппин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Француз Республикасы (Кергелен аралдары, Француз Гвианасы мен Француз Полинезиясы аумақтары бөлігінде ғана);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Черногория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Шри-Ланка Демократиялық Республикасы;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Ямайка;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«3» - банк елі Біріккен Ұлттар Ұйымы Қауіпсіздік Кеңесінің қарарымен қабылданған оған қатысты халықаралық санкция (эмбарго) қолданған мемлекет (аумақ) болып табылады;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«4» - банк елі банк елінің жоғарыда көрсетілген тиістілік кодтарына енгізілген ел болып табылмайды.</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Егер банк елі банк елінің екі немесе одан да көп тиістілік кодтарына енгізілсе, онда банк елі енгізілген барлық тиістілік кодтары көрсетіледі. Мысалы, егер елдің тиістілік коды «1» және «2» болса, онда «1, 2»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3) 5 және 14-бағаналарда 8 таңбадан тұратын ISO 9362: BIC (Bank Identifier Codes) халықаралық стандартына сәйкес банктік сәйкестендіру коды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4) 6-бағанада «Валюталық реттеу және валюталық бақылау туралы» Қазақстан Республикасы Заңының 16-бабына сәйкес Қазақстан Республикасының Ұлттық Банкі берген есептік нөмірі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lastRenderedPageBreak/>
        <w:t>5) 7-бағанада «КК.АА.ЖЖЖЖ» форматында аударымның күні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6) 8-бағанада шетел валютасының бірлігінде сома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7) 9-бағанада валюталардың әріпті кодтары «Валюталар мен қорларды көрсетуге арналған кодтар» ҚР ҰЖ 07 ISO 4217 Қазақстан Республикасының ұлттық жіктеуішіне сәйкес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8) 10-бағанада операциялардың мынадай белгілері көрсетіледі: «1» - шетелдік банкте ашылған банктік шоттан жіберілген аударымдар үшін», «2» - шетелдік банкте ашылған банктік шотқа түскен аударымдар үшін. Шетелдік банктегі (шетелдік банктердегі) банктік шоттар арасында аударым жасау кезінде мұндай аударымдар есепте әр шот үшін бөлек екі рет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9) 11-бағанада аударымның негізін сипаттайтын толық ақпарат көрсетіледі.</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5. Сандық мәліметтер болмаған жағдайда, Нысанда нөлдік мәндер көрсетіледі.</w:t>
      </w: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left="5670"/>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Қазақстан Республикасы</w:t>
      </w:r>
    </w:p>
    <w:p w:rsidR="00D21B9C" w:rsidRPr="00D21B9C" w:rsidRDefault="00D21B9C" w:rsidP="00D21B9C">
      <w:pPr>
        <w:spacing w:after="0" w:line="240" w:lineRule="auto"/>
        <w:ind w:left="5670"/>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Ұлттық Банкі Басқармасының</w:t>
      </w:r>
    </w:p>
    <w:p w:rsidR="00D21B9C" w:rsidRPr="00D21B9C" w:rsidRDefault="00D21B9C" w:rsidP="00D21B9C">
      <w:pPr>
        <w:spacing w:after="0" w:line="240" w:lineRule="auto"/>
        <w:ind w:left="5670"/>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2026 жылғы 21 қаңтардағы</w:t>
      </w:r>
    </w:p>
    <w:p w:rsidR="00D21B9C" w:rsidRPr="00D21B9C" w:rsidRDefault="00D21B9C" w:rsidP="00D21B9C">
      <w:pPr>
        <w:spacing w:after="0" w:line="240" w:lineRule="auto"/>
        <w:ind w:left="5670"/>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lastRenderedPageBreak/>
        <w:t>№ 3 қаулысына</w:t>
      </w:r>
    </w:p>
    <w:p w:rsidR="00D21B9C" w:rsidRPr="00D21B9C" w:rsidRDefault="00D21B9C" w:rsidP="00D21B9C">
      <w:pPr>
        <w:spacing w:after="0" w:line="240" w:lineRule="auto"/>
        <w:ind w:left="5670"/>
        <w:jc w:val="right"/>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қосымша</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jc w:val="center"/>
        <w:rPr>
          <w:rFonts w:ascii="Times New Roman" w:eastAsia="Times New Roman" w:hAnsi="Times New Roman" w:cs="Times New Roman"/>
          <w:b/>
          <w:color w:val="000000"/>
          <w:sz w:val="28"/>
          <w:szCs w:val="28"/>
          <w:lang w:val="kk-KZ" w:eastAsia="ru-RU"/>
        </w:rPr>
      </w:pPr>
      <w:r w:rsidRPr="00D21B9C">
        <w:rPr>
          <w:rFonts w:ascii="Times New Roman" w:eastAsia="Times New Roman" w:hAnsi="Times New Roman" w:cs="Times New Roman"/>
          <w:b/>
          <w:color w:val="000000"/>
          <w:sz w:val="28"/>
          <w:szCs w:val="28"/>
          <w:lang w:val="kk-KZ" w:eastAsia="ru-RU"/>
        </w:rPr>
        <w:t xml:space="preserve">Күші жойылған Қазақстан Республикасы Ұлттық Банкі Басқармасының кейбір қаулыларының, сондай-ақ Қазақстан Республикасы Ұлттық Банкінің Басқармасы қаулысының құрылымдық элементінің тізбесі </w:t>
      </w:r>
    </w:p>
    <w:p w:rsidR="00D21B9C" w:rsidRDefault="00D21B9C" w:rsidP="00D21B9C">
      <w:pPr>
        <w:spacing w:after="0" w:line="240" w:lineRule="auto"/>
        <w:jc w:val="center"/>
        <w:rPr>
          <w:rFonts w:ascii="Times New Roman" w:eastAsia="Times New Roman" w:hAnsi="Times New Roman" w:cs="Times New Roman"/>
          <w:b/>
          <w:color w:val="000000"/>
          <w:sz w:val="28"/>
          <w:szCs w:val="28"/>
          <w:lang w:val="kk-KZ" w:eastAsia="ru-RU"/>
        </w:rPr>
      </w:pPr>
    </w:p>
    <w:p w:rsidR="00D21B9C" w:rsidRPr="00D21B9C" w:rsidRDefault="00D21B9C" w:rsidP="00D21B9C">
      <w:pPr>
        <w:spacing w:after="0" w:line="240" w:lineRule="auto"/>
        <w:jc w:val="center"/>
        <w:rPr>
          <w:rFonts w:ascii="Times New Roman" w:eastAsia="Times New Roman" w:hAnsi="Times New Roman" w:cs="Times New Roman"/>
          <w:b/>
          <w:color w:val="000000"/>
          <w:sz w:val="28"/>
          <w:szCs w:val="28"/>
          <w:lang w:val="kk-KZ" w:eastAsia="ru-RU"/>
        </w:rPr>
      </w:pP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тізбесін, нысандарын және табыс ету мерзімдерін және оны ұсыну қағидаларын бекіту туралы» Қазақстан Республикасы Ұлттық Банкі Басқармасының 2020 жылғы 20 шілдедегі № 91 қаулысы (Нормативтік құқықтық актілерді мемлекеттік тіркеу тізілімінде № 21015 болып тіркелген).</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2.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тізбесін, нысандарын және табыс ету мерзімдерін және оны ұсыну қағидаларын бекіту туралы» Қазақстан Республикасы Ұлттық Банкі Басқармасының 2020 жылғы 20 шілдедегі № 91 қаулысына өзгерістер енгізу туралы» Қазақстан Республикасы Ұлттық Банкі Басқармасының 2021 жылғы 24 мамырдағы № 52 қаулысы (Нормативтік құқықтық актілерді мемлекеттік тіркеу тізілімінде № 22868 болып тіркелген). </w:t>
      </w: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r w:rsidRPr="00D21B9C">
        <w:rPr>
          <w:rFonts w:ascii="Times New Roman" w:eastAsia="Times New Roman" w:hAnsi="Times New Roman" w:cs="Times New Roman"/>
          <w:color w:val="000000"/>
          <w:sz w:val="28"/>
          <w:szCs w:val="28"/>
          <w:lang w:val="kk-KZ" w:eastAsia="ru-RU"/>
        </w:rPr>
        <w:t xml:space="preserve">3. «Қазақстан Республикасы ұлттық валютасының айналыстағы монеталарының қатар айналыста болу кезеңін белгілеу туралы» Қазақстан Республикасы Ұлттық Банкі Басқармасының 2019 жылғы 2 шілдедегі № 114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тізбесін, нысандарын және табыс ету мерзімдерін және оны ұсыну қағидаларын бекіту туралы» 2020 жылғы 20 шілдедегі № 91 қаулыларына өзгерістер енгізу туралы» Қазақстан Республикасы Ұлттық Банкі Басқармасының 2023 жылғы </w:t>
      </w:r>
      <w:r w:rsidRPr="00D21B9C">
        <w:rPr>
          <w:rFonts w:ascii="Times New Roman" w:eastAsia="Times New Roman" w:hAnsi="Times New Roman" w:cs="Times New Roman"/>
          <w:color w:val="000000"/>
          <w:sz w:val="28"/>
          <w:szCs w:val="28"/>
          <w:lang w:val="kk-KZ" w:eastAsia="ru-RU"/>
        </w:rPr>
        <w:lastRenderedPageBreak/>
        <w:t>26 қыркүйектегі № 71 қаулысының (Нормативтік құқықтық актілерді мемлекеттік тіркеу тізілімінде №33510 болып тіркелген) 2-тармағы.</w:t>
      </w: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Pr="00D21B9C" w:rsidRDefault="00D21B9C" w:rsidP="00D21B9C">
      <w:pPr>
        <w:spacing w:after="0" w:line="240" w:lineRule="auto"/>
        <w:ind w:firstLine="709"/>
        <w:jc w:val="both"/>
        <w:rPr>
          <w:rFonts w:ascii="Times New Roman" w:eastAsia="Times New Roman" w:hAnsi="Times New Roman" w:cs="Times New Roman"/>
          <w:color w:val="000000"/>
          <w:sz w:val="28"/>
          <w:szCs w:val="28"/>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p w:rsidR="00D21B9C" w:rsidRDefault="00D21B9C" w:rsidP="00CD24D3">
      <w:pPr>
        <w:spacing w:after="0" w:line="240" w:lineRule="auto"/>
        <w:ind w:left="1134"/>
        <w:rPr>
          <w:rFonts w:ascii="Times New Roman" w:eastAsia="Times New Roman" w:hAnsi="Times New Roman" w:cs="Times New Roman"/>
          <w:sz w:val="20"/>
          <w:szCs w:val="24"/>
          <w:lang w:val="kk-KZ" w:eastAsia="ru-RU"/>
        </w:rPr>
      </w:pPr>
    </w:p>
    <w:sectPr w:rsidR="00D21B9C" w:rsidSect="00C57952">
      <w:headerReference w:type="default" r:id="rId34"/>
      <w:headerReference w:type="first" r:id="rId35"/>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E0E" w:rsidRDefault="00066E0E" w:rsidP="004D5195">
      <w:pPr>
        <w:spacing w:after="0" w:line="240" w:lineRule="auto"/>
      </w:pPr>
      <w:r>
        <w:separator/>
      </w:r>
    </w:p>
  </w:endnote>
  <w:endnote w:type="continuationSeparator" w:id="0">
    <w:p w:rsidR="00066E0E" w:rsidRDefault="00066E0E" w:rsidP="004D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E0E" w:rsidRDefault="00066E0E" w:rsidP="004D5195">
      <w:pPr>
        <w:spacing w:after="0" w:line="240" w:lineRule="auto"/>
      </w:pPr>
      <w:r>
        <w:separator/>
      </w:r>
    </w:p>
  </w:footnote>
  <w:footnote w:type="continuationSeparator" w:id="0">
    <w:p w:rsidR="00066E0E" w:rsidRDefault="00066E0E" w:rsidP="004D5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7"/>
      <w:docPartObj>
        <w:docPartGallery w:val="Page Numbers (Top of Page)"/>
        <w:docPartUnique/>
      </w:docPartObj>
    </w:sdtPr>
    <w:sdtEndPr>
      <w:rPr>
        <w:rFonts w:ascii="Times New Roman" w:hAnsi="Times New Roman" w:cs="Times New Roman"/>
        <w:sz w:val="28"/>
        <w:szCs w:val="28"/>
      </w:rPr>
    </w:sdtEndPr>
    <w:sdtContent>
      <w:p w:rsidR="00C57952" w:rsidRPr="00C57952" w:rsidRDefault="00C57952">
        <w:pPr>
          <w:pStyle w:val="a5"/>
          <w:jc w:val="center"/>
          <w:rPr>
            <w:rFonts w:ascii="Times New Roman" w:hAnsi="Times New Roman" w:cs="Times New Roman"/>
            <w:sz w:val="28"/>
            <w:szCs w:val="28"/>
          </w:rPr>
        </w:pPr>
        <w:r w:rsidRPr="00C57952">
          <w:rPr>
            <w:rFonts w:ascii="Times New Roman" w:hAnsi="Times New Roman" w:cs="Times New Roman"/>
            <w:sz w:val="28"/>
            <w:szCs w:val="28"/>
          </w:rPr>
          <w:fldChar w:fldCharType="begin"/>
        </w:r>
        <w:r w:rsidRPr="00C57952">
          <w:rPr>
            <w:rFonts w:ascii="Times New Roman" w:hAnsi="Times New Roman" w:cs="Times New Roman"/>
            <w:sz w:val="28"/>
            <w:szCs w:val="28"/>
          </w:rPr>
          <w:instrText>PAGE   \* MERGEFORMAT</w:instrText>
        </w:r>
        <w:r w:rsidRPr="00C57952">
          <w:rPr>
            <w:rFonts w:ascii="Times New Roman" w:hAnsi="Times New Roman" w:cs="Times New Roman"/>
            <w:sz w:val="28"/>
            <w:szCs w:val="28"/>
          </w:rPr>
          <w:fldChar w:fldCharType="separate"/>
        </w:r>
        <w:r w:rsidR="004D5DCB">
          <w:rPr>
            <w:rFonts w:ascii="Times New Roman" w:hAnsi="Times New Roman" w:cs="Times New Roman"/>
            <w:noProof/>
            <w:sz w:val="28"/>
            <w:szCs w:val="28"/>
          </w:rPr>
          <w:t>14</w:t>
        </w:r>
        <w:r w:rsidRPr="00C57952">
          <w:rPr>
            <w:rFonts w:ascii="Times New Roman" w:hAnsi="Times New Roman" w:cs="Times New Roman"/>
            <w:sz w:val="28"/>
            <w:szCs w:val="28"/>
          </w:rPr>
          <w:fldChar w:fldCharType="end"/>
        </w:r>
      </w:p>
    </w:sdtContent>
  </w:sdt>
  <w:p w:rsidR="00C57952" w:rsidRDefault="00C57952">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190" w:rsidRPr="002D7742" w:rsidRDefault="001F3190">
    <w:pPr>
      <w:pStyle w:val="a5"/>
      <w:rPr>
        <w:rFonts w:ascii="Times New Roman" w:hAnsi="Times New Roman" w:cs="Times New Roman"/>
        <w:sz w:val="24"/>
        <w:szCs w:val="24"/>
      </w:rPr>
    </w:pPr>
    <w:r w:rsidRPr="002D7742">
      <w:rPr>
        <w:rFonts w:ascii="Times New Roman" w:hAnsi="Times New Roman" w:cs="Times New Roman"/>
        <w:i/>
        <w:sz w:val="24"/>
        <w:szCs w:val="24"/>
        <w:lang w:val="kk-KZ"/>
      </w:rPr>
      <w:t>Қазақстан Республикасы Әділет министрлігінде 2026 жылғы 28 қаңтардағы № 37899 тіркелді</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6"/>
    <w:multiLevelType w:val="hybridMultilevel"/>
    <w:tmpl w:val="1DDE34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547D80"/>
    <w:multiLevelType w:val="hybridMultilevel"/>
    <w:tmpl w:val="962A6C48"/>
    <w:lvl w:ilvl="0" w:tplc="93F0D2B6">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9426C03"/>
    <w:multiLevelType w:val="hybridMultilevel"/>
    <w:tmpl w:val="AAB0CC86"/>
    <w:lvl w:ilvl="0" w:tplc="0BB21332">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C26A4A"/>
    <w:multiLevelType w:val="hybridMultilevel"/>
    <w:tmpl w:val="BD805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2951D2"/>
    <w:multiLevelType w:val="hybridMultilevel"/>
    <w:tmpl w:val="4D9CC4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D972FDF"/>
    <w:multiLevelType w:val="hybridMultilevel"/>
    <w:tmpl w:val="B2005188"/>
    <w:lvl w:ilvl="0" w:tplc="AF8E73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5A62D7A"/>
    <w:multiLevelType w:val="hybridMultilevel"/>
    <w:tmpl w:val="77DA427A"/>
    <w:lvl w:ilvl="0" w:tplc="42E4807C">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7F506E4A"/>
    <w:multiLevelType w:val="hybridMultilevel"/>
    <w:tmpl w:val="B6740FB2"/>
    <w:lvl w:ilvl="0" w:tplc="DB6ECCF4">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7"/>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7"/>
    <w:rsid w:val="0003045E"/>
    <w:rsid w:val="00044DBB"/>
    <w:rsid w:val="00063ECA"/>
    <w:rsid w:val="00066E0E"/>
    <w:rsid w:val="00072510"/>
    <w:rsid w:val="0007557F"/>
    <w:rsid w:val="00077A86"/>
    <w:rsid w:val="000849E5"/>
    <w:rsid w:val="00094E97"/>
    <w:rsid w:val="000975DB"/>
    <w:rsid w:val="000A6C7F"/>
    <w:rsid w:val="000C6D3B"/>
    <w:rsid w:val="000C709C"/>
    <w:rsid w:val="000D100A"/>
    <w:rsid w:val="000D5E59"/>
    <w:rsid w:val="000E22E5"/>
    <w:rsid w:val="00101B7B"/>
    <w:rsid w:val="00124EB9"/>
    <w:rsid w:val="001262DC"/>
    <w:rsid w:val="00145F67"/>
    <w:rsid w:val="0016141C"/>
    <w:rsid w:val="001A2125"/>
    <w:rsid w:val="001B762A"/>
    <w:rsid w:val="001D560C"/>
    <w:rsid w:val="001F07BC"/>
    <w:rsid w:val="001F3190"/>
    <w:rsid w:val="00213302"/>
    <w:rsid w:val="00217789"/>
    <w:rsid w:val="00242B15"/>
    <w:rsid w:val="002709A4"/>
    <w:rsid w:val="002720CA"/>
    <w:rsid w:val="00277957"/>
    <w:rsid w:val="002874B2"/>
    <w:rsid w:val="00287E07"/>
    <w:rsid w:val="00291E66"/>
    <w:rsid w:val="002A2A03"/>
    <w:rsid w:val="002C7455"/>
    <w:rsid w:val="002C77C6"/>
    <w:rsid w:val="002D7742"/>
    <w:rsid w:val="002E0381"/>
    <w:rsid w:val="002E124C"/>
    <w:rsid w:val="002E1B1A"/>
    <w:rsid w:val="002F41FA"/>
    <w:rsid w:val="00303D1D"/>
    <w:rsid w:val="00313107"/>
    <w:rsid w:val="00341AE5"/>
    <w:rsid w:val="003472C0"/>
    <w:rsid w:val="0036221C"/>
    <w:rsid w:val="00363B3B"/>
    <w:rsid w:val="00371A74"/>
    <w:rsid w:val="00385692"/>
    <w:rsid w:val="003A5729"/>
    <w:rsid w:val="003C46E6"/>
    <w:rsid w:val="003D60DC"/>
    <w:rsid w:val="003F5EC2"/>
    <w:rsid w:val="003F6416"/>
    <w:rsid w:val="003F795E"/>
    <w:rsid w:val="004025B4"/>
    <w:rsid w:val="004072BA"/>
    <w:rsid w:val="00416AB5"/>
    <w:rsid w:val="00463531"/>
    <w:rsid w:val="004714AC"/>
    <w:rsid w:val="004A67C1"/>
    <w:rsid w:val="004B2DA2"/>
    <w:rsid w:val="004B5F84"/>
    <w:rsid w:val="004B69C0"/>
    <w:rsid w:val="004C63C8"/>
    <w:rsid w:val="004D5195"/>
    <w:rsid w:val="004D5DCB"/>
    <w:rsid w:val="004E4850"/>
    <w:rsid w:val="005107F8"/>
    <w:rsid w:val="00513965"/>
    <w:rsid w:val="00517BF7"/>
    <w:rsid w:val="005203FE"/>
    <w:rsid w:val="00524651"/>
    <w:rsid w:val="00547D89"/>
    <w:rsid w:val="0055098C"/>
    <w:rsid w:val="00560179"/>
    <w:rsid w:val="00575EF5"/>
    <w:rsid w:val="005A0797"/>
    <w:rsid w:val="005B22FD"/>
    <w:rsid w:val="005B5632"/>
    <w:rsid w:val="005B73B7"/>
    <w:rsid w:val="005C2C2C"/>
    <w:rsid w:val="005D6C69"/>
    <w:rsid w:val="005E139E"/>
    <w:rsid w:val="005E5CCE"/>
    <w:rsid w:val="005F2626"/>
    <w:rsid w:val="005F2D8A"/>
    <w:rsid w:val="005F2E75"/>
    <w:rsid w:val="00600DDA"/>
    <w:rsid w:val="00602122"/>
    <w:rsid w:val="00602239"/>
    <w:rsid w:val="0060446F"/>
    <w:rsid w:val="00626552"/>
    <w:rsid w:val="0062709E"/>
    <w:rsid w:val="00627AC6"/>
    <w:rsid w:val="00640E8B"/>
    <w:rsid w:val="0064378F"/>
    <w:rsid w:val="00657E7E"/>
    <w:rsid w:val="00663A26"/>
    <w:rsid w:val="00664A39"/>
    <w:rsid w:val="00665E65"/>
    <w:rsid w:val="00670DAF"/>
    <w:rsid w:val="00692406"/>
    <w:rsid w:val="0069401F"/>
    <w:rsid w:val="006A38A0"/>
    <w:rsid w:val="006A471B"/>
    <w:rsid w:val="006B73AC"/>
    <w:rsid w:val="006C0870"/>
    <w:rsid w:val="006D3357"/>
    <w:rsid w:val="006D769F"/>
    <w:rsid w:val="006D7F19"/>
    <w:rsid w:val="006E0751"/>
    <w:rsid w:val="006E6A40"/>
    <w:rsid w:val="007104FD"/>
    <w:rsid w:val="00713BFA"/>
    <w:rsid w:val="00715061"/>
    <w:rsid w:val="007435C7"/>
    <w:rsid w:val="007508D3"/>
    <w:rsid w:val="00772530"/>
    <w:rsid w:val="00772C94"/>
    <w:rsid w:val="007A0513"/>
    <w:rsid w:val="007A67F1"/>
    <w:rsid w:val="007B187A"/>
    <w:rsid w:val="007B40DC"/>
    <w:rsid w:val="007D2670"/>
    <w:rsid w:val="007E5BE6"/>
    <w:rsid w:val="00807993"/>
    <w:rsid w:val="0081594B"/>
    <w:rsid w:val="00822765"/>
    <w:rsid w:val="008248A6"/>
    <w:rsid w:val="00825FC0"/>
    <w:rsid w:val="00842256"/>
    <w:rsid w:val="00855674"/>
    <w:rsid w:val="00856253"/>
    <w:rsid w:val="00856B4F"/>
    <w:rsid w:val="00881F2F"/>
    <w:rsid w:val="0088202B"/>
    <w:rsid w:val="008A6E44"/>
    <w:rsid w:val="008C0181"/>
    <w:rsid w:val="008D24DD"/>
    <w:rsid w:val="008E7742"/>
    <w:rsid w:val="008F1940"/>
    <w:rsid w:val="00905C17"/>
    <w:rsid w:val="00907B1F"/>
    <w:rsid w:val="00912D95"/>
    <w:rsid w:val="00925B09"/>
    <w:rsid w:val="00932E5A"/>
    <w:rsid w:val="00933C65"/>
    <w:rsid w:val="00944FEC"/>
    <w:rsid w:val="00956170"/>
    <w:rsid w:val="00961BE0"/>
    <w:rsid w:val="00963317"/>
    <w:rsid w:val="00964037"/>
    <w:rsid w:val="00964CFD"/>
    <w:rsid w:val="00970C15"/>
    <w:rsid w:val="00975C8E"/>
    <w:rsid w:val="009778A0"/>
    <w:rsid w:val="00982089"/>
    <w:rsid w:val="00982B67"/>
    <w:rsid w:val="00983BB4"/>
    <w:rsid w:val="00984378"/>
    <w:rsid w:val="00994069"/>
    <w:rsid w:val="009A331C"/>
    <w:rsid w:val="009B7E2D"/>
    <w:rsid w:val="009C7A5A"/>
    <w:rsid w:val="009D0542"/>
    <w:rsid w:val="009D3909"/>
    <w:rsid w:val="009F423C"/>
    <w:rsid w:val="00A07F6D"/>
    <w:rsid w:val="00A10B3B"/>
    <w:rsid w:val="00A11B2C"/>
    <w:rsid w:val="00A11DC7"/>
    <w:rsid w:val="00A251CF"/>
    <w:rsid w:val="00A40F0B"/>
    <w:rsid w:val="00A52784"/>
    <w:rsid w:val="00A60E00"/>
    <w:rsid w:val="00A62541"/>
    <w:rsid w:val="00A633C7"/>
    <w:rsid w:val="00A639D9"/>
    <w:rsid w:val="00A71229"/>
    <w:rsid w:val="00AA3208"/>
    <w:rsid w:val="00AB081A"/>
    <w:rsid w:val="00AB5659"/>
    <w:rsid w:val="00AE30D2"/>
    <w:rsid w:val="00B02053"/>
    <w:rsid w:val="00B2410A"/>
    <w:rsid w:val="00B30306"/>
    <w:rsid w:val="00B45017"/>
    <w:rsid w:val="00B51078"/>
    <w:rsid w:val="00B637F6"/>
    <w:rsid w:val="00B64030"/>
    <w:rsid w:val="00B64B91"/>
    <w:rsid w:val="00B701EE"/>
    <w:rsid w:val="00B736C1"/>
    <w:rsid w:val="00B828FF"/>
    <w:rsid w:val="00B92824"/>
    <w:rsid w:val="00BA28EE"/>
    <w:rsid w:val="00BA6641"/>
    <w:rsid w:val="00BB337E"/>
    <w:rsid w:val="00BB4EB6"/>
    <w:rsid w:val="00BC4178"/>
    <w:rsid w:val="00BE7F3D"/>
    <w:rsid w:val="00BF120B"/>
    <w:rsid w:val="00C15DCE"/>
    <w:rsid w:val="00C17D49"/>
    <w:rsid w:val="00C305E0"/>
    <w:rsid w:val="00C550DA"/>
    <w:rsid w:val="00C57952"/>
    <w:rsid w:val="00C70A51"/>
    <w:rsid w:val="00C80599"/>
    <w:rsid w:val="00C82693"/>
    <w:rsid w:val="00C82A45"/>
    <w:rsid w:val="00C840FB"/>
    <w:rsid w:val="00CA0E89"/>
    <w:rsid w:val="00CA7BD3"/>
    <w:rsid w:val="00CB1CFE"/>
    <w:rsid w:val="00CB515D"/>
    <w:rsid w:val="00CC4934"/>
    <w:rsid w:val="00CD24D3"/>
    <w:rsid w:val="00CD5AC3"/>
    <w:rsid w:val="00D03899"/>
    <w:rsid w:val="00D04C47"/>
    <w:rsid w:val="00D13190"/>
    <w:rsid w:val="00D17D2B"/>
    <w:rsid w:val="00D21B9C"/>
    <w:rsid w:val="00D25D79"/>
    <w:rsid w:val="00D279B6"/>
    <w:rsid w:val="00D358F9"/>
    <w:rsid w:val="00D35EC0"/>
    <w:rsid w:val="00D4637E"/>
    <w:rsid w:val="00D47AD7"/>
    <w:rsid w:val="00D815A6"/>
    <w:rsid w:val="00D879D5"/>
    <w:rsid w:val="00D94FE9"/>
    <w:rsid w:val="00DB1472"/>
    <w:rsid w:val="00DC1396"/>
    <w:rsid w:val="00DD18FA"/>
    <w:rsid w:val="00DD5B0A"/>
    <w:rsid w:val="00E233A8"/>
    <w:rsid w:val="00E2631B"/>
    <w:rsid w:val="00E33BAD"/>
    <w:rsid w:val="00E4210F"/>
    <w:rsid w:val="00E4407E"/>
    <w:rsid w:val="00E465D4"/>
    <w:rsid w:val="00E54378"/>
    <w:rsid w:val="00E613B2"/>
    <w:rsid w:val="00E83E86"/>
    <w:rsid w:val="00E8787F"/>
    <w:rsid w:val="00EB0BD6"/>
    <w:rsid w:val="00EB6DB2"/>
    <w:rsid w:val="00EC461C"/>
    <w:rsid w:val="00ED2ADE"/>
    <w:rsid w:val="00EE1DDD"/>
    <w:rsid w:val="00EF4725"/>
    <w:rsid w:val="00F10685"/>
    <w:rsid w:val="00F10B91"/>
    <w:rsid w:val="00F15399"/>
    <w:rsid w:val="00F36537"/>
    <w:rsid w:val="00F367D8"/>
    <w:rsid w:val="00F423D0"/>
    <w:rsid w:val="00F5109A"/>
    <w:rsid w:val="00F67F40"/>
    <w:rsid w:val="00F72A8E"/>
    <w:rsid w:val="00F74C70"/>
    <w:rsid w:val="00F803A4"/>
    <w:rsid w:val="00F90EDE"/>
    <w:rsid w:val="00F91CAF"/>
    <w:rsid w:val="00F92035"/>
    <w:rsid w:val="00F9665C"/>
    <w:rsid w:val="00FA6089"/>
    <w:rsid w:val="00FC0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0A572"/>
  <w15:chartTrackingRefBased/>
  <w15:docId w15:val="{A722D7B0-66EE-4E19-BC4F-AAD009C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1CAF"/>
    <w:pPr>
      <w:ind w:left="720"/>
      <w:contextualSpacing/>
    </w:pPr>
  </w:style>
  <w:style w:type="paragraph" w:styleId="a5">
    <w:name w:val="header"/>
    <w:basedOn w:val="a"/>
    <w:link w:val="a6"/>
    <w:uiPriority w:val="99"/>
    <w:unhideWhenUsed/>
    <w:rsid w:val="004D51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5195"/>
  </w:style>
  <w:style w:type="paragraph" w:styleId="a7">
    <w:name w:val="footer"/>
    <w:basedOn w:val="a"/>
    <w:link w:val="a8"/>
    <w:uiPriority w:val="99"/>
    <w:unhideWhenUsed/>
    <w:rsid w:val="004D51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5195"/>
  </w:style>
  <w:style w:type="paragraph" w:styleId="a9">
    <w:name w:val="Balloon Text"/>
    <w:basedOn w:val="a"/>
    <w:link w:val="aa"/>
    <w:uiPriority w:val="99"/>
    <w:semiHidden/>
    <w:unhideWhenUsed/>
    <w:rsid w:val="00BE7F3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E7F3D"/>
    <w:rPr>
      <w:rFonts w:ascii="Segoe UI" w:hAnsi="Segoe UI" w:cs="Segoe UI"/>
      <w:sz w:val="18"/>
      <w:szCs w:val="18"/>
    </w:rPr>
  </w:style>
  <w:style w:type="paragraph" w:styleId="ab">
    <w:name w:val="footnote text"/>
    <w:basedOn w:val="a"/>
    <w:link w:val="ac"/>
    <w:uiPriority w:val="99"/>
    <w:semiHidden/>
    <w:unhideWhenUsed/>
    <w:rsid w:val="00C57952"/>
    <w:pPr>
      <w:spacing w:after="0" w:line="240" w:lineRule="auto"/>
    </w:pPr>
    <w:rPr>
      <w:sz w:val="20"/>
      <w:szCs w:val="20"/>
    </w:rPr>
  </w:style>
  <w:style w:type="character" w:customStyle="1" w:styleId="ac">
    <w:name w:val="Текст сноски Знак"/>
    <w:basedOn w:val="a0"/>
    <w:link w:val="ab"/>
    <w:uiPriority w:val="99"/>
    <w:semiHidden/>
    <w:rsid w:val="00C57952"/>
    <w:rPr>
      <w:sz w:val="20"/>
      <w:szCs w:val="20"/>
    </w:rPr>
  </w:style>
  <w:style w:type="character" w:styleId="ad">
    <w:name w:val="footnote reference"/>
    <w:basedOn w:val="a0"/>
    <w:uiPriority w:val="99"/>
    <w:semiHidden/>
    <w:unhideWhenUsed/>
    <w:rsid w:val="00C579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85198">
      <w:bodyDiv w:val="1"/>
      <w:marLeft w:val="0"/>
      <w:marRight w:val="0"/>
      <w:marTop w:val="0"/>
      <w:marBottom w:val="0"/>
      <w:divBdr>
        <w:top w:val="none" w:sz="0" w:space="0" w:color="auto"/>
        <w:left w:val="none" w:sz="0" w:space="0" w:color="auto"/>
        <w:bottom w:val="none" w:sz="0" w:space="0" w:color="auto"/>
        <w:right w:val="none" w:sz="0" w:space="0" w:color="auto"/>
      </w:divBdr>
    </w:div>
    <w:div w:id="206309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36536007.0%20" TargetMode="External"/><Relationship Id="rId18" Type="http://schemas.openxmlformats.org/officeDocument/2006/relationships/hyperlink" Target="jl:36536007.0%20" TargetMode="External"/><Relationship Id="rId26" Type="http://schemas.openxmlformats.org/officeDocument/2006/relationships/hyperlink" Target="jl:51009179.12010201%20" TargetMode="External"/><Relationship Id="rId21" Type="http://schemas.openxmlformats.org/officeDocument/2006/relationships/hyperlink" Target="jl:35505409.5%20"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jl:31326380.70108%20" TargetMode="External"/><Relationship Id="rId17" Type="http://schemas.openxmlformats.org/officeDocument/2006/relationships/hyperlink" Target="jl:31326380.70108%20" TargetMode="External"/><Relationship Id="rId25" Type="http://schemas.openxmlformats.org/officeDocument/2006/relationships/hyperlink" Target="jl:51009179.12010201%20" TargetMode="External"/><Relationship Id="rId33" Type="http://schemas.openxmlformats.org/officeDocument/2006/relationships/hyperlink" Target="jl:36536007.0%20" TargetMode="External"/><Relationship Id="rId2" Type="http://schemas.openxmlformats.org/officeDocument/2006/relationships/numbering" Target="numbering.xml"/><Relationship Id="rId16" Type="http://schemas.openxmlformats.org/officeDocument/2006/relationships/hyperlink" Target="jl:35505409.5%20" TargetMode="External"/><Relationship Id="rId20" Type="http://schemas.openxmlformats.org/officeDocument/2006/relationships/hyperlink" Target="jl:31326380.60100%20" TargetMode="External"/><Relationship Id="rId29" Type="http://schemas.openxmlformats.org/officeDocument/2006/relationships/hyperlink" Target="jl:31326380.6010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5505409.5%20" TargetMode="External"/><Relationship Id="rId24" Type="http://schemas.openxmlformats.org/officeDocument/2006/relationships/hyperlink" Target="jl:51009179.12010200%20" TargetMode="External"/><Relationship Id="rId32" Type="http://schemas.openxmlformats.org/officeDocument/2006/relationships/hyperlink" Target="jl:36536007.0%2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l:31326380.60100%20" TargetMode="External"/><Relationship Id="rId23" Type="http://schemas.openxmlformats.org/officeDocument/2006/relationships/hyperlink" Target="jl:36536007.0%20" TargetMode="External"/><Relationship Id="rId28" Type="http://schemas.openxmlformats.org/officeDocument/2006/relationships/hyperlink" Target="jl:31326380.60300%20" TargetMode="External"/><Relationship Id="rId36" Type="http://schemas.openxmlformats.org/officeDocument/2006/relationships/fontTable" Target="fontTable.xml"/><Relationship Id="rId10" Type="http://schemas.openxmlformats.org/officeDocument/2006/relationships/hyperlink" Target="jl:31326380.60100%20" TargetMode="External"/><Relationship Id="rId19" Type="http://schemas.openxmlformats.org/officeDocument/2006/relationships/hyperlink" Target="jl:31326380.60300%20" TargetMode="External"/><Relationship Id="rId31" Type="http://schemas.openxmlformats.org/officeDocument/2006/relationships/hyperlink" Target="jl:31326380.70108%20" TargetMode="External"/><Relationship Id="rId4" Type="http://schemas.openxmlformats.org/officeDocument/2006/relationships/settings" Target="settings.xml"/><Relationship Id="rId9" Type="http://schemas.openxmlformats.org/officeDocument/2006/relationships/hyperlink" Target="jl:31326380.60300%20" TargetMode="External"/><Relationship Id="rId14" Type="http://schemas.openxmlformats.org/officeDocument/2006/relationships/hyperlink" Target="jl:31326380.60300%20" TargetMode="External"/><Relationship Id="rId22" Type="http://schemas.openxmlformats.org/officeDocument/2006/relationships/hyperlink" Target="jl:31326380.70108%20" TargetMode="External"/><Relationship Id="rId27" Type="http://schemas.openxmlformats.org/officeDocument/2006/relationships/hyperlink" Target="jl:36536007.0%20" TargetMode="External"/><Relationship Id="rId30" Type="http://schemas.openxmlformats.org/officeDocument/2006/relationships/hyperlink" Target="jl:35505409.5%20"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95C72-E31A-4EF4-BF82-929F42961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40</Pages>
  <Words>8683</Words>
  <Characters>49498</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Арман Айкимбаев</dc:creator>
  <cp:keywords/>
  <dc:description/>
  <cp:lastModifiedBy>Аксана Смагулова</cp:lastModifiedBy>
  <cp:revision>28</cp:revision>
  <cp:lastPrinted>2025-10-10T11:07:00Z</cp:lastPrinted>
  <dcterms:created xsi:type="dcterms:W3CDTF">2025-12-14T13:46:00Z</dcterms:created>
  <dcterms:modified xsi:type="dcterms:W3CDTF">2026-02-02T06:33:00Z</dcterms:modified>
</cp:coreProperties>
</file>