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1" w:type="dxa"/>
        <w:tblInd w:w="-709" w:type="dxa"/>
        <w:tblLayout w:type="fixed"/>
        <w:tblCellMar>
          <w:left w:w="0" w:type="dxa"/>
          <w:right w:w="0" w:type="dxa"/>
        </w:tblCellMar>
        <w:tblLook w:val="01E0" w:firstRow="1" w:lastRow="1" w:firstColumn="1" w:lastColumn="1" w:noHBand="0" w:noVBand="0"/>
      </w:tblPr>
      <w:tblGrid>
        <w:gridCol w:w="4378"/>
        <w:gridCol w:w="1784"/>
        <w:gridCol w:w="4079"/>
      </w:tblGrid>
      <w:tr w:rsidR="00C24368" w:rsidRPr="00C24368" w:rsidTr="00416C69">
        <w:trPr>
          <w:divId w:val="1211503738"/>
          <w:trHeight w:val="1734"/>
        </w:trPr>
        <w:tc>
          <w:tcPr>
            <w:tcW w:w="4378" w:type="dxa"/>
            <w:shd w:val="clear" w:color="auto" w:fill="auto"/>
          </w:tcPr>
          <w:p w:rsidR="00C24368" w:rsidRPr="00416C69" w:rsidRDefault="00C24368" w:rsidP="00416C69">
            <w:pPr>
              <w:pStyle w:val="TableParagraph"/>
              <w:spacing w:before="9" w:line="240" w:lineRule="auto"/>
              <w:ind w:left="0"/>
              <w:rPr>
                <w:rFonts w:eastAsia="Calibri"/>
                <w:sz w:val="21"/>
              </w:rPr>
            </w:pPr>
            <w:bookmarkStart w:id="0" w:name="_GoBack"/>
            <w:bookmarkEnd w:id="0"/>
          </w:p>
          <w:p w:rsidR="00C24368" w:rsidRPr="00416C69" w:rsidRDefault="00C24368" w:rsidP="00416C69">
            <w:pPr>
              <w:pStyle w:val="TableParagraph"/>
              <w:spacing w:line="240" w:lineRule="auto"/>
              <w:ind w:left="200" w:right="118"/>
              <w:jc w:val="center"/>
              <w:rPr>
                <w:rFonts w:eastAsia="Calibri"/>
                <w:b/>
              </w:rPr>
            </w:pPr>
            <w:r w:rsidRPr="00416C69">
              <w:rPr>
                <w:rFonts w:eastAsia="Calibri"/>
                <w:b/>
              </w:rPr>
              <w:t>«ҚАЗАҚСТАН РЕСПУБЛИКАСЫНЫҢ ҰЛТТЫҚ БАНКІ»</w:t>
            </w:r>
          </w:p>
          <w:p w:rsidR="00C24368" w:rsidRPr="00416C69" w:rsidRDefault="00C24368" w:rsidP="00416C69">
            <w:pPr>
              <w:pStyle w:val="TableParagraph"/>
              <w:spacing w:before="9" w:line="240" w:lineRule="auto"/>
              <w:ind w:left="0"/>
              <w:rPr>
                <w:rFonts w:eastAsia="Calibri"/>
                <w:sz w:val="21"/>
              </w:rPr>
            </w:pPr>
          </w:p>
          <w:p w:rsidR="00C24368" w:rsidRPr="00416C69" w:rsidRDefault="00C24368" w:rsidP="00416C69">
            <w:pPr>
              <w:pStyle w:val="TableParagraph"/>
              <w:spacing w:line="240" w:lineRule="auto"/>
              <w:ind w:left="831" w:right="747" w:firstLine="2"/>
              <w:jc w:val="center"/>
              <w:rPr>
                <w:rFonts w:eastAsia="Calibri"/>
              </w:rPr>
            </w:pPr>
            <w:r w:rsidRPr="00416C69">
              <w:rPr>
                <w:rFonts w:eastAsia="Calibri"/>
              </w:rPr>
              <w:t>РЕСПУБЛИКАЛЫҚ МЕМЛЕКЕТТІК МЕКЕМЕСІ</w:t>
            </w:r>
          </w:p>
        </w:tc>
        <w:tc>
          <w:tcPr>
            <w:tcW w:w="1784" w:type="dxa"/>
            <w:shd w:val="clear" w:color="auto" w:fill="auto"/>
          </w:tcPr>
          <w:p w:rsidR="00C24368" w:rsidRPr="00416C69" w:rsidRDefault="00BC2906" w:rsidP="00416C69">
            <w:pPr>
              <w:pStyle w:val="TableParagraph"/>
              <w:spacing w:line="240" w:lineRule="auto"/>
              <w:ind w:left="120"/>
              <w:rPr>
                <w:rFonts w:eastAsia="Calibri"/>
                <w:sz w:val="20"/>
              </w:rPr>
            </w:pPr>
            <w:r w:rsidRPr="00416C69">
              <w:rPr>
                <w:rFonts w:eastAsia="Calibri"/>
                <w:noProof/>
                <w:sz w:val="20"/>
                <w:lang w:val="ru-RU" w:eastAsia="ru-RU" w:bidi="ar-SA"/>
              </w:rPr>
              <w:drawing>
                <wp:inline distT="0" distB="0" distL="0" distR="0">
                  <wp:extent cx="962025" cy="10287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28700"/>
                          </a:xfrm>
                          <a:prstGeom prst="rect">
                            <a:avLst/>
                          </a:prstGeom>
                          <a:noFill/>
                          <a:ln>
                            <a:noFill/>
                          </a:ln>
                        </pic:spPr>
                      </pic:pic>
                    </a:graphicData>
                  </a:graphic>
                </wp:inline>
              </w:drawing>
            </w:r>
          </w:p>
        </w:tc>
        <w:tc>
          <w:tcPr>
            <w:tcW w:w="4079" w:type="dxa"/>
            <w:shd w:val="clear" w:color="auto" w:fill="auto"/>
          </w:tcPr>
          <w:p w:rsidR="00C24368" w:rsidRPr="00416C69" w:rsidRDefault="00C24368" w:rsidP="00416C69">
            <w:pPr>
              <w:pStyle w:val="TableParagraph"/>
              <w:spacing w:before="4" w:line="240" w:lineRule="auto"/>
              <w:ind w:left="0"/>
              <w:rPr>
                <w:rFonts w:eastAsia="Calibri"/>
                <w:sz w:val="21"/>
              </w:rPr>
            </w:pPr>
          </w:p>
          <w:p w:rsidR="00C24368" w:rsidRPr="00416C69" w:rsidRDefault="00C24368" w:rsidP="00416C69">
            <w:pPr>
              <w:pStyle w:val="TableParagraph"/>
              <w:spacing w:line="240" w:lineRule="auto"/>
              <w:ind w:left="140" w:right="197" w:hanging="3"/>
              <w:jc w:val="center"/>
              <w:rPr>
                <w:rFonts w:eastAsia="Calibri"/>
              </w:rPr>
            </w:pPr>
            <w:r w:rsidRPr="00416C69">
              <w:rPr>
                <w:rFonts w:eastAsia="Calibri"/>
              </w:rPr>
              <w:t>РЕСПУБЛИКАНСКОЕ ГОСУДАРСТВЕННОЕ УЧРЕЖДЕНИЕ</w:t>
            </w:r>
          </w:p>
          <w:p w:rsidR="00C24368" w:rsidRPr="00416C69" w:rsidRDefault="00C24368" w:rsidP="00416C69">
            <w:pPr>
              <w:pStyle w:val="TableParagraph"/>
              <w:spacing w:before="7" w:line="240" w:lineRule="auto"/>
              <w:ind w:left="0"/>
              <w:rPr>
                <w:rFonts w:eastAsia="Calibri"/>
              </w:rPr>
            </w:pPr>
          </w:p>
          <w:p w:rsidR="00C24368" w:rsidRPr="00416C69" w:rsidRDefault="00C24368" w:rsidP="00416C69">
            <w:pPr>
              <w:pStyle w:val="TableParagraph"/>
              <w:spacing w:line="240" w:lineRule="auto"/>
              <w:ind w:left="440" w:right="501" w:firstLine="4"/>
              <w:jc w:val="center"/>
              <w:rPr>
                <w:rFonts w:eastAsia="Calibri"/>
                <w:b/>
              </w:rPr>
            </w:pPr>
            <w:r w:rsidRPr="00416C69">
              <w:rPr>
                <w:rFonts w:eastAsia="Calibri"/>
                <w:b/>
              </w:rPr>
              <w:t>«НАЦИОНАЛЬНЫЙ БАНК РЕСПУБЛИКИ КАЗАХСТАН»</w:t>
            </w:r>
          </w:p>
        </w:tc>
      </w:tr>
      <w:tr w:rsidR="00C24368" w:rsidRPr="00C24368" w:rsidTr="00416C69">
        <w:trPr>
          <w:divId w:val="1211503738"/>
          <w:trHeight w:val="868"/>
        </w:trPr>
        <w:tc>
          <w:tcPr>
            <w:tcW w:w="4378" w:type="dxa"/>
            <w:shd w:val="clear" w:color="auto" w:fill="auto"/>
          </w:tcPr>
          <w:p w:rsidR="00C24368" w:rsidRPr="00416C69" w:rsidRDefault="00C24368" w:rsidP="00416C69">
            <w:pPr>
              <w:pStyle w:val="TableParagraph"/>
              <w:spacing w:before="106" w:line="240" w:lineRule="auto"/>
              <w:ind w:left="1556" w:right="920" w:hanging="536"/>
              <w:rPr>
                <w:rFonts w:eastAsia="Calibri"/>
                <w:b/>
                <w:sz w:val="24"/>
              </w:rPr>
            </w:pPr>
            <w:r w:rsidRPr="00416C69">
              <w:rPr>
                <w:rFonts w:eastAsia="Calibri"/>
                <w:b/>
                <w:sz w:val="24"/>
              </w:rPr>
              <w:t>БАСҚАРМАСЫНЫҢ ҚАУЛЫСЫ</w:t>
            </w:r>
          </w:p>
        </w:tc>
        <w:tc>
          <w:tcPr>
            <w:tcW w:w="1784" w:type="dxa"/>
            <w:shd w:val="clear" w:color="auto" w:fill="auto"/>
          </w:tcPr>
          <w:p w:rsidR="00C24368" w:rsidRPr="00416C69" w:rsidRDefault="00C24368" w:rsidP="00416C69">
            <w:pPr>
              <w:pStyle w:val="TableParagraph"/>
              <w:spacing w:line="240" w:lineRule="auto"/>
              <w:ind w:left="0"/>
              <w:rPr>
                <w:rFonts w:eastAsia="Calibri"/>
                <w:sz w:val="26"/>
              </w:rPr>
            </w:pPr>
          </w:p>
        </w:tc>
        <w:tc>
          <w:tcPr>
            <w:tcW w:w="4079" w:type="dxa"/>
            <w:shd w:val="clear" w:color="auto" w:fill="auto"/>
          </w:tcPr>
          <w:p w:rsidR="00C24368" w:rsidRPr="00416C69" w:rsidRDefault="00C24368" w:rsidP="00416C69">
            <w:pPr>
              <w:pStyle w:val="TableParagraph"/>
              <w:spacing w:before="106" w:line="240" w:lineRule="auto"/>
              <w:ind w:left="1232" w:right="909" w:hanging="368"/>
              <w:rPr>
                <w:rFonts w:eastAsia="Calibri"/>
                <w:b/>
                <w:sz w:val="24"/>
              </w:rPr>
            </w:pPr>
            <w:r w:rsidRPr="00416C69">
              <w:rPr>
                <w:rFonts w:eastAsia="Calibri"/>
                <w:b/>
                <w:sz w:val="24"/>
              </w:rPr>
              <w:t>ПОСТАНОВЛЕНИЕ ПРАВЛЕНИЯ</w:t>
            </w:r>
          </w:p>
        </w:tc>
      </w:tr>
      <w:tr w:rsidR="00C24368" w:rsidRPr="00C24368" w:rsidTr="00416C69">
        <w:trPr>
          <w:divId w:val="1211503738"/>
          <w:trHeight w:val="1028"/>
        </w:trPr>
        <w:tc>
          <w:tcPr>
            <w:tcW w:w="4378" w:type="dxa"/>
            <w:shd w:val="clear" w:color="auto" w:fill="auto"/>
          </w:tcPr>
          <w:p w:rsidR="00C24368" w:rsidRPr="00416C69" w:rsidRDefault="00C24368" w:rsidP="00416C69">
            <w:pPr>
              <w:pStyle w:val="TableParagraph"/>
              <w:spacing w:before="200" w:line="240" w:lineRule="auto"/>
              <w:ind w:left="199" w:right="118"/>
              <w:jc w:val="center"/>
              <w:rPr>
                <w:rFonts w:eastAsia="Calibri"/>
                <w:sz w:val="24"/>
              </w:rPr>
            </w:pPr>
            <w:r w:rsidRPr="00416C69">
              <w:rPr>
                <w:rFonts w:eastAsia="Calibri"/>
                <w:sz w:val="24"/>
              </w:rPr>
              <w:t>2007 жылғы 30 қараша</w:t>
            </w:r>
          </w:p>
          <w:p w:rsidR="00C24368" w:rsidRPr="00416C69" w:rsidRDefault="00C24368" w:rsidP="00416C69">
            <w:pPr>
              <w:pStyle w:val="TableParagraph"/>
              <w:spacing w:line="240" w:lineRule="auto"/>
              <w:ind w:left="0"/>
              <w:rPr>
                <w:rFonts w:eastAsia="Calibri"/>
                <w:sz w:val="24"/>
              </w:rPr>
            </w:pPr>
          </w:p>
          <w:p w:rsidR="00C24368" w:rsidRPr="00416C69" w:rsidRDefault="00C24368" w:rsidP="00416C69">
            <w:pPr>
              <w:pStyle w:val="TableParagraph"/>
              <w:spacing w:line="256" w:lineRule="exact"/>
              <w:ind w:left="200" w:right="117"/>
              <w:jc w:val="center"/>
              <w:rPr>
                <w:rFonts w:eastAsia="Calibri"/>
                <w:sz w:val="24"/>
              </w:rPr>
            </w:pPr>
            <w:r w:rsidRPr="00416C69">
              <w:rPr>
                <w:rFonts w:eastAsia="Calibri"/>
                <w:sz w:val="24"/>
              </w:rPr>
              <w:t>Алматы қаласы</w:t>
            </w:r>
          </w:p>
        </w:tc>
        <w:tc>
          <w:tcPr>
            <w:tcW w:w="1784" w:type="dxa"/>
            <w:shd w:val="clear" w:color="auto" w:fill="auto"/>
          </w:tcPr>
          <w:p w:rsidR="00C24368" w:rsidRPr="00416C69" w:rsidRDefault="00C24368" w:rsidP="00416C69">
            <w:pPr>
              <w:pStyle w:val="TableParagraph"/>
              <w:spacing w:line="240" w:lineRule="auto"/>
              <w:ind w:left="0"/>
              <w:rPr>
                <w:rFonts w:eastAsia="Calibri"/>
                <w:sz w:val="26"/>
              </w:rPr>
            </w:pPr>
          </w:p>
        </w:tc>
        <w:tc>
          <w:tcPr>
            <w:tcW w:w="4079" w:type="dxa"/>
            <w:shd w:val="clear" w:color="auto" w:fill="auto"/>
          </w:tcPr>
          <w:p w:rsidR="00C24368" w:rsidRPr="00416C69" w:rsidRDefault="00C24368" w:rsidP="00416C69">
            <w:pPr>
              <w:pStyle w:val="TableParagraph"/>
              <w:spacing w:before="200" w:line="240" w:lineRule="auto"/>
              <w:ind w:left="1260" w:right="1316"/>
              <w:jc w:val="center"/>
              <w:rPr>
                <w:rFonts w:eastAsia="Calibri"/>
                <w:sz w:val="24"/>
              </w:rPr>
            </w:pPr>
            <w:r w:rsidRPr="00416C69">
              <w:rPr>
                <w:rFonts w:eastAsia="Calibri"/>
                <w:sz w:val="24"/>
              </w:rPr>
              <w:t>№ 134</w:t>
            </w:r>
          </w:p>
          <w:p w:rsidR="00C24368" w:rsidRPr="00416C69" w:rsidRDefault="00C24368" w:rsidP="00416C69">
            <w:pPr>
              <w:pStyle w:val="TableParagraph"/>
              <w:spacing w:line="240" w:lineRule="auto"/>
              <w:ind w:left="0"/>
              <w:rPr>
                <w:rFonts w:eastAsia="Calibri"/>
                <w:sz w:val="24"/>
              </w:rPr>
            </w:pPr>
          </w:p>
          <w:p w:rsidR="00C24368" w:rsidRPr="00416C69" w:rsidRDefault="00C24368" w:rsidP="00416C69">
            <w:pPr>
              <w:pStyle w:val="TableParagraph"/>
              <w:spacing w:line="256" w:lineRule="exact"/>
              <w:ind w:left="1260" w:right="1320"/>
              <w:jc w:val="center"/>
              <w:rPr>
                <w:rFonts w:eastAsia="Calibri"/>
                <w:sz w:val="24"/>
              </w:rPr>
            </w:pPr>
            <w:r w:rsidRPr="00416C69">
              <w:rPr>
                <w:rFonts w:eastAsia="Calibri"/>
                <w:sz w:val="24"/>
              </w:rPr>
              <w:t>город Алматы</w:t>
            </w:r>
          </w:p>
        </w:tc>
      </w:tr>
    </w:tbl>
    <w:p w:rsidR="00C24368" w:rsidRDefault="00C24368">
      <w:pPr>
        <w:jc w:val="center"/>
        <w:divId w:val="1211503738"/>
        <w:rPr>
          <w:rStyle w:val="s1"/>
          <w:sz w:val="28"/>
          <w:szCs w:val="28"/>
          <w:lang w:val="kk-KZ"/>
        </w:rPr>
      </w:pPr>
    </w:p>
    <w:p w:rsidR="00C24368" w:rsidRDefault="00A078E1">
      <w:pPr>
        <w:jc w:val="center"/>
        <w:divId w:val="1211503738"/>
        <w:rPr>
          <w:rStyle w:val="s3"/>
          <w:sz w:val="28"/>
          <w:szCs w:val="28"/>
          <w:lang w:val="kk-KZ"/>
        </w:rPr>
      </w:pPr>
      <w:r w:rsidRPr="00A078E1">
        <w:rPr>
          <w:rStyle w:val="s1"/>
          <w:sz w:val="28"/>
          <w:szCs w:val="28"/>
          <w:lang w:val="kk-KZ"/>
        </w:rPr>
        <w:t>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жүргізуі жөніндегі нұсқаулықты бекіту туралы</w:t>
      </w:r>
      <w:r w:rsidR="0031457B" w:rsidRPr="00C24368">
        <w:rPr>
          <w:sz w:val="28"/>
          <w:szCs w:val="28"/>
          <w:lang w:val="kk-KZ"/>
        </w:rPr>
        <w:br/>
      </w:r>
      <w:bookmarkStart w:id="1" w:name="sub1000733444"/>
    </w:p>
    <w:p w:rsidR="00A078E1" w:rsidRPr="00A078E1" w:rsidRDefault="00A078E1" w:rsidP="00A078E1">
      <w:pPr>
        <w:ind w:firstLine="709"/>
        <w:jc w:val="both"/>
        <w:divId w:val="1211503738"/>
        <w:rPr>
          <w:rStyle w:val="s3"/>
          <w:i w:val="0"/>
          <w:sz w:val="28"/>
          <w:szCs w:val="28"/>
          <w:lang w:val="kk-KZ"/>
        </w:rPr>
      </w:pPr>
      <w:r w:rsidRPr="00A078E1">
        <w:rPr>
          <w:color w:val="FF0000"/>
          <w:sz w:val="28"/>
          <w:szCs w:val="28"/>
          <w:lang w:val="kk-KZ" w:eastAsia="ko-KR"/>
        </w:rPr>
        <w:t xml:space="preserve">Ескерту. </w:t>
      </w:r>
      <w:r w:rsidRPr="00A078E1">
        <w:rPr>
          <w:rStyle w:val="s3"/>
          <w:i w:val="0"/>
          <w:sz w:val="28"/>
          <w:szCs w:val="28"/>
          <w:lang w:val="kk-KZ"/>
        </w:rPr>
        <w:t xml:space="preserve">ҚР Ұлттық Банкі Басқармасының 2021.22.11. № 100 </w:t>
      </w:r>
      <w:r w:rsidR="00A62813" w:rsidRPr="00B633FF">
        <w:rPr>
          <w:color w:val="FF0000"/>
          <w:sz w:val="28"/>
          <w:szCs w:val="28"/>
          <w:lang w:val="kk-KZ" w:eastAsia="ko-KR"/>
        </w:rPr>
        <w:t>(алғашқы ресми жарияланған күнінен кейін күнтізбелік он күн өткен соң қол</w:t>
      </w:r>
      <w:r w:rsidR="00A62813">
        <w:rPr>
          <w:color w:val="FF0000"/>
          <w:sz w:val="28"/>
          <w:szCs w:val="28"/>
          <w:lang w:val="kk-KZ" w:eastAsia="ko-KR"/>
        </w:rPr>
        <w:t xml:space="preserve">данысқа енгізіледі) </w:t>
      </w:r>
      <w:r w:rsidRPr="00A078E1">
        <w:rPr>
          <w:rStyle w:val="ab"/>
          <w:iCs/>
          <w:color w:val="FF0000"/>
          <w:sz w:val="28"/>
          <w:szCs w:val="28"/>
          <w:u w:val="none"/>
          <w:bdr w:val="none" w:sz="0" w:space="0" w:color="auto" w:frame="1"/>
          <w:lang w:val="kk-KZ"/>
        </w:rPr>
        <w:t>Қаулысымен</w:t>
      </w:r>
      <w:r w:rsidRPr="00A078E1">
        <w:rPr>
          <w:rStyle w:val="s3"/>
          <w:i w:val="0"/>
          <w:sz w:val="28"/>
          <w:szCs w:val="28"/>
          <w:lang w:val="kk-KZ"/>
        </w:rPr>
        <w:t xml:space="preserve"> тақырыбы жаңа редакцияда</w:t>
      </w:r>
    </w:p>
    <w:p w:rsidR="00A078E1" w:rsidRPr="00A078E1" w:rsidRDefault="00A078E1" w:rsidP="00A078E1">
      <w:pPr>
        <w:ind w:firstLine="709"/>
        <w:jc w:val="both"/>
        <w:divId w:val="1211503738"/>
        <w:rPr>
          <w:rStyle w:val="s3"/>
          <w:i w:val="0"/>
          <w:sz w:val="28"/>
          <w:szCs w:val="28"/>
          <w:lang w:val="kk-KZ"/>
        </w:rPr>
      </w:pPr>
    </w:p>
    <w:p w:rsidR="00A078E1" w:rsidRPr="00A078E1" w:rsidRDefault="00A078E1" w:rsidP="00A078E1">
      <w:pPr>
        <w:ind w:firstLine="709"/>
        <w:jc w:val="both"/>
        <w:divId w:val="1211503738"/>
        <w:rPr>
          <w:rStyle w:val="s3"/>
          <w:i w:val="0"/>
          <w:sz w:val="28"/>
          <w:szCs w:val="28"/>
          <w:lang w:val="kk-KZ"/>
        </w:rPr>
      </w:pPr>
      <w:r w:rsidRPr="00A078E1">
        <w:rPr>
          <w:color w:val="FF0000"/>
          <w:sz w:val="28"/>
          <w:szCs w:val="28"/>
          <w:lang w:val="kk-KZ" w:eastAsia="ko-KR"/>
        </w:rPr>
        <w:t xml:space="preserve">Ескерту. </w:t>
      </w:r>
      <w:r w:rsidRPr="00A078E1">
        <w:rPr>
          <w:rStyle w:val="s3"/>
          <w:i w:val="0"/>
          <w:sz w:val="28"/>
          <w:szCs w:val="28"/>
          <w:lang w:val="kk-KZ"/>
        </w:rPr>
        <w:t xml:space="preserve">ҚР Ұлттық Банкі Басқармасының 2021.22.11. № 100 </w:t>
      </w:r>
      <w:r w:rsidR="00A62813" w:rsidRPr="00B633FF">
        <w:rPr>
          <w:color w:val="FF0000"/>
          <w:sz w:val="28"/>
          <w:szCs w:val="28"/>
          <w:lang w:val="kk-KZ" w:eastAsia="ko-KR"/>
        </w:rPr>
        <w:t>(алғашқы ресми жарияланған күнінен кейін күнтізбелік он күн өткен соң қол</w:t>
      </w:r>
      <w:r w:rsidR="00A62813">
        <w:rPr>
          <w:color w:val="FF0000"/>
          <w:sz w:val="28"/>
          <w:szCs w:val="28"/>
          <w:lang w:val="kk-KZ" w:eastAsia="ko-KR"/>
        </w:rPr>
        <w:t xml:space="preserve">данысқа енгізіледі) </w:t>
      </w:r>
      <w:r w:rsidRPr="00A078E1">
        <w:rPr>
          <w:rStyle w:val="ab"/>
          <w:iCs/>
          <w:color w:val="FF0000"/>
          <w:sz w:val="28"/>
          <w:szCs w:val="28"/>
          <w:u w:val="none"/>
          <w:bdr w:val="none" w:sz="0" w:space="0" w:color="auto" w:frame="1"/>
          <w:lang w:val="kk-KZ"/>
        </w:rPr>
        <w:t>Қаулысымен</w:t>
      </w:r>
      <w:r w:rsidRPr="00A078E1">
        <w:rPr>
          <w:rStyle w:val="s3"/>
          <w:i w:val="0"/>
          <w:sz w:val="28"/>
          <w:szCs w:val="28"/>
          <w:lang w:val="kk-KZ"/>
        </w:rPr>
        <w:t xml:space="preserve"> кіріспе жаңа редакцияда</w:t>
      </w:r>
    </w:p>
    <w:p w:rsidR="0031457B" w:rsidRDefault="00A078E1" w:rsidP="00A078E1">
      <w:pPr>
        <w:ind w:firstLine="709"/>
        <w:jc w:val="both"/>
        <w:divId w:val="1211503738"/>
        <w:rPr>
          <w:rStyle w:val="s0"/>
          <w:bCs/>
          <w:color w:val="auto"/>
          <w:sz w:val="28"/>
          <w:szCs w:val="28"/>
          <w:lang w:val="kk-KZ"/>
        </w:rPr>
      </w:pPr>
      <w:r w:rsidRPr="00A078E1">
        <w:rPr>
          <w:rStyle w:val="s0"/>
          <w:color w:val="auto"/>
          <w:sz w:val="28"/>
          <w:szCs w:val="28"/>
          <w:lang w:val="kk-KZ"/>
        </w:rPr>
        <w:t xml:space="preserve">Қазақстан Республикасының Ұлттық Банкі туралы»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20-бабы 6-тармағының 1) тармақшасына сәйкес Қазақстан Республикасы Ұлттық Банкінің Басқармасы </w:t>
      </w:r>
      <w:r w:rsidRPr="00A078E1">
        <w:rPr>
          <w:rStyle w:val="s0"/>
          <w:b/>
          <w:color w:val="auto"/>
          <w:sz w:val="28"/>
          <w:szCs w:val="28"/>
          <w:lang w:val="kk-KZ"/>
        </w:rPr>
        <w:t>ҚАУЛЫ ЕТЕДІ</w:t>
      </w:r>
      <w:r w:rsidR="0031457B" w:rsidRPr="00A078E1">
        <w:rPr>
          <w:rStyle w:val="s0"/>
          <w:bCs/>
          <w:color w:val="auto"/>
          <w:sz w:val="28"/>
          <w:szCs w:val="28"/>
          <w:lang w:val="kk-KZ"/>
        </w:rPr>
        <w:t>:</w:t>
      </w:r>
    </w:p>
    <w:p w:rsidR="00A078E1" w:rsidRPr="00A078E1" w:rsidRDefault="00A078E1" w:rsidP="00A078E1">
      <w:pPr>
        <w:ind w:firstLine="709"/>
        <w:jc w:val="both"/>
        <w:divId w:val="1211503738"/>
        <w:rPr>
          <w:i/>
          <w:color w:val="auto"/>
          <w:sz w:val="28"/>
          <w:szCs w:val="28"/>
          <w:lang w:val="kk-KZ"/>
        </w:rPr>
      </w:pPr>
      <w:r w:rsidRPr="00A078E1">
        <w:rPr>
          <w:color w:val="FF0000"/>
          <w:sz w:val="28"/>
          <w:szCs w:val="28"/>
          <w:lang w:val="kk-KZ" w:eastAsia="ko-KR"/>
        </w:rPr>
        <w:t>Ескерту.</w:t>
      </w:r>
      <w:r w:rsidRPr="00A078E1">
        <w:rPr>
          <w:i/>
          <w:color w:val="FF0000"/>
          <w:sz w:val="28"/>
          <w:szCs w:val="28"/>
          <w:lang w:val="kk-KZ" w:eastAsia="ko-KR"/>
        </w:rPr>
        <w:t xml:space="preserve"> </w:t>
      </w:r>
      <w:r w:rsidRPr="00A078E1">
        <w:rPr>
          <w:rStyle w:val="s3"/>
          <w:i w:val="0"/>
          <w:sz w:val="28"/>
          <w:szCs w:val="28"/>
          <w:lang w:val="kk-KZ"/>
        </w:rPr>
        <w:t xml:space="preserve">ҚР Ұлттық Банкі Басқармасының 2021.22.11. № 100 </w:t>
      </w:r>
      <w:r w:rsidR="00A62813" w:rsidRPr="00B633FF">
        <w:rPr>
          <w:color w:val="FF0000"/>
          <w:sz w:val="28"/>
          <w:szCs w:val="28"/>
          <w:lang w:val="kk-KZ" w:eastAsia="ko-KR"/>
        </w:rPr>
        <w:t>(алғашқы ресми жарияланған күнінен кейін күнтізбелік он күн өткен соң қол</w:t>
      </w:r>
      <w:r w:rsidR="00A62813">
        <w:rPr>
          <w:color w:val="FF0000"/>
          <w:sz w:val="28"/>
          <w:szCs w:val="28"/>
          <w:lang w:val="kk-KZ" w:eastAsia="ko-KR"/>
        </w:rPr>
        <w:t xml:space="preserve">данысқа енгізіледі) </w:t>
      </w:r>
      <w:r w:rsidRPr="00A078E1">
        <w:rPr>
          <w:rStyle w:val="ab"/>
          <w:iCs/>
          <w:color w:val="FF0000"/>
          <w:sz w:val="28"/>
          <w:szCs w:val="28"/>
          <w:u w:val="none"/>
          <w:bdr w:val="none" w:sz="0" w:space="0" w:color="auto" w:frame="1"/>
          <w:lang w:val="kk-KZ"/>
        </w:rPr>
        <w:t>Қаулысымен</w:t>
      </w:r>
      <w:r w:rsidRPr="00A078E1">
        <w:rPr>
          <w:rStyle w:val="s3"/>
          <w:sz w:val="28"/>
          <w:szCs w:val="28"/>
          <w:lang w:val="kk-KZ"/>
        </w:rPr>
        <w:t xml:space="preserve"> </w:t>
      </w:r>
      <w:r w:rsidRPr="00A078E1">
        <w:rPr>
          <w:rStyle w:val="s3"/>
          <w:i w:val="0"/>
          <w:sz w:val="28"/>
          <w:szCs w:val="28"/>
          <w:lang w:val="kk-KZ"/>
        </w:rPr>
        <w:t>1-тармақ жаңа редакцияда</w:t>
      </w:r>
    </w:p>
    <w:p w:rsidR="0031457B" w:rsidRPr="00A078E1" w:rsidRDefault="0031457B">
      <w:pPr>
        <w:ind w:firstLine="400"/>
        <w:jc w:val="both"/>
        <w:divId w:val="1211503738"/>
        <w:rPr>
          <w:color w:val="auto"/>
          <w:sz w:val="28"/>
          <w:szCs w:val="28"/>
          <w:lang w:val="kk-KZ"/>
        </w:rPr>
      </w:pPr>
      <w:r w:rsidRPr="00B633FF">
        <w:rPr>
          <w:rStyle w:val="s0"/>
          <w:color w:val="auto"/>
          <w:sz w:val="28"/>
          <w:szCs w:val="28"/>
          <w:lang w:val="kk-KZ"/>
        </w:rPr>
        <w:t xml:space="preserve">1. </w:t>
      </w:r>
      <w:r w:rsidR="00A078E1" w:rsidRPr="00A078E1">
        <w:rPr>
          <w:rStyle w:val="s0"/>
          <w:color w:val="auto"/>
          <w:sz w:val="28"/>
          <w:szCs w:val="28"/>
          <w:lang w:val="kk-KZ"/>
        </w:rPr>
        <w:t>Қоса беріліп отырған 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 жөніндегі нұсқаулық бекітілсін.</w:t>
      </w:r>
    </w:p>
    <w:p w:rsidR="0031457B" w:rsidRPr="00B633FF" w:rsidRDefault="0031457B">
      <w:pPr>
        <w:ind w:firstLine="400"/>
        <w:jc w:val="both"/>
        <w:divId w:val="1211503738"/>
        <w:rPr>
          <w:color w:val="auto"/>
          <w:sz w:val="28"/>
          <w:szCs w:val="28"/>
        </w:rPr>
      </w:pPr>
      <w:r w:rsidRPr="00B633FF">
        <w:rPr>
          <w:rStyle w:val="s0"/>
          <w:color w:val="auto"/>
          <w:sz w:val="28"/>
          <w:szCs w:val="28"/>
          <w:lang w:val="kk-KZ"/>
        </w:rPr>
        <w:t>2. Осы қаулы 2008 жылғы 1 ақпаннан бастап қолданысқа енгізіледі.</w:t>
      </w:r>
    </w:p>
    <w:p w:rsidR="0031457B" w:rsidRPr="00B633FF" w:rsidRDefault="0031457B">
      <w:pPr>
        <w:ind w:firstLine="400"/>
        <w:jc w:val="both"/>
        <w:divId w:val="1211503738"/>
        <w:rPr>
          <w:color w:val="auto"/>
          <w:sz w:val="28"/>
          <w:szCs w:val="28"/>
        </w:rPr>
      </w:pPr>
      <w:r w:rsidRPr="00B633FF">
        <w:rPr>
          <w:rStyle w:val="s0"/>
          <w:color w:val="auto"/>
          <w:sz w:val="28"/>
          <w:szCs w:val="28"/>
          <w:lang w:val="kk-KZ"/>
        </w:rPr>
        <w:t>3. Бухгалтерлік есепке алу департаменті (Шалғымбаева Н.Т.):</w:t>
      </w:r>
    </w:p>
    <w:p w:rsidR="0031457B" w:rsidRPr="00B633FF" w:rsidRDefault="0031457B">
      <w:pPr>
        <w:ind w:firstLine="400"/>
        <w:jc w:val="both"/>
        <w:divId w:val="1211503738"/>
        <w:rPr>
          <w:color w:val="auto"/>
          <w:sz w:val="28"/>
          <w:szCs w:val="28"/>
        </w:rPr>
      </w:pPr>
      <w:r w:rsidRPr="00B633FF">
        <w:rPr>
          <w:rStyle w:val="s0"/>
          <w:color w:val="auto"/>
          <w:sz w:val="28"/>
          <w:szCs w:val="28"/>
          <w:lang w:val="kk-KZ"/>
        </w:rPr>
        <w:t xml:space="preserve">1) Заң департаментімен (Шәріпов С.Б.) бірлесіп осы қаулыны Қазақстан Республикасының Әділет министрлігінде мемлекеттік </w:t>
      </w:r>
      <w:hyperlink r:id="rId8" w:history="1">
        <w:r w:rsidRPr="00B633FF">
          <w:rPr>
            <w:rStyle w:val="a3"/>
            <w:color w:val="auto"/>
            <w:sz w:val="28"/>
            <w:szCs w:val="28"/>
            <w:u w:val="none"/>
            <w:lang w:val="kk-KZ"/>
          </w:rPr>
          <w:t>тіркеуден</w:t>
        </w:r>
      </w:hyperlink>
      <w:bookmarkEnd w:id="1"/>
      <w:r w:rsidRPr="00B633FF">
        <w:rPr>
          <w:rStyle w:val="s0"/>
          <w:color w:val="auto"/>
          <w:sz w:val="28"/>
          <w:szCs w:val="28"/>
        </w:rPr>
        <w:t xml:space="preserve"> </w:t>
      </w:r>
      <w:r w:rsidRPr="00B633FF">
        <w:rPr>
          <w:rStyle w:val="s0"/>
          <w:color w:val="auto"/>
          <w:sz w:val="28"/>
          <w:szCs w:val="28"/>
          <w:lang w:val="kk-KZ"/>
        </w:rPr>
        <w:t>өткізуге шаралар қабылдасын;</w:t>
      </w:r>
    </w:p>
    <w:p w:rsidR="0031457B" w:rsidRPr="00B633FF" w:rsidRDefault="0031457B">
      <w:pPr>
        <w:ind w:firstLine="400"/>
        <w:jc w:val="both"/>
        <w:divId w:val="1211503738"/>
        <w:rPr>
          <w:color w:val="auto"/>
          <w:sz w:val="28"/>
          <w:szCs w:val="28"/>
        </w:rPr>
      </w:pPr>
      <w:r w:rsidRPr="00B633FF">
        <w:rPr>
          <w:rStyle w:val="s0"/>
          <w:color w:val="auto"/>
          <w:sz w:val="28"/>
          <w:szCs w:val="28"/>
          <w:lang w:val="kk-KZ"/>
        </w:rPr>
        <w:t xml:space="preserve">2) осы қаулыны Қазақстан Республикасының Әділет министрлігінде мемлекеттік тіркеуден өткізген күннен бастап он күндік мерзімде оны </w:t>
      </w:r>
      <w:r w:rsidRPr="00B633FF">
        <w:rPr>
          <w:rStyle w:val="s0"/>
          <w:color w:val="auto"/>
          <w:sz w:val="28"/>
          <w:szCs w:val="28"/>
          <w:lang w:val="kk-KZ"/>
        </w:rPr>
        <w:lastRenderedPageBreak/>
        <w:t>Қазақстан Республикасының Ұлттық Банкі орталық аппаратының мүдделі бөлімшелеріне, Қазақстан Республикасының Қаржы нарығын және қаржы ұйымдарын реттеу мен қадағалау агенттігіне, «Қазақстан қаржыгерлерінің қауымдастығы» заңды тұлғалар бірлестігіне және екінші деңгейдегі банктерге жіберсін.</w:t>
      </w:r>
    </w:p>
    <w:p w:rsidR="0031457B" w:rsidRPr="00B633FF" w:rsidRDefault="0031457B">
      <w:pPr>
        <w:ind w:firstLine="400"/>
        <w:jc w:val="both"/>
        <w:divId w:val="1211503738"/>
        <w:rPr>
          <w:color w:val="auto"/>
          <w:sz w:val="28"/>
          <w:szCs w:val="28"/>
        </w:rPr>
      </w:pPr>
      <w:r w:rsidRPr="00B633FF">
        <w:rPr>
          <w:rStyle w:val="s0"/>
          <w:color w:val="auto"/>
          <w:sz w:val="28"/>
          <w:szCs w:val="28"/>
          <w:lang w:val="kk-KZ"/>
        </w:rPr>
        <w:t>4. Осы қаулының орындалуын бақылау Қазақстан Республикасының Ұлттық Банкі Төрағасының орынбасары Д.Т.Ақышевқа жүктелсін.</w:t>
      </w:r>
    </w:p>
    <w:p w:rsidR="0031457B" w:rsidRPr="00B633FF" w:rsidRDefault="0031457B">
      <w:pPr>
        <w:ind w:firstLine="400"/>
        <w:jc w:val="both"/>
        <w:divId w:val="1211503738"/>
        <w:rPr>
          <w:sz w:val="28"/>
          <w:szCs w:val="28"/>
        </w:rPr>
      </w:pPr>
      <w:r w:rsidRPr="00B633FF">
        <w:rPr>
          <w:rStyle w:val="s0"/>
          <w:sz w:val="28"/>
          <w:szCs w:val="28"/>
          <w:lang w:val="kk-KZ"/>
        </w:rPr>
        <w:t> </w:t>
      </w:r>
    </w:p>
    <w:p w:rsidR="0031457B" w:rsidRPr="00B633FF" w:rsidRDefault="0031457B">
      <w:pPr>
        <w:ind w:firstLine="400"/>
        <w:jc w:val="both"/>
        <w:divId w:val="1211503738"/>
        <w:rPr>
          <w:sz w:val="28"/>
          <w:szCs w:val="28"/>
        </w:rPr>
      </w:pPr>
      <w:r w:rsidRPr="00B633FF">
        <w:rPr>
          <w:rStyle w:val="s0"/>
          <w:sz w:val="28"/>
          <w:szCs w:val="28"/>
          <w:lang w:val="kk-KZ"/>
        </w:rPr>
        <w:t> </w:t>
      </w:r>
    </w:p>
    <w:tbl>
      <w:tblPr>
        <w:tblW w:w="5000" w:type="pct"/>
        <w:tblCellMar>
          <w:left w:w="0" w:type="dxa"/>
          <w:right w:w="0" w:type="dxa"/>
        </w:tblCellMar>
        <w:tblLook w:val="04A0" w:firstRow="1" w:lastRow="0" w:firstColumn="1" w:lastColumn="0" w:noHBand="0" w:noVBand="1"/>
      </w:tblPr>
      <w:tblGrid>
        <w:gridCol w:w="4677"/>
        <w:gridCol w:w="4678"/>
      </w:tblGrid>
      <w:tr w:rsidR="0031457B" w:rsidRPr="00B633FF">
        <w:trPr>
          <w:divId w:val="1211503738"/>
        </w:trPr>
        <w:tc>
          <w:tcPr>
            <w:tcW w:w="2500" w:type="pct"/>
            <w:tcMar>
              <w:top w:w="0" w:type="dxa"/>
              <w:left w:w="108" w:type="dxa"/>
              <w:bottom w:w="0" w:type="dxa"/>
              <w:right w:w="108" w:type="dxa"/>
            </w:tcMar>
            <w:hideMark/>
          </w:tcPr>
          <w:p w:rsidR="0031457B" w:rsidRPr="00B633FF" w:rsidRDefault="0031457B">
            <w:pPr>
              <w:rPr>
                <w:sz w:val="28"/>
                <w:szCs w:val="28"/>
              </w:rPr>
            </w:pPr>
            <w:r w:rsidRPr="00B633FF">
              <w:rPr>
                <w:rStyle w:val="s0"/>
                <w:b/>
                <w:bCs/>
                <w:sz w:val="28"/>
                <w:szCs w:val="28"/>
              </w:rPr>
              <w:t>Ұлттық Банк</w:t>
            </w:r>
          </w:p>
          <w:p w:rsidR="0031457B" w:rsidRPr="00B633FF" w:rsidRDefault="0031457B">
            <w:pPr>
              <w:rPr>
                <w:sz w:val="28"/>
                <w:szCs w:val="28"/>
              </w:rPr>
            </w:pPr>
            <w:r w:rsidRPr="00B633FF">
              <w:rPr>
                <w:rStyle w:val="s0"/>
                <w:b/>
                <w:bCs/>
                <w:sz w:val="28"/>
                <w:szCs w:val="28"/>
              </w:rPr>
              <w:t>Төрағасы</w:t>
            </w:r>
          </w:p>
        </w:tc>
        <w:tc>
          <w:tcPr>
            <w:tcW w:w="2500" w:type="pct"/>
            <w:tcMar>
              <w:top w:w="0" w:type="dxa"/>
              <w:left w:w="108" w:type="dxa"/>
              <w:bottom w:w="0" w:type="dxa"/>
              <w:right w:w="108" w:type="dxa"/>
            </w:tcMar>
            <w:hideMark/>
          </w:tcPr>
          <w:p w:rsidR="0031457B" w:rsidRPr="00B633FF" w:rsidRDefault="0031457B">
            <w:pPr>
              <w:jc w:val="right"/>
              <w:rPr>
                <w:sz w:val="28"/>
                <w:szCs w:val="28"/>
              </w:rPr>
            </w:pPr>
            <w:r w:rsidRPr="00B633FF">
              <w:rPr>
                <w:rStyle w:val="s0"/>
                <w:sz w:val="28"/>
                <w:szCs w:val="28"/>
              </w:rPr>
              <w:t> </w:t>
            </w:r>
          </w:p>
          <w:p w:rsidR="0031457B" w:rsidRPr="00B633FF" w:rsidRDefault="0031457B">
            <w:pPr>
              <w:jc w:val="right"/>
              <w:rPr>
                <w:sz w:val="28"/>
                <w:szCs w:val="28"/>
              </w:rPr>
            </w:pPr>
            <w:r w:rsidRPr="00B633FF">
              <w:rPr>
                <w:rStyle w:val="s0"/>
                <w:b/>
                <w:bCs/>
                <w:sz w:val="28"/>
                <w:szCs w:val="28"/>
              </w:rPr>
              <w:t>А. Сәйденов</w:t>
            </w:r>
          </w:p>
        </w:tc>
      </w:tr>
    </w:tbl>
    <w:p w:rsidR="0031457B" w:rsidRPr="00B633FF" w:rsidRDefault="0031457B" w:rsidP="00C24368">
      <w:pPr>
        <w:divId w:val="1211503738"/>
        <w:rPr>
          <w:sz w:val="28"/>
          <w:szCs w:val="28"/>
        </w:rPr>
      </w:pPr>
      <w:r w:rsidRPr="00B633FF">
        <w:rPr>
          <w:rStyle w:val="s0"/>
          <w:sz w:val="28"/>
          <w:szCs w:val="28"/>
        </w:rPr>
        <w:t> </w:t>
      </w:r>
    </w:p>
    <w:p w:rsidR="0031457B" w:rsidRPr="00B633FF" w:rsidRDefault="0031457B">
      <w:pPr>
        <w:ind w:firstLine="400"/>
        <w:jc w:val="right"/>
        <w:divId w:val="169878108"/>
        <w:rPr>
          <w:sz w:val="28"/>
          <w:szCs w:val="28"/>
        </w:rPr>
      </w:pPr>
      <w:bookmarkStart w:id="2" w:name="SUB100"/>
      <w:bookmarkEnd w:id="2"/>
      <w:r w:rsidRPr="00B633FF">
        <w:rPr>
          <w:rStyle w:val="s0"/>
          <w:sz w:val="28"/>
          <w:szCs w:val="28"/>
        </w:rPr>
        <w:t xml:space="preserve">Қазақстан Республикасының </w:t>
      </w:r>
    </w:p>
    <w:p w:rsidR="0031457B" w:rsidRPr="00B633FF" w:rsidRDefault="0031457B">
      <w:pPr>
        <w:ind w:firstLine="400"/>
        <w:jc w:val="right"/>
        <w:divId w:val="169878108"/>
        <w:rPr>
          <w:sz w:val="28"/>
          <w:szCs w:val="28"/>
        </w:rPr>
      </w:pPr>
      <w:r w:rsidRPr="00B633FF">
        <w:rPr>
          <w:rStyle w:val="s0"/>
          <w:sz w:val="28"/>
          <w:szCs w:val="28"/>
        </w:rPr>
        <w:t>Ұлттық Банкі Басқармасының</w:t>
      </w:r>
    </w:p>
    <w:p w:rsidR="0031457B" w:rsidRPr="00B633FF" w:rsidRDefault="0031457B">
      <w:pPr>
        <w:ind w:firstLine="400"/>
        <w:jc w:val="right"/>
        <w:divId w:val="169878108"/>
        <w:rPr>
          <w:sz w:val="28"/>
          <w:szCs w:val="28"/>
        </w:rPr>
      </w:pPr>
      <w:r w:rsidRPr="00B633FF">
        <w:rPr>
          <w:rStyle w:val="s0"/>
          <w:sz w:val="28"/>
          <w:szCs w:val="28"/>
        </w:rPr>
        <w:t>2007 жылғы 30 қарашадағы</w:t>
      </w:r>
    </w:p>
    <w:p w:rsidR="0031457B" w:rsidRPr="00B633FF" w:rsidRDefault="0031457B">
      <w:pPr>
        <w:ind w:firstLine="400"/>
        <w:jc w:val="right"/>
        <w:divId w:val="169878108"/>
        <w:rPr>
          <w:sz w:val="28"/>
          <w:szCs w:val="28"/>
        </w:rPr>
      </w:pPr>
      <w:r w:rsidRPr="00B633FF">
        <w:rPr>
          <w:rStyle w:val="s0"/>
          <w:sz w:val="28"/>
          <w:szCs w:val="28"/>
        </w:rPr>
        <w:t xml:space="preserve">№ 134 </w:t>
      </w:r>
      <w:bookmarkStart w:id="3" w:name="sub1000733445"/>
      <w:r w:rsidRPr="00B633FF">
        <w:rPr>
          <w:rStyle w:val="s0"/>
          <w:sz w:val="28"/>
          <w:szCs w:val="28"/>
        </w:rPr>
        <w:t>қаулысымен</w:t>
      </w:r>
      <w:bookmarkEnd w:id="3"/>
    </w:p>
    <w:p w:rsidR="0031457B" w:rsidRPr="00B633FF" w:rsidRDefault="0031457B">
      <w:pPr>
        <w:ind w:firstLine="400"/>
        <w:jc w:val="right"/>
        <w:divId w:val="169878108"/>
        <w:rPr>
          <w:sz w:val="28"/>
          <w:szCs w:val="28"/>
        </w:rPr>
      </w:pPr>
      <w:r w:rsidRPr="00B633FF">
        <w:rPr>
          <w:rStyle w:val="s0"/>
          <w:sz w:val="28"/>
          <w:szCs w:val="28"/>
        </w:rPr>
        <w:t>бекітілген</w:t>
      </w:r>
    </w:p>
    <w:p w:rsidR="0031457B" w:rsidRPr="00B633FF" w:rsidRDefault="0031457B">
      <w:pPr>
        <w:ind w:firstLine="400"/>
        <w:jc w:val="right"/>
        <w:divId w:val="169878108"/>
        <w:rPr>
          <w:sz w:val="28"/>
          <w:szCs w:val="28"/>
        </w:rPr>
      </w:pPr>
      <w:r w:rsidRPr="00B633FF">
        <w:rPr>
          <w:rStyle w:val="s0"/>
          <w:sz w:val="28"/>
          <w:szCs w:val="28"/>
        </w:rPr>
        <w:t> </w:t>
      </w:r>
    </w:p>
    <w:p w:rsidR="0031457B" w:rsidRPr="00B633FF" w:rsidRDefault="0031457B">
      <w:pPr>
        <w:jc w:val="center"/>
        <w:divId w:val="169878108"/>
        <w:rPr>
          <w:sz w:val="28"/>
          <w:szCs w:val="28"/>
        </w:rPr>
      </w:pPr>
      <w:r w:rsidRPr="00B633FF">
        <w:rPr>
          <w:rStyle w:val="s1"/>
          <w:sz w:val="28"/>
          <w:szCs w:val="28"/>
        </w:rPr>
        <w:t> </w:t>
      </w:r>
    </w:p>
    <w:p w:rsidR="0031457B" w:rsidRPr="00B633FF" w:rsidRDefault="00A078E1">
      <w:pPr>
        <w:jc w:val="center"/>
        <w:divId w:val="169878108"/>
        <w:rPr>
          <w:sz w:val="28"/>
          <w:szCs w:val="28"/>
          <w:lang w:val="kk-KZ"/>
        </w:rPr>
      </w:pPr>
      <w:r w:rsidRPr="00A078E1">
        <w:rPr>
          <w:rStyle w:val="s1"/>
          <w:sz w:val="28"/>
          <w:szCs w:val="28"/>
          <w:lang w:val="kk-KZ"/>
        </w:rPr>
        <w:t>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 жөніндегі нұсқаулық</w:t>
      </w:r>
    </w:p>
    <w:p w:rsidR="00A078E1" w:rsidRDefault="00A078E1">
      <w:pPr>
        <w:jc w:val="center"/>
        <w:divId w:val="169878108"/>
        <w:rPr>
          <w:rStyle w:val="s1"/>
          <w:sz w:val="28"/>
          <w:szCs w:val="28"/>
          <w:lang w:val="kk-KZ"/>
        </w:rPr>
      </w:pPr>
    </w:p>
    <w:p w:rsidR="00A078E1" w:rsidRPr="00A078E1" w:rsidRDefault="00A078E1" w:rsidP="00A078E1">
      <w:pPr>
        <w:ind w:firstLine="709"/>
        <w:jc w:val="both"/>
        <w:divId w:val="169878108"/>
        <w:rPr>
          <w:rStyle w:val="s3"/>
          <w:i w:val="0"/>
          <w:sz w:val="28"/>
          <w:szCs w:val="28"/>
          <w:lang w:val="kk-KZ"/>
        </w:rPr>
      </w:pPr>
      <w:r w:rsidRPr="00B633FF">
        <w:rPr>
          <w:color w:val="FF0000"/>
          <w:sz w:val="28"/>
          <w:szCs w:val="28"/>
          <w:lang w:val="kk-KZ" w:eastAsia="ko-KR"/>
        </w:rPr>
        <w:t>Ескерту.</w:t>
      </w:r>
      <w:r>
        <w:rPr>
          <w:color w:val="FF0000"/>
          <w:sz w:val="28"/>
          <w:szCs w:val="28"/>
          <w:lang w:val="kk-KZ" w:eastAsia="ko-KR"/>
        </w:rPr>
        <w:t xml:space="preserve"> </w:t>
      </w:r>
      <w:r w:rsidRPr="00A078E1">
        <w:rPr>
          <w:rStyle w:val="s3"/>
          <w:i w:val="0"/>
          <w:sz w:val="28"/>
          <w:szCs w:val="28"/>
          <w:lang w:val="kk-KZ"/>
        </w:rPr>
        <w:t xml:space="preserve">ҚР Ұлттық Банкі Басқармасының 2021.22.11. № 100 </w:t>
      </w:r>
      <w:r w:rsidR="00A62813" w:rsidRPr="00B633FF">
        <w:rPr>
          <w:color w:val="FF0000"/>
          <w:sz w:val="28"/>
          <w:szCs w:val="28"/>
          <w:lang w:val="kk-KZ" w:eastAsia="ko-KR"/>
        </w:rPr>
        <w:t>(алғашқы ресми жарияланған күнінен кейін күнтізбелік он күн өткен соң қол</w:t>
      </w:r>
      <w:r w:rsidR="00A62813">
        <w:rPr>
          <w:color w:val="FF0000"/>
          <w:sz w:val="28"/>
          <w:szCs w:val="28"/>
          <w:lang w:val="kk-KZ" w:eastAsia="ko-KR"/>
        </w:rPr>
        <w:t xml:space="preserve">данысқа енгізіледі) </w:t>
      </w:r>
      <w:r w:rsidRPr="00A078E1">
        <w:rPr>
          <w:rStyle w:val="ab"/>
          <w:iCs/>
          <w:color w:val="FF0000"/>
          <w:sz w:val="28"/>
          <w:szCs w:val="28"/>
          <w:u w:val="none"/>
          <w:bdr w:val="none" w:sz="0" w:space="0" w:color="auto" w:frame="1"/>
          <w:lang w:val="kk-KZ"/>
        </w:rPr>
        <w:t>Қаулысымен</w:t>
      </w:r>
      <w:r w:rsidRPr="00A078E1">
        <w:rPr>
          <w:rStyle w:val="s3"/>
          <w:sz w:val="28"/>
          <w:szCs w:val="28"/>
          <w:lang w:val="kk-KZ"/>
        </w:rPr>
        <w:t xml:space="preserve"> </w:t>
      </w:r>
      <w:r w:rsidRPr="00A078E1">
        <w:rPr>
          <w:rStyle w:val="s3"/>
          <w:i w:val="0"/>
          <w:sz w:val="28"/>
          <w:szCs w:val="28"/>
          <w:lang w:val="kk-KZ"/>
        </w:rPr>
        <w:t>тақырыбы жаңа редакцияда</w:t>
      </w:r>
    </w:p>
    <w:p w:rsidR="0031457B" w:rsidRPr="00B633FF" w:rsidRDefault="0031457B">
      <w:pPr>
        <w:jc w:val="center"/>
        <w:divId w:val="169878108"/>
        <w:rPr>
          <w:sz w:val="28"/>
          <w:szCs w:val="28"/>
          <w:lang w:val="kk-KZ"/>
        </w:rPr>
      </w:pPr>
      <w:r w:rsidRPr="00B633FF">
        <w:rPr>
          <w:rStyle w:val="s1"/>
          <w:sz w:val="28"/>
          <w:szCs w:val="28"/>
          <w:lang w:val="kk-KZ"/>
        </w:rPr>
        <w:t> </w:t>
      </w:r>
    </w:p>
    <w:p w:rsidR="00A62813" w:rsidRDefault="00A62813" w:rsidP="00B633FF">
      <w:pPr>
        <w:pStyle w:val="aa"/>
        <w:ind w:firstLine="708"/>
        <w:jc w:val="both"/>
        <w:divId w:val="169878108"/>
        <w:rPr>
          <w:color w:val="FF0000"/>
          <w:sz w:val="28"/>
          <w:szCs w:val="28"/>
          <w:lang w:val="kk-KZ" w:eastAsia="ko-KR"/>
        </w:rPr>
      </w:pPr>
      <w:bookmarkStart w:id="4" w:name="SUB101"/>
      <w:bookmarkEnd w:id="4"/>
      <w:r w:rsidRPr="00A078E1">
        <w:rPr>
          <w:color w:val="FF0000"/>
          <w:sz w:val="28"/>
          <w:szCs w:val="28"/>
          <w:lang w:val="kk-KZ" w:eastAsia="ko-KR"/>
        </w:rPr>
        <w:t>Ескерту.</w:t>
      </w:r>
      <w:r w:rsidRPr="00A078E1">
        <w:rPr>
          <w:i/>
          <w:color w:val="FF0000"/>
          <w:sz w:val="28"/>
          <w:szCs w:val="28"/>
          <w:lang w:val="kk-KZ" w:eastAsia="ko-KR"/>
        </w:rPr>
        <w:t xml:space="preserve"> </w:t>
      </w:r>
      <w:r w:rsidRPr="00A078E1">
        <w:rPr>
          <w:rStyle w:val="s3"/>
          <w:i w:val="0"/>
          <w:sz w:val="28"/>
          <w:szCs w:val="28"/>
          <w:lang w:val="kk-KZ"/>
        </w:rPr>
        <w:t xml:space="preserve">ҚР Ұлттық Банкі Басқармасының </w:t>
      </w:r>
      <w:r>
        <w:rPr>
          <w:color w:val="FF0000"/>
          <w:sz w:val="28"/>
          <w:szCs w:val="28"/>
          <w:lang w:val="kk-KZ" w:eastAsia="ko-KR"/>
        </w:rPr>
        <w:t xml:space="preserve">2012.03.26 </w:t>
      </w:r>
      <w:hyperlink r:id="rId9" w:anchor="z4" w:history="1">
        <w:r w:rsidRPr="00B633FF">
          <w:rPr>
            <w:color w:val="FF0000"/>
            <w:sz w:val="28"/>
            <w:szCs w:val="28"/>
            <w:lang w:val="kk-KZ" w:eastAsia="ko-KR"/>
          </w:rPr>
          <w:t>№ 111</w:t>
        </w:r>
      </w:hyperlink>
      <w:r w:rsidRPr="00A62813">
        <w:rPr>
          <w:color w:val="FF0000"/>
          <w:sz w:val="28"/>
          <w:szCs w:val="28"/>
          <w:lang w:val="kk-KZ" w:eastAsia="ko-KR"/>
        </w:rPr>
        <w:t xml:space="preserve"> </w:t>
      </w:r>
      <w:r w:rsidRPr="00B633FF">
        <w:rPr>
          <w:color w:val="FF0000"/>
          <w:sz w:val="28"/>
          <w:szCs w:val="28"/>
          <w:lang w:val="kk-KZ" w:eastAsia="ko-KR"/>
        </w:rPr>
        <w:t>(алғашқы ресми жарияланған күнінен кейін күнтізбелік он күн өткен соң қол</w:t>
      </w:r>
      <w:r>
        <w:rPr>
          <w:color w:val="FF0000"/>
          <w:sz w:val="28"/>
          <w:szCs w:val="28"/>
          <w:lang w:val="kk-KZ" w:eastAsia="ko-KR"/>
        </w:rPr>
        <w:t xml:space="preserve">данысқа енгізіледі) </w:t>
      </w:r>
      <w:r w:rsidRPr="00A078E1">
        <w:rPr>
          <w:rStyle w:val="ab"/>
          <w:iCs/>
          <w:color w:val="FF0000"/>
          <w:sz w:val="28"/>
          <w:szCs w:val="28"/>
          <w:u w:val="none"/>
          <w:bdr w:val="none" w:sz="0" w:space="0" w:color="auto" w:frame="1"/>
          <w:lang w:val="kk-KZ"/>
        </w:rPr>
        <w:t>Қаулысымен</w:t>
      </w:r>
      <w:r w:rsidRPr="00A078E1">
        <w:rPr>
          <w:rStyle w:val="s3"/>
          <w:sz w:val="28"/>
          <w:szCs w:val="28"/>
          <w:lang w:val="kk-KZ"/>
        </w:rPr>
        <w:t xml:space="preserve"> </w:t>
      </w:r>
      <w:r w:rsidRPr="00A078E1">
        <w:rPr>
          <w:rStyle w:val="s3"/>
          <w:i w:val="0"/>
          <w:sz w:val="28"/>
          <w:szCs w:val="28"/>
          <w:lang w:val="kk-KZ"/>
        </w:rPr>
        <w:t>1-тар</w:t>
      </w:r>
      <w:r>
        <w:rPr>
          <w:rStyle w:val="s3"/>
          <w:i w:val="0"/>
          <w:sz w:val="28"/>
          <w:szCs w:val="28"/>
          <w:lang w:val="kk-KZ"/>
        </w:rPr>
        <w:t>аудын тақырыбы</w:t>
      </w:r>
      <w:r w:rsidRPr="00A078E1">
        <w:rPr>
          <w:rStyle w:val="s3"/>
          <w:i w:val="0"/>
          <w:sz w:val="28"/>
          <w:szCs w:val="28"/>
          <w:lang w:val="kk-KZ"/>
        </w:rPr>
        <w:t xml:space="preserve"> жаңа редакцияда</w:t>
      </w:r>
    </w:p>
    <w:p w:rsidR="0031457B" w:rsidRPr="00B633FF" w:rsidRDefault="0031457B">
      <w:pPr>
        <w:jc w:val="center"/>
        <w:divId w:val="169878108"/>
        <w:rPr>
          <w:sz w:val="28"/>
          <w:szCs w:val="28"/>
          <w:lang w:val="kk-KZ"/>
        </w:rPr>
      </w:pPr>
      <w:bookmarkStart w:id="5" w:name="sub1002443779"/>
      <w:r w:rsidRPr="00B633FF">
        <w:rPr>
          <w:rStyle w:val="s1"/>
          <w:sz w:val="28"/>
          <w:szCs w:val="28"/>
          <w:lang w:val="kk-KZ"/>
        </w:rPr>
        <w:t>1. Жалпы ережелер</w:t>
      </w:r>
    </w:p>
    <w:p w:rsidR="0031457B" w:rsidRPr="00B633FF" w:rsidRDefault="0031457B">
      <w:pPr>
        <w:ind w:firstLine="400"/>
        <w:jc w:val="both"/>
        <w:divId w:val="169878108"/>
        <w:rPr>
          <w:sz w:val="28"/>
          <w:szCs w:val="28"/>
          <w:lang w:val="kk-KZ"/>
        </w:rPr>
      </w:pPr>
      <w:r w:rsidRPr="00B633FF">
        <w:rPr>
          <w:sz w:val="28"/>
          <w:szCs w:val="28"/>
          <w:lang w:val="kk-KZ"/>
        </w:rPr>
        <w:t> </w:t>
      </w:r>
    </w:p>
    <w:p w:rsidR="0031457B" w:rsidRPr="00B633FF" w:rsidRDefault="0031457B" w:rsidP="00A62813">
      <w:pPr>
        <w:ind w:firstLine="709"/>
        <w:jc w:val="both"/>
        <w:divId w:val="169878108"/>
        <w:rPr>
          <w:sz w:val="28"/>
          <w:szCs w:val="28"/>
          <w:lang w:val="kk-KZ"/>
        </w:rPr>
      </w:pPr>
      <w:bookmarkStart w:id="6" w:name="sub1002443805"/>
      <w:bookmarkEnd w:id="5"/>
      <w:r w:rsidRPr="00B633FF">
        <w:rPr>
          <w:rStyle w:val="s0"/>
          <w:sz w:val="28"/>
          <w:szCs w:val="28"/>
          <w:lang w:val="kk-KZ"/>
        </w:rPr>
        <w:t xml:space="preserve">1. </w:t>
      </w:r>
      <w:r w:rsidR="00A62813" w:rsidRPr="00A62813">
        <w:rPr>
          <w:rStyle w:val="s0"/>
          <w:sz w:val="28"/>
          <w:szCs w:val="28"/>
          <w:lang w:val="kk-KZ"/>
        </w:rPr>
        <w:t xml:space="preserve">Осы 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 жөніндегі нұсқаулық «Қазақстан Республикасының Ұлттық Банкі туралы»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20-бабы 6-тармағының 1) тармақшасына,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w:t>
      </w:r>
      <w:r w:rsidR="00A62813" w:rsidRPr="00A62813">
        <w:rPr>
          <w:rStyle w:val="s0"/>
          <w:sz w:val="28"/>
          <w:szCs w:val="28"/>
          <w:lang w:val="kk-KZ"/>
        </w:rPr>
        <w:lastRenderedPageBreak/>
        <w:t>Басқармасының 2011 жылғы 31 қаңтардағы № 3 қаулысына (Нормативтік құқықтық актілерді мемлекеттік тіркеу тізілімінде № 6793 болып тіркелген) (бұдан әрі – бухгалтерлік есептің үлгі шот жоспары), халықаралық қаржылық есептілік стандарттарына сәйкес әзірленді.</w:t>
      </w:r>
    </w:p>
    <w:p w:rsidR="00A62813" w:rsidRDefault="00A62813" w:rsidP="00B633FF">
      <w:pPr>
        <w:shd w:val="clear" w:color="auto" w:fill="F4F5F6"/>
        <w:ind w:firstLine="709"/>
        <w:jc w:val="both"/>
        <w:textAlignment w:val="baseline"/>
        <w:divId w:val="1211503738"/>
        <w:rPr>
          <w:color w:val="FF0000"/>
          <w:sz w:val="28"/>
          <w:szCs w:val="28"/>
          <w:bdr w:val="none" w:sz="0" w:space="0" w:color="auto" w:frame="1"/>
          <w:lang w:val="kk-KZ" w:eastAsia="ko-KR"/>
        </w:rPr>
      </w:pPr>
      <w:bookmarkStart w:id="7" w:name="SUB200"/>
      <w:bookmarkEnd w:id="7"/>
      <w:r w:rsidRPr="00A078E1">
        <w:rPr>
          <w:color w:val="FF0000"/>
          <w:sz w:val="28"/>
          <w:szCs w:val="28"/>
          <w:lang w:val="kk-KZ" w:eastAsia="ko-KR"/>
        </w:rPr>
        <w:t>Ескерту.</w:t>
      </w:r>
      <w:r w:rsidRPr="00A078E1">
        <w:rPr>
          <w:i/>
          <w:color w:val="FF0000"/>
          <w:sz w:val="28"/>
          <w:szCs w:val="28"/>
          <w:lang w:val="kk-KZ" w:eastAsia="ko-KR"/>
        </w:rPr>
        <w:t xml:space="preserve"> </w:t>
      </w:r>
      <w:r w:rsidRPr="00A078E1">
        <w:rPr>
          <w:rStyle w:val="s3"/>
          <w:i w:val="0"/>
          <w:sz w:val="28"/>
          <w:szCs w:val="28"/>
          <w:lang w:val="kk-KZ"/>
        </w:rPr>
        <w:t xml:space="preserve">ҚР Ұлттық Банкі Басқармасының </w:t>
      </w:r>
      <w:r>
        <w:rPr>
          <w:color w:val="FF0000"/>
          <w:sz w:val="28"/>
          <w:szCs w:val="28"/>
          <w:lang w:val="kk-KZ" w:eastAsia="ko-KR"/>
        </w:rPr>
        <w:t xml:space="preserve">2012.03.26 </w:t>
      </w:r>
      <w:r w:rsidRPr="00B633FF">
        <w:rPr>
          <w:color w:val="FF0000"/>
          <w:sz w:val="28"/>
          <w:szCs w:val="28"/>
          <w:lang w:val="kk-KZ" w:eastAsia="ko-KR"/>
        </w:rPr>
        <w:t>№ 111</w:t>
      </w:r>
      <w:r w:rsidRPr="00A62813">
        <w:rPr>
          <w:color w:val="FF0000"/>
          <w:sz w:val="28"/>
          <w:szCs w:val="28"/>
          <w:lang w:val="kk-KZ" w:eastAsia="ko-KR"/>
        </w:rPr>
        <w:t xml:space="preserve"> </w:t>
      </w:r>
      <w:r w:rsidRPr="00B633FF">
        <w:rPr>
          <w:color w:val="FF0000"/>
          <w:sz w:val="28"/>
          <w:szCs w:val="28"/>
          <w:lang w:val="kk-KZ" w:eastAsia="ko-KR"/>
        </w:rPr>
        <w:t>(алғашқы ресми жарияланған күнінен кейін күнтізбелік он күн өткен соң қол</w:t>
      </w:r>
      <w:r>
        <w:rPr>
          <w:color w:val="FF0000"/>
          <w:sz w:val="28"/>
          <w:szCs w:val="28"/>
          <w:lang w:val="kk-KZ" w:eastAsia="ko-KR"/>
        </w:rPr>
        <w:t xml:space="preserve">данысқа енгізіледі) </w:t>
      </w:r>
      <w:r w:rsidRPr="00A078E1">
        <w:rPr>
          <w:rStyle w:val="ab"/>
          <w:iCs/>
          <w:color w:val="FF0000"/>
          <w:sz w:val="28"/>
          <w:szCs w:val="28"/>
          <w:u w:val="none"/>
          <w:bdr w:val="none" w:sz="0" w:space="0" w:color="auto" w:frame="1"/>
          <w:lang w:val="kk-KZ"/>
        </w:rPr>
        <w:t>Қаулысымен</w:t>
      </w:r>
      <w:r>
        <w:rPr>
          <w:rStyle w:val="ab"/>
          <w:iCs/>
          <w:color w:val="FF0000"/>
          <w:sz w:val="28"/>
          <w:szCs w:val="28"/>
          <w:u w:val="none"/>
          <w:bdr w:val="none" w:sz="0" w:space="0" w:color="auto" w:frame="1"/>
          <w:lang w:val="kk-KZ"/>
        </w:rPr>
        <w:t xml:space="preserve">; </w:t>
      </w:r>
      <w:r>
        <w:rPr>
          <w:color w:val="FF0000"/>
          <w:sz w:val="28"/>
          <w:szCs w:val="28"/>
          <w:lang w:val="kk-KZ" w:eastAsia="ko-KR"/>
        </w:rPr>
        <w:t>2021.11.22 № 100</w:t>
      </w:r>
      <w:r w:rsidRPr="00A62813">
        <w:rPr>
          <w:color w:val="FF0000"/>
          <w:sz w:val="28"/>
          <w:szCs w:val="28"/>
          <w:lang w:val="kk-KZ" w:eastAsia="ko-KR"/>
        </w:rPr>
        <w:t xml:space="preserve"> </w:t>
      </w:r>
      <w:r w:rsidRPr="00B633FF">
        <w:rPr>
          <w:color w:val="FF0000"/>
          <w:sz w:val="28"/>
          <w:szCs w:val="28"/>
          <w:lang w:val="kk-KZ" w:eastAsia="ko-KR"/>
        </w:rPr>
        <w:t>(алғашқы ресми жарияланған күнінен кейін күнтізбелік он күн өткен соң қол</w:t>
      </w:r>
      <w:r>
        <w:rPr>
          <w:color w:val="FF0000"/>
          <w:sz w:val="28"/>
          <w:szCs w:val="28"/>
          <w:lang w:val="kk-KZ" w:eastAsia="ko-KR"/>
        </w:rPr>
        <w:t xml:space="preserve">данысқа енгізіледі) </w:t>
      </w:r>
      <w:r w:rsidRPr="00A078E1">
        <w:rPr>
          <w:rStyle w:val="ab"/>
          <w:iCs/>
          <w:color w:val="FF0000"/>
          <w:sz w:val="28"/>
          <w:szCs w:val="28"/>
          <w:u w:val="none"/>
          <w:bdr w:val="none" w:sz="0" w:space="0" w:color="auto" w:frame="1"/>
          <w:lang w:val="kk-KZ"/>
        </w:rPr>
        <w:t>Қаулысымен</w:t>
      </w:r>
      <w:r>
        <w:rPr>
          <w:rStyle w:val="ab"/>
          <w:iCs/>
          <w:color w:val="FF0000"/>
          <w:sz w:val="28"/>
          <w:szCs w:val="28"/>
          <w:u w:val="none"/>
          <w:bdr w:val="none" w:sz="0" w:space="0" w:color="auto" w:frame="1"/>
          <w:lang w:val="kk-KZ"/>
        </w:rPr>
        <w:t xml:space="preserve"> </w:t>
      </w:r>
      <w:r w:rsidRPr="00B633FF">
        <w:rPr>
          <w:color w:val="FF0000"/>
          <w:sz w:val="28"/>
          <w:szCs w:val="28"/>
          <w:bdr w:val="none" w:sz="0" w:space="0" w:color="auto" w:frame="1"/>
          <w:lang w:val="kk-KZ" w:eastAsia="ko-KR"/>
        </w:rPr>
        <w:t>1-тармақ</w:t>
      </w:r>
      <w:r w:rsidRPr="00A078E1">
        <w:rPr>
          <w:rStyle w:val="s3"/>
          <w:i w:val="0"/>
          <w:sz w:val="28"/>
          <w:szCs w:val="28"/>
          <w:lang w:val="kk-KZ"/>
        </w:rPr>
        <w:t xml:space="preserve"> жаңа редакцияда</w:t>
      </w:r>
    </w:p>
    <w:bookmarkEnd w:id="6"/>
    <w:p w:rsidR="0031457B" w:rsidRPr="00B633FF" w:rsidRDefault="0031457B" w:rsidP="00A62813">
      <w:pPr>
        <w:shd w:val="clear" w:color="auto" w:fill="F4F5F6"/>
        <w:ind w:firstLine="400"/>
        <w:jc w:val="both"/>
        <w:textAlignment w:val="baseline"/>
        <w:divId w:val="1211503738"/>
        <w:rPr>
          <w:sz w:val="28"/>
          <w:szCs w:val="28"/>
          <w:lang w:val="kk-KZ"/>
        </w:rPr>
      </w:pPr>
      <w:r w:rsidRPr="00B633FF">
        <w:rPr>
          <w:rStyle w:val="s0"/>
          <w:sz w:val="28"/>
          <w:szCs w:val="28"/>
          <w:lang w:val="kk-KZ"/>
        </w:rPr>
        <w:t xml:space="preserve">2. </w:t>
      </w:r>
      <w:r w:rsidR="00A62813">
        <w:rPr>
          <w:sz w:val="28"/>
          <w:szCs w:val="28"/>
          <w:lang w:val="kk-KZ" w:eastAsia="kk-KZ"/>
        </w:rPr>
        <w:t>Осы Нұсқаулық екінші деңгейдегі банктер және Қазақстан Республикасының бейрезидент-банктерінің филиалдары (бұдан әрі – банктер) қаржы нарығын және қаржы ұйымдарын реттеу, бақылау мен қадағалау жөніндегі уәкілетті органның лицензиясы негізінде жүзеге асыратын сенімгерлік операциялардың және кастодиандық қызметтің бухгалтерлік есебін жүргізуді нақтылайды</w:t>
      </w:r>
      <w:r w:rsidR="00A62813">
        <w:rPr>
          <w:sz w:val="28"/>
          <w:szCs w:val="28"/>
          <w:lang w:val="kk-KZ"/>
        </w:rPr>
        <w:t>.</w:t>
      </w:r>
    </w:p>
    <w:p w:rsidR="002E02BF" w:rsidRPr="00B633FF" w:rsidRDefault="00A62813" w:rsidP="00B633FF">
      <w:pPr>
        <w:ind w:firstLine="709"/>
        <w:jc w:val="both"/>
        <w:divId w:val="1211503738"/>
        <w:rPr>
          <w:rStyle w:val="s0"/>
          <w:color w:val="FF0000"/>
          <w:sz w:val="28"/>
          <w:szCs w:val="28"/>
          <w:lang w:val="kk-KZ"/>
        </w:rPr>
      </w:pPr>
      <w:bookmarkStart w:id="8" w:name="SUB300"/>
      <w:bookmarkEnd w:id="8"/>
      <w:r w:rsidRPr="00A078E1">
        <w:rPr>
          <w:color w:val="FF0000"/>
          <w:sz w:val="28"/>
          <w:szCs w:val="28"/>
          <w:lang w:val="kk-KZ" w:eastAsia="ko-KR"/>
        </w:rPr>
        <w:t>Ескерту.</w:t>
      </w:r>
      <w:r w:rsidRPr="00A078E1">
        <w:rPr>
          <w:i/>
          <w:color w:val="FF0000"/>
          <w:sz w:val="28"/>
          <w:szCs w:val="28"/>
          <w:lang w:val="kk-KZ" w:eastAsia="ko-KR"/>
        </w:rPr>
        <w:t xml:space="preserve"> </w:t>
      </w:r>
      <w:r w:rsidRPr="00A078E1">
        <w:rPr>
          <w:rStyle w:val="s3"/>
          <w:i w:val="0"/>
          <w:sz w:val="28"/>
          <w:szCs w:val="28"/>
          <w:lang w:val="kk-KZ"/>
        </w:rPr>
        <w:t xml:space="preserve">ҚР Ұлттық Банкі Басқармасының </w:t>
      </w:r>
      <w:r>
        <w:rPr>
          <w:color w:val="FF0000"/>
          <w:sz w:val="28"/>
          <w:szCs w:val="28"/>
          <w:lang w:val="kk-KZ" w:eastAsia="ko-KR"/>
        </w:rPr>
        <w:t xml:space="preserve">2012.03.26 </w:t>
      </w:r>
      <w:r w:rsidRPr="00B633FF">
        <w:rPr>
          <w:color w:val="FF0000"/>
          <w:sz w:val="28"/>
          <w:szCs w:val="28"/>
          <w:lang w:val="kk-KZ" w:eastAsia="ko-KR"/>
        </w:rPr>
        <w:t>№ 111</w:t>
      </w:r>
      <w:r w:rsidRPr="00A62813">
        <w:rPr>
          <w:color w:val="FF0000"/>
          <w:sz w:val="28"/>
          <w:szCs w:val="28"/>
          <w:lang w:val="kk-KZ" w:eastAsia="ko-KR"/>
        </w:rPr>
        <w:t xml:space="preserve"> </w:t>
      </w:r>
      <w:r w:rsidRPr="00B633FF">
        <w:rPr>
          <w:color w:val="FF0000"/>
          <w:sz w:val="28"/>
          <w:szCs w:val="28"/>
          <w:lang w:val="kk-KZ" w:eastAsia="ko-KR"/>
        </w:rPr>
        <w:t>(алғашқы ресми жарияланған күнінен кейін күнтізбелік он күн өткен соң қол</w:t>
      </w:r>
      <w:r>
        <w:rPr>
          <w:color w:val="FF0000"/>
          <w:sz w:val="28"/>
          <w:szCs w:val="28"/>
          <w:lang w:val="kk-KZ" w:eastAsia="ko-KR"/>
        </w:rPr>
        <w:t xml:space="preserve">данысқа енгізіледі) </w:t>
      </w:r>
      <w:r w:rsidRPr="00A078E1">
        <w:rPr>
          <w:rStyle w:val="ab"/>
          <w:iCs/>
          <w:color w:val="FF0000"/>
          <w:sz w:val="28"/>
          <w:szCs w:val="28"/>
          <w:u w:val="none"/>
          <w:bdr w:val="none" w:sz="0" w:space="0" w:color="auto" w:frame="1"/>
          <w:lang w:val="kk-KZ"/>
        </w:rPr>
        <w:t>Қаулысымен</w:t>
      </w:r>
      <w:r>
        <w:rPr>
          <w:rStyle w:val="ab"/>
          <w:iCs/>
          <w:color w:val="FF0000"/>
          <w:sz w:val="28"/>
          <w:szCs w:val="28"/>
          <w:u w:val="none"/>
          <w:bdr w:val="none" w:sz="0" w:space="0" w:color="auto" w:frame="1"/>
          <w:lang w:val="kk-KZ"/>
        </w:rPr>
        <w:t xml:space="preserve">; </w:t>
      </w:r>
      <w:r>
        <w:rPr>
          <w:color w:val="FF0000"/>
          <w:sz w:val="28"/>
          <w:szCs w:val="28"/>
          <w:lang w:val="kk-KZ" w:eastAsia="ko-KR"/>
        </w:rPr>
        <w:t>2021.11.22 № 100</w:t>
      </w:r>
      <w:r w:rsidRPr="00A62813">
        <w:rPr>
          <w:color w:val="FF0000"/>
          <w:sz w:val="28"/>
          <w:szCs w:val="28"/>
          <w:lang w:val="kk-KZ" w:eastAsia="ko-KR"/>
        </w:rPr>
        <w:t xml:space="preserve"> </w:t>
      </w:r>
      <w:r w:rsidRPr="00B633FF">
        <w:rPr>
          <w:color w:val="FF0000"/>
          <w:sz w:val="28"/>
          <w:szCs w:val="28"/>
          <w:lang w:val="kk-KZ" w:eastAsia="ko-KR"/>
        </w:rPr>
        <w:t>(алғашқы ресми жарияланған күнінен кейін күнтізбелік он күн өткен соң қол</w:t>
      </w:r>
      <w:r>
        <w:rPr>
          <w:color w:val="FF0000"/>
          <w:sz w:val="28"/>
          <w:szCs w:val="28"/>
          <w:lang w:val="kk-KZ" w:eastAsia="ko-KR"/>
        </w:rPr>
        <w:t xml:space="preserve">данысқа енгізіледі) </w:t>
      </w:r>
      <w:r w:rsidRPr="00A078E1">
        <w:rPr>
          <w:rStyle w:val="ab"/>
          <w:iCs/>
          <w:color w:val="FF0000"/>
          <w:sz w:val="28"/>
          <w:szCs w:val="28"/>
          <w:u w:val="none"/>
          <w:bdr w:val="none" w:sz="0" w:space="0" w:color="auto" w:frame="1"/>
          <w:lang w:val="kk-KZ"/>
        </w:rPr>
        <w:t>Қаулысымен</w:t>
      </w:r>
      <w:r>
        <w:rPr>
          <w:rStyle w:val="ab"/>
          <w:iCs/>
          <w:color w:val="FF0000"/>
          <w:sz w:val="28"/>
          <w:szCs w:val="28"/>
          <w:u w:val="none"/>
          <w:bdr w:val="none" w:sz="0" w:space="0" w:color="auto" w:frame="1"/>
          <w:lang w:val="kk-KZ"/>
        </w:rPr>
        <w:t xml:space="preserve"> </w:t>
      </w:r>
      <w:r>
        <w:rPr>
          <w:color w:val="FF0000"/>
          <w:sz w:val="28"/>
          <w:szCs w:val="28"/>
          <w:bdr w:val="none" w:sz="0" w:space="0" w:color="auto" w:frame="1"/>
          <w:lang w:val="kk-KZ" w:eastAsia="ko-KR"/>
        </w:rPr>
        <w:t>2</w:t>
      </w:r>
      <w:r w:rsidRPr="00B633FF">
        <w:rPr>
          <w:color w:val="FF0000"/>
          <w:sz w:val="28"/>
          <w:szCs w:val="28"/>
          <w:bdr w:val="none" w:sz="0" w:space="0" w:color="auto" w:frame="1"/>
          <w:lang w:val="kk-KZ" w:eastAsia="ko-KR"/>
        </w:rPr>
        <w:t>-тармақ</w:t>
      </w:r>
      <w:r w:rsidRPr="00A078E1">
        <w:rPr>
          <w:rStyle w:val="s3"/>
          <w:i w:val="0"/>
          <w:sz w:val="28"/>
          <w:szCs w:val="28"/>
          <w:lang w:val="kk-KZ"/>
        </w:rPr>
        <w:t xml:space="preserve"> жаңа редакцияда</w:t>
      </w:r>
    </w:p>
    <w:p w:rsidR="0031457B" w:rsidRPr="00B633FF" w:rsidRDefault="0031457B">
      <w:pPr>
        <w:ind w:firstLine="400"/>
        <w:jc w:val="both"/>
        <w:divId w:val="1211503738"/>
        <w:rPr>
          <w:sz w:val="28"/>
          <w:szCs w:val="28"/>
          <w:lang w:val="kk-KZ"/>
        </w:rPr>
      </w:pPr>
      <w:r w:rsidRPr="00B633FF">
        <w:rPr>
          <w:rStyle w:val="s0"/>
          <w:sz w:val="28"/>
          <w:szCs w:val="28"/>
          <w:lang w:val="kk-KZ"/>
        </w:rPr>
        <w:t>3. Банк Сенімгерлік басқаруға қабылданған және/немесе кастодиан шарты негізінде меншікті активтерден қабылданған активтердің жеке есебін жүзеге асырады.</w:t>
      </w:r>
    </w:p>
    <w:p w:rsidR="0031457B" w:rsidRPr="00B633FF" w:rsidRDefault="0031457B">
      <w:pPr>
        <w:ind w:firstLine="400"/>
        <w:jc w:val="both"/>
        <w:divId w:val="1211503738"/>
        <w:rPr>
          <w:sz w:val="28"/>
          <w:szCs w:val="28"/>
          <w:lang w:val="kk-KZ"/>
        </w:rPr>
      </w:pPr>
      <w:bookmarkStart w:id="9" w:name="SUB400"/>
      <w:bookmarkEnd w:id="9"/>
      <w:r w:rsidRPr="00B633FF">
        <w:rPr>
          <w:rStyle w:val="s0"/>
          <w:sz w:val="28"/>
          <w:szCs w:val="28"/>
          <w:lang w:val="kk-KZ"/>
        </w:rPr>
        <w:t>4. Сенімгерлік басқаруға қабылданған ипотекалық заемдар бойынша ақшаның, тазартылған қымбат металдардың және талаптардың құқықтарын, кастодиан шарты негізінде қабылданған активтердің, сондай-ақ олар бойынша алынған инвестициялық кірістің (шығыстың) талдау есебі халықаралық қаржылық есептілік стандарттарының талаптарына сәйкес банк дербес әзірлеген журналдарда жүргізіледі.</w:t>
      </w:r>
    </w:p>
    <w:p w:rsidR="0031457B" w:rsidRPr="00B633FF" w:rsidRDefault="0031457B">
      <w:pPr>
        <w:ind w:firstLine="400"/>
        <w:jc w:val="both"/>
        <w:divId w:val="1211503738"/>
        <w:rPr>
          <w:sz w:val="28"/>
          <w:szCs w:val="28"/>
          <w:lang w:val="kk-KZ"/>
        </w:rPr>
      </w:pPr>
      <w:bookmarkStart w:id="10" w:name="SUB500"/>
      <w:bookmarkEnd w:id="10"/>
      <w:r w:rsidRPr="00B633FF">
        <w:rPr>
          <w:rStyle w:val="s0"/>
          <w:sz w:val="28"/>
          <w:szCs w:val="28"/>
          <w:lang w:val="kk-KZ"/>
        </w:rPr>
        <w:t>5. Осы Нұсқаулықтың және Қазақстан Республикасын заңнамасының талаптарына қайшы келмейтін қосымша бухгалтерлік жазбаларды жасауға рұқсат етіледі.</w:t>
      </w:r>
    </w:p>
    <w:p w:rsidR="0031457B" w:rsidRPr="00B633FF" w:rsidRDefault="0031457B">
      <w:pPr>
        <w:ind w:firstLine="400"/>
        <w:jc w:val="both"/>
        <w:divId w:val="1211503738"/>
        <w:rPr>
          <w:sz w:val="28"/>
          <w:szCs w:val="28"/>
          <w:lang w:val="kk-KZ"/>
        </w:rPr>
      </w:pPr>
      <w:r w:rsidRPr="00B633FF">
        <w:rPr>
          <w:rStyle w:val="s0"/>
          <w:sz w:val="28"/>
          <w:szCs w:val="28"/>
          <w:lang w:val="kk-KZ"/>
        </w:rPr>
        <w:t> </w:t>
      </w:r>
    </w:p>
    <w:p w:rsidR="0031457B" w:rsidRPr="00B633FF" w:rsidRDefault="0031457B">
      <w:pPr>
        <w:jc w:val="center"/>
        <w:divId w:val="1096172579"/>
        <w:rPr>
          <w:sz w:val="28"/>
          <w:szCs w:val="28"/>
          <w:lang w:val="kk-KZ"/>
        </w:rPr>
      </w:pPr>
      <w:bookmarkStart w:id="11" w:name="SUB600"/>
      <w:bookmarkStart w:id="12" w:name="sub1002443812"/>
      <w:bookmarkEnd w:id="11"/>
      <w:r w:rsidRPr="00B633FF">
        <w:rPr>
          <w:rStyle w:val="s1"/>
          <w:sz w:val="28"/>
          <w:szCs w:val="28"/>
          <w:lang w:val="kk-KZ"/>
        </w:rPr>
        <w:t>2. Сенімгерлік операцияларды есепке алу</w:t>
      </w:r>
    </w:p>
    <w:p w:rsidR="002E02BF" w:rsidRPr="00B633FF" w:rsidRDefault="0031457B" w:rsidP="002E02BF">
      <w:pPr>
        <w:ind w:firstLine="400"/>
        <w:jc w:val="both"/>
        <w:divId w:val="1096172579"/>
        <w:rPr>
          <w:sz w:val="28"/>
          <w:szCs w:val="28"/>
          <w:lang w:val="kk-KZ"/>
        </w:rPr>
      </w:pPr>
      <w:r w:rsidRPr="00B633FF">
        <w:rPr>
          <w:sz w:val="28"/>
          <w:szCs w:val="28"/>
          <w:lang w:val="kk-KZ"/>
        </w:rPr>
        <w:t> </w:t>
      </w:r>
    </w:p>
    <w:p w:rsidR="002E02BF" w:rsidRPr="00B633FF" w:rsidRDefault="002E02BF" w:rsidP="00B633FF">
      <w:pPr>
        <w:ind w:firstLine="709"/>
        <w:jc w:val="both"/>
        <w:divId w:val="1096172579"/>
        <w:rPr>
          <w:color w:val="FF0000"/>
          <w:spacing w:val="2"/>
          <w:sz w:val="28"/>
          <w:szCs w:val="28"/>
          <w:lang w:val="kk-KZ"/>
        </w:rPr>
      </w:pPr>
      <w:r w:rsidRPr="00B633FF">
        <w:rPr>
          <w:color w:val="FF0000"/>
          <w:spacing w:val="2"/>
          <w:sz w:val="28"/>
          <w:szCs w:val="28"/>
          <w:lang w:val="kk-KZ"/>
        </w:rPr>
        <w:t>Ескерту. 2-тараудың тақырыбы жаңа редакцияда - ҚР Ұлттық Банкі Басқармасының 2012.03.26 </w:t>
      </w:r>
      <w:hyperlink r:id="rId10" w:anchor="z10" w:history="1">
        <w:r w:rsidRPr="00B633FF">
          <w:rPr>
            <w:color w:val="FF0000"/>
            <w:spacing w:val="2"/>
            <w:sz w:val="28"/>
            <w:szCs w:val="28"/>
            <w:lang w:val="kk-KZ"/>
          </w:rPr>
          <w:t>№ 111</w:t>
        </w:r>
      </w:hyperlink>
      <w:r w:rsidRPr="00B633FF">
        <w:rPr>
          <w:color w:val="FF0000"/>
          <w:spacing w:val="2"/>
          <w:sz w:val="28"/>
          <w:szCs w:val="28"/>
          <w:lang w:val="kk-KZ"/>
        </w:rPr>
        <w:t> (алғашқы ресми жарияланған күнінен кейін күнтізбелік он күн өткен соң қолданысқа енгізіледі) Қаулысымен.</w:t>
      </w:r>
    </w:p>
    <w:p w:rsidR="0031457B" w:rsidRPr="00B633FF" w:rsidRDefault="0031457B">
      <w:pPr>
        <w:ind w:firstLine="400"/>
        <w:jc w:val="both"/>
        <w:divId w:val="1096172579"/>
        <w:rPr>
          <w:sz w:val="28"/>
          <w:szCs w:val="28"/>
          <w:lang w:val="kk-KZ"/>
        </w:rPr>
      </w:pPr>
      <w:r w:rsidRPr="00B633FF">
        <w:rPr>
          <w:rStyle w:val="s0"/>
          <w:sz w:val="28"/>
          <w:szCs w:val="28"/>
          <w:lang w:val="kk-KZ"/>
        </w:rPr>
        <w:t>6. Сенімгерлік басқаруға қабылданған ақша және тазартылған қымбат металдар, сондай-ақ алынған инвестициялық кіріс (шығыс) № 2210 «Сенімгерлік басқаруға қабылданған қаржы активтері» баланстық шотында есептеледі.</w:t>
      </w:r>
    </w:p>
    <w:p w:rsidR="0031457B" w:rsidRPr="00B633FF" w:rsidRDefault="0031457B">
      <w:pPr>
        <w:ind w:firstLine="400"/>
        <w:jc w:val="both"/>
        <w:divId w:val="1096172579"/>
        <w:rPr>
          <w:sz w:val="28"/>
          <w:szCs w:val="28"/>
          <w:lang w:val="kk-KZ"/>
        </w:rPr>
      </w:pPr>
      <w:r w:rsidRPr="00B633FF">
        <w:rPr>
          <w:rStyle w:val="s0"/>
          <w:sz w:val="28"/>
          <w:szCs w:val="28"/>
          <w:lang w:val="kk-KZ"/>
        </w:rPr>
        <w:t xml:space="preserve">Сенімгерлік басқаруға алынған ақшамен операциялардың бухгалтерлік есебі бухгалтерлік есептің </w:t>
      </w:r>
      <w:bookmarkStart w:id="13" w:name="sub1000246636"/>
      <w:r w:rsidRPr="00B633FF">
        <w:rPr>
          <w:rStyle w:val="s0"/>
          <w:sz w:val="28"/>
          <w:szCs w:val="28"/>
          <w:lang w:val="kk-KZ"/>
        </w:rPr>
        <w:t>үлгі шот жоспарында</w:t>
      </w:r>
      <w:bookmarkEnd w:id="13"/>
      <w:r w:rsidRPr="00B633FF">
        <w:rPr>
          <w:rStyle w:val="s0"/>
          <w:sz w:val="28"/>
          <w:szCs w:val="28"/>
          <w:lang w:val="kk-KZ"/>
        </w:rPr>
        <w:t xml:space="preserve"> көзделген 7500 «Талап ету </w:t>
      </w:r>
      <w:r w:rsidRPr="00B633FF">
        <w:rPr>
          <w:rStyle w:val="s0"/>
          <w:sz w:val="28"/>
          <w:szCs w:val="28"/>
          <w:lang w:val="kk-KZ"/>
        </w:rPr>
        <w:lastRenderedPageBreak/>
        <w:t>құқықтары сенімгерлік басқаруға қабылданған ипотекалық заемдар» және 7600 «Клиенттердің сенімгерлік (инвестициялық) басқарудағы активтері» шоттары тобындағы шоттарда жүзеге асырылады.</w:t>
      </w:r>
    </w:p>
    <w:p w:rsidR="0031457B" w:rsidRPr="00B633FF" w:rsidRDefault="0031457B">
      <w:pPr>
        <w:ind w:firstLine="400"/>
        <w:jc w:val="both"/>
        <w:divId w:val="1096172579"/>
        <w:rPr>
          <w:sz w:val="28"/>
          <w:szCs w:val="28"/>
          <w:lang w:val="kk-KZ"/>
        </w:rPr>
      </w:pPr>
      <w:r w:rsidRPr="00B633FF">
        <w:rPr>
          <w:rStyle w:val="s0"/>
          <w:sz w:val="28"/>
          <w:szCs w:val="28"/>
          <w:lang w:val="kk-KZ"/>
        </w:rPr>
        <w:t> </w:t>
      </w:r>
    </w:p>
    <w:p w:rsidR="0031457B" w:rsidRPr="00B633FF" w:rsidRDefault="0031457B">
      <w:pPr>
        <w:ind w:firstLine="400"/>
        <w:jc w:val="both"/>
        <w:divId w:val="1096172579"/>
        <w:rPr>
          <w:sz w:val="28"/>
          <w:szCs w:val="28"/>
          <w:lang w:val="kk-KZ"/>
        </w:rPr>
      </w:pPr>
      <w:r w:rsidRPr="00B633FF">
        <w:rPr>
          <w:rStyle w:val="s0"/>
          <w:sz w:val="28"/>
          <w:szCs w:val="28"/>
          <w:lang w:val="kk-KZ"/>
        </w:rPr>
        <w:t> </w:t>
      </w:r>
    </w:p>
    <w:p w:rsidR="0031457B" w:rsidRPr="00B633FF" w:rsidRDefault="0031457B">
      <w:pPr>
        <w:jc w:val="center"/>
        <w:divId w:val="1289043646"/>
        <w:rPr>
          <w:sz w:val="28"/>
          <w:szCs w:val="28"/>
          <w:lang w:val="kk-KZ"/>
        </w:rPr>
      </w:pPr>
      <w:bookmarkStart w:id="14" w:name="SUB700"/>
      <w:bookmarkEnd w:id="14"/>
      <w:r w:rsidRPr="00B633FF">
        <w:rPr>
          <w:rStyle w:val="s1"/>
          <w:sz w:val="28"/>
          <w:szCs w:val="28"/>
          <w:lang w:val="kk-KZ"/>
        </w:rPr>
        <w:t>1-параграф. Сенімгерлік басқаруға қабылданған активтерді есепке алу</w:t>
      </w:r>
    </w:p>
    <w:p w:rsidR="002E02BF" w:rsidRPr="00B633FF" w:rsidRDefault="0031457B">
      <w:pPr>
        <w:ind w:firstLine="400"/>
        <w:jc w:val="both"/>
        <w:divId w:val="1289043646"/>
        <w:rPr>
          <w:sz w:val="28"/>
          <w:szCs w:val="28"/>
          <w:lang w:val="kk-KZ"/>
        </w:rPr>
      </w:pPr>
      <w:r w:rsidRPr="00B633FF">
        <w:rPr>
          <w:sz w:val="28"/>
          <w:szCs w:val="28"/>
          <w:lang w:val="kk-KZ"/>
        </w:rPr>
        <w:t> </w:t>
      </w:r>
    </w:p>
    <w:p w:rsidR="002E02BF" w:rsidRPr="00B633FF" w:rsidRDefault="002E02BF" w:rsidP="00B633FF">
      <w:pPr>
        <w:ind w:firstLine="709"/>
        <w:jc w:val="both"/>
        <w:divId w:val="1289043646"/>
        <w:rPr>
          <w:color w:val="FF0000"/>
          <w:spacing w:val="2"/>
          <w:sz w:val="28"/>
          <w:szCs w:val="28"/>
          <w:lang w:val="kk-KZ"/>
        </w:rPr>
      </w:pPr>
      <w:r w:rsidRPr="00B633FF">
        <w:rPr>
          <w:color w:val="FF0000"/>
          <w:spacing w:val="2"/>
          <w:sz w:val="28"/>
          <w:szCs w:val="28"/>
          <w:lang w:val="kk-KZ"/>
        </w:rPr>
        <w:t>Ескерту. 1-параграфтың тақырыбы жаңа редакцияда - ҚР Ұлттық Банкі Басқармасының 2012.03.26 </w:t>
      </w:r>
      <w:hyperlink r:id="rId11" w:anchor="z13" w:history="1">
        <w:r w:rsidRPr="00B633FF">
          <w:rPr>
            <w:color w:val="FF0000"/>
            <w:spacing w:val="2"/>
            <w:sz w:val="28"/>
            <w:szCs w:val="28"/>
            <w:lang w:val="kk-KZ"/>
          </w:rPr>
          <w:t>№ 111</w:t>
        </w:r>
      </w:hyperlink>
      <w:r w:rsidRPr="00B633FF">
        <w:rPr>
          <w:color w:val="FF0000"/>
          <w:spacing w:val="2"/>
          <w:sz w:val="28"/>
          <w:szCs w:val="28"/>
          <w:lang w:val="kk-KZ"/>
        </w:rPr>
        <w:t> (алғашқы ресми жарияланған күнінен кейін күнтізбелік он күн өткен соң қолданысқа енгізіледі) Қаулысымен.</w:t>
      </w:r>
    </w:p>
    <w:p w:rsidR="0031457B" w:rsidRPr="00B633FF" w:rsidRDefault="0031457B">
      <w:pPr>
        <w:ind w:firstLine="400"/>
        <w:jc w:val="both"/>
        <w:divId w:val="1289043646"/>
        <w:rPr>
          <w:sz w:val="28"/>
          <w:szCs w:val="28"/>
          <w:lang w:val="kk-KZ"/>
        </w:rPr>
      </w:pPr>
      <w:r w:rsidRPr="00B633FF">
        <w:rPr>
          <w:rStyle w:val="s0"/>
          <w:sz w:val="28"/>
          <w:szCs w:val="28"/>
          <w:lang w:val="kk-KZ"/>
        </w:rPr>
        <w:t>7. Банк клиенттен ақша, тазартылған қымбат металдар және/немесе ипотекалық заемдар бойынша талап ету құқықтарын сенімгерлік басқаруға алған кезде клиенттің активтерін сенімгерлік басқару шарты негізінде дебет (бұдан әрі - Дт) және кредит (бұдан әрі - Кт) бойынша мынадай бухгалтерлік жазбалар жүзеге асырылады:</w:t>
      </w:r>
    </w:p>
    <w:p w:rsidR="0031457B" w:rsidRPr="00B633FF" w:rsidRDefault="0031457B">
      <w:pPr>
        <w:ind w:firstLine="400"/>
        <w:jc w:val="both"/>
        <w:divId w:val="1289043646"/>
        <w:rPr>
          <w:sz w:val="28"/>
          <w:szCs w:val="28"/>
        </w:rPr>
      </w:pPr>
      <w:r w:rsidRPr="00B633FF">
        <w:rPr>
          <w:rStyle w:val="s0"/>
          <w:sz w:val="28"/>
          <w:szCs w:val="28"/>
        </w:rPr>
        <w:t>1) баланстық шоттарда:</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89043646"/>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xml:space="preserve">Дт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1051</w:t>
            </w:r>
          </w:p>
        </w:tc>
        <w:tc>
          <w:tcPr>
            <w:tcW w:w="4266"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Банктің Қазақстан Республикасының Ұлттық Банкіндегі корреспонденттік есеп шоты</w:t>
            </w:r>
            <w:r w:rsidRPr="00B633FF">
              <w:rPr>
                <w:sz w:val="28"/>
                <w:szCs w:val="28"/>
              </w:rPr>
              <w:t>»</w:t>
            </w:r>
          </w:p>
        </w:tc>
      </w:tr>
      <w:tr w:rsidR="0031457B" w:rsidRPr="00B633FF">
        <w:trPr>
          <w:divId w:val="1289043646"/>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1052</w:t>
            </w:r>
          </w:p>
        </w:tc>
        <w:tc>
          <w:tcPr>
            <w:tcW w:w="4266"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Банктің басқа банктердегі корреспонденттік есеп шоттары</w:t>
            </w:r>
            <w:r w:rsidRPr="00B633FF">
              <w:rPr>
                <w:sz w:val="28"/>
                <w:szCs w:val="28"/>
              </w:rPr>
              <w:t>»</w:t>
            </w:r>
          </w:p>
        </w:tc>
      </w:tr>
      <w:tr w:rsidR="0031457B" w:rsidRPr="00B633FF">
        <w:trPr>
          <w:divId w:val="1289043646"/>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2210</w:t>
            </w:r>
          </w:p>
        </w:tc>
        <w:tc>
          <w:tcPr>
            <w:tcW w:w="4266"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Сенімгерлік басқаруға қабылданған қаржы активтері</w:t>
            </w:r>
            <w:r w:rsidRPr="00B633FF">
              <w:rPr>
                <w:sz w:val="28"/>
                <w:szCs w:val="28"/>
              </w:rPr>
              <w:t>»;</w:t>
            </w:r>
          </w:p>
        </w:tc>
      </w:tr>
    </w:tbl>
    <w:p w:rsidR="0031457B" w:rsidRPr="00B633FF" w:rsidRDefault="0031457B">
      <w:pPr>
        <w:ind w:firstLine="400"/>
        <w:jc w:val="both"/>
        <w:divId w:val="1289043646"/>
        <w:rPr>
          <w:sz w:val="28"/>
          <w:szCs w:val="28"/>
        </w:rPr>
      </w:pPr>
      <w:r w:rsidRPr="00B633FF">
        <w:rPr>
          <w:rStyle w:val="s0"/>
          <w:sz w:val="28"/>
          <w:szCs w:val="28"/>
        </w:rPr>
        <w:t>2) баланстан тыс шоттарда:</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89043646"/>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7535</w:t>
            </w:r>
          </w:p>
        </w:tc>
        <w:tc>
          <w:tcPr>
            <w:tcW w:w="4266"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Талап ету құқығы сенімгерлік басқаруға қабылданған ипотекалық заемдар</w:t>
            </w:r>
            <w:r w:rsidRPr="00B633FF">
              <w:rPr>
                <w:sz w:val="28"/>
                <w:szCs w:val="28"/>
              </w:rPr>
              <w:t>»</w:t>
            </w:r>
          </w:p>
        </w:tc>
      </w:tr>
      <w:tr w:rsidR="0031457B" w:rsidRPr="00B633FF">
        <w:trPr>
          <w:divId w:val="1289043646"/>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7601</w:t>
            </w:r>
          </w:p>
        </w:tc>
        <w:tc>
          <w:tcPr>
            <w:tcW w:w="4266"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Ақша</w:t>
            </w:r>
            <w:r w:rsidRPr="00B633FF">
              <w:rPr>
                <w:sz w:val="28"/>
                <w:szCs w:val="28"/>
              </w:rPr>
              <w:t>»</w:t>
            </w:r>
          </w:p>
        </w:tc>
      </w:tr>
      <w:tr w:rsidR="0031457B" w:rsidRPr="00B633FF">
        <w:trPr>
          <w:divId w:val="1289043646"/>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7602</w:t>
            </w:r>
          </w:p>
        </w:tc>
        <w:tc>
          <w:tcPr>
            <w:tcW w:w="4266"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Тазартылған қымбат металдар</w:t>
            </w:r>
            <w:r w:rsidRPr="00B633FF">
              <w:rPr>
                <w:sz w:val="28"/>
                <w:szCs w:val="28"/>
              </w:rPr>
              <w:t>»</w:t>
            </w:r>
          </w:p>
        </w:tc>
      </w:tr>
      <w:tr w:rsidR="0031457B" w:rsidRPr="00B633FF">
        <w:trPr>
          <w:divId w:val="1289043646"/>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7661</w:t>
            </w:r>
          </w:p>
        </w:tc>
        <w:tc>
          <w:tcPr>
            <w:tcW w:w="4266"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Клиенттен активтердің түсуі</w:t>
            </w:r>
            <w:r w:rsidRPr="00B633FF">
              <w:rPr>
                <w:sz w:val="28"/>
                <w:szCs w:val="28"/>
              </w:rPr>
              <w:t>».</w:t>
            </w:r>
          </w:p>
        </w:tc>
      </w:tr>
    </w:tbl>
    <w:p w:rsidR="0031457B" w:rsidRPr="00B633FF" w:rsidRDefault="0031457B">
      <w:pPr>
        <w:ind w:firstLine="400"/>
        <w:jc w:val="both"/>
        <w:divId w:val="1211503738"/>
        <w:rPr>
          <w:sz w:val="28"/>
          <w:szCs w:val="28"/>
        </w:rPr>
      </w:pPr>
      <w:bookmarkStart w:id="15" w:name="SUB800"/>
      <w:bookmarkEnd w:id="15"/>
      <w:r w:rsidRPr="00B633FF">
        <w:rPr>
          <w:rStyle w:val="s0"/>
          <w:sz w:val="28"/>
          <w:szCs w:val="28"/>
        </w:rPr>
        <w:t>8. Банк сенімгерлік басқаруға қабылданған ақшаны орналастырған, инвестициялық кіріс (шығыс) алған және сенімгерлік басқарудағы активтермен өзге операциялар жасаған кезде осы Нұсқаулықта көзделген бухгалтерлік жазбалардан басқа, тиісінше 1051 «Банктің Қазақстан Республикасының Ұлттық Банкіндегі корреспонденттік есепшоты», 1052 «Банктің басқа банктердегі корреспонденттік есепшоттары» баланстық шоттардың дебеті/кредиті және 2210 «Сенімгерлік басқаруға қабылданған қаржы активтері» баланстық шоттың кредиті/дебиті бойынша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rPr>
        <w:t> </w:t>
      </w:r>
    </w:p>
    <w:p w:rsidR="0031457B" w:rsidRPr="00B633FF" w:rsidRDefault="0031457B">
      <w:pPr>
        <w:jc w:val="center"/>
        <w:divId w:val="1211503738"/>
        <w:rPr>
          <w:sz w:val="28"/>
          <w:szCs w:val="28"/>
        </w:rPr>
      </w:pPr>
      <w:r w:rsidRPr="00B633FF">
        <w:rPr>
          <w:rStyle w:val="s1"/>
          <w:sz w:val="28"/>
          <w:szCs w:val="28"/>
        </w:rPr>
        <w:t> </w:t>
      </w:r>
    </w:p>
    <w:p w:rsidR="0031457B" w:rsidRPr="00B633FF" w:rsidRDefault="0031457B">
      <w:pPr>
        <w:jc w:val="center"/>
        <w:divId w:val="96100466"/>
        <w:rPr>
          <w:sz w:val="28"/>
          <w:szCs w:val="28"/>
        </w:rPr>
      </w:pPr>
      <w:bookmarkStart w:id="16" w:name="SUB900"/>
      <w:bookmarkEnd w:id="16"/>
      <w:r w:rsidRPr="00B633FF">
        <w:rPr>
          <w:rStyle w:val="s1"/>
          <w:sz w:val="28"/>
          <w:szCs w:val="28"/>
          <w:lang w:val="kk-KZ"/>
        </w:rPr>
        <w:t>2-параграф. Сенімгерлік басқаруға қабылданған және тазартылған қымбат металдарға орналастырылған ақшаны және сенімгерлік басқаруға қабылданған тазартылған қымбат металдарды есепке алу</w:t>
      </w:r>
    </w:p>
    <w:p w:rsidR="0031457B" w:rsidRPr="00B633FF" w:rsidRDefault="0031457B" w:rsidP="00B633FF">
      <w:pPr>
        <w:jc w:val="both"/>
        <w:divId w:val="96100466"/>
        <w:rPr>
          <w:sz w:val="28"/>
          <w:szCs w:val="28"/>
          <w:lang w:val="kk-KZ"/>
        </w:rPr>
      </w:pPr>
    </w:p>
    <w:p w:rsidR="002E02BF" w:rsidRPr="00B633FF" w:rsidRDefault="002E02BF" w:rsidP="00B633FF">
      <w:pPr>
        <w:ind w:firstLine="709"/>
        <w:jc w:val="both"/>
        <w:divId w:val="96100466"/>
        <w:rPr>
          <w:color w:val="FF0000"/>
          <w:spacing w:val="2"/>
          <w:sz w:val="28"/>
          <w:szCs w:val="28"/>
          <w:lang w:val="kk-KZ"/>
        </w:rPr>
      </w:pPr>
      <w:r w:rsidRPr="00B633FF">
        <w:rPr>
          <w:color w:val="FF0000"/>
          <w:spacing w:val="2"/>
          <w:sz w:val="28"/>
          <w:szCs w:val="28"/>
          <w:lang w:val="kk-KZ"/>
        </w:rPr>
        <w:t>Ескерту. 2-параграфтың тақырыбы жаңа редакцияда - ҚР Ұлттық Банкі Басқармасының 2012.03.26 </w:t>
      </w:r>
      <w:hyperlink r:id="rId12" w:anchor="z13" w:history="1">
        <w:r w:rsidRPr="00B633FF">
          <w:rPr>
            <w:color w:val="FF0000"/>
            <w:spacing w:val="2"/>
            <w:sz w:val="28"/>
            <w:szCs w:val="28"/>
            <w:lang w:val="kk-KZ"/>
          </w:rPr>
          <w:t>№ 111</w:t>
        </w:r>
      </w:hyperlink>
      <w:r w:rsidRPr="00B633FF">
        <w:rPr>
          <w:color w:val="FF0000"/>
          <w:spacing w:val="2"/>
          <w:sz w:val="28"/>
          <w:szCs w:val="28"/>
          <w:lang w:val="kk-KZ"/>
        </w:rPr>
        <w:t xml:space="preserve"> (алғашқы ресми жарияланған </w:t>
      </w:r>
      <w:r w:rsidRPr="00B633FF">
        <w:rPr>
          <w:color w:val="FF0000"/>
          <w:spacing w:val="2"/>
          <w:sz w:val="28"/>
          <w:szCs w:val="28"/>
          <w:lang w:val="kk-KZ"/>
        </w:rPr>
        <w:lastRenderedPageBreak/>
        <w:t>күнінен кейін күнтізбелік он күн өткен соң қолданысқа енгізіледі) Қаулысымен.</w:t>
      </w:r>
    </w:p>
    <w:p w:rsidR="0031457B" w:rsidRPr="00B633FF" w:rsidRDefault="0031457B">
      <w:pPr>
        <w:ind w:firstLine="400"/>
        <w:jc w:val="both"/>
        <w:divId w:val="96100466"/>
        <w:rPr>
          <w:sz w:val="28"/>
          <w:szCs w:val="28"/>
          <w:lang w:val="kk-KZ"/>
        </w:rPr>
      </w:pPr>
      <w:r w:rsidRPr="00B633FF">
        <w:rPr>
          <w:rStyle w:val="s0"/>
          <w:sz w:val="28"/>
          <w:szCs w:val="28"/>
          <w:lang w:val="kk-KZ"/>
        </w:rPr>
        <w:t>9. Сенімгерлік басқаруға, тазартылған қымбат металдарға қабылданған ақшаны орналастыру кезінде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96100466"/>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7602</w:t>
            </w:r>
          </w:p>
        </w:tc>
        <w:tc>
          <w:tcPr>
            <w:tcW w:w="4265"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Тазартылған қымбат металдар</w:t>
            </w:r>
            <w:r w:rsidRPr="00B633FF">
              <w:rPr>
                <w:sz w:val="28"/>
                <w:szCs w:val="28"/>
              </w:rPr>
              <w:t>»</w:t>
            </w:r>
          </w:p>
        </w:tc>
      </w:tr>
      <w:tr w:rsidR="0031457B" w:rsidRPr="00B633FF">
        <w:trPr>
          <w:divId w:val="96100466"/>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7601</w:t>
            </w:r>
          </w:p>
        </w:tc>
        <w:tc>
          <w:tcPr>
            <w:tcW w:w="4265"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Ақша</w:t>
            </w:r>
            <w:r w:rsidRPr="00B633FF">
              <w:rPr>
                <w:sz w:val="28"/>
                <w:szCs w:val="28"/>
              </w:rPr>
              <w:t>».</w:t>
            </w:r>
          </w:p>
        </w:tc>
      </w:tr>
    </w:tbl>
    <w:p w:rsidR="0031457B" w:rsidRPr="00B633FF" w:rsidRDefault="0031457B">
      <w:pPr>
        <w:ind w:firstLine="400"/>
        <w:jc w:val="both"/>
        <w:divId w:val="1211503738"/>
        <w:rPr>
          <w:sz w:val="28"/>
          <w:szCs w:val="28"/>
        </w:rPr>
      </w:pPr>
      <w:r w:rsidRPr="00B633FF">
        <w:rPr>
          <w:sz w:val="28"/>
          <w:szCs w:val="28"/>
        </w:rPr>
        <w:t> </w:t>
      </w:r>
    </w:p>
    <w:p w:rsidR="0031457B" w:rsidRPr="00B633FF" w:rsidRDefault="0031457B">
      <w:pPr>
        <w:ind w:firstLine="397"/>
        <w:jc w:val="both"/>
        <w:textAlignment w:val="baseline"/>
        <w:divId w:val="1211503738"/>
        <w:rPr>
          <w:sz w:val="28"/>
          <w:szCs w:val="28"/>
        </w:rPr>
      </w:pPr>
      <w:bookmarkStart w:id="17" w:name="SUB1000"/>
      <w:bookmarkStart w:id="18" w:name="sub1007370565"/>
      <w:bookmarkEnd w:id="17"/>
      <w:r w:rsidRPr="00B633FF">
        <w:rPr>
          <w:sz w:val="28"/>
          <w:szCs w:val="28"/>
        </w:rPr>
        <w:t>10. Тазартылған бағалы металдардың әділ құны бойынша қайта бағалау жүргізу кезінде мынадай бухгалтерлік жазбалар жүзеге асырылады:</w:t>
      </w:r>
    </w:p>
    <w:p w:rsidR="0031457B" w:rsidRPr="00B633FF" w:rsidRDefault="0031457B">
      <w:pPr>
        <w:ind w:firstLine="397"/>
        <w:jc w:val="both"/>
        <w:textAlignment w:val="baseline"/>
        <w:divId w:val="1211503738"/>
        <w:rPr>
          <w:sz w:val="28"/>
          <w:szCs w:val="28"/>
        </w:rPr>
      </w:pPr>
      <w:r w:rsidRPr="00B633FF">
        <w:rPr>
          <w:sz w:val="28"/>
          <w:szCs w:val="28"/>
        </w:rPr>
        <w:t>1) тазартылған бағалы металдардың әділ құны олардың есептік құнынан асып кеткен кезде:</w:t>
      </w:r>
    </w:p>
    <w:tbl>
      <w:tblPr>
        <w:tblW w:w="5000" w:type="pct"/>
        <w:tblCellMar>
          <w:left w:w="0" w:type="dxa"/>
          <w:right w:w="0" w:type="dxa"/>
        </w:tblCellMar>
        <w:tblLook w:val="04A0" w:firstRow="1" w:lastRow="0" w:firstColumn="1" w:lastColumn="0" w:noHBand="0" w:noVBand="1"/>
      </w:tblPr>
      <w:tblGrid>
        <w:gridCol w:w="675"/>
        <w:gridCol w:w="907"/>
        <w:gridCol w:w="8109"/>
      </w:tblGrid>
      <w:tr w:rsidR="0031457B" w:rsidRPr="00B633FF" w:rsidTr="00601727">
        <w:trPr>
          <w:divId w:val="1211503738"/>
        </w:trPr>
        <w:tc>
          <w:tcPr>
            <w:tcW w:w="348"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Дт</w:t>
            </w:r>
          </w:p>
        </w:tc>
        <w:tc>
          <w:tcPr>
            <w:tcW w:w="468"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7602</w:t>
            </w:r>
          </w:p>
        </w:tc>
        <w:tc>
          <w:tcPr>
            <w:tcW w:w="4184"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«Тазартылған бағалы металдар»</w:t>
            </w:r>
          </w:p>
        </w:tc>
      </w:tr>
      <w:tr w:rsidR="0031457B" w:rsidRPr="00B633FF" w:rsidTr="00601727">
        <w:trPr>
          <w:divId w:val="1211503738"/>
        </w:trPr>
        <w:tc>
          <w:tcPr>
            <w:tcW w:w="348"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Кт</w:t>
            </w:r>
          </w:p>
        </w:tc>
        <w:tc>
          <w:tcPr>
            <w:tcW w:w="468"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7664</w:t>
            </w:r>
          </w:p>
        </w:tc>
        <w:tc>
          <w:tcPr>
            <w:tcW w:w="4184"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«Активтерді әділ құны бойынша қайта бағалаудан болатын кірістер»;</w:t>
            </w:r>
          </w:p>
        </w:tc>
      </w:tr>
    </w:tbl>
    <w:p w:rsidR="0031457B" w:rsidRPr="00B633FF" w:rsidRDefault="0031457B">
      <w:pPr>
        <w:ind w:firstLine="397"/>
        <w:textAlignment w:val="baseline"/>
        <w:divId w:val="1211503738"/>
        <w:rPr>
          <w:sz w:val="28"/>
          <w:szCs w:val="28"/>
        </w:rPr>
      </w:pPr>
      <w:r w:rsidRPr="00B633FF">
        <w:rPr>
          <w:sz w:val="28"/>
          <w:szCs w:val="28"/>
        </w:rPr>
        <w:t>2) тазартылған бағалы металдардың есептік құны олардың әділ құнынан асып кеткен кезде:</w:t>
      </w:r>
    </w:p>
    <w:tbl>
      <w:tblPr>
        <w:tblW w:w="5000" w:type="pct"/>
        <w:tblCellMar>
          <w:left w:w="0" w:type="dxa"/>
          <w:right w:w="0" w:type="dxa"/>
        </w:tblCellMar>
        <w:tblLook w:val="04A0" w:firstRow="1" w:lastRow="0" w:firstColumn="1" w:lastColumn="0" w:noHBand="0" w:noVBand="1"/>
      </w:tblPr>
      <w:tblGrid>
        <w:gridCol w:w="671"/>
        <w:gridCol w:w="903"/>
        <w:gridCol w:w="8117"/>
      </w:tblGrid>
      <w:tr w:rsidR="0031457B" w:rsidRPr="00B633FF">
        <w:trPr>
          <w:divId w:val="1211503738"/>
        </w:trPr>
        <w:tc>
          <w:tcPr>
            <w:tcW w:w="346"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Дт</w:t>
            </w:r>
          </w:p>
        </w:tc>
        <w:tc>
          <w:tcPr>
            <w:tcW w:w="466"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7684</w:t>
            </w:r>
          </w:p>
        </w:tc>
        <w:tc>
          <w:tcPr>
            <w:tcW w:w="4187"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«Активтерді әділ құны бойынша қайта бағалаудан болған шығыстар»</w:t>
            </w:r>
          </w:p>
        </w:tc>
      </w:tr>
      <w:tr w:rsidR="0031457B" w:rsidRPr="00B633FF">
        <w:trPr>
          <w:divId w:val="1211503738"/>
        </w:trPr>
        <w:tc>
          <w:tcPr>
            <w:tcW w:w="346"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Кт</w:t>
            </w:r>
          </w:p>
        </w:tc>
        <w:tc>
          <w:tcPr>
            <w:tcW w:w="466"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7602</w:t>
            </w:r>
          </w:p>
        </w:tc>
        <w:tc>
          <w:tcPr>
            <w:tcW w:w="4187"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«Тазартылған бағалы металдар».</w:t>
            </w:r>
          </w:p>
        </w:tc>
      </w:tr>
    </w:tbl>
    <w:p w:rsidR="0031457B" w:rsidRPr="00B633FF" w:rsidRDefault="0031457B">
      <w:pPr>
        <w:ind w:firstLine="400"/>
        <w:jc w:val="both"/>
        <w:divId w:val="1211503738"/>
        <w:rPr>
          <w:sz w:val="28"/>
          <w:szCs w:val="28"/>
        </w:rPr>
      </w:pPr>
      <w:r w:rsidRPr="00B633FF">
        <w:rPr>
          <w:sz w:val="28"/>
          <w:szCs w:val="28"/>
          <w:lang w:val="kk-KZ"/>
        </w:rPr>
        <w:t> </w:t>
      </w:r>
    </w:p>
    <w:p w:rsidR="0031457B" w:rsidRPr="00B633FF" w:rsidRDefault="0031457B">
      <w:pPr>
        <w:ind w:firstLine="400"/>
        <w:jc w:val="both"/>
        <w:divId w:val="1211503738"/>
        <w:rPr>
          <w:sz w:val="28"/>
          <w:szCs w:val="28"/>
        </w:rPr>
      </w:pPr>
      <w:bookmarkStart w:id="19" w:name="SUB1100"/>
      <w:bookmarkEnd w:id="19"/>
      <w:r w:rsidRPr="00B633FF">
        <w:rPr>
          <w:rStyle w:val="s0"/>
          <w:sz w:val="28"/>
          <w:szCs w:val="28"/>
          <w:lang w:val="kk-KZ"/>
        </w:rPr>
        <w:t>11. Сенімгерлік басқарудағы тазартылған қымбат металдарды металл шотқа орналастыру кезінде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7604</w:t>
            </w:r>
          </w:p>
        </w:tc>
        <w:tc>
          <w:tcPr>
            <w:tcW w:w="4265"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Орналастырылған салымдар</w:t>
            </w:r>
            <w:r w:rsidRPr="00B633FF">
              <w:rPr>
                <w:sz w:val="28"/>
                <w:szCs w:val="28"/>
              </w:rPr>
              <w:t>»</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7602</w:t>
            </w:r>
          </w:p>
        </w:tc>
        <w:tc>
          <w:tcPr>
            <w:tcW w:w="4265"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Тазартылған қымбат металдар</w:t>
            </w:r>
            <w:r w:rsidRPr="00B633FF">
              <w:rPr>
                <w:sz w:val="28"/>
                <w:szCs w:val="28"/>
              </w:rPr>
              <w:t>».</w:t>
            </w:r>
          </w:p>
        </w:tc>
      </w:tr>
    </w:tbl>
    <w:p w:rsidR="0031457B" w:rsidRPr="00B633FF" w:rsidRDefault="0031457B">
      <w:pPr>
        <w:ind w:firstLine="400"/>
        <w:jc w:val="both"/>
        <w:divId w:val="1211503738"/>
        <w:rPr>
          <w:sz w:val="28"/>
          <w:szCs w:val="28"/>
        </w:rPr>
      </w:pPr>
      <w:r w:rsidRPr="00B633FF">
        <w:rPr>
          <w:sz w:val="28"/>
          <w:szCs w:val="28"/>
          <w:lang w:val="kk-KZ"/>
        </w:rPr>
        <w:t> </w:t>
      </w:r>
    </w:p>
    <w:p w:rsidR="0031457B" w:rsidRPr="00B633FF" w:rsidRDefault="0031457B">
      <w:pPr>
        <w:ind w:firstLine="400"/>
        <w:jc w:val="both"/>
        <w:divId w:val="1211503738"/>
        <w:rPr>
          <w:sz w:val="28"/>
          <w:szCs w:val="28"/>
        </w:rPr>
      </w:pPr>
      <w:bookmarkStart w:id="20" w:name="SUB1200"/>
      <w:bookmarkEnd w:id="20"/>
      <w:r w:rsidRPr="00B633FF">
        <w:rPr>
          <w:rStyle w:val="s0"/>
          <w:sz w:val="28"/>
          <w:szCs w:val="28"/>
          <w:lang w:val="kk-KZ"/>
        </w:rPr>
        <w:t>12. Металл шот шартына сәйкес металл шоты бойынша сыйақы есептеу кезінде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7610</w:t>
            </w:r>
          </w:p>
        </w:tc>
        <w:tc>
          <w:tcPr>
            <w:tcW w:w="4265"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Сыйақы</w:t>
            </w:r>
            <w:r w:rsidRPr="00B633FF">
              <w:rPr>
                <w:sz w:val="28"/>
                <w:szCs w:val="28"/>
              </w:rPr>
              <w:t>»</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7662</w:t>
            </w:r>
          </w:p>
        </w:tc>
        <w:tc>
          <w:tcPr>
            <w:tcW w:w="4265"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Сыйақы түріндегі кірістер</w:t>
            </w:r>
            <w:r w:rsidRPr="00B633FF">
              <w:rPr>
                <w:sz w:val="28"/>
                <w:szCs w:val="28"/>
              </w:rPr>
              <w:t>».</w:t>
            </w:r>
          </w:p>
        </w:tc>
      </w:tr>
    </w:tbl>
    <w:p w:rsidR="0031457B" w:rsidRPr="00B633FF" w:rsidRDefault="0031457B">
      <w:pPr>
        <w:ind w:firstLine="400"/>
        <w:jc w:val="both"/>
        <w:divId w:val="1211503738"/>
        <w:rPr>
          <w:sz w:val="28"/>
          <w:szCs w:val="28"/>
        </w:rPr>
      </w:pPr>
      <w:r w:rsidRPr="00B633FF">
        <w:rPr>
          <w:sz w:val="28"/>
          <w:szCs w:val="28"/>
          <w:lang w:val="kk-KZ"/>
        </w:rPr>
        <w:t> </w:t>
      </w:r>
    </w:p>
    <w:p w:rsidR="0031457B" w:rsidRPr="00B633FF" w:rsidRDefault="0031457B">
      <w:pPr>
        <w:ind w:firstLine="400"/>
        <w:jc w:val="both"/>
        <w:divId w:val="1211503738"/>
        <w:rPr>
          <w:sz w:val="28"/>
          <w:szCs w:val="28"/>
        </w:rPr>
      </w:pPr>
      <w:bookmarkStart w:id="21" w:name="SUB1300"/>
      <w:bookmarkEnd w:id="21"/>
      <w:r w:rsidRPr="00B633FF">
        <w:rPr>
          <w:rStyle w:val="s0"/>
          <w:sz w:val="28"/>
          <w:szCs w:val="28"/>
          <w:lang w:val="kk-KZ"/>
        </w:rPr>
        <w:t>13. Металл шот бойынша есептелген сыйақыны алу кезінде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7601</w:t>
            </w:r>
          </w:p>
        </w:tc>
        <w:tc>
          <w:tcPr>
            <w:tcW w:w="4265"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Ақша</w:t>
            </w:r>
            <w:r w:rsidRPr="00B633FF">
              <w:rPr>
                <w:sz w:val="28"/>
                <w:szCs w:val="28"/>
              </w:rPr>
              <w:t>»</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7610</w:t>
            </w:r>
          </w:p>
        </w:tc>
        <w:tc>
          <w:tcPr>
            <w:tcW w:w="4265"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Сыйақы</w:t>
            </w:r>
            <w:r w:rsidRPr="00B633FF">
              <w:rPr>
                <w:sz w:val="28"/>
                <w:szCs w:val="28"/>
              </w:rPr>
              <w:t>».</w:t>
            </w:r>
          </w:p>
        </w:tc>
      </w:tr>
    </w:tbl>
    <w:p w:rsidR="0031457B" w:rsidRPr="00B633FF" w:rsidRDefault="0031457B">
      <w:pPr>
        <w:ind w:firstLine="400"/>
        <w:jc w:val="both"/>
        <w:divId w:val="1211503738"/>
        <w:rPr>
          <w:sz w:val="28"/>
          <w:szCs w:val="28"/>
        </w:rPr>
      </w:pPr>
      <w:r w:rsidRPr="00B633FF">
        <w:rPr>
          <w:sz w:val="28"/>
          <w:szCs w:val="28"/>
          <w:lang w:val="kk-KZ"/>
        </w:rPr>
        <w:t> </w:t>
      </w:r>
    </w:p>
    <w:p w:rsidR="0031457B" w:rsidRPr="00B633FF" w:rsidRDefault="0031457B">
      <w:pPr>
        <w:ind w:firstLine="400"/>
        <w:jc w:val="both"/>
        <w:divId w:val="1211503738"/>
        <w:rPr>
          <w:sz w:val="28"/>
          <w:szCs w:val="28"/>
        </w:rPr>
      </w:pPr>
      <w:bookmarkStart w:id="22" w:name="SUB1400"/>
      <w:bookmarkEnd w:id="22"/>
      <w:r w:rsidRPr="00B633FF">
        <w:rPr>
          <w:rStyle w:val="s0"/>
          <w:sz w:val="28"/>
          <w:szCs w:val="28"/>
          <w:lang w:val="kk-KZ"/>
        </w:rPr>
        <w:t>14. Металл шотты ашу және тазартылған қымбат металдарды қайтару кезінде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7602</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«Тазартылған қымбат металдар»</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7604</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«Орналастырылған салымдар».</w:t>
            </w:r>
          </w:p>
        </w:tc>
      </w:tr>
    </w:tbl>
    <w:p w:rsidR="0031457B" w:rsidRPr="00B633FF" w:rsidRDefault="0031457B">
      <w:pPr>
        <w:ind w:firstLine="400"/>
        <w:jc w:val="both"/>
        <w:divId w:val="1211503738"/>
        <w:rPr>
          <w:sz w:val="28"/>
          <w:szCs w:val="28"/>
        </w:rPr>
      </w:pPr>
      <w:r w:rsidRPr="00B633FF">
        <w:rPr>
          <w:sz w:val="28"/>
          <w:szCs w:val="28"/>
          <w:lang w:val="kk-KZ"/>
        </w:rPr>
        <w:t> </w:t>
      </w:r>
    </w:p>
    <w:p w:rsidR="0031457B" w:rsidRPr="00B633FF" w:rsidRDefault="0031457B">
      <w:pPr>
        <w:ind w:firstLine="400"/>
        <w:jc w:val="both"/>
        <w:divId w:val="1211503738"/>
        <w:rPr>
          <w:sz w:val="28"/>
          <w:szCs w:val="28"/>
        </w:rPr>
      </w:pPr>
      <w:bookmarkStart w:id="23" w:name="SUB1500"/>
      <w:bookmarkEnd w:id="23"/>
      <w:r w:rsidRPr="00B633FF">
        <w:rPr>
          <w:rStyle w:val="s0"/>
          <w:sz w:val="28"/>
          <w:szCs w:val="28"/>
          <w:lang w:val="kk-KZ"/>
        </w:rPr>
        <w:t>15. Сенімгерлік басқарудағы және/немесе сенімгерлік басқаруға қабылданған ақшаның есебінен сатып алынған тазартылған қымбат металдарды сату кезінде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lang w:val="kk-KZ"/>
        </w:rPr>
        <w:lastRenderedPageBreak/>
        <w:t>1) сатылатын тазартылған қымбат металдар құнына:</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«Ақша»</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7602</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«Орналастырылған салымдар»;</w:t>
            </w:r>
          </w:p>
        </w:tc>
      </w:tr>
    </w:tbl>
    <w:p w:rsidR="0031457B" w:rsidRPr="00B633FF" w:rsidRDefault="0031457B">
      <w:pPr>
        <w:divId w:val="1211503738"/>
        <w:rPr>
          <w:sz w:val="28"/>
          <w:szCs w:val="28"/>
        </w:rPr>
      </w:pPr>
      <w:r w:rsidRPr="00B633FF">
        <w:rPr>
          <w:rStyle w:val="s0"/>
          <w:sz w:val="28"/>
          <w:szCs w:val="28"/>
        </w:rPr>
        <w:t>2) тазартылған қымбат металдардың сату бағасы және олардың есептік құны арасында оң айырма туындаған кезде:</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«Ақша»</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7663</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«Активтерді сатып алу-сату бойынша кірістер»;</w:t>
            </w:r>
          </w:p>
        </w:tc>
      </w:tr>
    </w:tbl>
    <w:p w:rsidR="0031457B" w:rsidRPr="00B633FF" w:rsidRDefault="0031457B">
      <w:pPr>
        <w:divId w:val="1211503738"/>
        <w:rPr>
          <w:sz w:val="28"/>
          <w:szCs w:val="28"/>
        </w:rPr>
      </w:pPr>
      <w:r w:rsidRPr="00B633FF">
        <w:rPr>
          <w:rStyle w:val="s0"/>
          <w:sz w:val="28"/>
          <w:szCs w:val="28"/>
        </w:rPr>
        <w:t>3) тазартылған қымбат металдардың сату бағасы және олардың есептік құны арасында теріс айырма туындаған кезде:</w:t>
      </w:r>
    </w:p>
    <w:tbl>
      <w:tblPr>
        <w:tblW w:w="4842" w:type="pct"/>
        <w:tblInd w:w="360" w:type="dxa"/>
        <w:tblCellMar>
          <w:left w:w="0" w:type="dxa"/>
          <w:right w:w="0" w:type="dxa"/>
        </w:tblCellMar>
        <w:tblLook w:val="04A0" w:firstRow="1" w:lastRow="0" w:firstColumn="1" w:lastColumn="0" w:noHBand="0" w:noVBand="1"/>
      </w:tblPr>
      <w:tblGrid>
        <w:gridCol w:w="531"/>
        <w:gridCol w:w="869"/>
        <w:gridCol w:w="7869"/>
      </w:tblGrid>
      <w:tr w:rsidR="0031457B" w:rsidRPr="00B633FF" w:rsidTr="002E02BF">
        <w:trPr>
          <w:divId w:val="1211503738"/>
        </w:trPr>
        <w:tc>
          <w:tcPr>
            <w:tcW w:w="28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69"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7683</w:t>
            </w:r>
          </w:p>
        </w:tc>
        <w:tc>
          <w:tcPr>
            <w:tcW w:w="4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«Активтерді сатып алу-сату бойынша шығыстар»</w:t>
            </w:r>
          </w:p>
        </w:tc>
      </w:tr>
      <w:tr w:rsidR="0031457B" w:rsidRPr="00B633FF" w:rsidTr="002E02BF">
        <w:trPr>
          <w:divId w:val="1211503738"/>
        </w:trPr>
        <w:tc>
          <w:tcPr>
            <w:tcW w:w="28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69"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7602</w:t>
            </w:r>
          </w:p>
        </w:tc>
        <w:tc>
          <w:tcPr>
            <w:tcW w:w="4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«Тазартылған қымбат металдар»;</w:t>
            </w:r>
          </w:p>
        </w:tc>
      </w:tr>
    </w:tbl>
    <w:p w:rsidR="002E02BF" w:rsidRPr="00B633FF" w:rsidRDefault="002E02BF" w:rsidP="002E02BF">
      <w:pPr>
        <w:divId w:val="1211503738"/>
        <w:rPr>
          <w:sz w:val="28"/>
          <w:szCs w:val="28"/>
        </w:rPr>
      </w:pPr>
      <w:r w:rsidRPr="00B633FF">
        <w:rPr>
          <w:sz w:val="28"/>
          <w:szCs w:val="28"/>
        </w:rPr>
        <w:t>4) тазартылған қымбат металдарды әділ құны бойынша қайта бағалаудан іске асырылған кірістер сомасына:</w:t>
      </w:r>
    </w:p>
    <w:p w:rsidR="002E02BF" w:rsidRPr="00B633FF" w:rsidRDefault="002E02BF" w:rsidP="002E02BF">
      <w:pPr>
        <w:divId w:val="1211503738"/>
        <w:rPr>
          <w:sz w:val="28"/>
          <w:szCs w:val="28"/>
        </w:rPr>
      </w:pPr>
      <w:r w:rsidRPr="00B633FF">
        <w:rPr>
          <w:sz w:val="28"/>
          <w:szCs w:val="28"/>
        </w:rPr>
        <w:t>      Дт 7666 "Активтерді әділ құны бойынша қайта бағалаудан</w:t>
      </w:r>
    </w:p>
    <w:p w:rsidR="002E02BF" w:rsidRPr="00B633FF" w:rsidRDefault="002E02BF" w:rsidP="002E02BF">
      <w:pPr>
        <w:divId w:val="1211503738"/>
        <w:rPr>
          <w:sz w:val="28"/>
          <w:szCs w:val="28"/>
        </w:rPr>
      </w:pPr>
      <w:r w:rsidRPr="00B633FF">
        <w:rPr>
          <w:sz w:val="28"/>
          <w:szCs w:val="28"/>
        </w:rPr>
        <w:t>      жүзеге асырылмаған кірістер";</w:t>
      </w:r>
    </w:p>
    <w:p w:rsidR="002E02BF" w:rsidRPr="00B633FF" w:rsidRDefault="002E02BF" w:rsidP="002E02BF">
      <w:pPr>
        <w:divId w:val="1211503738"/>
        <w:rPr>
          <w:sz w:val="28"/>
          <w:szCs w:val="28"/>
        </w:rPr>
      </w:pPr>
      <w:r w:rsidRPr="00B633FF">
        <w:rPr>
          <w:sz w:val="28"/>
          <w:szCs w:val="28"/>
        </w:rPr>
        <w:t>      Кт 7664 "Активтерді әділ құны бойынша қайта бағалаудан</w:t>
      </w:r>
    </w:p>
    <w:p w:rsidR="002E02BF" w:rsidRPr="00B633FF" w:rsidRDefault="002E02BF" w:rsidP="002E02BF">
      <w:pPr>
        <w:divId w:val="1211503738"/>
        <w:rPr>
          <w:sz w:val="28"/>
          <w:szCs w:val="28"/>
        </w:rPr>
      </w:pPr>
      <w:r w:rsidRPr="00B633FF">
        <w:rPr>
          <w:sz w:val="28"/>
          <w:szCs w:val="28"/>
        </w:rPr>
        <w:t>      іске асырылған кірістер"</w:t>
      </w:r>
    </w:p>
    <w:p w:rsidR="002E02BF" w:rsidRPr="00B633FF" w:rsidRDefault="002E02BF" w:rsidP="002E02BF">
      <w:pPr>
        <w:divId w:val="1211503738"/>
        <w:rPr>
          <w:sz w:val="28"/>
          <w:szCs w:val="28"/>
        </w:rPr>
      </w:pPr>
      <w:r w:rsidRPr="00B633FF">
        <w:rPr>
          <w:sz w:val="28"/>
          <w:szCs w:val="28"/>
        </w:rPr>
        <w:t>      7686 "Активтерді әділ құны бойынша қайта бағалаудан</w:t>
      </w:r>
    </w:p>
    <w:p w:rsidR="002E02BF" w:rsidRPr="00B633FF" w:rsidRDefault="002E02BF" w:rsidP="002E02BF">
      <w:pPr>
        <w:divId w:val="1211503738"/>
        <w:rPr>
          <w:sz w:val="28"/>
          <w:szCs w:val="28"/>
        </w:rPr>
      </w:pPr>
      <w:r w:rsidRPr="00B633FF">
        <w:rPr>
          <w:sz w:val="28"/>
          <w:szCs w:val="28"/>
        </w:rPr>
        <w:t>      іске асырылмаған шығыстар";</w:t>
      </w:r>
    </w:p>
    <w:p w:rsidR="002E02BF" w:rsidRPr="00B633FF" w:rsidRDefault="002E02BF" w:rsidP="002E02BF">
      <w:pPr>
        <w:divId w:val="1211503738"/>
        <w:rPr>
          <w:sz w:val="28"/>
          <w:szCs w:val="28"/>
        </w:rPr>
      </w:pPr>
      <w:r w:rsidRPr="00B633FF">
        <w:rPr>
          <w:sz w:val="28"/>
          <w:szCs w:val="28"/>
        </w:rPr>
        <w:t>      5) тазартылған қымбат металдарды әділ құны бойынша қайта бағалаудан іске асырылған шығыстар сомасына:</w:t>
      </w:r>
    </w:p>
    <w:p w:rsidR="002E02BF" w:rsidRPr="00B633FF" w:rsidRDefault="002E02BF" w:rsidP="002E02BF">
      <w:pPr>
        <w:divId w:val="1211503738"/>
        <w:rPr>
          <w:sz w:val="28"/>
          <w:szCs w:val="28"/>
        </w:rPr>
      </w:pPr>
      <w:r w:rsidRPr="00B633FF">
        <w:rPr>
          <w:sz w:val="28"/>
          <w:szCs w:val="28"/>
        </w:rPr>
        <w:t>      Дт 7684 "Активтерді әділ құны бойынша қайта бағалаудан</w:t>
      </w:r>
    </w:p>
    <w:p w:rsidR="002E02BF" w:rsidRPr="00B633FF" w:rsidRDefault="002E02BF" w:rsidP="002E02BF">
      <w:pPr>
        <w:divId w:val="1211503738"/>
        <w:rPr>
          <w:sz w:val="28"/>
          <w:szCs w:val="28"/>
        </w:rPr>
      </w:pPr>
      <w:r w:rsidRPr="00B633FF">
        <w:rPr>
          <w:sz w:val="28"/>
          <w:szCs w:val="28"/>
        </w:rPr>
        <w:t>      іске асырылған шығыстар"</w:t>
      </w:r>
    </w:p>
    <w:p w:rsidR="002E02BF" w:rsidRPr="00B633FF" w:rsidRDefault="002E02BF" w:rsidP="002E02BF">
      <w:pPr>
        <w:divId w:val="1211503738"/>
        <w:rPr>
          <w:sz w:val="28"/>
          <w:szCs w:val="28"/>
        </w:rPr>
      </w:pPr>
      <w:r w:rsidRPr="00B633FF">
        <w:rPr>
          <w:sz w:val="28"/>
          <w:szCs w:val="28"/>
        </w:rPr>
        <w:t>      7666 "Активтерді әділ құны бойынша қайта бағалаудан</w:t>
      </w:r>
    </w:p>
    <w:p w:rsidR="002E02BF" w:rsidRPr="00B633FF" w:rsidRDefault="002E02BF" w:rsidP="002E02BF">
      <w:pPr>
        <w:divId w:val="1211503738"/>
        <w:rPr>
          <w:sz w:val="28"/>
          <w:szCs w:val="28"/>
        </w:rPr>
      </w:pPr>
      <w:r w:rsidRPr="00B633FF">
        <w:rPr>
          <w:sz w:val="28"/>
          <w:szCs w:val="28"/>
        </w:rPr>
        <w:t>      жүзеге асырылмаған кірістер";</w:t>
      </w:r>
    </w:p>
    <w:p w:rsidR="002E02BF" w:rsidRPr="00B633FF" w:rsidRDefault="002E02BF" w:rsidP="002E02BF">
      <w:pPr>
        <w:divId w:val="1211503738"/>
        <w:rPr>
          <w:sz w:val="28"/>
          <w:szCs w:val="28"/>
        </w:rPr>
      </w:pPr>
      <w:r w:rsidRPr="00B633FF">
        <w:rPr>
          <w:sz w:val="28"/>
          <w:szCs w:val="28"/>
        </w:rPr>
        <w:t>      Кт 7686 "Активтерді әділ құны бойынша қайта бағалаудан</w:t>
      </w:r>
    </w:p>
    <w:p w:rsidR="002E02BF" w:rsidRPr="00B633FF" w:rsidRDefault="002E02BF" w:rsidP="002E02BF">
      <w:pPr>
        <w:divId w:val="1211503738"/>
        <w:rPr>
          <w:sz w:val="28"/>
          <w:szCs w:val="28"/>
        </w:rPr>
      </w:pPr>
      <w:r w:rsidRPr="00B633FF">
        <w:rPr>
          <w:sz w:val="28"/>
          <w:szCs w:val="28"/>
        </w:rPr>
        <w:t>      іске асырылмаған шығыстар".</w:t>
      </w:r>
    </w:p>
    <w:p w:rsidR="0031457B" w:rsidRPr="00B633FF" w:rsidRDefault="0031457B" w:rsidP="002E02BF">
      <w:pPr>
        <w:divId w:val="1211503738"/>
        <w:rPr>
          <w:sz w:val="28"/>
          <w:szCs w:val="28"/>
        </w:rPr>
      </w:pPr>
      <w:r w:rsidRPr="00B633FF">
        <w:rPr>
          <w:sz w:val="28"/>
          <w:szCs w:val="28"/>
          <w:lang w:val="kk-KZ"/>
        </w:rPr>
        <w:t> </w:t>
      </w:r>
      <w:r w:rsidRPr="00B633FF">
        <w:rPr>
          <w:rStyle w:val="s1"/>
          <w:sz w:val="28"/>
          <w:szCs w:val="28"/>
          <w:lang w:val="kk-KZ"/>
        </w:rPr>
        <w:t> </w:t>
      </w:r>
    </w:p>
    <w:p w:rsidR="0031457B" w:rsidRPr="00B633FF" w:rsidRDefault="0031457B">
      <w:pPr>
        <w:jc w:val="center"/>
        <w:divId w:val="40398922"/>
        <w:rPr>
          <w:sz w:val="28"/>
          <w:szCs w:val="28"/>
        </w:rPr>
      </w:pPr>
      <w:bookmarkStart w:id="24" w:name="SUB1600"/>
      <w:bookmarkEnd w:id="24"/>
      <w:r w:rsidRPr="00B633FF">
        <w:rPr>
          <w:rStyle w:val="s1"/>
          <w:sz w:val="28"/>
          <w:szCs w:val="28"/>
          <w:lang w:val="kk-KZ"/>
        </w:rPr>
        <w:t>3-параграф. Сенімгерлік басқаруға қабылданған және банк салымдарына орналастырылған ақшаны есепке алу</w:t>
      </w:r>
    </w:p>
    <w:p w:rsidR="0031457B" w:rsidRPr="00B633FF" w:rsidRDefault="0031457B">
      <w:pPr>
        <w:ind w:firstLine="400"/>
        <w:jc w:val="both"/>
        <w:divId w:val="40398922"/>
        <w:rPr>
          <w:sz w:val="28"/>
          <w:szCs w:val="28"/>
          <w:lang w:val="kk-KZ"/>
        </w:rPr>
      </w:pPr>
      <w:r w:rsidRPr="00B633FF">
        <w:rPr>
          <w:sz w:val="28"/>
          <w:szCs w:val="28"/>
          <w:lang w:val="kk-KZ"/>
        </w:rPr>
        <w:t> </w:t>
      </w:r>
    </w:p>
    <w:p w:rsidR="002E02BF" w:rsidRPr="00601727" w:rsidRDefault="002E02BF" w:rsidP="00601727">
      <w:pPr>
        <w:ind w:firstLine="709"/>
        <w:jc w:val="both"/>
        <w:divId w:val="40398922"/>
        <w:rPr>
          <w:color w:val="FF0000"/>
          <w:sz w:val="28"/>
          <w:szCs w:val="28"/>
          <w:lang w:val="kk-KZ"/>
        </w:rPr>
      </w:pPr>
      <w:r w:rsidRPr="00601727">
        <w:rPr>
          <w:color w:val="FF0000"/>
          <w:sz w:val="28"/>
          <w:szCs w:val="28"/>
          <w:bdr w:val="none" w:sz="0" w:space="0" w:color="auto" w:frame="1"/>
          <w:lang w:val="kk-KZ"/>
        </w:rPr>
        <w:t>Ескерту. 3-параграфтың тақырыбы жаңа редакцияда - ҚР Ұлттық Банкі Басқармасының 2012.03.26 </w:t>
      </w:r>
      <w:hyperlink r:id="rId13" w:anchor="z13" w:history="1">
        <w:r w:rsidRPr="00601727">
          <w:rPr>
            <w:color w:val="FF0000"/>
            <w:sz w:val="28"/>
            <w:szCs w:val="28"/>
            <w:lang w:val="kk-KZ"/>
          </w:rPr>
          <w:t>№ 111</w:t>
        </w:r>
      </w:hyperlink>
      <w:r w:rsidRPr="00601727">
        <w:rPr>
          <w:color w:val="FF0000"/>
          <w:sz w:val="28"/>
          <w:szCs w:val="28"/>
          <w:bdr w:val="none" w:sz="0" w:space="0" w:color="auto" w:frame="1"/>
          <w:lang w:val="kk-KZ"/>
        </w:rPr>
        <w:t> (алғашқы ресми жарияланған күнінен кейін күнтізбелік он күн өткен соң қолданысқа енгізіледі) Қаулысымен</w:t>
      </w:r>
    </w:p>
    <w:p w:rsidR="0031457B" w:rsidRPr="00601727" w:rsidRDefault="0031457B">
      <w:pPr>
        <w:ind w:firstLine="400"/>
        <w:jc w:val="both"/>
        <w:divId w:val="40398922"/>
        <w:rPr>
          <w:sz w:val="28"/>
          <w:szCs w:val="28"/>
          <w:lang w:val="kk-KZ"/>
        </w:rPr>
      </w:pPr>
      <w:r w:rsidRPr="00B633FF">
        <w:rPr>
          <w:rStyle w:val="s0"/>
          <w:sz w:val="28"/>
          <w:szCs w:val="28"/>
          <w:lang w:val="kk-KZ"/>
        </w:rPr>
        <w:t>16. Сенімгерлік басқаруға қабылданған ақшаны банктердің және банк операцияларының жекелеген түрлерін жүзеге асыратын ұйымдардың салымдарына орналастыру кезінде мынадай бухгалтерлік жазбалар жүзеге асырылады:</w:t>
      </w:r>
    </w:p>
    <w:p w:rsidR="0031457B" w:rsidRPr="00B633FF" w:rsidRDefault="0031457B">
      <w:pPr>
        <w:ind w:firstLine="400"/>
        <w:jc w:val="both"/>
        <w:divId w:val="40398922"/>
        <w:rPr>
          <w:sz w:val="28"/>
          <w:szCs w:val="28"/>
        </w:rPr>
      </w:pPr>
      <w:r w:rsidRPr="00B633FF">
        <w:rPr>
          <w:rStyle w:val="s0"/>
          <w:sz w:val="28"/>
          <w:szCs w:val="28"/>
        </w:rPr>
        <w:t>1) банктік салым шарты негізінде орналастырылған ақша сомасына:,</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40398922"/>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7604</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«Орналастырылған салымдар»</w:t>
            </w:r>
          </w:p>
        </w:tc>
      </w:tr>
      <w:tr w:rsidR="0031457B" w:rsidRPr="00B633FF">
        <w:trPr>
          <w:divId w:val="40398922"/>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«Ақша»;</w:t>
            </w:r>
          </w:p>
        </w:tc>
      </w:tr>
    </w:tbl>
    <w:p w:rsidR="0031457B" w:rsidRPr="00B633FF" w:rsidRDefault="0031457B">
      <w:pPr>
        <w:ind w:firstLine="400"/>
        <w:jc w:val="both"/>
        <w:divId w:val="40398922"/>
        <w:rPr>
          <w:sz w:val="28"/>
          <w:szCs w:val="28"/>
        </w:rPr>
      </w:pPr>
      <w:r w:rsidRPr="00B633FF">
        <w:rPr>
          <w:rStyle w:val="s0"/>
          <w:sz w:val="28"/>
          <w:szCs w:val="28"/>
        </w:rPr>
        <w:t>2) мәміле бойынша шығындар сомасына:</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40398922"/>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7604</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«Орналастырылған салымдар» (мәміле бойынша шығындарды есепке алуға арналған жеке қосалқы шот)»</w:t>
            </w:r>
          </w:p>
        </w:tc>
      </w:tr>
      <w:tr w:rsidR="0031457B" w:rsidRPr="00B633FF">
        <w:trPr>
          <w:divId w:val="40398922"/>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7601</w:t>
            </w:r>
          </w:p>
        </w:tc>
        <w:tc>
          <w:tcPr>
            <w:tcW w:w="4265"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Ақша</w:t>
            </w:r>
            <w:r w:rsidRPr="00B633FF">
              <w:rPr>
                <w:sz w:val="28"/>
                <w:szCs w:val="28"/>
              </w:rPr>
              <w:t>»</w:t>
            </w:r>
          </w:p>
        </w:tc>
      </w:tr>
    </w:tbl>
    <w:p w:rsidR="0031457B" w:rsidRPr="00B633FF" w:rsidRDefault="0031457B">
      <w:pPr>
        <w:ind w:firstLine="400"/>
        <w:jc w:val="both"/>
        <w:divId w:val="1209343993"/>
        <w:rPr>
          <w:sz w:val="28"/>
          <w:szCs w:val="28"/>
        </w:rPr>
      </w:pPr>
      <w:bookmarkStart w:id="25" w:name="SUB1700"/>
      <w:bookmarkEnd w:id="25"/>
      <w:r w:rsidRPr="00B633FF">
        <w:rPr>
          <w:rStyle w:val="s0"/>
          <w:sz w:val="28"/>
          <w:szCs w:val="28"/>
        </w:rPr>
        <w:t>17. Банктік салым шартына сәйкес сыйақы есептеу және нақты алу кезінде мынадай бухгалтерлік жазбалар жүзеге асырылады:</w:t>
      </w:r>
    </w:p>
    <w:p w:rsidR="0031457B" w:rsidRPr="00B633FF" w:rsidRDefault="0031457B">
      <w:pPr>
        <w:ind w:firstLine="400"/>
        <w:jc w:val="both"/>
        <w:divId w:val="1209343993"/>
        <w:rPr>
          <w:sz w:val="28"/>
          <w:szCs w:val="28"/>
        </w:rPr>
      </w:pPr>
      <w:r w:rsidRPr="00B633FF">
        <w:rPr>
          <w:rStyle w:val="s0"/>
          <w:sz w:val="28"/>
          <w:szCs w:val="28"/>
        </w:rPr>
        <w:t>1) салым бойынша есептелген сыйақы сомасына:</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09343993"/>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7610</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w:t>
            </w:r>
          </w:p>
        </w:tc>
      </w:tr>
      <w:tr w:rsidR="0031457B" w:rsidRPr="00B633FF">
        <w:trPr>
          <w:divId w:val="1209343993"/>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7662</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 түріндегі кірістер»; </w:t>
            </w:r>
          </w:p>
        </w:tc>
      </w:tr>
    </w:tbl>
    <w:p w:rsidR="0031457B" w:rsidRPr="00B633FF" w:rsidRDefault="0031457B">
      <w:pPr>
        <w:ind w:firstLine="400"/>
        <w:jc w:val="both"/>
        <w:divId w:val="1209343993"/>
        <w:rPr>
          <w:sz w:val="28"/>
          <w:szCs w:val="28"/>
        </w:rPr>
      </w:pPr>
      <w:r w:rsidRPr="00B633FF">
        <w:rPr>
          <w:rStyle w:val="s0"/>
          <w:sz w:val="28"/>
          <w:szCs w:val="28"/>
        </w:rPr>
        <w:t>2) салым бойынша нақты алынған сыйақы сомасына:</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rsidTr="00601727">
        <w:trPr>
          <w:divId w:val="1209343993"/>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«Ақша»</w:t>
            </w:r>
          </w:p>
        </w:tc>
      </w:tr>
      <w:tr w:rsidR="0031457B" w:rsidRPr="00B633FF" w:rsidTr="00601727">
        <w:trPr>
          <w:divId w:val="1209343993"/>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7610</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w:t>
            </w:r>
          </w:p>
        </w:tc>
      </w:tr>
    </w:tbl>
    <w:p w:rsidR="0031457B" w:rsidRPr="00B633FF" w:rsidRDefault="0031457B">
      <w:pPr>
        <w:ind w:firstLine="397"/>
        <w:textAlignment w:val="baseline"/>
        <w:divId w:val="1211503738"/>
        <w:rPr>
          <w:sz w:val="28"/>
          <w:szCs w:val="28"/>
        </w:rPr>
      </w:pPr>
      <w:bookmarkStart w:id="26" w:name="SUB1800"/>
      <w:bookmarkEnd w:id="26"/>
      <w:r w:rsidRPr="00B633FF">
        <w:rPr>
          <w:sz w:val="28"/>
          <w:szCs w:val="28"/>
          <w:lang w:val="kk-KZ"/>
        </w:rPr>
        <w:t>18. Егер салым шетел валютасымен орналастырылған жағдайда мынадай бухгалтерлік жазбалар жүзеге асырылады:</w:t>
      </w:r>
    </w:p>
    <w:p w:rsidR="0031457B" w:rsidRPr="00B633FF" w:rsidRDefault="0031457B">
      <w:pPr>
        <w:ind w:firstLine="397"/>
        <w:textAlignment w:val="baseline"/>
        <w:divId w:val="1211503738"/>
        <w:rPr>
          <w:sz w:val="28"/>
          <w:szCs w:val="28"/>
        </w:rPr>
      </w:pPr>
      <w:r w:rsidRPr="00B633FF">
        <w:rPr>
          <w:sz w:val="28"/>
          <w:szCs w:val="28"/>
          <w:lang w:val="kk-KZ"/>
        </w:rPr>
        <w:t>1) валюта айырбастаудың нарықтық бағамы көтерілген кезде:</w:t>
      </w:r>
    </w:p>
    <w:tbl>
      <w:tblPr>
        <w:tblW w:w="4767" w:type="pct"/>
        <w:tblInd w:w="452" w:type="dxa"/>
        <w:tblCellMar>
          <w:left w:w="0" w:type="dxa"/>
          <w:right w:w="0" w:type="dxa"/>
        </w:tblCellMar>
        <w:tblLook w:val="04A0" w:firstRow="1" w:lastRow="0" w:firstColumn="1" w:lastColumn="0" w:noHBand="0" w:noVBand="1"/>
      </w:tblPr>
      <w:tblGrid>
        <w:gridCol w:w="650"/>
        <w:gridCol w:w="896"/>
        <w:gridCol w:w="7693"/>
      </w:tblGrid>
      <w:tr w:rsidR="0031457B" w:rsidRPr="00B633FF" w:rsidTr="00601727">
        <w:trPr>
          <w:divId w:val="1211503738"/>
        </w:trPr>
        <w:tc>
          <w:tcPr>
            <w:tcW w:w="316"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Дт</w:t>
            </w:r>
          </w:p>
        </w:tc>
        <w:tc>
          <w:tcPr>
            <w:tcW w:w="485"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7604</w:t>
            </w:r>
          </w:p>
        </w:tc>
        <w:tc>
          <w:tcPr>
            <w:tcW w:w="419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«Орналастырылған салымдар»</w:t>
            </w:r>
          </w:p>
        </w:tc>
      </w:tr>
      <w:tr w:rsidR="0031457B" w:rsidRPr="00B633FF" w:rsidTr="00601727">
        <w:trPr>
          <w:divId w:val="1211503738"/>
        </w:trPr>
        <w:tc>
          <w:tcPr>
            <w:tcW w:w="316"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Кт</w:t>
            </w:r>
          </w:p>
        </w:tc>
        <w:tc>
          <w:tcPr>
            <w:tcW w:w="485"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7665</w:t>
            </w:r>
          </w:p>
        </w:tc>
        <w:tc>
          <w:tcPr>
            <w:tcW w:w="419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«Бағамдық айырма бойынша кірістер»;</w:t>
            </w:r>
          </w:p>
        </w:tc>
      </w:tr>
    </w:tbl>
    <w:p w:rsidR="0031457B" w:rsidRPr="00B633FF" w:rsidRDefault="0031457B">
      <w:pPr>
        <w:ind w:firstLine="397"/>
        <w:textAlignment w:val="baseline"/>
        <w:divId w:val="1211503738"/>
        <w:rPr>
          <w:sz w:val="28"/>
          <w:szCs w:val="28"/>
        </w:rPr>
      </w:pPr>
      <w:r w:rsidRPr="00B633FF">
        <w:rPr>
          <w:sz w:val="28"/>
          <w:szCs w:val="28"/>
        </w:rPr>
        <w:t>2) валюта айырбастаудың нарықтық бағамы төмендеген кезде:</w:t>
      </w:r>
    </w:p>
    <w:tbl>
      <w:tblPr>
        <w:tblW w:w="4495" w:type="pct"/>
        <w:tblInd w:w="452" w:type="dxa"/>
        <w:tblCellMar>
          <w:left w:w="0" w:type="dxa"/>
          <w:right w:w="0" w:type="dxa"/>
        </w:tblCellMar>
        <w:tblLook w:val="04A0" w:firstRow="1" w:lastRow="0" w:firstColumn="1" w:lastColumn="0" w:noHBand="0" w:noVBand="1"/>
      </w:tblPr>
      <w:tblGrid>
        <w:gridCol w:w="710"/>
        <w:gridCol w:w="991"/>
        <w:gridCol w:w="7011"/>
      </w:tblGrid>
      <w:tr w:rsidR="0031457B" w:rsidRPr="00B633FF" w:rsidTr="00601727">
        <w:trPr>
          <w:divId w:val="1211503738"/>
        </w:trPr>
        <w:tc>
          <w:tcPr>
            <w:tcW w:w="407"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Дт</w:t>
            </w:r>
          </w:p>
        </w:tc>
        <w:tc>
          <w:tcPr>
            <w:tcW w:w="56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7685</w:t>
            </w:r>
          </w:p>
        </w:tc>
        <w:tc>
          <w:tcPr>
            <w:tcW w:w="4024"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«Бағамдық айырма бойынша шығыстар»</w:t>
            </w:r>
          </w:p>
        </w:tc>
      </w:tr>
      <w:tr w:rsidR="0031457B" w:rsidRPr="00B633FF" w:rsidTr="00601727">
        <w:trPr>
          <w:divId w:val="1211503738"/>
        </w:trPr>
        <w:tc>
          <w:tcPr>
            <w:tcW w:w="407"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Кт</w:t>
            </w:r>
          </w:p>
        </w:tc>
        <w:tc>
          <w:tcPr>
            <w:tcW w:w="56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7604</w:t>
            </w:r>
          </w:p>
        </w:tc>
        <w:tc>
          <w:tcPr>
            <w:tcW w:w="4024"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«Орналастырылған салымдар».</w:t>
            </w:r>
          </w:p>
        </w:tc>
      </w:tr>
    </w:tbl>
    <w:p w:rsidR="0031457B" w:rsidRPr="00B633FF" w:rsidRDefault="0031457B">
      <w:pPr>
        <w:ind w:firstLine="400"/>
        <w:jc w:val="both"/>
        <w:divId w:val="1211503738"/>
        <w:rPr>
          <w:sz w:val="28"/>
          <w:szCs w:val="28"/>
        </w:rPr>
      </w:pPr>
      <w:bookmarkStart w:id="27" w:name="SUB1900"/>
      <w:bookmarkEnd w:id="27"/>
      <w:r w:rsidRPr="00B633FF">
        <w:rPr>
          <w:rStyle w:val="s0"/>
          <w:sz w:val="28"/>
          <w:szCs w:val="28"/>
          <w:lang w:val="kk-KZ"/>
        </w:rPr>
        <w:t>19. Мәміле бойынша шығындарға амортизация жүргізу кезінде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7662</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 түріндегі кірістер»</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7604</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«Орналастырылған салымдар" (мәміле бойынша шығындарды есепке алуға арналған жеке қосалқы шот).</w:t>
            </w:r>
          </w:p>
        </w:tc>
      </w:tr>
    </w:tbl>
    <w:p w:rsidR="0031457B" w:rsidRPr="00B633FF" w:rsidRDefault="0031457B">
      <w:pPr>
        <w:ind w:firstLine="400"/>
        <w:jc w:val="both"/>
        <w:divId w:val="1211503738"/>
        <w:rPr>
          <w:sz w:val="28"/>
          <w:szCs w:val="28"/>
        </w:rPr>
      </w:pPr>
      <w:bookmarkStart w:id="28" w:name="SUB2000"/>
      <w:bookmarkEnd w:id="28"/>
      <w:r w:rsidRPr="00B633FF">
        <w:rPr>
          <w:rStyle w:val="s0"/>
          <w:sz w:val="28"/>
          <w:szCs w:val="28"/>
        </w:rPr>
        <w:t>20. Банктік салым шарты негізінде орналастырылған ақшаны қайтару кезінде мынадай бухгалтерлік жазба жүзеге асырылады:</w:t>
      </w:r>
    </w:p>
    <w:p w:rsidR="0031457B" w:rsidRPr="00B633FF" w:rsidRDefault="0031457B">
      <w:pPr>
        <w:ind w:firstLine="400"/>
        <w:jc w:val="both"/>
        <w:divId w:val="1211503738"/>
        <w:rPr>
          <w:sz w:val="28"/>
          <w:szCs w:val="28"/>
        </w:rPr>
      </w:pPr>
      <w:r w:rsidRPr="00B633FF">
        <w:rPr>
          <w:rStyle w:val="s0"/>
          <w:sz w:val="28"/>
          <w:szCs w:val="28"/>
        </w:rPr>
        <w:t>1) банктік салым шарты негізінде орналастырылған ақша сомасына:</w:t>
      </w:r>
    </w:p>
    <w:tbl>
      <w:tblPr>
        <w:tblW w:w="4842" w:type="pct"/>
        <w:tblInd w:w="360" w:type="dxa"/>
        <w:tblCellMar>
          <w:left w:w="0" w:type="dxa"/>
          <w:right w:w="0" w:type="dxa"/>
        </w:tblCellMar>
        <w:tblLook w:val="04A0" w:firstRow="1" w:lastRow="0" w:firstColumn="1" w:lastColumn="0" w:noHBand="0" w:noVBand="1"/>
      </w:tblPr>
      <w:tblGrid>
        <w:gridCol w:w="531"/>
        <w:gridCol w:w="869"/>
        <w:gridCol w:w="7869"/>
      </w:tblGrid>
      <w:tr w:rsidR="0031457B" w:rsidRPr="00B633FF" w:rsidTr="002E02BF">
        <w:trPr>
          <w:divId w:val="1211503738"/>
        </w:trPr>
        <w:tc>
          <w:tcPr>
            <w:tcW w:w="28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69"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7601</w:t>
            </w:r>
          </w:p>
        </w:tc>
        <w:tc>
          <w:tcPr>
            <w:tcW w:w="4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«Ақша»</w:t>
            </w:r>
          </w:p>
        </w:tc>
      </w:tr>
      <w:tr w:rsidR="0031457B" w:rsidRPr="00B633FF" w:rsidTr="002E02BF">
        <w:trPr>
          <w:divId w:val="1211503738"/>
        </w:trPr>
        <w:tc>
          <w:tcPr>
            <w:tcW w:w="28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69"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7604</w:t>
            </w:r>
          </w:p>
        </w:tc>
        <w:tc>
          <w:tcPr>
            <w:tcW w:w="4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«Орналастырылған салымдар»</w:t>
            </w:r>
          </w:p>
        </w:tc>
      </w:tr>
      <w:tr w:rsidR="0031457B" w:rsidRPr="00B633FF" w:rsidTr="002E02BF">
        <w:trPr>
          <w:divId w:val="1211503738"/>
        </w:trPr>
        <w:tc>
          <w:tcPr>
            <w:tcW w:w="28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69"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7610</w:t>
            </w:r>
          </w:p>
        </w:tc>
        <w:tc>
          <w:tcPr>
            <w:tcW w:w="4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w:t>
            </w:r>
          </w:p>
        </w:tc>
      </w:tr>
    </w:tbl>
    <w:p w:rsidR="002E02BF" w:rsidRPr="00B633FF" w:rsidRDefault="002E02BF" w:rsidP="002E02BF">
      <w:pPr>
        <w:ind w:firstLine="400"/>
        <w:jc w:val="both"/>
        <w:divId w:val="1211503738"/>
        <w:rPr>
          <w:sz w:val="28"/>
          <w:szCs w:val="28"/>
        </w:rPr>
      </w:pPr>
      <w:bookmarkStart w:id="29" w:name="SUB2100"/>
      <w:bookmarkEnd w:id="29"/>
      <w:r w:rsidRPr="00B633FF">
        <w:rPr>
          <w:sz w:val="28"/>
          <w:szCs w:val="28"/>
        </w:rPr>
        <w:t>      2) шетел валютасымен салым бойынша бағам айырмасынан іске асырылған кірістер сомасына:</w:t>
      </w:r>
    </w:p>
    <w:p w:rsidR="002E02BF" w:rsidRPr="00B633FF" w:rsidRDefault="002E02BF" w:rsidP="002E02BF">
      <w:pPr>
        <w:ind w:firstLine="400"/>
        <w:jc w:val="both"/>
        <w:divId w:val="1211503738"/>
        <w:rPr>
          <w:sz w:val="28"/>
          <w:szCs w:val="28"/>
        </w:rPr>
      </w:pPr>
      <w:r w:rsidRPr="00B633FF">
        <w:rPr>
          <w:sz w:val="28"/>
          <w:szCs w:val="28"/>
        </w:rPr>
        <w:t>      Дт 7667 "Бағамдық айырма бойынша іске асырылмаған</w:t>
      </w:r>
    </w:p>
    <w:p w:rsidR="002E02BF" w:rsidRPr="00B633FF" w:rsidRDefault="002E02BF" w:rsidP="002E02BF">
      <w:pPr>
        <w:ind w:firstLine="400"/>
        <w:jc w:val="both"/>
        <w:divId w:val="1211503738"/>
        <w:rPr>
          <w:sz w:val="28"/>
          <w:szCs w:val="28"/>
        </w:rPr>
      </w:pPr>
      <w:r w:rsidRPr="00B633FF">
        <w:rPr>
          <w:sz w:val="28"/>
          <w:szCs w:val="28"/>
        </w:rPr>
        <w:t>      кірістер"</w:t>
      </w:r>
    </w:p>
    <w:p w:rsidR="002E02BF" w:rsidRPr="00B633FF" w:rsidRDefault="002E02BF" w:rsidP="002E02BF">
      <w:pPr>
        <w:ind w:firstLine="400"/>
        <w:jc w:val="both"/>
        <w:divId w:val="1211503738"/>
        <w:rPr>
          <w:sz w:val="28"/>
          <w:szCs w:val="28"/>
        </w:rPr>
      </w:pPr>
      <w:r w:rsidRPr="00B633FF">
        <w:rPr>
          <w:sz w:val="28"/>
          <w:szCs w:val="28"/>
        </w:rPr>
        <w:t>      Кт 7665 "Бағамдық айырма бойынша іске асырылған</w:t>
      </w:r>
    </w:p>
    <w:p w:rsidR="002E02BF" w:rsidRPr="00B633FF" w:rsidRDefault="002E02BF" w:rsidP="002E02BF">
      <w:pPr>
        <w:ind w:firstLine="400"/>
        <w:jc w:val="both"/>
        <w:divId w:val="1211503738"/>
        <w:rPr>
          <w:sz w:val="28"/>
          <w:szCs w:val="28"/>
        </w:rPr>
      </w:pPr>
      <w:r w:rsidRPr="00B633FF">
        <w:rPr>
          <w:sz w:val="28"/>
          <w:szCs w:val="28"/>
        </w:rPr>
        <w:t>      кірістер"</w:t>
      </w:r>
    </w:p>
    <w:p w:rsidR="002E02BF" w:rsidRPr="00B633FF" w:rsidRDefault="002E02BF" w:rsidP="002E02BF">
      <w:pPr>
        <w:ind w:firstLine="400"/>
        <w:jc w:val="both"/>
        <w:divId w:val="1211503738"/>
        <w:rPr>
          <w:sz w:val="28"/>
          <w:szCs w:val="28"/>
        </w:rPr>
      </w:pPr>
      <w:r w:rsidRPr="00B633FF">
        <w:rPr>
          <w:sz w:val="28"/>
          <w:szCs w:val="28"/>
        </w:rPr>
        <w:t>      7687 "Бағамдық айырма бойынша іске асырылмаған</w:t>
      </w:r>
    </w:p>
    <w:p w:rsidR="002E02BF" w:rsidRPr="00B633FF" w:rsidRDefault="002E02BF" w:rsidP="002E02BF">
      <w:pPr>
        <w:ind w:firstLine="400"/>
        <w:jc w:val="both"/>
        <w:divId w:val="1211503738"/>
        <w:rPr>
          <w:sz w:val="28"/>
          <w:szCs w:val="28"/>
        </w:rPr>
      </w:pPr>
      <w:r w:rsidRPr="00B633FF">
        <w:rPr>
          <w:sz w:val="28"/>
          <w:szCs w:val="28"/>
        </w:rPr>
        <w:t>      шығыстар"</w:t>
      </w:r>
    </w:p>
    <w:p w:rsidR="002E02BF" w:rsidRPr="00B633FF" w:rsidRDefault="002E02BF" w:rsidP="002E02BF">
      <w:pPr>
        <w:ind w:firstLine="400"/>
        <w:jc w:val="both"/>
        <w:divId w:val="1211503738"/>
        <w:rPr>
          <w:sz w:val="28"/>
          <w:szCs w:val="28"/>
        </w:rPr>
      </w:pPr>
      <w:r w:rsidRPr="00B633FF">
        <w:rPr>
          <w:sz w:val="28"/>
          <w:szCs w:val="28"/>
        </w:rPr>
        <w:t>      3) шетел валютасымен салым бойынша бағам айырмасынан іске асырылған шығыстар сомасына:</w:t>
      </w:r>
    </w:p>
    <w:p w:rsidR="002E02BF" w:rsidRPr="00B633FF" w:rsidRDefault="002E02BF" w:rsidP="002E02BF">
      <w:pPr>
        <w:ind w:firstLine="400"/>
        <w:jc w:val="both"/>
        <w:divId w:val="1211503738"/>
        <w:rPr>
          <w:sz w:val="28"/>
          <w:szCs w:val="28"/>
        </w:rPr>
      </w:pPr>
      <w:r w:rsidRPr="00B633FF">
        <w:rPr>
          <w:sz w:val="28"/>
          <w:szCs w:val="28"/>
        </w:rPr>
        <w:t>      Дт 7667 "Бағамдық айырма бойынша іске асырылмаған</w:t>
      </w:r>
    </w:p>
    <w:p w:rsidR="002E02BF" w:rsidRPr="00B633FF" w:rsidRDefault="002E02BF" w:rsidP="002E02BF">
      <w:pPr>
        <w:ind w:firstLine="400"/>
        <w:jc w:val="both"/>
        <w:divId w:val="1211503738"/>
        <w:rPr>
          <w:sz w:val="28"/>
          <w:szCs w:val="28"/>
        </w:rPr>
      </w:pPr>
      <w:r w:rsidRPr="00B633FF">
        <w:rPr>
          <w:sz w:val="28"/>
          <w:szCs w:val="28"/>
        </w:rPr>
        <w:t>      кірістер"</w:t>
      </w:r>
    </w:p>
    <w:p w:rsidR="002E02BF" w:rsidRPr="00B633FF" w:rsidRDefault="002E02BF" w:rsidP="002E02BF">
      <w:pPr>
        <w:ind w:firstLine="400"/>
        <w:jc w:val="both"/>
        <w:divId w:val="1211503738"/>
        <w:rPr>
          <w:sz w:val="28"/>
          <w:szCs w:val="28"/>
        </w:rPr>
      </w:pPr>
      <w:r w:rsidRPr="00B633FF">
        <w:rPr>
          <w:sz w:val="28"/>
          <w:szCs w:val="28"/>
        </w:rPr>
        <w:t>      7685 "Бағамдық айырма бойынша іске асырылған</w:t>
      </w:r>
    </w:p>
    <w:p w:rsidR="002E02BF" w:rsidRPr="00B633FF" w:rsidRDefault="002E02BF" w:rsidP="002E02BF">
      <w:pPr>
        <w:ind w:firstLine="400"/>
        <w:jc w:val="both"/>
        <w:divId w:val="1211503738"/>
        <w:rPr>
          <w:sz w:val="28"/>
          <w:szCs w:val="28"/>
        </w:rPr>
      </w:pPr>
      <w:r w:rsidRPr="00B633FF">
        <w:rPr>
          <w:sz w:val="28"/>
          <w:szCs w:val="28"/>
        </w:rPr>
        <w:t>      шығыстар"</w:t>
      </w:r>
    </w:p>
    <w:p w:rsidR="002E02BF" w:rsidRPr="00B633FF" w:rsidRDefault="002E02BF" w:rsidP="002E02BF">
      <w:pPr>
        <w:ind w:firstLine="400"/>
        <w:jc w:val="both"/>
        <w:divId w:val="1211503738"/>
        <w:rPr>
          <w:sz w:val="28"/>
          <w:szCs w:val="28"/>
        </w:rPr>
      </w:pPr>
      <w:r w:rsidRPr="00B633FF">
        <w:rPr>
          <w:sz w:val="28"/>
          <w:szCs w:val="28"/>
        </w:rPr>
        <w:t>      Кт 7687 "Бағамдық айырма бойынша іске асырылмаған</w:t>
      </w:r>
    </w:p>
    <w:p w:rsidR="002E02BF" w:rsidRPr="00B633FF" w:rsidRDefault="002E02BF" w:rsidP="002E02BF">
      <w:pPr>
        <w:ind w:firstLine="400"/>
        <w:jc w:val="both"/>
        <w:divId w:val="1211503738"/>
        <w:rPr>
          <w:sz w:val="28"/>
          <w:szCs w:val="28"/>
        </w:rPr>
      </w:pPr>
      <w:r w:rsidRPr="00B633FF">
        <w:rPr>
          <w:sz w:val="28"/>
          <w:szCs w:val="28"/>
        </w:rPr>
        <w:t>      шығыстар"</w:t>
      </w:r>
    </w:p>
    <w:p w:rsidR="0031457B" w:rsidRPr="00B633FF" w:rsidRDefault="0031457B">
      <w:pPr>
        <w:ind w:firstLine="400"/>
        <w:jc w:val="both"/>
        <w:divId w:val="1211503738"/>
        <w:rPr>
          <w:sz w:val="28"/>
          <w:szCs w:val="28"/>
        </w:rPr>
      </w:pPr>
      <w:r w:rsidRPr="00B633FF">
        <w:rPr>
          <w:rStyle w:val="s0"/>
          <w:sz w:val="28"/>
          <w:szCs w:val="28"/>
          <w:lang w:val="kk-KZ"/>
        </w:rPr>
        <w:t>21. Әрбір есепті күнге банк халықаралық қаржылық есептілік стандарттарының және есеп саясатының талаптарына сәйкес салымдардың құнсыздануына тест жүргізеді және мынадай бухгалтерлік жазбаларды жүзеге асырады:</w:t>
      </w:r>
    </w:p>
    <w:p w:rsidR="0031457B" w:rsidRPr="00B633FF" w:rsidRDefault="0031457B">
      <w:pPr>
        <w:ind w:firstLine="400"/>
        <w:jc w:val="both"/>
        <w:divId w:val="1211503738"/>
        <w:rPr>
          <w:sz w:val="28"/>
          <w:szCs w:val="28"/>
        </w:rPr>
      </w:pPr>
      <w:r w:rsidRPr="00B633FF">
        <w:rPr>
          <w:rStyle w:val="s0"/>
          <w:sz w:val="28"/>
          <w:szCs w:val="28"/>
          <w:lang w:val="kk-KZ"/>
        </w:rPr>
        <w:t>1) салымдардың құнсыздануынан болған зиянды тану кезінде:</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7688</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«Басқада шығыстар» (орналастырылған салымдар бойынша провизияларды есепке алуға арналған жеке қосалқы шот)</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7604</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«Орналастырылған салымдар»</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7610</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w:t>
            </w:r>
          </w:p>
        </w:tc>
      </w:tr>
    </w:tbl>
    <w:p w:rsidR="0031457B" w:rsidRPr="00B633FF" w:rsidRDefault="0031457B">
      <w:pPr>
        <w:ind w:firstLine="400"/>
        <w:jc w:val="both"/>
        <w:divId w:val="1211503738"/>
        <w:rPr>
          <w:sz w:val="28"/>
          <w:szCs w:val="28"/>
        </w:rPr>
      </w:pPr>
      <w:r w:rsidRPr="00B633FF">
        <w:rPr>
          <w:rStyle w:val="s0"/>
          <w:sz w:val="28"/>
          <w:szCs w:val="28"/>
        </w:rPr>
        <w:t>2) салымдардың құнсыздануынан бұрын көрсетілген зиянды қалпына келтіру кезінде:</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7604</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«Орналастырылған салымдар»</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7610</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7668</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да кірістер» (құнсызданудан болған зиянды қалпына келтіруден алынған кірісті есепке алуға арналған жеке қосалқы шот).</w:t>
            </w:r>
          </w:p>
        </w:tc>
      </w:tr>
    </w:tbl>
    <w:p w:rsidR="0031457B" w:rsidRPr="00B633FF" w:rsidRDefault="0031457B" w:rsidP="00074AFD">
      <w:pPr>
        <w:ind w:firstLine="400"/>
        <w:jc w:val="both"/>
        <w:divId w:val="1211503738"/>
        <w:rPr>
          <w:sz w:val="28"/>
          <w:szCs w:val="28"/>
        </w:rPr>
      </w:pPr>
      <w:r w:rsidRPr="00B633FF">
        <w:rPr>
          <w:rStyle w:val="s0"/>
          <w:sz w:val="28"/>
          <w:szCs w:val="28"/>
        </w:rPr>
        <w:t> </w:t>
      </w:r>
    </w:p>
    <w:p w:rsidR="0031457B" w:rsidRPr="00B633FF" w:rsidRDefault="0031457B">
      <w:pPr>
        <w:jc w:val="center"/>
        <w:divId w:val="101457271"/>
        <w:rPr>
          <w:sz w:val="28"/>
          <w:szCs w:val="28"/>
        </w:rPr>
      </w:pPr>
      <w:bookmarkStart w:id="30" w:name="SUB2200"/>
      <w:bookmarkEnd w:id="30"/>
      <w:r w:rsidRPr="00B633FF">
        <w:rPr>
          <w:rStyle w:val="s1"/>
          <w:sz w:val="28"/>
          <w:szCs w:val="28"/>
          <w:lang w:val="kk-KZ"/>
        </w:rPr>
        <w:t>4-параграф. Сенімгерлік басқаруға қабылданған ипотекалық заемдар бойынша талаптар құқықтарын есепке алу</w:t>
      </w:r>
    </w:p>
    <w:p w:rsidR="0031457B" w:rsidRPr="00B633FF" w:rsidRDefault="0031457B">
      <w:pPr>
        <w:ind w:firstLine="400"/>
        <w:jc w:val="both"/>
        <w:divId w:val="101457271"/>
        <w:rPr>
          <w:sz w:val="28"/>
          <w:szCs w:val="28"/>
          <w:lang w:val="kk-KZ"/>
        </w:rPr>
      </w:pPr>
      <w:r w:rsidRPr="00B633FF">
        <w:rPr>
          <w:sz w:val="28"/>
          <w:szCs w:val="28"/>
          <w:lang w:val="kk-KZ"/>
        </w:rPr>
        <w:t> </w:t>
      </w:r>
    </w:p>
    <w:p w:rsidR="00074AFD" w:rsidRPr="00601727" w:rsidRDefault="00074AFD" w:rsidP="00601727">
      <w:pPr>
        <w:ind w:firstLine="709"/>
        <w:jc w:val="both"/>
        <w:divId w:val="101457271"/>
        <w:rPr>
          <w:color w:val="FF0000"/>
          <w:sz w:val="28"/>
          <w:szCs w:val="28"/>
          <w:lang w:val="kk-KZ"/>
        </w:rPr>
      </w:pPr>
      <w:r w:rsidRPr="00601727">
        <w:rPr>
          <w:color w:val="FF0000"/>
          <w:sz w:val="28"/>
          <w:szCs w:val="28"/>
          <w:bdr w:val="none" w:sz="0" w:space="0" w:color="auto" w:frame="1"/>
          <w:lang w:val="kk-KZ"/>
        </w:rPr>
        <w:t>Ескерту. 4-параграфтың тақырыбы жаңа редакцияда - ҚР Ұлттық Банкі Басқармасының 2012.03.26 </w:t>
      </w:r>
      <w:hyperlink r:id="rId14" w:anchor="z13" w:history="1">
        <w:r w:rsidRPr="00601727">
          <w:rPr>
            <w:color w:val="FF0000"/>
            <w:sz w:val="28"/>
            <w:szCs w:val="28"/>
            <w:lang w:val="kk-KZ"/>
          </w:rPr>
          <w:t>№ 111</w:t>
        </w:r>
      </w:hyperlink>
      <w:r w:rsidRPr="00601727">
        <w:rPr>
          <w:color w:val="FF0000"/>
          <w:sz w:val="28"/>
          <w:szCs w:val="28"/>
          <w:bdr w:val="none" w:sz="0" w:space="0" w:color="auto" w:frame="1"/>
          <w:lang w:val="kk-KZ"/>
        </w:rPr>
        <w:t> (алғашқы ресми жарияланған күнінен кейін күнтізбелік он күн өткен соң қолданысқа енгізіледі) Қаулысымен.</w:t>
      </w:r>
    </w:p>
    <w:p w:rsidR="00074AFD" w:rsidRPr="00B633FF" w:rsidRDefault="00074AFD">
      <w:pPr>
        <w:ind w:firstLine="400"/>
        <w:jc w:val="both"/>
        <w:divId w:val="101457271"/>
        <w:rPr>
          <w:sz w:val="28"/>
          <w:szCs w:val="28"/>
          <w:lang w:val="kk-KZ"/>
        </w:rPr>
      </w:pPr>
    </w:p>
    <w:p w:rsidR="0031457B" w:rsidRPr="00B633FF" w:rsidRDefault="0031457B">
      <w:pPr>
        <w:ind w:firstLine="400"/>
        <w:jc w:val="both"/>
        <w:divId w:val="101457271"/>
        <w:rPr>
          <w:sz w:val="28"/>
          <w:szCs w:val="28"/>
        </w:rPr>
      </w:pPr>
      <w:r w:rsidRPr="00B633FF">
        <w:rPr>
          <w:rStyle w:val="s0"/>
          <w:sz w:val="28"/>
          <w:szCs w:val="28"/>
          <w:lang w:val="kk-KZ"/>
        </w:rPr>
        <w:t>22. Талап ету құқығы сенімгерлік басқаруға қабылданған ипотекалық заем бойынша сыйақы есептеу кезінде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01457271"/>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7542</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xml:space="preserve">«Сенімгерлік басқаруға қабылданған талаптар құқығы ипотекалық заемдар бойынша есептелген сыйақы» </w:t>
            </w:r>
          </w:p>
        </w:tc>
      </w:tr>
      <w:tr w:rsidR="0031457B" w:rsidRPr="00B633FF">
        <w:trPr>
          <w:divId w:val="101457271"/>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7662</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 түріндегі кірістер».</w:t>
            </w:r>
          </w:p>
        </w:tc>
      </w:tr>
    </w:tbl>
    <w:p w:rsidR="0031457B" w:rsidRPr="00B633FF" w:rsidRDefault="0031457B">
      <w:pPr>
        <w:ind w:firstLine="400"/>
        <w:jc w:val="both"/>
        <w:divId w:val="1211503738"/>
        <w:rPr>
          <w:sz w:val="28"/>
          <w:szCs w:val="28"/>
        </w:rPr>
      </w:pPr>
      <w:bookmarkStart w:id="31" w:name="SUB2300"/>
      <w:bookmarkEnd w:id="31"/>
      <w:r w:rsidRPr="00B633FF">
        <w:rPr>
          <w:rStyle w:val="s0"/>
          <w:sz w:val="28"/>
          <w:szCs w:val="28"/>
        </w:rPr>
        <w:t>23. Талап ету құқығы сенімгерлік басқаруға қабылданған ипотекалық заем бойынша төлемдерді алу кезінде түскен ақша сомасына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«Ақша»</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7535</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«Талап ету құқықтары сенімгерлік басқаруға қабылданған ипотекалық заемдар»</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7542</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«Сенімгерлік басқаруға қабылданған талаптар құқығы ипотекалық заемдар бойынша есептелген сыйақы»</w:t>
            </w:r>
          </w:p>
        </w:tc>
      </w:tr>
    </w:tbl>
    <w:p w:rsidR="0031457B" w:rsidRPr="00B633FF" w:rsidRDefault="0031457B">
      <w:pPr>
        <w:ind w:firstLine="400"/>
        <w:jc w:val="both"/>
        <w:divId w:val="1211503738"/>
        <w:rPr>
          <w:sz w:val="28"/>
          <w:szCs w:val="28"/>
        </w:rPr>
      </w:pPr>
      <w:bookmarkStart w:id="32" w:name="SUB2400"/>
      <w:bookmarkEnd w:id="32"/>
      <w:r w:rsidRPr="00B633FF">
        <w:rPr>
          <w:rStyle w:val="s0"/>
          <w:sz w:val="28"/>
          <w:szCs w:val="28"/>
        </w:rPr>
        <w:t>24. Талап ету құқығы сенімгерлік басқаруға қабылданған ипотекалық заем бойынша төлемдерді заемшы уақытылы қайтармаған кезде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lang w:val="kk-KZ"/>
        </w:rPr>
        <w:t>1) негізгі борыш бойынша мерзімі өткен төлем сомасына:</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7536</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«Талап ету құқығы сенімгерлік басқаруға қабылданған мерзімі өткен ипотекалық заемдар»</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7535</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«Талап ету құқықтары сенімгерлік басқаруға қабылданған ипотекалық заемдар»;</w:t>
            </w:r>
          </w:p>
        </w:tc>
      </w:tr>
    </w:tbl>
    <w:p w:rsidR="0031457B" w:rsidRPr="00B633FF" w:rsidRDefault="0031457B">
      <w:pPr>
        <w:ind w:firstLine="400"/>
        <w:jc w:val="both"/>
        <w:divId w:val="1211503738"/>
        <w:rPr>
          <w:sz w:val="28"/>
          <w:szCs w:val="28"/>
        </w:rPr>
      </w:pPr>
      <w:r w:rsidRPr="00B633FF">
        <w:rPr>
          <w:rStyle w:val="s0"/>
          <w:sz w:val="28"/>
          <w:szCs w:val="28"/>
        </w:rPr>
        <w:t>2) сыйақы бойынша мерзімі өткен төлем сомасына:</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7544</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xml:space="preserve">«Талап ету құқықтары сенімгерлік басқаруға берілген ипотекалық заемдар бойынша мерзімі өткен сыйақы» </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7542</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«Талап ету құқығы сенімгерлік басқаруға қабылданған ипотекалық заемдар бойынша есептелген сыйақы».</w:t>
            </w:r>
          </w:p>
        </w:tc>
      </w:tr>
    </w:tbl>
    <w:p w:rsidR="0031457B" w:rsidRPr="00B633FF" w:rsidRDefault="0031457B">
      <w:pPr>
        <w:ind w:firstLine="400"/>
        <w:jc w:val="both"/>
        <w:divId w:val="1211503738"/>
        <w:rPr>
          <w:sz w:val="28"/>
          <w:szCs w:val="28"/>
        </w:rPr>
      </w:pPr>
      <w:bookmarkStart w:id="33" w:name="SUB2500"/>
      <w:bookmarkEnd w:id="33"/>
      <w:r w:rsidRPr="00B633FF">
        <w:rPr>
          <w:rStyle w:val="s0"/>
          <w:sz w:val="28"/>
          <w:szCs w:val="28"/>
        </w:rPr>
        <w:t>25. Талап ету құқығы сенімгерлік басқаруға қабылданған ипотекалық заем бойынша мерзімі өткен төлемдерді алу кезінде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lang w:val="kk-KZ"/>
        </w:rPr>
        <w:t>1) негізгі борыш бойынша мерзімі өткен төлем сомасына:</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«Ақша»</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rsidP="00601727">
            <w:pPr>
              <w:rPr>
                <w:sz w:val="28"/>
                <w:szCs w:val="28"/>
              </w:rPr>
            </w:pPr>
            <w:r w:rsidRPr="00B633FF">
              <w:rPr>
                <w:rStyle w:val="s0"/>
                <w:sz w:val="28"/>
                <w:szCs w:val="28"/>
              </w:rPr>
              <w:t xml:space="preserve">7536 </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«Талап ету құқығы сенімгерлі</w:t>
            </w:r>
            <w:r w:rsidR="00601727">
              <w:rPr>
                <w:rStyle w:val="s0"/>
                <w:sz w:val="28"/>
                <w:szCs w:val="28"/>
              </w:rPr>
              <w:t xml:space="preserve">к басқаруға қабылданған мерзімі </w:t>
            </w:r>
            <w:r w:rsidRPr="00B633FF">
              <w:rPr>
                <w:rStyle w:val="s0"/>
                <w:sz w:val="28"/>
                <w:szCs w:val="28"/>
              </w:rPr>
              <w:t xml:space="preserve">өткен ипотекалық заемдар»; </w:t>
            </w:r>
          </w:p>
        </w:tc>
      </w:tr>
    </w:tbl>
    <w:p w:rsidR="0031457B" w:rsidRPr="00B633FF" w:rsidRDefault="0031457B">
      <w:pPr>
        <w:ind w:firstLine="400"/>
        <w:jc w:val="both"/>
        <w:divId w:val="1211503738"/>
        <w:rPr>
          <w:sz w:val="28"/>
          <w:szCs w:val="28"/>
        </w:rPr>
      </w:pPr>
      <w:r w:rsidRPr="00B633FF">
        <w:rPr>
          <w:rStyle w:val="s0"/>
          <w:sz w:val="28"/>
          <w:szCs w:val="28"/>
        </w:rPr>
        <w:t>2) сыйақы бойынша мерзімі өткен төлем сомасына:</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«Ақша»</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7544</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«Талап ету құқықтары сенімгерлік басқаруға берілген ипотекалық заемдар бойынша мерзімі өткен сыйақы».</w:t>
            </w:r>
          </w:p>
        </w:tc>
      </w:tr>
    </w:tbl>
    <w:p w:rsidR="0031457B" w:rsidRPr="00B633FF" w:rsidRDefault="0031457B">
      <w:pPr>
        <w:ind w:firstLine="400"/>
        <w:jc w:val="both"/>
        <w:divId w:val="1211503738"/>
        <w:rPr>
          <w:sz w:val="28"/>
          <w:szCs w:val="28"/>
        </w:rPr>
      </w:pPr>
      <w:bookmarkStart w:id="34" w:name="SUB2600"/>
      <w:bookmarkEnd w:id="34"/>
      <w:r w:rsidRPr="00B633FF">
        <w:rPr>
          <w:rStyle w:val="s0"/>
          <w:sz w:val="28"/>
          <w:szCs w:val="28"/>
        </w:rPr>
        <w:t>26. Талап ету құқығы сенімгерлік басқаруға қабылданған ипотекалық заем бойынша есептелген және алынған тұрақсыздық айыбы (айыппұл, өсімпұл) сомасына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lang w:val="kk-KZ"/>
        </w:rPr>
        <w:t>1) тұрақсыздық айыбын (айыппұл, өсімпұл) есептеу кезінде:</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7543</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xml:space="preserve">«Сенімгерлік басқаруға қабылданған талаптар құқығы ипотекалық заемдар бойынша тұрақсыздық айыбы (айыппұл, өсімпұл)» </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7668</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«Басқада кірістер»;</w:t>
            </w:r>
          </w:p>
        </w:tc>
      </w:tr>
    </w:tbl>
    <w:p w:rsidR="0031457B" w:rsidRPr="00B633FF" w:rsidRDefault="0031457B">
      <w:pPr>
        <w:ind w:firstLine="400"/>
        <w:jc w:val="both"/>
        <w:divId w:val="1211503738"/>
        <w:rPr>
          <w:sz w:val="28"/>
          <w:szCs w:val="28"/>
        </w:rPr>
      </w:pPr>
      <w:r w:rsidRPr="00B633FF">
        <w:rPr>
          <w:rStyle w:val="s0"/>
          <w:sz w:val="28"/>
          <w:szCs w:val="28"/>
        </w:rPr>
        <w:t>2) есептелген тұрақсыздық айыбын (айыппұл, өсімпұл) алу кезінде:</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«Ақша»</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7543</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«Сенімгерлік басқаруға қабылданған талаптар құқығы ипотекалық заемдар бойынша тұрақсыздық айыбы (айыппұл, өсімпұл)».</w:t>
            </w:r>
          </w:p>
        </w:tc>
      </w:tr>
    </w:tbl>
    <w:p w:rsidR="0031457B" w:rsidRPr="00B633FF" w:rsidRDefault="0031457B">
      <w:pPr>
        <w:ind w:firstLine="400"/>
        <w:jc w:val="both"/>
        <w:divId w:val="1211503738"/>
        <w:rPr>
          <w:sz w:val="28"/>
          <w:szCs w:val="28"/>
        </w:rPr>
      </w:pPr>
      <w:bookmarkStart w:id="35" w:name="SUB2700"/>
      <w:bookmarkEnd w:id="35"/>
      <w:r w:rsidRPr="00B633FF">
        <w:rPr>
          <w:rStyle w:val="s0"/>
          <w:sz w:val="28"/>
          <w:szCs w:val="28"/>
        </w:rPr>
        <w:t>27. Талап ету құқығы сенімгерлік басқаруға қабылданған ипотекалық заемдарды кері сатып алуды жүзеге асырған және клиенттің активтерін сенімгерлік басқару шартына сәйкес осы құқықтармен сенімгерлік басқару бойынша банктің міндеттемелері тоқтаған кезде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7681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«Клиенттердің активтерін алу»</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7536</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«Талап ету құқығы сенімгерлік басқаруға қабылданған мерзімі өткен ипотекалық заемдар»</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7544</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«Талап ету құқықтары сенімгерлік басқаруға берілген ипотекалық заемдар бойынша мерзімі өткен сыйақы».</w:t>
            </w:r>
          </w:p>
        </w:tc>
      </w:tr>
    </w:tbl>
    <w:p w:rsidR="0031457B" w:rsidRPr="00B633FF" w:rsidRDefault="0031457B">
      <w:pPr>
        <w:divId w:val="1211503738"/>
        <w:rPr>
          <w:sz w:val="28"/>
          <w:szCs w:val="28"/>
        </w:rPr>
      </w:pPr>
      <w:r w:rsidRPr="00B633FF">
        <w:rPr>
          <w:rStyle w:val="s0"/>
          <w:sz w:val="28"/>
          <w:szCs w:val="28"/>
        </w:rPr>
        <w:t> </w:t>
      </w:r>
    </w:p>
    <w:p w:rsidR="0031457B" w:rsidRPr="00B633FF" w:rsidRDefault="0031457B">
      <w:pPr>
        <w:jc w:val="center"/>
        <w:divId w:val="1637640279"/>
        <w:rPr>
          <w:sz w:val="28"/>
          <w:szCs w:val="28"/>
        </w:rPr>
      </w:pPr>
      <w:r w:rsidRPr="00B633FF">
        <w:rPr>
          <w:rStyle w:val="s1"/>
          <w:sz w:val="28"/>
          <w:szCs w:val="28"/>
          <w:lang w:val="kk-KZ"/>
        </w:rPr>
        <w:t>5-параграф. Сенімгерлік басқарудан алынған активтерді есепке алу</w:t>
      </w:r>
    </w:p>
    <w:p w:rsidR="0031457B" w:rsidRPr="00B633FF" w:rsidRDefault="0031457B">
      <w:pPr>
        <w:divId w:val="1637640279"/>
        <w:rPr>
          <w:sz w:val="28"/>
          <w:szCs w:val="28"/>
          <w:lang w:val="kk-KZ"/>
        </w:rPr>
      </w:pPr>
      <w:r w:rsidRPr="00B633FF">
        <w:rPr>
          <w:sz w:val="28"/>
          <w:szCs w:val="28"/>
          <w:lang w:val="kk-KZ"/>
        </w:rPr>
        <w:t> </w:t>
      </w:r>
    </w:p>
    <w:p w:rsidR="00074AFD" w:rsidRPr="00601727" w:rsidRDefault="00074AFD" w:rsidP="00601727">
      <w:pPr>
        <w:ind w:firstLine="709"/>
        <w:jc w:val="both"/>
        <w:divId w:val="1637640279"/>
        <w:rPr>
          <w:color w:val="FF0000"/>
          <w:sz w:val="28"/>
          <w:szCs w:val="28"/>
          <w:lang w:val="kk-KZ"/>
        </w:rPr>
      </w:pPr>
      <w:r w:rsidRPr="00601727">
        <w:rPr>
          <w:color w:val="FF0000"/>
          <w:sz w:val="28"/>
          <w:szCs w:val="28"/>
          <w:bdr w:val="none" w:sz="0" w:space="0" w:color="auto" w:frame="1"/>
          <w:lang w:val="kk-KZ"/>
        </w:rPr>
        <w:t>Ескерту. 5-параграфтың тақырыбы жаңа редакцияда - ҚР Ұлттық Банкі Басқармасының 2012.03.26 </w:t>
      </w:r>
      <w:hyperlink r:id="rId15" w:anchor="z13" w:history="1">
        <w:r w:rsidRPr="00601727">
          <w:rPr>
            <w:color w:val="FF0000"/>
            <w:sz w:val="28"/>
            <w:szCs w:val="28"/>
            <w:lang w:val="kk-KZ"/>
          </w:rPr>
          <w:t>№ 111</w:t>
        </w:r>
      </w:hyperlink>
      <w:r w:rsidRPr="00601727">
        <w:rPr>
          <w:color w:val="FF0000"/>
          <w:sz w:val="28"/>
          <w:szCs w:val="28"/>
          <w:bdr w:val="none" w:sz="0" w:space="0" w:color="auto" w:frame="1"/>
          <w:lang w:val="kk-KZ"/>
        </w:rPr>
        <w:t> (алғашқы ресми жарияланған күнінен кейін күнтізбелік он күн өткен соң қолданысқа енгізіледі) Қаулысымен</w:t>
      </w:r>
    </w:p>
    <w:p w:rsidR="0031457B" w:rsidRPr="00B633FF" w:rsidRDefault="0031457B">
      <w:pPr>
        <w:ind w:firstLine="400"/>
        <w:jc w:val="both"/>
        <w:divId w:val="1637640279"/>
        <w:rPr>
          <w:sz w:val="28"/>
          <w:szCs w:val="28"/>
        </w:rPr>
      </w:pPr>
      <w:r w:rsidRPr="00B633FF">
        <w:rPr>
          <w:rStyle w:val="s0"/>
          <w:sz w:val="28"/>
          <w:szCs w:val="28"/>
          <w:lang w:val="kk-KZ"/>
        </w:rPr>
        <w:t>28. Клиент сенімгерлік басқарудағы активтердің бір бөлігін алған жағдайда, мынадай бухгалтерлік жазбалар жүзеге асырылады:</w:t>
      </w:r>
    </w:p>
    <w:p w:rsidR="0031457B" w:rsidRPr="00B633FF" w:rsidRDefault="0031457B">
      <w:pPr>
        <w:ind w:firstLine="400"/>
        <w:jc w:val="both"/>
        <w:divId w:val="1637640279"/>
        <w:rPr>
          <w:sz w:val="28"/>
          <w:szCs w:val="28"/>
        </w:rPr>
      </w:pPr>
      <w:r w:rsidRPr="00B633FF">
        <w:rPr>
          <w:rStyle w:val="s0"/>
          <w:sz w:val="28"/>
          <w:szCs w:val="28"/>
        </w:rPr>
        <w:t>1) баланстық шоттарда:</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637640279"/>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2210</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«Сенімгерлік басқаруға қабылданған қаржы активтері»</w:t>
            </w:r>
          </w:p>
        </w:tc>
      </w:tr>
      <w:tr w:rsidR="0031457B" w:rsidRPr="00B633FF">
        <w:trPr>
          <w:divId w:val="1637640279"/>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1051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«Қазақстан Республикасының Ұлттық Банкіндегі корреспонденттік шот»</w:t>
            </w:r>
          </w:p>
        </w:tc>
      </w:tr>
      <w:tr w:rsidR="0031457B" w:rsidRPr="00B633FF">
        <w:trPr>
          <w:divId w:val="1637640279"/>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1052</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банктердегі корреспонденттік шоттар»;</w:t>
            </w:r>
          </w:p>
        </w:tc>
      </w:tr>
    </w:tbl>
    <w:p w:rsidR="0031457B" w:rsidRPr="00B633FF" w:rsidRDefault="0031457B">
      <w:pPr>
        <w:ind w:firstLine="400"/>
        <w:jc w:val="both"/>
        <w:divId w:val="1637640279"/>
        <w:rPr>
          <w:sz w:val="28"/>
          <w:szCs w:val="28"/>
        </w:rPr>
      </w:pPr>
      <w:r w:rsidRPr="00B633FF">
        <w:rPr>
          <w:rStyle w:val="s0"/>
          <w:sz w:val="28"/>
          <w:szCs w:val="28"/>
        </w:rPr>
        <w:t>2) баланстан тыс шоттарда:</w:t>
      </w:r>
    </w:p>
    <w:tbl>
      <w:tblPr>
        <w:tblW w:w="4842" w:type="pct"/>
        <w:tblInd w:w="360" w:type="dxa"/>
        <w:tblCellMar>
          <w:left w:w="0" w:type="dxa"/>
          <w:right w:w="0" w:type="dxa"/>
        </w:tblCellMar>
        <w:tblLook w:val="04A0" w:firstRow="1" w:lastRow="0" w:firstColumn="1" w:lastColumn="0" w:noHBand="0" w:noVBand="1"/>
      </w:tblPr>
      <w:tblGrid>
        <w:gridCol w:w="596"/>
        <w:gridCol w:w="846"/>
        <w:gridCol w:w="7827"/>
      </w:tblGrid>
      <w:tr w:rsidR="0031457B" w:rsidRPr="00B633FF">
        <w:trPr>
          <w:divId w:val="1637640279"/>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7681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«Клиенттердің активтерін алу»</w:t>
            </w:r>
          </w:p>
        </w:tc>
      </w:tr>
      <w:tr w:rsidR="0031457B" w:rsidRPr="00B633FF">
        <w:trPr>
          <w:divId w:val="1637640279"/>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xml:space="preserve"> Кт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7535</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Талап ету құқығы сенімгерлік басқаруға қабылданған ипотекалық заемдар</w:t>
            </w:r>
          </w:p>
        </w:tc>
      </w:tr>
      <w:tr w:rsidR="0031457B" w:rsidRPr="00B633FF">
        <w:trPr>
          <w:divId w:val="1637640279"/>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«Ақша»</w:t>
            </w:r>
          </w:p>
        </w:tc>
      </w:tr>
      <w:tr w:rsidR="0031457B" w:rsidRPr="00B633FF">
        <w:trPr>
          <w:divId w:val="1637640279"/>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7602</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«Тазартылған қымбат металдар»</w:t>
            </w:r>
          </w:p>
        </w:tc>
      </w:tr>
      <w:tr w:rsidR="0031457B" w:rsidRPr="00B633FF">
        <w:trPr>
          <w:divId w:val="1637640279"/>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7604</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«Орналастырылған салымдар»</w:t>
            </w:r>
          </w:p>
        </w:tc>
      </w:tr>
    </w:tbl>
    <w:p w:rsidR="0031457B" w:rsidRPr="00B633FF" w:rsidRDefault="0031457B">
      <w:pPr>
        <w:ind w:firstLine="397"/>
        <w:textAlignment w:val="baseline"/>
        <w:divId w:val="1211503738"/>
        <w:rPr>
          <w:sz w:val="28"/>
          <w:szCs w:val="28"/>
        </w:rPr>
      </w:pPr>
      <w:bookmarkStart w:id="36" w:name="SUB2900"/>
      <w:bookmarkEnd w:id="18"/>
      <w:bookmarkEnd w:id="36"/>
      <w:r w:rsidRPr="00B633FF">
        <w:rPr>
          <w:sz w:val="28"/>
          <w:szCs w:val="28"/>
          <w:lang w:val="kk-KZ"/>
        </w:rPr>
        <w:t>29. Есепті кезең үшін активтерді сенімгерлік басқару нәтижесін айқындау кезінде мынадай бухгалтерлік жазбалар жүзеге асырылады:</w:t>
      </w:r>
    </w:p>
    <w:p w:rsidR="0031457B" w:rsidRPr="00B633FF" w:rsidRDefault="0031457B">
      <w:pPr>
        <w:ind w:firstLine="397"/>
        <w:textAlignment w:val="baseline"/>
        <w:divId w:val="1211503738"/>
        <w:rPr>
          <w:sz w:val="28"/>
          <w:szCs w:val="28"/>
        </w:rPr>
      </w:pPr>
      <w:r w:rsidRPr="00B633FF">
        <w:rPr>
          <w:sz w:val="28"/>
          <w:szCs w:val="28"/>
        </w:rPr>
        <w:t>1) клиенттің активтерімен операциялар бойынша есептелген кірістер сомасына:</w:t>
      </w:r>
    </w:p>
    <w:tbl>
      <w:tblPr>
        <w:tblW w:w="5000" w:type="pct"/>
        <w:tblCellMar>
          <w:left w:w="0" w:type="dxa"/>
          <w:right w:w="0" w:type="dxa"/>
        </w:tblCellMar>
        <w:tblLook w:val="04A0" w:firstRow="1" w:lastRow="0" w:firstColumn="1" w:lastColumn="0" w:noHBand="0" w:noVBand="1"/>
      </w:tblPr>
      <w:tblGrid>
        <w:gridCol w:w="678"/>
        <w:gridCol w:w="913"/>
        <w:gridCol w:w="8100"/>
      </w:tblGrid>
      <w:tr w:rsidR="0031457B" w:rsidRPr="00B633FF">
        <w:trPr>
          <w:divId w:val="1211503738"/>
        </w:trPr>
        <w:tc>
          <w:tcPr>
            <w:tcW w:w="350"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Дт</w:t>
            </w:r>
          </w:p>
        </w:tc>
        <w:tc>
          <w:tcPr>
            <w:tcW w:w="471"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7661</w:t>
            </w:r>
          </w:p>
        </w:tc>
        <w:tc>
          <w:tcPr>
            <w:tcW w:w="417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«Клиенттен активтердің түсуі»</w:t>
            </w:r>
          </w:p>
        </w:tc>
      </w:tr>
      <w:tr w:rsidR="0031457B" w:rsidRPr="00B633FF">
        <w:trPr>
          <w:divId w:val="1211503738"/>
        </w:trPr>
        <w:tc>
          <w:tcPr>
            <w:tcW w:w="350" w:type="pct"/>
            <w:tcMar>
              <w:top w:w="0" w:type="dxa"/>
              <w:left w:w="168" w:type="dxa"/>
              <w:bottom w:w="0" w:type="dxa"/>
              <w:right w:w="168" w:type="dxa"/>
            </w:tcMar>
            <w:hideMark/>
          </w:tcPr>
          <w:p w:rsidR="0031457B" w:rsidRPr="00B633FF" w:rsidRDefault="0031457B">
            <w:pPr>
              <w:rPr>
                <w:color w:val="auto"/>
                <w:sz w:val="28"/>
                <w:szCs w:val="28"/>
              </w:rPr>
            </w:pPr>
          </w:p>
        </w:tc>
        <w:tc>
          <w:tcPr>
            <w:tcW w:w="471"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7662</w:t>
            </w:r>
          </w:p>
        </w:tc>
        <w:tc>
          <w:tcPr>
            <w:tcW w:w="417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«Сыйақы түріндегі кірістер»</w:t>
            </w:r>
          </w:p>
        </w:tc>
      </w:tr>
      <w:tr w:rsidR="0031457B" w:rsidRPr="00B633FF">
        <w:trPr>
          <w:divId w:val="1211503738"/>
        </w:trPr>
        <w:tc>
          <w:tcPr>
            <w:tcW w:w="350" w:type="pct"/>
            <w:tcMar>
              <w:top w:w="0" w:type="dxa"/>
              <w:left w:w="168" w:type="dxa"/>
              <w:bottom w:w="0" w:type="dxa"/>
              <w:right w:w="168" w:type="dxa"/>
            </w:tcMar>
            <w:hideMark/>
          </w:tcPr>
          <w:p w:rsidR="0031457B" w:rsidRPr="00B633FF" w:rsidRDefault="0031457B">
            <w:pPr>
              <w:rPr>
                <w:color w:val="auto"/>
                <w:sz w:val="28"/>
                <w:szCs w:val="28"/>
              </w:rPr>
            </w:pPr>
          </w:p>
        </w:tc>
        <w:tc>
          <w:tcPr>
            <w:tcW w:w="471"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7663</w:t>
            </w:r>
          </w:p>
        </w:tc>
        <w:tc>
          <w:tcPr>
            <w:tcW w:w="417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«Активтерді сатып алу-сату болатын кірістер»</w:t>
            </w:r>
          </w:p>
        </w:tc>
      </w:tr>
      <w:tr w:rsidR="0031457B" w:rsidRPr="00B633FF">
        <w:trPr>
          <w:divId w:val="1211503738"/>
        </w:trPr>
        <w:tc>
          <w:tcPr>
            <w:tcW w:w="350" w:type="pct"/>
            <w:tcMar>
              <w:top w:w="0" w:type="dxa"/>
              <w:left w:w="168" w:type="dxa"/>
              <w:bottom w:w="0" w:type="dxa"/>
              <w:right w:w="168" w:type="dxa"/>
            </w:tcMar>
            <w:hideMark/>
          </w:tcPr>
          <w:p w:rsidR="0031457B" w:rsidRPr="00B633FF" w:rsidRDefault="0031457B">
            <w:pPr>
              <w:rPr>
                <w:color w:val="auto"/>
                <w:sz w:val="28"/>
                <w:szCs w:val="28"/>
              </w:rPr>
            </w:pPr>
          </w:p>
        </w:tc>
        <w:tc>
          <w:tcPr>
            <w:tcW w:w="471"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7664</w:t>
            </w:r>
          </w:p>
        </w:tc>
        <w:tc>
          <w:tcPr>
            <w:tcW w:w="417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«Активтерді әділ құны бойынша қайта бағалаудан болатын кірістер»</w:t>
            </w:r>
          </w:p>
        </w:tc>
      </w:tr>
      <w:tr w:rsidR="0031457B" w:rsidRPr="00B633FF">
        <w:trPr>
          <w:divId w:val="1211503738"/>
        </w:trPr>
        <w:tc>
          <w:tcPr>
            <w:tcW w:w="350" w:type="pct"/>
            <w:tcMar>
              <w:top w:w="0" w:type="dxa"/>
              <w:left w:w="168" w:type="dxa"/>
              <w:bottom w:w="0" w:type="dxa"/>
              <w:right w:w="168" w:type="dxa"/>
            </w:tcMar>
            <w:hideMark/>
          </w:tcPr>
          <w:p w:rsidR="0031457B" w:rsidRPr="00B633FF" w:rsidRDefault="0031457B">
            <w:pPr>
              <w:rPr>
                <w:color w:val="auto"/>
                <w:sz w:val="28"/>
                <w:szCs w:val="28"/>
              </w:rPr>
            </w:pPr>
          </w:p>
        </w:tc>
        <w:tc>
          <w:tcPr>
            <w:tcW w:w="471"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7665</w:t>
            </w:r>
          </w:p>
        </w:tc>
        <w:tc>
          <w:tcPr>
            <w:tcW w:w="417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«Бағамдық айырма бойынша кірістер»</w:t>
            </w:r>
          </w:p>
        </w:tc>
      </w:tr>
      <w:tr w:rsidR="0031457B" w:rsidRPr="00B633FF">
        <w:trPr>
          <w:divId w:val="1211503738"/>
        </w:trPr>
        <w:tc>
          <w:tcPr>
            <w:tcW w:w="350" w:type="pct"/>
            <w:tcMar>
              <w:top w:w="0" w:type="dxa"/>
              <w:left w:w="168" w:type="dxa"/>
              <w:bottom w:w="0" w:type="dxa"/>
              <w:right w:w="168" w:type="dxa"/>
            </w:tcMar>
            <w:hideMark/>
          </w:tcPr>
          <w:p w:rsidR="0031457B" w:rsidRPr="00B633FF" w:rsidRDefault="0031457B">
            <w:pPr>
              <w:rPr>
                <w:color w:val="auto"/>
                <w:sz w:val="28"/>
                <w:szCs w:val="28"/>
              </w:rPr>
            </w:pPr>
          </w:p>
        </w:tc>
        <w:tc>
          <w:tcPr>
            <w:tcW w:w="471"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7668</w:t>
            </w:r>
          </w:p>
        </w:tc>
        <w:tc>
          <w:tcPr>
            <w:tcW w:w="417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«Басқа да кірістер»</w:t>
            </w:r>
          </w:p>
        </w:tc>
      </w:tr>
      <w:tr w:rsidR="0031457B" w:rsidRPr="00B633FF">
        <w:trPr>
          <w:divId w:val="1211503738"/>
        </w:trPr>
        <w:tc>
          <w:tcPr>
            <w:tcW w:w="350"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Кт</w:t>
            </w:r>
          </w:p>
        </w:tc>
        <w:tc>
          <w:tcPr>
            <w:tcW w:w="471"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7651</w:t>
            </w:r>
          </w:p>
        </w:tc>
        <w:tc>
          <w:tcPr>
            <w:tcW w:w="417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«Капитал»;</w:t>
            </w:r>
          </w:p>
        </w:tc>
      </w:tr>
    </w:tbl>
    <w:p w:rsidR="0031457B" w:rsidRPr="00B633FF" w:rsidRDefault="0031457B">
      <w:pPr>
        <w:ind w:firstLine="397"/>
        <w:textAlignment w:val="baseline"/>
        <w:divId w:val="1211503738"/>
        <w:rPr>
          <w:sz w:val="28"/>
          <w:szCs w:val="28"/>
        </w:rPr>
      </w:pPr>
      <w:r w:rsidRPr="00B633FF">
        <w:rPr>
          <w:sz w:val="28"/>
          <w:szCs w:val="28"/>
        </w:rPr>
        <w:t>2) клиенттің активтерімен операциялар бойынша есептелген шығыстар сомасына:</w:t>
      </w:r>
    </w:p>
    <w:tbl>
      <w:tblPr>
        <w:tblW w:w="5000" w:type="pct"/>
        <w:tblCellMar>
          <w:left w:w="0" w:type="dxa"/>
          <w:right w:w="0" w:type="dxa"/>
        </w:tblCellMar>
        <w:tblLook w:val="04A0" w:firstRow="1" w:lastRow="0" w:firstColumn="1" w:lastColumn="0" w:noHBand="0" w:noVBand="1"/>
      </w:tblPr>
      <w:tblGrid>
        <w:gridCol w:w="654"/>
        <w:gridCol w:w="896"/>
        <w:gridCol w:w="8141"/>
      </w:tblGrid>
      <w:tr w:rsidR="0031457B" w:rsidRPr="00B633FF">
        <w:trPr>
          <w:divId w:val="1211503738"/>
        </w:trPr>
        <w:tc>
          <w:tcPr>
            <w:tcW w:w="340"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Дт</w:t>
            </w:r>
          </w:p>
        </w:tc>
        <w:tc>
          <w:tcPr>
            <w:tcW w:w="457"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7651</w:t>
            </w:r>
          </w:p>
        </w:tc>
        <w:tc>
          <w:tcPr>
            <w:tcW w:w="4204"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«Капитал»</w:t>
            </w:r>
          </w:p>
        </w:tc>
      </w:tr>
      <w:tr w:rsidR="0031457B" w:rsidRPr="00B633FF">
        <w:trPr>
          <w:divId w:val="1211503738"/>
        </w:trPr>
        <w:tc>
          <w:tcPr>
            <w:tcW w:w="340"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Кт</w:t>
            </w:r>
          </w:p>
        </w:tc>
        <w:tc>
          <w:tcPr>
            <w:tcW w:w="457"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7681</w:t>
            </w:r>
          </w:p>
        </w:tc>
        <w:tc>
          <w:tcPr>
            <w:tcW w:w="4204"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«Клиенттің активтерін алу»</w:t>
            </w:r>
          </w:p>
        </w:tc>
      </w:tr>
      <w:tr w:rsidR="0031457B" w:rsidRPr="00B633FF">
        <w:trPr>
          <w:divId w:val="1211503738"/>
        </w:trPr>
        <w:tc>
          <w:tcPr>
            <w:tcW w:w="340" w:type="pct"/>
            <w:tcMar>
              <w:top w:w="0" w:type="dxa"/>
              <w:left w:w="168" w:type="dxa"/>
              <w:bottom w:w="0" w:type="dxa"/>
              <w:right w:w="168" w:type="dxa"/>
            </w:tcMar>
            <w:hideMark/>
          </w:tcPr>
          <w:p w:rsidR="0031457B" w:rsidRPr="00B633FF" w:rsidRDefault="0031457B">
            <w:pPr>
              <w:rPr>
                <w:color w:val="auto"/>
                <w:sz w:val="28"/>
                <w:szCs w:val="28"/>
              </w:rPr>
            </w:pPr>
          </w:p>
        </w:tc>
        <w:tc>
          <w:tcPr>
            <w:tcW w:w="457"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7682</w:t>
            </w:r>
          </w:p>
        </w:tc>
        <w:tc>
          <w:tcPr>
            <w:tcW w:w="4204"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«Комиссиялық сыйақылар төлеу бойынша шығыстар»</w:t>
            </w:r>
          </w:p>
        </w:tc>
      </w:tr>
      <w:tr w:rsidR="0031457B" w:rsidRPr="00B633FF">
        <w:trPr>
          <w:divId w:val="1211503738"/>
        </w:trPr>
        <w:tc>
          <w:tcPr>
            <w:tcW w:w="340" w:type="pct"/>
            <w:tcMar>
              <w:top w:w="0" w:type="dxa"/>
              <w:left w:w="168" w:type="dxa"/>
              <w:bottom w:w="0" w:type="dxa"/>
              <w:right w:w="168" w:type="dxa"/>
            </w:tcMar>
            <w:hideMark/>
          </w:tcPr>
          <w:p w:rsidR="0031457B" w:rsidRPr="00B633FF" w:rsidRDefault="0031457B">
            <w:pPr>
              <w:rPr>
                <w:color w:val="auto"/>
                <w:sz w:val="28"/>
                <w:szCs w:val="28"/>
              </w:rPr>
            </w:pPr>
          </w:p>
        </w:tc>
        <w:tc>
          <w:tcPr>
            <w:tcW w:w="457"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7683</w:t>
            </w:r>
          </w:p>
        </w:tc>
        <w:tc>
          <w:tcPr>
            <w:tcW w:w="4204"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«Активтерді сатып алу-сатудан болатын шығыстар»</w:t>
            </w:r>
          </w:p>
        </w:tc>
      </w:tr>
      <w:tr w:rsidR="0031457B" w:rsidRPr="00B633FF">
        <w:trPr>
          <w:divId w:val="1211503738"/>
        </w:trPr>
        <w:tc>
          <w:tcPr>
            <w:tcW w:w="340" w:type="pct"/>
            <w:tcMar>
              <w:top w:w="0" w:type="dxa"/>
              <w:left w:w="168" w:type="dxa"/>
              <w:bottom w:w="0" w:type="dxa"/>
              <w:right w:w="168" w:type="dxa"/>
            </w:tcMar>
            <w:hideMark/>
          </w:tcPr>
          <w:p w:rsidR="0031457B" w:rsidRPr="00B633FF" w:rsidRDefault="0031457B">
            <w:pPr>
              <w:rPr>
                <w:color w:val="auto"/>
                <w:sz w:val="28"/>
                <w:szCs w:val="28"/>
              </w:rPr>
            </w:pPr>
          </w:p>
        </w:tc>
        <w:tc>
          <w:tcPr>
            <w:tcW w:w="457"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7684</w:t>
            </w:r>
          </w:p>
        </w:tc>
        <w:tc>
          <w:tcPr>
            <w:tcW w:w="4204"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«Активтерді әділ құны бойынша қайта бағалаудан болатын шығыстар»</w:t>
            </w:r>
          </w:p>
        </w:tc>
      </w:tr>
      <w:tr w:rsidR="0031457B" w:rsidRPr="00B633FF">
        <w:trPr>
          <w:divId w:val="1211503738"/>
        </w:trPr>
        <w:tc>
          <w:tcPr>
            <w:tcW w:w="340" w:type="pct"/>
            <w:tcMar>
              <w:top w:w="0" w:type="dxa"/>
              <w:left w:w="168" w:type="dxa"/>
              <w:bottom w:w="0" w:type="dxa"/>
              <w:right w:w="168" w:type="dxa"/>
            </w:tcMar>
            <w:hideMark/>
          </w:tcPr>
          <w:p w:rsidR="0031457B" w:rsidRPr="00B633FF" w:rsidRDefault="0031457B">
            <w:pPr>
              <w:rPr>
                <w:color w:val="auto"/>
                <w:sz w:val="28"/>
                <w:szCs w:val="28"/>
              </w:rPr>
            </w:pPr>
          </w:p>
        </w:tc>
        <w:tc>
          <w:tcPr>
            <w:tcW w:w="457"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7685</w:t>
            </w:r>
          </w:p>
        </w:tc>
        <w:tc>
          <w:tcPr>
            <w:tcW w:w="4204"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«Бағамдық айырма бойынша шығыстар»</w:t>
            </w:r>
          </w:p>
        </w:tc>
      </w:tr>
      <w:tr w:rsidR="0031457B" w:rsidRPr="00B633FF">
        <w:trPr>
          <w:divId w:val="1211503738"/>
        </w:trPr>
        <w:tc>
          <w:tcPr>
            <w:tcW w:w="340" w:type="pct"/>
            <w:tcMar>
              <w:top w:w="0" w:type="dxa"/>
              <w:left w:w="168" w:type="dxa"/>
              <w:bottom w:w="0" w:type="dxa"/>
              <w:right w:w="168" w:type="dxa"/>
            </w:tcMar>
            <w:hideMark/>
          </w:tcPr>
          <w:p w:rsidR="0031457B" w:rsidRPr="00B633FF" w:rsidRDefault="0031457B">
            <w:pPr>
              <w:rPr>
                <w:color w:val="auto"/>
                <w:sz w:val="28"/>
                <w:szCs w:val="28"/>
              </w:rPr>
            </w:pPr>
          </w:p>
        </w:tc>
        <w:tc>
          <w:tcPr>
            <w:tcW w:w="457"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7688</w:t>
            </w:r>
          </w:p>
        </w:tc>
        <w:tc>
          <w:tcPr>
            <w:tcW w:w="4204"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«Басқа да шығыстар».»;</w:t>
            </w:r>
          </w:p>
        </w:tc>
      </w:tr>
    </w:tbl>
    <w:p w:rsidR="0031457B" w:rsidRPr="00B633FF" w:rsidRDefault="0031457B">
      <w:pPr>
        <w:ind w:firstLine="397"/>
        <w:textAlignment w:val="baseline"/>
        <w:divId w:val="1211503738"/>
        <w:rPr>
          <w:sz w:val="28"/>
          <w:szCs w:val="28"/>
        </w:rPr>
      </w:pPr>
      <w:r w:rsidRPr="00B633FF">
        <w:rPr>
          <w:sz w:val="28"/>
          <w:szCs w:val="28"/>
        </w:rPr>
        <w:t>30-тармақтың 1) және 2) тармақшалары мынадай редакцияда жазылсын: 1) қолда бар активтер бойынша кірістер сомасына:</w:t>
      </w:r>
    </w:p>
    <w:tbl>
      <w:tblPr>
        <w:tblW w:w="5000" w:type="pct"/>
        <w:tblCellMar>
          <w:left w:w="0" w:type="dxa"/>
          <w:right w:w="0" w:type="dxa"/>
        </w:tblCellMar>
        <w:tblLook w:val="04A0" w:firstRow="1" w:lastRow="0" w:firstColumn="1" w:lastColumn="0" w:noHBand="0" w:noVBand="1"/>
      </w:tblPr>
      <w:tblGrid>
        <w:gridCol w:w="678"/>
        <w:gridCol w:w="913"/>
        <w:gridCol w:w="8100"/>
      </w:tblGrid>
      <w:tr w:rsidR="0031457B" w:rsidRPr="00B633FF">
        <w:trPr>
          <w:divId w:val="1211503738"/>
        </w:trPr>
        <w:tc>
          <w:tcPr>
            <w:tcW w:w="350"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Дт</w:t>
            </w:r>
          </w:p>
        </w:tc>
        <w:tc>
          <w:tcPr>
            <w:tcW w:w="471"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7661</w:t>
            </w:r>
          </w:p>
        </w:tc>
        <w:tc>
          <w:tcPr>
            <w:tcW w:w="417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«Клиенттен активтердің түсуі»</w:t>
            </w:r>
          </w:p>
        </w:tc>
      </w:tr>
      <w:tr w:rsidR="0031457B" w:rsidRPr="00B633FF">
        <w:trPr>
          <w:divId w:val="1211503738"/>
        </w:trPr>
        <w:tc>
          <w:tcPr>
            <w:tcW w:w="350" w:type="pct"/>
            <w:tcMar>
              <w:top w:w="0" w:type="dxa"/>
              <w:left w:w="168" w:type="dxa"/>
              <w:bottom w:w="0" w:type="dxa"/>
              <w:right w:w="168" w:type="dxa"/>
            </w:tcMar>
            <w:hideMark/>
          </w:tcPr>
          <w:p w:rsidR="0031457B" w:rsidRPr="00B633FF" w:rsidRDefault="0031457B">
            <w:pPr>
              <w:ind w:firstLine="397"/>
              <w:textAlignment w:val="baseline"/>
              <w:rPr>
                <w:sz w:val="28"/>
                <w:szCs w:val="28"/>
              </w:rPr>
            </w:pPr>
            <w:r w:rsidRPr="00B633FF">
              <w:rPr>
                <w:sz w:val="28"/>
                <w:szCs w:val="28"/>
              </w:rPr>
              <w:t> </w:t>
            </w:r>
          </w:p>
        </w:tc>
        <w:tc>
          <w:tcPr>
            <w:tcW w:w="471"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7662</w:t>
            </w:r>
          </w:p>
        </w:tc>
        <w:tc>
          <w:tcPr>
            <w:tcW w:w="417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«Сыйақы түріндегі кірістер»</w:t>
            </w:r>
          </w:p>
        </w:tc>
      </w:tr>
      <w:tr w:rsidR="0031457B" w:rsidRPr="00B633FF">
        <w:trPr>
          <w:divId w:val="1211503738"/>
        </w:trPr>
        <w:tc>
          <w:tcPr>
            <w:tcW w:w="350" w:type="pct"/>
            <w:tcMar>
              <w:top w:w="0" w:type="dxa"/>
              <w:left w:w="168" w:type="dxa"/>
              <w:bottom w:w="0" w:type="dxa"/>
              <w:right w:w="168" w:type="dxa"/>
            </w:tcMar>
            <w:hideMark/>
          </w:tcPr>
          <w:p w:rsidR="0031457B" w:rsidRPr="00B633FF" w:rsidRDefault="0031457B">
            <w:pPr>
              <w:ind w:firstLine="397"/>
              <w:textAlignment w:val="baseline"/>
              <w:rPr>
                <w:sz w:val="28"/>
                <w:szCs w:val="28"/>
              </w:rPr>
            </w:pPr>
            <w:r w:rsidRPr="00B633FF">
              <w:rPr>
                <w:sz w:val="28"/>
                <w:szCs w:val="28"/>
              </w:rPr>
              <w:t> </w:t>
            </w:r>
          </w:p>
        </w:tc>
        <w:tc>
          <w:tcPr>
            <w:tcW w:w="471"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7663</w:t>
            </w:r>
          </w:p>
        </w:tc>
        <w:tc>
          <w:tcPr>
            <w:tcW w:w="417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«Активтерді сатып алу-сату болатын кірістер»</w:t>
            </w:r>
          </w:p>
        </w:tc>
      </w:tr>
      <w:tr w:rsidR="0031457B" w:rsidRPr="00B633FF">
        <w:trPr>
          <w:divId w:val="1211503738"/>
        </w:trPr>
        <w:tc>
          <w:tcPr>
            <w:tcW w:w="350" w:type="pct"/>
            <w:tcMar>
              <w:top w:w="0" w:type="dxa"/>
              <w:left w:w="168" w:type="dxa"/>
              <w:bottom w:w="0" w:type="dxa"/>
              <w:right w:w="168" w:type="dxa"/>
            </w:tcMar>
            <w:hideMark/>
          </w:tcPr>
          <w:p w:rsidR="0031457B" w:rsidRPr="00B633FF" w:rsidRDefault="0031457B">
            <w:pPr>
              <w:ind w:firstLine="397"/>
              <w:textAlignment w:val="baseline"/>
              <w:rPr>
                <w:sz w:val="28"/>
                <w:szCs w:val="28"/>
              </w:rPr>
            </w:pPr>
            <w:r w:rsidRPr="00B633FF">
              <w:rPr>
                <w:sz w:val="28"/>
                <w:szCs w:val="28"/>
              </w:rPr>
              <w:t> </w:t>
            </w:r>
          </w:p>
        </w:tc>
        <w:tc>
          <w:tcPr>
            <w:tcW w:w="471"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7664</w:t>
            </w:r>
          </w:p>
        </w:tc>
        <w:tc>
          <w:tcPr>
            <w:tcW w:w="417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«Активтерді әділ құны бойынша қайта бағалаудан болатын кірістер»</w:t>
            </w:r>
          </w:p>
        </w:tc>
      </w:tr>
      <w:tr w:rsidR="0031457B" w:rsidRPr="00B633FF">
        <w:trPr>
          <w:divId w:val="1211503738"/>
        </w:trPr>
        <w:tc>
          <w:tcPr>
            <w:tcW w:w="350" w:type="pct"/>
            <w:tcMar>
              <w:top w:w="0" w:type="dxa"/>
              <w:left w:w="168" w:type="dxa"/>
              <w:bottom w:w="0" w:type="dxa"/>
              <w:right w:w="168" w:type="dxa"/>
            </w:tcMar>
            <w:hideMark/>
          </w:tcPr>
          <w:p w:rsidR="0031457B" w:rsidRPr="00B633FF" w:rsidRDefault="0031457B">
            <w:pPr>
              <w:ind w:firstLine="397"/>
              <w:textAlignment w:val="baseline"/>
              <w:rPr>
                <w:sz w:val="28"/>
                <w:szCs w:val="28"/>
              </w:rPr>
            </w:pPr>
            <w:r w:rsidRPr="00B633FF">
              <w:rPr>
                <w:sz w:val="28"/>
                <w:szCs w:val="28"/>
              </w:rPr>
              <w:t> </w:t>
            </w:r>
          </w:p>
        </w:tc>
        <w:tc>
          <w:tcPr>
            <w:tcW w:w="471"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7665</w:t>
            </w:r>
          </w:p>
        </w:tc>
        <w:tc>
          <w:tcPr>
            <w:tcW w:w="417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«Бағамдық айырма бойынша кірістер»</w:t>
            </w:r>
          </w:p>
        </w:tc>
      </w:tr>
      <w:tr w:rsidR="0031457B" w:rsidRPr="00B633FF">
        <w:trPr>
          <w:divId w:val="1211503738"/>
        </w:trPr>
        <w:tc>
          <w:tcPr>
            <w:tcW w:w="350" w:type="pct"/>
            <w:tcMar>
              <w:top w:w="0" w:type="dxa"/>
              <w:left w:w="168" w:type="dxa"/>
              <w:bottom w:w="0" w:type="dxa"/>
              <w:right w:w="168" w:type="dxa"/>
            </w:tcMar>
            <w:hideMark/>
          </w:tcPr>
          <w:p w:rsidR="0031457B" w:rsidRPr="00B633FF" w:rsidRDefault="0031457B">
            <w:pPr>
              <w:ind w:firstLine="397"/>
              <w:textAlignment w:val="baseline"/>
              <w:rPr>
                <w:sz w:val="28"/>
                <w:szCs w:val="28"/>
              </w:rPr>
            </w:pPr>
            <w:r w:rsidRPr="00B633FF">
              <w:rPr>
                <w:sz w:val="28"/>
                <w:szCs w:val="28"/>
              </w:rPr>
              <w:t> </w:t>
            </w:r>
          </w:p>
        </w:tc>
        <w:tc>
          <w:tcPr>
            <w:tcW w:w="471"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7668</w:t>
            </w:r>
          </w:p>
        </w:tc>
        <w:tc>
          <w:tcPr>
            <w:tcW w:w="417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«Басқа да кірістер»</w:t>
            </w:r>
          </w:p>
        </w:tc>
      </w:tr>
      <w:tr w:rsidR="0031457B" w:rsidRPr="00B633FF">
        <w:trPr>
          <w:divId w:val="1211503738"/>
        </w:trPr>
        <w:tc>
          <w:tcPr>
            <w:tcW w:w="350"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Кт</w:t>
            </w:r>
          </w:p>
        </w:tc>
        <w:tc>
          <w:tcPr>
            <w:tcW w:w="471"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7651</w:t>
            </w:r>
          </w:p>
        </w:tc>
        <w:tc>
          <w:tcPr>
            <w:tcW w:w="4179"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«Капитал»;</w:t>
            </w:r>
          </w:p>
        </w:tc>
      </w:tr>
    </w:tbl>
    <w:p w:rsidR="0031457B" w:rsidRPr="00B633FF" w:rsidRDefault="0031457B">
      <w:pPr>
        <w:ind w:firstLine="397"/>
        <w:textAlignment w:val="baseline"/>
        <w:divId w:val="1211503738"/>
        <w:rPr>
          <w:sz w:val="28"/>
          <w:szCs w:val="28"/>
        </w:rPr>
      </w:pPr>
      <w:r w:rsidRPr="00B633FF">
        <w:rPr>
          <w:sz w:val="28"/>
          <w:szCs w:val="28"/>
        </w:rPr>
        <w:t>2) клиенттің активтерімен операциялар бойынша есептелген шығыстар сомасына:</w:t>
      </w:r>
    </w:p>
    <w:tbl>
      <w:tblPr>
        <w:tblW w:w="5000" w:type="pct"/>
        <w:tblCellMar>
          <w:left w:w="0" w:type="dxa"/>
          <w:right w:w="0" w:type="dxa"/>
        </w:tblCellMar>
        <w:tblLook w:val="04A0" w:firstRow="1" w:lastRow="0" w:firstColumn="1" w:lastColumn="0" w:noHBand="0" w:noVBand="1"/>
      </w:tblPr>
      <w:tblGrid>
        <w:gridCol w:w="654"/>
        <w:gridCol w:w="896"/>
        <w:gridCol w:w="8141"/>
      </w:tblGrid>
      <w:tr w:rsidR="0031457B" w:rsidRPr="00B633FF">
        <w:trPr>
          <w:divId w:val="1211503738"/>
        </w:trPr>
        <w:tc>
          <w:tcPr>
            <w:tcW w:w="340"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Дт</w:t>
            </w:r>
          </w:p>
        </w:tc>
        <w:tc>
          <w:tcPr>
            <w:tcW w:w="457"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7651</w:t>
            </w:r>
          </w:p>
        </w:tc>
        <w:tc>
          <w:tcPr>
            <w:tcW w:w="4204"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«Капитал»</w:t>
            </w:r>
          </w:p>
        </w:tc>
      </w:tr>
      <w:tr w:rsidR="0031457B" w:rsidRPr="00B633FF">
        <w:trPr>
          <w:divId w:val="1211503738"/>
        </w:trPr>
        <w:tc>
          <w:tcPr>
            <w:tcW w:w="340"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Кт</w:t>
            </w:r>
          </w:p>
        </w:tc>
        <w:tc>
          <w:tcPr>
            <w:tcW w:w="457"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7683</w:t>
            </w:r>
          </w:p>
        </w:tc>
        <w:tc>
          <w:tcPr>
            <w:tcW w:w="4204"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«Активтерді сатып алу-сатудан болатын шығыстар»</w:t>
            </w:r>
          </w:p>
        </w:tc>
      </w:tr>
      <w:tr w:rsidR="0031457B" w:rsidRPr="00B633FF">
        <w:trPr>
          <w:divId w:val="1211503738"/>
        </w:trPr>
        <w:tc>
          <w:tcPr>
            <w:tcW w:w="340" w:type="pct"/>
            <w:tcMar>
              <w:top w:w="0" w:type="dxa"/>
              <w:left w:w="168" w:type="dxa"/>
              <w:bottom w:w="0" w:type="dxa"/>
              <w:right w:w="168" w:type="dxa"/>
            </w:tcMar>
            <w:hideMark/>
          </w:tcPr>
          <w:p w:rsidR="0031457B" w:rsidRPr="00B633FF" w:rsidRDefault="0031457B">
            <w:pPr>
              <w:ind w:firstLine="397"/>
              <w:textAlignment w:val="baseline"/>
              <w:rPr>
                <w:sz w:val="28"/>
                <w:szCs w:val="28"/>
              </w:rPr>
            </w:pPr>
            <w:r w:rsidRPr="00B633FF">
              <w:rPr>
                <w:sz w:val="28"/>
                <w:szCs w:val="28"/>
              </w:rPr>
              <w:t> </w:t>
            </w:r>
          </w:p>
        </w:tc>
        <w:tc>
          <w:tcPr>
            <w:tcW w:w="457"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7684</w:t>
            </w:r>
          </w:p>
        </w:tc>
        <w:tc>
          <w:tcPr>
            <w:tcW w:w="4204"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«Активтерді әділ құны бойынша қайта бағалаудан болатын шығыстар»</w:t>
            </w:r>
          </w:p>
        </w:tc>
      </w:tr>
      <w:tr w:rsidR="0031457B" w:rsidRPr="00B633FF">
        <w:trPr>
          <w:divId w:val="1211503738"/>
        </w:trPr>
        <w:tc>
          <w:tcPr>
            <w:tcW w:w="340" w:type="pct"/>
            <w:tcMar>
              <w:top w:w="0" w:type="dxa"/>
              <w:left w:w="168" w:type="dxa"/>
              <w:bottom w:w="0" w:type="dxa"/>
              <w:right w:w="168" w:type="dxa"/>
            </w:tcMar>
            <w:hideMark/>
          </w:tcPr>
          <w:p w:rsidR="0031457B" w:rsidRPr="00B633FF" w:rsidRDefault="0031457B">
            <w:pPr>
              <w:ind w:firstLine="397"/>
              <w:textAlignment w:val="baseline"/>
              <w:rPr>
                <w:sz w:val="28"/>
                <w:szCs w:val="28"/>
              </w:rPr>
            </w:pPr>
            <w:r w:rsidRPr="00B633FF">
              <w:rPr>
                <w:sz w:val="28"/>
                <w:szCs w:val="28"/>
              </w:rPr>
              <w:t> </w:t>
            </w:r>
          </w:p>
        </w:tc>
        <w:tc>
          <w:tcPr>
            <w:tcW w:w="457"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7685</w:t>
            </w:r>
          </w:p>
        </w:tc>
        <w:tc>
          <w:tcPr>
            <w:tcW w:w="4204"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«Бағамдық айырма бойынша шығыстар»</w:t>
            </w:r>
          </w:p>
        </w:tc>
      </w:tr>
      <w:tr w:rsidR="0031457B" w:rsidRPr="00B633FF">
        <w:trPr>
          <w:divId w:val="1211503738"/>
        </w:trPr>
        <w:tc>
          <w:tcPr>
            <w:tcW w:w="340" w:type="pct"/>
            <w:tcMar>
              <w:top w:w="0" w:type="dxa"/>
              <w:left w:w="168" w:type="dxa"/>
              <w:bottom w:w="0" w:type="dxa"/>
              <w:right w:w="168" w:type="dxa"/>
            </w:tcMar>
            <w:hideMark/>
          </w:tcPr>
          <w:p w:rsidR="0031457B" w:rsidRPr="00B633FF" w:rsidRDefault="0031457B">
            <w:pPr>
              <w:ind w:firstLine="397"/>
              <w:textAlignment w:val="baseline"/>
              <w:rPr>
                <w:sz w:val="28"/>
                <w:szCs w:val="28"/>
              </w:rPr>
            </w:pPr>
            <w:r w:rsidRPr="00B633FF">
              <w:rPr>
                <w:sz w:val="28"/>
                <w:szCs w:val="28"/>
              </w:rPr>
              <w:t> </w:t>
            </w:r>
          </w:p>
        </w:tc>
        <w:tc>
          <w:tcPr>
            <w:tcW w:w="457"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7688</w:t>
            </w:r>
          </w:p>
        </w:tc>
        <w:tc>
          <w:tcPr>
            <w:tcW w:w="4204" w:type="pct"/>
            <w:tcMar>
              <w:top w:w="0" w:type="dxa"/>
              <w:left w:w="168" w:type="dxa"/>
              <w:bottom w:w="0" w:type="dxa"/>
              <w:right w:w="168" w:type="dxa"/>
            </w:tcMar>
            <w:hideMark/>
          </w:tcPr>
          <w:p w:rsidR="0031457B" w:rsidRPr="00B633FF" w:rsidRDefault="0031457B" w:rsidP="00601727">
            <w:pPr>
              <w:textAlignment w:val="baseline"/>
              <w:rPr>
                <w:sz w:val="28"/>
                <w:szCs w:val="28"/>
              </w:rPr>
            </w:pPr>
            <w:r w:rsidRPr="00B633FF">
              <w:rPr>
                <w:sz w:val="28"/>
                <w:szCs w:val="28"/>
              </w:rPr>
              <w:t>«Басқа да шығыстар»;</w:t>
            </w:r>
          </w:p>
        </w:tc>
      </w:tr>
    </w:tbl>
    <w:p w:rsidR="0031457B" w:rsidRPr="00B633FF" w:rsidRDefault="0031457B">
      <w:pPr>
        <w:ind w:firstLine="400"/>
        <w:jc w:val="both"/>
        <w:divId w:val="1211503738"/>
        <w:rPr>
          <w:sz w:val="28"/>
          <w:szCs w:val="28"/>
        </w:rPr>
      </w:pPr>
      <w:bookmarkStart w:id="37" w:name="SUB3000"/>
      <w:bookmarkEnd w:id="37"/>
      <w:r w:rsidRPr="00B633FF">
        <w:rPr>
          <w:rStyle w:val="s0"/>
          <w:sz w:val="28"/>
          <w:szCs w:val="28"/>
          <w:lang w:val="kk-KZ"/>
        </w:rPr>
        <w:t>30. Клиенттің активтерін сенімгерлік басқару шартының қолданылу мерзімі аяқталған және активтерді клиентке қайтару кезінде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rPr>
        <w:t>баланстық шоттарда:</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2210</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«Сенімгерлік басқаруға қабылданған қаржы активтері»</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1051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«Қазақстан Республикасының Ұлттық Банкіндегі корреспонденттік шот»</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1052</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банктердегі корреспонденттік шоттар»;</w:t>
            </w:r>
          </w:p>
        </w:tc>
      </w:tr>
    </w:tbl>
    <w:p w:rsidR="0031457B" w:rsidRPr="00B633FF" w:rsidRDefault="0031457B">
      <w:pPr>
        <w:ind w:firstLine="400"/>
        <w:jc w:val="both"/>
        <w:divId w:val="1211503738"/>
        <w:rPr>
          <w:sz w:val="28"/>
          <w:szCs w:val="28"/>
        </w:rPr>
      </w:pPr>
      <w:r w:rsidRPr="00B633FF">
        <w:rPr>
          <w:rStyle w:val="s0"/>
          <w:sz w:val="28"/>
          <w:szCs w:val="28"/>
        </w:rPr>
        <w:t>баланстан тыс шоттарда:</w:t>
      </w:r>
    </w:p>
    <w:p w:rsidR="0031457B" w:rsidRPr="00B633FF" w:rsidRDefault="0031457B">
      <w:pPr>
        <w:ind w:firstLine="400"/>
        <w:jc w:val="both"/>
        <w:divId w:val="1211503738"/>
        <w:rPr>
          <w:sz w:val="28"/>
          <w:szCs w:val="28"/>
        </w:rPr>
      </w:pPr>
      <w:r w:rsidRPr="00B633FF">
        <w:rPr>
          <w:rStyle w:val="s0"/>
          <w:sz w:val="28"/>
          <w:szCs w:val="28"/>
        </w:rPr>
        <w:t>1) қолда бар активтер бойынша кірістер сомасына:</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7661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«Клиенттен активтердің түсуі».</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7662</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 түріндегі кірістер»</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7663</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«Активтерді сатып алу-сату бойынша кірістер»</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7664</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xml:space="preserve">«Активтерді әділ құны бойынша қайта бағалаудан іске асырылған кірістер» </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7665</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«Бағамдық айырма бойынша іске асырылған кірістер»</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7666</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«Активтерді әділ құны бойынша қайта бағалаудан жүзеге асырылмаған кірістер»</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7667</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«Бағамдық айырма бойынша іске асырылмаған кірістер»</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7668</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да кірістер»</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7651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«Капитал»;</w:t>
            </w:r>
          </w:p>
        </w:tc>
      </w:tr>
    </w:tbl>
    <w:p w:rsidR="0031457B" w:rsidRPr="00B633FF" w:rsidRDefault="0031457B">
      <w:pPr>
        <w:ind w:firstLine="400"/>
        <w:jc w:val="both"/>
        <w:divId w:val="1211503738"/>
        <w:rPr>
          <w:sz w:val="28"/>
          <w:szCs w:val="28"/>
        </w:rPr>
      </w:pPr>
      <w:r w:rsidRPr="00B633FF">
        <w:rPr>
          <w:rStyle w:val="s0"/>
          <w:sz w:val="28"/>
          <w:szCs w:val="28"/>
        </w:rPr>
        <w:t>2) клиенттің активтерімен операциялар бойынша есептелген шығыстар сомасына:</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7651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«Капитал»</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7683</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«Активтерді сатып алу-сату бойынша шығыстар»</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7684</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«Активтерді әділ құны бойынша қайта бағалаудан іске асырылған шығыстар»</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7685</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«Бағамды қайырма бойынша іске асырылған шығыстар»</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7686</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xml:space="preserve">«Активтерді әділ құны бойынша қайта бағалаудан іске асырылмаған шығыстар» </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7687</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xml:space="preserve">«Бағамдық айырма бойынша іске асырылмаған шығыстар» </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7688</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xml:space="preserve">«Басқа да шығыстар»; </w:t>
            </w:r>
          </w:p>
        </w:tc>
      </w:tr>
    </w:tbl>
    <w:p w:rsidR="0031457B" w:rsidRPr="00B633FF" w:rsidRDefault="0031457B">
      <w:pPr>
        <w:ind w:firstLine="400"/>
        <w:jc w:val="both"/>
        <w:divId w:val="1211503738"/>
        <w:rPr>
          <w:sz w:val="28"/>
          <w:szCs w:val="28"/>
        </w:rPr>
      </w:pPr>
      <w:r w:rsidRPr="00B633FF">
        <w:rPr>
          <w:rStyle w:val="s0"/>
          <w:sz w:val="28"/>
          <w:szCs w:val="28"/>
        </w:rPr>
        <w:t>3) клиенттің активтерінің шоттары бойынша қалдықтар сомасына:</w:t>
      </w:r>
    </w:p>
    <w:tbl>
      <w:tblPr>
        <w:tblW w:w="4842" w:type="pct"/>
        <w:tblInd w:w="360" w:type="dxa"/>
        <w:tblCellMar>
          <w:left w:w="0" w:type="dxa"/>
          <w:right w:w="0" w:type="dxa"/>
        </w:tblCellMar>
        <w:tblLook w:val="04A0" w:firstRow="1" w:lastRow="0" w:firstColumn="1" w:lastColumn="0" w:noHBand="0" w:noVBand="1"/>
      </w:tblPr>
      <w:tblGrid>
        <w:gridCol w:w="634"/>
        <w:gridCol w:w="818"/>
        <w:gridCol w:w="7817"/>
      </w:tblGrid>
      <w:tr w:rsidR="0031457B" w:rsidRPr="00B633FF">
        <w:trPr>
          <w:divId w:val="1211503738"/>
        </w:trPr>
        <w:tc>
          <w:tcPr>
            <w:tcW w:w="342"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41"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7681</w:t>
            </w:r>
          </w:p>
        </w:tc>
        <w:tc>
          <w:tcPr>
            <w:tcW w:w="421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«Клиенттердің активтерін алу»</w:t>
            </w:r>
          </w:p>
        </w:tc>
      </w:tr>
      <w:tr w:rsidR="0031457B" w:rsidRPr="00B633FF">
        <w:trPr>
          <w:divId w:val="1211503738"/>
        </w:trPr>
        <w:tc>
          <w:tcPr>
            <w:tcW w:w="342"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41"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7601</w:t>
            </w:r>
          </w:p>
        </w:tc>
        <w:tc>
          <w:tcPr>
            <w:tcW w:w="421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«Ақша»</w:t>
            </w:r>
          </w:p>
        </w:tc>
      </w:tr>
      <w:tr w:rsidR="0031457B" w:rsidRPr="00B633FF">
        <w:trPr>
          <w:divId w:val="1211503738"/>
        </w:trPr>
        <w:tc>
          <w:tcPr>
            <w:tcW w:w="342"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41"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7602</w:t>
            </w:r>
          </w:p>
        </w:tc>
        <w:tc>
          <w:tcPr>
            <w:tcW w:w="421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«Тазартылған қымбат металдар»</w:t>
            </w:r>
          </w:p>
        </w:tc>
      </w:tr>
      <w:tr w:rsidR="0031457B" w:rsidRPr="00B633FF">
        <w:trPr>
          <w:divId w:val="1211503738"/>
        </w:trPr>
        <w:tc>
          <w:tcPr>
            <w:tcW w:w="342"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41"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7604</w:t>
            </w:r>
          </w:p>
        </w:tc>
        <w:tc>
          <w:tcPr>
            <w:tcW w:w="421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«Орналастырылған салымдар»</w:t>
            </w:r>
          </w:p>
        </w:tc>
      </w:tr>
      <w:tr w:rsidR="0031457B" w:rsidRPr="00B633FF">
        <w:trPr>
          <w:divId w:val="1211503738"/>
        </w:trPr>
        <w:tc>
          <w:tcPr>
            <w:tcW w:w="342"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41"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7610</w:t>
            </w:r>
          </w:p>
        </w:tc>
        <w:tc>
          <w:tcPr>
            <w:tcW w:w="421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w:t>
            </w:r>
          </w:p>
        </w:tc>
      </w:tr>
      <w:tr w:rsidR="0031457B" w:rsidRPr="00B633FF">
        <w:trPr>
          <w:divId w:val="1211503738"/>
        </w:trPr>
        <w:tc>
          <w:tcPr>
            <w:tcW w:w="342"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41"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7611</w:t>
            </w:r>
          </w:p>
        </w:tc>
        <w:tc>
          <w:tcPr>
            <w:tcW w:w="421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да талаптар»;</w:t>
            </w:r>
          </w:p>
        </w:tc>
      </w:tr>
    </w:tbl>
    <w:p w:rsidR="0031457B" w:rsidRPr="00B633FF" w:rsidRDefault="0031457B">
      <w:pPr>
        <w:ind w:firstLine="400"/>
        <w:jc w:val="both"/>
        <w:divId w:val="1211503738"/>
        <w:rPr>
          <w:sz w:val="28"/>
          <w:szCs w:val="28"/>
        </w:rPr>
      </w:pPr>
      <w:r w:rsidRPr="00B633FF">
        <w:rPr>
          <w:rStyle w:val="s0"/>
          <w:sz w:val="28"/>
          <w:szCs w:val="28"/>
        </w:rPr>
        <w:t>4) клиенттің міндеттемелер шоты бойынша қалдықтар сомасына:</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7632</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да міндеттемелер»</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7681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«Клиенттердің активтерін алу»;</w:t>
            </w:r>
          </w:p>
        </w:tc>
      </w:tr>
    </w:tbl>
    <w:p w:rsidR="0031457B" w:rsidRPr="00B633FF" w:rsidRDefault="0031457B">
      <w:pPr>
        <w:ind w:firstLine="400"/>
        <w:jc w:val="both"/>
        <w:divId w:val="1211503738"/>
        <w:rPr>
          <w:sz w:val="28"/>
          <w:szCs w:val="28"/>
        </w:rPr>
      </w:pPr>
      <w:r w:rsidRPr="00B633FF">
        <w:rPr>
          <w:rStyle w:val="s0"/>
          <w:sz w:val="28"/>
          <w:szCs w:val="28"/>
        </w:rPr>
        <w:t>5) капитал шоты бойынша қалдық сомасына:</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xml:space="preserve">Дт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7651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«Капитал»</w:t>
            </w:r>
          </w:p>
        </w:tc>
      </w:tr>
      <w:tr w:rsidR="0031457B" w:rsidRPr="00B633FF">
        <w:trPr>
          <w:divId w:val="1211503738"/>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7681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«Клиенттердің активтерін алу».</w:t>
            </w:r>
          </w:p>
        </w:tc>
      </w:tr>
    </w:tbl>
    <w:p w:rsidR="0031457B" w:rsidRPr="00B633FF" w:rsidRDefault="0031457B">
      <w:pPr>
        <w:jc w:val="center"/>
        <w:divId w:val="1211503738"/>
        <w:rPr>
          <w:sz w:val="28"/>
          <w:szCs w:val="28"/>
        </w:rPr>
      </w:pPr>
      <w:r w:rsidRPr="00B633FF">
        <w:rPr>
          <w:rStyle w:val="s1"/>
          <w:sz w:val="28"/>
          <w:szCs w:val="28"/>
        </w:rPr>
        <w:t> </w:t>
      </w:r>
    </w:p>
    <w:bookmarkEnd w:id="12"/>
    <w:p w:rsidR="0031457B" w:rsidRPr="00B633FF" w:rsidRDefault="0031457B">
      <w:pPr>
        <w:jc w:val="center"/>
        <w:divId w:val="1826163484"/>
        <w:rPr>
          <w:sz w:val="28"/>
          <w:szCs w:val="28"/>
        </w:rPr>
      </w:pPr>
      <w:r w:rsidRPr="00B633FF">
        <w:rPr>
          <w:rStyle w:val="s1"/>
          <w:sz w:val="28"/>
          <w:szCs w:val="28"/>
          <w:lang w:val="kk-KZ"/>
        </w:rPr>
        <w:t>6-параграф. Сенімгерлік басқарушының клиенттің активтерін сенімгерлік басқарудан түскен сыйақысын есепке алу</w:t>
      </w:r>
    </w:p>
    <w:p w:rsidR="0031457B" w:rsidRPr="00B633FF" w:rsidRDefault="0031457B">
      <w:pPr>
        <w:ind w:firstLine="400"/>
        <w:jc w:val="both"/>
        <w:divId w:val="1826163484"/>
        <w:rPr>
          <w:sz w:val="28"/>
          <w:szCs w:val="28"/>
          <w:lang w:val="kk-KZ"/>
        </w:rPr>
      </w:pPr>
      <w:r w:rsidRPr="00B633FF">
        <w:rPr>
          <w:sz w:val="28"/>
          <w:szCs w:val="28"/>
          <w:lang w:val="kk-KZ"/>
        </w:rPr>
        <w:t> </w:t>
      </w:r>
    </w:p>
    <w:p w:rsidR="00074AFD" w:rsidRPr="00601727" w:rsidRDefault="00074AFD" w:rsidP="00601727">
      <w:pPr>
        <w:ind w:firstLine="709"/>
        <w:jc w:val="both"/>
        <w:divId w:val="1826163484"/>
        <w:rPr>
          <w:color w:val="FF0000"/>
          <w:sz w:val="28"/>
          <w:szCs w:val="28"/>
          <w:lang w:val="kk-KZ"/>
        </w:rPr>
      </w:pPr>
      <w:r w:rsidRPr="00601727">
        <w:rPr>
          <w:color w:val="FF0000"/>
          <w:sz w:val="28"/>
          <w:szCs w:val="28"/>
          <w:bdr w:val="none" w:sz="0" w:space="0" w:color="auto" w:frame="1"/>
          <w:lang w:val="kk-KZ"/>
        </w:rPr>
        <w:t>Ескерту. 6-параграфтың тақырыбы жаңа редакцияда - ҚР Ұлттық Банкі Басқармасының 2012.03.26 </w:t>
      </w:r>
      <w:hyperlink r:id="rId16" w:anchor="z13" w:history="1">
        <w:r w:rsidRPr="00601727">
          <w:rPr>
            <w:color w:val="FF0000"/>
            <w:sz w:val="28"/>
            <w:szCs w:val="28"/>
            <w:lang w:val="kk-KZ"/>
          </w:rPr>
          <w:t>№ 111</w:t>
        </w:r>
      </w:hyperlink>
      <w:r w:rsidRPr="00601727">
        <w:rPr>
          <w:color w:val="FF0000"/>
          <w:sz w:val="28"/>
          <w:szCs w:val="28"/>
          <w:bdr w:val="none" w:sz="0" w:space="0" w:color="auto" w:frame="1"/>
          <w:lang w:val="kk-KZ"/>
        </w:rPr>
        <w:t> (алғашқы ресми жарияланған күнінен кейін күнтізбелік он күн өткен соң қолданысқа енгізіледі) Қаулысымен.</w:t>
      </w:r>
    </w:p>
    <w:p w:rsidR="00074AFD" w:rsidRPr="00B633FF" w:rsidRDefault="00074AFD">
      <w:pPr>
        <w:ind w:firstLine="400"/>
        <w:jc w:val="both"/>
        <w:divId w:val="1826163484"/>
        <w:rPr>
          <w:sz w:val="28"/>
          <w:szCs w:val="28"/>
          <w:lang w:val="kk-KZ"/>
        </w:rPr>
      </w:pPr>
    </w:p>
    <w:p w:rsidR="0031457B" w:rsidRPr="00B633FF" w:rsidRDefault="0031457B">
      <w:pPr>
        <w:ind w:firstLine="400"/>
        <w:jc w:val="both"/>
        <w:divId w:val="1826163484"/>
        <w:rPr>
          <w:sz w:val="28"/>
          <w:szCs w:val="28"/>
        </w:rPr>
      </w:pPr>
      <w:r w:rsidRPr="00B633FF">
        <w:rPr>
          <w:rStyle w:val="s0"/>
          <w:sz w:val="28"/>
          <w:szCs w:val="28"/>
          <w:lang w:val="kk-KZ"/>
        </w:rPr>
        <w:t>31. Банк Клиенттің активтерін сенімгерлік басқару шарты бойынша сыйақы есептеген және алған кезде мынадай бухгалтерлік жазбалар жүзеге асырылады:</w:t>
      </w:r>
    </w:p>
    <w:p w:rsidR="0031457B" w:rsidRPr="00B633FF" w:rsidRDefault="0031457B">
      <w:pPr>
        <w:ind w:firstLine="400"/>
        <w:jc w:val="both"/>
        <w:divId w:val="1826163484"/>
        <w:rPr>
          <w:sz w:val="28"/>
          <w:szCs w:val="28"/>
        </w:rPr>
      </w:pPr>
      <w:r w:rsidRPr="00B633FF">
        <w:rPr>
          <w:rStyle w:val="s0"/>
          <w:sz w:val="28"/>
          <w:szCs w:val="28"/>
        </w:rPr>
        <w:t>1) сыйақы есептеген кезде:</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826163484"/>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1815</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«Сенімгерлік операциялар бойынша көрсеткен қызметі үшін есептелген комиссиялық кірістер».</w:t>
            </w:r>
          </w:p>
        </w:tc>
      </w:tr>
      <w:tr w:rsidR="0031457B" w:rsidRPr="00B633FF">
        <w:trPr>
          <w:divId w:val="1826163484"/>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4605</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«Сенімгерлік операциялар бойынша көрсеткен қызметтері үшін комиссиялық кірістер»;</w:t>
            </w:r>
          </w:p>
        </w:tc>
      </w:tr>
    </w:tbl>
    <w:p w:rsidR="0031457B" w:rsidRPr="00B633FF" w:rsidRDefault="0031457B">
      <w:pPr>
        <w:ind w:firstLine="400"/>
        <w:jc w:val="both"/>
        <w:divId w:val="1826163484"/>
        <w:rPr>
          <w:sz w:val="28"/>
          <w:szCs w:val="28"/>
        </w:rPr>
      </w:pPr>
      <w:r w:rsidRPr="00B633FF">
        <w:rPr>
          <w:rStyle w:val="s0"/>
          <w:sz w:val="28"/>
          <w:szCs w:val="28"/>
        </w:rPr>
        <w:t>2) есептелген сыйақыны алған кезде:</w:t>
      </w:r>
    </w:p>
    <w:tbl>
      <w:tblPr>
        <w:tblW w:w="4842" w:type="pct"/>
        <w:tblInd w:w="360" w:type="dxa"/>
        <w:tblCellMar>
          <w:left w:w="0" w:type="dxa"/>
          <w:right w:w="0" w:type="dxa"/>
        </w:tblCellMar>
        <w:tblLook w:val="04A0" w:firstRow="1" w:lastRow="0" w:firstColumn="1" w:lastColumn="0" w:noHBand="0" w:noVBand="1"/>
      </w:tblPr>
      <w:tblGrid>
        <w:gridCol w:w="530"/>
        <w:gridCol w:w="870"/>
        <w:gridCol w:w="7869"/>
      </w:tblGrid>
      <w:tr w:rsidR="0031457B" w:rsidRPr="00B633FF">
        <w:trPr>
          <w:divId w:val="1826163484"/>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xml:space="preserve">Дт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1051</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«Қазақстан Республикасының Ұлттық Банкіндегі корреспонденттік шот»</w:t>
            </w:r>
          </w:p>
        </w:tc>
      </w:tr>
      <w:tr w:rsidR="0031457B" w:rsidRPr="00B633FF">
        <w:trPr>
          <w:divId w:val="1826163484"/>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1052</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банктердегі корреспонденттік шоттар»</w:t>
            </w:r>
          </w:p>
        </w:tc>
      </w:tr>
      <w:tr w:rsidR="0031457B" w:rsidRPr="00B633FF">
        <w:trPr>
          <w:divId w:val="1826163484"/>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2210</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«Сенімгерлік басқаруға қабылданған қаржы активтері»;</w:t>
            </w:r>
          </w:p>
        </w:tc>
      </w:tr>
      <w:tr w:rsidR="0031457B" w:rsidRPr="00B633FF">
        <w:trPr>
          <w:divId w:val="1826163484"/>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1815</w:t>
            </w:r>
          </w:p>
        </w:tc>
        <w:tc>
          <w:tcPr>
            <w:tcW w:w="42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«Сенімгерлік операциялар бойынша көрсеткен қызметі үшін есептелген комиссиялық кірістер».</w:t>
            </w:r>
          </w:p>
        </w:tc>
      </w:tr>
    </w:tbl>
    <w:p w:rsidR="0031457B" w:rsidRPr="00B633FF" w:rsidRDefault="0031457B">
      <w:pPr>
        <w:divId w:val="1826163484"/>
        <w:rPr>
          <w:sz w:val="28"/>
          <w:szCs w:val="28"/>
        </w:rPr>
      </w:pPr>
      <w:r w:rsidRPr="00B633FF">
        <w:rPr>
          <w:rStyle w:val="s0"/>
          <w:sz w:val="28"/>
          <w:szCs w:val="28"/>
        </w:rPr>
        <w:t> </w:t>
      </w:r>
    </w:p>
    <w:p w:rsidR="0031457B" w:rsidRPr="00B633FF" w:rsidRDefault="0031457B">
      <w:pPr>
        <w:jc w:val="center"/>
        <w:divId w:val="894898229"/>
        <w:rPr>
          <w:sz w:val="28"/>
          <w:szCs w:val="28"/>
        </w:rPr>
      </w:pPr>
      <w:bookmarkStart w:id="38" w:name="sub1002443780"/>
      <w:r w:rsidRPr="00B633FF">
        <w:rPr>
          <w:rStyle w:val="s1"/>
          <w:sz w:val="28"/>
          <w:szCs w:val="28"/>
          <w:lang w:val="kk-KZ"/>
        </w:rPr>
        <w:t>3</w:t>
      </w:r>
      <w:r w:rsidR="00AB6FDE">
        <w:rPr>
          <w:rStyle w:val="s1"/>
          <w:sz w:val="28"/>
          <w:szCs w:val="28"/>
          <w:lang w:val="kk-KZ"/>
        </w:rPr>
        <w:t>-тарау</w:t>
      </w:r>
      <w:r w:rsidRPr="00B633FF">
        <w:rPr>
          <w:rStyle w:val="s1"/>
          <w:sz w:val="28"/>
          <w:szCs w:val="28"/>
          <w:lang w:val="kk-KZ"/>
        </w:rPr>
        <w:t>. Кастодиан банктің инвестициялық қорлардың активтерін есепке алуы</w:t>
      </w:r>
    </w:p>
    <w:p w:rsidR="0031457B" w:rsidRPr="00B633FF" w:rsidRDefault="0031457B">
      <w:pPr>
        <w:ind w:firstLine="400"/>
        <w:jc w:val="both"/>
        <w:divId w:val="894898229"/>
        <w:rPr>
          <w:rStyle w:val="s0"/>
          <w:sz w:val="28"/>
          <w:szCs w:val="28"/>
          <w:lang w:val="kk-KZ"/>
        </w:rPr>
      </w:pPr>
      <w:r w:rsidRPr="00B633FF">
        <w:rPr>
          <w:rStyle w:val="s0"/>
          <w:sz w:val="28"/>
          <w:szCs w:val="28"/>
          <w:lang w:val="kk-KZ"/>
        </w:rPr>
        <w:t> </w:t>
      </w:r>
    </w:p>
    <w:p w:rsidR="00074AFD" w:rsidRPr="00601727" w:rsidRDefault="00074AFD" w:rsidP="00601727">
      <w:pPr>
        <w:spacing w:line="285" w:lineRule="atLeast"/>
        <w:ind w:firstLine="709"/>
        <w:jc w:val="both"/>
        <w:textAlignment w:val="baseline"/>
        <w:divId w:val="894898229"/>
        <w:rPr>
          <w:color w:val="FF0000"/>
          <w:spacing w:val="2"/>
          <w:sz w:val="28"/>
          <w:szCs w:val="28"/>
          <w:lang w:val="kk-KZ" w:eastAsia="ko-KR"/>
        </w:rPr>
      </w:pPr>
      <w:r w:rsidRPr="00601727">
        <w:rPr>
          <w:color w:val="FF0000"/>
          <w:spacing w:val="2"/>
          <w:sz w:val="28"/>
          <w:szCs w:val="28"/>
          <w:lang w:val="kk-KZ" w:eastAsia="ko-KR"/>
        </w:rPr>
        <w:t>Ескерту. 3-тараудың тақырыбы жаңа редакцияда - ҚР Ұлттық Банкі Басқармасының 2012.03.26 </w:t>
      </w:r>
      <w:hyperlink r:id="rId17" w:anchor="z20" w:history="1">
        <w:r w:rsidRPr="00601727">
          <w:rPr>
            <w:color w:val="FF0000"/>
            <w:spacing w:val="2"/>
            <w:sz w:val="28"/>
            <w:szCs w:val="28"/>
            <w:lang w:val="kk-KZ" w:eastAsia="ko-KR"/>
          </w:rPr>
          <w:t>№ 111</w:t>
        </w:r>
      </w:hyperlink>
      <w:r w:rsidRPr="00601727">
        <w:rPr>
          <w:color w:val="FF0000"/>
          <w:spacing w:val="2"/>
          <w:sz w:val="28"/>
          <w:szCs w:val="28"/>
          <w:lang w:val="kk-KZ" w:eastAsia="ko-KR"/>
        </w:rPr>
        <w:t> (алғашқы ресми жарияланған күнінен кейін күнтізбелік он күн өткен соң қол</w:t>
      </w:r>
      <w:r w:rsidR="00AB6FDE">
        <w:rPr>
          <w:color w:val="FF0000"/>
          <w:spacing w:val="2"/>
          <w:sz w:val="28"/>
          <w:szCs w:val="28"/>
          <w:lang w:val="kk-KZ" w:eastAsia="ko-KR"/>
        </w:rPr>
        <w:t>данысқа енгізіледі) қ</w:t>
      </w:r>
      <w:r w:rsidR="00601727" w:rsidRPr="00601727">
        <w:rPr>
          <w:color w:val="FF0000"/>
          <w:spacing w:val="2"/>
          <w:sz w:val="28"/>
          <w:szCs w:val="28"/>
          <w:lang w:val="kk-KZ" w:eastAsia="ko-KR"/>
        </w:rPr>
        <w:t>аулысымен</w:t>
      </w:r>
      <w:r w:rsidR="00AB6FDE">
        <w:rPr>
          <w:color w:val="FF0000"/>
          <w:spacing w:val="2"/>
          <w:sz w:val="28"/>
          <w:szCs w:val="28"/>
          <w:lang w:val="kk-KZ" w:eastAsia="ko-KR"/>
        </w:rPr>
        <w:t>; 11</w:t>
      </w:r>
      <w:r w:rsidR="00AB6FDE" w:rsidRPr="00601727">
        <w:rPr>
          <w:color w:val="FF0000"/>
          <w:spacing w:val="2"/>
          <w:sz w:val="28"/>
          <w:szCs w:val="28"/>
          <w:lang w:val="kk-KZ" w:eastAsia="ko-KR"/>
        </w:rPr>
        <w:t>.</w:t>
      </w:r>
      <w:r w:rsidR="00AB6FDE">
        <w:rPr>
          <w:color w:val="FF0000"/>
          <w:spacing w:val="2"/>
          <w:sz w:val="28"/>
          <w:szCs w:val="28"/>
          <w:lang w:val="kk-KZ" w:eastAsia="ko-KR"/>
        </w:rPr>
        <w:t xml:space="preserve">27.2023 </w:t>
      </w:r>
      <w:hyperlink r:id="rId18" w:anchor="z20" w:history="1">
        <w:r w:rsidR="00AB6FDE" w:rsidRPr="00601727">
          <w:rPr>
            <w:color w:val="FF0000"/>
            <w:spacing w:val="2"/>
            <w:sz w:val="28"/>
            <w:szCs w:val="28"/>
            <w:lang w:val="kk-KZ" w:eastAsia="ko-KR"/>
          </w:rPr>
          <w:t xml:space="preserve">№ </w:t>
        </w:r>
      </w:hyperlink>
      <w:r w:rsidR="00AB6FDE">
        <w:rPr>
          <w:color w:val="FF0000"/>
          <w:spacing w:val="2"/>
          <w:sz w:val="28"/>
          <w:szCs w:val="28"/>
          <w:lang w:val="kk-KZ" w:eastAsia="ko-KR"/>
        </w:rPr>
        <w:t xml:space="preserve">87 </w:t>
      </w:r>
      <w:r w:rsidR="00AB6FDE" w:rsidRPr="00601727">
        <w:rPr>
          <w:color w:val="FF0000"/>
          <w:spacing w:val="2"/>
          <w:sz w:val="28"/>
          <w:szCs w:val="28"/>
          <w:lang w:val="kk-KZ" w:eastAsia="ko-KR"/>
        </w:rPr>
        <w:t>(алғашқы ресми жарияланған күнінен кейін күнтізбелік он күн өткен соң қолданысқа енгізіледі)</w:t>
      </w:r>
      <w:r w:rsidR="00AB6FDE">
        <w:rPr>
          <w:color w:val="FF0000"/>
          <w:spacing w:val="2"/>
          <w:sz w:val="28"/>
          <w:szCs w:val="28"/>
          <w:lang w:val="kk-KZ" w:eastAsia="ko-KR"/>
        </w:rPr>
        <w:t xml:space="preserve"> қ</w:t>
      </w:r>
      <w:r w:rsidR="00AB6FDE" w:rsidRPr="00601727">
        <w:rPr>
          <w:color w:val="FF0000"/>
          <w:spacing w:val="2"/>
          <w:sz w:val="28"/>
          <w:szCs w:val="28"/>
          <w:lang w:val="kk-KZ" w:eastAsia="ko-KR"/>
        </w:rPr>
        <w:t>аулысымен</w:t>
      </w:r>
      <w:r w:rsidR="00601727" w:rsidRPr="00601727">
        <w:rPr>
          <w:color w:val="FF0000"/>
          <w:spacing w:val="2"/>
          <w:sz w:val="28"/>
          <w:szCs w:val="28"/>
          <w:lang w:val="kk-KZ" w:eastAsia="ko-KR"/>
        </w:rPr>
        <w:t>.</w:t>
      </w:r>
    </w:p>
    <w:bookmarkEnd w:id="38"/>
    <w:p w:rsidR="00AB6FDE" w:rsidRPr="005700E2" w:rsidRDefault="00AB6FDE" w:rsidP="00AB6FDE">
      <w:pPr>
        <w:pStyle w:val="pj"/>
        <w:spacing w:before="0" w:beforeAutospacing="0" w:after="0" w:afterAutospacing="0"/>
        <w:ind w:firstLine="709"/>
        <w:jc w:val="both"/>
        <w:divId w:val="894898229"/>
        <w:rPr>
          <w:sz w:val="28"/>
          <w:szCs w:val="28"/>
          <w:lang w:val="kk-KZ"/>
        </w:rPr>
      </w:pPr>
      <w:r w:rsidRPr="005700E2">
        <w:rPr>
          <w:rStyle w:val="s0"/>
          <w:sz w:val="28"/>
          <w:szCs w:val="28"/>
          <w:lang w:val="kk-KZ"/>
        </w:rPr>
        <w:t>32. Кастодиан банк кастодиан шарты негізінде қабылдаған клиенттердің ақшасы және кастодиан шартына сәйкес қабылданған ақшамен операциялар, сондай-ақ алынған инвестициялық кіріс (шығыс) мынадай:</w:t>
      </w:r>
    </w:p>
    <w:p w:rsidR="00AB6FDE" w:rsidRPr="005700E2" w:rsidRDefault="00AB6FDE" w:rsidP="00AB6FDE">
      <w:pPr>
        <w:pStyle w:val="pj"/>
        <w:spacing w:before="0" w:beforeAutospacing="0" w:after="0" w:afterAutospacing="0"/>
        <w:ind w:firstLine="709"/>
        <w:jc w:val="both"/>
        <w:divId w:val="894898229"/>
        <w:rPr>
          <w:sz w:val="28"/>
          <w:szCs w:val="28"/>
          <w:lang w:val="kk-KZ"/>
        </w:rPr>
      </w:pPr>
      <w:r w:rsidRPr="005700E2">
        <w:rPr>
          <w:rStyle w:val="s0"/>
          <w:sz w:val="28"/>
          <w:szCs w:val="28"/>
          <w:lang w:val="kk-KZ"/>
        </w:rPr>
        <w:t>егер кастодиан шарты шетелдік орталық банкпен жасалған жағдайда - 2012 «Шетелдік орталық банктердің корреспонденттік шоттары»;</w:t>
      </w:r>
    </w:p>
    <w:p w:rsidR="00AB6FDE" w:rsidRPr="005700E2" w:rsidRDefault="00AB6FDE" w:rsidP="00AB6FDE">
      <w:pPr>
        <w:pStyle w:val="pj"/>
        <w:spacing w:before="0" w:beforeAutospacing="0" w:after="0" w:afterAutospacing="0"/>
        <w:ind w:firstLine="709"/>
        <w:jc w:val="both"/>
        <w:divId w:val="894898229"/>
        <w:rPr>
          <w:sz w:val="28"/>
          <w:szCs w:val="28"/>
          <w:lang w:val="kk-KZ"/>
        </w:rPr>
      </w:pPr>
      <w:r w:rsidRPr="005700E2">
        <w:rPr>
          <w:rStyle w:val="s0"/>
          <w:sz w:val="28"/>
          <w:szCs w:val="28"/>
          <w:lang w:val="kk-KZ"/>
        </w:rPr>
        <w:t>егер кастодиан шарты банкпен (шетелдік орталық банкті қоспағанда) жасалған жағдайда - 2013 «Басқа банктердің корреспонденттік шоттары»;</w:t>
      </w:r>
    </w:p>
    <w:p w:rsidR="00AB6FDE" w:rsidRPr="005700E2" w:rsidRDefault="00AB6FDE" w:rsidP="00AB6FDE">
      <w:pPr>
        <w:pStyle w:val="pj"/>
        <w:spacing w:before="0" w:beforeAutospacing="0" w:after="0" w:afterAutospacing="0"/>
        <w:ind w:firstLine="709"/>
        <w:jc w:val="both"/>
        <w:divId w:val="894898229"/>
        <w:rPr>
          <w:sz w:val="28"/>
          <w:szCs w:val="28"/>
          <w:lang w:val="kk-KZ"/>
        </w:rPr>
      </w:pPr>
      <w:r w:rsidRPr="005700E2">
        <w:rPr>
          <w:rStyle w:val="s0"/>
          <w:sz w:val="28"/>
          <w:szCs w:val="28"/>
          <w:lang w:val="kk-KZ"/>
        </w:rPr>
        <w:t xml:space="preserve">егер кастодиандық шарт ерікті жинақтаушы зейнетақы қорының инвестициялық портфелін басқарушымен жасалған жағдайда - 2202 «Клиенттердің, инвестициялық портфельді басқарушылардың ақшасын есепке алуға арналған банктік шоттардағы инвестицияланбаған қалдықтар» баланстық шоттарында </w:t>
      </w:r>
      <w:r w:rsidRPr="005700E2">
        <w:rPr>
          <w:color w:val="auto"/>
          <w:sz w:val="28"/>
          <w:szCs w:val="28"/>
          <w:lang w:val="kk-KZ"/>
        </w:rPr>
        <w:t>есепке алынады</w:t>
      </w:r>
      <w:r w:rsidRPr="005700E2">
        <w:rPr>
          <w:rStyle w:val="s0"/>
          <w:sz w:val="28"/>
          <w:szCs w:val="28"/>
          <w:lang w:val="kk-KZ"/>
        </w:rPr>
        <w:t>.</w:t>
      </w:r>
    </w:p>
    <w:p w:rsidR="0031457B" w:rsidRPr="00AB6FDE" w:rsidRDefault="00AB6FDE" w:rsidP="00AB6FDE">
      <w:pPr>
        <w:ind w:firstLine="400"/>
        <w:jc w:val="both"/>
        <w:divId w:val="894898229"/>
        <w:rPr>
          <w:sz w:val="28"/>
          <w:szCs w:val="28"/>
          <w:lang w:val="kk-KZ"/>
        </w:rPr>
      </w:pPr>
      <w:r w:rsidRPr="005700E2">
        <w:rPr>
          <w:rStyle w:val="s0"/>
          <w:sz w:val="28"/>
          <w:szCs w:val="28"/>
          <w:lang w:val="kk-KZ"/>
        </w:rPr>
        <w:t>Кастодиан банк кастодиан шартының негізінде қабылдаған өзге активтердің бухгалтерлік есебі Бухгалтерлік есептің үлгі шот жоспарында көзделген 7700 «Ерікті жинақтаушы зейнетақы қорларының зейнетақы активтерін қоспағанда, кастодиандық сақтауға қабылданған активтер» шоттар тобының баланстан тыс шоттарында жүзеге асырылады</w:t>
      </w:r>
      <w:r w:rsidR="0031457B" w:rsidRPr="00B633FF">
        <w:rPr>
          <w:rStyle w:val="s0"/>
          <w:sz w:val="28"/>
          <w:szCs w:val="28"/>
          <w:lang w:val="kk-KZ"/>
        </w:rPr>
        <w:t>.</w:t>
      </w:r>
    </w:p>
    <w:p w:rsidR="0031457B" w:rsidRPr="00601727" w:rsidRDefault="0031457B" w:rsidP="00601727">
      <w:pPr>
        <w:ind w:firstLine="709"/>
        <w:jc w:val="both"/>
        <w:divId w:val="894898229"/>
        <w:rPr>
          <w:color w:val="FF0000"/>
          <w:sz w:val="28"/>
          <w:szCs w:val="28"/>
        </w:rPr>
      </w:pPr>
      <w:r w:rsidRPr="00B633FF">
        <w:rPr>
          <w:sz w:val="28"/>
          <w:szCs w:val="28"/>
          <w:lang w:val="kk-KZ"/>
        </w:rPr>
        <w:t> </w:t>
      </w:r>
      <w:r w:rsidR="00074AFD" w:rsidRPr="00601727">
        <w:rPr>
          <w:color w:val="FF0000"/>
          <w:sz w:val="28"/>
          <w:szCs w:val="28"/>
          <w:bdr w:val="none" w:sz="0" w:space="0" w:color="auto" w:frame="1"/>
        </w:rPr>
        <w:t>Ескерту. 32-тармақ жаңа редакцияда - ҚР Ұлттық Банкі Басқармасының 26.07.2013 </w:t>
      </w:r>
      <w:hyperlink r:id="rId19" w:anchor="z8" w:history="1">
        <w:r w:rsidR="00074AFD" w:rsidRPr="00601727">
          <w:rPr>
            <w:color w:val="FF0000"/>
            <w:sz w:val="28"/>
            <w:szCs w:val="28"/>
          </w:rPr>
          <w:t>№ 194</w:t>
        </w:r>
      </w:hyperlink>
      <w:r w:rsidR="00074AFD" w:rsidRPr="00601727">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r w:rsidR="00AB6FDE">
        <w:rPr>
          <w:color w:val="FF0000"/>
          <w:sz w:val="28"/>
          <w:szCs w:val="28"/>
          <w:bdr w:val="none" w:sz="0" w:space="0" w:color="auto" w:frame="1"/>
        </w:rPr>
        <w:t xml:space="preserve">; </w:t>
      </w:r>
      <w:r w:rsidR="00AB6FDE">
        <w:rPr>
          <w:color w:val="FF0000"/>
          <w:spacing w:val="2"/>
          <w:sz w:val="28"/>
          <w:szCs w:val="28"/>
          <w:lang w:val="kk-KZ" w:eastAsia="ko-KR"/>
        </w:rPr>
        <w:t>11</w:t>
      </w:r>
      <w:r w:rsidR="00AB6FDE" w:rsidRPr="00601727">
        <w:rPr>
          <w:color w:val="FF0000"/>
          <w:spacing w:val="2"/>
          <w:sz w:val="28"/>
          <w:szCs w:val="28"/>
          <w:lang w:val="kk-KZ" w:eastAsia="ko-KR"/>
        </w:rPr>
        <w:t>.</w:t>
      </w:r>
      <w:r w:rsidR="00AB6FDE">
        <w:rPr>
          <w:color w:val="FF0000"/>
          <w:spacing w:val="2"/>
          <w:sz w:val="28"/>
          <w:szCs w:val="28"/>
          <w:lang w:val="kk-KZ" w:eastAsia="ko-KR"/>
        </w:rPr>
        <w:t xml:space="preserve">27.2023 </w:t>
      </w:r>
      <w:hyperlink r:id="rId20" w:anchor="z20" w:history="1">
        <w:r w:rsidR="00AB6FDE" w:rsidRPr="00601727">
          <w:rPr>
            <w:color w:val="FF0000"/>
            <w:spacing w:val="2"/>
            <w:sz w:val="28"/>
            <w:szCs w:val="28"/>
            <w:lang w:val="kk-KZ" w:eastAsia="ko-KR"/>
          </w:rPr>
          <w:t xml:space="preserve">№ </w:t>
        </w:r>
      </w:hyperlink>
      <w:r w:rsidR="00AB6FDE">
        <w:rPr>
          <w:color w:val="FF0000"/>
          <w:spacing w:val="2"/>
          <w:sz w:val="28"/>
          <w:szCs w:val="28"/>
          <w:lang w:val="kk-KZ" w:eastAsia="ko-KR"/>
        </w:rPr>
        <w:t xml:space="preserve">87 </w:t>
      </w:r>
      <w:r w:rsidR="00AB6FDE" w:rsidRPr="00601727">
        <w:rPr>
          <w:color w:val="FF0000"/>
          <w:spacing w:val="2"/>
          <w:sz w:val="28"/>
          <w:szCs w:val="28"/>
          <w:lang w:val="kk-KZ" w:eastAsia="ko-KR"/>
        </w:rPr>
        <w:t>(алғашқы ресми жарияланған күнінен кейін күнтізбелік он күн өткен соң қолданысқа енгізіледі)</w:t>
      </w:r>
      <w:r w:rsidR="00AB6FDE">
        <w:rPr>
          <w:color w:val="FF0000"/>
          <w:spacing w:val="2"/>
          <w:sz w:val="28"/>
          <w:szCs w:val="28"/>
          <w:lang w:val="kk-KZ" w:eastAsia="ko-KR"/>
        </w:rPr>
        <w:t xml:space="preserve"> қ</w:t>
      </w:r>
      <w:r w:rsidR="00AB6FDE" w:rsidRPr="00601727">
        <w:rPr>
          <w:color w:val="FF0000"/>
          <w:spacing w:val="2"/>
          <w:sz w:val="28"/>
          <w:szCs w:val="28"/>
          <w:lang w:val="kk-KZ" w:eastAsia="ko-KR"/>
        </w:rPr>
        <w:t>аулысымен</w:t>
      </w:r>
      <w:r w:rsidR="00074AFD" w:rsidRPr="00601727">
        <w:rPr>
          <w:color w:val="FF0000"/>
          <w:sz w:val="28"/>
          <w:szCs w:val="28"/>
          <w:bdr w:val="none" w:sz="0" w:space="0" w:color="auto" w:frame="1"/>
        </w:rPr>
        <w:t>.</w:t>
      </w:r>
    </w:p>
    <w:p w:rsidR="0031457B" w:rsidRPr="00B633FF" w:rsidRDefault="0031457B">
      <w:pPr>
        <w:jc w:val="center"/>
        <w:divId w:val="894898229"/>
        <w:rPr>
          <w:sz w:val="28"/>
          <w:szCs w:val="28"/>
        </w:rPr>
      </w:pPr>
      <w:r w:rsidRPr="00B633FF">
        <w:rPr>
          <w:rStyle w:val="s1"/>
          <w:sz w:val="28"/>
          <w:szCs w:val="28"/>
          <w:lang w:val="kk-KZ"/>
        </w:rPr>
        <w:t> </w:t>
      </w:r>
    </w:p>
    <w:p w:rsidR="0031457B" w:rsidRPr="00B633FF" w:rsidRDefault="0031457B">
      <w:pPr>
        <w:jc w:val="center"/>
        <w:divId w:val="1211503738"/>
        <w:rPr>
          <w:sz w:val="28"/>
          <w:szCs w:val="28"/>
        </w:rPr>
      </w:pPr>
      <w:bookmarkStart w:id="39" w:name="SUB3300"/>
      <w:bookmarkEnd w:id="39"/>
      <w:r w:rsidRPr="00B633FF">
        <w:rPr>
          <w:rStyle w:val="s1"/>
          <w:sz w:val="28"/>
          <w:szCs w:val="28"/>
          <w:lang w:val="kk-KZ"/>
        </w:rPr>
        <w:t xml:space="preserve">1-параграф. Кастодиан шартының негізінде қабылданған ақшаны, бағалы қағаздарды </w:t>
      </w:r>
    </w:p>
    <w:p w:rsidR="0031457B" w:rsidRPr="00B633FF" w:rsidRDefault="0031457B">
      <w:pPr>
        <w:jc w:val="center"/>
        <w:divId w:val="1211503738"/>
        <w:rPr>
          <w:sz w:val="28"/>
          <w:szCs w:val="28"/>
        </w:rPr>
      </w:pPr>
      <w:r w:rsidRPr="00B633FF">
        <w:rPr>
          <w:rStyle w:val="s1"/>
          <w:sz w:val="28"/>
          <w:szCs w:val="28"/>
          <w:lang w:val="kk-KZ"/>
        </w:rPr>
        <w:t>және өзге де қаржы құралдарын есепке алу</w:t>
      </w:r>
    </w:p>
    <w:p w:rsidR="00074AFD" w:rsidRPr="00B633FF" w:rsidRDefault="00074AFD">
      <w:pPr>
        <w:jc w:val="center"/>
        <w:divId w:val="1211503738"/>
        <w:rPr>
          <w:rStyle w:val="s1"/>
          <w:sz w:val="28"/>
          <w:szCs w:val="28"/>
          <w:lang w:val="kk-KZ"/>
        </w:rPr>
      </w:pPr>
    </w:p>
    <w:p w:rsidR="0031457B" w:rsidRPr="00601727" w:rsidRDefault="00074AFD" w:rsidP="00601727">
      <w:pPr>
        <w:ind w:firstLine="709"/>
        <w:jc w:val="both"/>
        <w:divId w:val="1211503738"/>
        <w:rPr>
          <w:color w:val="FF0000"/>
          <w:spacing w:val="2"/>
          <w:sz w:val="28"/>
          <w:szCs w:val="28"/>
          <w:lang w:val="kk-KZ"/>
        </w:rPr>
      </w:pPr>
      <w:r w:rsidRPr="00601727">
        <w:rPr>
          <w:color w:val="FF0000"/>
          <w:spacing w:val="2"/>
          <w:sz w:val="28"/>
          <w:szCs w:val="28"/>
          <w:lang w:val="kk-KZ"/>
        </w:rPr>
        <w:t>Ескерту. 1-параграф жаңа редакцияда - ҚР Ұлттық Банкі Басқармасының 2012.03.26 </w:t>
      </w:r>
      <w:hyperlink r:id="rId21" w:anchor="z30" w:history="1">
        <w:r w:rsidRPr="00601727">
          <w:rPr>
            <w:color w:val="FF0000"/>
            <w:spacing w:val="2"/>
            <w:sz w:val="28"/>
            <w:szCs w:val="28"/>
            <w:lang w:val="kk-KZ"/>
          </w:rPr>
          <w:t>№ 111</w:t>
        </w:r>
      </w:hyperlink>
      <w:r w:rsidRPr="00601727">
        <w:rPr>
          <w:color w:val="FF0000"/>
          <w:spacing w:val="2"/>
          <w:sz w:val="28"/>
          <w:szCs w:val="28"/>
          <w:lang w:val="kk-KZ"/>
        </w:rPr>
        <w:t> (алғашқы ресми жарияланған күнінен кейін күнтізбелік он күн өткен соң қолданысқа енгізіледі) қаулысымен.</w:t>
      </w:r>
      <w:r w:rsidR="0031457B" w:rsidRPr="00601727">
        <w:rPr>
          <w:rStyle w:val="s1"/>
          <w:color w:val="FF0000"/>
          <w:sz w:val="28"/>
          <w:szCs w:val="28"/>
          <w:lang w:val="kk-KZ"/>
        </w:rPr>
        <w:t> </w:t>
      </w:r>
    </w:p>
    <w:p w:rsidR="0031457B" w:rsidRPr="00AB6FDE" w:rsidRDefault="0031457B">
      <w:pPr>
        <w:ind w:firstLine="400"/>
        <w:jc w:val="both"/>
        <w:divId w:val="1211503738"/>
        <w:rPr>
          <w:sz w:val="28"/>
          <w:szCs w:val="28"/>
          <w:lang w:val="kk-KZ"/>
        </w:rPr>
      </w:pPr>
      <w:r w:rsidRPr="00B633FF">
        <w:rPr>
          <w:rStyle w:val="s0"/>
          <w:sz w:val="28"/>
          <w:szCs w:val="28"/>
          <w:lang w:val="kk-KZ"/>
        </w:rPr>
        <w:t xml:space="preserve">33. Кастодиан банк кастодиан шартының негізінде клиенттен ақшаны, бағалы қағаздарды және өзге де қаржы құралдарын алған кезде мынадай </w:t>
      </w:r>
      <w:r w:rsidRPr="00AB6FDE">
        <w:rPr>
          <w:rStyle w:val="s0"/>
          <w:sz w:val="28"/>
          <w:szCs w:val="28"/>
          <w:lang w:val="kk-KZ"/>
        </w:rPr>
        <w:t>бухгалтерлік жазбалар жүзеге асырылады:</w:t>
      </w:r>
    </w:p>
    <w:p w:rsidR="00AB6FDE" w:rsidRPr="00AB6FDE" w:rsidRDefault="00AB6FDE" w:rsidP="00AB6FDE">
      <w:pPr>
        <w:pStyle w:val="pj"/>
        <w:spacing w:before="0" w:beforeAutospacing="0" w:after="0" w:afterAutospacing="0"/>
        <w:ind w:firstLine="709"/>
        <w:jc w:val="both"/>
        <w:divId w:val="1211503738"/>
        <w:rPr>
          <w:sz w:val="28"/>
          <w:szCs w:val="28"/>
        </w:rPr>
      </w:pPr>
      <w:r w:rsidRPr="00AB6FDE">
        <w:rPr>
          <w:rStyle w:val="s0"/>
          <w:sz w:val="28"/>
          <w:szCs w:val="28"/>
        </w:rPr>
        <w:t>1) ақша сомасына: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AB6FDE" w:rsidRPr="00AB6FDE" w:rsidTr="00AB6FDE">
        <w:trPr>
          <w:divId w:val="1211503738"/>
          <w:trHeight w:val="524"/>
        </w:trPr>
        <w:tc>
          <w:tcPr>
            <w:tcW w:w="384" w:type="pct"/>
            <w:tcMar>
              <w:top w:w="0" w:type="dxa"/>
              <w:left w:w="108" w:type="dxa"/>
              <w:bottom w:w="0" w:type="dxa"/>
              <w:right w:w="108" w:type="dxa"/>
            </w:tcMar>
            <w:hideMark/>
          </w:tcPr>
          <w:p w:rsidR="00AB6FDE" w:rsidRPr="00AB6FDE" w:rsidRDefault="00AB6FDE" w:rsidP="00B2671F">
            <w:pPr>
              <w:ind w:hanging="22"/>
              <w:rPr>
                <w:sz w:val="28"/>
                <w:szCs w:val="28"/>
              </w:rPr>
            </w:pPr>
            <w:r w:rsidRPr="00AB6FDE">
              <w:rPr>
                <w:sz w:val="28"/>
                <w:szCs w:val="28"/>
                <w:lang w:val="kk-KZ"/>
              </w:rPr>
              <w:t xml:space="preserve"> </w:t>
            </w:r>
            <w:r w:rsidRPr="00AB6FDE">
              <w:rPr>
                <w:sz w:val="28"/>
                <w:szCs w:val="28"/>
              </w:rPr>
              <w:t xml:space="preserve">Дт </w:t>
            </w:r>
          </w:p>
        </w:tc>
        <w:tc>
          <w:tcPr>
            <w:tcW w:w="770" w:type="pct"/>
            <w:tcMar>
              <w:top w:w="0" w:type="dxa"/>
              <w:left w:w="108" w:type="dxa"/>
              <w:bottom w:w="0" w:type="dxa"/>
              <w:right w:w="108" w:type="dxa"/>
            </w:tcMar>
          </w:tcPr>
          <w:p w:rsidR="00AB6FDE" w:rsidRPr="00AB6FDE" w:rsidRDefault="00AB6FDE" w:rsidP="00B2671F">
            <w:pPr>
              <w:rPr>
                <w:sz w:val="28"/>
                <w:szCs w:val="28"/>
              </w:rPr>
            </w:pPr>
            <w:r w:rsidRPr="00AB6FDE">
              <w:rPr>
                <w:rStyle w:val="s0"/>
                <w:sz w:val="28"/>
                <w:szCs w:val="28"/>
              </w:rPr>
              <w:t>1051</w:t>
            </w:r>
          </w:p>
        </w:tc>
        <w:tc>
          <w:tcPr>
            <w:tcW w:w="3846" w:type="pct"/>
            <w:tcMar>
              <w:top w:w="0" w:type="dxa"/>
              <w:left w:w="108" w:type="dxa"/>
              <w:bottom w:w="0" w:type="dxa"/>
              <w:right w:w="108" w:type="dxa"/>
            </w:tcMar>
          </w:tcPr>
          <w:p w:rsidR="00AB6FDE" w:rsidRPr="00AB6FDE" w:rsidRDefault="00AB6FDE" w:rsidP="00B2671F">
            <w:pPr>
              <w:autoSpaceDE w:val="0"/>
              <w:autoSpaceDN w:val="0"/>
              <w:adjustRightInd w:val="0"/>
              <w:rPr>
                <w:rStyle w:val="s0"/>
                <w:color w:val="auto"/>
                <w:sz w:val="28"/>
                <w:szCs w:val="28"/>
              </w:rPr>
            </w:pPr>
            <w:r w:rsidRPr="00AB6FDE">
              <w:rPr>
                <w:rStyle w:val="s0"/>
                <w:sz w:val="28"/>
                <w:szCs w:val="28"/>
              </w:rPr>
              <w:t>«Қазақстан Республикасының Ұлттық Банкіндегі корреспонденттік шот»</w:t>
            </w:r>
          </w:p>
        </w:tc>
      </w:tr>
      <w:tr w:rsidR="00AB6FDE" w:rsidRPr="00AB6FDE" w:rsidTr="00AB6FDE">
        <w:trPr>
          <w:divId w:val="1211503738"/>
          <w:trHeight w:val="426"/>
        </w:trPr>
        <w:tc>
          <w:tcPr>
            <w:tcW w:w="384" w:type="pct"/>
            <w:tcMar>
              <w:top w:w="0" w:type="dxa"/>
              <w:left w:w="108" w:type="dxa"/>
              <w:bottom w:w="0" w:type="dxa"/>
              <w:right w:w="108" w:type="dxa"/>
            </w:tcMar>
          </w:tcPr>
          <w:p w:rsidR="00AB6FDE" w:rsidRPr="00AB6FDE" w:rsidRDefault="00AB6FDE" w:rsidP="00B2671F">
            <w:pPr>
              <w:ind w:hanging="22"/>
              <w:rPr>
                <w:sz w:val="28"/>
                <w:szCs w:val="28"/>
              </w:rPr>
            </w:pPr>
          </w:p>
        </w:tc>
        <w:tc>
          <w:tcPr>
            <w:tcW w:w="770" w:type="pct"/>
            <w:tcMar>
              <w:top w:w="0" w:type="dxa"/>
              <w:left w:w="108" w:type="dxa"/>
              <w:bottom w:w="0" w:type="dxa"/>
              <w:right w:w="108" w:type="dxa"/>
            </w:tcMar>
          </w:tcPr>
          <w:p w:rsidR="00AB6FDE" w:rsidRPr="00AB6FDE" w:rsidRDefault="00AB6FDE" w:rsidP="00B2671F">
            <w:pPr>
              <w:rPr>
                <w:rStyle w:val="s0"/>
                <w:color w:val="auto"/>
                <w:sz w:val="28"/>
                <w:szCs w:val="28"/>
              </w:rPr>
            </w:pPr>
            <w:r w:rsidRPr="00AB6FDE">
              <w:rPr>
                <w:rStyle w:val="s0"/>
                <w:sz w:val="28"/>
                <w:szCs w:val="28"/>
              </w:rPr>
              <w:t>1052</w:t>
            </w:r>
          </w:p>
        </w:tc>
        <w:tc>
          <w:tcPr>
            <w:tcW w:w="3846" w:type="pct"/>
            <w:tcMar>
              <w:top w:w="0" w:type="dxa"/>
              <w:left w:w="108" w:type="dxa"/>
              <w:bottom w:w="0" w:type="dxa"/>
              <w:right w:w="108" w:type="dxa"/>
            </w:tcMar>
          </w:tcPr>
          <w:p w:rsidR="00AB6FDE" w:rsidRPr="00AB6FDE" w:rsidRDefault="00AB6FDE" w:rsidP="00B2671F">
            <w:pPr>
              <w:autoSpaceDE w:val="0"/>
              <w:autoSpaceDN w:val="0"/>
              <w:adjustRightInd w:val="0"/>
              <w:rPr>
                <w:rStyle w:val="s0"/>
                <w:color w:val="auto"/>
                <w:sz w:val="28"/>
                <w:szCs w:val="28"/>
              </w:rPr>
            </w:pPr>
            <w:r w:rsidRPr="00AB6FDE">
              <w:rPr>
                <w:rStyle w:val="s0"/>
                <w:sz w:val="28"/>
                <w:szCs w:val="28"/>
              </w:rPr>
              <w:t>«Басқа банктердегі корреспонденттік шоттар»</w:t>
            </w:r>
          </w:p>
        </w:tc>
      </w:tr>
      <w:tr w:rsidR="00AB6FDE" w:rsidRPr="00AB6FDE" w:rsidTr="00AB6FDE">
        <w:trPr>
          <w:divId w:val="1211503738"/>
          <w:trHeight w:val="524"/>
        </w:trPr>
        <w:tc>
          <w:tcPr>
            <w:tcW w:w="384" w:type="pct"/>
            <w:tcMar>
              <w:top w:w="0" w:type="dxa"/>
              <w:left w:w="108" w:type="dxa"/>
              <w:bottom w:w="0" w:type="dxa"/>
              <w:right w:w="108" w:type="dxa"/>
            </w:tcMar>
          </w:tcPr>
          <w:p w:rsidR="00AB6FDE" w:rsidRPr="00AB6FDE" w:rsidRDefault="00AB6FDE" w:rsidP="00B2671F">
            <w:pPr>
              <w:ind w:hanging="22"/>
              <w:rPr>
                <w:sz w:val="28"/>
                <w:szCs w:val="28"/>
              </w:rPr>
            </w:pPr>
            <w:r w:rsidRPr="00AB6FDE">
              <w:rPr>
                <w:sz w:val="28"/>
                <w:szCs w:val="28"/>
                <w:lang w:val="kk-KZ"/>
              </w:rPr>
              <w:t xml:space="preserve"> </w:t>
            </w:r>
            <w:r w:rsidRPr="00AB6FDE">
              <w:rPr>
                <w:sz w:val="28"/>
                <w:szCs w:val="28"/>
              </w:rPr>
              <w:t>Кт</w:t>
            </w:r>
          </w:p>
        </w:tc>
        <w:tc>
          <w:tcPr>
            <w:tcW w:w="770" w:type="pct"/>
            <w:tcMar>
              <w:top w:w="0" w:type="dxa"/>
              <w:left w:w="108" w:type="dxa"/>
              <w:bottom w:w="0" w:type="dxa"/>
              <w:right w:w="108" w:type="dxa"/>
            </w:tcMar>
          </w:tcPr>
          <w:p w:rsidR="00AB6FDE" w:rsidRPr="00AB6FDE" w:rsidRDefault="00AB6FDE" w:rsidP="00B2671F">
            <w:pPr>
              <w:rPr>
                <w:rStyle w:val="s0"/>
                <w:color w:val="auto"/>
                <w:sz w:val="28"/>
                <w:szCs w:val="28"/>
              </w:rPr>
            </w:pPr>
            <w:r w:rsidRPr="00AB6FDE">
              <w:rPr>
                <w:rStyle w:val="s0"/>
                <w:sz w:val="28"/>
                <w:szCs w:val="28"/>
              </w:rPr>
              <w:t>2012</w:t>
            </w:r>
          </w:p>
        </w:tc>
        <w:tc>
          <w:tcPr>
            <w:tcW w:w="3846" w:type="pct"/>
            <w:tcMar>
              <w:top w:w="0" w:type="dxa"/>
              <w:left w:w="108" w:type="dxa"/>
              <w:bottom w:w="0" w:type="dxa"/>
              <w:right w:w="108" w:type="dxa"/>
            </w:tcMar>
          </w:tcPr>
          <w:p w:rsidR="00AB6FDE" w:rsidRPr="00AB6FDE" w:rsidRDefault="00AB6FDE" w:rsidP="00B2671F">
            <w:pPr>
              <w:autoSpaceDE w:val="0"/>
              <w:autoSpaceDN w:val="0"/>
              <w:adjustRightInd w:val="0"/>
              <w:rPr>
                <w:rStyle w:val="s0"/>
                <w:color w:val="auto"/>
                <w:sz w:val="28"/>
                <w:szCs w:val="28"/>
              </w:rPr>
            </w:pPr>
            <w:r w:rsidRPr="00AB6FDE">
              <w:rPr>
                <w:rStyle w:val="s0"/>
                <w:sz w:val="28"/>
                <w:szCs w:val="28"/>
              </w:rPr>
              <w:t>«Шетелдік орталық банктердің корреспонденттік шоттары»</w:t>
            </w:r>
          </w:p>
        </w:tc>
      </w:tr>
      <w:tr w:rsidR="00AB6FDE" w:rsidRPr="00AB6FDE" w:rsidTr="00AB6FDE">
        <w:trPr>
          <w:divId w:val="1211503738"/>
          <w:trHeight w:val="358"/>
        </w:trPr>
        <w:tc>
          <w:tcPr>
            <w:tcW w:w="384" w:type="pct"/>
            <w:tcMar>
              <w:top w:w="0" w:type="dxa"/>
              <w:left w:w="108" w:type="dxa"/>
              <w:bottom w:w="0" w:type="dxa"/>
              <w:right w:w="108" w:type="dxa"/>
            </w:tcMar>
          </w:tcPr>
          <w:p w:rsidR="00AB6FDE" w:rsidRPr="00AB6FDE" w:rsidRDefault="00AB6FDE" w:rsidP="00B2671F">
            <w:pPr>
              <w:ind w:hanging="22"/>
              <w:rPr>
                <w:sz w:val="28"/>
                <w:szCs w:val="28"/>
              </w:rPr>
            </w:pPr>
          </w:p>
        </w:tc>
        <w:tc>
          <w:tcPr>
            <w:tcW w:w="770" w:type="pct"/>
            <w:tcMar>
              <w:top w:w="0" w:type="dxa"/>
              <w:left w:w="108" w:type="dxa"/>
              <w:bottom w:w="0" w:type="dxa"/>
              <w:right w:w="108" w:type="dxa"/>
            </w:tcMar>
          </w:tcPr>
          <w:p w:rsidR="00AB6FDE" w:rsidRPr="00AB6FDE" w:rsidRDefault="00AB6FDE" w:rsidP="00B2671F">
            <w:pPr>
              <w:rPr>
                <w:rStyle w:val="s0"/>
                <w:color w:val="auto"/>
                <w:sz w:val="28"/>
                <w:szCs w:val="28"/>
              </w:rPr>
            </w:pPr>
            <w:r w:rsidRPr="00AB6FDE">
              <w:rPr>
                <w:rStyle w:val="s0"/>
                <w:sz w:val="28"/>
                <w:szCs w:val="28"/>
              </w:rPr>
              <w:t>2013</w:t>
            </w:r>
          </w:p>
        </w:tc>
        <w:tc>
          <w:tcPr>
            <w:tcW w:w="3846" w:type="pct"/>
            <w:tcMar>
              <w:top w:w="0" w:type="dxa"/>
              <w:left w:w="108" w:type="dxa"/>
              <w:bottom w:w="0" w:type="dxa"/>
              <w:right w:w="108" w:type="dxa"/>
            </w:tcMar>
          </w:tcPr>
          <w:p w:rsidR="00AB6FDE" w:rsidRPr="00AB6FDE" w:rsidRDefault="00AB6FDE" w:rsidP="00B2671F">
            <w:pPr>
              <w:autoSpaceDE w:val="0"/>
              <w:autoSpaceDN w:val="0"/>
              <w:adjustRightInd w:val="0"/>
              <w:rPr>
                <w:rStyle w:val="s0"/>
                <w:color w:val="auto"/>
                <w:sz w:val="28"/>
                <w:szCs w:val="28"/>
              </w:rPr>
            </w:pPr>
            <w:r w:rsidRPr="00AB6FDE">
              <w:rPr>
                <w:rStyle w:val="s0"/>
                <w:sz w:val="28"/>
                <w:szCs w:val="28"/>
              </w:rPr>
              <w:t>«Басқа банктердің корреспонденттік шоттары»</w:t>
            </w:r>
          </w:p>
        </w:tc>
      </w:tr>
      <w:tr w:rsidR="00AB6FDE" w:rsidRPr="00AB6FDE" w:rsidTr="00AB6FDE">
        <w:trPr>
          <w:divId w:val="1211503738"/>
          <w:trHeight w:val="524"/>
        </w:trPr>
        <w:tc>
          <w:tcPr>
            <w:tcW w:w="384" w:type="pct"/>
            <w:tcMar>
              <w:top w:w="0" w:type="dxa"/>
              <w:left w:w="108" w:type="dxa"/>
              <w:bottom w:w="0" w:type="dxa"/>
              <w:right w:w="108" w:type="dxa"/>
            </w:tcMar>
          </w:tcPr>
          <w:p w:rsidR="00AB6FDE" w:rsidRPr="00AB6FDE" w:rsidRDefault="00AB6FDE" w:rsidP="00B2671F">
            <w:pPr>
              <w:ind w:hanging="22"/>
              <w:rPr>
                <w:sz w:val="28"/>
                <w:szCs w:val="28"/>
              </w:rPr>
            </w:pPr>
          </w:p>
        </w:tc>
        <w:tc>
          <w:tcPr>
            <w:tcW w:w="770" w:type="pct"/>
            <w:tcMar>
              <w:top w:w="0" w:type="dxa"/>
              <w:left w:w="108" w:type="dxa"/>
              <w:bottom w:w="0" w:type="dxa"/>
              <w:right w:w="108" w:type="dxa"/>
            </w:tcMar>
          </w:tcPr>
          <w:p w:rsidR="00AB6FDE" w:rsidRPr="00AB6FDE" w:rsidRDefault="00AB6FDE" w:rsidP="00B2671F">
            <w:pPr>
              <w:rPr>
                <w:sz w:val="28"/>
                <w:szCs w:val="28"/>
              </w:rPr>
            </w:pPr>
            <w:r w:rsidRPr="00AB6FDE">
              <w:rPr>
                <w:rStyle w:val="s0"/>
                <w:sz w:val="28"/>
                <w:szCs w:val="28"/>
              </w:rPr>
              <w:t>2202</w:t>
            </w:r>
          </w:p>
        </w:tc>
        <w:tc>
          <w:tcPr>
            <w:tcW w:w="3846" w:type="pct"/>
            <w:tcMar>
              <w:top w:w="0" w:type="dxa"/>
              <w:left w:w="108" w:type="dxa"/>
              <w:bottom w:w="0" w:type="dxa"/>
              <w:right w:w="108" w:type="dxa"/>
            </w:tcMar>
          </w:tcPr>
          <w:p w:rsidR="00AB6FDE" w:rsidRPr="00AB6FDE" w:rsidRDefault="00AB6FDE" w:rsidP="00B2671F">
            <w:pPr>
              <w:autoSpaceDE w:val="0"/>
              <w:autoSpaceDN w:val="0"/>
              <w:adjustRightInd w:val="0"/>
              <w:rPr>
                <w:sz w:val="28"/>
                <w:szCs w:val="28"/>
                <w:lang w:val="kk-KZ"/>
              </w:rPr>
            </w:pPr>
            <w:r w:rsidRPr="00AB6FDE">
              <w:rPr>
                <w:rStyle w:val="s0"/>
                <w:sz w:val="28"/>
                <w:szCs w:val="28"/>
              </w:rPr>
              <w:t>«</w:t>
            </w:r>
            <w:r w:rsidRPr="00AB6FDE">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AB6FDE">
              <w:rPr>
                <w:rStyle w:val="s0"/>
                <w:sz w:val="28"/>
                <w:szCs w:val="28"/>
              </w:rPr>
              <w:t xml:space="preserve"> (банктік инвестициялық шот)</w:t>
            </w:r>
            <w:r w:rsidRPr="00AB6FDE">
              <w:rPr>
                <w:rStyle w:val="s0"/>
                <w:sz w:val="28"/>
                <w:szCs w:val="28"/>
                <w:lang w:val="kk-KZ"/>
              </w:rPr>
              <w:t>;</w:t>
            </w:r>
          </w:p>
        </w:tc>
      </w:tr>
    </w:tbl>
    <w:p w:rsidR="0031457B" w:rsidRPr="00AB6FDE" w:rsidRDefault="0031457B">
      <w:pPr>
        <w:ind w:firstLine="400"/>
        <w:jc w:val="both"/>
        <w:divId w:val="1211503738"/>
        <w:rPr>
          <w:sz w:val="28"/>
          <w:szCs w:val="28"/>
        </w:rPr>
      </w:pPr>
      <w:r w:rsidRPr="00AB6FDE">
        <w:rPr>
          <w:rStyle w:val="s0"/>
          <w:sz w:val="28"/>
          <w:szCs w:val="28"/>
        </w:rPr>
        <w:t>2) бағалы қағаздардың және өзге де қаржы құралдарының құнына:</w:t>
      </w:r>
    </w:p>
    <w:tbl>
      <w:tblPr>
        <w:tblW w:w="5000" w:type="pct"/>
        <w:tblCellMar>
          <w:left w:w="0" w:type="dxa"/>
          <w:right w:w="0" w:type="dxa"/>
        </w:tblCellMar>
        <w:tblLook w:val="04A0" w:firstRow="1" w:lastRow="0" w:firstColumn="1" w:lastColumn="0" w:noHBand="0" w:noVBand="1"/>
      </w:tblPr>
      <w:tblGrid>
        <w:gridCol w:w="1160"/>
        <w:gridCol w:w="871"/>
        <w:gridCol w:w="7540"/>
      </w:tblGrid>
      <w:tr w:rsidR="0031457B" w:rsidRPr="00AB6FDE">
        <w:trPr>
          <w:divId w:val="1211503738"/>
        </w:trPr>
        <w:tc>
          <w:tcPr>
            <w:tcW w:w="606"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Кіріс</w:t>
            </w:r>
          </w:p>
        </w:tc>
        <w:tc>
          <w:tcPr>
            <w:tcW w:w="455"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7701</w:t>
            </w:r>
          </w:p>
        </w:tc>
        <w:tc>
          <w:tcPr>
            <w:tcW w:w="3939"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«Бағалы қағаздар»</w:t>
            </w:r>
          </w:p>
        </w:tc>
      </w:tr>
      <w:tr w:rsidR="0031457B" w:rsidRPr="00AB6FDE">
        <w:trPr>
          <w:divId w:val="1211503738"/>
        </w:trPr>
        <w:tc>
          <w:tcPr>
            <w:tcW w:w="606"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 </w:t>
            </w:r>
          </w:p>
        </w:tc>
        <w:tc>
          <w:tcPr>
            <w:tcW w:w="455"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7702</w:t>
            </w:r>
          </w:p>
        </w:tc>
        <w:tc>
          <w:tcPr>
            <w:tcW w:w="3939"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«Басқа банктердегі салымдар»</w:t>
            </w:r>
          </w:p>
        </w:tc>
      </w:tr>
      <w:tr w:rsidR="0031457B" w:rsidRPr="00AB6FDE">
        <w:trPr>
          <w:divId w:val="1211503738"/>
        </w:trPr>
        <w:tc>
          <w:tcPr>
            <w:tcW w:w="606"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 </w:t>
            </w:r>
          </w:p>
        </w:tc>
        <w:tc>
          <w:tcPr>
            <w:tcW w:w="455"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7703</w:t>
            </w:r>
          </w:p>
        </w:tc>
        <w:tc>
          <w:tcPr>
            <w:tcW w:w="3939"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«Тазартылған қымбат металдар»</w:t>
            </w:r>
          </w:p>
        </w:tc>
      </w:tr>
      <w:tr w:rsidR="0031457B" w:rsidRPr="00AB6FDE">
        <w:trPr>
          <w:divId w:val="1211503738"/>
        </w:trPr>
        <w:tc>
          <w:tcPr>
            <w:tcW w:w="606"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 </w:t>
            </w:r>
          </w:p>
        </w:tc>
        <w:tc>
          <w:tcPr>
            <w:tcW w:w="455"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7704</w:t>
            </w:r>
          </w:p>
        </w:tc>
        <w:tc>
          <w:tcPr>
            <w:tcW w:w="3939"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«Кері РЕПО» операциялары»</w:t>
            </w:r>
          </w:p>
        </w:tc>
      </w:tr>
      <w:tr w:rsidR="0031457B" w:rsidRPr="00AB6FDE">
        <w:trPr>
          <w:divId w:val="1211503738"/>
        </w:trPr>
        <w:tc>
          <w:tcPr>
            <w:tcW w:w="606"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 </w:t>
            </w:r>
          </w:p>
        </w:tc>
        <w:tc>
          <w:tcPr>
            <w:tcW w:w="455"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7705</w:t>
            </w:r>
          </w:p>
        </w:tc>
        <w:tc>
          <w:tcPr>
            <w:tcW w:w="3939"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«РЕПО» операциялары»</w:t>
            </w:r>
          </w:p>
        </w:tc>
      </w:tr>
      <w:tr w:rsidR="0031457B" w:rsidRPr="00AB6FDE">
        <w:trPr>
          <w:divId w:val="1211503738"/>
        </w:trPr>
        <w:tc>
          <w:tcPr>
            <w:tcW w:w="606"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 </w:t>
            </w:r>
          </w:p>
        </w:tc>
        <w:tc>
          <w:tcPr>
            <w:tcW w:w="455"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7706</w:t>
            </w:r>
          </w:p>
        </w:tc>
        <w:tc>
          <w:tcPr>
            <w:tcW w:w="3939"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«Туынды қаржы құралдары»</w:t>
            </w:r>
          </w:p>
        </w:tc>
      </w:tr>
      <w:tr w:rsidR="0031457B" w:rsidRPr="00AB6FDE">
        <w:trPr>
          <w:divId w:val="1211503738"/>
        </w:trPr>
        <w:tc>
          <w:tcPr>
            <w:tcW w:w="606"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 </w:t>
            </w:r>
          </w:p>
        </w:tc>
        <w:tc>
          <w:tcPr>
            <w:tcW w:w="455"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7707</w:t>
            </w:r>
          </w:p>
        </w:tc>
        <w:tc>
          <w:tcPr>
            <w:tcW w:w="3939" w:type="pct"/>
            <w:tcMar>
              <w:top w:w="0" w:type="dxa"/>
              <w:left w:w="108" w:type="dxa"/>
              <w:bottom w:w="0" w:type="dxa"/>
              <w:right w:w="108" w:type="dxa"/>
            </w:tcMar>
            <w:hideMark/>
          </w:tcPr>
          <w:p w:rsidR="0031457B" w:rsidRPr="00AB6FDE" w:rsidRDefault="0031457B">
            <w:pPr>
              <w:jc w:val="both"/>
              <w:rPr>
                <w:sz w:val="28"/>
                <w:szCs w:val="28"/>
              </w:rPr>
            </w:pPr>
            <w:r w:rsidRPr="00AB6FDE">
              <w:rPr>
                <w:rStyle w:val="s0"/>
                <w:sz w:val="28"/>
                <w:szCs w:val="28"/>
              </w:rPr>
              <w:t>«Капиталға инвестициялар»</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7708</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«Үйлерге, машиналарға, жабдыққа, көлік және басқа негізгі құрал-жабдыққа инвестициялар»</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7709</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«Басқа да активтер».</w:t>
            </w:r>
          </w:p>
        </w:tc>
      </w:tr>
    </w:tbl>
    <w:p w:rsidR="0031457B" w:rsidRPr="00601727" w:rsidRDefault="0031457B" w:rsidP="00601727">
      <w:pPr>
        <w:ind w:firstLine="709"/>
        <w:jc w:val="both"/>
        <w:divId w:val="1211503738"/>
        <w:rPr>
          <w:color w:val="FF0000"/>
          <w:sz w:val="28"/>
          <w:szCs w:val="28"/>
          <w:bdr w:val="none" w:sz="0" w:space="0" w:color="auto" w:frame="1"/>
        </w:rPr>
      </w:pPr>
      <w:r w:rsidRPr="00B633FF">
        <w:rPr>
          <w:rStyle w:val="s0"/>
          <w:sz w:val="28"/>
          <w:szCs w:val="28"/>
        </w:rPr>
        <w:t> </w:t>
      </w:r>
      <w:r w:rsidR="00074AFD" w:rsidRPr="00601727">
        <w:rPr>
          <w:color w:val="FF0000"/>
          <w:sz w:val="28"/>
          <w:szCs w:val="28"/>
          <w:bdr w:val="none" w:sz="0" w:space="0" w:color="auto" w:frame="1"/>
        </w:rPr>
        <w:t>Ескерту. 33-тармаққа өзгеріс енгізілді - ҚР Ұлттық Банкі Басқармасының 26.07.2013 </w:t>
      </w:r>
      <w:hyperlink r:id="rId22" w:anchor="z15" w:history="1">
        <w:r w:rsidR="00074AFD" w:rsidRPr="00601727">
          <w:rPr>
            <w:color w:val="FF0000"/>
            <w:sz w:val="28"/>
            <w:szCs w:val="28"/>
          </w:rPr>
          <w:t>№ 194</w:t>
        </w:r>
      </w:hyperlink>
      <w:r w:rsidR="00074AFD" w:rsidRPr="00601727">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r w:rsidR="00AB6FDE">
        <w:rPr>
          <w:color w:val="FF0000"/>
          <w:sz w:val="28"/>
          <w:szCs w:val="28"/>
          <w:bdr w:val="none" w:sz="0" w:space="0" w:color="auto" w:frame="1"/>
        </w:rPr>
        <w:t xml:space="preserve">; </w:t>
      </w:r>
      <w:r w:rsidR="00AB6FDE">
        <w:rPr>
          <w:color w:val="FF0000"/>
          <w:spacing w:val="2"/>
          <w:sz w:val="28"/>
          <w:szCs w:val="28"/>
          <w:lang w:val="kk-KZ" w:eastAsia="ko-KR"/>
        </w:rPr>
        <w:t>11</w:t>
      </w:r>
      <w:r w:rsidR="00AB6FDE" w:rsidRPr="00601727">
        <w:rPr>
          <w:color w:val="FF0000"/>
          <w:spacing w:val="2"/>
          <w:sz w:val="28"/>
          <w:szCs w:val="28"/>
          <w:lang w:val="kk-KZ" w:eastAsia="ko-KR"/>
        </w:rPr>
        <w:t>.</w:t>
      </w:r>
      <w:r w:rsidR="00AB6FDE">
        <w:rPr>
          <w:color w:val="FF0000"/>
          <w:spacing w:val="2"/>
          <w:sz w:val="28"/>
          <w:szCs w:val="28"/>
          <w:lang w:val="kk-KZ" w:eastAsia="ko-KR"/>
        </w:rPr>
        <w:t xml:space="preserve">27.2023 </w:t>
      </w:r>
      <w:hyperlink r:id="rId23" w:anchor="z20" w:history="1">
        <w:r w:rsidR="00AB6FDE" w:rsidRPr="00601727">
          <w:rPr>
            <w:color w:val="FF0000"/>
            <w:spacing w:val="2"/>
            <w:sz w:val="28"/>
            <w:szCs w:val="28"/>
            <w:lang w:val="kk-KZ" w:eastAsia="ko-KR"/>
          </w:rPr>
          <w:t xml:space="preserve">№ </w:t>
        </w:r>
      </w:hyperlink>
      <w:r w:rsidR="00AB6FDE">
        <w:rPr>
          <w:color w:val="FF0000"/>
          <w:spacing w:val="2"/>
          <w:sz w:val="28"/>
          <w:szCs w:val="28"/>
          <w:lang w:val="kk-KZ" w:eastAsia="ko-KR"/>
        </w:rPr>
        <w:t xml:space="preserve">87 </w:t>
      </w:r>
      <w:r w:rsidR="00AB6FDE" w:rsidRPr="00601727">
        <w:rPr>
          <w:color w:val="FF0000"/>
          <w:spacing w:val="2"/>
          <w:sz w:val="28"/>
          <w:szCs w:val="28"/>
          <w:lang w:val="kk-KZ" w:eastAsia="ko-KR"/>
        </w:rPr>
        <w:t>(алғашқы ресми жарияланған күнінен кейін күнтізбелік он күн өткен соң қолданысқа енгізіледі)</w:t>
      </w:r>
      <w:r w:rsidR="00AB6FDE">
        <w:rPr>
          <w:color w:val="FF0000"/>
          <w:spacing w:val="2"/>
          <w:sz w:val="28"/>
          <w:szCs w:val="28"/>
          <w:lang w:val="kk-KZ" w:eastAsia="ko-KR"/>
        </w:rPr>
        <w:t xml:space="preserve"> қ</w:t>
      </w:r>
      <w:r w:rsidR="00AB6FDE" w:rsidRPr="00601727">
        <w:rPr>
          <w:color w:val="FF0000"/>
          <w:spacing w:val="2"/>
          <w:sz w:val="28"/>
          <w:szCs w:val="28"/>
          <w:lang w:val="kk-KZ" w:eastAsia="ko-KR"/>
        </w:rPr>
        <w:t>аулысымен</w:t>
      </w:r>
      <w:r w:rsidR="00074AFD" w:rsidRPr="00601727">
        <w:rPr>
          <w:color w:val="FF0000"/>
          <w:sz w:val="28"/>
          <w:szCs w:val="28"/>
          <w:bdr w:val="none" w:sz="0" w:space="0" w:color="auto" w:frame="1"/>
        </w:rPr>
        <w:t>.</w:t>
      </w:r>
    </w:p>
    <w:p w:rsidR="0031457B" w:rsidRPr="00B633FF" w:rsidRDefault="0031457B">
      <w:pPr>
        <w:ind w:firstLine="400"/>
        <w:jc w:val="both"/>
        <w:divId w:val="1211503738"/>
        <w:rPr>
          <w:sz w:val="28"/>
          <w:szCs w:val="28"/>
        </w:rPr>
      </w:pPr>
      <w:r w:rsidRPr="00B633FF">
        <w:rPr>
          <w:rStyle w:val="s0"/>
          <w:sz w:val="28"/>
          <w:szCs w:val="28"/>
          <w:lang w:val="kk-KZ"/>
        </w:rPr>
        <w:t xml:space="preserve">34. </w:t>
      </w:r>
      <w:r w:rsidR="00AB6FDE" w:rsidRPr="005700E2">
        <w:rPr>
          <w:sz w:val="28"/>
          <w:szCs w:val="28"/>
          <w:lang w:val="kk-KZ"/>
        </w:rPr>
        <w:t>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өзге де операциялар жасау кезінде осы Нұсқаулықта көзделген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w:t>
      </w:r>
      <w:r w:rsidR="00AB6FDE" w:rsidRPr="005700E2">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00AB6FDE" w:rsidRPr="005700E2">
        <w:rPr>
          <w:sz w:val="28"/>
          <w:szCs w:val="28"/>
          <w:lang w:val="kk-KZ"/>
        </w:rPr>
        <w:t>» баланстық шоттарының кредиті және (немесе) дебеті бойынша бухгалтерлік жазбалар жүзеге асырылады</w:t>
      </w:r>
      <w:r w:rsidRPr="00B633FF">
        <w:rPr>
          <w:rStyle w:val="s0"/>
          <w:sz w:val="28"/>
          <w:szCs w:val="28"/>
          <w:lang w:val="kk-KZ"/>
        </w:rPr>
        <w:t>.</w:t>
      </w:r>
    </w:p>
    <w:p w:rsidR="0031457B" w:rsidRPr="00601727" w:rsidRDefault="00074AFD" w:rsidP="00601727">
      <w:pPr>
        <w:tabs>
          <w:tab w:val="center" w:pos="4677"/>
        </w:tabs>
        <w:ind w:firstLine="709"/>
        <w:jc w:val="both"/>
        <w:divId w:val="1211503738"/>
        <w:rPr>
          <w:color w:val="FF0000"/>
          <w:sz w:val="28"/>
          <w:szCs w:val="28"/>
        </w:rPr>
      </w:pPr>
      <w:r w:rsidRPr="00601727">
        <w:rPr>
          <w:color w:val="FF0000"/>
          <w:sz w:val="28"/>
          <w:szCs w:val="28"/>
          <w:bdr w:val="none" w:sz="0" w:space="0" w:color="auto" w:frame="1"/>
        </w:rPr>
        <w:t>Ескерту. 34-тармақ жаңа редакцияда - ҚР Ұлттық Банкі Басқармасының 26.07.2013 </w:t>
      </w:r>
      <w:hyperlink r:id="rId24" w:anchor="z17" w:history="1">
        <w:r w:rsidRPr="00601727">
          <w:rPr>
            <w:color w:val="FF0000"/>
            <w:sz w:val="28"/>
            <w:szCs w:val="28"/>
          </w:rPr>
          <w:t>№ 194</w:t>
        </w:r>
      </w:hyperlink>
      <w:r w:rsidRPr="00601727">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r w:rsidR="00AB6FDE">
        <w:rPr>
          <w:color w:val="FF0000"/>
          <w:sz w:val="28"/>
          <w:szCs w:val="28"/>
          <w:bdr w:val="none" w:sz="0" w:space="0" w:color="auto" w:frame="1"/>
        </w:rPr>
        <w:t xml:space="preserve">; </w:t>
      </w:r>
      <w:r w:rsidR="00AB6FDE">
        <w:rPr>
          <w:color w:val="FF0000"/>
          <w:spacing w:val="2"/>
          <w:sz w:val="28"/>
          <w:szCs w:val="28"/>
          <w:lang w:val="kk-KZ" w:eastAsia="ko-KR"/>
        </w:rPr>
        <w:t>11</w:t>
      </w:r>
      <w:r w:rsidR="00AB6FDE" w:rsidRPr="00601727">
        <w:rPr>
          <w:color w:val="FF0000"/>
          <w:spacing w:val="2"/>
          <w:sz w:val="28"/>
          <w:szCs w:val="28"/>
          <w:lang w:val="kk-KZ" w:eastAsia="ko-KR"/>
        </w:rPr>
        <w:t>.</w:t>
      </w:r>
      <w:r w:rsidR="00AB6FDE">
        <w:rPr>
          <w:color w:val="FF0000"/>
          <w:spacing w:val="2"/>
          <w:sz w:val="28"/>
          <w:szCs w:val="28"/>
          <w:lang w:val="kk-KZ" w:eastAsia="ko-KR"/>
        </w:rPr>
        <w:t xml:space="preserve">27.2023 </w:t>
      </w:r>
      <w:hyperlink r:id="rId25" w:anchor="z20" w:history="1">
        <w:r w:rsidR="00AB6FDE" w:rsidRPr="00601727">
          <w:rPr>
            <w:color w:val="FF0000"/>
            <w:spacing w:val="2"/>
            <w:sz w:val="28"/>
            <w:szCs w:val="28"/>
            <w:lang w:val="kk-KZ" w:eastAsia="ko-KR"/>
          </w:rPr>
          <w:t xml:space="preserve">№ </w:t>
        </w:r>
      </w:hyperlink>
      <w:r w:rsidR="00AB6FDE">
        <w:rPr>
          <w:color w:val="FF0000"/>
          <w:spacing w:val="2"/>
          <w:sz w:val="28"/>
          <w:szCs w:val="28"/>
          <w:lang w:val="kk-KZ" w:eastAsia="ko-KR"/>
        </w:rPr>
        <w:t xml:space="preserve">87 </w:t>
      </w:r>
      <w:r w:rsidR="00AB6FDE" w:rsidRPr="00601727">
        <w:rPr>
          <w:color w:val="FF0000"/>
          <w:spacing w:val="2"/>
          <w:sz w:val="28"/>
          <w:szCs w:val="28"/>
          <w:lang w:val="kk-KZ" w:eastAsia="ko-KR"/>
        </w:rPr>
        <w:t>(алғашқы ресми жарияланған күнінен кейін күнтізбелік он күн өткен соң қолданысқа енгізіледі)</w:t>
      </w:r>
      <w:r w:rsidR="00AB6FDE">
        <w:rPr>
          <w:color w:val="FF0000"/>
          <w:spacing w:val="2"/>
          <w:sz w:val="28"/>
          <w:szCs w:val="28"/>
          <w:lang w:val="kk-KZ" w:eastAsia="ko-KR"/>
        </w:rPr>
        <w:t xml:space="preserve"> қ</w:t>
      </w:r>
      <w:r w:rsidR="00AB6FDE" w:rsidRPr="00601727">
        <w:rPr>
          <w:color w:val="FF0000"/>
          <w:spacing w:val="2"/>
          <w:sz w:val="28"/>
          <w:szCs w:val="28"/>
          <w:lang w:val="kk-KZ" w:eastAsia="ko-KR"/>
        </w:rPr>
        <w:t>аулысымен</w:t>
      </w:r>
      <w:r w:rsidRPr="00601727">
        <w:rPr>
          <w:color w:val="FF0000"/>
          <w:sz w:val="28"/>
          <w:szCs w:val="28"/>
          <w:bdr w:val="none" w:sz="0" w:space="0" w:color="auto" w:frame="1"/>
        </w:rPr>
        <w:t>.</w:t>
      </w:r>
      <w:r w:rsidRPr="00601727">
        <w:rPr>
          <w:color w:val="FF0000"/>
          <w:sz w:val="28"/>
          <w:szCs w:val="28"/>
          <w:lang w:val="kk-KZ"/>
        </w:rPr>
        <w:tab/>
      </w:r>
      <w:r w:rsidR="0031457B" w:rsidRPr="00601727">
        <w:rPr>
          <w:color w:val="FF0000"/>
          <w:sz w:val="28"/>
          <w:szCs w:val="28"/>
          <w:lang w:val="kk-KZ"/>
        </w:rPr>
        <w:t> </w:t>
      </w:r>
    </w:p>
    <w:p w:rsidR="0031457B" w:rsidRPr="00B633FF" w:rsidRDefault="0031457B">
      <w:pPr>
        <w:jc w:val="center"/>
        <w:divId w:val="1211503738"/>
        <w:rPr>
          <w:sz w:val="28"/>
          <w:szCs w:val="28"/>
        </w:rPr>
      </w:pPr>
      <w:r w:rsidRPr="00B633FF">
        <w:rPr>
          <w:sz w:val="28"/>
          <w:szCs w:val="28"/>
          <w:lang w:val="kk-KZ"/>
        </w:rPr>
        <w:t> </w:t>
      </w:r>
    </w:p>
    <w:p w:rsidR="0031457B" w:rsidRPr="00B633FF" w:rsidRDefault="0031457B">
      <w:pPr>
        <w:jc w:val="center"/>
        <w:divId w:val="1982490900"/>
        <w:rPr>
          <w:sz w:val="28"/>
          <w:szCs w:val="28"/>
        </w:rPr>
      </w:pPr>
      <w:bookmarkStart w:id="40" w:name="SUB3500"/>
      <w:bookmarkStart w:id="41" w:name="sub1002443864"/>
      <w:bookmarkEnd w:id="40"/>
      <w:r w:rsidRPr="00B633FF">
        <w:rPr>
          <w:rStyle w:val="s1"/>
          <w:sz w:val="28"/>
          <w:szCs w:val="28"/>
          <w:lang w:val="kk-KZ"/>
        </w:rPr>
        <w:t>2-параграф. Кастодиан шартының негізінде қабылданған және бағалы қағаздарға орналастырылған ақшаны және</w:t>
      </w:r>
    </w:p>
    <w:p w:rsidR="0031457B" w:rsidRPr="00B633FF" w:rsidRDefault="0031457B">
      <w:pPr>
        <w:jc w:val="center"/>
        <w:divId w:val="1982490900"/>
        <w:rPr>
          <w:sz w:val="28"/>
          <w:szCs w:val="28"/>
          <w:lang w:val="kk-KZ"/>
        </w:rPr>
      </w:pPr>
      <w:r w:rsidRPr="00B633FF">
        <w:rPr>
          <w:rStyle w:val="s1"/>
          <w:sz w:val="28"/>
          <w:szCs w:val="28"/>
          <w:lang w:val="kk-KZ"/>
        </w:rPr>
        <w:t> кастодиан шартының негізінде қабылданған бағалы қағаздарды есепке алу</w:t>
      </w:r>
    </w:p>
    <w:p w:rsidR="0031457B" w:rsidRPr="00B633FF" w:rsidRDefault="0031457B">
      <w:pPr>
        <w:ind w:firstLine="400"/>
        <w:jc w:val="both"/>
        <w:divId w:val="1982490900"/>
        <w:rPr>
          <w:sz w:val="28"/>
          <w:szCs w:val="28"/>
          <w:lang w:val="kk-KZ"/>
        </w:rPr>
      </w:pPr>
      <w:r w:rsidRPr="00B633FF">
        <w:rPr>
          <w:sz w:val="28"/>
          <w:szCs w:val="28"/>
          <w:lang w:val="kk-KZ"/>
        </w:rPr>
        <w:t> </w:t>
      </w:r>
    </w:p>
    <w:p w:rsidR="00074AFD" w:rsidRPr="00601727" w:rsidRDefault="00074AFD" w:rsidP="00601727">
      <w:pPr>
        <w:ind w:firstLine="709"/>
        <w:jc w:val="both"/>
        <w:divId w:val="1982490900"/>
        <w:rPr>
          <w:color w:val="FF0000"/>
          <w:sz w:val="28"/>
          <w:szCs w:val="28"/>
          <w:lang w:val="kk-KZ"/>
        </w:rPr>
      </w:pPr>
      <w:r w:rsidRPr="00601727">
        <w:rPr>
          <w:color w:val="FF0000"/>
          <w:spacing w:val="2"/>
          <w:sz w:val="28"/>
          <w:szCs w:val="28"/>
          <w:lang w:val="kk-KZ"/>
        </w:rPr>
        <w:t>Ескерту. 2-параграфтың тақырыбы жаңа редакцияда - ҚР Ұлттық Банкі Басқармасының 2012.03.26 </w:t>
      </w:r>
      <w:hyperlink r:id="rId26" w:anchor="z36" w:history="1">
        <w:r w:rsidRPr="00601727">
          <w:rPr>
            <w:color w:val="FF0000"/>
            <w:spacing w:val="2"/>
            <w:sz w:val="28"/>
            <w:szCs w:val="28"/>
            <w:lang w:val="kk-KZ"/>
          </w:rPr>
          <w:t>№ 111</w:t>
        </w:r>
      </w:hyperlink>
      <w:r w:rsidRPr="00601727">
        <w:rPr>
          <w:color w:val="FF0000"/>
          <w:spacing w:val="2"/>
          <w:sz w:val="28"/>
          <w:szCs w:val="28"/>
          <w:lang w:val="kk-KZ"/>
        </w:rPr>
        <w:t> (алғашқы ресми жарияланған күнінен кейін күнтізбелік он күн өткен соң қолданысқа енгізіледі) қаулысымен.</w:t>
      </w:r>
    </w:p>
    <w:p w:rsidR="0031457B" w:rsidRPr="00B633FF" w:rsidRDefault="0031457B">
      <w:pPr>
        <w:ind w:firstLine="400"/>
        <w:jc w:val="both"/>
        <w:divId w:val="1982490900"/>
        <w:rPr>
          <w:sz w:val="28"/>
          <w:szCs w:val="28"/>
          <w:lang w:val="kk-KZ"/>
        </w:rPr>
      </w:pPr>
      <w:r w:rsidRPr="00B633FF">
        <w:rPr>
          <w:rStyle w:val="s0"/>
          <w:sz w:val="28"/>
          <w:szCs w:val="28"/>
          <w:lang w:val="kk-KZ"/>
        </w:rPr>
        <w:t>35. Кастодиан шарты негізінде қабылданған ақша бағалы қағаздарға орналастырылған кезде мынадай бухгалтерлік жазбалар жүзеге асырылады:</w:t>
      </w:r>
    </w:p>
    <w:p w:rsidR="0031457B" w:rsidRPr="00B633FF" w:rsidRDefault="0031457B">
      <w:pPr>
        <w:ind w:firstLine="400"/>
        <w:jc w:val="both"/>
        <w:divId w:val="1982490900"/>
        <w:rPr>
          <w:sz w:val="28"/>
          <w:szCs w:val="28"/>
          <w:lang w:val="kk-KZ"/>
        </w:rPr>
      </w:pPr>
      <w:r w:rsidRPr="00B633FF">
        <w:rPr>
          <w:rStyle w:val="s0"/>
          <w:sz w:val="28"/>
          <w:szCs w:val="28"/>
          <w:lang w:val="kk-KZ"/>
        </w:rPr>
        <w:t>1) егер валюта күні бағалы қағаздар түскен сәтке дейін мәміле жасау күнінен басқаша болған жағдайда:</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982490900"/>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7713</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да талаптар»;</w:t>
            </w:r>
          </w:p>
        </w:tc>
      </w:tr>
    </w:tbl>
    <w:p w:rsidR="0031457B" w:rsidRPr="00B633FF" w:rsidRDefault="0031457B">
      <w:pPr>
        <w:ind w:firstLine="400"/>
        <w:jc w:val="both"/>
        <w:divId w:val="1982490900"/>
        <w:rPr>
          <w:sz w:val="28"/>
          <w:szCs w:val="28"/>
        </w:rPr>
      </w:pPr>
      <w:r w:rsidRPr="00B633FF">
        <w:rPr>
          <w:rStyle w:val="s0"/>
          <w:sz w:val="28"/>
          <w:szCs w:val="28"/>
        </w:rPr>
        <w:t>2) бағалы қағаздарды сатып алу сомасына бағалы қағаздар түскен кезде:</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982490900"/>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7701</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«Бағалы қағаздар»;</w:t>
            </w:r>
          </w:p>
        </w:tc>
      </w:tr>
    </w:tbl>
    <w:p w:rsidR="0031457B" w:rsidRPr="00B633FF" w:rsidRDefault="0031457B">
      <w:pPr>
        <w:ind w:firstLine="400"/>
        <w:jc w:val="both"/>
        <w:divId w:val="1982490900"/>
        <w:rPr>
          <w:sz w:val="28"/>
          <w:szCs w:val="28"/>
        </w:rPr>
      </w:pPr>
      <w:r w:rsidRPr="00B633FF">
        <w:rPr>
          <w:rStyle w:val="s0"/>
          <w:sz w:val="28"/>
          <w:szCs w:val="28"/>
        </w:rPr>
        <w:t>3) сатып алынған сыйақы сомасына (купонға):</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982490900"/>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7702</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«Бағалы қағаздар бойынша алдыңғы ұстаушыға есептелген сыйақы»;</w:t>
            </w:r>
          </w:p>
        </w:tc>
      </w:tr>
    </w:tbl>
    <w:p w:rsidR="0031457B" w:rsidRPr="00B633FF" w:rsidRDefault="0031457B">
      <w:pPr>
        <w:ind w:firstLine="400"/>
        <w:jc w:val="both"/>
        <w:divId w:val="1982490900"/>
        <w:rPr>
          <w:sz w:val="28"/>
          <w:szCs w:val="28"/>
        </w:rPr>
      </w:pPr>
      <w:r w:rsidRPr="00B633FF">
        <w:rPr>
          <w:rStyle w:val="s0"/>
          <w:sz w:val="28"/>
          <w:szCs w:val="28"/>
        </w:rPr>
        <w:t>4) және, бір мезгілде:</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982490900"/>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7713</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да талаптар»;</w:t>
            </w:r>
          </w:p>
        </w:tc>
      </w:tr>
    </w:tbl>
    <w:p w:rsidR="0031457B" w:rsidRPr="00B633FF" w:rsidRDefault="0031457B">
      <w:pPr>
        <w:ind w:firstLine="400"/>
        <w:jc w:val="both"/>
        <w:divId w:val="1211503738"/>
        <w:rPr>
          <w:sz w:val="28"/>
          <w:szCs w:val="28"/>
        </w:rPr>
      </w:pPr>
      <w:bookmarkStart w:id="42" w:name="SUB3600"/>
      <w:bookmarkEnd w:id="42"/>
      <w:r w:rsidRPr="00B633FF">
        <w:rPr>
          <w:rStyle w:val="s0"/>
          <w:sz w:val="28"/>
          <w:szCs w:val="28"/>
        </w:rPr>
        <w:t>36. Кастодиан шарты негізінде қабылданған немесе кастодиан шарты негізінде қабылданған ақша есебінен сатып алынған бағалы қағаздар бойынша сыйақы немесе дивидендтерді есептеу кезінде сыйақы немесе дивидендтер сомасына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lang w:val="kk-KZ"/>
        </w:rPr>
        <w:t>1) бағалы қағаздар бойынша сыйақы сомасына:</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 (бағалы қағаздар бойынша жеке қосалқы шот)»;</w:t>
            </w:r>
          </w:p>
        </w:tc>
      </w:tr>
    </w:tbl>
    <w:p w:rsidR="0031457B" w:rsidRPr="00B633FF" w:rsidRDefault="0031457B">
      <w:pPr>
        <w:ind w:firstLine="400"/>
        <w:jc w:val="both"/>
        <w:divId w:val="1211503738"/>
        <w:rPr>
          <w:sz w:val="28"/>
          <w:szCs w:val="28"/>
        </w:rPr>
      </w:pPr>
      <w:r w:rsidRPr="00B633FF">
        <w:rPr>
          <w:rStyle w:val="s0"/>
          <w:sz w:val="28"/>
          <w:szCs w:val="28"/>
        </w:rPr>
        <w:t>2) дивидендтер сомасына:</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7710</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«Дивидендтер».</w:t>
            </w:r>
          </w:p>
        </w:tc>
      </w:tr>
    </w:tbl>
    <w:p w:rsidR="0031457B" w:rsidRPr="00B633FF" w:rsidRDefault="0031457B">
      <w:pPr>
        <w:ind w:firstLine="397"/>
        <w:jc w:val="both"/>
        <w:divId w:val="1211503738"/>
        <w:rPr>
          <w:sz w:val="28"/>
          <w:szCs w:val="28"/>
        </w:rPr>
      </w:pPr>
      <w:bookmarkStart w:id="43" w:name="SUB3700"/>
      <w:bookmarkEnd w:id="43"/>
      <w:r w:rsidRPr="00B633FF">
        <w:rPr>
          <w:rStyle w:val="s0"/>
          <w:sz w:val="28"/>
          <w:szCs w:val="28"/>
        </w:rPr>
        <w:t>37. Әділ құны бойынша басқа да жиынтық кіріс арқылы және пайда немесе зиян арқылы есепке алынатын бағалы қағаздарды қайта бағалау кезінде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lang w:val="kk-KZ"/>
        </w:rPr>
        <w:t>1) бағалы қағаздардың әділ құнының олардың есептік құнынан асып кеткен кезінде:</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7701</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«Бағалы қағаздар».</w:t>
            </w:r>
          </w:p>
        </w:tc>
      </w:tr>
    </w:tbl>
    <w:p w:rsidR="0031457B" w:rsidRPr="00B633FF" w:rsidRDefault="0031457B">
      <w:pPr>
        <w:ind w:firstLine="400"/>
        <w:jc w:val="both"/>
        <w:divId w:val="1211503738"/>
        <w:rPr>
          <w:sz w:val="28"/>
          <w:szCs w:val="28"/>
        </w:rPr>
      </w:pPr>
      <w:r w:rsidRPr="00B633FF">
        <w:rPr>
          <w:rStyle w:val="s0"/>
          <w:sz w:val="28"/>
          <w:szCs w:val="28"/>
        </w:rPr>
        <w:t>2) бағалы қағаздардың есептік құнының олардың әділ құнынан асып кеткен кезінде:</w:t>
      </w:r>
    </w:p>
    <w:tbl>
      <w:tblPr>
        <w:tblW w:w="4842" w:type="pct"/>
        <w:tblInd w:w="360" w:type="dxa"/>
        <w:tblCellMar>
          <w:left w:w="0" w:type="dxa"/>
          <w:right w:w="0" w:type="dxa"/>
        </w:tblCellMar>
        <w:tblLook w:val="04A0" w:firstRow="1" w:lastRow="0" w:firstColumn="1" w:lastColumn="0" w:noHBand="0" w:noVBand="1"/>
      </w:tblPr>
      <w:tblGrid>
        <w:gridCol w:w="1114"/>
        <w:gridCol w:w="777"/>
        <w:gridCol w:w="7378"/>
      </w:tblGrid>
      <w:tr w:rsidR="0031457B" w:rsidRPr="00B633FF" w:rsidTr="00074AFD">
        <w:trPr>
          <w:divId w:val="1211503738"/>
        </w:trPr>
        <w:tc>
          <w:tcPr>
            <w:tcW w:w="601"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419"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7701</w:t>
            </w:r>
          </w:p>
        </w:tc>
        <w:tc>
          <w:tcPr>
            <w:tcW w:w="398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«Бағалы қағаздар».</w:t>
            </w:r>
          </w:p>
        </w:tc>
      </w:tr>
    </w:tbl>
    <w:p w:rsidR="00074AFD" w:rsidRPr="00601727" w:rsidRDefault="00074AFD" w:rsidP="00601727">
      <w:pPr>
        <w:ind w:firstLine="709"/>
        <w:jc w:val="both"/>
        <w:divId w:val="1211503738"/>
        <w:rPr>
          <w:rStyle w:val="s0"/>
          <w:color w:val="FF0000"/>
          <w:sz w:val="28"/>
          <w:szCs w:val="28"/>
        </w:rPr>
      </w:pPr>
      <w:bookmarkStart w:id="44" w:name="SUB3800"/>
      <w:bookmarkEnd w:id="44"/>
      <w:r w:rsidRPr="00601727">
        <w:rPr>
          <w:color w:val="FF0000"/>
          <w:sz w:val="28"/>
          <w:szCs w:val="28"/>
          <w:bdr w:val="none" w:sz="0" w:space="0" w:color="auto" w:frame="1"/>
        </w:rPr>
        <w:t>Ескерту. 37-тармаққа өзгеріс енгізілді – ҚР Ұлттық Банкі Басқармасының 22.12.2017 </w:t>
      </w:r>
      <w:hyperlink r:id="rId27" w:anchor="z14" w:history="1">
        <w:r w:rsidRPr="00601727">
          <w:rPr>
            <w:color w:val="FF0000"/>
            <w:sz w:val="28"/>
            <w:szCs w:val="28"/>
          </w:rPr>
          <w:t>№ 252</w:t>
        </w:r>
      </w:hyperlink>
      <w:r w:rsidRPr="00601727">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p>
    <w:p w:rsidR="0031457B" w:rsidRPr="00B633FF" w:rsidRDefault="0031457B">
      <w:pPr>
        <w:ind w:firstLine="400"/>
        <w:jc w:val="both"/>
        <w:divId w:val="1211503738"/>
        <w:rPr>
          <w:sz w:val="28"/>
          <w:szCs w:val="28"/>
        </w:rPr>
      </w:pPr>
      <w:r w:rsidRPr="00B633FF">
        <w:rPr>
          <w:rStyle w:val="s0"/>
          <w:sz w:val="28"/>
          <w:szCs w:val="28"/>
        </w:rPr>
        <w:t>38. Кастодиан шарты негізінде қабылданған немесе кастодиан шарты негізінде қабылданған ақша есебінен сатып алынған бағалы қағаздардың құны шетел валютасымен көрсетілген жағдайда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lang w:val="kk-KZ"/>
        </w:rPr>
        <w:t>1) валюта айырбастаудың нарықтық бағамы көтерілген кезде:</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7701</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«Бағалы қағаздар».</w:t>
            </w:r>
          </w:p>
        </w:tc>
      </w:tr>
    </w:tbl>
    <w:p w:rsidR="0031457B" w:rsidRPr="00B633FF" w:rsidRDefault="0031457B">
      <w:pPr>
        <w:ind w:firstLine="400"/>
        <w:jc w:val="both"/>
        <w:divId w:val="1211503738"/>
        <w:rPr>
          <w:sz w:val="28"/>
          <w:szCs w:val="28"/>
        </w:rPr>
      </w:pPr>
      <w:r w:rsidRPr="00B633FF">
        <w:rPr>
          <w:rStyle w:val="s0"/>
          <w:sz w:val="28"/>
          <w:szCs w:val="28"/>
        </w:rPr>
        <w:t>2) валюта айырбастаудың нарықтық бағамы төмендеген кезде:</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7701</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«Бағалы қағаздар».</w:t>
            </w:r>
          </w:p>
        </w:tc>
      </w:tr>
    </w:tbl>
    <w:p w:rsidR="0031457B" w:rsidRPr="00B633FF" w:rsidRDefault="0031457B">
      <w:pPr>
        <w:ind w:firstLine="400"/>
        <w:jc w:val="both"/>
        <w:divId w:val="1211503738"/>
        <w:rPr>
          <w:sz w:val="28"/>
          <w:szCs w:val="28"/>
        </w:rPr>
      </w:pPr>
      <w:bookmarkStart w:id="45" w:name="SUB3900"/>
      <w:bookmarkEnd w:id="45"/>
      <w:r w:rsidRPr="00B633FF">
        <w:rPr>
          <w:rStyle w:val="s0"/>
          <w:sz w:val="28"/>
          <w:szCs w:val="28"/>
        </w:rPr>
        <w:t>39. Эмитенттерге бағалы қағаздар бойынша есептелген сыйақыны және/немесе жарияланған дивидендтер төлеген кезде алынған ақша сомасына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rPr>
        <w:t>1) есептелген сыйақы (купон) сомасына:</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 (бағалы қағаздар бойынша жеке қосалқы шот);».</w:t>
            </w:r>
          </w:p>
        </w:tc>
      </w:tr>
    </w:tbl>
    <w:p w:rsidR="0031457B" w:rsidRPr="00B633FF" w:rsidRDefault="0031457B">
      <w:pPr>
        <w:ind w:firstLine="400"/>
        <w:jc w:val="both"/>
        <w:divId w:val="1211503738"/>
        <w:rPr>
          <w:sz w:val="28"/>
          <w:szCs w:val="28"/>
        </w:rPr>
      </w:pPr>
      <w:r w:rsidRPr="00B633FF">
        <w:rPr>
          <w:rStyle w:val="s0"/>
          <w:sz w:val="28"/>
          <w:szCs w:val="28"/>
        </w:rPr>
        <w:t>2) бұрын сатып алынған сыйақы (купон) сомасына:</w:t>
      </w:r>
    </w:p>
    <w:tbl>
      <w:tblPr>
        <w:tblW w:w="4842" w:type="pct"/>
        <w:tblInd w:w="360" w:type="dxa"/>
        <w:tblCellMar>
          <w:left w:w="0" w:type="dxa"/>
          <w:right w:w="0" w:type="dxa"/>
        </w:tblCellMar>
        <w:tblLook w:val="04A0" w:firstRow="1" w:lastRow="0" w:firstColumn="1" w:lastColumn="0" w:noHBand="0" w:noVBand="1"/>
      </w:tblPr>
      <w:tblGrid>
        <w:gridCol w:w="1114"/>
        <w:gridCol w:w="286"/>
        <w:gridCol w:w="786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83"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447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«Бағалы қағаздар бойынша алдыңғы ұстаушыға есептелген сыйақы»;</w:t>
            </w:r>
          </w:p>
        </w:tc>
      </w:tr>
    </w:tbl>
    <w:p w:rsidR="0031457B" w:rsidRPr="00B633FF" w:rsidRDefault="0031457B">
      <w:pPr>
        <w:ind w:firstLine="400"/>
        <w:jc w:val="both"/>
        <w:divId w:val="1211503738"/>
        <w:rPr>
          <w:sz w:val="28"/>
          <w:szCs w:val="28"/>
        </w:rPr>
      </w:pPr>
      <w:r w:rsidRPr="00B633FF">
        <w:rPr>
          <w:rStyle w:val="s0"/>
          <w:sz w:val="28"/>
          <w:szCs w:val="28"/>
        </w:rPr>
        <w:t>3) есептелген дивидендтер сомасына:</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7710</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«Дивидендтер».</w:t>
            </w:r>
          </w:p>
        </w:tc>
      </w:tr>
    </w:tbl>
    <w:p w:rsidR="0031457B" w:rsidRPr="00B633FF" w:rsidRDefault="0031457B">
      <w:pPr>
        <w:ind w:firstLine="397"/>
        <w:jc w:val="both"/>
        <w:divId w:val="1211503738"/>
        <w:rPr>
          <w:sz w:val="28"/>
          <w:szCs w:val="28"/>
        </w:rPr>
      </w:pPr>
      <w:bookmarkStart w:id="46" w:name="SUB4000"/>
      <w:bookmarkEnd w:id="46"/>
      <w:r w:rsidRPr="00B633FF">
        <w:rPr>
          <w:rStyle w:val="s0"/>
          <w:sz w:val="28"/>
          <w:szCs w:val="28"/>
          <w:lang w:val="kk-KZ"/>
        </w:rPr>
        <w:t>40. Кастодиан банк әрбір есепті күні халықаралық қаржы есептілігі стандарттарының және есеп саясатының талаптарына сәйкес сату үшін басқа да жиынтық кіріс арқылы әділ құнмен есептелінетін және амортизацияланған құнмен бағаланатын бағалы қағаздардың құнсыздануына тест өткізеді және мынадай бухгалтерлік жазбаларды жүзеге асырады:</w:t>
      </w:r>
    </w:p>
    <w:p w:rsidR="0031457B" w:rsidRPr="00B633FF" w:rsidRDefault="0031457B">
      <w:pPr>
        <w:ind w:firstLine="400"/>
        <w:jc w:val="both"/>
        <w:divId w:val="1211503738"/>
        <w:rPr>
          <w:sz w:val="28"/>
          <w:szCs w:val="28"/>
        </w:rPr>
      </w:pPr>
      <w:r w:rsidRPr="00B633FF">
        <w:rPr>
          <w:rStyle w:val="s0"/>
          <w:sz w:val="28"/>
          <w:szCs w:val="28"/>
          <w:lang w:val="kk-KZ"/>
        </w:rPr>
        <w:t>1) бағалы қағаздардың құнсыздануынан болған зиянды тану кезінде:</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7701</w:t>
            </w:r>
          </w:p>
          <w:p w:rsidR="0031457B" w:rsidRPr="00B633FF" w:rsidRDefault="0031457B">
            <w:pPr>
              <w:rPr>
                <w:sz w:val="28"/>
                <w:szCs w:val="28"/>
              </w:rPr>
            </w:pPr>
            <w:r w:rsidRPr="00B633FF">
              <w:rPr>
                <w:rStyle w:val="s0"/>
                <w:sz w:val="28"/>
                <w:szCs w:val="28"/>
              </w:rPr>
              <w:t>7711</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«Бағалы қағаздар»</w:t>
            </w:r>
          </w:p>
          <w:p w:rsidR="0031457B" w:rsidRPr="00B633FF" w:rsidRDefault="0031457B">
            <w:pPr>
              <w:rPr>
                <w:sz w:val="28"/>
                <w:szCs w:val="28"/>
              </w:rPr>
            </w:pPr>
            <w:r w:rsidRPr="00B633FF">
              <w:rPr>
                <w:rStyle w:val="s0"/>
                <w:sz w:val="28"/>
                <w:szCs w:val="28"/>
              </w:rPr>
              <w:t>«Сыйақы»;</w:t>
            </w:r>
          </w:p>
        </w:tc>
      </w:tr>
    </w:tbl>
    <w:p w:rsidR="0031457B" w:rsidRPr="00B633FF" w:rsidRDefault="0031457B">
      <w:pPr>
        <w:ind w:firstLine="400"/>
        <w:jc w:val="both"/>
        <w:divId w:val="1211503738"/>
        <w:rPr>
          <w:sz w:val="28"/>
          <w:szCs w:val="28"/>
        </w:rPr>
      </w:pPr>
      <w:r w:rsidRPr="00B633FF">
        <w:rPr>
          <w:rStyle w:val="s0"/>
          <w:sz w:val="28"/>
          <w:szCs w:val="28"/>
        </w:rPr>
        <w:t>2) бағалы қағаздардың құнсыздануынан бұрын танылған зиянды қалпына келтіру кезінде:</w:t>
      </w:r>
    </w:p>
    <w:tbl>
      <w:tblPr>
        <w:tblW w:w="4842" w:type="pct"/>
        <w:tblInd w:w="360" w:type="dxa"/>
        <w:tblCellMar>
          <w:left w:w="0" w:type="dxa"/>
          <w:right w:w="0" w:type="dxa"/>
        </w:tblCellMar>
        <w:tblLook w:val="04A0" w:firstRow="1" w:lastRow="0" w:firstColumn="1" w:lastColumn="0" w:noHBand="0" w:noVBand="1"/>
      </w:tblPr>
      <w:tblGrid>
        <w:gridCol w:w="823"/>
        <w:gridCol w:w="777"/>
        <w:gridCol w:w="7669"/>
      </w:tblGrid>
      <w:tr w:rsidR="0031457B" w:rsidRPr="00B633FF" w:rsidTr="00074AFD">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419"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7701</w:t>
            </w:r>
          </w:p>
          <w:p w:rsidR="0031457B" w:rsidRPr="00B633FF" w:rsidRDefault="0031457B">
            <w:pPr>
              <w:rPr>
                <w:sz w:val="28"/>
                <w:szCs w:val="28"/>
              </w:rPr>
            </w:pPr>
            <w:r w:rsidRPr="00B633FF">
              <w:rPr>
                <w:rStyle w:val="s0"/>
                <w:sz w:val="28"/>
                <w:szCs w:val="28"/>
              </w:rPr>
              <w:t>7711</w:t>
            </w:r>
          </w:p>
        </w:tc>
        <w:tc>
          <w:tcPr>
            <w:tcW w:w="4137"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«Бағалы қағаздар»</w:t>
            </w:r>
          </w:p>
          <w:p w:rsidR="0031457B" w:rsidRPr="00B633FF" w:rsidRDefault="0031457B">
            <w:pPr>
              <w:rPr>
                <w:sz w:val="28"/>
                <w:szCs w:val="28"/>
              </w:rPr>
            </w:pPr>
            <w:r w:rsidRPr="00B633FF">
              <w:rPr>
                <w:rStyle w:val="s0"/>
                <w:sz w:val="28"/>
                <w:szCs w:val="28"/>
              </w:rPr>
              <w:t>«Сыйақы»;</w:t>
            </w:r>
          </w:p>
        </w:tc>
      </w:tr>
    </w:tbl>
    <w:p w:rsidR="00074AFD" w:rsidRPr="00601727" w:rsidRDefault="00074AFD" w:rsidP="00601727">
      <w:pPr>
        <w:ind w:firstLine="709"/>
        <w:jc w:val="both"/>
        <w:divId w:val="1211503738"/>
        <w:rPr>
          <w:rStyle w:val="s0"/>
          <w:color w:val="FF0000"/>
          <w:sz w:val="28"/>
          <w:szCs w:val="28"/>
        </w:rPr>
      </w:pPr>
      <w:bookmarkStart w:id="47" w:name="SUB4100"/>
      <w:bookmarkEnd w:id="47"/>
      <w:r w:rsidRPr="00601727">
        <w:rPr>
          <w:color w:val="FF0000"/>
          <w:sz w:val="28"/>
          <w:szCs w:val="28"/>
          <w:bdr w:val="none" w:sz="0" w:space="0" w:color="auto" w:frame="1"/>
        </w:rPr>
        <w:t>Ескерту. 40-тармаққа өзгеріс енгізілді – ҚР Ұлттық Банкі Басқармасының 22.12.2017 </w:t>
      </w:r>
      <w:hyperlink r:id="rId28" w:anchor="z15" w:history="1">
        <w:r w:rsidRPr="00601727">
          <w:rPr>
            <w:color w:val="FF0000"/>
            <w:sz w:val="28"/>
            <w:szCs w:val="28"/>
          </w:rPr>
          <w:t>№ 252</w:t>
        </w:r>
      </w:hyperlink>
      <w:r w:rsidRPr="00601727">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p>
    <w:p w:rsidR="0031457B" w:rsidRPr="00B633FF" w:rsidRDefault="0031457B">
      <w:pPr>
        <w:ind w:firstLine="400"/>
        <w:jc w:val="both"/>
        <w:divId w:val="1211503738"/>
        <w:rPr>
          <w:sz w:val="28"/>
          <w:szCs w:val="28"/>
        </w:rPr>
      </w:pPr>
      <w:r w:rsidRPr="00B633FF">
        <w:rPr>
          <w:rStyle w:val="s0"/>
          <w:sz w:val="28"/>
          <w:szCs w:val="28"/>
        </w:rPr>
        <w:t>41. Кастодиан шарты негізінде қабылданған немесе кастодиан шарты негізінде қабылданған ақша есебінен сатып алынған бағалы қағаздарды өтеу немесе сату күні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rPr>
        <w:t>1) бағалы қағаздар құнына:</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7701</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«Бағалы қағаздар»</w:t>
            </w:r>
          </w:p>
        </w:tc>
      </w:tr>
    </w:tbl>
    <w:p w:rsidR="0031457B" w:rsidRPr="00B633FF" w:rsidRDefault="0031457B">
      <w:pPr>
        <w:ind w:firstLine="400"/>
        <w:jc w:val="both"/>
        <w:divId w:val="1211503738"/>
        <w:rPr>
          <w:sz w:val="28"/>
          <w:szCs w:val="28"/>
        </w:rPr>
      </w:pPr>
      <w:r w:rsidRPr="00B633FF">
        <w:rPr>
          <w:rStyle w:val="s0"/>
          <w:sz w:val="28"/>
          <w:szCs w:val="28"/>
        </w:rPr>
        <w:t>2) бағалы қағаздар бойынша есептелген сыйақы сомасына:</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 (бағалы қағаздар бойынша жеке қосалқы шот);»</w:t>
            </w:r>
          </w:p>
        </w:tc>
      </w:tr>
    </w:tbl>
    <w:p w:rsidR="0031457B" w:rsidRPr="00B633FF" w:rsidRDefault="0031457B">
      <w:pPr>
        <w:ind w:firstLine="400"/>
        <w:jc w:val="both"/>
        <w:divId w:val="1211503738"/>
        <w:rPr>
          <w:sz w:val="28"/>
          <w:szCs w:val="28"/>
        </w:rPr>
      </w:pPr>
      <w:r w:rsidRPr="00B633FF">
        <w:rPr>
          <w:rStyle w:val="s0"/>
          <w:sz w:val="28"/>
          <w:szCs w:val="28"/>
        </w:rPr>
        <w:t>3) бұрын сатып алынған сыйақы сомасына:</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7712</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«Бағалы қағаздар бойынша алдыңғы ұстаушыға есептелген сыйақы».</w:t>
            </w:r>
          </w:p>
        </w:tc>
      </w:tr>
    </w:tbl>
    <w:p w:rsidR="0031457B" w:rsidRPr="00B633FF" w:rsidRDefault="0031457B">
      <w:pPr>
        <w:ind w:firstLine="400"/>
        <w:jc w:val="both"/>
        <w:divId w:val="1211503738"/>
        <w:rPr>
          <w:sz w:val="28"/>
          <w:szCs w:val="28"/>
        </w:rPr>
      </w:pPr>
      <w:r w:rsidRPr="00B633FF">
        <w:rPr>
          <w:rStyle w:val="s0"/>
          <w:sz w:val="28"/>
          <w:szCs w:val="28"/>
        </w:rPr>
        <w:t> </w:t>
      </w:r>
    </w:p>
    <w:p w:rsidR="0031457B" w:rsidRPr="00B633FF" w:rsidRDefault="0031457B">
      <w:pPr>
        <w:jc w:val="center"/>
        <w:divId w:val="490680739"/>
        <w:rPr>
          <w:sz w:val="28"/>
          <w:szCs w:val="28"/>
        </w:rPr>
      </w:pPr>
      <w:r w:rsidRPr="00B633FF">
        <w:rPr>
          <w:rStyle w:val="s1"/>
          <w:sz w:val="28"/>
          <w:szCs w:val="28"/>
          <w:lang w:val="kk-KZ"/>
        </w:rPr>
        <w:t xml:space="preserve">3-параграф. Кастодиан шартының негізінде қабылданған және салымдарға орналастырылған ақшаны немесе </w:t>
      </w:r>
    </w:p>
    <w:p w:rsidR="0031457B" w:rsidRPr="00B633FF" w:rsidRDefault="0031457B">
      <w:pPr>
        <w:jc w:val="center"/>
        <w:divId w:val="490680739"/>
        <w:rPr>
          <w:sz w:val="28"/>
          <w:szCs w:val="28"/>
        </w:rPr>
      </w:pPr>
      <w:r w:rsidRPr="00B633FF">
        <w:rPr>
          <w:rStyle w:val="s1"/>
          <w:sz w:val="28"/>
          <w:szCs w:val="28"/>
          <w:lang w:val="kk-KZ"/>
        </w:rPr>
        <w:t>кастодиан шартының негізінде қабылданған салымдарды есепке алу</w:t>
      </w:r>
    </w:p>
    <w:p w:rsidR="0031457B" w:rsidRPr="00B633FF" w:rsidRDefault="0031457B">
      <w:pPr>
        <w:ind w:firstLine="400"/>
        <w:jc w:val="both"/>
        <w:divId w:val="490680739"/>
        <w:rPr>
          <w:sz w:val="28"/>
          <w:szCs w:val="28"/>
          <w:lang w:val="kk-KZ"/>
        </w:rPr>
      </w:pPr>
      <w:r w:rsidRPr="00B633FF">
        <w:rPr>
          <w:sz w:val="28"/>
          <w:szCs w:val="28"/>
          <w:lang w:val="kk-KZ"/>
        </w:rPr>
        <w:t> </w:t>
      </w:r>
    </w:p>
    <w:p w:rsidR="00074AFD" w:rsidRPr="00601727" w:rsidRDefault="00074AFD" w:rsidP="00601727">
      <w:pPr>
        <w:ind w:firstLine="709"/>
        <w:jc w:val="both"/>
        <w:divId w:val="490680739"/>
        <w:rPr>
          <w:color w:val="FF0000"/>
          <w:sz w:val="28"/>
          <w:szCs w:val="28"/>
          <w:lang w:val="kk-KZ"/>
        </w:rPr>
      </w:pPr>
      <w:r w:rsidRPr="00601727">
        <w:rPr>
          <w:color w:val="FF0000"/>
          <w:sz w:val="28"/>
          <w:szCs w:val="28"/>
          <w:bdr w:val="none" w:sz="0" w:space="0" w:color="auto" w:frame="1"/>
          <w:lang w:val="kk-KZ"/>
        </w:rPr>
        <w:t>Ескерту. 3-параграфтың тақырыбы жаңа редакцияда - ҚР Ұлттық Банкі Басқармасының 2012.03.26 </w:t>
      </w:r>
      <w:hyperlink r:id="rId29" w:anchor="z36" w:history="1">
        <w:r w:rsidRPr="00601727">
          <w:rPr>
            <w:color w:val="FF0000"/>
            <w:sz w:val="28"/>
            <w:szCs w:val="28"/>
            <w:lang w:val="kk-KZ"/>
          </w:rPr>
          <w:t>№ 111</w:t>
        </w:r>
      </w:hyperlink>
      <w:r w:rsidRPr="00601727">
        <w:rPr>
          <w:color w:val="FF0000"/>
          <w:sz w:val="28"/>
          <w:szCs w:val="28"/>
          <w:bdr w:val="none" w:sz="0" w:space="0" w:color="auto" w:frame="1"/>
          <w:lang w:val="kk-KZ"/>
        </w:rPr>
        <w:t> (алғашқы ресми жарияланған күнінен кейін күнтізбелік он күн өткен соң қолданысқа енгізіледі) қаулысымен.</w:t>
      </w:r>
    </w:p>
    <w:p w:rsidR="0031457B" w:rsidRPr="00601727" w:rsidRDefault="0031457B">
      <w:pPr>
        <w:ind w:firstLine="400"/>
        <w:jc w:val="both"/>
        <w:divId w:val="490680739"/>
        <w:rPr>
          <w:sz w:val="28"/>
          <w:szCs w:val="28"/>
          <w:lang w:val="kk-KZ"/>
        </w:rPr>
      </w:pPr>
      <w:r w:rsidRPr="00B633FF">
        <w:rPr>
          <w:rStyle w:val="s0"/>
          <w:sz w:val="28"/>
          <w:szCs w:val="28"/>
          <w:lang w:val="kk-KZ"/>
        </w:rPr>
        <w:t>42. Кастодиан шарты негізінде қабылданған ақшаны банктерге және банк операцияларының жекелеген түрін жүзеге асыратын ұйымдарға салымдарға орналастыру кезінде мәміле бойынша шығындарды ескере отырып, салымдар сомасына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490680739"/>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7702</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банктердегі салымдар».</w:t>
            </w:r>
          </w:p>
        </w:tc>
      </w:tr>
    </w:tbl>
    <w:p w:rsidR="0031457B" w:rsidRPr="00B633FF" w:rsidRDefault="0031457B">
      <w:pPr>
        <w:ind w:firstLine="400"/>
        <w:jc w:val="both"/>
        <w:divId w:val="1211503738"/>
        <w:rPr>
          <w:sz w:val="28"/>
          <w:szCs w:val="28"/>
        </w:rPr>
      </w:pPr>
      <w:bookmarkStart w:id="48" w:name="SUB4300"/>
      <w:bookmarkEnd w:id="48"/>
      <w:r w:rsidRPr="00B633FF">
        <w:rPr>
          <w:rStyle w:val="s0"/>
          <w:sz w:val="28"/>
          <w:szCs w:val="28"/>
        </w:rPr>
        <w:t>43. Орналастырылған салым бойынша сыйақы есептеген кезде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«Сыйақы»(салымдар бойынша жеке қосалқы шот).</w:t>
            </w:r>
          </w:p>
        </w:tc>
      </w:tr>
    </w:tbl>
    <w:p w:rsidR="0031457B" w:rsidRPr="00B633FF" w:rsidRDefault="0031457B">
      <w:pPr>
        <w:ind w:firstLine="400"/>
        <w:jc w:val="both"/>
        <w:divId w:val="1211503738"/>
        <w:rPr>
          <w:sz w:val="28"/>
          <w:szCs w:val="28"/>
        </w:rPr>
      </w:pPr>
      <w:bookmarkStart w:id="49" w:name="SUB4400"/>
      <w:bookmarkEnd w:id="49"/>
      <w:r w:rsidRPr="00B633FF">
        <w:rPr>
          <w:rStyle w:val="s0"/>
          <w:sz w:val="28"/>
          <w:szCs w:val="28"/>
        </w:rPr>
        <w:t>44. Кастодиан шарты негізінде қабылданған немесе кастодиан шарты негізінде қабылданған ақша есебінен орналастырылған салымның құны шетел валютасымен көрсетілген жағдайда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lang w:val="kk-KZ"/>
        </w:rPr>
        <w:t>1) валюта айырбастаудың нарықтық бағамы көтерілген кезде:</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7702</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банктердегі салымдар»;</w:t>
            </w:r>
          </w:p>
        </w:tc>
      </w:tr>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 (салымдар бойынша жеке қосалқы шот);</w:t>
            </w:r>
          </w:p>
        </w:tc>
      </w:tr>
    </w:tbl>
    <w:p w:rsidR="0031457B" w:rsidRPr="00B633FF" w:rsidRDefault="0031457B">
      <w:pPr>
        <w:ind w:firstLine="400"/>
        <w:jc w:val="both"/>
        <w:divId w:val="1211503738"/>
        <w:rPr>
          <w:sz w:val="28"/>
          <w:szCs w:val="28"/>
        </w:rPr>
      </w:pPr>
      <w:r w:rsidRPr="00B633FF">
        <w:rPr>
          <w:rStyle w:val="s0"/>
          <w:sz w:val="28"/>
          <w:szCs w:val="28"/>
        </w:rPr>
        <w:t>2) валюта айырбастаудың нарықтық бағамы төмендеген кезде:</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7702</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банктердегі салымдар»;</w:t>
            </w:r>
          </w:p>
        </w:tc>
      </w:tr>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 (салымдар бойынша жеке қосалқы шот);</w:t>
            </w:r>
          </w:p>
        </w:tc>
      </w:tr>
    </w:tbl>
    <w:p w:rsidR="0031457B" w:rsidRPr="00B633FF" w:rsidRDefault="0031457B">
      <w:pPr>
        <w:ind w:firstLine="400"/>
        <w:jc w:val="both"/>
        <w:divId w:val="1211503738"/>
        <w:rPr>
          <w:sz w:val="28"/>
          <w:szCs w:val="28"/>
        </w:rPr>
      </w:pPr>
      <w:bookmarkStart w:id="50" w:name="SUB4500"/>
      <w:bookmarkEnd w:id="50"/>
      <w:r w:rsidRPr="00B633FF">
        <w:rPr>
          <w:rStyle w:val="s0"/>
          <w:sz w:val="28"/>
          <w:szCs w:val="28"/>
        </w:rPr>
        <w:t>45. Кастодиан шарты негізінде қабылданған немесе кастодиан шарты негізінде қабылданған ақша есебінен орналастырылған салым бойынша сыйақы түскен кезде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«Сыйақы»(салымдар бойынша жеке қосалқы шот).</w:t>
            </w:r>
          </w:p>
        </w:tc>
      </w:tr>
    </w:tbl>
    <w:p w:rsidR="0031457B" w:rsidRPr="00B633FF" w:rsidRDefault="0031457B">
      <w:pPr>
        <w:ind w:firstLine="400"/>
        <w:jc w:val="both"/>
        <w:divId w:val="1211503738"/>
        <w:rPr>
          <w:sz w:val="28"/>
          <w:szCs w:val="28"/>
        </w:rPr>
      </w:pPr>
      <w:bookmarkStart w:id="51" w:name="SUB4600"/>
      <w:bookmarkEnd w:id="51"/>
      <w:r w:rsidRPr="00B633FF">
        <w:rPr>
          <w:rStyle w:val="s0"/>
          <w:sz w:val="28"/>
          <w:szCs w:val="28"/>
        </w:rPr>
        <w:t>46. Банк әр есепті күнге халықаралық қаржы есептілігі стандарттарының және есеп саясатының талаптарына сәйкес салымдардың құнсыздануына тест өткізеді және мынадай бухгалтерлік жазба жүзеге асырылады:</w:t>
      </w:r>
    </w:p>
    <w:p w:rsidR="0031457B" w:rsidRPr="00B633FF" w:rsidRDefault="0031457B">
      <w:pPr>
        <w:ind w:firstLine="400"/>
        <w:jc w:val="both"/>
        <w:divId w:val="1211503738"/>
        <w:rPr>
          <w:sz w:val="28"/>
          <w:szCs w:val="28"/>
        </w:rPr>
      </w:pPr>
      <w:r w:rsidRPr="00B633FF">
        <w:rPr>
          <w:rStyle w:val="s0"/>
          <w:sz w:val="28"/>
          <w:szCs w:val="28"/>
          <w:lang w:val="kk-KZ"/>
        </w:rPr>
        <w:t>1) салымдардың құнсыздануынан келген зиянды тану кезінде:</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7702</w:t>
            </w:r>
          </w:p>
          <w:p w:rsidR="0031457B" w:rsidRPr="00B633FF" w:rsidRDefault="0031457B">
            <w:pPr>
              <w:rPr>
                <w:sz w:val="28"/>
                <w:szCs w:val="28"/>
              </w:rPr>
            </w:pPr>
            <w:r w:rsidRPr="00B633FF">
              <w:rPr>
                <w:rStyle w:val="s0"/>
                <w:sz w:val="28"/>
                <w:szCs w:val="28"/>
              </w:rPr>
              <w:t>7711</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банктердегі салымдар» (провизияларды есепке алуға арналған қосалқы шот).</w:t>
            </w:r>
          </w:p>
          <w:p w:rsidR="0031457B" w:rsidRPr="00B633FF" w:rsidRDefault="0031457B">
            <w:pPr>
              <w:rPr>
                <w:sz w:val="28"/>
                <w:szCs w:val="28"/>
              </w:rPr>
            </w:pPr>
            <w:r w:rsidRPr="00B633FF">
              <w:rPr>
                <w:rStyle w:val="s0"/>
                <w:sz w:val="28"/>
                <w:szCs w:val="28"/>
              </w:rPr>
              <w:t>«Сыйақы» (провизияларды есепке алуға арналған жеке қосалқы шот);</w:t>
            </w:r>
          </w:p>
        </w:tc>
      </w:tr>
    </w:tbl>
    <w:p w:rsidR="0031457B" w:rsidRPr="00B633FF" w:rsidRDefault="0031457B">
      <w:pPr>
        <w:ind w:firstLine="400"/>
        <w:jc w:val="both"/>
        <w:divId w:val="1211503738"/>
        <w:rPr>
          <w:sz w:val="28"/>
          <w:szCs w:val="28"/>
        </w:rPr>
      </w:pPr>
      <w:r w:rsidRPr="00B633FF">
        <w:rPr>
          <w:rStyle w:val="s0"/>
          <w:sz w:val="28"/>
          <w:szCs w:val="28"/>
        </w:rPr>
        <w:t>2) салымдардың құнсыздануынан бұрында болған зиянды қалпына келтіру кезінде:</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7702</w:t>
            </w:r>
          </w:p>
          <w:p w:rsidR="0031457B" w:rsidRPr="00B633FF" w:rsidRDefault="0031457B">
            <w:pPr>
              <w:rPr>
                <w:sz w:val="28"/>
                <w:szCs w:val="28"/>
              </w:rPr>
            </w:pPr>
            <w:r w:rsidRPr="00B633FF">
              <w:rPr>
                <w:rStyle w:val="s0"/>
                <w:sz w:val="28"/>
                <w:szCs w:val="28"/>
              </w:rPr>
              <w:t>7711</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банктердегі салымдар» (провизияларды есепке алуға арналған қосалқы шот)</w:t>
            </w:r>
          </w:p>
          <w:p w:rsidR="0031457B" w:rsidRPr="00B633FF" w:rsidRDefault="0031457B">
            <w:pPr>
              <w:rPr>
                <w:sz w:val="28"/>
                <w:szCs w:val="28"/>
              </w:rPr>
            </w:pPr>
            <w:r w:rsidRPr="00B633FF">
              <w:rPr>
                <w:rStyle w:val="s0"/>
                <w:sz w:val="28"/>
                <w:szCs w:val="28"/>
              </w:rPr>
              <w:t>«Сыйақы» (провизияларды есепке алуға арналған жеке қосалқы шот);</w:t>
            </w:r>
          </w:p>
        </w:tc>
      </w:tr>
    </w:tbl>
    <w:p w:rsidR="0031457B" w:rsidRPr="00B633FF" w:rsidRDefault="0031457B">
      <w:pPr>
        <w:ind w:firstLine="400"/>
        <w:jc w:val="both"/>
        <w:divId w:val="1211503738"/>
        <w:rPr>
          <w:sz w:val="28"/>
          <w:szCs w:val="28"/>
        </w:rPr>
      </w:pPr>
      <w:bookmarkStart w:id="52" w:name="SUB4700"/>
      <w:bookmarkEnd w:id="52"/>
      <w:r w:rsidRPr="00B633FF">
        <w:rPr>
          <w:rStyle w:val="s0"/>
          <w:sz w:val="28"/>
          <w:szCs w:val="28"/>
        </w:rPr>
        <w:t>47. Банктерде немесе банк операцияларының жекелеген түрін жүзеге асыратын ұйымдардағы клиенттердің ақшасын қайтару кезінде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rPr>
        <w:t>1) салым сомасына:</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7702</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банктердегі салымдар»;</w:t>
            </w:r>
          </w:p>
        </w:tc>
      </w:tr>
    </w:tbl>
    <w:p w:rsidR="0031457B" w:rsidRPr="00B633FF" w:rsidRDefault="0031457B">
      <w:pPr>
        <w:ind w:firstLine="400"/>
        <w:jc w:val="both"/>
        <w:divId w:val="1211503738"/>
        <w:rPr>
          <w:sz w:val="28"/>
          <w:szCs w:val="28"/>
        </w:rPr>
      </w:pPr>
      <w:r w:rsidRPr="00B633FF">
        <w:rPr>
          <w:rStyle w:val="s0"/>
          <w:sz w:val="28"/>
          <w:szCs w:val="28"/>
        </w:rPr>
        <w:t>2) сыйақы сомасына:</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 (салымдар бойынша жеке қосалқы шот).</w:t>
            </w:r>
          </w:p>
        </w:tc>
      </w:tr>
    </w:tbl>
    <w:p w:rsidR="0031457B" w:rsidRPr="00B633FF" w:rsidRDefault="0031457B">
      <w:pPr>
        <w:divId w:val="1211503738"/>
        <w:rPr>
          <w:sz w:val="28"/>
          <w:szCs w:val="28"/>
        </w:rPr>
      </w:pPr>
      <w:r w:rsidRPr="00B633FF">
        <w:rPr>
          <w:rStyle w:val="s0"/>
          <w:sz w:val="28"/>
          <w:szCs w:val="28"/>
        </w:rPr>
        <w:t> </w:t>
      </w:r>
    </w:p>
    <w:p w:rsidR="0031457B" w:rsidRPr="00B633FF" w:rsidRDefault="0031457B">
      <w:pPr>
        <w:jc w:val="center"/>
        <w:divId w:val="364184822"/>
        <w:rPr>
          <w:sz w:val="28"/>
          <w:szCs w:val="28"/>
        </w:rPr>
      </w:pPr>
      <w:r w:rsidRPr="00B633FF">
        <w:rPr>
          <w:rStyle w:val="s1"/>
          <w:sz w:val="28"/>
          <w:szCs w:val="28"/>
          <w:lang w:val="kk-KZ"/>
        </w:rPr>
        <w:t xml:space="preserve">4-параграф. Кастодиан шартының негізінде қабылданған және тазартылған қымбат металдарға орналастырылған </w:t>
      </w:r>
    </w:p>
    <w:p w:rsidR="0031457B" w:rsidRPr="00B633FF" w:rsidRDefault="0031457B">
      <w:pPr>
        <w:jc w:val="center"/>
        <w:divId w:val="364184822"/>
        <w:rPr>
          <w:sz w:val="28"/>
          <w:szCs w:val="28"/>
        </w:rPr>
      </w:pPr>
      <w:r w:rsidRPr="00B633FF">
        <w:rPr>
          <w:rStyle w:val="s1"/>
          <w:sz w:val="28"/>
          <w:szCs w:val="28"/>
          <w:lang w:val="kk-KZ"/>
        </w:rPr>
        <w:t>ақшаны немесе кастодиан шартының негізінде қабылданған тазартылған қымбат металдарды есепке алу</w:t>
      </w:r>
    </w:p>
    <w:p w:rsidR="0031457B" w:rsidRPr="00B633FF" w:rsidRDefault="0031457B">
      <w:pPr>
        <w:divId w:val="364184822"/>
        <w:rPr>
          <w:sz w:val="28"/>
          <w:szCs w:val="28"/>
          <w:lang w:val="kk-KZ"/>
        </w:rPr>
      </w:pPr>
      <w:r w:rsidRPr="00B633FF">
        <w:rPr>
          <w:sz w:val="28"/>
          <w:szCs w:val="28"/>
          <w:lang w:val="kk-KZ"/>
        </w:rPr>
        <w:t> </w:t>
      </w:r>
    </w:p>
    <w:p w:rsidR="00074AFD" w:rsidRPr="00601727" w:rsidRDefault="00074AFD" w:rsidP="00601727">
      <w:pPr>
        <w:ind w:firstLine="709"/>
        <w:jc w:val="both"/>
        <w:divId w:val="364184822"/>
        <w:rPr>
          <w:color w:val="FF0000"/>
          <w:sz w:val="28"/>
          <w:szCs w:val="28"/>
          <w:lang w:val="kk-KZ"/>
        </w:rPr>
      </w:pPr>
      <w:r w:rsidRPr="00601727">
        <w:rPr>
          <w:color w:val="FF0000"/>
          <w:sz w:val="28"/>
          <w:szCs w:val="28"/>
          <w:bdr w:val="none" w:sz="0" w:space="0" w:color="auto" w:frame="1"/>
          <w:lang w:val="kk-KZ"/>
        </w:rPr>
        <w:t>Ескерту. 4-параграфтың тақырыбы жаңа редакцияда - ҚР Ұлттық Банкі Басқармасының 2012.03.26 </w:t>
      </w:r>
      <w:hyperlink r:id="rId30" w:anchor="z36" w:history="1">
        <w:r w:rsidRPr="00601727">
          <w:rPr>
            <w:color w:val="FF0000"/>
            <w:sz w:val="28"/>
            <w:szCs w:val="28"/>
            <w:lang w:val="kk-KZ"/>
          </w:rPr>
          <w:t>№ 111</w:t>
        </w:r>
      </w:hyperlink>
      <w:r w:rsidRPr="00601727">
        <w:rPr>
          <w:color w:val="FF0000"/>
          <w:sz w:val="28"/>
          <w:szCs w:val="28"/>
          <w:bdr w:val="none" w:sz="0" w:space="0" w:color="auto" w:frame="1"/>
          <w:lang w:val="kk-KZ"/>
        </w:rPr>
        <w:t> (алғашқы ресми жарияланған күнінен кейін күнтізбелік он күн өткен соң қолданысқа енгізіледі) қаулысымен.</w:t>
      </w:r>
    </w:p>
    <w:p w:rsidR="0031457B" w:rsidRPr="00B633FF" w:rsidRDefault="0031457B">
      <w:pPr>
        <w:ind w:firstLine="400"/>
        <w:jc w:val="both"/>
        <w:divId w:val="364184822"/>
        <w:rPr>
          <w:sz w:val="28"/>
          <w:szCs w:val="28"/>
        </w:rPr>
      </w:pPr>
      <w:r w:rsidRPr="00B633FF">
        <w:rPr>
          <w:rStyle w:val="s0"/>
          <w:sz w:val="28"/>
          <w:szCs w:val="28"/>
          <w:lang w:val="kk-KZ"/>
        </w:rPr>
        <w:t>48. Кастодиан шарты негізінде қабылданған ақшаны тазартылған қымбат металдарға орналастыру кезінде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364184822"/>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7703</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«Тазартылған қымбат металдар».</w:t>
            </w:r>
          </w:p>
        </w:tc>
      </w:tr>
    </w:tbl>
    <w:p w:rsidR="0031457B" w:rsidRPr="00B633FF" w:rsidRDefault="0031457B">
      <w:pPr>
        <w:ind w:firstLine="400"/>
        <w:jc w:val="both"/>
        <w:divId w:val="1211503738"/>
        <w:rPr>
          <w:sz w:val="28"/>
          <w:szCs w:val="28"/>
        </w:rPr>
      </w:pPr>
      <w:bookmarkStart w:id="53" w:name="SUB4900"/>
      <w:bookmarkEnd w:id="53"/>
      <w:r w:rsidRPr="00B633FF">
        <w:rPr>
          <w:rStyle w:val="s0"/>
          <w:sz w:val="28"/>
          <w:szCs w:val="28"/>
        </w:rPr>
        <w:t>49. Тазартылған қымбат металдардың әділ құны бойынша қайта бағалау жүргізу кезінде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lang w:val="kk-KZ"/>
        </w:rPr>
        <w:t>1) тазартылған қымбат металдардың әділ құны олардың есептік құнынан асып кеткен кезде:</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7703</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«Тазартылған қымбат металдар».</w:t>
            </w:r>
          </w:p>
        </w:tc>
      </w:tr>
    </w:tbl>
    <w:p w:rsidR="0031457B" w:rsidRPr="00B633FF" w:rsidRDefault="0031457B">
      <w:pPr>
        <w:ind w:firstLine="400"/>
        <w:jc w:val="both"/>
        <w:divId w:val="1211503738"/>
        <w:rPr>
          <w:sz w:val="28"/>
          <w:szCs w:val="28"/>
        </w:rPr>
      </w:pPr>
      <w:r w:rsidRPr="00B633FF">
        <w:rPr>
          <w:rStyle w:val="s0"/>
          <w:sz w:val="28"/>
          <w:szCs w:val="28"/>
        </w:rPr>
        <w:t>2) тазартылған қымбат металдардың есептік құны олардың әділ құнынан асып кеткен кезде:</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7703</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«Тазартылған қымбат металдар».</w:t>
            </w:r>
          </w:p>
        </w:tc>
      </w:tr>
    </w:tbl>
    <w:p w:rsidR="0031457B" w:rsidRPr="00B633FF" w:rsidRDefault="0031457B">
      <w:pPr>
        <w:ind w:firstLine="400"/>
        <w:jc w:val="both"/>
        <w:divId w:val="1211503738"/>
        <w:rPr>
          <w:sz w:val="28"/>
          <w:szCs w:val="28"/>
        </w:rPr>
      </w:pPr>
      <w:bookmarkStart w:id="54" w:name="SUB5000"/>
      <w:bookmarkEnd w:id="54"/>
      <w:r w:rsidRPr="00B633FF">
        <w:rPr>
          <w:rStyle w:val="s0"/>
          <w:sz w:val="28"/>
          <w:szCs w:val="28"/>
        </w:rPr>
        <w:t>50. Тазартылған қымбат металдарды металл шотқа орналастыру кезінде мынадай бухгалтерлік жазбалар жүзеге асырылады:</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7703</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«Тазартылған қымбат металдар».</w:t>
            </w:r>
          </w:p>
        </w:tc>
      </w:tr>
    </w:tbl>
    <w:p w:rsidR="0031457B" w:rsidRPr="00B633FF" w:rsidRDefault="0031457B">
      <w:pPr>
        <w:ind w:firstLine="400"/>
        <w:jc w:val="both"/>
        <w:divId w:val="1211503738"/>
        <w:rPr>
          <w:sz w:val="28"/>
          <w:szCs w:val="28"/>
        </w:rPr>
      </w:pPr>
      <w:r w:rsidRPr="00B633FF">
        <w:rPr>
          <w:rStyle w:val="s0"/>
          <w:sz w:val="28"/>
          <w:szCs w:val="28"/>
        </w:rPr>
        <w:t>және сонымен бір мезгілде:</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7702</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банктердегі салымдар».</w:t>
            </w:r>
          </w:p>
        </w:tc>
      </w:tr>
    </w:tbl>
    <w:p w:rsidR="0031457B" w:rsidRPr="00B633FF" w:rsidRDefault="0031457B">
      <w:pPr>
        <w:ind w:firstLine="400"/>
        <w:jc w:val="both"/>
        <w:divId w:val="1211503738"/>
        <w:rPr>
          <w:sz w:val="28"/>
          <w:szCs w:val="28"/>
        </w:rPr>
      </w:pPr>
      <w:bookmarkStart w:id="55" w:name="SUB5100"/>
      <w:bookmarkEnd w:id="55"/>
      <w:r w:rsidRPr="00B633FF">
        <w:rPr>
          <w:rStyle w:val="s0"/>
          <w:sz w:val="28"/>
          <w:szCs w:val="28"/>
        </w:rPr>
        <w:t>51. Металл шоты шартының талаптарына сәйкес металл шоты бойынша сыйақы алу кезінде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rPr>
        <w:t>1) сыйақы есептеу кезінде:</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 (салымдар бойынша жеке қосалқы шот);</w:t>
            </w:r>
          </w:p>
        </w:tc>
      </w:tr>
    </w:tbl>
    <w:p w:rsidR="0031457B" w:rsidRPr="00B633FF" w:rsidRDefault="0031457B">
      <w:pPr>
        <w:ind w:firstLine="400"/>
        <w:jc w:val="both"/>
        <w:divId w:val="1211503738"/>
        <w:rPr>
          <w:sz w:val="28"/>
          <w:szCs w:val="28"/>
        </w:rPr>
      </w:pPr>
      <w:r w:rsidRPr="00B633FF">
        <w:rPr>
          <w:rStyle w:val="s0"/>
          <w:sz w:val="28"/>
          <w:szCs w:val="28"/>
        </w:rPr>
        <w:t>2) сыйақы алу кезінде:</w:t>
      </w:r>
    </w:p>
    <w:tbl>
      <w:tblPr>
        <w:tblW w:w="4842" w:type="pct"/>
        <w:tblInd w:w="360" w:type="dxa"/>
        <w:tblCellMar>
          <w:left w:w="0" w:type="dxa"/>
          <w:right w:w="0" w:type="dxa"/>
        </w:tblCellMar>
        <w:tblLook w:val="04A0" w:firstRow="1" w:lastRow="0" w:firstColumn="1" w:lastColumn="0" w:noHBand="0" w:noVBand="1"/>
      </w:tblPr>
      <w:tblGrid>
        <w:gridCol w:w="1184"/>
        <w:gridCol w:w="776"/>
        <w:gridCol w:w="730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 </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 (салымдар бойынша жеке қосалқы шот);</w:t>
            </w:r>
          </w:p>
        </w:tc>
      </w:tr>
    </w:tbl>
    <w:p w:rsidR="0031457B" w:rsidRPr="00B633FF" w:rsidRDefault="0031457B">
      <w:pPr>
        <w:ind w:firstLine="400"/>
        <w:jc w:val="both"/>
        <w:divId w:val="1211503738"/>
        <w:rPr>
          <w:sz w:val="28"/>
          <w:szCs w:val="28"/>
        </w:rPr>
      </w:pPr>
      <w:bookmarkStart w:id="56" w:name="SUB5200"/>
      <w:bookmarkEnd w:id="56"/>
      <w:r w:rsidRPr="00B633FF">
        <w:rPr>
          <w:rStyle w:val="s0"/>
          <w:sz w:val="28"/>
          <w:szCs w:val="28"/>
        </w:rPr>
        <w:t>52. Металл шотын жабу және кастодиан шарты негізінде қабылданған немесе кастодиан шарты негізінде қабылданған ақшаның есебінен сатып алынған тазартылған қымбат металдарды қайтару кезінде тазартылған қымбат металдар сомасына мынадай бухгалтерлік жазбалар жүзеге асырылады:</w:t>
      </w:r>
    </w:p>
    <w:tbl>
      <w:tblPr>
        <w:tblW w:w="4842" w:type="pct"/>
        <w:tblInd w:w="360" w:type="dxa"/>
        <w:tblCellMar>
          <w:left w:w="0" w:type="dxa"/>
          <w:right w:w="0" w:type="dxa"/>
        </w:tblCellMar>
        <w:tblLook w:val="04A0" w:firstRow="1" w:lastRow="0" w:firstColumn="1" w:lastColumn="0" w:noHBand="0" w:noVBand="1"/>
      </w:tblPr>
      <w:tblGrid>
        <w:gridCol w:w="893"/>
        <w:gridCol w:w="776"/>
        <w:gridCol w:w="760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 </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7703</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«Тазартылған қымбат металдар»</w:t>
            </w:r>
          </w:p>
        </w:tc>
      </w:tr>
    </w:tbl>
    <w:p w:rsidR="0031457B" w:rsidRPr="00B633FF" w:rsidRDefault="0031457B">
      <w:pPr>
        <w:ind w:firstLine="400"/>
        <w:jc w:val="both"/>
        <w:divId w:val="1211503738"/>
        <w:rPr>
          <w:sz w:val="28"/>
          <w:szCs w:val="28"/>
        </w:rPr>
      </w:pPr>
      <w:r w:rsidRPr="00B633FF">
        <w:rPr>
          <w:rStyle w:val="s0"/>
          <w:sz w:val="28"/>
          <w:szCs w:val="28"/>
        </w:rPr>
        <w:t>және сонымен бір мезгілде:</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7702</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банктердегі салымдар»</w:t>
            </w:r>
          </w:p>
        </w:tc>
      </w:tr>
    </w:tbl>
    <w:p w:rsidR="0031457B" w:rsidRPr="00B633FF" w:rsidRDefault="0031457B">
      <w:pPr>
        <w:ind w:firstLine="400"/>
        <w:jc w:val="both"/>
        <w:divId w:val="1211503738"/>
        <w:rPr>
          <w:sz w:val="28"/>
          <w:szCs w:val="28"/>
        </w:rPr>
      </w:pPr>
      <w:bookmarkStart w:id="57" w:name="SUB5300"/>
      <w:bookmarkEnd w:id="57"/>
      <w:r w:rsidRPr="00B633FF">
        <w:rPr>
          <w:rStyle w:val="s0"/>
          <w:sz w:val="28"/>
          <w:szCs w:val="28"/>
        </w:rPr>
        <w:t>53. Кастодиан шарты негізінде қабылданған немесе кастодиан шарты негізінде қабылданған ақшаның есебінен сатып алынған тазартылған қымбат металдарды сату кезінде тазартылған қымбат металдар сомасына мынадай бухгалтерлік жазбалар жүзеге асырылады:</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7703</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«Тазартылған қымбат металдар».</w:t>
            </w:r>
          </w:p>
        </w:tc>
      </w:tr>
    </w:tbl>
    <w:p w:rsidR="0031457B" w:rsidRPr="00B633FF" w:rsidRDefault="0031457B">
      <w:pPr>
        <w:divId w:val="1211503738"/>
        <w:rPr>
          <w:sz w:val="28"/>
          <w:szCs w:val="28"/>
        </w:rPr>
      </w:pPr>
      <w:r w:rsidRPr="00B633FF">
        <w:rPr>
          <w:rStyle w:val="s0"/>
          <w:sz w:val="28"/>
          <w:szCs w:val="28"/>
        </w:rPr>
        <w:t> </w:t>
      </w:r>
    </w:p>
    <w:p w:rsidR="0031457B" w:rsidRPr="00B633FF" w:rsidRDefault="0031457B">
      <w:pPr>
        <w:jc w:val="center"/>
        <w:divId w:val="1155226137"/>
        <w:rPr>
          <w:sz w:val="28"/>
          <w:szCs w:val="28"/>
        </w:rPr>
      </w:pPr>
      <w:bookmarkStart w:id="58" w:name="SUB5400"/>
      <w:bookmarkEnd w:id="58"/>
      <w:r w:rsidRPr="00B633FF">
        <w:rPr>
          <w:rStyle w:val="s1"/>
          <w:sz w:val="28"/>
          <w:szCs w:val="28"/>
          <w:lang w:val="kk-KZ"/>
        </w:rPr>
        <w:t>5-параграф. Кастодиан шартының негізінде қабылданған және кастодиан шартының негізінде қабылданған ақша есебінен сатып</w:t>
      </w:r>
    </w:p>
    <w:p w:rsidR="0031457B" w:rsidRPr="00B633FF" w:rsidRDefault="0031457B">
      <w:pPr>
        <w:jc w:val="center"/>
        <w:divId w:val="1155226137"/>
        <w:rPr>
          <w:sz w:val="28"/>
          <w:szCs w:val="28"/>
          <w:lang w:val="kk-KZ"/>
        </w:rPr>
      </w:pPr>
      <w:r w:rsidRPr="00B633FF">
        <w:rPr>
          <w:rStyle w:val="s1"/>
          <w:sz w:val="28"/>
          <w:szCs w:val="28"/>
          <w:lang w:val="kk-KZ"/>
        </w:rPr>
        <w:t> алынған бағалы қағаздармен жүргізілетін РЕПО және кері РЕПО операцияларын есепке алу</w:t>
      </w:r>
    </w:p>
    <w:p w:rsidR="0031457B" w:rsidRPr="00B633FF" w:rsidRDefault="0031457B">
      <w:pPr>
        <w:divId w:val="1155226137"/>
        <w:rPr>
          <w:sz w:val="28"/>
          <w:szCs w:val="28"/>
          <w:lang w:val="kk-KZ"/>
        </w:rPr>
      </w:pPr>
      <w:r w:rsidRPr="00B633FF">
        <w:rPr>
          <w:sz w:val="28"/>
          <w:szCs w:val="28"/>
          <w:lang w:val="kk-KZ"/>
        </w:rPr>
        <w:t> </w:t>
      </w:r>
    </w:p>
    <w:p w:rsidR="00074AFD" w:rsidRPr="00601727" w:rsidRDefault="00074AFD" w:rsidP="00601727">
      <w:pPr>
        <w:ind w:firstLine="709"/>
        <w:jc w:val="both"/>
        <w:divId w:val="1155226137"/>
        <w:rPr>
          <w:color w:val="FF0000"/>
          <w:sz w:val="28"/>
          <w:szCs w:val="28"/>
          <w:lang w:val="kk-KZ"/>
        </w:rPr>
      </w:pPr>
      <w:r w:rsidRPr="00601727">
        <w:rPr>
          <w:color w:val="FF0000"/>
          <w:sz w:val="28"/>
          <w:szCs w:val="28"/>
          <w:bdr w:val="none" w:sz="0" w:space="0" w:color="auto" w:frame="1"/>
          <w:lang w:val="kk-KZ"/>
        </w:rPr>
        <w:t>Ескерту. 5-параграфтың тақырыбы жаңа редакцияда - ҚР Ұлттық Банкі Басқармасының 2012.03.26 </w:t>
      </w:r>
      <w:hyperlink r:id="rId31" w:anchor="z36" w:history="1">
        <w:r w:rsidRPr="00601727">
          <w:rPr>
            <w:color w:val="FF0000"/>
            <w:sz w:val="28"/>
            <w:szCs w:val="28"/>
            <w:lang w:val="kk-KZ"/>
          </w:rPr>
          <w:t>№ 111</w:t>
        </w:r>
      </w:hyperlink>
      <w:r w:rsidRPr="00601727">
        <w:rPr>
          <w:color w:val="FF0000"/>
          <w:sz w:val="28"/>
          <w:szCs w:val="28"/>
          <w:bdr w:val="none" w:sz="0" w:space="0" w:color="auto" w:frame="1"/>
          <w:lang w:val="kk-KZ"/>
        </w:rPr>
        <w:t> (алғашқы ресми жарияланған күнінен кейін күнтізбелік он күн өткен соң қолданысқа енгізіледі) қаулысымен.</w:t>
      </w:r>
    </w:p>
    <w:p w:rsidR="0031457B" w:rsidRPr="00B633FF" w:rsidRDefault="0031457B">
      <w:pPr>
        <w:ind w:firstLine="400"/>
        <w:jc w:val="both"/>
        <w:divId w:val="1155226137"/>
        <w:rPr>
          <w:sz w:val="28"/>
          <w:szCs w:val="28"/>
          <w:lang w:val="kk-KZ"/>
        </w:rPr>
      </w:pPr>
      <w:r w:rsidRPr="00B633FF">
        <w:rPr>
          <w:rStyle w:val="s0"/>
          <w:sz w:val="28"/>
          <w:szCs w:val="28"/>
          <w:lang w:val="kk-KZ"/>
        </w:rPr>
        <w:t>54. Кастодиан шарты негізінде қабылданған және кастодиан шарты негізінде қабылданған ақша есебінен сатып алынған бағалы қағаздармен кері РЕПО операцияларын ашу кезінде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155226137"/>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7704</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«Кері РЕПО» операциялары».</w:t>
            </w:r>
          </w:p>
        </w:tc>
      </w:tr>
    </w:tbl>
    <w:p w:rsidR="0031457B" w:rsidRPr="00B633FF" w:rsidRDefault="0031457B">
      <w:pPr>
        <w:ind w:firstLine="400"/>
        <w:jc w:val="both"/>
        <w:divId w:val="1211503738"/>
        <w:rPr>
          <w:sz w:val="28"/>
          <w:szCs w:val="28"/>
        </w:rPr>
      </w:pPr>
      <w:bookmarkStart w:id="59" w:name="SUB5500"/>
      <w:bookmarkEnd w:id="59"/>
      <w:r w:rsidRPr="00B633FF">
        <w:rPr>
          <w:rStyle w:val="s0"/>
          <w:sz w:val="28"/>
          <w:szCs w:val="28"/>
        </w:rPr>
        <w:t>55. Кері РЕПО операциялары бойынша сыйақы есептеу кезінде сыйақы сомасына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 (кері РЕПО операциялары бойынша жеке қосалқы шот).</w:t>
            </w:r>
          </w:p>
        </w:tc>
      </w:tr>
    </w:tbl>
    <w:p w:rsidR="0031457B" w:rsidRPr="00B633FF" w:rsidRDefault="0031457B">
      <w:pPr>
        <w:ind w:firstLine="400"/>
        <w:jc w:val="both"/>
        <w:divId w:val="1211503738"/>
        <w:rPr>
          <w:sz w:val="28"/>
          <w:szCs w:val="28"/>
        </w:rPr>
      </w:pPr>
      <w:bookmarkStart w:id="60" w:name="SUB5600"/>
      <w:bookmarkEnd w:id="60"/>
      <w:r w:rsidRPr="00B633FF">
        <w:rPr>
          <w:rStyle w:val="s0"/>
          <w:sz w:val="28"/>
          <w:szCs w:val="28"/>
        </w:rPr>
        <w:t>56. Кастодиан шарты негізінде қабылданған және кастодиан шарты негізінде қабылданған ақша есебінен сатып алынған бағалы қағаздармен кері РЕПО операцияларын жабу кезінде мынадай бухгалтерлік жазбалар жүзеге асырылады:</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7704</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«Кері РЕПО» операциялары»;</w:t>
            </w:r>
          </w:p>
        </w:tc>
      </w:tr>
    </w:tbl>
    <w:p w:rsidR="0031457B" w:rsidRPr="00B633FF" w:rsidRDefault="0031457B">
      <w:pPr>
        <w:ind w:firstLine="400"/>
        <w:jc w:val="both"/>
        <w:divId w:val="1211503738"/>
        <w:rPr>
          <w:sz w:val="28"/>
          <w:szCs w:val="28"/>
        </w:rPr>
      </w:pPr>
      <w:r w:rsidRPr="00B633FF">
        <w:rPr>
          <w:rStyle w:val="s0"/>
          <w:sz w:val="28"/>
          <w:szCs w:val="28"/>
        </w:rPr>
        <w:t>сыйақы сомасына:</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 (кері РЕПО операциялары бойынша жеке қосалқы шот).</w:t>
            </w:r>
          </w:p>
        </w:tc>
      </w:tr>
    </w:tbl>
    <w:p w:rsidR="0031457B" w:rsidRPr="00B633FF" w:rsidRDefault="0031457B">
      <w:pPr>
        <w:ind w:firstLine="400"/>
        <w:jc w:val="both"/>
        <w:divId w:val="1211503738"/>
        <w:rPr>
          <w:sz w:val="28"/>
          <w:szCs w:val="28"/>
        </w:rPr>
      </w:pPr>
      <w:bookmarkStart w:id="61" w:name="SUB5700"/>
      <w:bookmarkEnd w:id="61"/>
      <w:r w:rsidRPr="00B633FF">
        <w:rPr>
          <w:rStyle w:val="s0"/>
          <w:sz w:val="28"/>
          <w:szCs w:val="28"/>
        </w:rPr>
        <w:t>57. Кастодиан шарты негізінде қабылданған және кастодиан шарты негізінде қабылданған ақша есебінен сатып алынған бағалы қағаздармен РЕПО операцияларын ашу кезінде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7705</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«РЕПО» операциялары».</w:t>
            </w:r>
          </w:p>
        </w:tc>
      </w:tr>
    </w:tbl>
    <w:p w:rsidR="0031457B" w:rsidRPr="00B633FF" w:rsidRDefault="0031457B">
      <w:pPr>
        <w:ind w:firstLine="400"/>
        <w:jc w:val="both"/>
        <w:divId w:val="1211503738"/>
        <w:rPr>
          <w:sz w:val="28"/>
          <w:szCs w:val="28"/>
        </w:rPr>
      </w:pPr>
      <w:bookmarkStart w:id="62" w:name="SUB5800"/>
      <w:bookmarkEnd w:id="62"/>
      <w:r w:rsidRPr="00B633FF">
        <w:rPr>
          <w:rStyle w:val="s0"/>
          <w:sz w:val="28"/>
          <w:szCs w:val="28"/>
        </w:rPr>
        <w:t>58. РЕПО операциялары бойынша сыйақыны есептеу кезінде сыйақы сомасына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 (кері РЕПО операциялары бойынша жеке қосалқы шот).</w:t>
            </w:r>
          </w:p>
        </w:tc>
      </w:tr>
    </w:tbl>
    <w:p w:rsidR="0031457B" w:rsidRPr="00B633FF" w:rsidRDefault="0031457B">
      <w:pPr>
        <w:ind w:firstLine="400"/>
        <w:jc w:val="both"/>
        <w:divId w:val="1211503738"/>
        <w:rPr>
          <w:sz w:val="28"/>
          <w:szCs w:val="28"/>
        </w:rPr>
      </w:pPr>
      <w:bookmarkStart w:id="63" w:name="SUB5900"/>
      <w:bookmarkEnd w:id="63"/>
      <w:r w:rsidRPr="00B633FF">
        <w:rPr>
          <w:rStyle w:val="s0"/>
          <w:sz w:val="28"/>
          <w:szCs w:val="28"/>
        </w:rPr>
        <w:t>59. Кастодиан шарты негізінде қабылданған және кастодиан шарты негізінде қабылданған ақша есебінен сатып алынған бағалы қағаздармен РЕПО операцияларын жабу кезінде мынадай бухгалтерлік жазбалар жүзеге асырылады:</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7705</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«РЕПО» операциялары»;</w:t>
            </w:r>
          </w:p>
        </w:tc>
      </w:tr>
    </w:tbl>
    <w:p w:rsidR="0031457B" w:rsidRPr="00B633FF" w:rsidRDefault="0031457B">
      <w:pPr>
        <w:ind w:firstLine="400"/>
        <w:jc w:val="both"/>
        <w:divId w:val="1211503738"/>
        <w:rPr>
          <w:sz w:val="28"/>
          <w:szCs w:val="28"/>
        </w:rPr>
      </w:pPr>
      <w:r w:rsidRPr="00B633FF">
        <w:rPr>
          <w:rStyle w:val="s0"/>
          <w:sz w:val="28"/>
          <w:szCs w:val="28"/>
        </w:rPr>
        <w:t>төленген сыйақы сомасына:</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 (кері РЕПО операциялары бойынша жеке қосалқы шот).</w:t>
            </w:r>
          </w:p>
        </w:tc>
      </w:tr>
    </w:tbl>
    <w:p w:rsidR="0031457B" w:rsidRPr="00B633FF" w:rsidRDefault="0031457B">
      <w:pPr>
        <w:jc w:val="center"/>
        <w:divId w:val="1211503738"/>
        <w:rPr>
          <w:sz w:val="28"/>
          <w:szCs w:val="28"/>
        </w:rPr>
      </w:pPr>
      <w:r w:rsidRPr="00B633FF">
        <w:rPr>
          <w:rStyle w:val="s1"/>
          <w:sz w:val="28"/>
          <w:szCs w:val="28"/>
        </w:rPr>
        <w:t> </w:t>
      </w:r>
    </w:p>
    <w:p w:rsidR="0031457B" w:rsidRPr="00B633FF" w:rsidRDefault="0031457B">
      <w:pPr>
        <w:jc w:val="center"/>
        <w:divId w:val="863372594"/>
        <w:rPr>
          <w:sz w:val="28"/>
          <w:szCs w:val="28"/>
        </w:rPr>
      </w:pPr>
      <w:r w:rsidRPr="00B633FF">
        <w:rPr>
          <w:rStyle w:val="s1"/>
          <w:sz w:val="28"/>
          <w:szCs w:val="28"/>
        </w:rPr>
        <w:t> </w:t>
      </w:r>
      <w:bookmarkStart w:id="64" w:name="SUB6000"/>
      <w:bookmarkEnd w:id="64"/>
      <w:r w:rsidRPr="00B633FF">
        <w:rPr>
          <w:rStyle w:val="s1"/>
          <w:sz w:val="28"/>
          <w:szCs w:val="28"/>
          <w:lang w:val="kk-KZ"/>
        </w:rPr>
        <w:t>6-параграф. Кастодиан шартының негізінде қабылданған және туынды қаржы құралдарына орналастырылған ақшаны және</w:t>
      </w:r>
    </w:p>
    <w:p w:rsidR="0031457B" w:rsidRPr="00B633FF" w:rsidRDefault="0031457B">
      <w:pPr>
        <w:jc w:val="center"/>
        <w:divId w:val="863372594"/>
        <w:rPr>
          <w:rStyle w:val="s1"/>
          <w:sz w:val="28"/>
          <w:szCs w:val="28"/>
          <w:lang w:val="kk-KZ"/>
        </w:rPr>
      </w:pPr>
      <w:r w:rsidRPr="00B633FF">
        <w:rPr>
          <w:rStyle w:val="s1"/>
          <w:sz w:val="28"/>
          <w:szCs w:val="28"/>
          <w:lang w:val="kk-KZ"/>
        </w:rPr>
        <w:t> кастодиан шартының негізінде қабылданған туынды қаржы құралдарын есепке алу</w:t>
      </w:r>
    </w:p>
    <w:p w:rsidR="00074AFD" w:rsidRPr="00B633FF" w:rsidRDefault="00074AFD">
      <w:pPr>
        <w:jc w:val="center"/>
        <w:divId w:val="863372594"/>
        <w:rPr>
          <w:rStyle w:val="s1"/>
          <w:sz w:val="28"/>
          <w:szCs w:val="28"/>
          <w:lang w:val="kk-KZ"/>
        </w:rPr>
      </w:pPr>
    </w:p>
    <w:p w:rsidR="0031457B" w:rsidRPr="00601727" w:rsidRDefault="00074AFD" w:rsidP="00601727">
      <w:pPr>
        <w:ind w:firstLine="709"/>
        <w:jc w:val="both"/>
        <w:divId w:val="863372594"/>
        <w:rPr>
          <w:color w:val="FF0000"/>
          <w:sz w:val="28"/>
          <w:szCs w:val="28"/>
          <w:lang w:val="kk-KZ"/>
        </w:rPr>
      </w:pPr>
      <w:r w:rsidRPr="00601727">
        <w:rPr>
          <w:color w:val="FF0000"/>
          <w:sz w:val="28"/>
          <w:szCs w:val="28"/>
          <w:bdr w:val="none" w:sz="0" w:space="0" w:color="auto" w:frame="1"/>
          <w:lang w:val="kk-KZ"/>
        </w:rPr>
        <w:t>Ескерту. 6-параграфтың тақырыбы жаңа редакцияда - ҚР Ұлттық Банкі Басқармасының 2012.03.26 </w:t>
      </w:r>
      <w:hyperlink r:id="rId32" w:anchor="z36" w:history="1">
        <w:r w:rsidRPr="00601727">
          <w:rPr>
            <w:color w:val="FF0000"/>
            <w:sz w:val="28"/>
            <w:szCs w:val="28"/>
            <w:lang w:val="kk-KZ"/>
          </w:rPr>
          <w:t>№ 111</w:t>
        </w:r>
      </w:hyperlink>
      <w:r w:rsidRPr="00601727">
        <w:rPr>
          <w:color w:val="FF0000"/>
          <w:sz w:val="28"/>
          <w:szCs w:val="28"/>
          <w:bdr w:val="none" w:sz="0" w:space="0" w:color="auto" w:frame="1"/>
          <w:lang w:val="kk-KZ"/>
        </w:rPr>
        <w:t> (алғашқы ресми жарияланған күнінен кейін күнтізбелік он күн өткен соң қолданысқа енгізіледі) қаулысымен.</w:t>
      </w:r>
    </w:p>
    <w:p w:rsidR="0031457B" w:rsidRPr="00B633FF" w:rsidRDefault="0031457B">
      <w:pPr>
        <w:ind w:firstLine="400"/>
        <w:jc w:val="both"/>
        <w:divId w:val="863372594"/>
        <w:rPr>
          <w:sz w:val="28"/>
          <w:szCs w:val="28"/>
          <w:lang w:val="kk-KZ"/>
        </w:rPr>
      </w:pPr>
      <w:r w:rsidRPr="00B633FF">
        <w:rPr>
          <w:rStyle w:val="s0"/>
          <w:sz w:val="28"/>
          <w:szCs w:val="28"/>
          <w:lang w:val="kk-KZ"/>
        </w:rPr>
        <w:t>60. Кастодиан шарты негізінде қабылданған активтерді туынды қаржы құралдарына орналастыру кезінде төленген ақша сомасына (опцион бойынша сыйлық ақыларға)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863372594"/>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7706</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«Туынды қаржы құралдары».</w:t>
            </w:r>
          </w:p>
        </w:tc>
      </w:tr>
    </w:tbl>
    <w:p w:rsidR="0031457B" w:rsidRPr="00B633FF" w:rsidRDefault="0031457B">
      <w:pPr>
        <w:ind w:firstLine="400"/>
        <w:jc w:val="both"/>
        <w:divId w:val="1211503738"/>
        <w:rPr>
          <w:sz w:val="28"/>
          <w:szCs w:val="28"/>
        </w:rPr>
      </w:pPr>
      <w:bookmarkStart w:id="65" w:name="SUB6100"/>
      <w:bookmarkEnd w:id="65"/>
      <w:r w:rsidRPr="00B633FF">
        <w:rPr>
          <w:rStyle w:val="s0"/>
          <w:sz w:val="28"/>
          <w:szCs w:val="28"/>
        </w:rPr>
        <w:t>61. Туынды қаржы құралының әділ құны бойынша қайта бағалау жүргізу кезінде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lang w:val="kk-KZ"/>
        </w:rPr>
        <w:t>1) туынды қаржы құралының әділ құны көтерілген кезде:</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7706</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«Туынды қаржы құралдары».</w:t>
            </w:r>
          </w:p>
        </w:tc>
      </w:tr>
    </w:tbl>
    <w:p w:rsidR="0031457B" w:rsidRPr="00B633FF" w:rsidRDefault="0031457B">
      <w:pPr>
        <w:ind w:firstLine="400"/>
        <w:jc w:val="both"/>
        <w:divId w:val="1211503738"/>
        <w:rPr>
          <w:sz w:val="28"/>
          <w:szCs w:val="28"/>
        </w:rPr>
      </w:pPr>
      <w:r w:rsidRPr="00B633FF">
        <w:rPr>
          <w:rStyle w:val="s0"/>
          <w:sz w:val="28"/>
          <w:szCs w:val="28"/>
        </w:rPr>
        <w:t>2) туынды қаржы құралының әділ құны төмендеген кезде:</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7706</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«Туынды қаржы құралдары».</w:t>
            </w:r>
          </w:p>
        </w:tc>
      </w:tr>
    </w:tbl>
    <w:p w:rsidR="0031457B" w:rsidRPr="00B633FF" w:rsidRDefault="0031457B">
      <w:pPr>
        <w:ind w:firstLine="400"/>
        <w:jc w:val="both"/>
        <w:divId w:val="1211503738"/>
        <w:rPr>
          <w:sz w:val="28"/>
          <w:szCs w:val="28"/>
        </w:rPr>
      </w:pPr>
      <w:bookmarkStart w:id="66" w:name="SUB6200"/>
      <w:bookmarkEnd w:id="66"/>
      <w:r w:rsidRPr="00B633FF">
        <w:rPr>
          <w:rStyle w:val="s0"/>
          <w:sz w:val="28"/>
          <w:szCs w:val="28"/>
        </w:rPr>
        <w:t>62. Егер туынды қаржы құралымен жасалған мәміле талаптарымен сыйақы есептеу және төлеу көзделген жағдайда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rPr>
        <w:t>1) сыйақы түрінде кірісті:</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w:t>
            </w:r>
          </w:p>
        </w:tc>
      </w:tr>
    </w:tbl>
    <w:p w:rsidR="0031457B" w:rsidRPr="00B633FF" w:rsidRDefault="0031457B">
      <w:pPr>
        <w:ind w:firstLine="400"/>
        <w:jc w:val="both"/>
        <w:divId w:val="1211503738"/>
        <w:rPr>
          <w:sz w:val="28"/>
          <w:szCs w:val="28"/>
        </w:rPr>
      </w:pPr>
      <w:r w:rsidRPr="00B633FF">
        <w:rPr>
          <w:rStyle w:val="s0"/>
          <w:sz w:val="28"/>
          <w:szCs w:val="28"/>
        </w:rPr>
        <w:t>сыйақы түрінде шығысты есептеу кезінде:</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w:t>
            </w:r>
          </w:p>
        </w:tc>
      </w:tr>
    </w:tbl>
    <w:p w:rsidR="0031457B" w:rsidRPr="00B633FF" w:rsidRDefault="0031457B">
      <w:pPr>
        <w:ind w:firstLine="400"/>
        <w:jc w:val="both"/>
        <w:divId w:val="1211503738"/>
        <w:rPr>
          <w:sz w:val="28"/>
          <w:szCs w:val="28"/>
        </w:rPr>
      </w:pPr>
      <w:r w:rsidRPr="00B633FF">
        <w:rPr>
          <w:rStyle w:val="s0"/>
          <w:sz w:val="28"/>
          <w:szCs w:val="28"/>
        </w:rPr>
        <w:t>2) сыйақы түрінде кірісті:</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w:t>
            </w:r>
          </w:p>
        </w:tc>
      </w:tr>
    </w:tbl>
    <w:p w:rsidR="0031457B" w:rsidRPr="00B633FF" w:rsidRDefault="0031457B">
      <w:pPr>
        <w:ind w:firstLine="400"/>
        <w:jc w:val="both"/>
        <w:divId w:val="1211503738"/>
        <w:rPr>
          <w:sz w:val="28"/>
          <w:szCs w:val="28"/>
        </w:rPr>
      </w:pPr>
      <w:r w:rsidRPr="00B633FF">
        <w:rPr>
          <w:rStyle w:val="s0"/>
          <w:sz w:val="28"/>
          <w:szCs w:val="28"/>
        </w:rPr>
        <w:t>сыйақы түрінде шығысты алған кезде:</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7711</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«Сыйақы».</w:t>
            </w:r>
          </w:p>
        </w:tc>
      </w:tr>
    </w:tbl>
    <w:p w:rsidR="0031457B" w:rsidRPr="00B633FF" w:rsidRDefault="0031457B">
      <w:pPr>
        <w:ind w:firstLine="400"/>
        <w:jc w:val="both"/>
        <w:divId w:val="1211503738"/>
        <w:rPr>
          <w:sz w:val="28"/>
          <w:szCs w:val="28"/>
        </w:rPr>
      </w:pPr>
      <w:bookmarkStart w:id="67" w:name="SUB6300"/>
      <w:bookmarkEnd w:id="67"/>
      <w:r w:rsidRPr="00B633FF">
        <w:rPr>
          <w:rStyle w:val="s0"/>
          <w:sz w:val="28"/>
          <w:szCs w:val="28"/>
        </w:rPr>
        <w:t>63. Кастодиан шарты негізінде қабылданған немесе кастодиан шарты негізінде қабылданған ақша есебінен сатып алынған, шетел валютасымен көрсетілген туынды қаржы құралы бойынша талаптарды және/немесе міндеттемелерді қайта бағалау кезінде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lang w:val="kk-KZ"/>
        </w:rPr>
        <w:t>1) валюта айырбастаудың нарықтық бағамы көтерілген кезде:</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7706</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«Туынды қаржы құралдары».</w:t>
            </w:r>
          </w:p>
        </w:tc>
      </w:tr>
    </w:tbl>
    <w:p w:rsidR="0031457B" w:rsidRPr="00B633FF" w:rsidRDefault="0031457B">
      <w:pPr>
        <w:ind w:firstLine="400"/>
        <w:jc w:val="both"/>
        <w:divId w:val="1211503738"/>
        <w:rPr>
          <w:sz w:val="28"/>
          <w:szCs w:val="28"/>
        </w:rPr>
      </w:pPr>
      <w:r w:rsidRPr="00B633FF">
        <w:rPr>
          <w:rStyle w:val="s0"/>
          <w:sz w:val="28"/>
          <w:szCs w:val="28"/>
        </w:rPr>
        <w:t>2) валюта айырбастаудың нарықтық бағамы төмендетілген кезде:</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7706</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«Туынды қаржы құралдары».</w:t>
            </w:r>
          </w:p>
        </w:tc>
      </w:tr>
    </w:tbl>
    <w:p w:rsidR="0031457B" w:rsidRPr="00B633FF" w:rsidRDefault="0031457B">
      <w:pPr>
        <w:ind w:firstLine="400"/>
        <w:jc w:val="both"/>
        <w:divId w:val="1211503738"/>
        <w:rPr>
          <w:sz w:val="28"/>
          <w:szCs w:val="28"/>
        </w:rPr>
      </w:pPr>
      <w:bookmarkStart w:id="68" w:name="SUB6400"/>
      <w:bookmarkEnd w:id="68"/>
      <w:r w:rsidRPr="00B633FF">
        <w:rPr>
          <w:rStyle w:val="s0"/>
          <w:sz w:val="28"/>
          <w:szCs w:val="28"/>
        </w:rPr>
        <w:t>64. Туынды қаржы құралдарын валюталау (жабу) күні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7706</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«Туынды қаржы құралдары».</w:t>
            </w:r>
          </w:p>
        </w:tc>
      </w:tr>
    </w:tbl>
    <w:p w:rsidR="0031457B" w:rsidRPr="00B633FF" w:rsidRDefault="0031457B">
      <w:pPr>
        <w:divId w:val="1211503738"/>
        <w:rPr>
          <w:sz w:val="28"/>
          <w:szCs w:val="28"/>
        </w:rPr>
      </w:pPr>
      <w:r w:rsidRPr="00B633FF">
        <w:rPr>
          <w:rStyle w:val="s0"/>
          <w:sz w:val="28"/>
          <w:szCs w:val="28"/>
        </w:rPr>
        <w:t> </w:t>
      </w:r>
    </w:p>
    <w:p w:rsidR="0031457B" w:rsidRPr="00B633FF" w:rsidRDefault="0031457B">
      <w:pPr>
        <w:jc w:val="center"/>
        <w:divId w:val="1586066055"/>
        <w:rPr>
          <w:sz w:val="28"/>
          <w:szCs w:val="28"/>
        </w:rPr>
      </w:pPr>
      <w:r w:rsidRPr="00B633FF">
        <w:rPr>
          <w:rStyle w:val="s1"/>
          <w:sz w:val="28"/>
          <w:szCs w:val="28"/>
          <w:lang w:val="kk-KZ"/>
        </w:rPr>
        <w:t>7-параграф. Кастодиан шартының негізінде қабылданған және заңды тұлғалардың жарғылық капиталына орналастырылған ақшаны есепке алу</w:t>
      </w:r>
    </w:p>
    <w:p w:rsidR="0031457B" w:rsidRPr="00B633FF" w:rsidRDefault="0031457B">
      <w:pPr>
        <w:divId w:val="1586066055"/>
        <w:rPr>
          <w:rStyle w:val="s0"/>
          <w:sz w:val="28"/>
          <w:szCs w:val="28"/>
          <w:lang w:val="kk-KZ"/>
        </w:rPr>
      </w:pPr>
      <w:r w:rsidRPr="00B633FF">
        <w:rPr>
          <w:rStyle w:val="s0"/>
          <w:sz w:val="28"/>
          <w:szCs w:val="28"/>
          <w:lang w:val="kk-KZ"/>
        </w:rPr>
        <w:t> </w:t>
      </w:r>
    </w:p>
    <w:p w:rsidR="00074AFD" w:rsidRPr="00601727" w:rsidRDefault="00074AFD" w:rsidP="00601727">
      <w:pPr>
        <w:ind w:firstLine="709"/>
        <w:jc w:val="both"/>
        <w:divId w:val="1586066055"/>
        <w:rPr>
          <w:color w:val="FF0000"/>
          <w:sz w:val="28"/>
          <w:szCs w:val="28"/>
          <w:lang w:val="kk-KZ"/>
        </w:rPr>
      </w:pPr>
      <w:r w:rsidRPr="00601727">
        <w:rPr>
          <w:color w:val="FF0000"/>
          <w:sz w:val="28"/>
          <w:szCs w:val="28"/>
          <w:bdr w:val="none" w:sz="0" w:space="0" w:color="auto" w:frame="1"/>
          <w:lang w:val="kk-KZ"/>
        </w:rPr>
        <w:t>Ескерту. 7-параграфтың тақырыбы жаңа редакцияда - ҚР Ұлттық Банкі Басқармасының 2012.03.26 </w:t>
      </w:r>
      <w:hyperlink r:id="rId33" w:anchor="z36" w:history="1">
        <w:r w:rsidRPr="00601727">
          <w:rPr>
            <w:color w:val="FF0000"/>
            <w:sz w:val="28"/>
            <w:szCs w:val="28"/>
            <w:lang w:val="kk-KZ"/>
          </w:rPr>
          <w:t>№ 111</w:t>
        </w:r>
      </w:hyperlink>
      <w:r w:rsidRPr="00601727">
        <w:rPr>
          <w:color w:val="FF0000"/>
          <w:sz w:val="28"/>
          <w:szCs w:val="28"/>
          <w:bdr w:val="none" w:sz="0" w:space="0" w:color="auto" w:frame="1"/>
          <w:lang w:val="kk-KZ"/>
        </w:rPr>
        <w:t> (алғашқы ресми жарияланған күнінен кейін күнтізбелік он күн өткен соң қолданысқа енгізіледі) қаулысымен.</w:t>
      </w:r>
    </w:p>
    <w:p w:rsidR="0031457B" w:rsidRPr="00B633FF" w:rsidRDefault="0031457B">
      <w:pPr>
        <w:ind w:firstLine="400"/>
        <w:jc w:val="both"/>
        <w:divId w:val="1586066055"/>
        <w:rPr>
          <w:sz w:val="28"/>
          <w:szCs w:val="28"/>
        </w:rPr>
      </w:pPr>
      <w:r w:rsidRPr="00B633FF">
        <w:rPr>
          <w:rStyle w:val="s0"/>
          <w:sz w:val="28"/>
          <w:szCs w:val="28"/>
          <w:lang w:val="kk-KZ"/>
        </w:rPr>
        <w:t>65. Кастодиан шарты негізінде қабылданған ақшаны заңды тұлғалардың жарғылық капиталына орналастыру кезінде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586066055"/>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7707</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«Капиталға инвестициялар».</w:t>
            </w:r>
          </w:p>
        </w:tc>
      </w:tr>
    </w:tbl>
    <w:p w:rsidR="0031457B" w:rsidRPr="00B633FF" w:rsidRDefault="0031457B">
      <w:pPr>
        <w:ind w:firstLine="400"/>
        <w:jc w:val="both"/>
        <w:divId w:val="1211503738"/>
        <w:rPr>
          <w:sz w:val="28"/>
          <w:szCs w:val="28"/>
        </w:rPr>
      </w:pPr>
      <w:bookmarkStart w:id="69" w:name="SUB6600"/>
      <w:bookmarkEnd w:id="69"/>
      <w:r w:rsidRPr="00B633FF">
        <w:rPr>
          <w:rStyle w:val="s0"/>
          <w:sz w:val="28"/>
          <w:szCs w:val="28"/>
        </w:rPr>
        <w:t>66. Заңды тұлғаның жарғылық капиталына қатысу үлесін сату кезінде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7707</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«Капиталға инвестициялар».</w:t>
            </w:r>
          </w:p>
        </w:tc>
      </w:tr>
    </w:tbl>
    <w:p w:rsidR="0031457B" w:rsidRPr="00B633FF" w:rsidRDefault="0031457B">
      <w:pPr>
        <w:divId w:val="1211503738"/>
        <w:rPr>
          <w:sz w:val="28"/>
          <w:szCs w:val="28"/>
        </w:rPr>
      </w:pPr>
      <w:r w:rsidRPr="00B633FF">
        <w:rPr>
          <w:rStyle w:val="s0"/>
          <w:sz w:val="28"/>
          <w:szCs w:val="28"/>
        </w:rPr>
        <w:t> </w:t>
      </w:r>
    </w:p>
    <w:p w:rsidR="0031457B" w:rsidRPr="00B633FF" w:rsidRDefault="0031457B">
      <w:pPr>
        <w:jc w:val="center"/>
        <w:divId w:val="1887986221"/>
        <w:rPr>
          <w:sz w:val="28"/>
          <w:szCs w:val="28"/>
        </w:rPr>
      </w:pPr>
      <w:bookmarkStart w:id="70" w:name="SUB6700"/>
      <w:bookmarkEnd w:id="70"/>
      <w:r w:rsidRPr="00B633FF">
        <w:rPr>
          <w:rStyle w:val="s1"/>
          <w:sz w:val="28"/>
          <w:szCs w:val="28"/>
          <w:lang w:val="kk-KZ"/>
        </w:rPr>
        <w:t>8-параграф. Кастодиан шартының негізінде қабылданған және негізгі құрал-жабдыққа орналастырылған ақшаны есепке алу</w:t>
      </w:r>
    </w:p>
    <w:p w:rsidR="0031457B" w:rsidRPr="00B633FF" w:rsidRDefault="0031457B">
      <w:pPr>
        <w:ind w:firstLine="400"/>
        <w:jc w:val="both"/>
        <w:divId w:val="1887986221"/>
        <w:rPr>
          <w:sz w:val="28"/>
          <w:szCs w:val="28"/>
          <w:lang w:val="kk-KZ"/>
        </w:rPr>
      </w:pPr>
      <w:r w:rsidRPr="00B633FF">
        <w:rPr>
          <w:sz w:val="28"/>
          <w:szCs w:val="28"/>
          <w:lang w:val="kk-KZ"/>
        </w:rPr>
        <w:t> </w:t>
      </w:r>
    </w:p>
    <w:p w:rsidR="00074AFD" w:rsidRPr="00601727" w:rsidRDefault="00074AFD" w:rsidP="00601727">
      <w:pPr>
        <w:ind w:firstLine="709"/>
        <w:jc w:val="both"/>
        <w:divId w:val="1887986221"/>
        <w:rPr>
          <w:color w:val="FF0000"/>
          <w:sz w:val="28"/>
          <w:szCs w:val="28"/>
          <w:lang w:val="kk-KZ"/>
        </w:rPr>
      </w:pPr>
      <w:r w:rsidRPr="00601727">
        <w:rPr>
          <w:color w:val="FF0000"/>
          <w:sz w:val="28"/>
          <w:szCs w:val="28"/>
          <w:bdr w:val="none" w:sz="0" w:space="0" w:color="auto" w:frame="1"/>
          <w:lang w:val="kk-KZ"/>
        </w:rPr>
        <w:t>Ескерту. 8-параграфтың тақырыбы жаңа редакцияда - ҚР Ұлттық Банкі Басқармасының 2012.03.26 </w:t>
      </w:r>
      <w:hyperlink r:id="rId34" w:anchor="z36" w:history="1">
        <w:r w:rsidRPr="00601727">
          <w:rPr>
            <w:color w:val="FF0000"/>
            <w:sz w:val="28"/>
            <w:szCs w:val="28"/>
            <w:lang w:val="kk-KZ"/>
          </w:rPr>
          <w:t>№ 111</w:t>
        </w:r>
      </w:hyperlink>
      <w:r w:rsidRPr="00601727">
        <w:rPr>
          <w:color w:val="FF0000"/>
          <w:sz w:val="28"/>
          <w:szCs w:val="28"/>
          <w:bdr w:val="none" w:sz="0" w:space="0" w:color="auto" w:frame="1"/>
          <w:lang w:val="kk-KZ"/>
        </w:rPr>
        <w:t> (алғашқы ресми жарияланған күнінен кейін күнтізбелік он күн өткен соң қолданысқа енгізіледі) қаулысымен.</w:t>
      </w:r>
    </w:p>
    <w:p w:rsidR="0031457B" w:rsidRPr="00601727" w:rsidRDefault="0031457B">
      <w:pPr>
        <w:ind w:firstLine="400"/>
        <w:jc w:val="both"/>
        <w:divId w:val="1887986221"/>
        <w:rPr>
          <w:sz w:val="28"/>
          <w:szCs w:val="28"/>
          <w:lang w:val="kk-KZ"/>
        </w:rPr>
      </w:pPr>
      <w:r w:rsidRPr="00B633FF">
        <w:rPr>
          <w:rStyle w:val="s0"/>
          <w:sz w:val="28"/>
          <w:szCs w:val="28"/>
          <w:lang w:val="kk-KZ"/>
        </w:rPr>
        <w:t>67. Кастодиан шарты негізінде қабылданған ақшаны негізгі құрал-жабдыққа орналастырған кезде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887986221"/>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7708</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«Үйлерге, машиналарға, жабдыққа, көлік және басқа негізгі құрал-жабдыққа инвестициялар».</w:t>
            </w:r>
          </w:p>
        </w:tc>
      </w:tr>
    </w:tbl>
    <w:p w:rsidR="0031457B" w:rsidRPr="00B633FF" w:rsidRDefault="0031457B">
      <w:pPr>
        <w:ind w:firstLine="400"/>
        <w:jc w:val="both"/>
        <w:divId w:val="1211503738"/>
        <w:rPr>
          <w:sz w:val="28"/>
          <w:szCs w:val="28"/>
        </w:rPr>
      </w:pPr>
      <w:bookmarkStart w:id="71" w:name="SUB6800"/>
      <w:bookmarkEnd w:id="71"/>
      <w:r w:rsidRPr="00B633FF">
        <w:rPr>
          <w:rStyle w:val="s0"/>
          <w:sz w:val="28"/>
          <w:szCs w:val="28"/>
        </w:rPr>
        <w:t>68. Кастодиан шарты негізінде қабылданған ақша есебінен сатып алынған негізгі құрал-жабдықтың әділ құны бойынша қайта бағалау кезінде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rPr>
        <w:t>1) оң айырма сомасына:</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7708</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«Үйлерге, машиналарға, жабдыққа, көлік және басқа негізгі құрал-жабдыққа инвестициялар».</w:t>
            </w:r>
          </w:p>
        </w:tc>
      </w:tr>
    </w:tbl>
    <w:p w:rsidR="0031457B" w:rsidRPr="00B633FF" w:rsidRDefault="0031457B">
      <w:pPr>
        <w:ind w:firstLine="400"/>
        <w:jc w:val="both"/>
        <w:divId w:val="1211503738"/>
        <w:rPr>
          <w:sz w:val="28"/>
          <w:szCs w:val="28"/>
        </w:rPr>
      </w:pPr>
      <w:r w:rsidRPr="00B633FF">
        <w:rPr>
          <w:rStyle w:val="s0"/>
          <w:sz w:val="28"/>
          <w:szCs w:val="28"/>
        </w:rPr>
        <w:t>2) теріс айырма сомасына:</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7708</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«Үйлерге, машиналарға, жабдыққа, көлік және басқа негізгі құрал-жабдыққа инвестициялар».</w:t>
            </w:r>
          </w:p>
        </w:tc>
      </w:tr>
    </w:tbl>
    <w:p w:rsidR="0031457B" w:rsidRPr="00B633FF" w:rsidRDefault="0031457B">
      <w:pPr>
        <w:ind w:firstLine="400"/>
        <w:jc w:val="both"/>
        <w:divId w:val="1211503738"/>
        <w:rPr>
          <w:sz w:val="28"/>
          <w:szCs w:val="28"/>
        </w:rPr>
      </w:pPr>
      <w:bookmarkStart w:id="72" w:name="SUB6900"/>
      <w:bookmarkEnd w:id="72"/>
      <w:r w:rsidRPr="00B633FF">
        <w:rPr>
          <w:rStyle w:val="s0"/>
          <w:sz w:val="28"/>
          <w:szCs w:val="28"/>
        </w:rPr>
        <w:t>69. Кастодиан шарты негізінде қабылданған ақша есебінен сатып алынған негізгі құрал-жабдықты сату кезінде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90"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7708</w:t>
            </w:r>
          </w:p>
        </w:tc>
        <w:tc>
          <w:tcPr>
            <w:tcW w:w="416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«Үйлерге, машиналарға, жабдыққа, көлік және басқа негізгі құрал-жабдыққа инвестициялар».</w:t>
            </w:r>
          </w:p>
        </w:tc>
      </w:tr>
    </w:tbl>
    <w:p w:rsidR="0031457B" w:rsidRPr="00B633FF" w:rsidRDefault="0031457B">
      <w:pPr>
        <w:divId w:val="1211503738"/>
        <w:rPr>
          <w:sz w:val="28"/>
          <w:szCs w:val="28"/>
        </w:rPr>
      </w:pPr>
      <w:r w:rsidRPr="00B633FF">
        <w:rPr>
          <w:rStyle w:val="s0"/>
          <w:sz w:val="28"/>
          <w:szCs w:val="28"/>
        </w:rPr>
        <w:t> </w:t>
      </w:r>
    </w:p>
    <w:p w:rsidR="0031457B" w:rsidRPr="00B633FF" w:rsidRDefault="0031457B">
      <w:pPr>
        <w:jc w:val="center"/>
        <w:divId w:val="94329359"/>
        <w:rPr>
          <w:sz w:val="28"/>
          <w:szCs w:val="28"/>
        </w:rPr>
      </w:pPr>
      <w:bookmarkStart w:id="73" w:name="SUB7000"/>
      <w:bookmarkEnd w:id="41"/>
      <w:bookmarkEnd w:id="73"/>
      <w:r w:rsidRPr="00B633FF">
        <w:rPr>
          <w:rStyle w:val="s1"/>
          <w:sz w:val="28"/>
          <w:szCs w:val="28"/>
        </w:rPr>
        <w:t>9-параграф. Кастодиан шартына сәйкес алынған активтерді есепке алу</w:t>
      </w:r>
    </w:p>
    <w:p w:rsidR="0031457B" w:rsidRPr="00B633FF" w:rsidRDefault="0031457B">
      <w:pPr>
        <w:divId w:val="94329359"/>
        <w:rPr>
          <w:rStyle w:val="s0"/>
          <w:sz w:val="28"/>
          <w:szCs w:val="28"/>
        </w:rPr>
      </w:pPr>
      <w:r w:rsidRPr="00B633FF">
        <w:rPr>
          <w:rStyle w:val="s0"/>
          <w:sz w:val="28"/>
          <w:szCs w:val="28"/>
        </w:rPr>
        <w:t> </w:t>
      </w:r>
    </w:p>
    <w:p w:rsidR="00074AFD" w:rsidRPr="00601727" w:rsidRDefault="00074AFD" w:rsidP="00601727">
      <w:pPr>
        <w:ind w:firstLine="709"/>
        <w:jc w:val="both"/>
        <w:divId w:val="94329359"/>
        <w:rPr>
          <w:color w:val="FF0000"/>
          <w:sz w:val="28"/>
          <w:szCs w:val="28"/>
        </w:rPr>
      </w:pPr>
      <w:r w:rsidRPr="00601727">
        <w:rPr>
          <w:color w:val="FF0000"/>
          <w:sz w:val="28"/>
          <w:szCs w:val="28"/>
          <w:bdr w:val="none" w:sz="0" w:space="0" w:color="auto" w:frame="1"/>
        </w:rPr>
        <w:t>Ескерту. 9-параграфтың тақырыбы жаңа редакцияда - ҚР Ұлттық Банкі Басқармасының 2012.03.26 </w:t>
      </w:r>
      <w:hyperlink r:id="rId35" w:anchor="z36" w:history="1">
        <w:r w:rsidRPr="00601727">
          <w:rPr>
            <w:color w:val="FF0000"/>
            <w:sz w:val="28"/>
            <w:szCs w:val="28"/>
          </w:rPr>
          <w:t>№ 111</w:t>
        </w:r>
      </w:hyperlink>
      <w:r w:rsidRPr="00601727">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p>
    <w:p w:rsidR="0031457B" w:rsidRPr="00B633FF" w:rsidRDefault="0031457B">
      <w:pPr>
        <w:ind w:firstLine="400"/>
        <w:jc w:val="both"/>
        <w:divId w:val="94329359"/>
        <w:rPr>
          <w:sz w:val="28"/>
          <w:szCs w:val="28"/>
        </w:rPr>
      </w:pPr>
      <w:r w:rsidRPr="00B633FF">
        <w:rPr>
          <w:rStyle w:val="s0"/>
          <w:sz w:val="28"/>
          <w:szCs w:val="28"/>
          <w:lang w:val="kk-KZ"/>
        </w:rPr>
        <w:t>70. Клиент кастодиан шартына сәйкес активтерді алған және (немесе) оның қолданылуын тоқтатқан кезде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94329359"/>
        </w:trPr>
        <w:tc>
          <w:tcPr>
            <w:tcW w:w="245"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sz w:val="28"/>
                <w:szCs w:val="28"/>
              </w:rPr>
              <w:t>7701</w:t>
            </w:r>
          </w:p>
        </w:tc>
        <w:tc>
          <w:tcPr>
            <w:tcW w:w="4265"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Бағалы қағаздар</w:t>
            </w:r>
            <w:r w:rsidRPr="00B633FF">
              <w:rPr>
                <w:sz w:val="28"/>
                <w:szCs w:val="28"/>
              </w:rPr>
              <w:t>»</w:t>
            </w:r>
          </w:p>
        </w:tc>
      </w:tr>
      <w:tr w:rsidR="0031457B" w:rsidRPr="00B633FF">
        <w:trPr>
          <w:divId w:val="94329359"/>
        </w:trPr>
        <w:tc>
          <w:tcPr>
            <w:tcW w:w="245" w:type="pct"/>
            <w:tcMar>
              <w:top w:w="0" w:type="dxa"/>
              <w:left w:w="108" w:type="dxa"/>
              <w:bottom w:w="0" w:type="dxa"/>
              <w:right w:w="108" w:type="dxa"/>
            </w:tcMar>
            <w:hideMark/>
          </w:tcPr>
          <w:p w:rsidR="0031457B" w:rsidRPr="00B633FF" w:rsidRDefault="0031457B">
            <w:pPr>
              <w:rPr>
                <w:sz w:val="28"/>
                <w:szCs w:val="28"/>
              </w:rPr>
            </w:pPr>
            <w:r w:rsidRPr="00B633FF">
              <w:rPr>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sz w:val="28"/>
                <w:szCs w:val="28"/>
              </w:rPr>
              <w:t>7702</w:t>
            </w:r>
          </w:p>
        </w:tc>
        <w:tc>
          <w:tcPr>
            <w:tcW w:w="4265"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Басқа банктердегі салымдар</w:t>
            </w:r>
            <w:r w:rsidRPr="00B633FF">
              <w:rPr>
                <w:sz w:val="28"/>
                <w:szCs w:val="28"/>
              </w:rPr>
              <w:t>»</w:t>
            </w:r>
          </w:p>
        </w:tc>
      </w:tr>
      <w:tr w:rsidR="0031457B" w:rsidRPr="00B633FF">
        <w:trPr>
          <w:divId w:val="94329359"/>
        </w:trPr>
        <w:tc>
          <w:tcPr>
            <w:tcW w:w="245" w:type="pct"/>
            <w:tcMar>
              <w:top w:w="0" w:type="dxa"/>
              <w:left w:w="108" w:type="dxa"/>
              <w:bottom w:w="0" w:type="dxa"/>
              <w:right w:w="108" w:type="dxa"/>
            </w:tcMar>
            <w:hideMark/>
          </w:tcPr>
          <w:p w:rsidR="0031457B" w:rsidRPr="00B633FF" w:rsidRDefault="0031457B">
            <w:pPr>
              <w:rPr>
                <w:sz w:val="28"/>
                <w:szCs w:val="28"/>
              </w:rPr>
            </w:pPr>
            <w:r w:rsidRPr="00B633FF">
              <w:rPr>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sz w:val="28"/>
                <w:szCs w:val="28"/>
              </w:rPr>
              <w:t>7703</w:t>
            </w:r>
          </w:p>
        </w:tc>
        <w:tc>
          <w:tcPr>
            <w:tcW w:w="4265"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Тазартылған қымбат металдар</w:t>
            </w:r>
            <w:r w:rsidRPr="00B633FF">
              <w:rPr>
                <w:sz w:val="28"/>
                <w:szCs w:val="28"/>
              </w:rPr>
              <w:t>»</w:t>
            </w:r>
          </w:p>
        </w:tc>
      </w:tr>
      <w:tr w:rsidR="0031457B" w:rsidRPr="00B633FF">
        <w:trPr>
          <w:divId w:val="94329359"/>
        </w:trPr>
        <w:tc>
          <w:tcPr>
            <w:tcW w:w="245" w:type="pct"/>
            <w:tcMar>
              <w:top w:w="0" w:type="dxa"/>
              <w:left w:w="108" w:type="dxa"/>
              <w:bottom w:w="0" w:type="dxa"/>
              <w:right w:w="108" w:type="dxa"/>
            </w:tcMar>
            <w:hideMark/>
          </w:tcPr>
          <w:p w:rsidR="0031457B" w:rsidRPr="00B633FF" w:rsidRDefault="0031457B">
            <w:pPr>
              <w:rPr>
                <w:sz w:val="28"/>
                <w:szCs w:val="28"/>
              </w:rPr>
            </w:pPr>
            <w:r w:rsidRPr="00B633FF">
              <w:rPr>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sz w:val="28"/>
                <w:szCs w:val="28"/>
              </w:rPr>
              <w:t>7704</w:t>
            </w:r>
          </w:p>
        </w:tc>
        <w:tc>
          <w:tcPr>
            <w:tcW w:w="4265"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Кері РЕПО» операциялары</w:t>
            </w:r>
            <w:r w:rsidRPr="00B633FF">
              <w:rPr>
                <w:sz w:val="28"/>
                <w:szCs w:val="28"/>
              </w:rPr>
              <w:t>»</w:t>
            </w:r>
          </w:p>
        </w:tc>
      </w:tr>
      <w:tr w:rsidR="0031457B" w:rsidRPr="00B633FF">
        <w:trPr>
          <w:divId w:val="94329359"/>
        </w:trPr>
        <w:tc>
          <w:tcPr>
            <w:tcW w:w="245" w:type="pct"/>
            <w:tcMar>
              <w:top w:w="0" w:type="dxa"/>
              <w:left w:w="108" w:type="dxa"/>
              <w:bottom w:w="0" w:type="dxa"/>
              <w:right w:w="108" w:type="dxa"/>
            </w:tcMar>
            <w:hideMark/>
          </w:tcPr>
          <w:p w:rsidR="0031457B" w:rsidRPr="00B633FF" w:rsidRDefault="0031457B">
            <w:pPr>
              <w:rPr>
                <w:sz w:val="28"/>
                <w:szCs w:val="28"/>
              </w:rPr>
            </w:pPr>
            <w:r w:rsidRPr="00B633FF">
              <w:rPr>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sz w:val="28"/>
                <w:szCs w:val="28"/>
              </w:rPr>
              <w:t>7705</w:t>
            </w:r>
          </w:p>
        </w:tc>
        <w:tc>
          <w:tcPr>
            <w:tcW w:w="4265"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РЕПО» операциялары</w:t>
            </w:r>
            <w:r w:rsidRPr="00B633FF">
              <w:rPr>
                <w:sz w:val="28"/>
                <w:szCs w:val="28"/>
              </w:rPr>
              <w:t>»</w:t>
            </w:r>
          </w:p>
        </w:tc>
      </w:tr>
      <w:tr w:rsidR="0031457B" w:rsidRPr="00B633FF">
        <w:trPr>
          <w:divId w:val="94329359"/>
        </w:trPr>
        <w:tc>
          <w:tcPr>
            <w:tcW w:w="245" w:type="pct"/>
            <w:tcMar>
              <w:top w:w="0" w:type="dxa"/>
              <w:left w:w="108" w:type="dxa"/>
              <w:bottom w:w="0" w:type="dxa"/>
              <w:right w:w="108" w:type="dxa"/>
            </w:tcMar>
            <w:hideMark/>
          </w:tcPr>
          <w:p w:rsidR="0031457B" w:rsidRPr="00B633FF" w:rsidRDefault="0031457B">
            <w:pPr>
              <w:rPr>
                <w:sz w:val="28"/>
                <w:szCs w:val="28"/>
              </w:rPr>
            </w:pPr>
            <w:r w:rsidRPr="00B633FF">
              <w:rPr>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sz w:val="28"/>
                <w:szCs w:val="28"/>
              </w:rPr>
              <w:t>7706</w:t>
            </w:r>
          </w:p>
        </w:tc>
        <w:tc>
          <w:tcPr>
            <w:tcW w:w="4265"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Туынды қаржы құралдары</w:t>
            </w:r>
            <w:r w:rsidRPr="00B633FF">
              <w:rPr>
                <w:sz w:val="28"/>
                <w:szCs w:val="28"/>
              </w:rPr>
              <w:t>»</w:t>
            </w:r>
          </w:p>
        </w:tc>
      </w:tr>
      <w:tr w:rsidR="0031457B" w:rsidRPr="00B633FF">
        <w:trPr>
          <w:divId w:val="94329359"/>
        </w:trPr>
        <w:tc>
          <w:tcPr>
            <w:tcW w:w="245" w:type="pct"/>
            <w:tcMar>
              <w:top w:w="0" w:type="dxa"/>
              <w:left w:w="108" w:type="dxa"/>
              <w:bottom w:w="0" w:type="dxa"/>
              <w:right w:w="108" w:type="dxa"/>
            </w:tcMar>
            <w:hideMark/>
          </w:tcPr>
          <w:p w:rsidR="0031457B" w:rsidRPr="00B633FF" w:rsidRDefault="0031457B">
            <w:pPr>
              <w:rPr>
                <w:sz w:val="28"/>
                <w:szCs w:val="28"/>
              </w:rPr>
            </w:pPr>
            <w:r w:rsidRPr="00B633FF">
              <w:rPr>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sz w:val="28"/>
                <w:szCs w:val="28"/>
              </w:rPr>
              <w:t>7707</w:t>
            </w:r>
          </w:p>
        </w:tc>
        <w:tc>
          <w:tcPr>
            <w:tcW w:w="4265"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Капиталға инвестициялар</w:t>
            </w:r>
            <w:r w:rsidRPr="00B633FF">
              <w:rPr>
                <w:sz w:val="28"/>
                <w:szCs w:val="28"/>
              </w:rPr>
              <w:t>»</w:t>
            </w:r>
          </w:p>
        </w:tc>
      </w:tr>
      <w:tr w:rsidR="0031457B" w:rsidRPr="00B633FF">
        <w:trPr>
          <w:divId w:val="94329359"/>
        </w:trPr>
        <w:tc>
          <w:tcPr>
            <w:tcW w:w="245" w:type="pct"/>
            <w:tcMar>
              <w:top w:w="0" w:type="dxa"/>
              <w:left w:w="108" w:type="dxa"/>
              <w:bottom w:w="0" w:type="dxa"/>
              <w:right w:w="108" w:type="dxa"/>
            </w:tcMar>
            <w:hideMark/>
          </w:tcPr>
          <w:p w:rsidR="0031457B" w:rsidRPr="00B633FF" w:rsidRDefault="0031457B">
            <w:pPr>
              <w:rPr>
                <w:sz w:val="28"/>
                <w:szCs w:val="28"/>
              </w:rPr>
            </w:pPr>
            <w:r w:rsidRPr="00B633FF">
              <w:rPr>
                <w:sz w:val="28"/>
                <w:szCs w:val="28"/>
              </w:rPr>
              <w:t> </w:t>
            </w:r>
          </w:p>
        </w:tc>
        <w:tc>
          <w:tcPr>
            <w:tcW w:w="490" w:type="pct"/>
            <w:tcMar>
              <w:top w:w="0" w:type="dxa"/>
              <w:left w:w="108" w:type="dxa"/>
              <w:bottom w:w="0" w:type="dxa"/>
              <w:right w:w="108" w:type="dxa"/>
            </w:tcMar>
            <w:hideMark/>
          </w:tcPr>
          <w:p w:rsidR="0031457B" w:rsidRPr="00B633FF" w:rsidRDefault="0031457B">
            <w:pPr>
              <w:rPr>
                <w:sz w:val="28"/>
                <w:szCs w:val="28"/>
              </w:rPr>
            </w:pPr>
            <w:r w:rsidRPr="00B633FF">
              <w:rPr>
                <w:sz w:val="28"/>
                <w:szCs w:val="28"/>
              </w:rPr>
              <w:t>7708</w:t>
            </w:r>
          </w:p>
        </w:tc>
        <w:tc>
          <w:tcPr>
            <w:tcW w:w="4265" w:type="pct"/>
            <w:tcMar>
              <w:top w:w="0" w:type="dxa"/>
              <w:left w:w="108" w:type="dxa"/>
              <w:bottom w:w="0" w:type="dxa"/>
              <w:right w:w="108" w:type="dxa"/>
            </w:tcMar>
            <w:hideMark/>
          </w:tcPr>
          <w:p w:rsidR="0031457B" w:rsidRPr="00B633FF" w:rsidRDefault="0031457B">
            <w:pPr>
              <w:jc w:val="both"/>
              <w:rPr>
                <w:sz w:val="28"/>
                <w:szCs w:val="28"/>
              </w:rPr>
            </w:pPr>
            <w:r w:rsidRPr="00B633FF">
              <w:rPr>
                <w:sz w:val="28"/>
                <w:szCs w:val="28"/>
              </w:rPr>
              <w:t>«</w:t>
            </w:r>
            <w:r w:rsidRPr="00B633FF">
              <w:rPr>
                <w:rStyle w:val="s0"/>
                <w:sz w:val="28"/>
                <w:szCs w:val="28"/>
              </w:rPr>
              <w:t>Үйлерге, машиналарға, жабдыққа, көлік және басқа негізгі құрал-жабдыққа инвестициялар</w:t>
            </w:r>
            <w:r w:rsidRPr="00B633FF">
              <w:rPr>
                <w:sz w:val="28"/>
                <w:szCs w:val="28"/>
              </w:rPr>
              <w:t>».</w:t>
            </w:r>
          </w:p>
        </w:tc>
      </w:tr>
    </w:tbl>
    <w:p w:rsidR="0031457B" w:rsidRPr="00B633FF" w:rsidRDefault="0031457B">
      <w:pPr>
        <w:ind w:firstLine="400"/>
        <w:jc w:val="both"/>
        <w:divId w:val="94329359"/>
        <w:rPr>
          <w:sz w:val="28"/>
          <w:szCs w:val="28"/>
        </w:rPr>
      </w:pPr>
      <w:r w:rsidRPr="00B633FF">
        <w:rPr>
          <w:rStyle w:val="s0"/>
          <w:sz w:val="28"/>
          <w:szCs w:val="28"/>
        </w:rPr>
        <w:t> </w:t>
      </w:r>
    </w:p>
    <w:p w:rsidR="0031457B" w:rsidRPr="00B633FF" w:rsidRDefault="0031457B">
      <w:pPr>
        <w:jc w:val="center"/>
        <w:divId w:val="94329359"/>
        <w:rPr>
          <w:sz w:val="28"/>
          <w:szCs w:val="28"/>
        </w:rPr>
      </w:pPr>
      <w:r w:rsidRPr="00B633FF">
        <w:rPr>
          <w:rStyle w:val="s1"/>
          <w:sz w:val="28"/>
          <w:szCs w:val="28"/>
        </w:rPr>
        <w:t> </w:t>
      </w:r>
    </w:p>
    <w:p w:rsidR="0031457B" w:rsidRPr="00B633FF" w:rsidRDefault="0031457B">
      <w:pPr>
        <w:jc w:val="center"/>
        <w:divId w:val="412551979"/>
        <w:rPr>
          <w:sz w:val="28"/>
          <w:szCs w:val="28"/>
        </w:rPr>
      </w:pPr>
      <w:bookmarkStart w:id="74" w:name="SUB7100"/>
      <w:bookmarkStart w:id="75" w:name="sub1002443917"/>
      <w:bookmarkStart w:id="76" w:name="sub1002443884"/>
      <w:bookmarkEnd w:id="74"/>
      <w:r w:rsidRPr="00B633FF">
        <w:rPr>
          <w:rStyle w:val="s1"/>
          <w:sz w:val="28"/>
          <w:szCs w:val="28"/>
          <w:lang w:val="kk-KZ"/>
        </w:rPr>
        <w:t>4</w:t>
      </w:r>
      <w:r w:rsidR="00AB6FDE">
        <w:rPr>
          <w:rStyle w:val="s1"/>
          <w:sz w:val="28"/>
          <w:szCs w:val="28"/>
          <w:lang w:val="kk-KZ"/>
        </w:rPr>
        <w:t>-тарау</w:t>
      </w:r>
      <w:r w:rsidRPr="00B633FF">
        <w:rPr>
          <w:rStyle w:val="s1"/>
          <w:sz w:val="28"/>
          <w:szCs w:val="28"/>
          <w:lang w:val="kk-KZ"/>
        </w:rPr>
        <w:t>. Кастодиан шартының негізінде қабылданған зейнетақы активтерін есепке алу</w:t>
      </w:r>
    </w:p>
    <w:p w:rsidR="0031457B" w:rsidRPr="00B633FF" w:rsidRDefault="0031457B">
      <w:pPr>
        <w:jc w:val="center"/>
        <w:divId w:val="412551979"/>
        <w:rPr>
          <w:rStyle w:val="s1"/>
          <w:sz w:val="28"/>
          <w:szCs w:val="28"/>
          <w:lang w:val="kk-KZ"/>
        </w:rPr>
      </w:pPr>
      <w:r w:rsidRPr="00B633FF">
        <w:rPr>
          <w:rStyle w:val="s1"/>
          <w:sz w:val="28"/>
          <w:szCs w:val="28"/>
          <w:lang w:val="kk-KZ"/>
        </w:rPr>
        <w:t> </w:t>
      </w:r>
    </w:p>
    <w:p w:rsidR="0031457B" w:rsidRDefault="00074AFD" w:rsidP="00AE40BC">
      <w:pPr>
        <w:ind w:firstLine="709"/>
        <w:jc w:val="both"/>
        <w:divId w:val="412551979"/>
        <w:rPr>
          <w:color w:val="FF0000"/>
          <w:spacing w:val="2"/>
          <w:sz w:val="28"/>
          <w:szCs w:val="28"/>
          <w:lang w:val="kk-KZ"/>
        </w:rPr>
      </w:pPr>
      <w:r w:rsidRPr="00AE40BC">
        <w:rPr>
          <w:color w:val="FF0000"/>
          <w:spacing w:val="2"/>
          <w:sz w:val="28"/>
          <w:szCs w:val="28"/>
          <w:lang w:val="kk-KZ"/>
        </w:rPr>
        <w:t>Ескерту. 4-тараудың тақырыбы жаңа редакцияда - ҚР Ұлттық Банкі Басқармасының 2012.03.26 </w:t>
      </w:r>
      <w:hyperlink r:id="rId36" w:anchor="z45" w:history="1">
        <w:r w:rsidRPr="00AE40BC">
          <w:rPr>
            <w:color w:val="FF0000"/>
            <w:spacing w:val="2"/>
            <w:sz w:val="28"/>
            <w:szCs w:val="28"/>
            <w:lang w:val="kk-KZ"/>
          </w:rPr>
          <w:t>№ 111</w:t>
        </w:r>
      </w:hyperlink>
      <w:r w:rsidRPr="00AE40BC">
        <w:rPr>
          <w:color w:val="FF0000"/>
          <w:spacing w:val="2"/>
          <w:sz w:val="28"/>
          <w:szCs w:val="28"/>
          <w:lang w:val="kk-KZ"/>
        </w:rPr>
        <w:t> (алғашқы ресми жарияланған күнінен кейін күнтізбелік он күн өткен соң қолданысқа енгізіледі) қаулысымен</w:t>
      </w:r>
      <w:r w:rsidR="00AB6FDE">
        <w:rPr>
          <w:color w:val="FF0000"/>
          <w:spacing w:val="2"/>
          <w:sz w:val="28"/>
          <w:szCs w:val="28"/>
          <w:lang w:val="kk-KZ"/>
        </w:rPr>
        <w:t xml:space="preserve">; </w:t>
      </w:r>
      <w:r w:rsidR="00AB6FDE">
        <w:rPr>
          <w:color w:val="FF0000"/>
          <w:spacing w:val="2"/>
          <w:sz w:val="28"/>
          <w:szCs w:val="28"/>
          <w:lang w:val="kk-KZ" w:eastAsia="ko-KR"/>
        </w:rPr>
        <w:t>11</w:t>
      </w:r>
      <w:r w:rsidR="00AB6FDE" w:rsidRPr="00601727">
        <w:rPr>
          <w:color w:val="FF0000"/>
          <w:spacing w:val="2"/>
          <w:sz w:val="28"/>
          <w:szCs w:val="28"/>
          <w:lang w:val="kk-KZ" w:eastAsia="ko-KR"/>
        </w:rPr>
        <w:t>.</w:t>
      </w:r>
      <w:r w:rsidR="00AB6FDE">
        <w:rPr>
          <w:color w:val="FF0000"/>
          <w:spacing w:val="2"/>
          <w:sz w:val="28"/>
          <w:szCs w:val="28"/>
          <w:lang w:val="kk-KZ" w:eastAsia="ko-KR"/>
        </w:rPr>
        <w:t xml:space="preserve">27.2023 </w:t>
      </w:r>
      <w:hyperlink r:id="rId37" w:anchor="z20" w:history="1">
        <w:r w:rsidR="00AB6FDE" w:rsidRPr="00601727">
          <w:rPr>
            <w:color w:val="FF0000"/>
            <w:spacing w:val="2"/>
            <w:sz w:val="28"/>
            <w:szCs w:val="28"/>
            <w:lang w:val="kk-KZ" w:eastAsia="ko-KR"/>
          </w:rPr>
          <w:t xml:space="preserve">№ </w:t>
        </w:r>
      </w:hyperlink>
      <w:r w:rsidR="00AB6FDE">
        <w:rPr>
          <w:color w:val="FF0000"/>
          <w:spacing w:val="2"/>
          <w:sz w:val="28"/>
          <w:szCs w:val="28"/>
          <w:lang w:val="kk-KZ" w:eastAsia="ko-KR"/>
        </w:rPr>
        <w:t xml:space="preserve">87 </w:t>
      </w:r>
      <w:r w:rsidR="00AB6FDE" w:rsidRPr="00601727">
        <w:rPr>
          <w:color w:val="FF0000"/>
          <w:spacing w:val="2"/>
          <w:sz w:val="28"/>
          <w:szCs w:val="28"/>
          <w:lang w:val="kk-KZ" w:eastAsia="ko-KR"/>
        </w:rPr>
        <w:t>(алғашқы ресми жарияланған күнінен кейін күнтізбелік он күн өткен соң қолданысқа енгізіледі)</w:t>
      </w:r>
      <w:r w:rsidR="00AB6FDE">
        <w:rPr>
          <w:color w:val="FF0000"/>
          <w:spacing w:val="2"/>
          <w:sz w:val="28"/>
          <w:szCs w:val="28"/>
          <w:lang w:val="kk-KZ" w:eastAsia="ko-KR"/>
        </w:rPr>
        <w:t xml:space="preserve"> қ</w:t>
      </w:r>
      <w:r w:rsidR="00AB6FDE" w:rsidRPr="00601727">
        <w:rPr>
          <w:color w:val="FF0000"/>
          <w:spacing w:val="2"/>
          <w:sz w:val="28"/>
          <w:szCs w:val="28"/>
          <w:lang w:val="kk-KZ" w:eastAsia="ko-KR"/>
        </w:rPr>
        <w:t>аулысымен</w:t>
      </w:r>
      <w:r w:rsidRPr="00AE40BC">
        <w:rPr>
          <w:color w:val="FF0000"/>
          <w:spacing w:val="2"/>
          <w:sz w:val="28"/>
          <w:szCs w:val="28"/>
          <w:lang w:val="kk-KZ"/>
        </w:rPr>
        <w:t>.</w:t>
      </w:r>
    </w:p>
    <w:p w:rsidR="00AB6FDE" w:rsidRPr="00AE40BC" w:rsidRDefault="00AB6FDE" w:rsidP="00AE40BC">
      <w:pPr>
        <w:ind w:firstLine="709"/>
        <w:jc w:val="both"/>
        <w:divId w:val="412551979"/>
        <w:rPr>
          <w:color w:val="FF0000"/>
          <w:sz w:val="28"/>
          <w:szCs w:val="28"/>
          <w:lang w:val="kk-KZ"/>
        </w:rPr>
      </w:pPr>
    </w:p>
    <w:p w:rsidR="0031457B" w:rsidRPr="00B633FF" w:rsidRDefault="0031457B">
      <w:pPr>
        <w:jc w:val="center"/>
        <w:divId w:val="412551979"/>
        <w:rPr>
          <w:sz w:val="28"/>
          <w:szCs w:val="28"/>
          <w:lang w:val="kk-KZ"/>
        </w:rPr>
      </w:pPr>
      <w:bookmarkStart w:id="77" w:name="sub1003701494"/>
      <w:r w:rsidRPr="00B633FF">
        <w:rPr>
          <w:rStyle w:val="s1"/>
          <w:sz w:val="28"/>
          <w:szCs w:val="28"/>
          <w:lang w:val="kk-KZ"/>
        </w:rPr>
        <w:t>1-параграф. Зейнетақы жарналарын, сондай-ақ зейнетақы жинақтары төлемдерін және бірыңғай жинақтаушы зейнетақы қорына және басқа ерікті жинақтаушы зейнетақы қорларына аударуды есепке алу</w:t>
      </w:r>
    </w:p>
    <w:p w:rsidR="0031457B" w:rsidRPr="00B633FF" w:rsidRDefault="0031457B">
      <w:pPr>
        <w:divId w:val="412551979"/>
        <w:rPr>
          <w:sz w:val="28"/>
          <w:szCs w:val="28"/>
          <w:lang w:val="kk-KZ"/>
        </w:rPr>
      </w:pPr>
      <w:r w:rsidRPr="00B633FF">
        <w:rPr>
          <w:sz w:val="28"/>
          <w:szCs w:val="28"/>
          <w:lang w:val="kk-KZ"/>
        </w:rPr>
        <w:t> </w:t>
      </w:r>
    </w:p>
    <w:p w:rsidR="00074AFD" w:rsidRPr="00AE40BC" w:rsidRDefault="00074AFD" w:rsidP="00AE40BC">
      <w:pPr>
        <w:spacing w:line="285" w:lineRule="atLeast"/>
        <w:ind w:firstLine="709"/>
        <w:jc w:val="both"/>
        <w:textAlignment w:val="baseline"/>
        <w:divId w:val="412551979"/>
        <w:rPr>
          <w:color w:val="FF0000"/>
          <w:spacing w:val="2"/>
          <w:sz w:val="28"/>
          <w:szCs w:val="28"/>
          <w:lang w:val="kk-KZ" w:eastAsia="ko-KR"/>
        </w:rPr>
      </w:pPr>
      <w:r w:rsidRPr="00AE40BC">
        <w:rPr>
          <w:color w:val="FF0000"/>
          <w:spacing w:val="2"/>
          <w:sz w:val="28"/>
          <w:szCs w:val="28"/>
          <w:lang w:val="kk-KZ" w:eastAsia="ko-KR"/>
        </w:rPr>
        <w:t>Ескерту. 1-параграфтың тақырыбы жаңа редакцияда - ҚР Ұлттық Банкі Басқармасының 26.07.2013 </w:t>
      </w:r>
      <w:hyperlink r:id="rId38" w:anchor="z20" w:history="1">
        <w:r w:rsidRPr="00AE40BC">
          <w:rPr>
            <w:color w:val="FF0000"/>
            <w:spacing w:val="2"/>
            <w:sz w:val="28"/>
            <w:szCs w:val="28"/>
            <w:lang w:val="kk-KZ" w:eastAsia="ko-KR"/>
          </w:rPr>
          <w:t>№ 194</w:t>
        </w:r>
      </w:hyperlink>
      <w:r w:rsidRPr="00AE40BC">
        <w:rPr>
          <w:color w:val="FF0000"/>
          <w:spacing w:val="2"/>
          <w:sz w:val="28"/>
          <w:szCs w:val="28"/>
          <w:lang w:val="kk-KZ" w:eastAsia="ko-KR"/>
        </w:rPr>
        <w:t> (алғашқы ресми жарияланған күнінен кейін күнтізбелік он күн өткен соң қол</w:t>
      </w:r>
      <w:r w:rsidR="00AE40BC" w:rsidRPr="00AE40BC">
        <w:rPr>
          <w:color w:val="FF0000"/>
          <w:spacing w:val="2"/>
          <w:sz w:val="28"/>
          <w:szCs w:val="28"/>
          <w:lang w:val="kk-KZ" w:eastAsia="ko-KR"/>
        </w:rPr>
        <w:t>данысқа енгізіледі) қаулысымен.</w:t>
      </w:r>
    </w:p>
    <w:p w:rsidR="00AB6FDE" w:rsidRPr="00AB6FDE" w:rsidRDefault="0031457B" w:rsidP="00AB6FDE">
      <w:pPr>
        <w:widowControl w:val="0"/>
        <w:ind w:firstLine="708"/>
        <w:jc w:val="both"/>
        <w:divId w:val="1211503738"/>
        <w:rPr>
          <w:sz w:val="28"/>
          <w:szCs w:val="28"/>
          <w:lang w:val="kk-KZ"/>
        </w:rPr>
      </w:pPr>
      <w:bookmarkStart w:id="78" w:name="sub1003701496"/>
      <w:bookmarkEnd w:id="76"/>
      <w:bookmarkEnd w:id="77"/>
      <w:r w:rsidRPr="00AB6FDE">
        <w:rPr>
          <w:rStyle w:val="s0"/>
          <w:sz w:val="28"/>
          <w:szCs w:val="28"/>
          <w:lang w:val="kk-KZ"/>
        </w:rPr>
        <w:t xml:space="preserve">71. </w:t>
      </w:r>
      <w:bookmarkStart w:id="79" w:name="SUB7200"/>
      <w:bookmarkEnd w:id="79"/>
      <w:r w:rsidR="00AB6FDE" w:rsidRPr="00AB6FDE">
        <w:rPr>
          <w:sz w:val="28"/>
          <w:szCs w:val="28"/>
          <w:lang w:val="kk-KZ"/>
        </w:rPr>
        <w:t>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AB6FDE" w:rsidRPr="00AB6FDE" w:rsidTr="00AB6FDE">
        <w:trPr>
          <w:divId w:val="1211503738"/>
          <w:trHeight w:val="524"/>
        </w:trPr>
        <w:tc>
          <w:tcPr>
            <w:tcW w:w="384" w:type="pct"/>
            <w:tcMar>
              <w:top w:w="0" w:type="dxa"/>
              <w:left w:w="108" w:type="dxa"/>
              <w:bottom w:w="0" w:type="dxa"/>
              <w:right w:w="108" w:type="dxa"/>
            </w:tcMar>
            <w:hideMark/>
          </w:tcPr>
          <w:p w:rsidR="00AB6FDE" w:rsidRPr="00AB6FDE" w:rsidRDefault="00AB6FDE" w:rsidP="00AB6FDE">
            <w:pPr>
              <w:ind w:hanging="22"/>
              <w:jc w:val="both"/>
              <w:rPr>
                <w:sz w:val="28"/>
                <w:szCs w:val="28"/>
              </w:rPr>
            </w:pPr>
            <w:r w:rsidRPr="00AB6FDE">
              <w:rPr>
                <w:sz w:val="28"/>
                <w:szCs w:val="28"/>
                <w:lang w:val="kk-KZ"/>
              </w:rPr>
              <w:t xml:space="preserve"> </w:t>
            </w:r>
            <w:r w:rsidRPr="00AB6FDE">
              <w:rPr>
                <w:sz w:val="28"/>
                <w:szCs w:val="28"/>
              </w:rPr>
              <w:t xml:space="preserve">Дт </w:t>
            </w:r>
          </w:p>
        </w:tc>
        <w:tc>
          <w:tcPr>
            <w:tcW w:w="770" w:type="pct"/>
            <w:tcMar>
              <w:top w:w="0" w:type="dxa"/>
              <w:left w:w="108" w:type="dxa"/>
              <w:bottom w:w="0" w:type="dxa"/>
              <w:right w:w="108" w:type="dxa"/>
            </w:tcMar>
          </w:tcPr>
          <w:p w:rsidR="00AB6FDE" w:rsidRPr="00AB6FDE" w:rsidRDefault="00AB6FDE" w:rsidP="00AB6FDE">
            <w:pPr>
              <w:jc w:val="both"/>
              <w:rPr>
                <w:sz w:val="28"/>
                <w:szCs w:val="28"/>
              </w:rPr>
            </w:pPr>
            <w:r w:rsidRPr="00AB6FDE">
              <w:rPr>
                <w:rStyle w:val="s0"/>
                <w:sz w:val="28"/>
                <w:szCs w:val="28"/>
              </w:rPr>
              <w:t>1051</w:t>
            </w:r>
          </w:p>
        </w:tc>
        <w:tc>
          <w:tcPr>
            <w:tcW w:w="3846"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color w:val="auto"/>
                <w:sz w:val="28"/>
                <w:szCs w:val="28"/>
              </w:rPr>
            </w:pPr>
            <w:r w:rsidRPr="00AB6FDE">
              <w:rPr>
                <w:rStyle w:val="s0"/>
                <w:sz w:val="28"/>
                <w:szCs w:val="28"/>
              </w:rPr>
              <w:t>«Қазақстан Республикасының Ұлттық Банкіндегі корреспонденттік шот»</w:t>
            </w:r>
          </w:p>
        </w:tc>
      </w:tr>
      <w:tr w:rsidR="00AB6FDE" w:rsidRPr="00AB6FDE" w:rsidTr="00AB6FDE">
        <w:trPr>
          <w:divId w:val="1211503738"/>
          <w:trHeight w:val="307"/>
        </w:trPr>
        <w:tc>
          <w:tcPr>
            <w:tcW w:w="384" w:type="pct"/>
            <w:tcMar>
              <w:top w:w="0" w:type="dxa"/>
              <w:left w:w="108" w:type="dxa"/>
              <w:bottom w:w="0" w:type="dxa"/>
              <w:right w:w="108" w:type="dxa"/>
            </w:tcMar>
          </w:tcPr>
          <w:p w:rsidR="00AB6FDE" w:rsidRPr="00AB6FDE" w:rsidRDefault="00AB6FDE" w:rsidP="00AB6FDE">
            <w:pPr>
              <w:ind w:hanging="22"/>
              <w:jc w:val="both"/>
              <w:rPr>
                <w:sz w:val="28"/>
                <w:szCs w:val="28"/>
              </w:rPr>
            </w:pPr>
          </w:p>
        </w:tc>
        <w:tc>
          <w:tcPr>
            <w:tcW w:w="770" w:type="pct"/>
            <w:tcMar>
              <w:top w:w="0" w:type="dxa"/>
              <w:left w:w="108" w:type="dxa"/>
              <w:bottom w:w="0" w:type="dxa"/>
              <w:right w:w="108" w:type="dxa"/>
            </w:tcMar>
          </w:tcPr>
          <w:p w:rsidR="00AB6FDE" w:rsidRPr="00AB6FDE" w:rsidRDefault="00AB6FDE" w:rsidP="00AB6FDE">
            <w:pPr>
              <w:jc w:val="both"/>
              <w:rPr>
                <w:rStyle w:val="s0"/>
                <w:color w:val="auto"/>
                <w:sz w:val="28"/>
                <w:szCs w:val="28"/>
              </w:rPr>
            </w:pPr>
            <w:r w:rsidRPr="00AB6FDE">
              <w:rPr>
                <w:rStyle w:val="s0"/>
                <w:sz w:val="28"/>
                <w:szCs w:val="28"/>
              </w:rPr>
              <w:t>1052</w:t>
            </w:r>
          </w:p>
        </w:tc>
        <w:tc>
          <w:tcPr>
            <w:tcW w:w="3846"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color w:val="auto"/>
                <w:sz w:val="28"/>
                <w:szCs w:val="28"/>
              </w:rPr>
            </w:pPr>
            <w:r w:rsidRPr="00AB6FDE">
              <w:rPr>
                <w:rStyle w:val="s0"/>
                <w:sz w:val="28"/>
                <w:szCs w:val="28"/>
              </w:rPr>
              <w:t>«Басқа банктердегі корреспонденттік шоттар»</w:t>
            </w:r>
          </w:p>
        </w:tc>
      </w:tr>
      <w:tr w:rsidR="00AB6FDE" w:rsidRPr="00AB6FDE" w:rsidTr="00AB6FDE">
        <w:trPr>
          <w:divId w:val="1211503738"/>
          <w:trHeight w:val="270"/>
        </w:trPr>
        <w:tc>
          <w:tcPr>
            <w:tcW w:w="384" w:type="pct"/>
            <w:tcMar>
              <w:top w:w="0" w:type="dxa"/>
              <w:left w:w="108" w:type="dxa"/>
              <w:bottom w:w="0" w:type="dxa"/>
              <w:right w:w="108" w:type="dxa"/>
            </w:tcMar>
          </w:tcPr>
          <w:p w:rsidR="00AB6FDE" w:rsidRPr="00AB6FDE" w:rsidRDefault="00AB6FDE" w:rsidP="00AB6FDE">
            <w:pPr>
              <w:ind w:hanging="22"/>
              <w:jc w:val="both"/>
              <w:rPr>
                <w:sz w:val="28"/>
                <w:szCs w:val="28"/>
              </w:rPr>
            </w:pPr>
          </w:p>
        </w:tc>
        <w:tc>
          <w:tcPr>
            <w:tcW w:w="770" w:type="pct"/>
            <w:tcMar>
              <w:top w:w="0" w:type="dxa"/>
              <w:left w:w="108" w:type="dxa"/>
              <w:bottom w:w="0" w:type="dxa"/>
              <w:right w:w="108" w:type="dxa"/>
            </w:tcMar>
          </w:tcPr>
          <w:p w:rsidR="00AB6FDE" w:rsidRPr="00AB6FDE" w:rsidRDefault="00AB6FDE" w:rsidP="00AB6FDE">
            <w:pPr>
              <w:jc w:val="both"/>
              <w:rPr>
                <w:rStyle w:val="s0"/>
                <w:sz w:val="28"/>
                <w:szCs w:val="28"/>
              </w:rPr>
            </w:pPr>
            <w:r w:rsidRPr="00AB6FDE">
              <w:rPr>
                <w:rStyle w:val="s0"/>
                <w:sz w:val="28"/>
                <w:szCs w:val="28"/>
              </w:rPr>
              <w:t>2013</w:t>
            </w:r>
          </w:p>
        </w:tc>
        <w:tc>
          <w:tcPr>
            <w:tcW w:w="3846"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sz w:val="28"/>
                <w:szCs w:val="28"/>
              </w:rPr>
            </w:pPr>
            <w:r w:rsidRPr="00AB6FDE">
              <w:rPr>
                <w:rStyle w:val="s0"/>
                <w:sz w:val="28"/>
                <w:szCs w:val="28"/>
              </w:rPr>
              <w:t>«Басқа банктердің корреспонденттік шоттары»</w:t>
            </w:r>
          </w:p>
        </w:tc>
      </w:tr>
      <w:tr w:rsidR="00AB6FDE" w:rsidRPr="00AB6FDE" w:rsidTr="00AB6FDE">
        <w:trPr>
          <w:divId w:val="1211503738"/>
          <w:trHeight w:val="157"/>
        </w:trPr>
        <w:tc>
          <w:tcPr>
            <w:tcW w:w="384" w:type="pct"/>
            <w:tcMar>
              <w:top w:w="0" w:type="dxa"/>
              <w:left w:w="108" w:type="dxa"/>
              <w:bottom w:w="0" w:type="dxa"/>
              <w:right w:w="108" w:type="dxa"/>
            </w:tcMar>
          </w:tcPr>
          <w:p w:rsidR="00AB6FDE" w:rsidRPr="00AB6FDE" w:rsidRDefault="00AB6FDE" w:rsidP="00AB6FDE">
            <w:pPr>
              <w:ind w:hanging="22"/>
              <w:jc w:val="both"/>
              <w:rPr>
                <w:sz w:val="28"/>
                <w:szCs w:val="28"/>
              </w:rPr>
            </w:pPr>
            <w:r w:rsidRPr="00AB6FDE">
              <w:rPr>
                <w:sz w:val="28"/>
                <w:szCs w:val="28"/>
                <w:lang w:val="kk-KZ"/>
              </w:rPr>
              <w:t xml:space="preserve"> </w:t>
            </w:r>
            <w:r w:rsidRPr="00AB6FDE">
              <w:rPr>
                <w:sz w:val="28"/>
                <w:szCs w:val="28"/>
              </w:rPr>
              <w:t>Кт</w:t>
            </w:r>
          </w:p>
        </w:tc>
        <w:tc>
          <w:tcPr>
            <w:tcW w:w="770" w:type="pct"/>
            <w:tcMar>
              <w:top w:w="0" w:type="dxa"/>
              <w:left w:w="108" w:type="dxa"/>
              <w:bottom w:w="0" w:type="dxa"/>
              <w:right w:w="108" w:type="dxa"/>
            </w:tcMar>
          </w:tcPr>
          <w:p w:rsidR="00AB6FDE" w:rsidRPr="00AB6FDE" w:rsidRDefault="00AB6FDE" w:rsidP="00AB6FDE">
            <w:pPr>
              <w:jc w:val="both"/>
              <w:rPr>
                <w:rStyle w:val="s0"/>
                <w:color w:val="auto"/>
                <w:sz w:val="28"/>
                <w:szCs w:val="28"/>
              </w:rPr>
            </w:pPr>
            <w:r w:rsidRPr="00AB6FDE">
              <w:rPr>
                <w:rStyle w:val="s0"/>
                <w:sz w:val="28"/>
                <w:szCs w:val="28"/>
              </w:rPr>
              <w:t>2202</w:t>
            </w:r>
          </w:p>
        </w:tc>
        <w:tc>
          <w:tcPr>
            <w:tcW w:w="3846"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color w:val="auto"/>
                <w:sz w:val="28"/>
                <w:szCs w:val="28"/>
              </w:rPr>
            </w:pPr>
            <w:r w:rsidRPr="00AB6FDE">
              <w:rPr>
                <w:rStyle w:val="s0"/>
                <w:sz w:val="28"/>
                <w:szCs w:val="28"/>
              </w:rPr>
              <w:t>«</w:t>
            </w:r>
            <w:r w:rsidRPr="00AB6FDE">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AB6FDE">
              <w:rPr>
                <w:rStyle w:val="s0"/>
                <w:sz w:val="28"/>
                <w:szCs w:val="28"/>
              </w:rPr>
              <w:t>» (банктік инвестициялық шот)</w:t>
            </w:r>
            <w:r w:rsidRPr="00AB6FDE">
              <w:rPr>
                <w:rStyle w:val="s0"/>
                <w:sz w:val="28"/>
                <w:szCs w:val="28"/>
                <w:lang w:val="kk-KZ"/>
              </w:rPr>
              <w:t>;</w:t>
            </w:r>
          </w:p>
        </w:tc>
      </w:tr>
    </w:tbl>
    <w:p w:rsidR="00074AFD" w:rsidRPr="00AE40BC" w:rsidRDefault="00074AFD" w:rsidP="00AB6FDE">
      <w:pPr>
        <w:ind w:firstLine="400"/>
        <w:jc w:val="both"/>
        <w:divId w:val="1211503738"/>
        <w:rPr>
          <w:rStyle w:val="s3"/>
          <w:b/>
          <w:bCs/>
          <w:sz w:val="28"/>
          <w:szCs w:val="28"/>
        </w:rPr>
      </w:pPr>
      <w:r w:rsidRPr="00AE40BC">
        <w:rPr>
          <w:color w:val="FF0000"/>
          <w:sz w:val="28"/>
          <w:szCs w:val="28"/>
          <w:bdr w:val="none" w:sz="0" w:space="0" w:color="auto" w:frame="1"/>
        </w:rPr>
        <w:t>Ескерту. 71-тармақ жаңа редакцияда - ҚР Ұлттық Банкі Басқармасының 26.07.2013 </w:t>
      </w:r>
      <w:hyperlink r:id="rId39" w:anchor="z22" w:history="1">
        <w:r w:rsidRPr="00AE40BC">
          <w:rPr>
            <w:color w:val="FF0000"/>
            <w:sz w:val="28"/>
            <w:szCs w:val="28"/>
          </w:rPr>
          <w:t>№ 194</w:t>
        </w:r>
      </w:hyperlink>
      <w:r w:rsidRPr="00AE40BC">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r w:rsidR="00AB6FDE">
        <w:rPr>
          <w:color w:val="FF0000"/>
          <w:sz w:val="28"/>
          <w:szCs w:val="28"/>
          <w:bdr w:val="none" w:sz="0" w:space="0" w:color="auto" w:frame="1"/>
        </w:rPr>
        <w:t xml:space="preserve">; </w:t>
      </w:r>
      <w:r w:rsidR="00AB6FDE">
        <w:rPr>
          <w:color w:val="FF0000"/>
          <w:spacing w:val="2"/>
          <w:sz w:val="28"/>
          <w:szCs w:val="28"/>
          <w:lang w:val="kk-KZ" w:eastAsia="ko-KR"/>
        </w:rPr>
        <w:t>11</w:t>
      </w:r>
      <w:r w:rsidR="00AB6FDE" w:rsidRPr="00601727">
        <w:rPr>
          <w:color w:val="FF0000"/>
          <w:spacing w:val="2"/>
          <w:sz w:val="28"/>
          <w:szCs w:val="28"/>
          <w:lang w:val="kk-KZ" w:eastAsia="ko-KR"/>
        </w:rPr>
        <w:t>.</w:t>
      </w:r>
      <w:r w:rsidR="00AB6FDE">
        <w:rPr>
          <w:color w:val="FF0000"/>
          <w:spacing w:val="2"/>
          <w:sz w:val="28"/>
          <w:szCs w:val="28"/>
          <w:lang w:val="kk-KZ" w:eastAsia="ko-KR"/>
        </w:rPr>
        <w:t xml:space="preserve">27.2023 </w:t>
      </w:r>
      <w:hyperlink r:id="rId40" w:anchor="z20" w:history="1">
        <w:r w:rsidR="00AB6FDE" w:rsidRPr="00601727">
          <w:rPr>
            <w:color w:val="FF0000"/>
            <w:spacing w:val="2"/>
            <w:sz w:val="28"/>
            <w:szCs w:val="28"/>
            <w:lang w:val="kk-KZ" w:eastAsia="ko-KR"/>
          </w:rPr>
          <w:t xml:space="preserve">№ </w:t>
        </w:r>
      </w:hyperlink>
      <w:r w:rsidR="00AB6FDE">
        <w:rPr>
          <w:color w:val="FF0000"/>
          <w:spacing w:val="2"/>
          <w:sz w:val="28"/>
          <w:szCs w:val="28"/>
          <w:lang w:val="kk-KZ" w:eastAsia="ko-KR"/>
        </w:rPr>
        <w:t xml:space="preserve">87 </w:t>
      </w:r>
      <w:r w:rsidR="00AB6FDE" w:rsidRPr="00601727">
        <w:rPr>
          <w:color w:val="FF0000"/>
          <w:spacing w:val="2"/>
          <w:sz w:val="28"/>
          <w:szCs w:val="28"/>
          <w:lang w:val="kk-KZ" w:eastAsia="ko-KR"/>
        </w:rPr>
        <w:t>(алғашқы ресми жарияланған күнінен кейін күнтізбелік он күн өткен соң қолданысқа енгізіледі)</w:t>
      </w:r>
      <w:r w:rsidR="00AB6FDE">
        <w:rPr>
          <w:color w:val="FF0000"/>
          <w:spacing w:val="2"/>
          <w:sz w:val="28"/>
          <w:szCs w:val="28"/>
          <w:lang w:val="kk-KZ" w:eastAsia="ko-KR"/>
        </w:rPr>
        <w:t xml:space="preserve"> қ</w:t>
      </w:r>
      <w:r w:rsidR="00AB6FDE" w:rsidRPr="00601727">
        <w:rPr>
          <w:color w:val="FF0000"/>
          <w:spacing w:val="2"/>
          <w:sz w:val="28"/>
          <w:szCs w:val="28"/>
          <w:lang w:val="kk-KZ" w:eastAsia="ko-KR"/>
        </w:rPr>
        <w:t>аулысымен</w:t>
      </w:r>
      <w:r w:rsidRPr="00AE40BC">
        <w:rPr>
          <w:color w:val="FF0000"/>
          <w:sz w:val="28"/>
          <w:szCs w:val="28"/>
          <w:bdr w:val="none" w:sz="0" w:space="0" w:color="auto" w:frame="1"/>
        </w:rPr>
        <w:t>.</w:t>
      </w:r>
    </w:p>
    <w:p w:rsidR="00AB6FDE" w:rsidRPr="00AB6FDE" w:rsidRDefault="0031457B" w:rsidP="00AB6FDE">
      <w:pPr>
        <w:widowControl w:val="0"/>
        <w:ind w:firstLine="709"/>
        <w:jc w:val="both"/>
        <w:divId w:val="1211503738"/>
        <w:rPr>
          <w:sz w:val="28"/>
          <w:szCs w:val="28"/>
        </w:rPr>
      </w:pPr>
      <w:r w:rsidRPr="00AB6FDE">
        <w:rPr>
          <w:rStyle w:val="s0"/>
          <w:sz w:val="28"/>
          <w:szCs w:val="28"/>
          <w:lang w:val="kk-KZ"/>
        </w:rPr>
        <w:t xml:space="preserve">72. </w:t>
      </w:r>
      <w:r w:rsidR="00AB6FDE" w:rsidRPr="00AB6FDE">
        <w:rPr>
          <w:sz w:val="28"/>
          <w:szCs w:val="28"/>
        </w:rPr>
        <w:t>Кастодиан шартына сәйкес ерікті жинақтаушы зейнетақы қорының зейнетақы төлемдерінің банк шотынан зейнетақы жинақтарын бірыңғай жинақтаушы зейнетақы қорына, ерікті жинақтаушы зейнетақы қорларына және зейнетақы төлемдерін алушыларға қызмет көрсететін банктерге аударуды жүзеге асыру кезінде мынадай бухгалтерлік жазбалар жүзеге асырылады:</w:t>
      </w:r>
    </w:p>
    <w:p w:rsidR="00AB6FDE" w:rsidRPr="00AB6FDE" w:rsidRDefault="00AB6FDE" w:rsidP="00AB6FDE">
      <w:pPr>
        <w:widowControl w:val="0"/>
        <w:ind w:firstLine="708"/>
        <w:jc w:val="both"/>
        <w:divId w:val="1211503738"/>
        <w:rPr>
          <w:sz w:val="28"/>
          <w:szCs w:val="28"/>
        </w:rPr>
      </w:pPr>
      <w:r w:rsidRPr="00AB6FDE">
        <w:rPr>
          <w:sz w:val="28"/>
          <w:szCs w:val="28"/>
        </w:rPr>
        <w:t>1) ерікті жинақтаушы зейнетақы қорының банктік инвестициялық шотынан соманы ерікті жинақтаушы зейнетақы қорының зейнетақы төлемдерінің банк шотына аудару бойынша: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AB6FDE" w:rsidRPr="00AB6FDE" w:rsidTr="00AB6FDE">
        <w:trPr>
          <w:divId w:val="1211503738"/>
          <w:trHeight w:val="524"/>
        </w:trPr>
        <w:tc>
          <w:tcPr>
            <w:tcW w:w="384" w:type="pct"/>
            <w:tcMar>
              <w:top w:w="0" w:type="dxa"/>
              <w:left w:w="108" w:type="dxa"/>
              <w:bottom w:w="0" w:type="dxa"/>
              <w:right w:w="108" w:type="dxa"/>
            </w:tcMar>
            <w:hideMark/>
          </w:tcPr>
          <w:p w:rsidR="00AB6FDE" w:rsidRPr="00AB6FDE" w:rsidRDefault="00AB6FDE" w:rsidP="00AB6FDE">
            <w:pPr>
              <w:ind w:hanging="22"/>
              <w:jc w:val="both"/>
              <w:rPr>
                <w:sz w:val="28"/>
                <w:szCs w:val="28"/>
              </w:rPr>
            </w:pPr>
            <w:r w:rsidRPr="00AB6FDE">
              <w:rPr>
                <w:sz w:val="28"/>
                <w:szCs w:val="28"/>
                <w:lang w:val="kk-KZ"/>
              </w:rPr>
              <w:t xml:space="preserve"> </w:t>
            </w:r>
            <w:r w:rsidRPr="00AB6FDE">
              <w:rPr>
                <w:sz w:val="28"/>
                <w:szCs w:val="28"/>
              </w:rPr>
              <w:t xml:space="preserve">Дт </w:t>
            </w:r>
          </w:p>
        </w:tc>
        <w:tc>
          <w:tcPr>
            <w:tcW w:w="770" w:type="pct"/>
            <w:tcMar>
              <w:top w:w="0" w:type="dxa"/>
              <w:left w:w="108" w:type="dxa"/>
              <w:bottom w:w="0" w:type="dxa"/>
              <w:right w:w="108" w:type="dxa"/>
            </w:tcMar>
          </w:tcPr>
          <w:p w:rsidR="00AB6FDE" w:rsidRPr="00AB6FDE" w:rsidRDefault="00AB6FDE" w:rsidP="00AB6FDE">
            <w:pPr>
              <w:jc w:val="both"/>
              <w:rPr>
                <w:sz w:val="28"/>
                <w:szCs w:val="28"/>
                <w:lang w:val="kk-KZ"/>
              </w:rPr>
            </w:pPr>
            <w:r w:rsidRPr="00AB6FDE">
              <w:rPr>
                <w:rStyle w:val="s0"/>
                <w:sz w:val="28"/>
                <w:szCs w:val="28"/>
              </w:rPr>
              <w:t>2202</w:t>
            </w:r>
          </w:p>
        </w:tc>
        <w:tc>
          <w:tcPr>
            <w:tcW w:w="3846"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color w:val="auto"/>
                <w:sz w:val="28"/>
                <w:szCs w:val="28"/>
                <w:lang w:val="kk-KZ"/>
              </w:rPr>
            </w:pPr>
            <w:r w:rsidRPr="00AB6FDE">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 (банктік инвестициялық шот)</w:t>
            </w:r>
          </w:p>
        </w:tc>
      </w:tr>
      <w:tr w:rsidR="00AB6FDE" w:rsidRPr="00AB6FDE" w:rsidTr="00AB6FDE">
        <w:trPr>
          <w:divId w:val="1211503738"/>
          <w:trHeight w:val="524"/>
        </w:trPr>
        <w:tc>
          <w:tcPr>
            <w:tcW w:w="384" w:type="pct"/>
            <w:tcMar>
              <w:top w:w="0" w:type="dxa"/>
              <w:left w:w="108" w:type="dxa"/>
              <w:bottom w:w="0" w:type="dxa"/>
              <w:right w:w="108" w:type="dxa"/>
            </w:tcMar>
          </w:tcPr>
          <w:p w:rsidR="00AB6FDE" w:rsidRPr="00AB6FDE" w:rsidRDefault="00AB6FDE" w:rsidP="00AB6FDE">
            <w:pPr>
              <w:ind w:hanging="22"/>
              <w:jc w:val="both"/>
              <w:rPr>
                <w:sz w:val="28"/>
                <w:szCs w:val="28"/>
              </w:rPr>
            </w:pPr>
            <w:r w:rsidRPr="00AB6FDE">
              <w:rPr>
                <w:sz w:val="28"/>
                <w:szCs w:val="28"/>
                <w:lang w:val="kk-KZ"/>
              </w:rPr>
              <w:t xml:space="preserve"> </w:t>
            </w:r>
            <w:r w:rsidRPr="00AB6FDE">
              <w:rPr>
                <w:sz w:val="28"/>
                <w:szCs w:val="28"/>
              </w:rPr>
              <w:t>Кт</w:t>
            </w:r>
          </w:p>
        </w:tc>
        <w:tc>
          <w:tcPr>
            <w:tcW w:w="770" w:type="pct"/>
            <w:tcMar>
              <w:top w:w="0" w:type="dxa"/>
              <w:left w:w="108" w:type="dxa"/>
              <w:bottom w:w="0" w:type="dxa"/>
              <w:right w:w="108" w:type="dxa"/>
            </w:tcMar>
          </w:tcPr>
          <w:p w:rsidR="00AB6FDE" w:rsidRPr="00AB6FDE" w:rsidRDefault="00AB6FDE" w:rsidP="00AB6FDE">
            <w:pPr>
              <w:jc w:val="both"/>
              <w:rPr>
                <w:rStyle w:val="s0"/>
                <w:color w:val="auto"/>
                <w:sz w:val="28"/>
                <w:szCs w:val="28"/>
              </w:rPr>
            </w:pPr>
            <w:r w:rsidRPr="00AB6FDE">
              <w:rPr>
                <w:rStyle w:val="s0"/>
                <w:sz w:val="28"/>
                <w:szCs w:val="28"/>
              </w:rPr>
              <w:t>2202</w:t>
            </w:r>
          </w:p>
        </w:tc>
        <w:tc>
          <w:tcPr>
            <w:tcW w:w="3846"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color w:val="auto"/>
                <w:sz w:val="28"/>
                <w:szCs w:val="28"/>
              </w:rPr>
            </w:pPr>
            <w:r w:rsidRPr="00AB6FDE">
              <w:rPr>
                <w:rStyle w:val="s0"/>
                <w:sz w:val="28"/>
                <w:szCs w:val="28"/>
              </w:rPr>
              <w:t>«</w:t>
            </w:r>
            <w:r w:rsidRPr="00AB6FDE">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AB6FDE">
              <w:rPr>
                <w:rStyle w:val="s0"/>
                <w:sz w:val="28"/>
                <w:szCs w:val="28"/>
              </w:rPr>
              <w:t>» (зейнетақы төлемдерінің банк шоты);</w:t>
            </w:r>
          </w:p>
        </w:tc>
      </w:tr>
    </w:tbl>
    <w:p w:rsidR="00AB6FDE" w:rsidRPr="00AB6FDE" w:rsidRDefault="00AB6FDE" w:rsidP="00AB6FDE">
      <w:pPr>
        <w:widowControl w:val="0"/>
        <w:ind w:firstLine="708"/>
        <w:jc w:val="both"/>
        <w:divId w:val="1211503738"/>
        <w:rPr>
          <w:sz w:val="28"/>
          <w:szCs w:val="28"/>
        </w:rPr>
      </w:pPr>
      <w:r w:rsidRPr="00AB6FDE">
        <w:rPr>
          <w:sz w:val="28"/>
          <w:szCs w:val="28"/>
        </w:rPr>
        <w:t>2) зейнетақы төлемдерін алушыға қызмет көрсететін банктің шотына соманы аудару бойынша: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AB6FDE" w:rsidRPr="00AB6FDE" w:rsidTr="00AB6FDE">
        <w:trPr>
          <w:divId w:val="1211503738"/>
          <w:trHeight w:val="524"/>
        </w:trPr>
        <w:tc>
          <w:tcPr>
            <w:tcW w:w="384" w:type="pct"/>
            <w:tcMar>
              <w:top w:w="0" w:type="dxa"/>
              <w:left w:w="108" w:type="dxa"/>
              <w:bottom w:w="0" w:type="dxa"/>
              <w:right w:w="108" w:type="dxa"/>
            </w:tcMar>
            <w:hideMark/>
          </w:tcPr>
          <w:p w:rsidR="00AB6FDE" w:rsidRPr="00AB6FDE" w:rsidRDefault="00AB6FDE" w:rsidP="00AB6FDE">
            <w:pPr>
              <w:ind w:hanging="22"/>
              <w:jc w:val="both"/>
              <w:rPr>
                <w:sz w:val="28"/>
                <w:szCs w:val="28"/>
              </w:rPr>
            </w:pPr>
            <w:r w:rsidRPr="00AB6FDE">
              <w:rPr>
                <w:sz w:val="28"/>
                <w:szCs w:val="28"/>
                <w:lang w:val="kk-KZ"/>
              </w:rPr>
              <w:t xml:space="preserve"> </w:t>
            </w:r>
            <w:r w:rsidRPr="00AB6FDE">
              <w:rPr>
                <w:sz w:val="28"/>
                <w:szCs w:val="28"/>
              </w:rPr>
              <w:t xml:space="preserve">Дт </w:t>
            </w:r>
          </w:p>
        </w:tc>
        <w:tc>
          <w:tcPr>
            <w:tcW w:w="770" w:type="pct"/>
            <w:tcMar>
              <w:top w:w="0" w:type="dxa"/>
              <w:left w:w="108" w:type="dxa"/>
              <w:bottom w:w="0" w:type="dxa"/>
              <w:right w:w="108" w:type="dxa"/>
            </w:tcMar>
          </w:tcPr>
          <w:p w:rsidR="00AB6FDE" w:rsidRPr="00AB6FDE" w:rsidRDefault="00AB6FDE" w:rsidP="00AB6FDE">
            <w:pPr>
              <w:jc w:val="both"/>
              <w:rPr>
                <w:sz w:val="28"/>
                <w:szCs w:val="28"/>
                <w:lang w:val="kk-KZ"/>
              </w:rPr>
            </w:pPr>
            <w:r w:rsidRPr="00AB6FDE">
              <w:rPr>
                <w:rStyle w:val="s0"/>
                <w:sz w:val="28"/>
                <w:szCs w:val="28"/>
              </w:rPr>
              <w:t>2202</w:t>
            </w:r>
          </w:p>
        </w:tc>
        <w:tc>
          <w:tcPr>
            <w:tcW w:w="3846"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color w:val="auto"/>
                <w:sz w:val="28"/>
                <w:szCs w:val="28"/>
                <w:lang w:val="kk-KZ"/>
              </w:rPr>
            </w:pPr>
            <w:r w:rsidRPr="00AB6FDE">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 (зейнетақы төлемдерінің банк шоты);</w:t>
            </w:r>
          </w:p>
        </w:tc>
      </w:tr>
      <w:tr w:rsidR="00AB6FDE" w:rsidRPr="00AB6FDE" w:rsidTr="00AB6FDE">
        <w:trPr>
          <w:divId w:val="1211503738"/>
          <w:trHeight w:val="313"/>
        </w:trPr>
        <w:tc>
          <w:tcPr>
            <w:tcW w:w="384" w:type="pct"/>
            <w:tcMar>
              <w:top w:w="0" w:type="dxa"/>
              <w:left w:w="108" w:type="dxa"/>
              <w:bottom w:w="0" w:type="dxa"/>
              <w:right w:w="108" w:type="dxa"/>
            </w:tcMar>
          </w:tcPr>
          <w:p w:rsidR="00AB6FDE" w:rsidRPr="00AB6FDE" w:rsidRDefault="00AB6FDE" w:rsidP="00AB6FDE">
            <w:pPr>
              <w:ind w:hanging="22"/>
              <w:jc w:val="both"/>
              <w:rPr>
                <w:sz w:val="28"/>
                <w:szCs w:val="28"/>
              </w:rPr>
            </w:pPr>
            <w:r w:rsidRPr="00AB6FDE">
              <w:rPr>
                <w:sz w:val="28"/>
                <w:szCs w:val="28"/>
                <w:lang w:val="kk-KZ"/>
              </w:rPr>
              <w:t xml:space="preserve"> </w:t>
            </w:r>
            <w:r w:rsidRPr="00AB6FDE">
              <w:rPr>
                <w:sz w:val="28"/>
                <w:szCs w:val="28"/>
              </w:rPr>
              <w:t>Кт</w:t>
            </w:r>
          </w:p>
        </w:tc>
        <w:tc>
          <w:tcPr>
            <w:tcW w:w="770" w:type="pct"/>
            <w:tcMar>
              <w:top w:w="0" w:type="dxa"/>
              <w:left w:w="108" w:type="dxa"/>
              <w:bottom w:w="0" w:type="dxa"/>
              <w:right w:w="108" w:type="dxa"/>
            </w:tcMar>
          </w:tcPr>
          <w:p w:rsidR="00AB6FDE" w:rsidRPr="00AB6FDE" w:rsidRDefault="00AB6FDE" w:rsidP="00AB6FDE">
            <w:pPr>
              <w:jc w:val="both"/>
              <w:rPr>
                <w:rStyle w:val="s0"/>
                <w:color w:val="auto"/>
                <w:sz w:val="28"/>
                <w:szCs w:val="28"/>
              </w:rPr>
            </w:pPr>
            <w:r w:rsidRPr="00AB6FDE">
              <w:rPr>
                <w:rStyle w:val="s0"/>
                <w:sz w:val="28"/>
                <w:szCs w:val="28"/>
              </w:rPr>
              <w:t>1052</w:t>
            </w:r>
          </w:p>
        </w:tc>
        <w:tc>
          <w:tcPr>
            <w:tcW w:w="3846"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color w:val="auto"/>
                <w:sz w:val="28"/>
                <w:szCs w:val="28"/>
              </w:rPr>
            </w:pPr>
            <w:r w:rsidRPr="00AB6FDE">
              <w:rPr>
                <w:rStyle w:val="s0"/>
                <w:sz w:val="28"/>
                <w:szCs w:val="28"/>
              </w:rPr>
              <w:t>«Басқа банктердегі корреспонденттік шоттар»</w:t>
            </w:r>
          </w:p>
        </w:tc>
      </w:tr>
      <w:tr w:rsidR="00AB6FDE" w:rsidRPr="00AB6FDE" w:rsidTr="00AB6FDE">
        <w:trPr>
          <w:divId w:val="1211503738"/>
          <w:trHeight w:val="276"/>
        </w:trPr>
        <w:tc>
          <w:tcPr>
            <w:tcW w:w="384" w:type="pct"/>
            <w:tcMar>
              <w:top w:w="0" w:type="dxa"/>
              <w:left w:w="108" w:type="dxa"/>
              <w:bottom w:w="0" w:type="dxa"/>
              <w:right w:w="108" w:type="dxa"/>
            </w:tcMar>
          </w:tcPr>
          <w:p w:rsidR="00AB6FDE" w:rsidRPr="00AB6FDE" w:rsidRDefault="00AB6FDE" w:rsidP="00AB6FDE">
            <w:pPr>
              <w:ind w:hanging="22"/>
              <w:jc w:val="both"/>
              <w:rPr>
                <w:sz w:val="28"/>
                <w:szCs w:val="28"/>
              </w:rPr>
            </w:pPr>
          </w:p>
        </w:tc>
        <w:tc>
          <w:tcPr>
            <w:tcW w:w="770" w:type="pct"/>
            <w:tcMar>
              <w:top w:w="0" w:type="dxa"/>
              <w:left w:w="108" w:type="dxa"/>
              <w:bottom w:w="0" w:type="dxa"/>
              <w:right w:w="108" w:type="dxa"/>
            </w:tcMar>
          </w:tcPr>
          <w:p w:rsidR="00AB6FDE" w:rsidRPr="00AB6FDE" w:rsidRDefault="00AB6FDE" w:rsidP="00AB6FDE">
            <w:pPr>
              <w:jc w:val="both"/>
              <w:rPr>
                <w:rStyle w:val="s0"/>
                <w:sz w:val="28"/>
                <w:szCs w:val="28"/>
              </w:rPr>
            </w:pPr>
            <w:r w:rsidRPr="00AB6FDE">
              <w:rPr>
                <w:rStyle w:val="s0"/>
                <w:sz w:val="28"/>
                <w:szCs w:val="28"/>
              </w:rPr>
              <w:t>2013</w:t>
            </w:r>
          </w:p>
        </w:tc>
        <w:tc>
          <w:tcPr>
            <w:tcW w:w="3846"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sz w:val="28"/>
                <w:szCs w:val="28"/>
              </w:rPr>
            </w:pPr>
            <w:r w:rsidRPr="00AB6FDE">
              <w:rPr>
                <w:rStyle w:val="s0"/>
                <w:sz w:val="28"/>
                <w:szCs w:val="28"/>
              </w:rPr>
              <w:t>«Басқа банктердің корреспонденттік шоттары».</w:t>
            </w:r>
          </w:p>
        </w:tc>
      </w:tr>
    </w:tbl>
    <w:p w:rsidR="0031457B" w:rsidRPr="00AE40BC" w:rsidRDefault="00074AFD" w:rsidP="00AB6FDE">
      <w:pPr>
        <w:ind w:firstLine="400"/>
        <w:jc w:val="both"/>
        <w:divId w:val="1211503738"/>
        <w:rPr>
          <w:color w:val="FF0000"/>
          <w:sz w:val="28"/>
          <w:szCs w:val="28"/>
        </w:rPr>
      </w:pPr>
      <w:r w:rsidRPr="00AE40BC">
        <w:rPr>
          <w:color w:val="FF0000"/>
          <w:sz w:val="28"/>
          <w:szCs w:val="28"/>
          <w:bdr w:val="none" w:sz="0" w:space="0" w:color="auto" w:frame="1"/>
        </w:rPr>
        <w:t>Ескерту. 72-тармақ жаңа редакцияда - ҚР Ұлттық Банкі Басқармасының 26.07.2013 </w:t>
      </w:r>
      <w:hyperlink r:id="rId41" w:anchor="z22" w:history="1">
        <w:r w:rsidRPr="00AE40BC">
          <w:rPr>
            <w:color w:val="FF0000"/>
            <w:sz w:val="28"/>
            <w:szCs w:val="28"/>
          </w:rPr>
          <w:t>№ 194</w:t>
        </w:r>
      </w:hyperlink>
      <w:r w:rsidRPr="00AE40BC">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r w:rsidR="00AB6FDE">
        <w:rPr>
          <w:color w:val="FF0000"/>
          <w:sz w:val="28"/>
          <w:szCs w:val="28"/>
          <w:bdr w:val="none" w:sz="0" w:space="0" w:color="auto" w:frame="1"/>
        </w:rPr>
        <w:t xml:space="preserve">; </w:t>
      </w:r>
      <w:r w:rsidR="00AB6FDE">
        <w:rPr>
          <w:color w:val="FF0000"/>
          <w:spacing w:val="2"/>
          <w:sz w:val="28"/>
          <w:szCs w:val="28"/>
          <w:lang w:val="kk-KZ" w:eastAsia="ko-KR"/>
        </w:rPr>
        <w:t>11</w:t>
      </w:r>
      <w:r w:rsidR="00AB6FDE" w:rsidRPr="00601727">
        <w:rPr>
          <w:color w:val="FF0000"/>
          <w:spacing w:val="2"/>
          <w:sz w:val="28"/>
          <w:szCs w:val="28"/>
          <w:lang w:val="kk-KZ" w:eastAsia="ko-KR"/>
        </w:rPr>
        <w:t>.</w:t>
      </w:r>
      <w:r w:rsidR="00AB6FDE">
        <w:rPr>
          <w:color w:val="FF0000"/>
          <w:spacing w:val="2"/>
          <w:sz w:val="28"/>
          <w:szCs w:val="28"/>
          <w:lang w:val="kk-KZ" w:eastAsia="ko-KR"/>
        </w:rPr>
        <w:t xml:space="preserve">27.2023 </w:t>
      </w:r>
      <w:hyperlink r:id="rId42" w:anchor="z20" w:history="1">
        <w:r w:rsidR="00AB6FDE" w:rsidRPr="00601727">
          <w:rPr>
            <w:color w:val="FF0000"/>
            <w:spacing w:val="2"/>
            <w:sz w:val="28"/>
            <w:szCs w:val="28"/>
            <w:lang w:val="kk-KZ" w:eastAsia="ko-KR"/>
          </w:rPr>
          <w:t xml:space="preserve">№ </w:t>
        </w:r>
      </w:hyperlink>
      <w:r w:rsidR="00AB6FDE">
        <w:rPr>
          <w:color w:val="FF0000"/>
          <w:spacing w:val="2"/>
          <w:sz w:val="28"/>
          <w:szCs w:val="28"/>
          <w:lang w:val="kk-KZ" w:eastAsia="ko-KR"/>
        </w:rPr>
        <w:t xml:space="preserve">87 </w:t>
      </w:r>
      <w:r w:rsidR="00AB6FDE" w:rsidRPr="00601727">
        <w:rPr>
          <w:color w:val="FF0000"/>
          <w:spacing w:val="2"/>
          <w:sz w:val="28"/>
          <w:szCs w:val="28"/>
          <w:lang w:val="kk-KZ" w:eastAsia="ko-KR"/>
        </w:rPr>
        <w:t>(алғашқы ресми жарияланған күнінен кейін күнтізбелік он күн өткен соң қолданысқа енгізіледі)</w:t>
      </w:r>
      <w:r w:rsidR="00AB6FDE">
        <w:rPr>
          <w:color w:val="FF0000"/>
          <w:spacing w:val="2"/>
          <w:sz w:val="28"/>
          <w:szCs w:val="28"/>
          <w:lang w:val="kk-KZ" w:eastAsia="ko-KR"/>
        </w:rPr>
        <w:t xml:space="preserve"> қ</w:t>
      </w:r>
      <w:r w:rsidR="00AB6FDE" w:rsidRPr="00601727">
        <w:rPr>
          <w:color w:val="FF0000"/>
          <w:spacing w:val="2"/>
          <w:sz w:val="28"/>
          <w:szCs w:val="28"/>
          <w:lang w:val="kk-KZ" w:eastAsia="ko-KR"/>
        </w:rPr>
        <w:t>аулысымен</w:t>
      </w:r>
      <w:r w:rsidRPr="00AE40BC">
        <w:rPr>
          <w:color w:val="FF0000"/>
          <w:sz w:val="28"/>
          <w:szCs w:val="28"/>
          <w:bdr w:val="none" w:sz="0" w:space="0" w:color="auto" w:frame="1"/>
        </w:rPr>
        <w:t>.</w:t>
      </w:r>
      <w:r w:rsidR="0031457B" w:rsidRPr="00AE40BC">
        <w:rPr>
          <w:color w:val="FF0000"/>
          <w:sz w:val="28"/>
          <w:szCs w:val="28"/>
        </w:rPr>
        <w:t> </w:t>
      </w:r>
    </w:p>
    <w:p w:rsidR="00AB6FDE" w:rsidRPr="00AB6FDE" w:rsidRDefault="0031457B" w:rsidP="00AB6FDE">
      <w:pPr>
        <w:widowControl w:val="0"/>
        <w:ind w:firstLine="709"/>
        <w:jc w:val="both"/>
        <w:divId w:val="1211503738"/>
        <w:rPr>
          <w:sz w:val="28"/>
          <w:szCs w:val="28"/>
          <w:lang w:val="kk-KZ"/>
        </w:rPr>
      </w:pPr>
      <w:bookmarkStart w:id="80" w:name="SUB7300"/>
      <w:bookmarkEnd w:id="80"/>
      <w:r w:rsidRPr="00AB6FDE">
        <w:rPr>
          <w:rStyle w:val="s0"/>
          <w:sz w:val="28"/>
          <w:szCs w:val="28"/>
          <w:lang w:val="kk-KZ"/>
        </w:rPr>
        <w:t xml:space="preserve">73. </w:t>
      </w:r>
      <w:bookmarkStart w:id="81" w:name="SUB7400"/>
      <w:bookmarkEnd w:id="81"/>
      <w:r w:rsidR="00AB6FDE" w:rsidRPr="00AB6FDE">
        <w:rPr>
          <w:sz w:val="28"/>
          <w:szCs w:val="28"/>
          <w:lang w:val="kk-KZ"/>
        </w:rPr>
        <w:t>Ерікті жинақтаушы зейнетақы қорының банктік инвестициялық шотына келіп түскен және қате есепке алынды деп танылған соманы қайтару кезінде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AB6FDE" w:rsidRPr="00AB6FDE" w:rsidTr="00AB6FDE">
        <w:trPr>
          <w:divId w:val="1211503738"/>
          <w:trHeight w:val="524"/>
        </w:trPr>
        <w:tc>
          <w:tcPr>
            <w:tcW w:w="384" w:type="pct"/>
            <w:tcMar>
              <w:top w:w="0" w:type="dxa"/>
              <w:left w:w="108" w:type="dxa"/>
              <w:bottom w:w="0" w:type="dxa"/>
              <w:right w:w="108" w:type="dxa"/>
            </w:tcMar>
            <w:hideMark/>
          </w:tcPr>
          <w:p w:rsidR="00AB6FDE" w:rsidRPr="00AB6FDE" w:rsidRDefault="00AB6FDE" w:rsidP="00AB6FDE">
            <w:pPr>
              <w:ind w:hanging="22"/>
              <w:jc w:val="both"/>
              <w:rPr>
                <w:sz w:val="28"/>
                <w:szCs w:val="28"/>
              </w:rPr>
            </w:pPr>
            <w:r w:rsidRPr="00AB6FDE">
              <w:rPr>
                <w:sz w:val="28"/>
                <w:szCs w:val="28"/>
                <w:lang w:val="kk-KZ"/>
              </w:rPr>
              <w:t xml:space="preserve"> </w:t>
            </w:r>
            <w:r w:rsidRPr="00AB6FDE">
              <w:rPr>
                <w:sz w:val="28"/>
                <w:szCs w:val="28"/>
              </w:rPr>
              <w:t xml:space="preserve">Дт </w:t>
            </w:r>
          </w:p>
        </w:tc>
        <w:tc>
          <w:tcPr>
            <w:tcW w:w="770" w:type="pct"/>
            <w:tcMar>
              <w:top w:w="0" w:type="dxa"/>
              <w:left w:w="108" w:type="dxa"/>
              <w:bottom w:w="0" w:type="dxa"/>
              <w:right w:w="108" w:type="dxa"/>
            </w:tcMar>
          </w:tcPr>
          <w:p w:rsidR="00AB6FDE" w:rsidRPr="00AB6FDE" w:rsidRDefault="00AB6FDE" w:rsidP="00AB6FDE">
            <w:pPr>
              <w:jc w:val="both"/>
              <w:rPr>
                <w:sz w:val="28"/>
                <w:szCs w:val="28"/>
                <w:lang w:val="kk-KZ"/>
              </w:rPr>
            </w:pPr>
            <w:r w:rsidRPr="00AB6FDE">
              <w:rPr>
                <w:rStyle w:val="s0"/>
                <w:sz w:val="28"/>
                <w:szCs w:val="28"/>
              </w:rPr>
              <w:t>2202</w:t>
            </w:r>
          </w:p>
        </w:tc>
        <w:tc>
          <w:tcPr>
            <w:tcW w:w="3846"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color w:val="auto"/>
                <w:sz w:val="28"/>
                <w:szCs w:val="28"/>
                <w:lang w:val="kk-KZ"/>
              </w:rPr>
            </w:pPr>
            <w:r w:rsidRPr="00AB6FDE">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 (зейнетақы төлемдерінің банк шоты);</w:t>
            </w:r>
          </w:p>
        </w:tc>
      </w:tr>
      <w:tr w:rsidR="00AB6FDE" w:rsidRPr="00AB6FDE" w:rsidTr="00AB6FDE">
        <w:trPr>
          <w:divId w:val="1211503738"/>
          <w:trHeight w:val="241"/>
        </w:trPr>
        <w:tc>
          <w:tcPr>
            <w:tcW w:w="384" w:type="pct"/>
            <w:tcMar>
              <w:top w:w="0" w:type="dxa"/>
              <w:left w:w="108" w:type="dxa"/>
              <w:bottom w:w="0" w:type="dxa"/>
              <w:right w:w="108" w:type="dxa"/>
            </w:tcMar>
          </w:tcPr>
          <w:p w:rsidR="00AB6FDE" w:rsidRPr="00AB6FDE" w:rsidRDefault="00AB6FDE" w:rsidP="00AB6FDE">
            <w:pPr>
              <w:ind w:hanging="22"/>
              <w:jc w:val="both"/>
              <w:rPr>
                <w:sz w:val="28"/>
                <w:szCs w:val="28"/>
              </w:rPr>
            </w:pPr>
            <w:r w:rsidRPr="00AB6FDE">
              <w:rPr>
                <w:sz w:val="28"/>
                <w:szCs w:val="28"/>
                <w:lang w:val="kk-KZ"/>
              </w:rPr>
              <w:t xml:space="preserve"> </w:t>
            </w:r>
            <w:r w:rsidRPr="00AB6FDE">
              <w:rPr>
                <w:sz w:val="28"/>
                <w:szCs w:val="28"/>
              </w:rPr>
              <w:t>Кт</w:t>
            </w:r>
          </w:p>
        </w:tc>
        <w:tc>
          <w:tcPr>
            <w:tcW w:w="770" w:type="pct"/>
            <w:tcMar>
              <w:top w:w="0" w:type="dxa"/>
              <w:left w:w="108" w:type="dxa"/>
              <w:bottom w:w="0" w:type="dxa"/>
              <w:right w:w="108" w:type="dxa"/>
            </w:tcMar>
          </w:tcPr>
          <w:p w:rsidR="00AB6FDE" w:rsidRPr="00AB6FDE" w:rsidRDefault="00AB6FDE" w:rsidP="00AB6FDE">
            <w:pPr>
              <w:jc w:val="both"/>
              <w:rPr>
                <w:rStyle w:val="s0"/>
                <w:color w:val="auto"/>
                <w:sz w:val="28"/>
                <w:szCs w:val="28"/>
              </w:rPr>
            </w:pPr>
            <w:r w:rsidRPr="00AB6FDE">
              <w:rPr>
                <w:rStyle w:val="s0"/>
                <w:sz w:val="28"/>
                <w:szCs w:val="28"/>
              </w:rPr>
              <w:t>1052</w:t>
            </w:r>
          </w:p>
        </w:tc>
        <w:tc>
          <w:tcPr>
            <w:tcW w:w="3846"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color w:val="auto"/>
                <w:sz w:val="28"/>
                <w:szCs w:val="28"/>
              </w:rPr>
            </w:pPr>
            <w:r w:rsidRPr="00AB6FDE">
              <w:rPr>
                <w:rStyle w:val="s0"/>
                <w:sz w:val="28"/>
                <w:szCs w:val="28"/>
              </w:rPr>
              <w:t>«Басқа банктердегі корреспонденттік шоттар»</w:t>
            </w:r>
          </w:p>
        </w:tc>
      </w:tr>
      <w:tr w:rsidR="00AB6FDE" w:rsidRPr="00AB6FDE" w:rsidTr="00AB6FDE">
        <w:trPr>
          <w:divId w:val="1211503738"/>
          <w:trHeight w:val="524"/>
        </w:trPr>
        <w:tc>
          <w:tcPr>
            <w:tcW w:w="384" w:type="pct"/>
            <w:tcMar>
              <w:top w:w="0" w:type="dxa"/>
              <w:left w:w="108" w:type="dxa"/>
              <w:bottom w:w="0" w:type="dxa"/>
              <w:right w:w="108" w:type="dxa"/>
            </w:tcMar>
          </w:tcPr>
          <w:p w:rsidR="00AB6FDE" w:rsidRPr="00AB6FDE" w:rsidRDefault="00AB6FDE" w:rsidP="00AB6FDE">
            <w:pPr>
              <w:ind w:hanging="22"/>
              <w:jc w:val="both"/>
              <w:rPr>
                <w:sz w:val="28"/>
                <w:szCs w:val="28"/>
              </w:rPr>
            </w:pPr>
          </w:p>
        </w:tc>
        <w:tc>
          <w:tcPr>
            <w:tcW w:w="770" w:type="pct"/>
            <w:tcMar>
              <w:top w:w="0" w:type="dxa"/>
              <w:left w:w="108" w:type="dxa"/>
              <w:bottom w:w="0" w:type="dxa"/>
              <w:right w:w="108" w:type="dxa"/>
            </w:tcMar>
          </w:tcPr>
          <w:p w:rsidR="00AB6FDE" w:rsidRPr="00AB6FDE" w:rsidRDefault="00AB6FDE" w:rsidP="00AB6FDE">
            <w:pPr>
              <w:jc w:val="both"/>
              <w:rPr>
                <w:rStyle w:val="s0"/>
                <w:sz w:val="28"/>
                <w:szCs w:val="28"/>
              </w:rPr>
            </w:pPr>
            <w:r w:rsidRPr="00AB6FDE">
              <w:rPr>
                <w:rStyle w:val="s0"/>
                <w:sz w:val="28"/>
                <w:szCs w:val="28"/>
              </w:rPr>
              <w:t>2011</w:t>
            </w:r>
          </w:p>
        </w:tc>
        <w:tc>
          <w:tcPr>
            <w:tcW w:w="3846"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sz w:val="28"/>
                <w:szCs w:val="28"/>
              </w:rPr>
            </w:pPr>
            <w:r w:rsidRPr="00AB6FDE">
              <w:rPr>
                <w:rStyle w:val="s0"/>
                <w:sz w:val="28"/>
                <w:szCs w:val="28"/>
              </w:rPr>
              <w:t>«Қазақстан Республикасы Ұлттық Банкінің корреспонденттік шоттары»</w:t>
            </w:r>
          </w:p>
        </w:tc>
      </w:tr>
      <w:tr w:rsidR="00AB6FDE" w:rsidRPr="00AB6FDE" w:rsidTr="00AB6FDE">
        <w:trPr>
          <w:divId w:val="1211503738"/>
          <w:trHeight w:val="127"/>
        </w:trPr>
        <w:tc>
          <w:tcPr>
            <w:tcW w:w="384" w:type="pct"/>
            <w:tcMar>
              <w:top w:w="0" w:type="dxa"/>
              <w:left w:w="108" w:type="dxa"/>
              <w:bottom w:w="0" w:type="dxa"/>
              <w:right w:w="108" w:type="dxa"/>
            </w:tcMar>
          </w:tcPr>
          <w:p w:rsidR="00AB6FDE" w:rsidRPr="00AB6FDE" w:rsidRDefault="00AB6FDE" w:rsidP="00AB6FDE">
            <w:pPr>
              <w:ind w:hanging="22"/>
              <w:jc w:val="both"/>
              <w:rPr>
                <w:sz w:val="28"/>
                <w:szCs w:val="28"/>
              </w:rPr>
            </w:pPr>
          </w:p>
        </w:tc>
        <w:tc>
          <w:tcPr>
            <w:tcW w:w="770" w:type="pct"/>
            <w:tcMar>
              <w:top w:w="0" w:type="dxa"/>
              <w:left w:w="108" w:type="dxa"/>
              <w:bottom w:w="0" w:type="dxa"/>
              <w:right w:w="108" w:type="dxa"/>
            </w:tcMar>
          </w:tcPr>
          <w:p w:rsidR="00AB6FDE" w:rsidRPr="00AB6FDE" w:rsidRDefault="00AB6FDE" w:rsidP="00AB6FDE">
            <w:pPr>
              <w:jc w:val="both"/>
              <w:rPr>
                <w:rStyle w:val="s0"/>
                <w:sz w:val="28"/>
                <w:szCs w:val="28"/>
              </w:rPr>
            </w:pPr>
            <w:r w:rsidRPr="00AB6FDE">
              <w:rPr>
                <w:rStyle w:val="s0"/>
                <w:sz w:val="28"/>
                <w:szCs w:val="28"/>
              </w:rPr>
              <w:t>2013</w:t>
            </w:r>
          </w:p>
        </w:tc>
        <w:tc>
          <w:tcPr>
            <w:tcW w:w="3846"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sz w:val="28"/>
                <w:szCs w:val="28"/>
                <w:lang w:val="kk-KZ"/>
              </w:rPr>
            </w:pPr>
            <w:r w:rsidRPr="00AB6FDE">
              <w:rPr>
                <w:rStyle w:val="s0"/>
                <w:sz w:val="28"/>
                <w:szCs w:val="28"/>
              </w:rPr>
              <w:t>«Басқа банктердің корреспонденттік шоттары».</w:t>
            </w:r>
          </w:p>
        </w:tc>
      </w:tr>
    </w:tbl>
    <w:p w:rsidR="00074AFD" w:rsidRPr="00AE40BC" w:rsidRDefault="00074AFD" w:rsidP="00AB6FDE">
      <w:pPr>
        <w:ind w:firstLine="400"/>
        <w:jc w:val="both"/>
        <w:divId w:val="1211503738"/>
        <w:rPr>
          <w:rStyle w:val="s3"/>
          <w:b/>
          <w:bCs/>
          <w:sz w:val="28"/>
          <w:szCs w:val="28"/>
        </w:rPr>
      </w:pPr>
      <w:r w:rsidRPr="00AE40BC">
        <w:rPr>
          <w:color w:val="FF0000"/>
          <w:sz w:val="28"/>
          <w:szCs w:val="28"/>
          <w:bdr w:val="none" w:sz="0" w:space="0" w:color="auto" w:frame="1"/>
        </w:rPr>
        <w:t>Ескерту. 73-тармақ жаңа редакцияда - ҚР Ұлттық Банкі Басқармасының 26.07.2013 </w:t>
      </w:r>
      <w:hyperlink r:id="rId43" w:anchor="z22" w:history="1">
        <w:r w:rsidRPr="00AE40BC">
          <w:rPr>
            <w:color w:val="FF0000"/>
            <w:sz w:val="28"/>
            <w:szCs w:val="28"/>
          </w:rPr>
          <w:t>№ 194</w:t>
        </w:r>
      </w:hyperlink>
      <w:r w:rsidRPr="00AE40BC">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r w:rsidR="00AB6FDE">
        <w:rPr>
          <w:color w:val="FF0000"/>
          <w:sz w:val="28"/>
          <w:szCs w:val="28"/>
          <w:bdr w:val="none" w:sz="0" w:space="0" w:color="auto" w:frame="1"/>
        </w:rPr>
        <w:t xml:space="preserve">; </w:t>
      </w:r>
      <w:r w:rsidR="00AB6FDE">
        <w:rPr>
          <w:color w:val="FF0000"/>
          <w:spacing w:val="2"/>
          <w:sz w:val="28"/>
          <w:szCs w:val="28"/>
          <w:lang w:val="kk-KZ" w:eastAsia="ko-KR"/>
        </w:rPr>
        <w:t>11</w:t>
      </w:r>
      <w:r w:rsidR="00AB6FDE" w:rsidRPr="00601727">
        <w:rPr>
          <w:color w:val="FF0000"/>
          <w:spacing w:val="2"/>
          <w:sz w:val="28"/>
          <w:szCs w:val="28"/>
          <w:lang w:val="kk-KZ" w:eastAsia="ko-KR"/>
        </w:rPr>
        <w:t>.</w:t>
      </w:r>
      <w:r w:rsidR="00AB6FDE">
        <w:rPr>
          <w:color w:val="FF0000"/>
          <w:spacing w:val="2"/>
          <w:sz w:val="28"/>
          <w:szCs w:val="28"/>
          <w:lang w:val="kk-KZ" w:eastAsia="ko-KR"/>
        </w:rPr>
        <w:t xml:space="preserve">27.2023 </w:t>
      </w:r>
      <w:hyperlink r:id="rId44" w:anchor="z20" w:history="1">
        <w:r w:rsidR="00AB6FDE" w:rsidRPr="00601727">
          <w:rPr>
            <w:color w:val="FF0000"/>
            <w:spacing w:val="2"/>
            <w:sz w:val="28"/>
            <w:szCs w:val="28"/>
            <w:lang w:val="kk-KZ" w:eastAsia="ko-KR"/>
          </w:rPr>
          <w:t xml:space="preserve">№ </w:t>
        </w:r>
      </w:hyperlink>
      <w:r w:rsidR="00AB6FDE">
        <w:rPr>
          <w:color w:val="FF0000"/>
          <w:spacing w:val="2"/>
          <w:sz w:val="28"/>
          <w:szCs w:val="28"/>
          <w:lang w:val="kk-KZ" w:eastAsia="ko-KR"/>
        </w:rPr>
        <w:t xml:space="preserve">87 </w:t>
      </w:r>
      <w:r w:rsidR="00AB6FDE" w:rsidRPr="00601727">
        <w:rPr>
          <w:color w:val="FF0000"/>
          <w:spacing w:val="2"/>
          <w:sz w:val="28"/>
          <w:szCs w:val="28"/>
          <w:lang w:val="kk-KZ" w:eastAsia="ko-KR"/>
        </w:rPr>
        <w:t>(алғашқы ресми жарияланған күнінен кейін күнтізбелік он күн өткен соң қолданысқа енгізіледі)</w:t>
      </w:r>
      <w:r w:rsidR="00AB6FDE">
        <w:rPr>
          <w:color w:val="FF0000"/>
          <w:spacing w:val="2"/>
          <w:sz w:val="28"/>
          <w:szCs w:val="28"/>
          <w:lang w:val="kk-KZ" w:eastAsia="ko-KR"/>
        </w:rPr>
        <w:t xml:space="preserve"> қ</w:t>
      </w:r>
      <w:r w:rsidR="00AB6FDE" w:rsidRPr="00601727">
        <w:rPr>
          <w:color w:val="FF0000"/>
          <w:spacing w:val="2"/>
          <w:sz w:val="28"/>
          <w:szCs w:val="28"/>
          <w:lang w:val="kk-KZ" w:eastAsia="ko-KR"/>
        </w:rPr>
        <w:t>аулысымен</w:t>
      </w:r>
      <w:r w:rsidRPr="00AE40BC">
        <w:rPr>
          <w:color w:val="FF0000"/>
          <w:sz w:val="28"/>
          <w:szCs w:val="28"/>
          <w:bdr w:val="none" w:sz="0" w:space="0" w:color="auto" w:frame="1"/>
        </w:rPr>
        <w:t>.</w:t>
      </w:r>
    </w:p>
    <w:bookmarkEnd w:id="75"/>
    <w:bookmarkEnd w:id="78"/>
    <w:p w:rsidR="0031457B" w:rsidRPr="00AB6FDE" w:rsidRDefault="0031457B" w:rsidP="00AB6FDE">
      <w:pPr>
        <w:ind w:firstLine="709"/>
        <w:jc w:val="both"/>
        <w:divId w:val="1211503738"/>
        <w:rPr>
          <w:sz w:val="28"/>
          <w:szCs w:val="28"/>
          <w:lang w:val="kk-KZ"/>
        </w:rPr>
      </w:pPr>
      <w:r w:rsidRPr="00AB6FDE">
        <w:rPr>
          <w:rStyle w:val="s0"/>
          <w:sz w:val="28"/>
          <w:szCs w:val="28"/>
          <w:lang w:val="kk-KZ"/>
        </w:rPr>
        <w:t xml:space="preserve">74. </w:t>
      </w:r>
      <w:r w:rsidR="00AB6FDE" w:rsidRPr="00AB6FDE">
        <w:rPr>
          <w:sz w:val="28"/>
          <w:szCs w:val="28"/>
        </w:rPr>
        <w:t>Кастодиан шарты негізінде қабылданған ақшаны орналастыру, инвестициялық кіріс (шығыс) алу және зейнетақы активтерімен өзге де операцияларды жасау кезінде осы Нұсқаулықта көзделген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w:t>
      </w:r>
      <w:r w:rsidR="00AB6FDE" w:rsidRPr="00AB6FDE">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00AB6FDE" w:rsidRPr="00AB6FDE">
        <w:rPr>
          <w:sz w:val="28"/>
          <w:szCs w:val="28"/>
        </w:rPr>
        <w:t>» баланстық шотының кредиті және (немесе) дебеті бойынша бухгалтерлік жазбалар жүзеге асырылады</w:t>
      </w:r>
      <w:r w:rsidRPr="00AB6FDE">
        <w:rPr>
          <w:rStyle w:val="s0"/>
          <w:sz w:val="28"/>
          <w:szCs w:val="28"/>
          <w:lang w:val="kk-KZ"/>
        </w:rPr>
        <w:t>.</w:t>
      </w:r>
    </w:p>
    <w:p w:rsidR="0031457B" w:rsidRPr="00AE40BC" w:rsidRDefault="0031457B" w:rsidP="00AE40BC">
      <w:pPr>
        <w:ind w:firstLine="709"/>
        <w:jc w:val="both"/>
        <w:divId w:val="1211503738"/>
        <w:rPr>
          <w:color w:val="FF0000"/>
          <w:sz w:val="28"/>
          <w:szCs w:val="28"/>
          <w:lang w:val="kk-KZ"/>
        </w:rPr>
      </w:pPr>
      <w:r w:rsidRPr="00AE40BC">
        <w:rPr>
          <w:color w:val="FF0000"/>
          <w:sz w:val="28"/>
          <w:szCs w:val="28"/>
          <w:lang w:val="kk-KZ"/>
        </w:rPr>
        <w:t> </w:t>
      </w:r>
      <w:r w:rsidR="00074AFD" w:rsidRPr="00AE40BC">
        <w:rPr>
          <w:color w:val="FF0000"/>
          <w:sz w:val="28"/>
          <w:szCs w:val="28"/>
          <w:bdr w:val="none" w:sz="0" w:space="0" w:color="auto" w:frame="1"/>
          <w:lang w:val="kk-KZ"/>
        </w:rPr>
        <w:t>Ескерту. 74-тармақ жаңа редакцияда - ҚР Ұлттық Банкі Басқармасының 26.07.2013 </w:t>
      </w:r>
      <w:hyperlink r:id="rId45" w:anchor="z22" w:history="1">
        <w:r w:rsidR="00074AFD" w:rsidRPr="00AE40BC">
          <w:rPr>
            <w:color w:val="FF0000"/>
            <w:sz w:val="28"/>
            <w:szCs w:val="28"/>
            <w:lang w:val="kk-KZ"/>
          </w:rPr>
          <w:t>№ 194</w:t>
        </w:r>
      </w:hyperlink>
      <w:r w:rsidR="00074AFD" w:rsidRPr="00AE40BC">
        <w:rPr>
          <w:color w:val="FF0000"/>
          <w:sz w:val="28"/>
          <w:szCs w:val="28"/>
          <w:bdr w:val="none" w:sz="0" w:space="0" w:color="auto" w:frame="1"/>
          <w:lang w:val="kk-KZ"/>
        </w:rPr>
        <w:t> (алғашқы ресми жарияланған күнінен кейін күнтізбелік он күн өткен соң қолданысқа енгізіледі) қаулысымен</w:t>
      </w:r>
      <w:r w:rsidR="00AB6FDE">
        <w:rPr>
          <w:color w:val="FF0000"/>
          <w:sz w:val="28"/>
          <w:szCs w:val="28"/>
          <w:bdr w:val="none" w:sz="0" w:space="0" w:color="auto" w:frame="1"/>
          <w:lang w:val="kk-KZ"/>
        </w:rPr>
        <w:t xml:space="preserve">; </w:t>
      </w:r>
      <w:r w:rsidR="00AB6FDE">
        <w:rPr>
          <w:color w:val="FF0000"/>
          <w:spacing w:val="2"/>
          <w:sz w:val="28"/>
          <w:szCs w:val="28"/>
          <w:lang w:val="kk-KZ" w:eastAsia="ko-KR"/>
        </w:rPr>
        <w:t>11</w:t>
      </w:r>
      <w:r w:rsidR="00AB6FDE" w:rsidRPr="00601727">
        <w:rPr>
          <w:color w:val="FF0000"/>
          <w:spacing w:val="2"/>
          <w:sz w:val="28"/>
          <w:szCs w:val="28"/>
          <w:lang w:val="kk-KZ" w:eastAsia="ko-KR"/>
        </w:rPr>
        <w:t>.</w:t>
      </w:r>
      <w:r w:rsidR="00AB6FDE">
        <w:rPr>
          <w:color w:val="FF0000"/>
          <w:spacing w:val="2"/>
          <w:sz w:val="28"/>
          <w:szCs w:val="28"/>
          <w:lang w:val="kk-KZ" w:eastAsia="ko-KR"/>
        </w:rPr>
        <w:t xml:space="preserve">27.2023 </w:t>
      </w:r>
      <w:hyperlink r:id="rId46" w:anchor="z20" w:history="1">
        <w:r w:rsidR="00AB6FDE" w:rsidRPr="00601727">
          <w:rPr>
            <w:color w:val="FF0000"/>
            <w:spacing w:val="2"/>
            <w:sz w:val="28"/>
            <w:szCs w:val="28"/>
            <w:lang w:val="kk-KZ" w:eastAsia="ko-KR"/>
          </w:rPr>
          <w:t xml:space="preserve">№ </w:t>
        </w:r>
      </w:hyperlink>
      <w:r w:rsidR="00AB6FDE">
        <w:rPr>
          <w:color w:val="FF0000"/>
          <w:spacing w:val="2"/>
          <w:sz w:val="28"/>
          <w:szCs w:val="28"/>
          <w:lang w:val="kk-KZ" w:eastAsia="ko-KR"/>
        </w:rPr>
        <w:t xml:space="preserve">87 </w:t>
      </w:r>
      <w:r w:rsidR="00AB6FDE" w:rsidRPr="00601727">
        <w:rPr>
          <w:color w:val="FF0000"/>
          <w:spacing w:val="2"/>
          <w:sz w:val="28"/>
          <w:szCs w:val="28"/>
          <w:lang w:val="kk-KZ" w:eastAsia="ko-KR"/>
        </w:rPr>
        <w:t>(алғашқы ресми жарияланған күнінен кейін күнтізбелік он күн өткен соң қолданысқа енгізіледі)</w:t>
      </w:r>
      <w:r w:rsidR="00AB6FDE">
        <w:rPr>
          <w:color w:val="FF0000"/>
          <w:spacing w:val="2"/>
          <w:sz w:val="28"/>
          <w:szCs w:val="28"/>
          <w:lang w:val="kk-KZ" w:eastAsia="ko-KR"/>
        </w:rPr>
        <w:t xml:space="preserve"> қ</w:t>
      </w:r>
      <w:r w:rsidR="00AB6FDE" w:rsidRPr="00601727">
        <w:rPr>
          <w:color w:val="FF0000"/>
          <w:spacing w:val="2"/>
          <w:sz w:val="28"/>
          <w:szCs w:val="28"/>
          <w:lang w:val="kk-KZ" w:eastAsia="ko-KR"/>
        </w:rPr>
        <w:t>аулысымен</w:t>
      </w:r>
      <w:r w:rsidR="00074AFD" w:rsidRPr="00AE40BC">
        <w:rPr>
          <w:color w:val="FF0000"/>
          <w:sz w:val="28"/>
          <w:szCs w:val="28"/>
          <w:bdr w:val="none" w:sz="0" w:space="0" w:color="auto" w:frame="1"/>
          <w:lang w:val="kk-KZ"/>
        </w:rPr>
        <w:t>.</w:t>
      </w:r>
    </w:p>
    <w:p w:rsidR="0031457B" w:rsidRPr="00B633FF" w:rsidRDefault="0031457B">
      <w:pPr>
        <w:jc w:val="center"/>
        <w:divId w:val="1211503738"/>
        <w:rPr>
          <w:sz w:val="28"/>
          <w:szCs w:val="28"/>
          <w:lang w:val="kk-KZ"/>
        </w:rPr>
      </w:pPr>
      <w:r w:rsidRPr="00B633FF">
        <w:rPr>
          <w:rStyle w:val="s1"/>
          <w:sz w:val="28"/>
          <w:szCs w:val="28"/>
          <w:lang w:val="kk-KZ"/>
        </w:rPr>
        <w:t> </w:t>
      </w:r>
    </w:p>
    <w:p w:rsidR="0031457B" w:rsidRPr="00B633FF" w:rsidRDefault="0031457B">
      <w:pPr>
        <w:jc w:val="center"/>
        <w:divId w:val="1188106573"/>
        <w:rPr>
          <w:sz w:val="28"/>
          <w:szCs w:val="28"/>
          <w:lang w:val="kk-KZ"/>
        </w:rPr>
      </w:pPr>
      <w:bookmarkStart w:id="82" w:name="SUB7500"/>
      <w:bookmarkStart w:id="83" w:name="sub1002443924"/>
      <w:bookmarkEnd w:id="82"/>
      <w:r w:rsidRPr="00B633FF">
        <w:rPr>
          <w:rStyle w:val="s1"/>
          <w:sz w:val="28"/>
          <w:szCs w:val="28"/>
          <w:lang w:val="kk-KZ"/>
        </w:rPr>
        <w:t>2-параграф. Кастодиан шартының негізінде қабылданған және бағалы қағаздарға орналастырылған зейнетақы активтерін есепке алу</w:t>
      </w:r>
    </w:p>
    <w:p w:rsidR="0031457B" w:rsidRPr="00B633FF" w:rsidRDefault="0031457B">
      <w:pPr>
        <w:ind w:firstLine="400"/>
        <w:jc w:val="both"/>
        <w:divId w:val="1188106573"/>
        <w:rPr>
          <w:sz w:val="28"/>
          <w:szCs w:val="28"/>
          <w:lang w:val="kk-KZ"/>
        </w:rPr>
      </w:pPr>
      <w:r w:rsidRPr="00B633FF">
        <w:rPr>
          <w:sz w:val="28"/>
          <w:szCs w:val="28"/>
          <w:lang w:val="kk-KZ"/>
        </w:rPr>
        <w:t> </w:t>
      </w:r>
    </w:p>
    <w:p w:rsidR="00074AFD" w:rsidRPr="00AE40BC" w:rsidRDefault="00074AFD" w:rsidP="00AE40BC">
      <w:pPr>
        <w:ind w:firstLine="709"/>
        <w:jc w:val="both"/>
        <w:divId w:val="1188106573"/>
        <w:rPr>
          <w:color w:val="FF0000"/>
          <w:sz w:val="28"/>
          <w:szCs w:val="28"/>
          <w:lang w:val="kk-KZ"/>
        </w:rPr>
      </w:pPr>
      <w:r w:rsidRPr="00AE40BC">
        <w:rPr>
          <w:color w:val="FF0000"/>
          <w:spacing w:val="2"/>
          <w:sz w:val="28"/>
          <w:szCs w:val="28"/>
          <w:lang w:val="kk-KZ"/>
        </w:rPr>
        <w:t>Ескерту. 2-параграфтың тақырыбы жаңа редакцияда - ҚР Ұлттық Банкі Басқармасының 2012.03.26 </w:t>
      </w:r>
      <w:hyperlink r:id="rId47" w:anchor="z57" w:history="1">
        <w:r w:rsidRPr="00AE40BC">
          <w:rPr>
            <w:color w:val="FF0000"/>
            <w:spacing w:val="2"/>
            <w:sz w:val="28"/>
            <w:szCs w:val="28"/>
            <w:lang w:val="kk-KZ"/>
          </w:rPr>
          <w:t>№ 111</w:t>
        </w:r>
      </w:hyperlink>
      <w:r w:rsidRPr="00AE40BC">
        <w:rPr>
          <w:color w:val="FF0000"/>
          <w:spacing w:val="2"/>
          <w:sz w:val="28"/>
          <w:szCs w:val="28"/>
          <w:lang w:val="kk-KZ"/>
        </w:rPr>
        <w:t> (алғашқы ресми жарияланған күнінен кейін күнтізбелік он күн өткен соң қолданысқа енгізіледі) Қаулысымен.</w:t>
      </w:r>
    </w:p>
    <w:p w:rsidR="00AD10DA" w:rsidRDefault="0031457B" w:rsidP="00AD10DA">
      <w:pPr>
        <w:widowControl w:val="0"/>
        <w:ind w:firstLine="709"/>
        <w:jc w:val="both"/>
        <w:divId w:val="1188106573"/>
        <w:rPr>
          <w:color w:val="auto"/>
          <w:sz w:val="28"/>
          <w:szCs w:val="28"/>
          <w:lang w:val="kk-KZ"/>
        </w:rPr>
      </w:pPr>
      <w:bookmarkStart w:id="84" w:name="sub1002443931"/>
      <w:bookmarkEnd w:id="83"/>
      <w:r w:rsidRPr="00B633FF">
        <w:rPr>
          <w:rStyle w:val="s0"/>
          <w:sz w:val="28"/>
          <w:szCs w:val="28"/>
          <w:lang w:val="kk-KZ"/>
        </w:rPr>
        <w:t xml:space="preserve">75. </w:t>
      </w:r>
      <w:bookmarkStart w:id="85" w:name="SUB7600"/>
      <w:bookmarkEnd w:id="85"/>
      <w:r w:rsidR="00AD10DA">
        <w:rPr>
          <w:sz w:val="28"/>
          <w:szCs w:val="28"/>
          <w:lang w:val="kk-KZ"/>
        </w:rPr>
        <w:t>Ерікті жинақтаушы зейнетақы қорының зейнетақы активтерін және кастодиандық шарт негізінде қабылданған инвестициялық портфельді басқаруды жүзеге асыратын ұйымның сенімгерлік басқаруындағы бірыңғай жинақтаушы зейнетақы қорының зейнетақы активтерін бағалы қағаздарға орналастырған кезде мынадай бухгалтерлік жазбалар жүзеге асырылады:</w:t>
      </w:r>
    </w:p>
    <w:p w:rsidR="00AD10DA" w:rsidRDefault="00AD10DA" w:rsidP="00AD10DA">
      <w:pPr>
        <w:widowControl w:val="0"/>
        <w:ind w:firstLine="709"/>
        <w:jc w:val="both"/>
        <w:divId w:val="1188106573"/>
        <w:rPr>
          <w:sz w:val="28"/>
          <w:szCs w:val="28"/>
          <w:lang w:val="kk-KZ"/>
        </w:rPr>
      </w:pPr>
      <w:r>
        <w:rPr>
          <w:sz w:val="28"/>
          <w:szCs w:val="28"/>
        </w:rPr>
        <w:t>бағалы қағаздарды сатып алу сомасына:</w:t>
      </w:r>
    </w:p>
    <w:tbl>
      <w:tblPr>
        <w:tblW w:w="9498" w:type="dxa"/>
        <w:tblInd w:w="108" w:type="dxa"/>
        <w:tblCellMar>
          <w:left w:w="0" w:type="dxa"/>
          <w:right w:w="0" w:type="dxa"/>
        </w:tblCellMar>
        <w:tblLook w:val="04A0" w:firstRow="1" w:lastRow="0" w:firstColumn="1" w:lastColumn="0" w:noHBand="0" w:noVBand="1"/>
      </w:tblPr>
      <w:tblGrid>
        <w:gridCol w:w="1132"/>
        <w:gridCol w:w="851"/>
        <w:gridCol w:w="7515"/>
      </w:tblGrid>
      <w:tr w:rsidR="00AD10DA" w:rsidRPr="00AD10DA" w:rsidTr="00AD10DA">
        <w:trPr>
          <w:divId w:val="1188106573"/>
          <w:trHeight w:val="524"/>
        </w:trPr>
        <w:tc>
          <w:tcPr>
            <w:tcW w:w="596" w:type="pct"/>
            <w:vMerge w:val="restart"/>
            <w:tcMar>
              <w:top w:w="0" w:type="dxa"/>
              <w:left w:w="108" w:type="dxa"/>
              <w:bottom w:w="0" w:type="dxa"/>
              <w:right w:w="108" w:type="dxa"/>
            </w:tcMar>
            <w:hideMark/>
          </w:tcPr>
          <w:p w:rsidR="00AD10DA" w:rsidRDefault="00AD10DA">
            <w:pPr>
              <w:ind w:firstLine="139"/>
              <w:jc w:val="both"/>
              <w:rPr>
                <w:sz w:val="28"/>
                <w:szCs w:val="28"/>
              </w:rPr>
            </w:pPr>
            <w:r>
              <w:rPr>
                <w:sz w:val="28"/>
                <w:szCs w:val="28"/>
              </w:rPr>
              <w:t>Кіріс</w:t>
            </w:r>
          </w:p>
        </w:tc>
        <w:tc>
          <w:tcPr>
            <w:tcW w:w="448" w:type="pct"/>
            <w:tcMar>
              <w:top w:w="0" w:type="dxa"/>
              <w:left w:w="108" w:type="dxa"/>
              <w:bottom w:w="0" w:type="dxa"/>
              <w:right w:w="108" w:type="dxa"/>
            </w:tcMar>
            <w:hideMark/>
          </w:tcPr>
          <w:p w:rsidR="00AD10DA" w:rsidRDefault="00AD10DA">
            <w:pPr>
              <w:jc w:val="both"/>
              <w:rPr>
                <w:sz w:val="28"/>
                <w:szCs w:val="28"/>
                <w:lang w:val="kk-KZ"/>
              </w:rPr>
            </w:pPr>
            <w:r>
              <w:rPr>
                <w:sz w:val="28"/>
                <w:szCs w:val="28"/>
              </w:rPr>
              <w:t>740</w:t>
            </w:r>
            <w:r>
              <w:rPr>
                <w:sz w:val="28"/>
                <w:szCs w:val="28"/>
                <w:lang w:val="kk-KZ"/>
              </w:rPr>
              <w:t>1</w:t>
            </w:r>
          </w:p>
        </w:tc>
        <w:tc>
          <w:tcPr>
            <w:tcW w:w="3956" w:type="pct"/>
            <w:tcMar>
              <w:top w:w="0" w:type="dxa"/>
              <w:left w:w="108" w:type="dxa"/>
              <w:bottom w:w="0" w:type="dxa"/>
              <w:right w:w="108" w:type="dxa"/>
            </w:tcMar>
            <w:hideMark/>
          </w:tcPr>
          <w:p w:rsidR="00AD10DA" w:rsidRDefault="00AD10DA">
            <w:pPr>
              <w:widowControl w:val="0"/>
              <w:jc w:val="both"/>
              <w:rPr>
                <w:sz w:val="28"/>
                <w:szCs w:val="28"/>
                <w:lang w:val="kk-KZ"/>
              </w:rPr>
            </w:pPr>
            <w:r>
              <w:rPr>
                <w:sz w:val="28"/>
                <w:szCs w:val="28"/>
                <w:lang w:val="kk-KZ"/>
              </w:rPr>
              <w:t>«Қазақстан Республикасының қысқа мерзімді мемлекеттік бағалы қағаздары»</w:t>
            </w:r>
          </w:p>
        </w:tc>
      </w:tr>
      <w:tr w:rsidR="00AD10DA" w:rsidRPr="00AD10DA" w:rsidTr="00AD10DA">
        <w:trPr>
          <w:divId w:val="1188106573"/>
          <w:trHeight w:val="273"/>
        </w:trPr>
        <w:tc>
          <w:tcPr>
            <w:tcW w:w="596" w:type="pct"/>
            <w:vMerge/>
            <w:vAlign w:val="center"/>
            <w:hideMark/>
          </w:tcPr>
          <w:p w:rsidR="00AD10DA" w:rsidRPr="00AD10DA" w:rsidRDefault="00AD10DA">
            <w:pPr>
              <w:rPr>
                <w:sz w:val="28"/>
                <w:szCs w:val="28"/>
                <w:lang w:val="kk-KZ"/>
              </w:rPr>
            </w:pPr>
          </w:p>
        </w:tc>
        <w:tc>
          <w:tcPr>
            <w:tcW w:w="448" w:type="pct"/>
            <w:tcMar>
              <w:top w:w="0" w:type="dxa"/>
              <w:left w:w="108" w:type="dxa"/>
              <w:bottom w:w="0" w:type="dxa"/>
              <w:right w:w="108" w:type="dxa"/>
            </w:tcMar>
            <w:hideMark/>
          </w:tcPr>
          <w:p w:rsidR="00AD10DA" w:rsidRDefault="00AD10DA">
            <w:pPr>
              <w:jc w:val="both"/>
              <w:rPr>
                <w:sz w:val="28"/>
                <w:szCs w:val="28"/>
                <w:lang w:val="kk-KZ"/>
              </w:rPr>
            </w:pPr>
            <w:r>
              <w:rPr>
                <w:sz w:val="28"/>
                <w:szCs w:val="28"/>
              </w:rPr>
              <w:t>740</w:t>
            </w:r>
            <w:r>
              <w:rPr>
                <w:sz w:val="28"/>
                <w:szCs w:val="28"/>
                <w:lang w:val="kk-KZ"/>
              </w:rPr>
              <w:t>3</w:t>
            </w:r>
          </w:p>
        </w:tc>
        <w:tc>
          <w:tcPr>
            <w:tcW w:w="3956" w:type="pct"/>
            <w:tcMar>
              <w:top w:w="0" w:type="dxa"/>
              <w:left w:w="108" w:type="dxa"/>
              <w:bottom w:w="0" w:type="dxa"/>
              <w:right w:w="108" w:type="dxa"/>
            </w:tcMar>
            <w:hideMark/>
          </w:tcPr>
          <w:p w:rsidR="00AD10DA" w:rsidRDefault="00AD10DA">
            <w:pPr>
              <w:widowControl w:val="0"/>
              <w:jc w:val="both"/>
              <w:rPr>
                <w:sz w:val="28"/>
                <w:szCs w:val="28"/>
                <w:lang w:val="kk-KZ"/>
              </w:rPr>
            </w:pPr>
            <w:r>
              <w:rPr>
                <w:sz w:val="28"/>
                <w:szCs w:val="28"/>
                <w:lang w:val="kk-KZ"/>
              </w:rPr>
              <w:t>«Қазақстан Республикасының ұзақ мерзімді мемлекеттік бағалы қағаздары»</w:t>
            </w:r>
          </w:p>
        </w:tc>
      </w:tr>
      <w:tr w:rsidR="00AD10DA" w:rsidRPr="00AD10DA" w:rsidTr="00AD10DA">
        <w:trPr>
          <w:divId w:val="1188106573"/>
          <w:trHeight w:val="273"/>
        </w:trPr>
        <w:tc>
          <w:tcPr>
            <w:tcW w:w="596" w:type="pct"/>
            <w:vMerge/>
            <w:vAlign w:val="center"/>
            <w:hideMark/>
          </w:tcPr>
          <w:p w:rsidR="00AD10DA" w:rsidRPr="00AD10DA" w:rsidRDefault="00AD10DA">
            <w:pPr>
              <w:rPr>
                <w:sz w:val="28"/>
                <w:szCs w:val="28"/>
                <w:lang w:val="kk-KZ"/>
              </w:rPr>
            </w:pPr>
          </w:p>
        </w:tc>
        <w:tc>
          <w:tcPr>
            <w:tcW w:w="448" w:type="pct"/>
            <w:tcMar>
              <w:top w:w="0" w:type="dxa"/>
              <w:left w:w="108" w:type="dxa"/>
              <w:bottom w:w="0" w:type="dxa"/>
              <w:right w:w="108" w:type="dxa"/>
            </w:tcMar>
            <w:hideMark/>
          </w:tcPr>
          <w:p w:rsidR="00AD10DA" w:rsidRDefault="00AD10DA">
            <w:pPr>
              <w:jc w:val="both"/>
              <w:rPr>
                <w:sz w:val="28"/>
                <w:szCs w:val="28"/>
                <w:lang w:val="kk-KZ"/>
              </w:rPr>
            </w:pPr>
            <w:r>
              <w:rPr>
                <w:sz w:val="28"/>
                <w:szCs w:val="28"/>
              </w:rPr>
              <w:t>740</w:t>
            </w:r>
            <w:r>
              <w:rPr>
                <w:sz w:val="28"/>
                <w:szCs w:val="28"/>
                <w:lang w:val="kk-KZ"/>
              </w:rPr>
              <w:t>4</w:t>
            </w:r>
          </w:p>
        </w:tc>
        <w:tc>
          <w:tcPr>
            <w:tcW w:w="3956"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«Қазақстан қор биржасының ресми тізіміне енгізілген мемлекеттік емес эмиссиялық бағалы қағаздар»</w:t>
            </w:r>
          </w:p>
        </w:tc>
      </w:tr>
      <w:tr w:rsidR="00AD10DA" w:rsidTr="00AD10DA">
        <w:trPr>
          <w:divId w:val="1188106573"/>
          <w:trHeight w:val="273"/>
        </w:trPr>
        <w:tc>
          <w:tcPr>
            <w:tcW w:w="596" w:type="pct"/>
            <w:vMerge/>
            <w:vAlign w:val="center"/>
            <w:hideMark/>
          </w:tcPr>
          <w:p w:rsidR="00AD10DA" w:rsidRPr="00AD10DA" w:rsidRDefault="00AD10DA">
            <w:pPr>
              <w:rPr>
                <w:sz w:val="28"/>
                <w:szCs w:val="28"/>
                <w:lang w:val="kk-KZ"/>
              </w:rPr>
            </w:pPr>
          </w:p>
        </w:tc>
        <w:tc>
          <w:tcPr>
            <w:tcW w:w="448" w:type="pct"/>
            <w:tcMar>
              <w:top w:w="0" w:type="dxa"/>
              <w:left w:w="108" w:type="dxa"/>
              <w:bottom w:w="0" w:type="dxa"/>
              <w:right w:w="108" w:type="dxa"/>
            </w:tcMar>
            <w:hideMark/>
          </w:tcPr>
          <w:p w:rsidR="00AD10DA" w:rsidRDefault="00AD10DA">
            <w:pPr>
              <w:jc w:val="both"/>
              <w:rPr>
                <w:sz w:val="28"/>
                <w:szCs w:val="28"/>
              </w:rPr>
            </w:pPr>
            <w:r>
              <w:rPr>
                <w:sz w:val="28"/>
                <w:szCs w:val="28"/>
              </w:rPr>
              <w:t>7405</w:t>
            </w:r>
          </w:p>
        </w:tc>
        <w:tc>
          <w:tcPr>
            <w:tcW w:w="3956" w:type="pct"/>
            <w:tcMar>
              <w:top w:w="0" w:type="dxa"/>
              <w:left w:w="108" w:type="dxa"/>
              <w:bottom w:w="0" w:type="dxa"/>
              <w:right w:w="108" w:type="dxa"/>
            </w:tcMar>
            <w:hideMark/>
          </w:tcPr>
          <w:p w:rsidR="00AD10DA" w:rsidRDefault="00AD10DA">
            <w:pPr>
              <w:widowControl w:val="0"/>
              <w:jc w:val="both"/>
              <w:rPr>
                <w:sz w:val="28"/>
                <w:szCs w:val="28"/>
                <w:lang w:val="kk-KZ"/>
              </w:rPr>
            </w:pPr>
            <w:r>
              <w:rPr>
                <w:sz w:val="28"/>
                <w:szCs w:val="28"/>
                <w:lang w:val="kk-KZ"/>
              </w:rPr>
              <w:t>«</w:t>
            </w:r>
            <w:r>
              <w:rPr>
                <w:sz w:val="28"/>
                <w:szCs w:val="28"/>
              </w:rPr>
              <w:t>Халықаралық қаржы ұйымдарының бағалы қағаздары</w:t>
            </w:r>
            <w:r>
              <w:rPr>
                <w:sz w:val="28"/>
                <w:szCs w:val="28"/>
                <w:lang w:val="kk-KZ"/>
              </w:rPr>
              <w:t>»</w:t>
            </w:r>
          </w:p>
        </w:tc>
      </w:tr>
      <w:tr w:rsidR="00AD10DA" w:rsidTr="00AD10DA">
        <w:trPr>
          <w:divId w:val="1188106573"/>
          <w:trHeight w:val="273"/>
        </w:trPr>
        <w:tc>
          <w:tcPr>
            <w:tcW w:w="596" w:type="pct"/>
            <w:vMerge/>
            <w:vAlign w:val="center"/>
            <w:hideMark/>
          </w:tcPr>
          <w:p w:rsidR="00AD10DA" w:rsidRDefault="00AD10DA">
            <w:pPr>
              <w:rPr>
                <w:sz w:val="28"/>
                <w:szCs w:val="28"/>
              </w:rPr>
            </w:pPr>
          </w:p>
        </w:tc>
        <w:tc>
          <w:tcPr>
            <w:tcW w:w="448" w:type="pct"/>
            <w:tcMar>
              <w:top w:w="0" w:type="dxa"/>
              <w:left w:w="108" w:type="dxa"/>
              <w:bottom w:w="0" w:type="dxa"/>
              <w:right w:w="108" w:type="dxa"/>
            </w:tcMar>
            <w:hideMark/>
          </w:tcPr>
          <w:p w:rsidR="00AD10DA" w:rsidRDefault="00AD10DA">
            <w:pPr>
              <w:jc w:val="both"/>
              <w:rPr>
                <w:sz w:val="28"/>
                <w:szCs w:val="28"/>
              </w:rPr>
            </w:pPr>
            <w:r>
              <w:rPr>
                <w:sz w:val="28"/>
                <w:szCs w:val="28"/>
              </w:rPr>
              <w:t>7407</w:t>
            </w:r>
          </w:p>
        </w:tc>
        <w:tc>
          <w:tcPr>
            <w:tcW w:w="3956" w:type="pct"/>
            <w:tcMar>
              <w:top w:w="0" w:type="dxa"/>
              <w:left w:w="108" w:type="dxa"/>
              <w:bottom w:w="0" w:type="dxa"/>
              <w:right w:w="108" w:type="dxa"/>
            </w:tcMar>
            <w:hideMark/>
          </w:tcPr>
          <w:p w:rsidR="00AD10DA" w:rsidRDefault="00AD10DA">
            <w:pPr>
              <w:jc w:val="both"/>
              <w:rPr>
                <w:sz w:val="28"/>
                <w:szCs w:val="28"/>
              </w:rPr>
            </w:pPr>
            <w:r>
              <w:rPr>
                <w:sz w:val="28"/>
                <w:szCs w:val="28"/>
                <w:lang w:val="kk-KZ"/>
              </w:rPr>
              <w:t>«</w:t>
            </w:r>
            <w:r>
              <w:rPr>
                <w:sz w:val="28"/>
                <w:szCs w:val="28"/>
              </w:rPr>
              <w:t>Басқа да зейнетақы активтері</w:t>
            </w:r>
            <w:r>
              <w:rPr>
                <w:sz w:val="28"/>
                <w:szCs w:val="28"/>
                <w:lang w:val="kk-KZ"/>
              </w:rPr>
              <w:t>»</w:t>
            </w:r>
            <w:r>
              <w:rPr>
                <w:sz w:val="28"/>
                <w:szCs w:val="28"/>
              </w:rPr>
              <w:t>;</w:t>
            </w:r>
          </w:p>
        </w:tc>
      </w:tr>
    </w:tbl>
    <w:p w:rsidR="00AD10DA" w:rsidRDefault="00AD10DA" w:rsidP="00AD10DA">
      <w:pPr>
        <w:widowControl w:val="0"/>
        <w:ind w:firstLine="709"/>
        <w:jc w:val="both"/>
        <w:divId w:val="1188106573"/>
        <w:rPr>
          <w:sz w:val="28"/>
          <w:szCs w:val="28"/>
        </w:rPr>
      </w:pPr>
      <w:r>
        <w:rPr>
          <w:sz w:val="28"/>
          <w:szCs w:val="28"/>
        </w:rPr>
        <w:t>сатып алынған сыйақы (купон) сомасына:</w:t>
      </w:r>
    </w:p>
    <w:tbl>
      <w:tblPr>
        <w:tblW w:w="9466" w:type="dxa"/>
        <w:tblInd w:w="108" w:type="dxa"/>
        <w:tblCellMar>
          <w:left w:w="0" w:type="dxa"/>
          <w:right w:w="0" w:type="dxa"/>
        </w:tblCellMar>
        <w:tblLook w:val="04A0" w:firstRow="1" w:lastRow="0" w:firstColumn="1" w:lastColumn="0" w:noHBand="0" w:noVBand="1"/>
      </w:tblPr>
      <w:tblGrid>
        <w:gridCol w:w="1134"/>
        <w:gridCol w:w="852"/>
        <w:gridCol w:w="7480"/>
      </w:tblGrid>
      <w:tr w:rsidR="00AD10DA" w:rsidTr="00AD10DA">
        <w:trPr>
          <w:divId w:val="1188106573"/>
          <w:trHeight w:val="524"/>
        </w:trPr>
        <w:tc>
          <w:tcPr>
            <w:tcW w:w="599" w:type="pct"/>
            <w:vMerge w:val="restart"/>
            <w:tcMar>
              <w:top w:w="0" w:type="dxa"/>
              <w:left w:w="108" w:type="dxa"/>
              <w:bottom w:w="0" w:type="dxa"/>
              <w:right w:w="108" w:type="dxa"/>
            </w:tcMar>
            <w:hideMark/>
          </w:tcPr>
          <w:p w:rsidR="00AD10DA" w:rsidRDefault="00AD10DA">
            <w:pPr>
              <w:ind w:firstLine="139"/>
              <w:jc w:val="both"/>
              <w:rPr>
                <w:sz w:val="28"/>
                <w:szCs w:val="28"/>
              </w:rPr>
            </w:pPr>
            <w:r>
              <w:rPr>
                <w:sz w:val="28"/>
                <w:szCs w:val="28"/>
              </w:rPr>
              <w:t>Кіріс</w:t>
            </w:r>
          </w:p>
        </w:tc>
        <w:tc>
          <w:tcPr>
            <w:tcW w:w="450" w:type="pct"/>
            <w:tcMar>
              <w:top w:w="0" w:type="dxa"/>
              <w:left w:w="108" w:type="dxa"/>
              <w:bottom w:w="0" w:type="dxa"/>
              <w:right w:w="108" w:type="dxa"/>
            </w:tcMar>
            <w:hideMark/>
          </w:tcPr>
          <w:p w:rsidR="00AD10DA" w:rsidRDefault="00AD10DA">
            <w:pPr>
              <w:jc w:val="both"/>
              <w:rPr>
                <w:sz w:val="28"/>
                <w:szCs w:val="28"/>
              </w:rPr>
            </w:pPr>
            <w:r>
              <w:rPr>
                <w:sz w:val="28"/>
                <w:szCs w:val="28"/>
              </w:rPr>
              <w:t>7408</w:t>
            </w:r>
          </w:p>
        </w:tc>
        <w:tc>
          <w:tcPr>
            <w:tcW w:w="3951"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AD10DA" w:rsidTr="00AD10DA">
        <w:trPr>
          <w:divId w:val="1188106573"/>
          <w:trHeight w:val="273"/>
        </w:trPr>
        <w:tc>
          <w:tcPr>
            <w:tcW w:w="599" w:type="pct"/>
            <w:vMerge/>
            <w:vAlign w:val="center"/>
            <w:hideMark/>
          </w:tcPr>
          <w:p w:rsidR="00AD10DA" w:rsidRDefault="00AD10DA">
            <w:pPr>
              <w:rPr>
                <w:sz w:val="28"/>
                <w:szCs w:val="28"/>
              </w:rPr>
            </w:pPr>
          </w:p>
        </w:tc>
        <w:tc>
          <w:tcPr>
            <w:tcW w:w="450" w:type="pct"/>
            <w:tcMar>
              <w:top w:w="0" w:type="dxa"/>
              <w:left w:w="108" w:type="dxa"/>
              <w:bottom w:w="0" w:type="dxa"/>
              <w:right w:w="108" w:type="dxa"/>
            </w:tcMar>
            <w:hideMark/>
          </w:tcPr>
          <w:p w:rsidR="00AD10DA" w:rsidRDefault="00AD10DA">
            <w:pPr>
              <w:jc w:val="both"/>
              <w:rPr>
                <w:sz w:val="28"/>
                <w:szCs w:val="28"/>
              </w:rPr>
            </w:pPr>
            <w:r>
              <w:rPr>
                <w:sz w:val="28"/>
                <w:szCs w:val="28"/>
              </w:rPr>
              <w:t>7409</w:t>
            </w:r>
          </w:p>
        </w:tc>
        <w:tc>
          <w:tcPr>
            <w:tcW w:w="3951"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AD10DA" w:rsidTr="00AD10DA">
        <w:trPr>
          <w:divId w:val="1188106573"/>
          <w:trHeight w:val="273"/>
        </w:trPr>
        <w:tc>
          <w:tcPr>
            <w:tcW w:w="599" w:type="pct"/>
            <w:vMerge/>
            <w:vAlign w:val="center"/>
            <w:hideMark/>
          </w:tcPr>
          <w:p w:rsidR="00AD10DA" w:rsidRDefault="00AD10DA">
            <w:pPr>
              <w:rPr>
                <w:sz w:val="28"/>
                <w:szCs w:val="28"/>
              </w:rPr>
            </w:pPr>
          </w:p>
        </w:tc>
        <w:tc>
          <w:tcPr>
            <w:tcW w:w="450" w:type="pct"/>
            <w:tcMar>
              <w:top w:w="0" w:type="dxa"/>
              <w:left w:w="108" w:type="dxa"/>
              <w:bottom w:w="0" w:type="dxa"/>
              <w:right w:w="108" w:type="dxa"/>
            </w:tcMar>
            <w:hideMark/>
          </w:tcPr>
          <w:p w:rsidR="00AD10DA" w:rsidRDefault="00AD10DA">
            <w:pPr>
              <w:jc w:val="both"/>
              <w:rPr>
                <w:sz w:val="28"/>
                <w:szCs w:val="28"/>
              </w:rPr>
            </w:pPr>
            <w:r>
              <w:rPr>
                <w:sz w:val="28"/>
                <w:szCs w:val="28"/>
              </w:rPr>
              <w:t>7410</w:t>
            </w:r>
          </w:p>
        </w:tc>
        <w:tc>
          <w:tcPr>
            <w:tcW w:w="3951"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 xml:space="preserve">«Қазақстан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rsidR="00AD10DA" w:rsidTr="00AD10DA">
        <w:trPr>
          <w:divId w:val="1188106573"/>
          <w:trHeight w:val="273"/>
        </w:trPr>
        <w:tc>
          <w:tcPr>
            <w:tcW w:w="599" w:type="pct"/>
            <w:vMerge/>
            <w:vAlign w:val="center"/>
            <w:hideMark/>
          </w:tcPr>
          <w:p w:rsidR="00AD10DA" w:rsidRDefault="00AD10DA">
            <w:pPr>
              <w:rPr>
                <w:sz w:val="28"/>
                <w:szCs w:val="28"/>
              </w:rPr>
            </w:pPr>
          </w:p>
        </w:tc>
        <w:tc>
          <w:tcPr>
            <w:tcW w:w="450" w:type="pct"/>
            <w:tcMar>
              <w:top w:w="0" w:type="dxa"/>
              <w:left w:w="108" w:type="dxa"/>
              <w:bottom w:w="0" w:type="dxa"/>
              <w:right w:w="108" w:type="dxa"/>
            </w:tcMar>
            <w:hideMark/>
          </w:tcPr>
          <w:p w:rsidR="00AD10DA" w:rsidRDefault="00AD10DA">
            <w:pPr>
              <w:jc w:val="both"/>
              <w:rPr>
                <w:sz w:val="28"/>
                <w:szCs w:val="28"/>
              </w:rPr>
            </w:pPr>
            <w:r>
              <w:rPr>
                <w:sz w:val="28"/>
                <w:szCs w:val="28"/>
              </w:rPr>
              <w:t>7411</w:t>
            </w:r>
          </w:p>
        </w:tc>
        <w:tc>
          <w:tcPr>
            <w:tcW w:w="3951"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r>
    </w:tbl>
    <w:p w:rsidR="00B633FF" w:rsidRPr="00AE40BC" w:rsidRDefault="00B633FF" w:rsidP="00AD10DA">
      <w:pPr>
        <w:ind w:firstLine="400"/>
        <w:jc w:val="both"/>
        <w:divId w:val="1188106573"/>
        <w:rPr>
          <w:rStyle w:val="s3"/>
          <w:b/>
          <w:bCs/>
          <w:sz w:val="28"/>
          <w:szCs w:val="28"/>
        </w:rPr>
      </w:pPr>
      <w:r w:rsidRPr="00AE40BC">
        <w:rPr>
          <w:color w:val="FF0000"/>
          <w:sz w:val="28"/>
          <w:szCs w:val="28"/>
          <w:bdr w:val="none" w:sz="0" w:space="0" w:color="auto" w:frame="1"/>
        </w:rPr>
        <w:t>Ескерту. 75-тармақ жаңа редакцияда - ҚР Ұлттық Банкі Басқармасының 2012.03.26 </w:t>
      </w:r>
      <w:hyperlink r:id="rId48" w:anchor="z59" w:history="1">
        <w:r w:rsidRPr="00AE40BC">
          <w:rPr>
            <w:color w:val="FF0000"/>
            <w:sz w:val="28"/>
            <w:szCs w:val="28"/>
          </w:rPr>
          <w:t>№ 111</w:t>
        </w:r>
      </w:hyperlink>
      <w:r w:rsidRPr="00AE40BC">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26.07.2013 </w:t>
      </w:r>
      <w:hyperlink r:id="rId49" w:anchor="z29" w:history="1">
        <w:r w:rsidRPr="00AE40BC">
          <w:rPr>
            <w:color w:val="FF0000"/>
            <w:sz w:val="28"/>
            <w:szCs w:val="28"/>
          </w:rPr>
          <w:t>№ 194</w:t>
        </w:r>
      </w:hyperlink>
      <w:r w:rsidRPr="00AE40BC">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r w:rsidR="00AD10DA">
        <w:rPr>
          <w:color w:val="FF0000"/>
          <w:sz w:val="28"/>
          <w:szCs w:val="28"/>
          <w:bdr w:val="none" w:sz="0" w:space="0" w:color="auto" w:frame="1"/>
          <w:lang w:val="kk-KZ"/>
        </w:rPr>
        <w:t xml:space="preserve">; </w:t>
      </w:r>
      <w:r w:rsidR="00AD10DA" w:rsidRPr="00AE40BC">
        <w:rPr>
          <w:color w:val="FF0000"/>
          <w:sz w:val="28"/>
          <w:szCs w:val="28"/>
          <w:bdr w:val="none" w:sz="0" w:space="0" w:color="auto" w:frame="1"/>
        </w:rPr>
        <w:t xml:space="preserve">өзгеріс енгізілді - </w:t>
      </w:r>
      <w:r w:rsidR="00AD10DA">
        <w:rPr>
          <w:color w:val="FF0000"/>
          <w:sz w:val="28"/>
          <w:szCs w:val="28"/>
          <w:bdr w:val="none" w:sz="0" w:space="0" w:color="auto" w:frame="1"/>
        </w:rPr>
        <w:t>ҚР Ұлттық Банкі Басқармасының 22.</w:t>
      </w:r>
      <w:r w:rsidR="00AD10DA">
        <w:rPr>
          <w:color w:val="FF0000"/>
          <w:sz w:val="28"/>
          <w:szCs w:val="28"/>
          <w:bdr w:val="none" w:sz="0" w:space="0" w:color="auto" w:frame="1"/>
          <w:lang w:val="kk-KZ"/>
        </w:rPr>
        <w:t>11</w:t>
      </w:r>
      <w:r w:rsidR="00AD10DA">
        <w:rPr>
          <w:color w:val="FF0000"/>
          <w:sz w:val="28"/>
          <w:szCs w:val="28"/>
          <w:bdr w:val="none" w:sz="0" w:space="0" w:color="auto" w:frame="1"/>
        </w:rPr>
        <w:t>.2021</w:t>
      </w:r>
      <w:r w:rsidR="00AD10DA">
        <w:rPr>
          <w:color w:val="FF0000"/>
          <w:sz w:val="28"/>
          <w:szCs w:val="28"/>
          <w:bdr w:val="none" w:sz="0" w:space="0" w:color="auto" w:frame="1"/>
          <w:lang w:val="kk-KZ"/>
        </w:rPr>
        <w:t xml:space="preserve"> </w:t>
      </w:r>
      <w:r w:rsidR="00AD10DA">
        <w:rPr>
          <w:color w:val="FF0000"/>
          <w:sz w:val="28"/>
          <w:szCs w:val="28"/>
          <w:bdr w:val="none" w:sz="0" w:space="0" w:color="auto" w:frame="1"/>
        </w:rPr>
        <w:t xml:space="preserve">№ 100 </w:t>
      </w:r>
      <w:r w:rsidR="00AD10DA" w:rsidRPr="00AE40BC">
        <w:rPr>
          <w:color w:val="FF0000"/>
          <w:sz w:val="28"/>
          <w:szCs w:val="28"/>
          <w:bdr w:val="none" w:sz="0" w:space="0" w:color="auto" w:frame="1"/>
        </w:rPr>
        <w:t>(алғашқы ресми жарияланған күнінен кейін күнтізбелік он күн өткен соң қолданысқа енгізіледі) қаулысымен</w:t>
      </w:r>
      <w:r w:rsidRPr="00AE40BC">
        <w:rPr>
          <w:color w:val="FF0000"/>
          <w:sz w:val="28"/>
          <w:szCs w:val="28"/>
          <w:bdr w:val="none" w:sz="0" w:space="0" w:color="auto" w:frame="1"/>
        </w:rPr>
        <w:t>.</w:t>
      </w:r>
    </w:p>
    <w:p w:rsidR="00AB6FDE" w:rsidRPr="00AB6FDE" w:rsidRDefault="0031457B" w:rsidP="00AB6FDE">
      <w:pPr>
        <w:widowControl w:val="0"/>
        <w:ind w:firstLine="709"/>
        <w:jc w:val="both"/>
        <w:divId w:val="1211503738"/>
        <w:rPr>
          <w:sz w:val="28"/>
          <w:szCs w:val="28"/>
          <w:lang w:val="kk-KZ"/>
        </w:rPr>
      </w:pPr>
      <w:r w:rsidRPr="00AB6FDE">
        <w:rPr>
          <w:rStyle w:val="s0"/>
          <w:sz w:val="28"/>
          <w:szCs w:val="28"/>
        </w:rPr>
        <w:t xml:space="preserve">76. </w:t>
      </w:r>
      <w:bookmarkStart w:id="86" w:name="SUB7700"/>
      <w:bookmarkEnd w:id="86"/>
      <w:r w:rsidR="00AB6FDE" w:rsidRPr="00AB6FDE">
        <w:rPr>
          <w:sz w:val="28"/>
          <w:szCs w:val="28"/>
          <w:lang w:val="kk-KZ"/>
        </w:rPr>
        <w:t>Зейнетақы активтерін уақтылы орналастырмағаны үшін есептелген өсімпұл сомасын ерікті жинақтаушы зейнетақы қорының банктік инвестициялық шотына есепке алған кезде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AB6FDE" w:rsidRPr="00AB6FDE" w:rsidTr="00AB6FDE">
        <w:trPr>
          <w:divId w:val="1211503738"/>
          <w:trHeight w:val="524"/>
        </w:trPr>
        <w:tc>
          <w:tcPr>
            <w:tcW w:w="384" w:type="pct"/>
            <w:tcMar>
              <w:top w:w="0" w:type="dxa"/>
              <w:left w:w="108" w:type="dxa"/>
              <w:bottom w:w="0" w:type="dxa"/>
              <w:right w:w="108" w:type="dxa"/>
            </w:tcMar>
            <w:hideMark/>
          </w:tcPr>
          <w:p w:rsidR="00AB6FDE" w:rsidRPr="00AB6FDE" w:rsidRDefault="00AB6FDE" w:rsidP="00B2671F">
            <w:pPr>
              <w:ind w:hanging="22"/>
              <w:rPr>
                <w:sz w:val="28"/>
                <w:szCs w:val="28"/>
              </w:rPr>
            </w:pPr>
            <w:r w:rsidRPr="00AB6FDE">
              <w:rPr>
                <w:sz w:val="28"/>
                <w:szCs w:val="28"/>
                <w:lang w:val="kk-KZ"/>
              </w:rPr>
              <w:t xml:space="preserve"> </w:t>
            </w:r>
            <w:r w:rsidRPr="00AB6FDE">
              <w:rPr>
                <w:sz w:val="28"/>
                <w:szCs w:val="28"/>
              </w:rPr>
              <w:t xml:space="preserve">Дт </w:t>
            </w:r>
          </w:p>
        </w:tc>
        <w:tc>
          <w:tcPr>
            <w:tcW w:w="770" w:type="pct"/>
            <w:tcMar>
              <w:top w:w="0" w:type="dxa"/>
              <w:left w:w="108" w:type="dxa"/>
              <w:bottom w:w="0" w:type="dxa"/>
              <w:right w:w="108" w:type="dxa"/>
            </w:tcMar>
          </w:tcPr>
          <w:p w:rsidR="00AB6FDE" w:rsidRPr="00AB6FDE" w:rsidRDefault="00AB6FDE" w:rsidP="00B2671F">
            <w:pPr>
              <w:rPr>
                <w:sz w:val="28"/>
                <w:szCs w:val="28"/>
                <w:lang w:val="kk-KZ"/>
              </w:rPr>
            </w:pPr>
            <w:r w:rsidRPr="00AB6FDE">
              <w:rPr>
                <w:rStyle w:val="s0"/>
                <w:sz w:val="28"/>
                <w:szCs w:val="28"/>
              </w:rPr>
              <w:t>1051</w:t>
            </w:r>
          </w:p>
        </w:tc>
        <w:tc>
          <w:tcPr>
            <w:tcW w:w="3846" w:type="pct"/>
            <w:tcMar>
              <w:top w:w="0" w:type="dxa"/>
              <w:left w:w="108" w:type="dxa"/>
              <w:bottom w:w="0" w:type="dxa"/>
              <w:right w:w="108" w:type="dxa"/>
            </w:tcMar>
          </w:tcPr>
          <w:p w:rsidR="00AB6FDE" w:rsidRPr="00AB6FDE" w:rsidRDefault="00AB6FDE" w:rsidP="00B2671F">
            <w:pPr>
              <w:autoSpaceDE w:val="0"/>
              <w:autoSpaceDN w:val="0"/>
              <w:adjustRightInd w:val="0"/>
              <w:rPr>
                <w:rStyle w:val="s0"/>
                <w:color w:val="auto"/>
                <w:sz w:val="28"/>
                <w:szCs w:val="28"/>
                <w:lang w:val="kk-KZ"/>
              </w:rPr>
            </w:pPr>
            <w:r w:rsidRPr="00AB6FDE">
              <w:rPr>
                <w:rStyle w:val="s0"/>
                <w:sz w:val="28"/>
                <w:szCs w:val="28"/>
              </w:rPr>
              <w:t>«Қазақстан Республикасының Ұлттық Банкіндегі корреспонденттік шот»</w:t>
            </w:r>
          </w:p>
        </w:tc>
      </w:tr>
      <w:tr w:rsidR="00AB6FDE" w:rsidRPr="00AB6FDE" w:rsidTr="00AB6FDE">
        <w:trPr>
          <w:divId w:val="1211503738"/>
          <w:trHeight w:val="216"/>
        </w:trPr>
        <w:tc>
          <w:tcPr>
            <w:tcW w:w="384" w:type="pct"/>
            <w:tcMar>
              <w:top w:w="0" w:type="dxa"/>
              <w:left w:w="108" w:type="dxa"/>
              <w:bottom w:w="0" w:type="dxa"/>
              <w:right w:w="108" w:type="dxa"/>
            </w:tcMar>
          </w:tcPr>
          <w:p w:rsidR="00AB6FDE" w:rsidRPr="00AB6FDE" w:rsidRDefault="00AB6FDE" w:rsidP="00B2671F">
            <w:pPr>
              <w:ind w:hanging="22"/>
              <w:rPr>
                <w:sz w:val="28"/>
                <w:szCs w:val="28"/>
              </w:rPr>
            </w:pPr>
          </w:p>
        </w:tc>
        <w:tc>
          <w:tcPr>
            <w:tcW w:w="770" w:type="pct"/>
            <w:tcMar>
              <w:top w:w="0" w:type="dxa"/>
              <w:left w:w="108" w:type="dxa"/>
              <w:bottom w:w="0" w:type="dxa"/>
              <w:right w:w="108" w:type="dxa"/>
            </w:tcMar>
          </w:tcPr>
          <w:p w:rsidR="00AB6FDE" w:rsidRPr="00AB6FDE" w:rsidRDefault="00AB6FDE" w:rsidP="00B2671F">
            <w:pPr>
              <w:rPr>
                <w:rStyle w:val="s0"/>
                <w:sz w:val="28"/>
                <w:szCs w:val="28"/>
              </w:rPr>
            </w:pPr>
            <w:r w:rsidRPr="00AB6FDE">
              <w:rPr>
                <w:rStyle w:val="s0"/>
                <w:sz w:val="28"/>
                <w:szCs w:val="28"/>
              </w:rPr>
              <w:t>1052</w:t>
            </w:r>
          </w:p>
        </w:tc>
        <w:tc>
          <w:tcPr>
            <w:tcW w:w="3846" w:type="pct"/>
            <w:tcMar>
              <w:top w:w="0" w:type="dxa"/>
              <w:left w:w="108" w:type="dxa"/>
              <w:bottom w:w="0" w:type="dxa"/>
              <w:right w:w="108" w:type="dxa"/>
            </w:tcMar>
          </w:tcPr>
          <w:p w:rsidR="00AB6FDE" w:rsidRPr="00AB6FDE" w:rsidRDefault="00AB6FDE" w:rsidP="00B2671F">
            <w:pPr>
              <w:autoSpaceDE w:val="0"/>
              <w:autoSpaceDN w:val="0"/>
              <w:adjustRightInd w:val="0"/>
              <w:rPr>
                <w:rStyle w:val="s0"/>
                <w:sz w:val="28"/>
                <w:szCs w:val="28"/>
                <w:lang w:val="kk-KZ"/>
              </w:rPr>
            </w:pPr>
            <w:r w:rsidRPr="00AB6FDE">
              <w:rPr>
                <w:rStyle w:val="s0"/>
                <w:sz w:val="28"/>
                <w:szCs w:val="28"/>
              </w:rPr>
              <w:t>«Басқа банктердегі корреспонденттік шоттар»</w:t>
            </w:r>
          </w:p>
        </w:tc>
      </w:tr>
      <w:tr w:rsidR="00AB6FDE" w:rsidRPr="00AB6FDE" w:rsidTr="00AB6FDE">
        <w:trPr>
          <w:divId w:val="1211503738"/>
          <w:trHeight w:val="524"/>
        </w:trPr>
        <w:tc>
          <w:tcPr>
            <w:tcW w:w="384" w:type="pct"/>
            <w:tcMar>
              <w:top w:w="0" w:type="dxa"/>
              <w:left w:w="108" w:type="dxa"/>
              <w:bottom w:w="0" w:type="dxa"/>
              <w:right w:w="108" w:type="dxa"/>
            </w:tcMar>
          </w:tcPr>
          <w:p w:rsidR="00AB6FDE" w:rsidRPr="00AB6FDE" w:rsidRDefault="00AB6FDE" w:rsidP="00B2671F">
            <w:pPr>
              <w:ind w:hanging="22"/>
              <w:rPr>
                <w:sz w:val="28"/>
                <w:szCs w:val="28"/>
              </w:rPr>
            </w:pPr>
            <w:r w:rsidRPr="00AB6FDE">
              <w:rPr>
                <w:sz w:val="28"/>
                <w:szCs w:val="28"/>
                <w:lang w:val="kk-KZ"/>
              </w:rPr>
              <w:t xml:space="preserve"> </w:t>
            </w:r>
            <w:r w:rsidRPr="00AB6FDE">
              <w:rPr>
                <w:sz w:val="28"/>
                <w:szCs w:val="28"/>
              </w:rPr>
              <w:t>Кт</w:t>
            </w:r>
          </w:p>
        </w:tc>
        <w:tc>
          <w:tcPr>
            <w:tcW w:w="770" w:type="pct"/>
            <w:tcMar>
              <w:top w:w="0" w:type="dxa"/>
              <w:left w:w="108" w:type="dxa"/>
              <w:bottom w:w="0" w:type="dxa"/>
              <w:right w:w="108" w:type="dxa"/>
            </w:tcMar>
          </w:tcPr>
          <w:p w:rsidR="00AB6FDE" w:rsidRPr="00AB6FDE" w:rsidRDefault="00AB6FDE" w:rsidP="00B2671F">
            <w:pPr>
              <w:rPr>
                <w:rStyle w:val="s0"/>
                <w:color w:val="auto"/>
                <w:sz w:val="28"/>
                <w:szCs w:val="28"/>
              </w:rPr>
            </w:pPr>
            <w:r w:rsidRPr="00AB6FDE">
              <w:rPr>
                <w:rStyle w:val="s0"/>
                <w:sz w:val="28"/>
                <w:szCs w:val="28"/>
              </w:rPr>
              <w:t>2012</w:t>
            </w:r>
          </w:p>
        </w:tc>
        <w:tc>
          <w:tcPr>
            <w:tcW w:w="3846" w:type="pct"/>
            <w:tcMar>
              <w:top w:w="0" w:type="dxa"/>
              <w:left w:w="108" w:type="dxa"/>
              <w:bottom w:w="0" w:type="dxa"/>
              <w:right w:w="108" w:type="dxa"/>
            </w:tcMar>
          </w:tcPr>
          <w:p w:rsidR="00AB6FDE" w:rsidRPr="00AB6FDE" w:rsidRDefault="00AB6FDE" w:rsidP="00B2671F">
            <w:pPr>
              <w:autoSpaceDE w:val="0"/>
              <w:autoSpaceDN w:val="0"/>
              <w:adjustRightInd w:val="0"/>
              <w:rPr>
                <w:rStyle w:val="s0"/>
                <w:color w:val="auto"/>
                <w:sz w:val="28"/>
                <w:szCs w:val="28"/>
              </w:rPr>
            </w:pPr>
            <w:r w:rsidRPr="00AB6FDE">
              <w:rPr>
                <w:rStyle w:val="s0"/>
                <w:sz w:val="28"/>
                <w:szCs w:val="28"/>
              </w:rPr>
              <w:t>«Шетелдік орталық банктердің корреспонденттік шоттары»</w:t>
            </w:r>
          </w:p>
        </w:tc>
      </w:tr>
      <w:tr w:rsidR="00AB6FDE" w:rsidRPr="00AB6FDE" w:rsidTr="00AB6FDE">
        <w:trPr>
          <w:divId w:val="1211503738"/>
          <w:trHeight w:val="229"/>
        </w:trPr>
        <w:tc>
          <w:tcPr>
            <w:tcW w:w="384" w:type="pct"/>
            <w:tcMar>
              <w:top w:w="0" w:type="dxa"/>
              <w:left w:w="108" w:type="dxa"/>
              <w:bottom w:w="0" w:type="dxa"/>
              <w:right w:w="108" w:type="dxa"/>
            </w:tcMar>
          </w:tcPr>
          <w:p w:rsidR="00AB6FDE" w:rsidRPr="00AB6FDE" w:rsidRDefault="00AB6FDE" w:rsidP="00B2671F">
            <w:pPr>
              <w:ind w:hanging="22"/>
              <w:rPr>
                <w:sz w:val="28"/>
                <w:szCs w:val="28"/>
              </w:rPr>
            </w:pPr>
          </w:p>
        </w:tc>
        <w:tc>
          <w:tcPr>
            <w:tcW w:w="770" w:type="pct"/>
            <w:tcMar>
              <w:top w:w="0" w:type="dxa"/>
              <w:left w:w="108" w:type="dxa"/>
              <w:bottom w:w="0" w:type="dxa"/>
              <w:right w:w="108" w:type="dxa"/>
            </w:tcMar>
          </w:tcPr>
          <w:p w:rsidR="00AB6FDE" w:rsidRPr="00AB6FDE" w:rsidRDefault="00AB6FDE" w:rsidP="00B2671F">
            <w:pPr>
              <w:rPr>
                <w:rStyle w:val="s0"/>
                <w:sz w:val="28"/>
                <w:szCs w:val="28"/>
              </w:rPr>
            </w:pPr>
            <w:r w:rsidRPr="00AB6FDE">
              <w:rPr>
                <w:rStyle w:val="s0"/>
                <w:sz w:val="28"/>
                <w:szCs w:val="28"/>
              </w:rPr>
              <w:t>2013</w:t>
            </w:r>
          </w:p>
        </w:tc>
        <w:tc>
          <w:tcPr>
            <w:tcW w:w="3846" w:type="pct"/>
            <w:tcMar>
              <w:top w:w="0" w:type="dxa"/>
              <w:left w:w="108" w:type="dxa"/>
              <w:bottom w:w="0" w:type="dxa"/>
              <w:right w:w="108" w:type="dxa"/>
            </w:tcMar>
          </w:tcPr>
          <w:p w:rsidR="00AB6FDE" w:rsidRPr="00AB6FDE" w:rsidRDefault="00AB6FDE" w:rsidP="00B2671F">
            <w:pPr>
              <w:autoSpaceDE w:val="0"/>
              <w:autoSpaceDN w:val="0"/>
              <w:adjustRightInd w:val="0"/>
              <w:rPr>
                <w:rStyle w:val="s0"/>
                <w:sz w:val="28"/>
                <w:szCs w:val="28"/>
              </w:rPr>
            </w:pPr>
            <w:r w:rsidRPr="00AB6FDE">
              <w:rPr>
                <w:rStyle w:val="s0"/>
                <w:sz w:val="28"/>
                <w:szCs w:val="28"/>
              </w:rPr>
              <w:t>«Басқа банктердің корреспонденттік шоттары»</w:t>
            </w:r>
          </w:p>
        </w:tc>
      </w:tr>
      <w:tr w:rsidR="00AB6FDE" w:rsidRPr="00AB6FDE" w:rsidTr="00AB6FDE">
        <w:trPr>
          <w:divId w:val="1211503738"/>
          <w:trHeight w:val="524"/>
        </w:trPr>
        <w:tc>
          <w:tcPr>
            <w:tcW w:w="384" w:type="pct"/>
            <w:tcMar>
              <w:top w:w="0" w:type="dxa"/>
              <w:left w:w="108" w:type="dxa"/>
              <w:bottom w:w="0" w:type="dxa"/>
              <w:right w:w="108" w:type="dxa"/>
            </w:tcMar>
          </w:tcPr>
          <w:p w:rsidR="00AB6FDE" w:rsidRPr="00AB6FDE" w:rsidRDefault="00AB6FDE" w:rsidP="00B2671F">
            <w:pPr>
              <w:ind w:hanging="22"/>
              <w:rPr>
                <w:sz w:val="28"/>
                <w:szCs w:val="28"/>
              </w:rPr>
            </w:pPr>
          </w:p>
        </w:tc>
        <w:tc>
          <w:tcPr>
            <w:tcW w:w="770" w:type="pct"/>
            <w:tcMar>
              <w:top w:w="0" w:type="dxa"/>
              <w:left w:w="108" w:type="dxa"/>
              <w:bottom w:w="0" w:type="dxa"/>
              <w:right w:w="108" w:type="dxa"/>
            </w:tcMar>
          </w:tcPr>
          <w:p w:rsidR="00AB6FDE" w:rsidRPr="00AB6FDE" w:rsidRDefault="00AB6FDE" w:rsidP="00B2671F">
            <w:pPr>
              <w:rPr>
                <w:rStyle w:val="s0"/>
                <w:sz w:val="28"/>
                <w:szCs w:val="28"/>
              </w:rPr>
            </w:pPr>
            <w:r w:rsidRPr="00AB6FDE">
              <w:rPr>
                <w:rStyle w:val="s0"/>
                <w:sz w:val="28"/>
                <w:szCs w:val="28"/>
              </w:rPr>
              <w:t>2202</w:t>
            </w:r>
          </w:p>
        </w:tc>
        <w:tc>
          <w:tcPr>
            <w:tcW w:w="3846" w:type="pct"/>
            <w:tcMar>
              <w:top w:w="0" w:type="dxa"/>
              <w:left w:w="108" w:type="dxa"/>
              <w:bottom w:w="0" w:type="dxa"/>
              <w:right w:w="108" w:type="dxa"/>
            </w:tcMar>
          </w:tcPr>
          <w:p w:rsidR="00AB6FDE" w:rsidRPr="00AB6FDE" w:rsidRDefault="00AB6FDE" w:rsidP="00B2671F">
            <w:pPr>
              <w:autoSpaceDE w:val="0"/>
              <w:autoSpaceDN w:val="0"/>
              <w:adjustRightInd w:val="0"/>
              <w:rPr>
                <w:rStyle w:val="s0"/>
                <w:sz w:val="28"/>
                <w:szCs w:val="28"/>
                <w:lang w:val="kk-KZ"/>
              </w:rPr>
            </w:pPr>
            <w:r w:rsidRPr="00AB6FDE">
              <w:rPr>
                <w:rStyle w:val="s0"/>
                <w:sz w:val="28"/>
                <w:szCs w:val="28"/>
              </w:rPr>
              <w:t>«</w:t>
            </w:r>
            <w:r w:rsidRPr="00AB6FDE">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AB6FDE">
              <w:rPr>
                <w:rStyle w:val="s0"/>
                <w:sz w:val="28"/>
                <w:szCs w:val="28"/>
              </w:rPr>
              <w:t>» (банктік инвестициялық шот).»;</w:t>
            </w:r>
          </w:p>
        </w:tc>
      </w:tr>
    </w:tbl>
    <w:p w:rsidR="00AB6FDE" w:rsidRDefault="00B633FF" w:rsidP="00AB6FDE">
      <w:pPr>
        <w:ind w:firstLine="400"/>
        <w:jc w:val="both"/>
        <w:divId w:val="1211503738"/>
        <w:rPr>
          <w:color w:val="FF0000"/>
          <w:sz w:val="28"/>
          <w:szCs w:val="28"/>
          <w:bdr w:val="none" w:sz="0" w:space="0" w:color="auto" w:frame="1"/>
        </w:rPr>
      </w:pPr>
      <w:r w:rsidRPr="00AE40BC">
        <w:rPr>
          <w:color w:val="FF0000"/>
          <w:sz w:val="28"/>
          <w:szCs w:val="28"/>
          <w:bdr w:val="none" w:sz="0" w:space="0" w:color="auto" w:frame="1"/>
        </w:rPr>
        <w:t>Ескерту. 76-тармақ жаңа редакцияда - ҚР Ұлттық Банкі Басқармасының 26.07.2013 </w:t>
      </w:r>
      <w:hyperlink r:id="rId50" w:anchor="z31" w:history="1">
        <w:r w:rsidRPr="00AE40BC">
          <w:rPr>
            <w:color w:val="FF0000"/>
            <w:sz w:val="28"/>
            <w:szCs w:val="28"/>
          </w:rPr>
          <w:t>№ 194</w:t>
        </w:r>
      </w:hyperlink>
      <w:r w:rsidRPr="00AE40BC">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r w:rsidR="00AB6FDE">
        <w:rPr>
          <w:color w:val="FF0000"/>
          <w:sz w:val="28"/>
          <w:szCs w:val="28"/>
          <w:bdr w:val="none" w:sz="0" w:space="0" w:color="auto" w:frame="1"/>
        </w:rPr>
        <w:t xml:space="preserve">; </w:t>
      </w:r>
      <w:r w:rsidR="00AB6FDE">
        <w:rPr>
          <w:color w:val="FF0000"/>
          <w:spacing w:val="2"/>
          <w:sz w:val="28"/>
          <w:szCs w:val="28"/>
          <w:lang w:val="kk-KZ" w:eastAsia="ko-KR"/>
        </w:rPr>
        <w:t>11</w:t>
      </w:r>
      <w:r w:rsidR="00AB6FDE" w:rsidRPr="00601727">
        <w:rPr>
          <w:color w:val="FF0000"/>
          <w:spacing w:val="2"/>
          <w:sz w:val="28"/>
          <w:szCs w:val="28"/>
          <w:lang w:val="kk-KZ" w:eastAsia="ko-KR"/>
        </w:rPr>
        <w:t>.</w:t>
      </w:r>
      <w:r w:rsidR="00AB6FDE">
        <w:rPr>
          <w:color w:val="FF0000"/>
          <w:spacing w:val="2"/>
          <w:sz w:val="28"/>
          <w:szCs w:val="28"/>
          <w:lang w:val="kk-KZ" w:eastAsia="ko-KR"/>
        </w:rPr>
        <w:t xml:space="preserve">27.2023 </w:t>
      </w:r>
      <w:hyperlink r:id="rId51" w:anchor="z20" w:history="1">
        <w:r w:rsidR="00AB6FDE" w:rsidRPr="00601727">
          <w:rPr>
            <w:color w:val="FF0000"/>
            <w:spacing w:val="2"/>
            <w:sz w:val="28"/>
            <w:szCs w:val="28"/>
            <w:lang w:val="kk-KZ" w:eastAsia="ko-KR"/>
          </w:rPr>
          <w:t xml:space="preserve">№ </w:t>
        </w:r>
      </w:hyperlink>
      <w:r w:rsidR="00AB6FDE">
        <w:rPr>
          <w:color w:val="FF0000"/>
          <w:spacing w:val="2"/>
          <w:sz w:val="28"/>
          <w:szCs w:val="28"/>
          <w:lang w:val="kk-KZ" w:eastAsia="ko-KR"/>
        </w:rPr>
        <w:t xml:space="preserve">87 </w:t>
      </w:r>
      <w:r w:rsidR="00AB6FDE" w:rsidRPr="00601727">
        <w:rPr>
          <w:color w:val="FF0000"/>
          <w:spacing w:val="2"/>
          <w:sz w:val="28"/>
          <w:szCs w:val="28"/>
          <w:lang w:val="kk-KZ" w:eastAsia="ko-KR"/>
        </w:rPr>
        <w:t>(алғашқы ресми жарияланған күнінен кейін күнтізбелік он күн өткен соң қолданысқа енгізіледі)</w:t>
      </w:r>
      <w:r w:rsidR="00AB6FDE">
        <w:rPr>
          <w:color w:val="FF0000"/>
          <w:spacing w:val="2"/>
          <w:sz w:val="28"/>
          <w:szCs w:val="28"/>
          <w:lang w:val="kk-KZ" w:eastAsia="ko-KR"/>
        </w:rPr>
        <w:t xml:space="preserve"> қ</w:t>
      </w:r>
      <w:r w:rsidR="00AB6FDE" w:rsidRPr="00601727">
        <w:rPr>
          <w:color w:val="FF0000"/>
          <w:spacing w:val="2"/>
          <w:sz w:val="28"/>
          <w:szCs w:val="28"/>
          <w:lang w:val="kk-KZ" w:eastAsia="ko-KR"/>
        </w:rPr>
        <w:t>аулысымен</w:t>
      </w:r>
      <w:r w:rsidRPr="00AE40BC">
        <w:rPr>
          <w:color w:val="FF0000"/>
          <w:sz w:val="28"/>
          <w:szCs w:val="28"/>
          <w:bdr w:val="none" w:sz="0" w:space="0" w:color="auto" w:frame="1"/>
        </w:rPr>
        <w:t>.</w:t>
      </w:r>
    </w:p>
    <w:p w:rsidR="0031457B" w:rsidRPr="00B633FF" w:rsidRDefault="0031457B" w:rsidP="00AE40BC">
      <w:pPr>
        <w:ind w:firstLine="709"/>
        <w:jc w:val="both"/>
        <w:divId w:val="1211503738"/>
        <w:rPr>
          <w:sz w:val="28"/>
          <w:szCs w:val="28"/>
        </w:rPr>
      </w:pPr>
      <w:r w:rsidRPr="00B633FF">
        <w:rPr>
          <w:rStyle w:val="s0"/>
          <w:sz w:val="28"/>
          <w:szCs w:val="28"/>
          <w:lang w:val="kk-KZ"/>
        </w:rPr>
        <w:t>77. Кастодиан шартының негізінде қабылданған зейнетақы активтерінің есебінен сатып алынған бағалы қағаздар бойынша сыйақы және/немесе дивидендтер есептеу кезінде мынадай бухгалтерлік жазба жүзеге асырылады:</w:t>
      </w:r>
    </w:p>
    <w:tbl>
      <w:tblPr>
        <w:tblW w:w="5000" w:type="pct"/>
        <w:tblCellMar>
          <w:left w:w="0" w:type="dxa"/>
          <w:right w:w="0" w:type="dxa"/>
        </w:tblCellMar>
        <w:tblLook w:val="04A0" w:firstRow="1" w:lastRow="0" w:firstColumn="1" w:lastColumn="0" w:noHBand="0" w:noVBand="1"/>
      </w:tblPr>
      <w:tblGrid>
        <w:gridCol w:w="1160"/>
        <w:gridCol w:w="871"/>
        <w:gridCol w:w="7540"/>
      </w:tblGrid>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Кіріс</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7408</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7409</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xml:space="preserve">«Зейнетақы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 </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7410</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xml:space="preserve">«Зейнетақы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 </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7411</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7413</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xml:space="preserve">«Зейнетақы активтері орналастырылған басқа да қаржы активтері бойынша есептелген сыйақы». </w:t>
            </w:r>
          </w:p>
        </w:tc>
      </w:tr>
    </w:tbl>
    <w:p w:rsidR="00AB6FDE" w:rsidRDefault="00B633FF" w:rsidP="00AE40BC">
      <w:pPr>
        <w:ind w:firstLine="709"/>
        <w:jc w:val="both"/>
        <w:divId w:val="1211503738"/>
        <w:rPr>
          <w:color w:val="444444"/>
          <w:sz w:val="28"/>
          <w:szCs w:val="28"/>
        </w:rPr>
      </w:pPr>
      <w:bookmarkStart w:id="87" w:name="SUB7800"/>
      <w:bookmarkEnd w:id="87"/>
      <w:r w:rsidRPr="00AE40BC">
        <w:rPr>
          <w:color w:val="FF0000"/>
          <w:sz w:val="28"/>
          <w:szCs w:val="28"/>
          <w:bdr w:val="none" w:sz="0" w:space="0" w:color="auto" w:frame="1"/>
        </w:rPr>
        <w:t>Ескерту. 77-тармақ жаңа редакцияда - ҚР Ұлттық Банкі Басқармасының 2012.03.26 </w:t>
      </w:r>
      <w:hyperlink r:id="rId52" w:anchor="z64" w:history="1">
        <w:r w:rsidRPr="00AE40BC">
          <w:rPr>
            <w:color w:val="FF0000"/>
            <w:sz w:val="28"/>
            <w:szCs w:val="28"/>
          </w:rPr>
          <w:t>№ 111</w:t>
        </w:r>
      </w:hyperlink>
      <w:r w:rsidRPr="00AE40BC">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p>
    <w:p w:rsidR="0031457B" w:rsidRPr="00B633FF" w:rsidRDefault="0031457B" w:rsidP="00AE40BC">
      <w:pPr>
        <w:ind w:firstLine="709"/>
        <w:jc w:val="both"/>
        <w:divId w:val="1211503738"/>
        <w:rPr>
          <w:sz w:val="28"/>
          <w:szCs w:val="28"/>
        </w:rPr>
      </w:pPr>
      <w:r w:rsidRPr="00B633FF">
        <w:rPr>
          <w:rStyle w:val="s0"/>
          <w:sz w:val="28"/>
          <w:szCs w:val="28"/>
        </w:rPr>
        <w:t>78. Кастодиан шарты негізінде қабылданған зейнетақы активтері есебінен сатып алынған, әділ құны бойынша бағаланатын бағалы қағаздардың құнын қайта бағалау кезінде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lang w:val="kk-KZ"/>
        </w:rPr>
        <w:t>1) бағалы қағаздардың әділ құны олардың есептік құнынан асып кеткен кезде:</w:t>
      </w:r>
    </w:p>
    <w:tbl>
      <w:tblPr>
        <w:tblW w:w="5000" w:type="pct"/>
        <w:tblCellMar>
          <w:left w:w="0" w:type="dxa"/>
          <w:right w:w="0" w:type="dxa"/>
        </w:tblCellMar>
        <w:tblLook w:val="04A0" w:firstRow="1" w:lastRow="0" w:firstColumn="1" w:lastColumn="0" w:noHBand="0" w:noVBand="1"/>
      </w:tblPr>
      <w:tblGrid>
        <w:gridCol w:w="1134"/>
        <w:gridCol w:w="851"/>
        <w:gridCol w:w="7370"/>
      </w:tblGrid>
      <w:tr w:rsidR="0031457B" w:rsidRPr="00B633FF">
        <w:trPr>
          <w:divId w:val="1211503738"/>
        </w:trPr>
        <w:tc>
          <w:tcPr>
            <w:tcW w:w="606" w:type="pct"/>
            <w:hideMark/>
          </w:tcPr>
          <w:p w:rsidR="0031457B" w:rsidRPr="00B633FF" w:rsidRDefault="0031457B">
            <w:pPr>
              <w:jc w:val="both"/>
              <w:rPr>
                <w:sz w:val="28"/>
                <w:szCs w:val="28"/>
              </w:rPr>
            </w:pPr>
            <w:r w:rsidRPr="00B633FF">
              <w:rPr>
                <w:rStyle w:val="s0"/>
                <w:sz w:val="28"/>
                <w:szCs w:val="28"/>
              </w:rPr>
              <w:t>Кіріс</w:t>
            </w:r>
          </w:p>
        </w:tc>
        <w:tc>
          <w:tcPr>
            <w:tcW w:w="455" w:type="pct"/>
            <w:hideMark/>
          </w:tcPr>
          <w:p w:rsidR="0031457B" w:rsidRPr="00B633FF" w:rsidRDefault="0031457B">
            <w:pPr>
              <w:jc w:val="both"/>
              <w:rPr>
                <w:sz w:val="28"/>
                <w:szCs w:val="28"/>
              </w:rPr>
            </w:pPr>
            <w:r w:rsidRPr="00B633FF">
              <w:rPr>
                <w:rStyle w:val="s0"/>
                <w:sz w:val="28"/>
                <w:szCs w:val="28"/>
              </w:rPr>
              <w:t>7401</w:t>
            </w:r>
          </w:p>
        </w:tc>
        <w:tc>
          <w:tcPr>
            <w:tcW w:w="3939" w:type="pct"/>
            <w:hideMark/>
          </w:tcPr>
          <w:p w:rsidR="0031457B" w:rsidRPr="00B633FF" w:rsidRDefault="0031457B">
            <w:pPr>
              <w:jc w:val="both"/>
              <w:rPr>
                <w:sz w:val="28"/>
                <w:szCs w:val="28"/>
              </w:rPr>
            </w:pPr>
            <w:r w:rsidRPr="00B633FF">
              <w:rPr>
                <w:rStyle w:val="s0"/>
                <w:sz w:val="28"/>
                <w:szCs w:val="28"/>
              </w:rPr>
              <w:t>«Қазақстан Республикасының қысқа мерзімді мемлекеттік бағалы қағаздары»</w:t>
            </w:r>
          </w:p>
        </w:tc>
      </w:tr>
      <w:tr w:rsidR="0031457B" w:rsidRPr="00B633FF">
        <w:trPr>
          <w:divId w:val="1211503738"/>
        </w:trPr>
        <w:tc>
          <w:tcPr>
            <w:tcW w:w="606" w:type="pct"/>
            <w:hideMark/>
          </w:tcPr>
          <w:p w:rsidR="0031457B" w:rsidRPr="00B633FF" w:rsidRDefault="0031457B">
            <w:pPr>
              <w:jc w:val="both"/>
              <w:rPr>
                <w:sz w:val="28"/>
                <w:szCs w:val="28"/>
              </w:rPr>
            </w:pPr>
            <w:r w:rsidRPr="00B633FF">
              <w:rPr>
                <w:rStyle w:val="s0"/>
                <w:sz w:val="28"/>
                <w:szCs w:val="28"/>
              </w:rPr>
              <w:t> </w:t>
            </w:r>
          </w:p>
        </w:tc>
        <w:tc>
          <w:tcPr>
            <w:tcW w:w="455" w:type="pct"/>
            <w:hideMark/>
          </w:tcPr>
          <w:p w:rsidR="0031457B" w:rsidRPr="00B633FF" w:rsidRDefault="0031457B">
            <w:pPr>
              <w:jc w:val="both"/>
              <w:rPr>
                <w:sz w:val="28"/>
                <w:szCs w:val="28"/>
              </w:rPr>
            </w:pPr>
            <w:r w:rsidRPr="00B633FF">
              <w:rPr>
                <w:rStyle w:val="s0"/>
                <w:sz w:val="28"/>
                <w:szCs w:val="28"/>
              </w:rPr>
              <w:t>7403</w:t>
            </w:r>
          </w:p>
        </w:tc>
        <w:tc>
          <w:tcPr>
            <w:tcW w:w="3939" w:type="pct"/>
            <w:hideMark/>
          </w:tcPr>
          <w:p w:rsidR="0031457B" w:rsidRPr="00B633FF" w:rsidRDefault="0031457B">
            <w:pPr>
              <w:jc w:val="both"/>
              <w:rPr>
                <w:sz w:val="28"/>
                <w:szCs w:val="28"/>
              </w:rPr>
            </w:pPr>
            <w:r w:rsidRPr="00B633FF">
              <w:rPr>
                <w:rStyle w:val="s0"/>
                <w:sz w:val="28"/>
                <w:szCs w:val="28"/>
              </w:rPr>
              <w:t>«Қазақстан Республикасының ұзақ мерзімді мемлекеттік бағалы қағаздары»</w:t>
            </w:r>
          </w:p>
        </w:tc>
      </w:tr>
      <w:tr w:rsidR="0031457B" w:rsidRPr="00B633FF">
        <w:trPr>
          <w:divId w:val="1211503738"/>
        </w:trPr>
        <w:tc>
          <w:tcPr>
            <w:tcW w:w="606" w:type="pct"/>
            <w:hideMark/>
          </w:tcPr>
          <w:p w:rsidR="0031457B" w:rsidRPr="00B633FF" w:rsidRDefault="0031457B">
            <w:pPr>
              <w:jc w:val="both"/>
              <w:rPr>
                <w:sz w:val="28"/>
                <w:szCs w:val="28"/>
              </w:rPr>
            </w:pPr>
            <w:r w:rsidRPr="00B633FF">
              <w:rPr>
                <w:rStyle w:val="s0"/>
                <w:sz w:val="28"/>
                <w:szCs w:val="28"/>
              </w:rPr>
              <w:t> </w:t>
            </w:r>
          </w:p>
        </w:tc>
        <w:tc>
          <w:tcPr>
            <w:tcW w:w="455" w:type="pct"/>
            <w:hideMark/>
          </w:tcPr>
          <w:p w:rsidR="0031457B" w:rsidRPr="00B633FF" w:rsidRDefault="0031457B">
            <w:pPr>
              <w:jc w:val="both"/>
              <w:rPr>
                <w:sz w:val="28"/>
                <w:szCs w:val="28"/>
              </w:rPr>
            </w:pPr>
            <w:r w:rsidRPr="00B633FF">
              <w:rPr>
                <w:rStyle w:val="s0"/>
                <w:sz w:val="28"/>
                <w:szCs w:val="28"/>
              </w:rPr>
              <w:t>7404</w:t>
            </w:r>
          </w:p>
        </w:tc>
        <w:tc>
          <w:tcPr>
            <w:tcW w:w="3939" w:type="pct"/>
            <w:hideMark/>
          </w:tcPr>
          <w:p w:rsidR="0031457B" w:rsidRPr="00B633FF" w:rsidRDefault="0031457B">
            <w:pPr>
              <w:jc w:val="both"/>
              <w:rPr>
                <w:sz w:val="28"/>
                <w:szCs w:val="28"/>
              </w:rPr>
            </w:pPr>
            <w:r w:rsidRPr="00B633FF">
              <w:rPr>
                <w:rStyle w:val="s0"/>
                <w:sz w:val="28"/>
                <w:szCs w:val="28"/>
              </w:rPr>
              <w:t>«Қазақстан қор биржасының ресми тізіміне енгізілген мемлекеттік емес эмиссиялық бағалы қағаздар»</w:t>
            </w:r>
          </w:p>
        </w:tc>
      </w:tr>
      <w:tr w:rsidR="0031457B" w:rsidRPr="00B633FF">
        <w:trPr>
          <w:divId w:val="1211503738"/>
        </w:trPr>
        <w:tc>
          <w:tcPr>
            <w:tcW w:w="606" w:type="pct"/>
            <w:hideMark/>
          </w:tcPr>
          <w:p w:rsidR="0031457B" w:rsidRPr="00B633FF" w:rsidRDefault="0031457B">
            <w:pPr>
              <w:jc w:val="both"/>
              <w:rPr>
                <w:sz w:val="28"/>
                <w:szCs w:val="28"/>
              </w:rPr>
            </w:pPr>
            <w:r w:rsidRPr="00B633FF">
              <w:rPr>
                <w:rStyle w:val="s0"/>
                <w:sz w:val="28"/>
                <w:szCs w:val="28"/>
              </w:rPr>
              <w:t> </w:t>
            </w:r>
          </w:p>
        </w:tc>
        <w:tc>
          <w:tcPr>
            <w:tcW w:w="455" w:type="pct"/>
            <w:hideMark/>
          </w:tcPr>
          <w:p w:rsidR="0031457B" w:rsidRPr="00B633FF" w:rsidRDefault="0031457B">
            <w:pPr>
              <w:jc w:val="both"/>
              <w:rPr>
                <w:sz w:val="28"/>
                <w:szCs w:val="28"/>
              </w:rPr>
            </w:pPr>
            <w:r w:rsidRPr="00B633FF">
              <w:rPr>
                <w:rStyle w:val="s0"/>
                <w:sz w:val="28"/>
                <w:szCs w:val="28"/>
              </w:rPr>
              <w:t>7405</w:t>
            </w:r>
          </w:p>
        </w:tc>
        <w:tc>
          <w:tcPr>
            <w:tcW w:w="3939" w:type="pct"/>
            <w:hideMark/>
          </w:tcPr>
          <w:p w:rsidR="0031457B" w:rsidRPr="00B633FF" w:rsidRDefault="0031457B">
            <w:pPr>
              <w:jc w:val="both"/>
              <w:rPr>
                <w:sz w:val="28"/>
                <w:szCs w:val="28"/>
              </w:rPr>
            </w:pPr>
            <w:r w:rsidRPr="00B633FF">
              <w:rPr>
                <w:rStyle w:val="s0"/>
                <w:sz w:val="28"/>
                <w:szCs w:val="28"/>
              </w:rPr>
              <w:t>«Халықаралық қаржы ұйымдарының бағалы қағаздары»</w:t>
            </w:r>
          </w:p>
        </w:tc>
      </w:tr>
      <w:tr w:rsidR="0031457B" w:rsidRPr="00B633FF">
        <w:trPr>
          <w:divId w:val="1211503738"/>
        </w:trPr>
        <w:tc>
          <w:tcPr>
            <w:tcW w:w="606" w:type="pct"/>
            <w:hideMark/>
          </w:tcPr>
          <w:p w:rsidR="0031457B" w:rsidRPr="00B633FF" w:rsidRDefault="0031457B">
            <w:pPr>
              <w:jc w:val="both"/>
              <w:rPr>
                <w:sz w:val="28"/>
                <w:szCs w:val="28"/>
              </w:rPr>
            </w:pPr>
            <w:r w:rsidRPr="00B633FF">
              <w:rPr>
                <w:rStyle w:val="s0"/>
                <w:sz w:val="28"/>
                <w:szCs w:val="28"/>
              </w:rPr>
              <w:t> </w:t>
            </w:r>
          </w:p>
        </w:tc>
        <w:tc>
          <w:tcPr>
            <w:tcW w:w="455" w:type="pct"/>
            <w:hideMark/>
          </w:tcPr>
          <w:p w:rsidR="0031457B" w:rsidRPr="00B633FF" w:rsidRDefault="0031457B">
            <w:pPr>
              <w:jc w:val="both"/>
              <w:rPr>
                <w:sz w:val="28"/>
                <w:szCs w:val="28"/>
              </w:rPr>
            </w:pPr>
            <w:r w:rsidRPr="00B633FF">
              <w:rPr>
                <w:rStyle w:val="s0"/>
                <w:sz w:val="28"/>
                <w:szCs w:val="28"/>
              </w:rPr>
              <w:t>7407</w:t>
            </w:r>
          </w:p>
        </w:tc>
        <w:tc>
          <w:tcPr>
            <w:tcW w:w="3939" w:type="pct"/>
            <w:hideMark/>
          </w:tcPr>
          <w:p w:rsidR="0031457B" w:rsidRPr="00B633FF" w:rsidRDefault="0031457B">
            <w:pPr>
              <w:jc w:val="both"/>
              <w:rPr>
                <w:sz w:val="28"/>
                <w:szCs w:val="28"/>
              </w:rPr>
            </w:pPr>
            <w:r w:rsidRPr="00B633FF">
              <w:rPr>
                <w:rStyle w:val="s0"/>
                <w:sz w:val="28"/>
                <w:szCs w:val="28"/>
              </w:rPr>
              <w:t>«Басқа да зейнетақы активтері»;</w:t>
            </w:r>
          </w:p>
        </w:tc>
      </w:tr>
    </w:tbl>
    <w:p w:rsidR="0031457B" w:rsidRPr="00B633FF" w:rsidRDefault="0031457B">
      <w:pPr>
        <w:ind w:firstLine="400"/>
        <w:jc w:val="both"/>
        <w:divId w:val="1211503738"/>
        <w:rPr>
          <w:sz w:val="28"/>
          <w:szCs w:val="28"/>
        </w:rPr>
      </w:pPr>
      <w:r w:rsidRPr="00B633FF">
        <w:rPr>
          <w:rStyle w:val="s0"/>
          <w:sz w:val="28"/>
          <w:szCs w:val="28"/>
        </w:rPr>
        <w:t>2) бағалы қағаздардың есептік құны олардың әділ құнынан асып кеткен кезде:</w:t>
      </w:r>
    </w:p>
    <w:tbl>
      <w:tblPr>
        <w:tblW w:w="5000" w:type="pct"/>
        <w:tblCellMar>
          <w:left w:w="0" w:type="dxa"/>
          <w:right w:w="0" w:type="dxa"/>
        </w:tblCellMar>
        <w:tblLook w:val="04A0" w:firstRow="1" w:lastRow="0" w:firstColumn="1" w:lastColumn="0" w:noHBand="0" w:noVBand="1"/>
      </w:tblPr>
      <w:tblGrid>
        <w:gridCol w:w="1160"/>
        <w:gridCol w:w="871"/>
        <w:gridCol w:w="7540"/>
      </w:tblGrid>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Шығыс</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7401</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«Қазақстан Республикасының қысқа мерзімді мемлекеттік бағалы қағаздары»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7403</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«Қазақстан Республикасының ұзақ мерзімді мемлекеттік бағалы қағаздары»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7404</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«Қазақстан қор биржасының ресми тізіміне енгізілген мемлекеттік емес эмиссиялық бағалы қағаздар»</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7405</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«Халықаралық қаржы ұйымдарының бағалы қағаздары»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7407</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«Басқа да зейнетақы активтері».</w:t>
            </w:r>
          </w:p>
        </w:tc>
      </w:tr>
    </w:tbl>
    <w:p w:rsidR="00AB6FDE" w:rsidRDefault="00B633FF" w:rsidP="00AE40BC">
      <w:pPr>
        <w:ind w:firstLine="709"/>
        <w:jc w:val="both"/>
        <w:divId w:val="1211503738"/>
        <w:rPr>
          <w:color w:val="444444"/>
          <w:sz w:val="28"/>
          <w:szCs w:val="28"/>
        </w:rPr>
      </w:pPr>
      <w:bookmarkStart w:id="88" w:name="SUB7900"/>
      <w:bookmarkEnd w:id="88"/>
      <w:r w:rsidRPr="00AE40BC">
        <w:rPr>
          <w:color w:val="FF0000"/>
          <w:sz w:val="28"/>
          <w:szCs w:val="28"/>
          <w:bdr w:val="none" w:sz="0" w:space="0" w:color="auto" w:frame="1"/>
        </w:rPr>
        <w:t>Ескерту. 78-тармақ жаңа редакцияда - ҚР Ұлттық</w:t>
      </w:r>
      <w:r w:rsidR="00AE40BC">
        <w:rPr>
          <w:color w:val="FF0000"/>
          <w:sz w:val="28"/>
          <w:szCs w:val="28"/>
          <w:bdr w:val="none" w:sz="0" w:space="0" w:color="auto" w:frame="1"/>
        </w:rPr>
        <w:t xml:space="preserve"> Банкі Басқармасының 2012.03.26 </w:t>
      </w:r>
      <w:hyperlink r:id="rId53" w:anchor="z65" w:history="1">
        <w:r w:rsidRPr="00AE40BC">
          <w:rPr>
            <w:color w:val="FF0000"/>
            <w:sz w:val="28"/>
            <w:szCs w:val="28"/>
          </w:rPr>
          <w:t>№ 111</w:t>
        </w:r>
      </w:hyperlink>
      <w:r w:rsidR="00AE40BC">
        <w:rPr>
          <w:color w:val="FF0000"/>
          <w:sz w:val="28"/>
          <w:szCs w:val="28"/>
          <w:bdr w:val="none" w:sz="0" w:space="0" w:color="auto" w:frame="1"/>
        </w:rPr>
        <w:t xml:space="preserve"> </w:t>
      </w:r>
      <w:r w:rsidRPr="00AE40BC">
        <w:rPr>
          <w:color w:val="FF0000"/>
          <w:sz w:val="28"/>
          <w:szCs w:val="28"/>
          <w:bdr w:val="none" w:sz="0" w:space="0" w:color="auto" w:frame="1"/>
        </w:rPr>
        <w:t>(алғашқы ресми жарияланған күнінен кейін күнтізбелік он күн өткен соң қолданысқа енгізіледі) қаулысымен; өзгеріс енгізілді - ҚР Ұлттық</w:t>
      </w:r>
      <w:r w:rsidR="00AE40BC">
        <w:rPr>
          <w:color w:val="FF0000"/>
          <w:sz w:val="28"/>
          <w:szCs w:val="28"/>
          <w:bdr w:val="none" w:sz="0" w:space="0" w:color="auto" w:frame="1"/>
        </w:rPr>
        <w:t xml:space="preserve"> Банкі Басқармасының 26.07.2013 </w:t>
      </w:r>
      <w:hyperlink r:id="rId54" w:anchor="z33" w:history="1">
        <w:r w:rsidRPr="00AE40BC">
          <w:rPr>
            <w:color w:val="FF0000"/>
            <w:sz w:val="28"/>
            <w:szCs w:val="28"/>
          </w:rPr>
          <w:t>№ 194</w:t>
        </w:r>
      </w:hyperlink>
      <w:r w:rsidRPr="00AE40BC">
        <w:rPr>
          <w:color w:val="FF0000"/>
          <w:sz w:val="28"/>
          <w:szCs w:val="28"/>
          <w:bdr w:val="none" w:sz="0" w:space="0" w:color="auto" w:frame="1"/>
        </w:rPr>
        <w:t> (алғашқы ресми жарияланған күнінен кейін күнтізбелік он күн ө</w:t>
      </w:r>
      <w:r w:rsidR="00AE40BC">
        <w:rPr>
          <w:color w:val="FF0000"/>
          <w:sz w:val="28"/>
          <w:szCs w:val="28"/>
          <w:bdr w:val="none" w:sz="0" w:space="0" w:color="auto" w:frame="1"/>
        </w:rPr>
        <w:t xml:space="preserve">ткен соң қолданысқа енгізіледі) </w:t>
      </w:r>
      <w:r w:rsidRPr="00AE40BC">
        <w:rPr>
          <w:color w:val="FF0000"/>
          <w:sz w:val="28"/>
          <w:szCs w:val="28"/>
          <w:bdr w:val="none" w:sz="0" w:space="0" w:color="auto" w:frame="1"/>
        </w:rPr>
        <w:t>қаулысымен.</w:t>
      </w:r>
    </w:p>
    <w:p w:rsidR="0031457B" w:rsidRPr="00B633FF" w:rsidRDefault="0031457B" w:rsidP="00AE40BC">
      <w:pPr>
        <w:ind w:firstLine="709"/>
        <w:jc w:val="both"/>
        <w:divId w:val="1211503738"/>
        <w:rPr>
          <w:sz w:val="28"/>
          <w:szCs w:val="28"/>
        </w:rPr>
      </w:pPr>
      <w:r w:rsidRPr="00B633FF">
        <w:rPr>
          <w:rStyle w:val="s0"/>
          <w:sz w:val="28"/>
          <w:szCs w:val="28"/>
          <w:lang w:val="kk-KZ"/>
        </w:rPr>
        <w:t>79. Егер кастодиан шартының негізінде қабылданған зейнетақы активтерінің есебінен сатып алынған бағалы қағаздардың құны шетел валютасында көрсетілген жағдайда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lang w:val="kk-KZ"/>
        </w:rPr>
        <w:t>1) валюта айырбастаудың нарықтық бағамы көтерілген кезде:</w:t>
      </w:r>
    </w:p>
    <w:tbl>
      <w:tblPr>
        <w:tblW w:w="5000" w:type="pct"/>
        <w:tblCellMar>
          <w:left w:w="0" w:type="dxa"/>
          <w:right w:w="0" w:type="dxa"/>
        </w:tblCellMar>
        <w:tblLook w:val="04A0" w:firstRow="1" w:lastRow="0" w:firstColumn="1" w:lastColumn="0" w:noHBand="0" w:noVBand="1"/>
      </w:tblPr>
      <w:tblGrid>
        <w:gridCol w:w="1160"/>
        <w:gridCol w:w="871"/>
        <w:gridCol w:w="7540"/>
      </w:tblGrid>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Кіріс</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7401</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«Қазақстан Республикасының қысқа мерзімді мемлекеттік бағалы қағаздары»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7403</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«Қазақстан Республикасының ұзақ мерзімді мемлекеттік бағалы қағаздары»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7404</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«Қазақстан қор биржасының ресми тізіміне енгізілген мемлекеттік емес эмиссиялық бағалы қағаздар»</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7405</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«Халықаралық қаржы ұйымдарының бағалы қағаздары»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7407</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«Басқа да зейнетақы активтері»</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7408</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7409</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7410</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7411</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7413</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басқа да қаржы активтері бойынша есептелген сыйақы»;</w:t>
            </w:r>
          </w:p>
        </w:tc>
      </w:tr>
    </w:tbl>
    <w:p w:rsidR="0031457B" w:rsidRPr="00B633FF" w:rsidRDefault="0031457B">
      <w:pPr>
        <w:ind w:firstLine="400"/>
        <w:jc w:val="both"/>
        <w:divId w:val="1211503738"/>
        <w:rPr>
          <w:sz w:val="28"/>
          <w:szCs w:val="28"/>
        </w:rPr>
      </w:pPr>
      <w:r w:rsidRPr="00B633FF">
        <w:rPr>
          <w:rStyle w:val="s0"/>
          <w:sz w:val="28"/>
          <w:szCs w:val="28"/>
        </w:rPr>
        <w:t>2) валюта айырбастаудың нарықтық бағамы төмендеген кезде:</w:t>
      </w:r>
    </w:p>
    <w:tbl>
      <w:tblPr>
        <w:tblW w:w="5000" w:type="pct"/>
        <w:tblCellMar>
          <w:left w:w="0" w:type="dxa"/>
          <w:right w:w="0" w:type="dxa"/>
        </w:tblCellMar>
        <w:tblLook w:val="04A0" w:firstRow="1" w:lastRow="0" w:firstColumn="1" w:lastColumn="0" w:noHBand="0" w:noVBand="1"/>
      </w:tblPr>
      <w:tblGrid>
        <w:gridCol w:w="1160"/>
        <w:gridCol w:w="871"/>
        <w:gridCol w:w="7540"/>
      </w:tblGrid>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Шығыс</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7401</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«Қазақстан Республикасының қысқа мерзімді мемлекеттік бағалы қағаздары»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7403</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«Қазақстан Республикасының ұзақ мерзімді мемлекеттік бағалы қағаздары»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7404</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«Қазақстан қор биржасының ресми тізіміне енгізілген мемлекеттік емес эмиссиялық бағалы қағаздар»</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7405</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«Халықаралық қаржы ұйымдарының бағалы қағаздары»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7407</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«Басқа да зейнетақы активтері»</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7408</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7409</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7410</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7411</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7413</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басқа да қаржы активтері бойынша есептелген сыйақы».</w:t>
            </w:r>
          </w:p>
        </w:tc>
      </w:tr>
    </w:tbl>
    <w:p w:rsidR="00B633FF" w:rsidRPr="00AB6FDE" w:rsidRDefault="00B633FF" w:rsidP="00AB6FDE">
      <w:pPr>
        <w:ind w:firstLine="709"/>
        <w:jc w:val="both"/>
        <w:textAlignment w:val="baseline"/>
        <w:divId w:val="1211503738"/>
        <w:rPr>
          <w:color w:val="FF0000"/>
          <w:sz w:val="28"/>
          <w:szCs w:val="28"/>
          <w:lang w:eastAsia="ko-KR"/>
        </w:rPr>
      </w:pPr>
      <w:bookmarkStart w:id="89" w:name="SUB8000"/>
      <w:bookmarkEnd w:id="89"/>
      <w:r w:rsidRPr="00AB6FDE">
        <w:rPr>
          <w:color w:val="FF0000"/>
          <w:sz w:val="28"/>
          <w:szCs w:val="28"/>
          <w:bdr w:val="none" w:sz="0" w:space="0" w:color="auto" w:frame="1"/>
          <w:lang w:eastAsia="ko-KR"/>
        </w:rPr>
        <w:t>Ескерту. 79-тармақ жаңа редакцияда - ҚР Ұлттық Банкі Басқармасының 2012.03.26 </w:t>
      </w:r>
      <w:hyperlink r:id="rId55" w:anchor="z68" w:history="1">
        <w:r w:rsidRPr="00AB6FDE">
          <w:rPr>
            <w:color w:val="FF0000"/>
            <w:sz w:val="28"/>
            <w:szCs w:val="28"/>
            <w:lang w:eastAsia="ko-KR"/>
          </w:rPr>
          <w:t>№ 111</w:t>
        </w:r>
      </w:hyperlink>
      <w:r w:rsidRPr="00AB6FDE">
        <w:rPr>
          <w:color w:val="FF0000"/>
          <w:sz w:val="28"/>
          <w:szCs w:val="28"/>
          <w:bdr w:val="none" w:sz="0" w:space="0" w:color="auto" w:frame="1"/>
          <w:lang w:eastAsia="ko-KR"/>
        </w:rPr>
        <w:t> (алғашқы ресми жарияланған күнінен кейін күнтізбелік он күн өткен соң қолданысқа енгізіледі) қаулысымен.</w:t>
      </w:r>
    </w:p>
    <w:p w:rsidR="0031457B" w:rsidRPr="00B633FF" w:rsidRDefault="0031457B">
      <w:pPr>
        <w:ind w:firstLine="400"/>
        <w:jc w:val="both"/>
        <w:divId w:val="1211503738"/>
        <w:rPr>
          <w:sz w:val="28"/>
          <w:szCs w:val="28"/>
        </w:rPr>
      </w:pPr>
      <w:r w:rsidRPr="00AB6FDE">
        <w:rPr>
          <w:rStyle w:val="s0"/>
          <w:sz w:val="28"/>
          <w:szCs w:val="28"/>
          <w:lang w:val="kk-KZ"/>
        </w:rPr>
        <w:t>80. Эмитент кастодиан шартының негізінде қабылданған зейнетақы активтерінің есебінен сатып алынған бағалы қағаздар бойынша</w:t>
      </w:r>
      <w:r w:rsidRPr="00B633FF">
        <w:rPr>
          <w:rStyle w:val="s0"/>
          <w:sz w:val="28"/>
          <w:szCs w:val="28"/>
          <w:lang w:val="kk-KZ"/>
        </w:rPr>
        <w:t xml:space="preserve"> сыйақы және/немесе дивидендтер төлеген күні сыйақы және дивидендтер сомасына мынадай бухгалтерлік жазба жүзеге асырылады:</w:t>
      </w:r>
    </w:p>
    <w:tbl>
      <w:tblPr>
        <w:tblW w:w="5000" w:type="pct"/>
        <w:tblCellMar>
          <w:left w:w="0" w:type="dxa"/>
          <w:right w:w="0" w:type="dxa"/>
        </w:tblCellMar>
        <w:tblLook w:val="04A0" w:firstRow="1" w:lastRow="0" w:firstColumn="1" w:lastColumn="0" w:noHBand="0" w:noVBand="1"/>
      </w:tblPr>
      <w:tblGrid>
        <w:gridCol w:w="1149"/>
        <w:gridCol w:w="861"/>
        <w:gridCol w:w="7561"/>
      </w:tblGrid>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Шығыс</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7408</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7409</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7410</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7411</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7413</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басқа да қаржы активтері бойынша есептелген сыйақы»;</w:t>
            </w:r>
          </w:p>
        </w:tc>
      </w:tr>
      <w:tr w:rsidR="0031457B" w:rsidRPr="00B633FF">
        <w:trPr>
          <w:divId w:val="1211503738"/>
        </w:trPr>
        <w:tc>
          <w:tcPr>
            <w:tcW w:w="5000" w:type="pct"/>
            <w:gridSpan w:val="3"/>
            <w:tcMar>
              <w:top w:w="0" w:type="dxa"/>
              <w:left w:w="108" w:type="dxa"/>
              <w:bottom w:w="0" w:type="dxa"/>
              <w:right w:w="108" w:type="dxa"/>
            </w:tcMar>
            <w:hideMark/>
          </w:tcPr>
          <w:p w:rsidR="0031457B" w:rsidRPr="00B633FF" w:rsidRDefault="0031457B">
            <w:pPr>
              <w:ind w:firstLine="400"/>
              <w:jc w:val="both"/>
              <w:rPr>
                <w:sz w:val="28"/>
                <w:szCs w:val="28"/>
              </w:rPr>
            </w:pPr>
            <w:r w:rsidRPr="00B633FF">
              <w:rPr>
                <w:rStyle w:val="s0"/>
                <w:sz w:val="28"/>
                <w:szCs w:val="28"/>
              </w:rPr>
              <w:t>сатып алынған сыйақы (купон) сомасына:</w:t>
            </w:r>
          </w:p>
        </w:tc>
      </w:tr>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Шығыс</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7408</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7409</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7410</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7411</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халықаралық қаржы ұйымдарының бағалы қағаздары бойынша есептелген сыйақы (купон, дисконт/сыйлықақы)».</w:t>
            </w:r>
          </w:p>
        </w:tc>
      </w:tr>
    </w:tbl>
    <w:p w:rsidR="00AD10DA" w:rsidRDefault="00B633FF" w:rsidP="00AD10DA">
      <w:pPr>
        <w:widowControl w:val="0"/>
        <w:ind w:firstLine="709"/>
        <w:jc w:val="both"/>
        <w:divId w:val="1211503738"/>
        <w:rPr>
          <w:color w:val="auto"/>
          <w:sz w:val="28"/>
          <w:szCs w:val="28"/>
          <w:lang w:val="kk-KZ"/>
        </w:rPr>
      </w:pPr>
      <w:bookmarkStart w:id="90" w:name="SUB8100"/>
      <w:bookmarkEnd w:id="90"/>
      <w:r w:rsidRPr="00AE40BC">
        <w:rPr>
          <w:color w:val="FF0000"/>
          <w:sz w:val="28"/>
          <w:szCs w:val="28"/>
          <w:bdr w:val="none" w:sz="0" w:space="0" w:color="auto" w:frame="1"/>
        </w:rPr>
        <w:t>Ескерту. 80-тармақ жаңа редакцияда - ҚР Ұлттық Банкі Басқармасының 2012.03.26 </w:t>
      </w:r>
      <w:hyperlink r:id="rId56" w:anchor="z71" w:history="1">
        <w:r w:rsidRPr="00AE40BC">
          <w:rPr>
            <w:color w:val="FF0000"/>
            <w:sz w:val="28"/>
            <w:szCs w:val="28"/>
          </w:rPr>
          <w:t>№ 111</w:t>
        </w:r>
      </w:hyperlink>
      <w:r w:rsidRPr="00AE40BC">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r w:rsidRPr="00AE40BC">
        <w:rPr>
          <w:color w:val="FF0000"/>
          <w:sz w:val="28"/>
          <w:szCs w:val="28"/>
        </w:rPr>
        <w:br/>
      </w:r>
      <w:r w:rsidR="00AE40BC">
        <w:rPr>
          <w:rStyle w:val="s0"/>
          <w:sz w:val="28"/>
          <w:szCs w:val="28"/>
        </w:rPr>
        <w:t xml:space="preserve">    81. </w:t>
      </w:r>
      <w:r w:rsidR="00AE40BC">
        <w:rPr>
          <w:rStyle w:val="s0"/>
          <w:sz w:val="28"/>
          <w:szCs w:val="28"/>
        </w:rPr>
        <w:tab/>
      </w:r>
      <w:bookmarkStart w:id="91" w:name="SUB8200"/>
      <w:bookmarkEnd w:id="84"/>
      <w:bookmarkEnd w:id="91"/>
      <w:r w:rsidR="00AD10DA">
        <w:rPr>
          <w:sz w:val="28"/>
          <w:szCs w:val="28"/>
          <w:lang w:val="kk-KZ"/>
        </w:rPr>
        <w:t>Әрбір есепті күнге банк амортизацияланған құны бойынша бағаланатын бағалы қағаздардың құнсыздануына тест жүргізеді және мынадай бухгалтерлік жазбаларды жүзеге асырады:</w:t>
      </w:r>
    </w:p>
    <w:p w:rsidR="00AD10DA" w:rsidRDefault="00AD10DA" w:rsidP="00AD10DA">
      <w:pPr>
        <w:widowControl w:val="0"/>
        <w:ind w:firstLine="709"/>
        <w:jc w:val="both"/>
        <w:divId w:val="1211503738"/>
        <w:rPr>
          <w:sz w:val="28"/>
          <w:szCs w:val="28"/>
          <w:lang w:val="kk-KZ"/>
        </w:rPr>
      </w:pPr>
      <w:r>
        <w:rPr>
          <w:sz w:val="28"/>
          <w:szCs w:val="28"/>
          <w:lang w:val="kk-KZ"/>
        </w:rPr>
        <w:t>1) бағалы қағаздардың құнсыздануынан болған залалды тану кезінде:</w:t>
      </w:r>
    </w:p>
    <w:tbl>
      <w:tblPr>
        <w:tblW w:w="9640" w:type="dxa"/>
        <w:tblInd w:w="-34" w:type="dxa"/>
        <w:tblCellMar>
          <w:left w:w="0" w:type="dxa"/>
          <w:right w:w="0" w:type="dxa"/>
        </w:tblCellMar>
        <w:tblLook w:val="04A0" w:firstRow="1" w:lastRow="0" w:firstColumn="1" w:lastColumn="0" w:noHBand="0" w:noVBand="1"/>
      </w:tblPr>
      <w:tblGrid>
        <w:gridCol w:w="1136"/>
        <w:gridCol w:w="848"/>
        <w:gridCol w:w="7656"/>
      </w:tblGrid>
      <w:tr w:rsidR="00AD10DA" w:rsidTr="00AD10DA">
        <w:trPr>
          <w:divId w:val="1211503738"/>
          <w:trHeight w:val="524"/>
        </w:trPr>
        <w:tc>
          <w:tcPr>
            <w:tcW w:w="589" w:type="pct"/>
            <w:vMerge w:val="restart"/>
            <w:tcMar>
              <w:top w:w="0" w:type="dxa"/>
              <w:left w:w="108" w:type="dxa"/>
              <w:bottom w:w="0" w:type="dxa"/>
              <w:right w:w="108" w:type="dxa"/>
            </w:tcMar>
            <w:hideMark/>
          </w:tcPr>
          <w:p w:rsidR="00AD10DA" w:rsidRDefault="00AD10DA" w:rsidP="00AD10DA">
            <w:pPr>
              <w:jc w:val="both"/>
              <w:rPr>
                <w:sz w:val="28"/>
                <w:szCs w:val="28"/>
              </w:rPr>
            </w:pPr>
            <w:r>
              <w:rPr>
                <w:sz w:val="28"/>
                <w:szCs w:val="28"/>
              </w:rPr>
              <w:t>Шығыс</w:t>
            </w:r>
          </w:p>
        </w:tc>
        <w:tc>
          <w:tcPr>
            <w:tcW w:w="440" w:type="pct"/>
            <w:tcMar>
              <w:top w:w="0" w:type="dxa"/>
              <w:left w:w="108" w:type="dxa"/>
              <w:bottom w:w="0" w:type="dxa"/>
              <w:right w:w="108" w:type="dxa"/>
            </w:tcMar>
            <w:hideMark/>
          </w:tcPr>
          <w:p w:rsidR="00AD10DA" w:rsidRDefault="00AD10DA">
            <w:pPr>
              <w:jc w:val="both"/>
              <w:rPr>
                <w:sz w:val="28"/>
                <w:szCs w:val="28"/>
              </w:rPr>
            </w:pPr>
            <w:r>
              <w:rPr>
                <w:sz w:val="28"/>
                <w:szCs w:val="28"/>
              </w:rPr>
              <w:t>7401</w:t>
            </w:r>
          </w:p>
        </w:tc>
        <w:tc>
          <w:tcPr>
            <w:tcW w:w="3970" w:type="pct"/>
            <w:tcMar>
              <w:top w:w="0" w:type="dxa"/>
              <w:left w:w="108" w:type="dxa"/>
              <w:bottom w:w="0" w:type="dxa"/>
              <w:right w:w="108" w:type="dxa"/>
            </w:tcMar>
            <w:hideMark/>
          </w:tcPr>
          <w:p w:rsidR="00AD10DA" w:rsidRDefault="00AD10DA">
            <w:pPr>
              <w:jc w:val="both"/>
              <w:rPr>
                <w:sz w:val="28"/>
                <w:szCs w:val="28"/>
                <w:lang w:val="kk-KZ"/>
              </w:rPr>
            </w:pPr>
            <w:r>
              <w:rPr>
                <w:sz w:val="28"/>
                <w:szCs w:val="28"/>
              </w:rPr>
              <w:t>«Қазақстан Республикасының қысқа мерзімді мемлекеттік бағалы қағаздары»</w:t>
            </w:r>
          </w:p>
        </w:tc>
      </w:tr>
      <w:tr w:rsidR="00AD10DA" w:rsidTr="00AD10DA">
        <w:trPr>
          <w:divId w:val="1211503738"/>
          <w:trHeight w:val="273"/>
        </w:trPr>
        <w:tc>
          <w:tcPr>
            <w:tcW w:w="589" w:type="pct"/>
            <w:vMerge/>
            <w:vAlign w:val="center"/>
            <w:hideMark/>
          </w:tcPr>
          <w:p w:rsidR="00AD10DA" w:rsidRDefault="00AD10DA">
            <w:pPr>
              <w:rPr>
                <w:sz w:val="28"/>
                <w:szCs w:val="28"/>
              </w:rPr>
            </w:pPr>
          </w:p>
        </w:tc>
        <w:tc>
          <w:tcPr>
            <w:tcW w:w="440" w:type="pct"/>
            <w:tcMar>
              <w:top w:w="0" w:type="dxa"/>
              <w:left w:w="108" w:type="dxa"/>
              <w:bottom w:w="0" w:type="dxa"/>
              <w:right w:w="108" w:type="dxa"/>
            </w:tcMar>
            <w:hideMark/>
          </w:tcPr>
          <w:p w:rsidR="00AD10DA" w:rsidRDefault="00AD10DA">
            <w:pPr>
              <w:jc w:val="both"/>
              <w:rPr>
                <w:sz w:val="28"/>
                <w:szCs w:val="28"/>
              </w:rPr>
            </w:pPr>
            <w:r>
              <w:rPr>
                <w:sz w:val="28"/>
                <w:szCs w:val="28"/>
              </w:rPr>
              <w:t>7403</w:t>
            </w:r>
          </w:p>
        </w:tc>
        <w:tc>
          <w:tcPr>
            <w:tcW w:w="3970"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w:t>
            </w:r>
            <w:r>
              <w:rPr>
                <w:sz w:val="28"/>
                <w:szCs w:val="28"/>
              </w:rPr>
              <w:t>Қазақстан Республикасының ұзақ мерзімді мемлекеттік бағалы қағаздары</w:t>
            </w:r>
            <w:r>
              <w:rPr>
                <w:sz w:val="28"/>
                <w:szCs w:val="28"/>
                <w:lang w:val="kk-KZ"/>
              </w:rPr>
              <w:t>»</w:t>
            </w:r>
          </w:p>
        </w:tc>
      </w:tr>
      <w:tr w:rsidR="00AD10DA" w:rsidTr="00AD10DA">
        <w:trPr>
          <w:divId w:val="1211503738"/>
          <w:trHeight w:val="273"/>
        </w:trPr>
        <w:tc>
          <w:tcPr>
            <w:tcW w:w="589" w:type="pct"/>
            <w:vMerge/>
            <w:vAlign w:val="center"/>
            <w:hideMark/>
          </w:tcPr>
          <w:p w:rsidR="00AD10DA" w:rsidRDefault="00AD10DA">
            <w:pPr>
              <w:rPr>
                <w:sz w:val="28"/>
                <w:szCs w:val="28"/>
              </w:rPr>
            </w:pPr>
          </w:p>
        </w:tc>
        <w:tc>
          <w:tcPr>
            <w:tcW w:w="440" w:type="pct"/>
            <w:tcMar>
              <w:top w:w="0" w:type="dxa"/>
              <w:left w:w="108" w:type="dxa"/>
              <w:bottom w:w="0" w:type="dxa"/>
              <w:right w:w="108" w:type="dxa"/>
            </w:tcMar>
            <w:hideMark/>
          </w:tcPr>
          <w:p w:rsidR="00AD10DA" w:rsidRDefault="00AD10DA">
            <w:pPr>
              <w:jc w:val="both"/>
              <w:rPr>
                <w:sz w:val="28"/>
                <w:szCs w:val="28"/>
              </w:rPr>
            </w:pPr>
            <w:r>
              <w:rPr>
                <w:sz w:val="28"/>
                <w:szCs w:val="28"/>
              </w:rPr>
              <w:t>7404</w:t>
            </w:r>
          </w:p>
        </w:tc>
        <w:tc>
          <w:tcPr>
            <w:tcW w:w="3970"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«Қазақстан қор биржасының ресми тізіміне енгізілген мемлекеттік емес эмиссиялық бағалы қағаздар»</w:t>
            </w:r>
          </w:p>
        </w:tc>
      </w:tr>
      <w:tr w:rsidR="00AD10DA" w:rsidTr="00AD10DA">
        <w:trPr>
          <w:divId w:val="1211503738"/>
          <w:trHeight w:val="273"/>
        </w:trPr>
        <w:tc>
          <w:tcPr>
            <w:tcW w:w="589" w:type="pct"/>
            <w:vMerge/>
            <w:vAlign w:val="center"/>
            <w:hideMark/>
          </w:tcPr>
          <w:p w:rsidR="00AD10DA" w:rsidRDefault="00AD10DA">
            <w:pPr>
              <w:rPr>
                <w:sz w:val="28"/>
                <w:szCs w:val="28"/>
              </w:rPr>
            </w:pPr>
          </w:p>
        </w:tc>
        <w:tc>
          <w:tcPr>
            <w:tcW w:w="440" w:type="pct"/>
            <w:tcMar>
              <w:top w:w="0" w:type="dxa"/>
              <w:left w:w="108" w:type="dxa"/>
              <w:bottom w:w="0" w:type="dxa"/>
              <w:right w:w="108" w:type="dxa"/>
            </w:tcMar>
            <w:hideMark/>
          </w:tcPr>
          <w:p w:rsidR="00AD10DA" w:rsidRDefault="00AD10DA">
            <w:pPr>
              <w:jc w:val="both"/>
              <w:rPr>
                <w:sz w:val="28"/>
                <w:szCs w:val="28"/>
              </w:rPr>
            </w:pPr>
            <w:r>
              <w:rPr>
                <w:sz w:val="28"/>
                <w:szCs w:val="28"/>
              </w:rPr>
              <w:t>7405</w:t>
            </w:r>
          </w:p>
        </w:tc>
        <w:tc>
          <w:tcPr>
            <w:tcW w:w="3970"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w:t>
            </w:r>
            <w:r>
              <w:rPr>
                <w:sz w:val="28"/>
                <w:szCs w:val="28"/>
              </w:rPr>
              <w:t>Халықаралық қаржы ұйымдарының бағалы қағаздары</w:t>
            </w:r>
            <w:r>
              <w:rPr>
                <w:sz w:val="28"/>
                <w:szCs w:val="28"/>
                <w:lang w:val="kk-KZ"/>
              </w:rPr>
              <w:t>»</w:t>
            </w:r>
          </w:p>
        </w:tc>
      </w:tr>
      <w:tr w:rsidR="00AD10DA" w:rsidTr="00AD10DA">
        <w:trPr>
          <w:divId w:val="1211503738"/>
          <w:trHeight w:val="273"/>
        </w:trPr>
        <w:tc>
          <w:tcPr>
            <w:tcW w:w="589" w:type="pct"/>
            <w:vMerge/>
            <w:vAlign w:val="center"/>
            <w:hideMark/>
          </w:tcPr>
          <w:p w:rsidR="00AD10DA" w:rsidRDefault="00AD10DA">
            <w:pPr>
              <w:rPr>
                <w:sz w:val="28"/>
                <w:szCs w:val="28"/>
              </w:rPr>
            </w:pPr>
          </w:p>
        </w:tc>
        <w:tc>
          <w:tcPr>
            <w:tcW w:w="440" w:type="pct"/>
            <w:tcMar>
              <w:top w:w="0" w:type="dxa"/>
              <w:left w:w="108" w:type="dxa"/>
              <w:bottom w:w="0" w:type="dxa"/>
              <w:right w:w="108" w:type="dxa"/>
            </w:tcMar>
            <w:hideMark/>
          </w:tcPr>
          <w:p w:rsidR="00AD10DA" w:rsidRDefault="00AD10DA">
            <w:pPr>
              <w:jc w:val="both"/>
              <w:rPr>
                <w:sz w:val="28"/>
                <w:szCs w:val="28"/>
              </w:rPr>
            </w:pPr>
            <w:r>
              <w:rPr>
                <w:sz w:val="28"/>
                <w:szCs w:val="28"/>
              </w:rPr>
              <w:t>7408</w:t>
            </w:r>
          </w:p>
        </w:tc>
        <w:tc>
          <w:tcPr>
            <w:tcW w:w="3970"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AD10DA" w:rsidTr="00AD10DA">
        <w:trPr>
          <w:divId w:val="1211503738"/>
          <w:trHeight w:val="273"/>
        </w:trPr>
        <w:tc>
          <w:tcPr>
            <w:tcW w:w="589" w:type="pct"/>
            <w:vMerge/>
            <w:vAlign w:val="center"/>
            <w:hideMark/>
          </w:tcPr>
          <w:p w:rsidR="00AD10DA" w:rsidRDefault="00AD10DA">
            <w:pPr>
              <w:rPr>
                <w:sz w:val="28"/>
                <w:szCs w:val="28"/>
              </w:rPr>
            </w:pPr>
          </w:p>
        </w:tc>
        <w:tc>
          <w:tcPr>
            <w:tcW w:w="440" w:type="pct"/>
            <w:tcMar>
              <w:top w:w="0" w:type="dxa"/>
              <w:left w:w="108" w:type="dxa"/>
              <w:bottom w:w="0" w:type="dxa"/>
              <w:right w:w="108" w:type="dxa"/>
            </w:tcMar>
            <w:hideMark/>
          </w:tcPr>
          <w:p w:rsidR="00AD10DA" w:rsidRDefault="00AD10DA">
            <w:pPr>
              <w:jc w:val="both"/>
              <w:rPr>
                <w:sz w:val="28"/>
                <w:szCs w:val="28"/>
              </w:rPr>
            </w:pPr>
            <w:r>
              <w:rPr>
                <w:sz w:val="28"/>
                <w:szCs w:val="28"/>
              </w:rPr>
              <w:t>7409</w:t>
            </w:r>
          </w:p>
        </w:tc>
        <w:tc>
          <w:tcPr>
            <w:tcW w:w="3970"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AD10DA" w:rsidTr="00AD10DA">
        <w:trPr>
          <w:divId w:val="1211503738"/>
          <w:trHeight w:val="273"/>
        </w:trPr>
        <w:tc>
          <w:tcPr>
            <w:tcW w:w="589" w:type="pct"/>
            <w:vMerge/>
            <w:vAlign w:val="center"/>
            <w:hideMark/>
          </w:tcPr>
          <w:p w:rsidR="00AD10DA" w:rsidRDefault="00AD10DA">
            <w:pPr>
              <w:rPr>
                <w:sz w:val="28"/>
                <w:szCs w:val="28"/>
              </w:rPr>
            </w:pPr>
          </w:p>
        </w:tc>
        <w:tc>
          <w:tcPr>
            <w:tcW w:w="440" w:type="pct"/>
            <w:tcMar>
              <w:top w:w="0" w:type="dxa"/>
              <w:left w:w="108" w:type="dxa"/>
              <w:bottom w:w="0" w:type="dxa"/>
              <w:right w:w="108" w:type="dxa"/>
            </w:tcMar>
            <w:hideMark/>
          </w:tcPr>
          <w:p w:rsidR="00AD10DA" w:rsidRDefault="00AD10DA">
            <w:pPr>
              <w:jc w:val="both"/>
              <w:rPr>
                <w:sz w:val="28"/>
                <w:szCs w:val="28"/>
              </w:rPr>
            </w:pPr>
            <w:r>
              <w:rPr>
                <w:sz w:val="28"/>
                <w:szCs w:val="28"/>
              </w:rPr>
              <w:t>7410</w:t>
            </w:r>
          </w:p>
        </w:tc>
        <w:tc>
          <w:tcPr>
            <w:tcW w:w="3970"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 xml:space="preserve">«Қазақстан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rsidR="00AD10DA" w:rsidTr="00AD10DA">
        <w:trPr>
          <w:divId w:val="1211503738"/>
          <w:trHeight w:val="273"/>
        </w:trPr>
        <w:tc>
          <w:tcPr>
            <w:tcW w:w="589" w:type="pct"/>
            <w:vMerge/>
            <w:vAlign w:val="center"/>
            <w:hideMark/>
          </w:tcPr>
          <w:p w:rsidR="00AD10DA" w:rsidRDefault="00AD10DA">
            <w:pPr>
              <w:rPr>
                <w:sz w:val="28"/>
                <w:szCs w:val="28"/>
              </w:rPr>
            </w:pPr>
          </w:p>
        </w:tc>
        <w:tc>
          <w:tcPr>
            <w:tcW w:w="440" w:type="pct"/>
            <w:tcMar>
              <w:top w:w="0" w:type="dxa"/>
              <w:left w:w="108" w:type="dxa"/>
              <w:bottom w:w="0" w:type="dxa"/>
              <w:right w:w="108" w:type="dxa"/>
            </w:tcMar>
            <w:hideMark/>
          </w:tcPr>
          <w:p w:rsidR="00AD10DA" w:rsidRDefault="00AD10DA">
            <w:pPr>
              <w:jc w:val="both"/>
              <w:rPr>
                <w:sz w:val="28"/>
                <w:szCs w:val="28"/>
              </w:rPr>
            </w:pPr>
            <w:r>
              <w:rPr>
                <w:sz w:val="28"/>
                <w:szCs w:val="28"/>
              </w:rPr>
              <w:t>7411</w:t>
            </w:r>
          </w:p>
        </w:tc>
        <w:tc>
          <w:tcPr>
            <w:tcW w:w="3970"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rsidR="00AD10DA" w:rsidTr="00AD10DA">
        <w:trPr>
          <w:divId w:val="1211503738"/>
          <w:trHeight w:val="273"/>
        </w:trPr>
        <w:tc>
          <w:tcPr>
            <w:tcW w:w="589" w:type="pct"/>
            <w:vMerge/>
            <w:vAlign w:val="center"/>
            <w:hideMark/>
          </w:tcPr>
          <w:p w:rsidR="00AD10DA" w:rsidRDefault="00AD10DA">
            <w:pPr>
              <w:rPr>
                <w:sz w:val="28"/>
                <w:szCs w:val="28"/>
              </w:rPr>
            </w:pPr>
          </w:p>
        </w:tc>
        <w:tc>
          <w:tcPr>
            <w:tcW w:w="440" w:type="pct"/>
            <w:tcMar>
              <w:top w:w="0" w:type="dxa"/>
              <w:left w:w="108" w:type="dxa"/>
              <w:bottom w:w="0" w:type="dxa"/>
              <w:right w:w="108" w:type="dxa"/>
            </w:tcMar>
            <w:hideMark/>
          </w:tcPr>
          <w:p w:rsidR="00AD10DA" w:rsidRDefault="00AD10DA">
            <w:pPr>
              <w:jc w:val="both"/>
              <w:rPr>
                <w:sz w:val="28"/>
                <w:szCs w:val="28"/>
              </w:rPr>
            </w:pPr>
            <w:r>
              <w:rPr>
                <w:sz w:val="28"/>
                <w:szCs w:val="28"/>
              </w:rPr>
              <w:t>7413</w:t>
            </w:r>
          </w:p>
        </w:tc>
        <w:tc>
          <w:tcPr>
            <w:tcW w:w="3970" w:type="pct"/>
            <w:tcMar>
              <w:top w:w="0" w:type="dxa"/>
              <w:left w:w="108" w:type="dxa"/>
              <w:bottom w:w="0" w:type="dxa"/>
              <w:right w:w="108" w:type="dxa"/>
            </w:tcMar>
            <w:hideMark/>
          </w:tcPr>
          <w:p w:rsidR="00AD10DA" w:rsidRDefault="00AD10DA">
            <w:pPr>
              <w:rPr>
                <w:sz w:val="28"/>
                <w:szCs w:val="28"/>
                <w:lang w:val="kk-KZ" w:eastAsia="kk-KZ"/>
              </w:rPr>
            </w:pPr>
            <w:r>
              <w:rPr>
                <w:sz w:val="28"/>
                <w:szCs w:val="28"/>
                <w:lang w:val="kk-KZ" w:eastAsia="kk-KZ"/>
              </w:rPr>
              <w:t>«Зейнетақы активтері орналастырылған басқа да қаржылық активтер бойынша есептелген сыйақы</w:t>
            </w:r>
            <w:r>
              <w:rPr>
                <w:sz w:val="28"/>
                <w:szCs w:val="28"/>
              </w:rPr>
              <w:t>»;</w:t>
            </w:r>
          </w:p>
        </w:tc>
      </w:tr>
    </w:tbl>
    <w:p w:rsidR="00AD10DA" w:rsidRDefault="00AD10DA" w:rsidP="00AD10DA">
      <w:pPr>
        <w:widowControl w:val="0"/>
        <w:ind w:firstLine="709"/>
        <w:jc w:val="both"/>
        <w:divId w:val="1211503738"/>
        <w:rPr>
          <w:color w:val="auto"/>
          <w:sz w:val="28"/>
          <w:szCs w:val="28"/>
        </w:rPr>
      </w:pPr>
      <w:r>
        <w:rPr>
          <w:sz w:val="28"/>
          <w:szCs w:val="28"/>
        </w:rPr>
        <w:t>2) бағалы қағаздардың құнсыздануынан бұрын танылған залалды қалпына келтіру кезінде:</w:t>
      </w:r>
    </w:p>
    <w:tbl>
      <w:tblPr>
        <w:tblW w:w="9640" w:type="dxa"/>
        <w:tblInd w:w="-34" w:type="dxa"/>
        <w:tblCellMar>
          <w:left w:w="0" w:type="dxa"/>
          <w:right w:w="0" w:type="dxa"/>
        </w:tblCellMar>
        <w:tblLook w:val="04A0" w:firstRow="1" w:lastRow="0" w:firstColumn="1" w:lastColumn="0" w:noHBand="0" w:noVBand="1"/>
      </w:tblPr>
      <w:tblGrid>
        <w:gridCol w:w="1136"/>
        <w:gridCol w:w="852"/>
        <w:gridCol w:w="7652"/>
      </w:tblGrid>
      <w:tr w:rsidR="00AD10DA" w:rsidTr="00AD10DA">
        <w:trPr>
          <w:divId w:val="1211503738"/>
          <w:trHeight w:val="524"/>
        </w:trPr>
        <w:tc>
          <w:tcPr>
            <w:tcW w:w="589" w:type="pct"/>
            <w:vMerge w:val="restart"/>
            <w:tcMar>
              <w:top w:w="0" w:type="dxa"/>
              <w:left w:w="108" w:type="dxa"/>
              <w:bottom w:w="0" w:type="dxa"/>
              <w:right w:w="108" w:type="dxa"/>
            </w:tcMar>
            <w:hideMark/>
          </w:tcPr>
          <w:p w:rsidR="00AD10DA" w:rsidRDefault="00AD10DA">
            <w:pPr>
              <w:ind w:firstLine="34"/>
              <w:jc w:val="both"/>
              <w:rPr>
                <w:sz w:val="28"/>
                <w:szCs w:val="28"/>
              </w:rPr>
            </w:pPr>
            <w:r>
              <w:rPr>
                <w:sz w:val="28"/>
                <w:szCs w:val="28"/>
              </w:rPr>
              <w:t>Кіріс</w:t>
            </w:r>
          </w:p>
        </w:tc>
        <w:tc>
          <w:tcPr>
            <w:tcW w:w="442" w:type="pct"/>
            <w:tcMar>
              <w:top w:w="0" w:type="dxa"/>
              <w:left w:w="108" w:type="dxa"/>
              <w:bottom w:w="0" w:type="dxa"/>
              <w:right w:w="108" w:type="dxa"/>
            </w:tcMar>
            <w:hideMark/>
          </w:tcPr>
          <w:p w:rsidR="00AD10DA" w:rsidRDefault="00AD10DA">
            <w:pPr>
              <w:jc w:val="both"/>
              <w:rPr>
                <w:sz w:val="28"/>
                <w:szCs w:val="28"/>
              </w:rPr>
            </w:pPr>
            <w:r>
              <w:rPr>
                <w:sz w:val="28"/>
                <w:szCs w:val="28"/>
              </w:rPr>
              <w:t>7401</w:t>
            </w:r>
          </w:p>
        </w:tc>
        <w:tc>
          <w:tcPr>
            <w:tcW w:w="3969" w:type="pct"/>
            <w:tcMar>
              <w:top w:w="0" w:type="dxa"/>
              <w:left w:w="108" w:type="dxa"/>
              <w:bottom w:w="0" w:type="dxa"/>
              <w:right w:w="108" w:type="dxa"/>
            </w:tcMar>
            <w:hideMark/>
          </w:tcPr>
          <w:p w:rsidR="00AD10DA" w:rsidRDefault="00AD10DA">
            <w:pPr>
              <w:jc w:val="both"/>
              <w:rPr>
                <w:sz w:val="28"/>
                <w:szCs w:val="28"/>
                <w:lang w:val="kk-KZ"/>
              </w:rPr>
            </w:pPr>
            <w:r>
              <w:rPr>
                <w:sz w:val="28"/>
                <w:szCs w:val="28"/>
              </w:rPr>
              <w:t>«Қазақстан Республикасының қысқа мерзімді мемлекеттік бағалы қағаздары»</w:t>
            </w:r>
          </w:p>
        </w:tc>
      </w:tr>
      <w:tr w:rsidR="00AD10DA" w:rsidTr="00AD10DA">
        <w:trPr>
          <w:divId w:val="1211503738"/>
          <w:trHeight w:val="273"/>
        </w:trPr>
        <w:tc>
          <w:tcPr>
            <w:tcW w:w="589" w:type="pct"/>
            <w:vMerge/>
            <w:vAlign w:val="center"/>
            <w:hideMark/>
          </w:tcPr>
          <w:p w:rsidR="00AD10DA" w:rsidRDefault="00AD10DA">
            <w:pPr>
              <w:rPr>
                <w:sz w:val="28"/>
                <w:szCs w:val="28"/>
              </w:rPr>
            </w:pPr>
          </w:p>
        </w:tc>
        <w:tc>
          <w:tcPr>
            <w:tcW w:w="442" w:type="pct"/>
            <w:tcMar>
              <w:top w:w="0" w:type="dxa"/>
              <w:left w:w="108" w:type="dxa"/>
              <w:bottom w:w="0" w:type="dxa"/>
              <w:right w:w="108" w:type="dxa"/>
            </w:tcMar>
            <w:hideMark/>
          </w:tcPr>
          <w:p w:rsidR="00AD10DA" w:rsidRDefault="00AD10DA">
            <w:pPr>
              <w:jc w:val="both"/>
              <w:rPr>
                <w:sz w:val="28"/>
                <w:szCs w:val="28"/>
              </w:rPr>
            </w:pPr>
            <w:r>
              <w:rPr>
                <w:sz w:val="28"/>
                <w:szCs w:val="28"/>
              </w:rPr>
              <w:t>7403</w:t>
            </w:r>
          </w:p>
        </w:tc>
        <w:tc>
          <w:tcPr>
            <w:tcW w:w="3969"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w:t>
            </w:r>
            <w:r>
              <w:rPr>
                <w:sz w:val="28"/>
                <w:szCs w:val="28"/>
              </w:rPr>
              <w:t>Қазақстан Республикасының ұзақ мерзімді мемлекеттік бағалы қағаздары</w:t>
            </w:r>
            <w:r>
              <w:rPr>
                <w:sz w:val="28"/>
                <w:szCs w:val="28"/>
                <w:lang w:val="kk-KZ"/>
              </w:rPr>
              <w:t>»</w:t>
            </w:r>
          </w:p>
        </w:tc>
      </w:tr>
      <w:tr w:rsidR="00AD10DA" w:rsidTr="00AD10DA">
        <w:trPr>
          <w:divId w:val="1211503738"/>
          <w:trHeight w:val="273"/>
        </w:trPr>
        <w:tc>
          <w:tcPr>
            <w:tcW w:w="589" w:type="pct"/>
            <w:vMerge/>
            <w:vAlign w:val="center"/>
            <w:hideMark/>
          </w:tcPr>
          <w:p w:rsidR="00AD10DA" w:rsidRDefault="00AD10DA">
            <w:pPr>
              <w:rPr>
                <w:sz w:val="28"/>
                <w:szCs w:val="28"/>
              </w:rPr>
            </w:pPr>
          </w:p>
        </w:tc>
        <w:tc>
          <w:tcPr>
            <w:tcW w:w="442" w:type="pct"/>
            <w:tcMar>
              <w:top w:w="0" w:type="dxa"/>
              <w:left w:w="108" w:type="dxa"/>
              <w:bottom w:w="0" w:type="dxa"/>
              <w:right w:w="108" w:type="dxa"/>
            </w:tcMar>
            <w:hideMark/>
          </w:tcPr>
          <w:p w:rsidR="00AD10DA" w:rsidRDefault="00AD10DA">
            <w:pPr>
              <w:jc w:val="both"/>
              <w:rPr>
                <w:sz w:val="28"/>
                <w:szCs w:val="28"/>
              </w:rPr>
            </w:pPr>
            <w:r>
              <w:rPr>
                <w:sz w:val="28"/>
                <w:szCs w:val="28"/>
              </w:rPr>
              <w:t>7404</w:t>
            </w:r>
          </w:p>
        </w:tc>
        <w:tc>
          <w:tcPr>
            <w:tcW w:w="3969"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«Қазақстан қор биржасының ресми тізіміне енгізілген мемлекеттік емес эмиссиялық бағалы қағаздар»</w:t>
            </w:r>
          </w:p>
        </w:tc>
      </w:tr>
      <w:tr w:rsidR="00AD10DA" w:rsidTr="00AD10DA">
        <w:trPr>
          <w:divId w:val="1211503738"/>
          <w:trHeight w:val="273"/>
        </w:trPr>
        <w:tc>
          <w:tcPr>
            <w:tcW w:w="589" w:type="pct"/>
            <w:vMerge/>
            <w:vAlign w:val="center"/>
            <w:hideMark/>
          </w:tcPr>
          <w:p w:rsidR="00AD10DA" w:rsidRDefault="00AD10DA">
            <w:pPr>
              <w:rPr>
                <w:sz w:val="28"/>
                <w:szCs w:val="28"/>
              </w:rPr>
            </w:pPr>
          </w:p>
        </w:tc>
        <w:tc>
          <w:tcPr>
            <w:tcW w:w="442" w:type="pct"/>
            <w:tcMar>
              <w:top w:w="0" w:type="dxa"/>
              <w:left w:w="108" w:type="dxa"/>
              <w:bottom w:w="0" w:type="dxa"/>
              <w:right w:w="108" w:type="dxa"/>
            </w:tcMar>
            <w:hideMark/>
          </w:tcPr>
          <w:p w:rsidR="00AD10DA" w:rsidRDefault="00AD10DA">
            <w:pPr>
              <w:jc w:val="both"/>
              <w:rPr>
                <w:sz w:val="28"/>
                <w:szCs w:val="28"/>
              </w:rPr>
            </w:pPr>
            <w:r>
              <w:rPr>
                <w:sz w:val="28"/>
                <w:szCs w:val="28"/>
              </w:rPr>
              <w:t>7405</w:t>
            </w:r>
          </w:p>
        </w:tc>
        <w:tc>
          <w:tcPr>
            <w:tcW w:w="3969"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w:t>
            </w:r>
            <w:r>
              <w:rPr>
                <w:sz w:val="28"/>
                <w:szCs w:val="28"/>
              </w:rPr>
              <w:t>Халықаралық қаржы ұйымдарының бағалы қағаздары</w:t>
            </w:r>
            <w:r>
              <w:rPr>
                <w:sz w:val="28"/>
                <w:szCs w:val="28"/>
                <w:lang w:val="kk-KZ"/>
              </w:rPr>
              <w:t>»</w:t>
            </w:r>
          </w:p>
        </w:tc>
      </w:tr>
      <w:tr w:rsidR="00AD10DA" w:rsidTr="00AD10DA">
        <w:trPr>
          <w:divId w:val="1211503738"/>
          <w:trHeight w:val="273"/>
        </w:trPr>
        <w:tc>
          <w:tcPr>
            <w:tcW w:w="589" w:type="pct"/>
            <w:vMerge/>
            <w:vAlign w:val="center"/>
            <w:hideMark/>
          </w:tcPr>
          <w:p w:rsidR="00AD10DA" w:rsidRDefault="00AD10DA">
            <w:pPr>
              <w:rPr>
                <w:sz w:val="28"/>
                <w:szCs w:val="28"/>
              </w:rPr>
            </w:pPr>
          </w:p>
        </w:tc>
        <w:tc>
          <w:tcPr>
            <w:tcW w:w="442" w:type="pct"/>
            <w:tcMar>
              <w:top w:w="0" w:type="dxa"/>
              <w:left w:w="108" w:type="dxa"/>
              <w:bottom w:w="0" w:type="dxa"/>
              <w:right w:w="108" w:type="dxa"/>
            </w:tcMar>
            <w:hideMark/>
          </w:tcPr>
          <w:p w:rsidR="00AD10DA" w:rsidRDefault="00AD10DA">
            <w:pPr>
              <w:jc w:val="both"/>
              <w:rPr>
                <w:sz w:val="28"/>
                <w:szCs w:val="28"/>
              </w:rPr>
            </w:pPr>
            <w:r>
              <w:rPr>
                <w:sz w:val="28"/>
                <w:szCs w:val="28"/>
              </w:rPr>
              <w:t>7408</w:t>
            </w:r>
          </w:p>
        </w:tc>
        <w:tc>
          <w:tcPr>
            <w:tcW w:w="3969"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AD10DA" w:rsidTr="00AD10DA">
        <w:trPr>
          <w:divId w:val="1211503738"/>
          <w:trHeight w:val="273"/>
        </w:trPr>
        <w:tc>
          <w:tcPr>
            <w:tcW w:w="589" w:type="pct"/>
            <w:vMerge/>
            <w:vAlign w:val="center"/>
            <w:hideMark/>
          </w:tcPr>
          <w:p w:rsidR="00AD10DA" w:rsidRDefault="00AD10DA">
            <w:pPr>
              <w:rPr>
                <w:sz w:val="28"/>
                <w:szCs w:val="28"/>
              </w:rPr>
            </w:pPr>
          </w:p>
        </w:tc>
        <w:tc>
          <w:tcPr>
            <w:tcW w:w="442" w:type="pct"/>
            <w:tcMar>
              <w:top w:w="0" w:type="dxa"/>
              <w:left w:w="108" w:type="dxa"/>
              <w:bottom w:w="0" w:type="dxa"/>
              <w:right w:w="108" w:type="dxa"/>
            </w:tcMar>
            <w:hideMark/>
          </w:tcPr>
          <w:p w:rsidR="00AD10DA" w:rsidRDefault="00AD10DA">
            <w:pPr>
              <w:jc w:val="both"/>
              <w:rPr>
                <w:sz w:val="28"/>
                <w:szCs w:val="28"/>
              </w:rPr>
            </w:pPr>
            <w:r>
              <w:rPr>
                <w:sz w:val="28"/>
                <w:szCs w:val="28"/>
              </w:rPr>
              <w:t>7409</w:t>
            </w:r>
          </w:p>
        </w:tc>
        <w:tc>
          <w:tcPr>
            <w:tcW w:w="3969"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AD10DA" w:rsidTr="00AD10DA">
        <w:trPr>
          <w:divId w:val="1211503738"/>
          <w:trHeight w:val="273"/>
        </w:trPr>
        <w:tc>
          <w:tcPr>
            <w:tcW w:w="589" w:type="pct"/>
            <w:vMerge/>
            <w:vAlign w:val="center"/>
            <w:hideMark/>
          </w:tcPr>
          <w:p w:rsidR="00AD10DA" w:rsidRDefault="00AD10DA">
            <w:pPr>
              <w:rPr>
                <w:sz w:val="28"/>
                <w:szCs w:val="28"/>
              </w:rPr>
            </w:pPr>
          </w:p>
        </w:tc>
        <w:tc>
          <w:tcPr>
            <w:tcW w:w="442" w:type="pct"/>
            <w:tcMar>
              <w:top w:w="0" w:type="dxa"/>
              <w:left w:w="108" w:type="dxa"/>
              <w:bottom w:w="0" w:type="dxa"/>
              <w:right w:w="108" w:type="dxa"/>
            </w:tcMar>
            <w:hideMark/>
          </w:tcPr>
          <w:p w:rsidR="00AD10DA" w:rsidRDefault="00AD10DA">
            <w:pPr>
              <w:jc w:val="both"/>
              <w:rPr>
                <w:sz w:val="28"/>
                <w:szCs w:val="28"/>
              </w:rPr>
            </w:pPr>
            <w:r>
              <w:rPr>
                <w:sz w:val="28"/>
                <w:szCs w:val="28"/>
              </w:rPr>
              <w:t>7410</w:t>
            </w:r>
          </w:p>
        </w:tc>
        <w:tc>
          <w:tcPr>
            <w:tcW w:w="3969"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 xml:space="preserve">«Қазақстан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rsidR="00AD10DA" w:rsidTr="00AD10DA">
        <w:trPr>
          <w:divId w:val="1211503738"/>
          <w:trHeight w:val="273"/>
        </w:trPr>
        <w:tc>
          <w:tcPr>
            <w:tcW w:w="589" w:type="pct"/>
            <w:vMerge/>
            <w:vAlign w:val="center"/>
            <w:hideMark/>
          </w:tcPr>
          <w:p w:rsidR="00AD10DA" w:rsidRDefault="00AD10DA">
            <w:pPr>
              <w:rPr>
                <w:sz w:val="28"/>
                <w:szCs w:val="28"/>
              </w:rPr>
            </w:pPr>
          </w:p>
        </w:tc>
        <w:tc>
          <w:tcPr>
            <w:tcW w:w="442" w:type="pct"/>
            <w:tcMar>
              <w:top w:w="0" w:type="dxa"/>
              <w:left w:w="108" w:type="dxa"/>
              <w:bottom w:w="0" w:type="dxa"/>
              <w:right w:w="108" w:type="dxa"/>
            </w:tcMar>
            <w:hideMark/>
          </w:tcPr>
          <w:p w:rsidR="00AD10DA" w:rsidRDefault="00AD10DA">
            <w:pPr>
              <w:jc w:val="both"/>
              <w:rPr>
                <w:sz w:val="28"/>
                <w:szCs w:val="28"/>
              </w:rPr>
            </w:pPr>
            <w:r>
              <w:rPr>
                <w:sz w:val="28"/>
                <w:szCs w:val="28"/>
              </w:rPr>
              <w:t>7411</w:t>
            </w:r>
          </w:p>
        </w:tc>
        <w:tc>
          <w:tcPr>
            <w:tcW w:w="3969"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rsidR="00AD10DA" w:rsidTr="00AD10DA">
        <w:trPr>
          <w:divId w:val="1211503738"/>
          <w:trHeight w:val="273"/>
        </w:trPr>
        <w:tc>
          <w:tcPr>
            <w:tcW w:w="589" w:type="pct"/>
            <w:vMerge/>
            <w:vAlign w:val="center"/>
            <w:hideMark/>
          </w:tcPr>
          <w:p w:rsidR="00AD10DA" w:rsidRDefault="00AD10DA">
            <w:pPr>
              <w:rPr>
                <w:sz w:val="28"/>
                <w:szCs w:val="28"/>
              </w:rPr>
            </w:pPr>
          </w:p>
        </w:tc>
        <w:tc>
          <w:tcPr>
            <w:tcW w:w="442" w:type="pct"/>
            <w:tcMar>
              <w:top w:w="0" w:type="dxa"/>
              <w:left w:w="108" w:type="dxa"/>
              <w:bottom w:w="0" w:type="dxa"/>
              <w:right w:w="108" w:type="dxa"/>
            </w:tcMar>
            <w:hideMark/>
          </w:tcPr>
          <w:p w:rsidR="00AD10DA" w:rsidRDefault="00AD10DA">
            <w:pPr>
              <w:jc w:val="both"/>
              <w:rPr>
                <w:sz w:val="28"/>
                <w:szCs w:val="28"/>
              </w:rPr>
            </w:pPr>
            <w:r>
              <w:rPr>
                <w:sz w:val="28"/>
                <w:szCs w:val="28"/>
              </w:rPr>
              <w:t>7413</w:t>
            </w:r>
          </w:p>
        </w:tc>
        <w:tc>
          <w:tcPr>
            <w:tcW w:w="3969" w:type="pct"/>
            <w:tcMar>
              <w:top w:w="0" w:type="dxa"/>
              <w:left w:w="108" w:type="dxa"/>
              <w:bottom w:w="0" w:type="dxa"/>
              <w:right w:w="108" w:type="dxa"/>
            </w:tcMar>
            <w:hideMark/>
          </w:tcPr>
          <w:p w:rsidR="00AD10DA" w:rsidRDefault="00AD10DA">
            <w:pPr>
              <w:jc w:val="both"/>
              <w:rPr>
                <w:sz w:val="28"/>
                <w:szCs w:val="28"/>
                <w:lang w:val="kk-KZ"/>
              </w:rPr>
            </w:pPr>
            <w:r>
              <w:rPr>
                <w:sz w:val="28"/>
                <w:szCs w:val="28"/>
                <w:lang w:val="kk-KZ"/>
              </w:rPr>
              <w:t>«Зейнетақы активтері орналастырылған басқа да қаржылық активтер бойынша есептелген сыйақы»</w:t>
            </w:r>
          </w:p>
        </w:tc>
      </w:tr>
    </w:tbl>
    <w:p w:rsidR="00B633FF" w:rsidRPr="00AE40BC" w:rsidRDefault="00B633FF" w:rsidP="00AD10DA">
      <w:pPr>
        <w:ind w:firstLine="709"/>
        <w:jc w:val="both"/>
        <w:divId w:val="1211503738"/>
        <w:rPr>
          <w:color w:val="FF0000"/>
          <w:sz w:val="28"/>
          <w:szCs w:val="28"/>
          <w:lang w:eastAsia="ko-KR"/>
        </w:rPr>
      </w:pPr>
      <w:r w:rsidRPr="00AE40BC">
        <w:rPr>
          <w:color w:val="FF0000"/>
          <w:sz w:val="28"/>
          <w:szCs w:val="28"/>
          <w:bdr w:val="none" w:sz="0" w:space="0" w:color="auto" w:frame="1"/>
          <w:lang w:eastAsia="ko-KR"/>
        </w:rPr>
        <w:t>Ескерту. 81-тармақ жаңа редакцияда - ҚР Ұлттық Банкі Басқармасының 2012.03.26 </w:t>
      </w:r>
      <w:hyperlink r:id="rId57" w:anchor="z72" w:history="1">
        <w:r w:rsidRPr="00AE40BC">
          <w:rPr>
            <w:color w:val="FF0000"/>
            <w:sz w:val="28"/>
            <w:szCs w:val="28"/>
            <w:lang w:eastAsia="ko-KR"/>
          </w:rPr>
          <w:t>№ 111</w:t>
        </w:r>
      </w:hyperlink>
      <w:r w:rsidRPr="00AE40BC">
        <w:rPr>
          <w:color w:val="FF0000"/>
          <w:sz w:val="28"/>
          <w:szCs w:val="28"/>
          <w:bdr w:val="none" w:sz="0" w:space="0" w:color="auto" w:frame="1"/>
          <w:lang w:eastAsia="ko-KR"/>
        </w:rPr>
        <w:t>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26.07.2013 </w:t>
      </w:r>
      <w:hyperlink r:id="rId58" w:anchor="z35" w:history="1">
        <w:r w:rsidRPr="00AE40BC">
          <w:rPr>
            <w:color w:val="FF0000"/>
            <w:sz w:val="28"/>
            <w:szCs w:val="28"/>
            <w:lang w:eastAsia="ko-KR"/>
          </w:rPr>
          <w:t>№ 194</w:t>
        </w:r>
      </w:hyperlink>
      <w:r w:rsidRPr="00AE40BC">
        <w:rPr>
          <w:color w:val="FF0000"/>
          <w:sz w:val="28"/>
          <w:szCs w:val="28"/>
          <w:bdr w:val="none" w:sz="0" w:space="0" w:color="auto" w:frame="1"/>
          <w:lang w:eastAsia="ko-KR"/>
        </w:rPr>
        <w:t> (алғашқы ресми жарияланған күнінен кейін күнтізбелік он күн өткен соң қолданысқа енгізіледі) қаулысымен</w:t>
      </w:r>
      <w:r w:rsidR="00AD10DA">
        <w:rPr>
          <w:color w:val="FF0000"/>
          <w:sz w:val="28"/>
          <w:szCs w:val="28"/>
          <w:bdr w:val="none" w:sz="0" w:space="0" w:color="auto" w:frame="1"/>
          <w:lang w:val="kk-KZ" w:eastAsia="ko-KR"/>
        </w:rPr>
        <w:t xml:space="preserve">; </w:t>
      </w:r>
      <w:r w:rsidR="00AD10DA" w:rsidRPr="00AE40BC">
        <w:rPr>
          <w:color w:val="FF0000"/>
          <w:sz w:val="28"/>
          <w:szCs w:val="28"/>
          <w:bdr w:val="none" w:sz="0" w:space="0" w:color="auto" w:frame="1"/>
          <w:lang w:eastAsia="ko-KR"/>
        </w:rPr>
        <w:t>өзгеріс енгізілді - ҚР Ұлттық Банкі Басқармасының</w:t>
      </w:r>
      <w:r w:rsidR="00AD10DA">
        <w:rPr>
          <w:color w:val="FF0000"/>
          <w:sz w:val="28"/>
          <w:szCs w:val="28"/>
          <w:bdr w:val="none" w:sz="0" w:space="0" w:color="auto" w:frame="1"/>
          <w:lang w:eastAsia="ko-KR"/>
        </w:rPr>
        <w:t xml:space="preserve"> 22.</w:t>
      </w:r>
      <w:r w:rsidR="00AD10DA">
        <w:rPr>
          <w:color w:val="FF0000"/>
          <w:sz w:val="28"/>
          <w:szCs w:val="28"/>
          <w:bdr w:val="none" w:sz="0" w:space="0" w:color="auto" w:frame="1"/>
          <w:lang w:val="kk-KZ" w:eastAsia="ko-KR"/>
        </w:rPr>
        <w:t>11</w:t>
      </w:r>
      <w:r w:rsidR="00AD10DA">
        <w:rPr>
          <w:color w:val="FF0000"/>
          <w:sz w:val="28"/>
          <w:szCs w:val="28"/>
          <w:bdr w:val="none" w:sz="0" w:space="0" w:color="auto" w:frame="1"/>
          <w:lang w:eastAsia="ko-KR"/>
        </w:rPr>
        <w:t>.2021</w:t>
      </w:r>
      <w:r w:rsidR="00AD10DA">
        <w:rPr>
          <w:color w:val="FF0000"/>
          <w:sz w:val="28"/>
          <w:szCs w:val="28"/>
          <w:bdr w:val="none" w:sz="0" w:space="0" w:color="auto" w:frame="1"/>
          <w:lang w:val="kk-KZ" w:eastAsia="ko-KR"/>
        </w:rPr>
        <w:t xml:space="preserve"> № 100 </w:t>
      </w:r>
      <w:r w:rsidR="00AD10DA" w:rsidRPr="00AE40BC">
        <w:rPr>
          <w:color w:val="FF0000"/>
          <w:sz w:val="28"/>
          <w:szCs w:val="28"/>
          <w:bdr w:val="none" w:sz="0" w:space="0" w:color="auto" w:frame="1"/>
          <w:lang w:eastAsia="ko-KR"/>
        </w:rPr>
        <w:t>(алғашқы ресми жарияланған күнінен кейін күнтізбелік он күн өткен соң қолданысқа енгізіледі) қаулысымен</w:t>
      </w:r>
      <w:r w:rsidRPr="00AE40BC">
        <w:rPr>
          <w:color w:val="FF0000"/>
          <w:sz w:val="28"/>
          <w:szCs w:val="28"/>
          <w:bdr w:val="none" w:sz="0" w:space="0" w:color="auto" w:frame="1"/>
          <w:lang w:eastAsia="ko-KR"/>
        </w:rPr>
        <w:t>.</w:t>
      </w:r>
    </w:p>
    <w:p w:rsidR="0031457B" w:rsidRPr="00B633FF" w:rsidRDefault="0031457B">
      <w:pPr>
        <w:ind w:firstLine="400"/>
        <w:jc w:val="both"/>
        <w:divId w:val="1211503738"/>
        <w:rPr>
          <w:sz w:val="28"/>
          <w:szCs w:val="28"/>
        </w:rPr>
      </w:pPr>
      <w:r w:rsidRPr="00B633FF">
        <w:rPr>
          <w:rStyle w:val="s0"/>
          <w:sz w:val="28"/>
          <w:szCs w:val="28"/>
          <w:lang w:val="kk-KZ"/>
        </w:rPr>
        <w:t>82. Кастодиан шартының негізінде қабылданған зейнетақы активтерінің есебінен сатып алынған бағалы қағаздарды өтеу немесе сату күні мынадай бухгалтерлік жазбалар жүзеге асырылады:</w:t>
      </w:r>
    </w:p>
    <w:tbl>
      <w:tblPr>
        <w:tblW w:w="5000" w:type="pct"/>
        <w:tblCellMar>
          <w:left w:w="0" w:type="dxa"/>
          <w:right w:w="0" w:type="dxa"/>
        </w:tblCellMar>
        <w:tblLook w:val="04A0" w:firstRow="1" w:lastRow="0" w:firstColumn="1" w:lastColumn="0" w:noHBand="0" w:noVBand="1"/>
      </w:tblPr>
      <w:tblGrid>
        <w:gridCol w:w="1160"/>
        <w:gridCol w:w="871"/>
        <w:gridCol w:w="7540"/>
      </w:tblGrid>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Шығыс</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7401</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«Қазақстан Республикасының қысқа мерзімді мемлекеттік бағалы қағаздары»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7403</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«Қазақстан Республикасының ұзақ мерзімді мемлекеттік бағалы қағаздары»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7404</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«Қазақстан қор биржасының ресми тізіміне енгізілген мемлекеттік емес эмиссиялық бағалы қағаздар»</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7405</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«Халықаралық қаржы ұйымдарының бағалы қағаздары»</w:t>
            </w:r>
          </w:p>
        </w:tc>
      </w:tr>
      <w:tr w:rsidR="0031457B" w:rsidRPr="00B633FF">
        <w:trPr>
          <w:divId w:val="1211503738"/>
        </w:trPr>
        <w:tc>
          <w:tcPr>
            <w:tcW w:w="606"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5"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7407</w:t>
            </w:r>
          </w:p>
        </w:tc>
        <w:tc>
          <w:tcPr>
            <w:tcW w:w="3939"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«Басқа да зейнетақы активтері»;</w:t>
            </w:r>
          </w:p>
        </w:tc>
      </w:tr>
    </w:tbl>
    <w:p w:rsidR="0031457B" w:rsidRPr="00B633FF" w:rsidRDefault="0031457B">
      <w:pPr>
        <w:ind w:firstLine="400"/>
        <w:jc w:val="both"/>
        <w:divId w:val="1211503738"/>
        <w:rPr>
          <w:sz w:val="28"/>
          <w:szCs w:val="28"/>
        </w:rPr>
      </w:pPr>
      <w:r w:rsidRPr="00B633FF">
        <w:rPr>
          <w:rStyle w:val="s0"/>
          <w:sz w:val="28"/>
          <w:szCs w:val="28"/>
        </w:rPr>
        <w:t>бағалы қағаздар бойынша есептелген сыйақы сомасына:</w:t>
      </w:r>
    </w:p>
    <w:tbl>
      <w:tblPr>
        <w:tblW w:w="5000" w:type="pct"/>
        <w:tblCellMar>
          <w:left w:w="0" w:type="dxa"/>
          <w:right w:w="0" w:type="dxa"/>
        </w:tblCellMar>
        <w:tblLook w:val="04A0" w:firstRow="1" w:lastRow="0" w:firstColumn="1" w:lastColumn="0" w:noHBand="0" w:noVBand="1"/>
      </w:tblPr>
      <w:tblGrid>
        <w:gridCol w:w="1149"/>
        <w:gridCol w:w="861"/>
        <w:gridCol w:w="7561"/>
      </w:tblGrid>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Шығыс</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7408</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7409</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7410</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7411</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7413</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басқа да қаржы активтері бойынша есептелген сыйақы»;</w:t>
            </w:r>
          </w:p>
        </w:tc>
      </w:tr>
      <w:tr w:rsidR="0031457B" w:rsidRPr="00B633FF">
        <w:trPr>
          <w:divId w:val="1211503738"/>
        </w:trPr>
        <w:tc>
          <w:tcPr>
            <w:tcW w:w="5000" w:type="pct"/>
            <w:gridSpan w:val="3"/>
            <w:tcMar>
              <w:top w:w="0" w:type="dxa"/>
              <w:left w:w="108" w:type="dxa"/>
              <w:bottom w:w="0" w:type="dxa"/>
              <w:right w:w="108" w:type="dxa"/>
            </w:tcMar>
            <w:hideMark/>
          </w:tcPr>
          <w:p w:rsidR="0031457B" w:rsidRPr="00B633FF" w:rsidRDefault="0031457B">
            <w:pPr>
              <w:ind w:firstLine="400"/>
              <w:jc w:val="both"/>
              <w:rPr>
                <w:sz w:val="28"/>
                <w:szCs w:val="28"/>
              </w:rPr>
            </w:pPr>
            <w:r w:rsidRPr="00B633FF">
              <w:rPr>
                <w:rStyle w:val="s0"/>
                <w:sz w:val="28"/>
                <w:szCs w:val="28"/>
              </w:rPr>
              <w:t>сатып алынған сыйақы сомасына:</w:t>
            </w:r>
          </w:p>
        </w:tc>
      </w:tr>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Шығыс</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7408</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7409</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7410</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rsidR="0031457B" w:rsidRPr="00B633FF">
        <w:trPr>
          <w:divId w:val="1211503738"/>
        </w:trPr>
        <w:tc>
          <w:tcPr>
            <w:tcW w:w="60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 </w:t>
            </w:r>
          </w:p>
        </w:tc>
        <w:tc>
          <w:tcPr>
            <w:tcW w:w="4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7411</w:t>
            </w:r>
          </w:p>
        </w:tc>
        <w:tc>
          <w:tcPr>
            <w:tcW w:w="3950" w:type="pct"/>
            <w:tcMar>
              <w:top w:w="0" w:type="dxa"/>
              <w:left w:w="108" w:type="dxa"/>
              <w:bottom w:w="0" w:type="dxa"/>
              <w:right w:w="108" w:type="dxa"/>
            </w:tcMar>
            <w:hideMark/>
          </w:tcPr>
          <w:p w:rsidR="0031457B" w:rsidRPr="00B633FF" w:rsidRDefault="0031457B">
            <w:pPr>
              <w:jc w:val="both"/>
              <w:rPr>
                <w:sz w:val="28"/>
                <w:szCs w:val="28"/>
              </w:rPr>
            </w:pPr>
            <w:r w:rsidRPr="00B633FF">
              <w:rPr>
                <w:rStyle w:val="s0"/>
                <w:sz w:val="28"/>
                <w:szCs w:val="28"/>
              </w:rPr>
              <w:t>«Зейнетақы активтері орналастырылған халықаралық қаржы ұйымдарының бағалы қағаздары бойынша есептелген сыйақы (купон, дисконт/сыйлықақы)».</w:t>
            </w:r>
          </w:p>
        </w:tc>
      </w:tr>
    </w:tbl>
    <w:p w:rsidR="0031457B" w:rsidRPr="00B633FF" w:rsidRDefault="0031457B">
      <w:pPr>
        <w:divId w:val="1211503738"/>
        <w:rPr>
          <w:sz w:val="28"/>
          <w:szCs w:val="28"/>
        </w:rPr>
      </w:pPr>
      <w:r w:rsidRPr="00B633FF">
        <w:rPr>
          <w:rStyle w:val="s1"/>
          <w:sz w:val="28"/>
          <w:szCs w:val="28"/>
        </w:rPr>
        <w:t> </w:t>
      </w:r>
    </w:p>
    <w:p w:rsidR="00B633FF" w:rsidRPr="00AE40BC" w:rsidRDefault="00B633FF" w:rsidP="00AE40BC">
      <w:pPr>
        <w:ind w:firstLine="709"/>
        <w:jc w:val="both"/>
        <w:divId w:val="1358042232"/>
        <w:rPr>
          <w:rStyle w:val="s1"/>
          <w:color w:val="FF0000"/>
          <w:sz w:val="28"/>
          <w:szCs w:val="28"/>
          <w:lang w:val="kk-KZ"/>
        </w:rPr>
      </w:pPr>
      <w:bookmarkStart w:id="92" w:name="SUB8300"/>
      <w:bookmarkStart w:id="93" w:name="sub1002443945"/>
      <w:bookmarkEnd w:id="92"/>
      <w:r w:rsidRPr="00AE40BC">
        <w:rPr>
          <w:color w:val="FF0000"/>
          <w:sz w:val="28"/>
          <w:szCs w:val="28"/>
          <w:bdr w:val="none" w:sz="0" w:space="0" w:color="auto" w:frame="1"/>
        </w:rPr>
        <w:t>Ескерту. 82-тармақ жаңа редакцияда - ҚР Ұлттық Банкі Басқармасының 2012.03.26 </w:t>
      </w:r>
      <w:hyperlink r:id="rId59" w:anchor="z75" w:history="1">
        <w:r w:rsidRPr="00AE40BC">
          <w:rPr>
            <w:color w:val="FF0000"/>
            <w:sz w:val="28"/>
            <w:szCs w:val="28"/>
          </w:rPr>
          <w:t>№ 111</w:t>
        </w:r>
      </w:hyperlink>
      <w:r w:rsidRPr="00AE40BC">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w:t>
      </w:r>
      <w:r w:rsidRPr="00AE40BC">
        <w:rPr>
          <w:color w:val="FF0000"/>
          <w:sz w:val="28"/>
          <w:szCs w:val="28"/>
        </w:rPr>
        <w:br/>
      </w:r>
    </w:p>
    <w:p w:rsidR="00B633FF" w:rsidRPr="00B633FF" w:rsidRDefault="00B633FF">
      <w:pPr>
        <w:jc w:val="center"/>
        <w:divId w:val="1358042232"/>
        <w:rPr>
          <w:rStyle w:val="s1"/>
          <w:sz w:val="28"/>
          <w:szCs w:val="28"/>
          <w:lang w:val="kk-KZ"/>
        </w:rPr>
      </w:pPr>
    </w:p>
    <w:p w:rsidR="0031457B" w:rsidRPr="00B633FF" w:rsidRDefault="0031457B">
      <w:pPr>
        <w:jc w:val="center"/>
        <w:divId w:val="1358042232"/>
        <w:rPr>
          <w:sz w:val="28"/>
          <w:szCs w:val="28"/>
        </w:rPr>
      </w:pPr>
      <w:r w:rsidRPr="00B633FF">
        <w:rPr>
          <w:rStyle w:val="s1"/>
          <w:sz w:val="28"/>
          <w:szCs w:val="28"/>
          <w:lang w:val="kk-KZ"/>
        </w:rPr>
        <w:t xml:space="preserve">3-параграф. Банктердегі және Қазақстан Республикасының Ұлттық Банкіндегі салымдарға </w:t>
      </w:r>
    </w:p>
    <w:p w:rsidR="0031457B" w:rsidRPr="00B633FF" w:rsidRDefault="0031457B">
      <w:pPr>
        <w:jc w:val="center"/>
        <w:divId w:val="1358042232"/>
        <w:rPr>
          <w:sz w:val="28"/>
          <w:szCs w:val="28"/>
        </w:rPr>
      </w:pPr>
      <w:r w:rsidRPr="00B633FF">
        <w:rPr>
          <w:rStyle w:val="s1"/>
          <w:sz w:val="28"/>
          <w:szCs w:val="28"/>
        </w:rPr>
        <w:t>орналастырылған зейнетақы активтерімен жасалған операцияларды есепке алу</w:t>
      </w:r>
    </w:p>
    <w:p w:rsidR="0031457B" w:rsidRPr="00B633FF" w:rsidRDefault="0031457B">
      <w:pPr>
        <w:divId w:val="1358042232"/>
        <w:rPr>
          <w:sz w:val="28"/>
          <w:szCs w:val="28"/>
        </w:rPr>
      </w:pPr>
      <w:r w:rsidRPr="00B633FF">
        <w:rPr>
          <w:sz w:val="28"/>
          <w:szCs w:val="28"/>
        </w:rPr>
        <w:t> </w:t>
      </w:r>
    </w:p>
    <w:p w:rsidR="00B633FF" w:rsidRPr="00AE40BC" w:rsidRDefault="00B633FF" w:rsidP="00AE40BC">
      <w:pPr>
        <w:ind w:firstLine="709"/>
        <w:jc w:val="both"/>
        <w:divId w:val="1211503738"/>
        <w:rPr>
          <w:color w:val="FF0000"/>
          <w:spacing w:val="2"/>
          <w:sz w:val="28"/>
          <w:szCs w:val="28"/>
        </w:rPr>
      </w:pPr>
      <w:r w:rsidRPr="00AE40BC">
        <w:rPr>
          <w:color w:val="FF0000"/>
          <w:spacing w:val="2"/>
          <w:sz w:val="28"/>
          <w:szCs w:val="28"/>
        </w:rPr>
        <w:t>Ескерту. 3-параграфтың тақырыбы жаңа редакцияда - ҚР Ұлттық Банкі Басқармасының 2012.03.26 </w:t>
      </w:r>
      <w:hyperlink r:id="rId60" w:anchor="z77" w:history="1">
        <w:r w:rsidRPr="00AE40BC">
          <w:rPr>
            <w:color w:val="FF0000"/>
            <w:spacing w:val="2"/>
            <w:sz w:val="28"/>
            <w:szCs w:val="28"/>
          </w:rPr>
          <w:t>№ 111</w:t>
        </w:r>
      </w:hyperlink>
      <w:r w:rsidRPr="00AE40BC">
        <w:rPr>
          <w:color w:val="FF0000"/>
          <w:spacing w:val="2"/>
          <w:sz w:val="28"/>
          <w:szCs w:val="28"/>
        </w:rPr>
        <w:t> (алғашқы ресми жарияланған күнінен кейін күнтізбелік он күн өткен соң қолданысқа енгізіледі) Қаулысы.</w:t>
      </w:r>
    </w:p>
    <w:p w:rsidR="003305FA" w:rsidRDefault="0031457B" w:rsidP="003305FA">
      <w:pPr>
        <w:widowControl w:val="0"/>
        <w:ind w:firstLine="709"/>
        <w:jc w:val="both"/>
        <w:divId w:val="1211503738"/>
        <w:rPr>
          <w:color w:val="auto"/>
          <w:sz w:val="28"/>
          <w:szCs w:val="28"/>
          <w:lang w:val="kk-KZ"/>
        </w:rPr>
      </w:pPr>
      <w:r w:rsidRPr="00B633FF">
        <w:rPr>
          <w:rStyle w:val="s0"/>
          <w:sz w:val="28"/>
          <w:szCs w:val="28"/>
          <w:lang w:val="kk-KZ"/>
        </w:rPr>
        <w:t xml:space="preserve">83. </w:t>
      </w:r>
      <w:bookmarkStart w:id="94" w:name="SUB8400"/>
      <w:bookmarkEnd w:id="94"/>
      <w:r w:rsidR="003305FA">
        <w:rPr>
          <w:sz w:val="28"/>
          <w:szCs w:val="28"/>
          <w:lang w:val="kk-KZ"/>
        </w:rPr>
        <w:t>Ерікті жинақтаушы зейнетақы қорының зейнетақы активтерін және инвестициялық портфельді басқаруды жүзеге асыратын ұйымның сенімгерлік басқаруындағы бірыңғай жинақтаушы зейнетақы қорының зейнетақы активтерін банктердегі және Қазақстан Республикасының Ұлттық Банкіндегі салымдарға мәміле бойынша шығындарды ескере отырып, салым сомасына орналастырған кезде мынадай бухгалтерлік жазба жүзеге асырылады:</w:t>
      </w:r>
    </w:p>
    <w:tbl>
      <w:tblPr>
        <w:tblW w:w="9389" w:type="dxa"/>
        <w:tblInd w:w="108" w:type="dxa"/>
        <w:tblCellMar>
          <w:left w:w="0" w:type="dxa"/>
          <w:right w:w="0" w:type="dxa"/>
        </w:tblCellMar>
        <w:tblLook w:val="04A0" w:firstRow="1" w:lastRow="0" w:firstColumn="1" w:lastColumn="0" w:noHBand="0" w:noVBand="1"/>
      </w:tblPr>
      <w:tblGrid>
        <w:gridCol w:w="993"/>
        <w:gridCol w:w="851"/>
        <w:gridCol w:w="7545"/>
      </w:tblGrid>
      <w:tr w:rsidR="003305FA" w:rsidTr="003305FA">
        <w:trPr>
          <w:divId w:val="1211503738"/>
          <w:trHeight w:val="329"/>
        </w:trPr>
        <w:tc>
          <w:tcPr>
            <w:tcW w:w="529" w:type="pct"/>
            <w:tcMar>
              <w:top w:w="0" w:type="dxa"/>
              <w:left w:w="108" w:type="dxa"/>
              <w:bottom w:w="0" w:type="dxa"/>
              <w:right w:w="108" w:type="dxa"/>
            </w:tcMar>
            <w:hideMark/>
          </w:tcPr>
          <w:p w:rsidR="003305FA" w:rsidRDefault="003305FA">
            <w:pPr>
              <w:ind w:firstLine="139"/>
              <w:jc w:val="both"/>
              <w:rPr>
                <w:sz w:val="28"/>
                <w:szCs w:val="28"/>
                <w:lang w:val="kk-KZ"/>
              </w:rPr>
            </w:pPr>
            <w:r>
              <w:rPr>
                <w:sz w:val="28"/>
                <w:szCs w:val="28"/>
              </w:rPr>
              <w:t>Кіріс</w:t>
            </w:r>
          </w:p>
        </w:tc>
        <w:tc>
          <w:tcPr>
            <w:tcW w:w="453" w:type="pct"/>
            <w:tcMar>
              <w:top w:w="0" w:type="dxa"/>
              <w:left w:w="108" w:type="dxa"/>
              <w:bottom w:w="0" w:type="dxa"/>
              <w:right w:w="108" w:type="dxa"/>
            </w:tcMar>
            <w:hideMark/>
          </w:tcPr>
          <w:p w:rsidR="003305FA" w:rsidRDefault="003305FA">
            <w:pPr>
              <w:jc w:val="both"/>
              <w:rPr>
                <w:sz w:val="28"/>
                <w:szCs w:val="28"/>
              </w:rPr>
            </w:pPr>
            <w:r>
              <w:rPr>
                <w:sz w:val="28"/>
                <w:szCs w:val="28"/>
              </w:rPr>
              <w:t>7406</w:t>
            </w:r>
          </w:p>
        </w:tc>
        <w:tc>
          <w:tcPr>
            <w:tcW w:w="4019" w:type="pct"/>
            <w:tcMar>
              <w:top w:w="0" w:type="dxa"/>
              <w:left w:w="108" w:type="dxa"/>
              <w:bottom w:w="0" w:type="dxa"/>
              <w:right w:w="108" w:type="dxa"/>
            </w:tcMar>
            <w:hideMark/>
          </w:tcPr>
          <w:p w:rsidR="003305FA" w:rsidRDefault="003305FA">
            <w:pPr>
              <w:jc w:val="both"/>
              <w:rPr>
                <w:sz w:val="28"/>
                <w:szCs w:val="28"/>
              </w:rPr>
            </w:pPr>
            <w:r>
              <w:rPr>
                <w:sz w:val="28"/>
                <w:szCs w:val="28"/>
              </w:rPr>
              <w:t>«Басқа банктердегі салымдар».</w:t>
            </w:r>
          </w:p>
        </w:tc>
      </w:tr>
    </w:tbl>
    <w:p w:rsidR="00B633FF" w:rsidRPr="00AE40BC" w:rsidRDefault="003305FA" w:rsidP="003305FA">
      <w:pPr>
        <w:ind w:firstLine="400"/>
        <w:jc w:val="both"/>
        <w:divId w:val="1211503738"/>
        <w:rPr>
          <w:rStyle w:val="s0"/>
          <w:color w:val="FF0000"/>
          <w:sz w:val="28"/>
          <w:szCs w:val="28"/>
          <w:lang w:val="kk-KZ"/>
        </w:rPr>
      </w:pPr>
      <w:r w:rsidRPr="00AE40BC">
        <w:rPr>
          <w:color w:val="FF0000"/>
          <w:sz w:val="28"/>
          <w:szCs w:val="28"/>
          <w:bdr w:val="none" w:sz="0" w:space="0" w:color="auto" w:frame="1"/>
        </w:rPr>
        <w:t xml:space="preserve"> </w:t>
      </w:r>
      <w:r w:rsidR="00B633FF" w:rsidRPr="00AE40BC">
        <w:rPr>
          <w:color w:val="FF0000"/>
          <w:sz w:val="28"/>
          <w:szCs w:val="28"/>
          <w:bdr w:val="none" w:sz="0" w:space="0" w:color="auto" w:frame="1"/>
        </w:rPr>
        <w:t>Ескерту. 83-тармақ жаңа редакцияда - ҚР Ұлттық Банкі Басқармасының 26.07.2013 </w:t>
      </w:r>
      <w:hyperlink r:id="rId61" w:anchor="z37" w:history="1">
        <w:r w:rsidR="00B633FF" w:rsidRPr="00AE40BC">
          <w:rPr>
            <w:color w:val="FF0000"/>
            <w:sz w:val="28"/>
            <w:szCs w:val="28"/>
          </w:rPr>
          <w:t>№ 194</w:t>
        </w:r>
      </w:hyperlink>
      <w:r w:rsidR="00B633FF" w:rsidRPr="00AE40BC">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r>
        <w:rPr>
          <w:color w:val="FF0000"/>
          <w:sz w:val="28"/>
          <w:szCs w:val="28"/>
          <w:bdr w:val="none" w:sz="0" w:space="0" w:color="auto" w:frame="1"/>
        </w:rPr>
        <w:t xml:space="preserve">; </w:t>
      </w:r>
      <w:r w:rsidRPr="00AE40BC">
        <w:rPr>
          <w:color w:val="FF0000"/>
          <w:sz w:val="28"/>
          <w:szCs w:val="28"/>
          <w:bdr w:val="none" w:sz="0" w:space="0" w:color="auto" w:frame="1"/>
          <w:lang w:eastAsia="ko-KR"/>
        </w:rPr>
        <w:t>өзгеріс енгізілді - ҚР Ұлттық Банкі Басқармасының</w:t>
      </w:r>
      <w:r>
        <w:rPr>
          <w:color w:val="FF0000"/>
          <w:sz w:val="28"/>
          <w:szCs w:val="28"/>
          <w:bdr w:val="none" w:sz="0" w:space="0" w:color="auto" w:frame="1"/>
          <w:lang w:eastAsia="ko-KR"/>
        </w:rPr>
        <w:t xml:space="preserve"> 22.</w:t>
      </w:r>
      <w:r>
        <w:rPr>
          <w:color w:val="FF0000"/>
          <w:sz w:val="28"/>
          <w:szCs w:val="28"/>
          <w:bdr w:val="none" w:sz="0" w:space="0" w:color="auto" w:frame="1"/>
          <w:lang w:val="kk-KZ" w:eastAsia="ko-KR"/>
        </w:rPr>
        <w:t>11</w:t>
      </w:r>
      <w:r>
        <w:rPr>
          <w:color w:val="FF0000"/>
          <w:sz w:val="28"/>
          <w:szCs w:val="28"/>
          <w:bdr w:val="none" w:sz="0" w:space="0" w:color="auto" w:frame="1"/>
          <w:lang w:eastAsia="ko-KR"/>
        </w:rPr>
        <w:t>.2021</w:t>
      </w:r>
      <w:r>
        <w:rPr>
          <w:color w:val="FF0000"/>
          <w:sz w:val="28"/>
          <w:szCs w:val="28"/>
          <w:bdr w:val="none" w:sz="0" w:space="0" w:color="auto" w:frame="1"/>
          <w:lang w:val="kk-KZ" w:eastAsia="ko-KR"/>
        </w:rPr>
        <w:t xml:space="preserve"> № 100 </w:t>
      </w:r>
      <w:r w:rsidRPr="00AE40BC">
        <w:rPr>
          <w:color w:val="FF0000"/>
          <w:sz w:val="28"/>
          <w:szCs w:val="28"/>
          <w:bdr w:val="none" w:sz="0" w:space="0" w:color="auto" w:frame="1"/>
          <w:lang w:eastAsia="ko-KR"/>
        </w:rPr>
        <w:t>(алғашқы ресми жарияланған күнінен кейін күнтізбелік он күн өткен соң қолданысқа енгізіледі) қаулысымен</w:t>
      </w:r>
    </w:p>
    <w:p w:rsidR="0031457B" w:rsidRPr="00B633FF" w:rsidRDefault="0031457B">
      <w:pPr>
        <w:ind w:firstLine="400"/>
        <w:jc w:val="both"/>
        <w:divId w:val="1211503738"/>
        <w:rPr>
          <w:sz w:val="28"/>
          <w:szCs w:val="28"/>
          <w:lang w:val="kk-KZ"/>
        </w:rPr>
      </w:pPr>
      <w:r w:rsidRPr="00B633FF">
        <w:rPr>
          <w:rStyle w:val="s0"/>
          <w:sz w:val="28"/>
          <w:szCs w:val="28"/>
          <w:lang w:val="kk-KZ"/>
        </w:rPr>
        <w:t>84. Банктерде және Қазақстан Республикасының Ұлттық Банкінде орналастырылған салымдар бойынша сыйақыны есептеу кезінде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89"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7412</w:t>
            </w:r>
          </w:p>
        </w:tc>
        <w:tc>
          <w:tcPr>
            <w:tcW w:w="4167"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xml:space="preserve">«Зейнетақы активтері орналастырылған басқа банктердегі салымдар бойынша есептелген сыйақы». </w:t>
            </w:r>
          </w:p>
        </w:tc>
      </w:tr>
    </w:tbl>
    <w:p w:rsidR="0031457B" w:rsidRPr="00B633FF" w:rsidRDefault="0031457B">
      <w:pPr>
        <w:ind w:firstLine="400"/>
        <w:jc w:val="both"/>
        <w:divId w:val="1211503738"/>
        <w:rPr>
          <w:sz w:val="28"/>
          <w:szCs w:val="28"/>
        </w:rPr>
      </w:pPr>
      <w:bookmarkStart w:id="95" w:name="SUB8500"/>
      <w:bookmarkEnd w:id="95"/>
      <w:r w:rsidRPr="00B633FF">
        <w:rPr>
          <w:rStyle w:val="s0"/>
          <w:sz w:val="28"/>
          <w:szCs w:val="28"/>
        </w:rPr>
        <w:t>85. Егер банктердегі және Қазақстан Республикасының Ұлттық Банкіндегі салымдар шетел валютасында орналастырылған жағдайда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lang w:val="kk-KZ"/>
        </w:rPr>
        <w:t>1) валюта айырбастаудың нарықтық бағамы көтерілген кезде:</w:t>
      </w:r>
    </w:p>
    <w:tbl>
      <w:tblPr>
        <w:tblW w:w="4842" w:type="pct"/>
        <w:tblInd w:w="360" w:type="dxa"/>
        <w:tblCellMar>
          <w:left w:w="0" w:type="dxa"/>
          <w:right w:w="0" w:type="dxa"/>
        </w:tblCellMar>
        <w:tblLook w:val="04A0" w:firstRow="1" w:lastRow="0" w:firstColumn="1" w:lastColumn="0" w:noHBand="0" w:noVBand="1"/>
      </w:tblPr>
      <w:tblGrid>
        <w:gridCol w:w="823"/>
        <w:gridCol w:w="776"/>
        <w:gridCol w:w="7670"/>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Кіріс</w:t>
            </w:r>
          </w:p>
        </w:tc>
        <w:tc>
          <w:tcPr>
            <w:tcW w:w="389"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7406</w:t>
            </w:r>
          </w:p>
        </w:tc>
        <w:tc>
          <w:tcPr>
            <w:tcW w:w="4167"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банктердегі салымдар»</w:t>
            </w:r>
          </w:p>
        </w:tc>
      </w:tr>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389"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7412</w:t>
            </w:r>
          </w:p>
        </w:tc>
        <w:tc>
          <w:tcPr>
            <w:tcW w:w="4167"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xml:space="preserve">«Зейнетақы активтері орналастырылған басқа банктердегі салымдар бойынша есептелген сыйақы»; </w:t>
            </w:r>
          </w:p>
        </w:tc>
      </w:tr>
    </w:tbl>
    <w:p w:rsidR="0031457B" w:rsidRPr="00B633FF" w:rsidRDefault="0031457B">
      <w:pPr>
        <w:ind w:firstLine="400"/>
        <w:jc w:val="both"/>
        <w:divId w:val="1211503738"/>
        <w:rPr>
          <w:sz w:val="28"/>
          <w:szCs w:val="28"/>
        </w:rPr>
      </w:pPr>
      <w:r w:rsidRPr="00B633FF">
        <w:rPr>
          <w:rStyle w:val="s0"/>
          <w:sz w:val="28"/>
          <w:szCs w:val="28"/>
        </w:rPr>
        <w:t>2) валюта айырбастаудың нарықтық бағамы төмендеген кезде:</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89"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7406</w:t>
            </w:r>
          </w:p>
        </w:tc>
        <w:tc>
          <w:tcPr>
            <w:tcW w:w="4167"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банктердегі салымдар»</w:t>
            </w:r>
          </w:p>
        </w:tc>
      </w:tr>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w:t>
            </w:r>
          </w:p>
        </w:tc>
        <w:tc>
          <w:tcPr>
            <w:tcW w:w="389"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7412</w:t>
            </w:r>
          </w:p>
        </w:tc>
        <w:tc>
          <w:tcPr>
            <w:tcW w:w="4167"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xml:space="preserve">«Зейнетақы активтері орналастырылған басқа банктердегі салымдар бойынша есептелген сыйақы». </w:t>
            </w:r>
          </w:p>
        </w:tc>
      </w:tr>
    </w:tbl>
    <w:p w:rsidR="0031457B" w:rsidRPr="00B633FF" w:rsidRDefault="0031457B">
      <w:pPr>
        <w:ind w:firstLine="400"/>
        <w:jc w:val="both"/>
        <w:divId w:val="1211503738"/>
        <w:rPr>
          <w:sz w:val="28"/>
          <w:szCs w:val="28"/>
        </w:rPr>
      </w:pPr>
      <w:bookmarkStart w:id="96" w:name="SUB8600"/>
      <w:bookmarkEnd w:id="96"/>
      <w:r w:rsidRPr="00B633FF">
        <w:rPr>
          <w:rStyle w:val="s0"/>
          <w:sz w:val="28"/>
          <w:szCs w:val="28"/>
        </w:rPr>
        <w:t>86. Банктердегі және Қазақстан Республикасының Ұлттық Банкіндегі орналастырылған салымдар бойынша сыйақы түскен кезде мынадай бухгалтерлік жазба жүзеге асырылады:</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89"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7406</w:t>
            </w:r>
          </w:p>
        </w:tc>
        <w:tc>
          <w:tcPr>
            <w:tcW w:w="4167"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«Зейнетақы активтері орналастырылған басқа банктердегі салымдар бойынша есептелген сыйақы».</w:t>
            </w:r>
          </w:p>
        </w:tc>
      </w:tr>
    </w:tbl>
    <w:p w:rsidR="003305FA" w:rsidRDefault="0031457B" w:rsidP="003305FA">
      <w:pPr>
        <w:widowControl w:val="0"/>
        <w:ind w:firstLine="709"/>
        <w:jc w:val="both"/>
        <w:divId w:val="1211503738"/>
        <w:rPr>
          <w:color w:val="auto"/>
          <w:sz w:val="28"/>
          <w:szCs w:val="28"/>
          <w:lang w:val="kk-KZ"/>
        </w:rPr>
      </w:pPr>
      <w:bookmarkStart w:id="97" w:name="SUB8700"/>
      <w:bookmarkEnd w:id="97"/>
      <w:r w:rsidRPr="00B633FF">
        <w:rPr>
          <w:rStyle w:val="s0"/>
          <w:sz w:val="28"/>
          <w:szCs w:val="28"/>
        </w:rPr>
        <w:t xml:space="preserve">87. </w:t>
      </w:r>
      <w:bookmarkStart w:id="98" w:name="SUB8800"/>
      <w:bookmarkEnd w:id="98"/>
      <w:r w:rsidR="003305FA">
        <w:rPr>
          <w:sz w:val="28"/>
          <w:szCs w:val="28"/>
          <w:lang w:val="kk-KZ"/>
        </w:rPr>
        <w:t>Әрбір есепті күнге банк салымдардың құнсыздануына тест жүргізеді және мынадай бухгалтерлік жазбаларды жүзеге асырады:</w:t>
      </w:r>
    </w:p>
    <w:p w:rsidR="003305FA" w:rsidRDefault="003305FA" w:rsidP="003305FA">
      <w:pPr>
        <w:widowControl w:val="0"/>
        <w:ind w:firstLine="709"/>
        <w:jc w:val="both"/>
        <w:divId w:val="1211503738"/>
        <w:rPr>
          <w:sz w:val="28"/>
          <w:szCs w:val="28"/>
          <w:lang w:val="kk-KZ"/>
        </w:rPr>
      </w:pPr>
      <w:r>
        <w:rPr>
          <w:sz w:val="28"/>
          <w:szCs w:val="28"/>
          <w:lang w:val="kk-KZ"/>
        </w:rPr>
        <w:t>1) салымдардың құнсыздануынан болған залалды тану кезінде:</w:t>
      </w:r>
    </w:p>
    <w:tbl>
      <w:tblPr>
        <w:tblW w:w="9214" w:type="dxa"/>
        <w:tblInd w:w="392" w:type="dxa"/>
        <w:tblCellMar>
          <w:left w:w="0" w:type="dxa"/>
          <w:right w:w="0" w:type="dxa"/>
        </w:tblCellMar>
        <w:tblLook w:val="04A0" w:firstRow="1" w:lastRow="0" w:firstColumn="1" w:lastColumn="0" w:noHBand="0" w:noVBand="1"/>
      </w:tblPr>
      <w:tblGrid>
        <w:gridCol w:w="1135"/>
        <w:gridCol w:w="850"/>
        <w:gridCol w:w="7229"/>
      </w:tblGrid>
      <w:tr w:rsidR="003305FA" w:rsidTr="003305FA">
        <w:trPr>
          <w:divId w:val="1211503738"/>
          <w:trHeight w:val="329"/>
        </w:trPr>
        <w:tc>
          <w:tcPr>
            <w:tcW w:w="616" w:type="pct"/>
            <w:tcMar>
              <w:top w:w="0" w:type="dxa"/>
              <w:left w:w="108" w:type="dxa"/>
              <w:bottom w:w="0" w:type="dxa"/>
              <w:right w:w="108" w:type="dxa"/>
            </w:tcMar>
            <w:hideMark/>
          </w:tcPr>
          <w:p w:rsidR="003305FA" w:rsidRDefault="003305FA" w:rsidP="003305FA">
            <w:pPr>
              <w:jc w:val="both"/>
              <w:rPr>
                <w:sz w:val="28"/>
                <w:szCs w:val="28"/>
              </w:rPr>
            </w:pPr>
            <w:r>
              <w:rPr>
                <w:sz w:val="28"/>
                <w:szCs w:val="28"/>
              </w:rPr>
              <w:t>Шығыс</w:t>
            </w:r>
          </w:p>
        </w:tc>
        <w:tc>
          <w:tcPr>
            <w:tcW w:w="461" w:type="pct"/>
            <w:tcMar>
              <w:top w:w="0" w:type="dxa"/>
              <w:left w:w="108" w:type="dxa"/>
              <w:bottom w:w="0" w:type="dxa"/>
              <w:right w:w="108" w:type="dxa"/>
            </w:tcMar>
            <w:hideMark/>
          </w:tcPr>
          <w:p w:rsidR="003305FA" w:rsidRDefault="003305FA">
            <w:pPr>
              <w:jc w:val="both"/>
              <w:rPr>
                <w:sz w:val="28"/>
                <w:szCs w:val="28"/>
              </w:rPr>
            </w:pPr>
            <w:r>
              <w:rPr>
                <w:sz w:val="28"/>
                <w:szCs w:val="28"/>
              </w:rPr>
              <w:t>7406</w:t>
            </w:r>
          </w:p>
        </w:tc>
        <w:tc>
          <w:tcPr>
            <w:tcW w:w="3923" w:type="pct"/>
            <w:tcMar>
              <w:top w:w="0" w:type="dxa"/>
              <w:left w:w="108" w:type="dxa"/>
              <w:bottom w:w="0" w:type="dxa"/>
              <w:right w:w="108" w:type="dxa"/>
            </w:tcMar>
            <w:hideMark/>
          </w:tcPr>
          <w:p w:rsidR="003305FA" w:rsidRDefault="003305FA">
            <w:pPr>
              <w:jc w:val="both"/>
              <w:rPr>
                <w:sz w:val="28"/>
                <w:szCs w:val="28"/>
              </w:rPr>
            </w:pPr>
            <w:r>
              <w:rPr>
                <w:sz w:val="28"/>
                <w:szCs w:val="28"/>
              </w:rPr>
              <w:t>«Басқа банктердегі салымдар»</w:t>
            </w:r>
          </w:p>
        </w:tc>
      </w:tr>
      <w:tr w:rsidR="003305FA" w:rsidTr="003305FA">
        <w:trPr>
          <w:divId w:val="1211503738"/>
          <w:trHeight w:val="329"/>
        </w:trPr>
        <w:tc>
          <w:tcPr>
            <w:tcW w:w="616" w:type="pct"/>
            <w:tcMar>
              <w:top w:w="0" w:type="dxa"/>
              <w:left w:w="108" w:type="dxa"/>
              <w:bottom w:w="0" w:type="dxa"/>
              <w:right w:w="108" w:type="dxa"/>
            </w:tcMar>
          </w:tcPr>
          <w:p w:rsidR="003305FA" w:rsidRDefault="003305FA">
            <w:pPr>
              <w:ind w:firstLine="34"/>
              <w:jc w:val="both"/>
              <w:rPr>
                <w:sz w:val="28"/>
                <w:szCs w:val="28"/>
              </w:rPr>
            </w:pPr>
          </w:p>
        </w:tc>
        <w:tc>
          <w:tcPr>
            <w:tcW w:w="461" w:type="pct"/>
            <w:tcMar>
              <w:top w:w="0" w:type="dxa"/>
              <w:left w:w="108" w:type="dxa"/>
              <w:bottom w:w="0" w:type="dxa"/>
              <w:right w:w="108" w:type="dxa"/>
            </w:tcMar>
            <w:hideMark/>
          </w:tcPr>
          <w:p w:rsidR="003305FA" w:rsidRDefault="003305FA">
            <w:pPr>
              <w:jc w:val="both"/>
              <w:rPr>
                <w:sz w:val="28"/>
                <w:szCs w:val="28"/>
              </w:rPr>
            </w:pPr>
            <w:r>
              <w:rPr>
                <w:sz w:val="28"/>
                <w:szCs w:val="28"/>
              </w:rPr>
              <w:t>7412</w:t>
            </w:r>
          </w:p>
        </w:tc>
        <w:tc>
          <w:tcPr>
            <w:tcW w:w="3923" w:type="pct"/>
            <w:tcMar>
              <w:top w:w="0" w:type="dxa"/>
              <w:left w:w="108" w:type="dxa"/>
              <w:bottom w:w="0" w:type="dxa"/>
              <w:right w:w="108" w:type="dxa"/>
            </w:tcMar>
            <w:hideMark/>
          </w:tcPr>
          <w:p w:rsidR="003305FA" w:rsidRDefault="003305FA">
            <w:pPr>
              <w:jc w:val="both"/>
              <w:rPr>
                <w:sz w:val="28"/>
                <w:szCs w:val="28"/>
              </w:rPr>
            </w:pPr>
            <w:r>
              <w:rPr>
                <w:sz w:val="28"/>
                <w:szCs w:val="28"/>
              </w:rPr>
              <w:t>«Зейнетақы активтері орналастырылған басқа банктердегі салымдар бойынша есептелген сыйақы»;</w:t>
            </w:r>
          </w:p>
        </w:tc>
      </w:tr>
    </w:tbl>
    <w:p w:rsidR="003305FA" w:rsidRDefault="003305FA" w:rsidP="003305FA">
      <w:pPr>
        <w:widowControl w:val="0"/>
        <w:ind w:firstLine="709"/>
        <w:jc w:val="both"/>
        <w:divId w:val="1211503738"/>
        <w:rPr>
          <w:sz w:val="28"/>
          <w:szCs w:val="28"/>
          <w:lang w:val="kk-KZ"/>
        </w:rPr>
      </w:pPr>
      <w:r>
        <w:rPr>
          <w:sz w:val="28"/>
          <w:szCs w:val="28"/>
        </w:rPr>
        <w:t>2) салымдардың құнсыздануынан бұрын танылған залалды қалпына келтіру кезінде:</w:t>
      </w:r>
    </w:p>
    <w:tbl>
      <w:tblPr>
        <w:tblW w:w="9214" w:type="dxa"/>
        <w:tblInd w:w="392" w:type="dxa"/>
        <w:tblCellMar>
          <w:left w:w="0" w:type="dxa"/>
          <w:right w:w="0" w:type="dxa"/>
        </w:tblCellMar>
        <w:tblLook w:val="04A0" w:firstRow="1" w:lastRow="0" w:firstColumn="1" w:lastColumn="0" w:noHBand="0" w:noVBand="1"/>
      </w:tblPr>
      <w:tblGrid>
        <w:gridCol w:w="993"/>
        <w:gridCol w:w="850"/>
        <w:gridCol w:w="7371"/>
      </w:tblGrid>
      <w:tr w:rsidR="003305FA" w:rsidTr="003305FA">
        <w:trPr>
          <w:divId w:val="1211503738"/>
          <w:trHeight w:val="329"/>
        </w:trPr>
        <w:tc>
          <w:tcPr>
            <w:tcW w:w="539" w:type="pct"/>
            <w:tcMar>
              <w:top w:w="0" w:type="dxa"/>
              <w:left w:w="108" w:type="dxa"/>
              <w:bottom w:w="0" w:type="dxa"/>
              <w:right w:w="108" w:type="dxa"/>
            </w:tcMar>
            <w:hideMark/>
          </w:tcPr>
          <w:p w:rsidR="003305FA" w:rsidRDefault="003305FA" w:rsidP="003305FA">
            <w:pPr>
              <w:jc w:val="both"/>
              <w:rPr>
                <w:sz w:val="28"/>
                <w:szCs w:val="28"/>
              </w:rPr>
            </w:pPr>
            <w:r>
              <w:rPr>
                <w:sz w:val="28"/>
                <w:szCs w:val="28"/>
              </w:rPr>
              <w:t>Кіріс</w:t>
            </w:r>
          </w:p>
        </w:tc>
        <w:tc>
          <w:tcPr>
            <w:tcW w:w="461" w:type="pct"/>
            <w:tcMar>
              <w:top w:w="0" w:type="dxa"/>
              <w:left w:w="108" w:type="dxa"/>
              <w:bottom w:w="0" w:type="dxa"/>
              <w:right w:w="108" w:type="dxa"/>
            </w:tcMar>
            <w:hideMark/>
          </w:tcPr>
          <w:p w:rsidR="003305FA" w:rsidRDefault="003305FA">
            <w:pPr>
              <w:jc w:val="both"/>
              <w:rPr>
                <w:sz w:val="28"/>
                <w:szCs w:val="28"/>
              </w:rPr>
            </w:pPr>
            <w:r>
              <w:rPr>
                <w:sz w:val="28"/>
                <w:szCs w:val="28"/>
              </w:rPr>
              <w:t>7406</w:t>
            </w:r>
          </w:p>
        </w:tc>
        <w:tc>
          <w:tcPr>
            <w:tcW w:w="4000" w:type="pct"/>
            <w:tcMar>
              <w:top w:w="0" w:type="dxa"/>
              <w:left w:w="108" w:type="dxa"/>
              <w:bottom w:w="0" w:type="dxa"/>
              <w:right w:w="108" w:type="dxa"/>
            </w:tcMar>
            <w:hideMark/>
          </w:tcPr>
          <w:p w:rsidR="003305FA" w:rsidRDefault="003305FA">
            <w:pPr>
              <w:jc w:val="both"/>
              <w:rPr>
                <w:sz w:val="28"/>
                <w:szCs w:val="28"/>
                <w:lang w:val="kk-KZ"/>
              </w:rPr>
            </w:pPr>
            <w:r>
              <w:rPr>
                <w:sz w:val="28"/>
                <w:szCs w:val="28"/>
              </w:rPr>
              <w:t>«Басқа банктердегі салымдар»</w:t>
            </w:r>
          </w:p>
        </w:tc>
      </w:tr>
      <w:tr w:rsidR="003305FA" w:rsidTr="003305FA">
        <w:trPr>
          <w:divId w:val="1211503738"/>
          <w:trHeight w:val="329"/>
        </w:trPr>
        <w:tc>
          <w:tcPr>
            <w:tcW w:w="539" w:type="pct"/>
            <w:tcMar>
              <w:top w:w="0" w:type="dxa"/>
              <w:left w:w="108" w:type="dxa"/>
              <w:bottom w:w="0" w:type="dxa"/>
              <w:right w:w="108" w:type="dxa"/>
            </w:tcMar>
          </w:tcPr>
          <w:p w:rsidR="003305FA" w:rsidRDefault="003305FA">
            <w:pPr>
              <w:ind w:firstLine="34"/>
              <w:jc w:val="both"/>
              <w:rPr>
                <w:sz w:val="28"/>
                <w:szCs w:val="28"/>
              </w:rPr>
            </w:pPr>
          </w:p>
        </w:tc>
        <w:tc>
          <w:tcPr>
            <w:tcW w:w="461" w:type="pct"/>
            <w:tcMar>
              <w:top w:w="0" w:type="dxa"/>
              <w:left w:w="108" w:type="dxa"/>
              <w:bottom w:w="0" w:type="dxa"/>
              <w:right w:w="108" w:type="dxa"/>
            </w:tcMar>
            <w:hideMark/>
          </w:tcPr>
          <w:p w:rsidR="003305FA" w:rsidRDefault="003305FA">
            <w:pPr>
              <w:jc w:val="both"/>
              <w:rPr>
                <w:sz w:val="28"/>
                <w:szCs w:val="28"/>
              </w:rPr>
            </w:pPr>
            <w:r>
              <w:rPr>
                <w:sz w:val="28"/>
                <w:szCs w:val="28"/>
              </w:rPr>
              <w:t>7412</w:t>
            </w:r>
          </w:p>
        </w:tc>
        <w:tc>
          <w:tcPr>
            <w:tcW w:w="4000" w:type="pct"/>
            <w:tcMar>
              <w:top w:w="0" w:type="dxa"/>
              <w:left w:w="108" w:type="dxa"/>
              <w:bottom w:w="0" w:type="dxa"/>
              <w:right w:w="108" w:type="dxa"/>
            </w:tcMar>
            <w:hideMark/>
          </w:tcPr>
          <w:p w:rsidR="003305FA" w:rsidRDefault="003305FA" w:rsidP="003305FA">
            <w:pPr>
              <w:jc w:val="both"/>
              <w:rPr>
                <w:sz w:val="28"/>
                <w:szCs w:val="28"/>
                <w:lang w:val="kk-KZ"/>
              </w:rPr>
            </w:pPr>
            <w:r>
              <w:rPr>
                <w:sz w:val="28"/>
                <w:szCs w:val="28"/>
              </w:rPr>
              <w:t>«Зейнетақы активтері орналастырылған басқа банктердегі салымдар бойынша есептелген сыйақы».</w:t>
            </w:r>
          </w:p>
        </w:tc>
      </w:tr>
    </w:tbl>
    <w:p w:rsidR="003305FA" w:rsidRDefault="003305FA" w:rsidP="003305FA">
      <w:pPr>
        <w:ind w:firstLine="400"/>
        <w:jc w:val="both"/>
        <w:divId w:val="1211503738"/>
        <w:rPr>
          <w:rStyle w:val="s0"/>
          <w:sz w:val="28"/>
          <w:szCs w:val="28"/>
        </w:rPr>
      </w:pPr>
      <w:r w:rsidRPr="00AE40BC">
        <w:rPr>
          <w:color w:val="FF0000"/>
          <w:sz w:val="28"/>
          <w:szCs w:val="28"/>
          <w:bdr w:val="none" w:sz="0" w:space="0" w:color="auto" w:frame="1"/>
        </w:rPr>
        <w:t>Ескерту. 8</w:t>
      </w:r>
      <w:r>
        <w:rPr>
          <w:color w:val="FF0000"/>
          <w:sz w:val="28"/>
          <w:szCs w:val="28"/>
          <w:bdr w:val="none" w:sz="0" w:space="0" w:color="auto" w:frame="1"/>
          <w:lang w:val="kk-KZ"/>
        </w:rPr>
        <w:t>7</w:t>
      </w:r>
      <w:r w:rsidRPr="00AE40BC">
        <w:rPr>
          <w:color w:val="FF0000"/>
          <w:sz w:val="28"/>
          <w:szCs w:val="28"/>
          <w:bdr w:val="none" w:sz="0" w:space="0" w:color="auto" w:frame="1"/>
        </w:rPr>
        <w:t>-тармақ жаңа редакцияда - ҚР Ұлттық Банкі Басқармасының</w:t>
      </w:r>
      <w:r>
        <w:rPr>
          <w:color w:val="FF0000"/>
          <w:sz w:val="28"/>
          <w:szCs w:val="28"/>
          <w:bdr w:val="none" w:sz="0" w:space="0" w:color="auto" w:frame="1"/>
        </w:rPr>
        <w:t xml:space="preserve"> 22.</w:t>
      </w:r>
      <w:r>
        <w:rPr>
          <w:color w:val="FF0000"/>
          <w:sz w:val="28"/>
          <w:szCs w:val="28"/>
          <w:bdr w:val="none" w:sz="0" w:space="0" w:color="auto" w:frame="1"/>
          <w:lang w:val="kk-KZ"/>
        </w:rPr>
        <w:t>11</w:t>
      </w:r>
      <w:r>
        <w:rPr>
          <w:color w:val="FF0000"/>
          <w:sz w:val="28"/>
          <w:szCs w:val="28"/>
          <w:bdr w:val="none" w:sz="0" w:space="0" w:color="auto" w:frame="1"/>
        </w:rPr>
        <w:t>.2021</w:t>
      </w:r>
      <w:r>
        <w:rPr>
          <w:color w:val="FF0000"/>
          <w:sz w:val="28"/>
          <w:szCs w:val="28"/>
          <w:bdr w:val="none" w:sz="0" w:space="0" w:color="auto" w:frame="1"/>
          <w:lang w:val="kk-KZ"/>
        </w:rPr>
        <w:t xml:space="preserve"> </w:t>
      </w:r>
      <w:r>
        <w:rPr>
          <w:color w:val="FF0000"/>
          <w:sz w:val="28"/>
          <w:szCs w:val="28"/>
          <w:bdr w:val="none" w:sz="0" w:space="0" w:color="auto" w:frame="1"/>
        </w:rPr>
        <w:t>№</w:t>
      </w:r>
      <w:r>
        <w:rPr>
          <w:color w:val="FF0000"/>
          <w:sz w:val="28"/>
          <w:szCs w:val="28"/>
          <w:bdr w:val="none" w:sz="0" w:space="0" w:color="auto" w:frame="1"/>
          <w:lang w:val="kk-KZ"/>
        </w:rPr>
        <w:t xml:space="preserve"> 100 </w:t>
      </w:r>
      <w:r w:rsidRPr="00AE40BC">
        <w:rPr>
          <w:color w:val="FF0000"/>
          <w:sz w:val="28"/>
          <w:szCs w:val="28"/>
          <w:bdr w:val="none" w:sz="0" w:space="0" w:color="auto" w:frame="1"/>
        </w:rPr>
        <w:t>(алғашқы ресми жарияланған күнінен кейін күнтізбелік он күн өткен соң қолданысқа енгізіледі) қаулысымен</w:t>
      </w:r>
    </w:p>
    <w:p w:rsidR="0031457B" w:rsidRPr="00B633FF" w:rsidRDefault="0031457B">
      <w:pPr>
        <w:ind w:firstLine="400"/>
        <w:jc w:val="both"/>
        <w:divId w:val="1211503738"/>
        <w:rPr>
          <w:sz w:val="28"/>
          <w:szCs w:val="28"/>
        </w:rPr>
      </w:pPr>
      <w:r w:rsidRPr="00B633FF">
        <w:rPr>
          <w:rStyle w:val="s0"/>
          <w:sz w:val="28"/>
          <w:szCs w:val="28"/>
        </w:rPr>
        <w:t>88. Банктердегі және Қазақстан Республикасының Ұлттық Банкіндегі салымдарға орналастырылған зейнетақы активтерін қайтару кезінде мынадай бухгалтерлік жазбалар жүзеге асырылады:</w:t>
      </w:r>
    </w:p>
    <w:p w:rsidR="0031457B" w:rsidRPr="00B633FF" w:rsidRDefault="0031457B">
      <w:pPr>
        <w:ind w:firstLine="400"/>
        <w:jc w:val="both"/>
        <w:divId w:val="1211503738"/>
        <w:rPr>
          <w:sz w:val="28"/>
          <w:szCs w:val="28"/>
        </w:rPr>
      </w:pPr>
      <w:r w:rsidRPr="00B633FF">
        <w:rPr>
          <w:rStyle w:val="s0"/>
          <w:sz w:val="28"/>
          <w:szCs w:val="28"/>
        </w:rPr>
        <w:t>1) салым сомасына:</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89"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7406</w:t>
            </w:r>
          </w:p>
        </w:tc>
        <w:tc>
          <w:tcPr>
            <w:tcW w:w="4167"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«Басқа банктердегі салымдар»;</w:t>
            </w:r>
          </w:p>
        </w:tc>
      </w:tr>
    </w:tbl>
    <w:p w:rsidR="0031457B" w:rsidRPr="00B633FF" w:rsidRDefault="0031457B">
      <w:pPr>
        <w:ind w:firstLine="400"/>
        <w:jc w:val="both"/>
        <w:divId w:val="1211503738"/>
        <w:rPr>
          <w:sz w:val="28"/>
          <w:szCs w:val="28"/>
        </w:rPr>
      </w:pPr>
      <w:r w:rsidRPr="00B633FF">
        <w:rPr>
          <w:rStyle w:val="s0"/>
          <w:sz w:val="28"/>
          <w:szCs w:val="28"/>
        </w:rPr>
        <w:t>2) сыйақы сомасына:</w:t>
      </w:r>
    </w:p>
    <w:tbl>
      <w:tblPr>
        <w:tblW w:w="4842" w:type="pct"/>
        <w:tblInd w:w="360" w:type="dxa"/>
        <w:tblCellMar>
          <w:left w:w="0" w:type="dxa"/>
          <w:right w:w="0" w:type="dxa"/>
        </w:tblCellMar>
        <w:tblLook w:val="04A0" w:firstRow="1" w:lastRow="0" w:firstColumn="1" w:lastColumn="0" w:noHBand="0" w:noVBand="1"/>
      </w:tblPr>
      <w:tblGrid>
        <w:gridCol w:w="1114"/>
        <w:gridCol w:w="776"/>
        <w:gridCol w:w="7379"/>
      </w:tblGrid>
      <w:tr w:rsidR="0031457B" w:rsidRPr="00B633FF">
        <w:trPr>
          <w:divId w:val="1211503738"/>
        </w:trPr>
        <w:tc>
          <w:tcPr>
            <w:tcW w:w="444"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Шығыс</w:t>
            </w:r>
          </w:p>
        </w:tc>
        <w:tc>
          <w:tcPr>
            <w:tcW w:w="389"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7412</w:t>
            </w:r>
          </w:p>
        </w:tc>
        <w:tc>
          <w:tcPr>
            <w:tcW w:w="4167"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 xml:space="preserve">«Зейнетақы активтері орналастырылған басқа банктердегі салымдар бойынша есептелген сыйақы». </w:t>
            </w:r>
          </w:p>
        </w:tc>
      </w:tr>
    </w:tbl>
    <w:p w:rsidR="0031457B" w:rsidRPr="00B633FF" w:rsidRDefault="00B633FF" w:rsidP="00B633FF">
      <w:pPr>
        <w:ind w:firstLine="400"/>
        <w:jc w:val="both"/>
        <w:divId w:val="1211503738"/>
        <w:rPr>
          <w:sz w:val="28"/>
          <w:szCs w:val="28"/>
        </w:rPr>
      </w:pPr>
      <w:r w:rsidRPr="00B633FF">
        <w:rPr>
          <w:sz w:val="28"/>
          <w:szCs w:val="28"/>
        </w:rPr>
        <w:t> </w:t>
      </w:r>
    </w:p>
    <w:p w:rsidR="0031457B" w:rsidRPr="00B633FF" w:rsidRDefault="0031457B">
      <w:pPr>
        <w:jc w:val="center"/>
        <w:divId w:val="1625966481"/>
        <w:rPr>
          <w:sz w:val="28"/>
          <w:szCs w:val="28"/>
        </w:rPr>
      </w:pPr>
      <w:bookmarkStart w:id="99" w:name="SUB8900"/>
      <w:bookmarkEnd w:id="93"/>
      <w:bookmarkEnd w:id="99"/>
      <w:r w:rsidRPr="00B633FF">
        <w:rPr>
          <w:rStyle w:val="s1"/>
          <w:sz w:val="28"/>
          <w:szCs w:val="28"/>
          <w:lang w:val="kk-KZ"/>
        </w:rPr>
        <w:t>4-параграф. Кастодиандық қызмет бойынша кірістер мен шығыстарды есепке алу</w:t>
      </w:r>
    </w:p>
    <w:p w:rsidR="0031457B" w:rsidRPr="00B633FF" w:rsidRDefault="0031457B">
      <w:pPr>
        <w:ind w:firstLine="400"/>
        <w:jc w:val="both"/>
        <w:divId w:val="1625966481"/>
        <w:rPr>
          <w:sz w:val="28"/>
          <w:szCs w:val="28"/>
        </w:rPr>
      </w:pPr>
      <w:r w:rsidRPr="00B633FF">
        <w:rPr>
          <w:rStyle w:val="s0"/>
          <w:sz w:val="28"/>
          <w:szCs w:val="28"/>
          <w:lang w:val="kk-KZ"/>
        </w:rPr>
        <w:t> </w:t>
      </w:r>
    </w:p>
    <w:p w:rsidR="00AE40BC" w:rsidRDefault="00B633FF" w:rsidP="00AE40BC">
      <w:pPr>
        <w:ind w:firstLine="709"/>
        <w:jc w:val="both"/>
        <w:divId w:val="1625966481"/>
        <w:rPr>
          <w:color w:val="FF0000"/>
          <w:sz w:val="28"/>
          <w:szCs w:val="28"/>
        </w:rPr>
      </w:pPr>
      <w:r w:rsidRPr="00AE40BC">
        <w:rPr>
          <w:color w:val="FF0000"/>
          <w:sz w:val="28"/>
          <w:szCs w:val="28"/>
          <w:bdr w:val="none" w:sz="0" w:space="0" w:color="auto" w:frame="1"/>
        </w:rPr>
        <w:t>Ескерту. 4-параграфтың тақырыбы жаңа редакцияда - ҚР Ұлттық Банкі Басқармасының 2012.03.26 </w:t>
      </w:r>
      <w:hyperlink r:id="rId62" w:anchor="z79" w:history="1">
        <w:r w:rsidRPr="00AE40BC">
          <w:rPr>
            <w:color w:val="FF0000"/>
            <w:sz w:val="28"/>
            <w:szCs w:val="28"/>
          </w:rPr>
          <w:t>№ 111</w:t>
        </w:r>
      </w:hyperlink>
      <w:r w:rsidRPr="00AE40BC">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w:t>
      </w:r>
    </w:p>
    <w:p w:rsidR="0031457B" w:rsidRPr="00AE40BC" w:rsidRDefault="0031457B" w:rsidP="00AE40BC">
      <w:pPr>
        <w:ind w:firstLine="709"/>
        <w:jc w:val="both"/>
        <w:divId w:val="1625966481"/>
        <w:rPr>
          <w:color w:val="FF0000"/>
          <w:sz w:val="28"/>
          <w:szCs w:val="28"/>
        </w:rPr>
      </w:pPr>
      <w:r w:rsidRPr="00B633FF">
        <w:rPr>
          <w:rStyle w:val="s0"/>
          <w:sz w:val="28"/>
          <w:szCs w:val="28"/>
          <w:lang w:val="kk-KZ"/>
        </w:rPr>
        <w:t>89. Ерікті жинақтаушы зейнетақы қоры мен кастодиан банк арасында жасалған кастодиан шартына сәйкес, кастодиан банктің есеп саясатында белгіленген мерзімде ерікті жинақтаушы зейнетақы қорына кастодиандық қызмет көрсету үшін сыйақы (кірістер) сомасын есептеу, сондай-ақ ақша аударымдары бойынша комиссиялық кірістер және басқа шығыстар сомасын есептеу жүргізіледі және мынадай бухгалтерлік жазбалар жүзеге асырылады:</w:t>
      </w:r>
    </w:p>
    <w:tbl>
      <w:tblPr>
        <w:tblW w:w="4842" w:type="pct"/>
        <w:tblInd w:w="360" w:type="dxa"/>
        <w:tblCellMar>
          <w:left w:w="0" w:type="dxa"/>
          <w:right w:w="0" w:type="dxa"/>
        </w:tblCellMar>
        <w:tblLook w:val="04A0" w:firstRow="1" w:lastRow="0" w:firstColumn="1" w:lastColumn="0" w:noHBand="0" w:noVBand="1"/>
      </w:tblPr>
      <w:tblGrid>
        <w:gridCol w:w="530"/>
        <w:gridCol w:w="777"/>
        <w:gridCol w:w="7962"/>
      </w:tblGrid>
      <w:tr w:rsidR="0031457B" w:rsidRPr="00B633FF" w:rsidTr="00B633FF">
        <w:trPr>
          <w:divId w:val="1625966481"/>
        </w:trPr>
        <w:tc>
          <w:tcPr>
            <w:tcW w:w="28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Дт</w:t>
            </w:r>
          </w:p>
        </w:tc>
        <w:tc>
          <w:tcPr>
            <w:tcW w:w="419"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1819</w:t>
            </w:r>
          </w:p>
        </w:tc>
        <w:tc>
          <w:tcPr>
            <w:tcW w:w="429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«Бағалы қағаздар нарығындағы кәсіби қызметтен есептелген комиссиялық кірістер»</w:t>
            </w:r>
          </w:p>
        </w:tc>
      </w:tr>
      <w:tr w:rsidR="0031457B" w:rsidRPr="00B633FF" w:rsidTr="00B633FF">
        <w:trPr>
          <w:divId w:val="1625966481"/>
        </w:trPr>
        <w:tc>
          <w:tcPr>
            <w:tcW w:w="28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Кт</w:t>
            </w:r>
          </w:p>
        </w:tc>
        <w:tc>
          <w:tcPr>
            <w:tcW w:w="419"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4609</w:t>
            </w:r>
          </w:p>
        </w:tc>
        <w:tc>
          <w:tcPr>
            <w:tcW w:w="4296" w:type="pct"/>
            <w:tcMar>
              <w:top w:w="0" w:type="dxa"/>
              <w:left w:w="108" w:type="dxa"/>
              <w:bottom w:w="0" w:type="dxa"/>
              <w:right w:w="108" w:type="dxa"/>
            </w:tcMar>
            <w:hideMark/>
          </w:tcPr>
          <w:p w:rsidR="0031457B" w:rsidRPr="00B633FF" w:rsidRDefault="0031457B">
            <w:pPr>
              <w:rPr>
                <w:sz w:val="28"/>
                <w:szCs w:val="28"/>
              </w:rPr>
            </w:pPr>
            <w:r w:rsidRPr="00B633FF">
              <w:rPr>
                <w:rStyle w:val="s0"/>
                <w:sz w:val="28"/>
                <w:szCs w:val="28"/>
              </w:rPr>
              <w:t>«Бағалы қағаздар нарығындағы кәсіби қызметтен қызмет түскен комиссиялық кірістер».</w:t>
            </w:r>
          </w:p>
        </w:tc>
      </w:tr>
    </w:tbl>
    <w:p w:rsidR="00AE40BC" w:rsidRDefault="00B633FF" w:rsidP="00AE40BC">
      <w:pPr>
        <w:ind w:firstLine="709"/>
        <w:jc w:val="both"/>
        <w:divId w:val="1211503738"/>
        <w:rPr>
          <w:color w:val="FF0000"/>
          <w:sz w:val="28"/>
          <w:szCs w:val="28"/>
          <w:bdr w:val="none" w:sz="0" w:space="0" w:color="auto" w:frame="1"/>
        </w:rPr>
      </w:pPr>
      <w:bookmarkStart w:id="100" w:name="SUB9000"/>
      <w:bookmarkEnd w:id="100"/>
      <w:r w:rsidRPr="00AE40BC">
        <w:rPr>
          <w:color w:val="FF0000"/>
          <w:sz w:val="28"/>
          <w:szCs w:val="28"/>
          <w:bdr w:val="none" w:sz="0" w:space="0" w:color="auto" w:frame="1"/>
        </w:rPr>
        <w:t>Ескерту. 89-тармаққа өзгеріс енгізілді - ҚР Ұлттық Банкі Басқармасының 26.07.2013 </w:t>
      </w:r>
      <w:hyperlink r:id="rId63" w:anchor="z39" w:history="1">
        <w:r w:rsidRPr="00AE40BC">
          <w:rPr>
            <w:color w:val="FF0000"/>
            <w:sz w:val="28"/>
            <w:szCs w:val="28"/>
          </w:rPr>
          <w:t>№ 194</w:t>
        </w:r>
      </w:hyperlink>
      <w:r w:rsidRPr="00AE40BC">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p>
    <w:p w:rsidR="003305FA" w:rsidRDefault="003305FA" w:rsidP="003305FA">
      <w:pPr>
        <w:widowControl w:val="0"/>
        <w:ind w:firstLine="709"/>
        <w:jc w:val="both"/>
        <w:divId w:val="1211503738"/>
        <w:rPr>
          <w:color w:val="auto"/>
          <w:sz w:val="28"/>
          <w:szCs w:val="28"/>
          <w:lang w:val="kk-KZ"/>
        </w:rPr>
      </w:pPr>
      <w:r>
        <w:rPr>
          <w:sz w:val="28"/>
          <w:szCs w:val="28"/>
          <w:lang w:val="kk-KZ"/>
        </w:rPr>
        <w:t>89-1. Бірыңғай жинақтаушы зейнетақы қоры, инвестициялық портфельді басқарушы және кастодиан-банк арасында жасалған кастодиандық шартқа сәйкес кастодиан-банктің есеп саясатында айқындалған мерзімдерде инвестициялық портфельді басқарушыға кастодиандық қызмет көрсеткені үшін сыйақы (кірістер) сомасын есептеу, сондай-ақ ақша аударымдары мен басқа да шығыстар бойынша комиссиялық шығыстар сомасын есептеу жүргізіледі және мынадай бухгалтерлік жазба жүзеге асырылады:</w:t>
      </w:r>
    </w:p>
    <w:tbl>
      <w:tblPr>
        <w:tblW w:w="9242" w:type="dxa"/>
        <w:tblInd w:w="392" w:type="dxa"/>
        <w:tblCellMar>
          <w:left w:w="0" w:type="dxa"/>
          <w:right w:w="0" w:type="dxa"/>
        </w:tblCellMar>
        <w:tblLook w:val="04A0" w:firstRow="1" w:lastRow="0" w:firstColumn="1" w:lastColumn="0" w:noHBand="0" w:noVBand="1"/>
      </w:tblPr>
      <w:tblGrid>
        <w:gridCol w:w="568"/>
        <w:gridCol w:w="850"/>
        <w:gridCol w:w="7824"/>
      </w:tblGrid>
      <w:tr w:rsidR="003305FA" w:rsidTr="003305FA">
        <w:trPr>
          <w:divId w:val="1211503738"/>
          <w:trHeight w:val="524"/>
        </w:trPr>
        <w:tc>
          <w:tcPr>
            <w:tcW w:w="307" w:type="pct"/>
            <w:tcMar>
              <w:top w:w="0" w:type="dxa"/>
              <w:left w:w="108" w:type="dxa"/>
              <w:bottom w:w="0" w:type="dxa"/>
              <w:right w:w="108" w:type="dxa"/>
            </w:tcMar>
            <w:hideMark/>
          </w:tcPr>
          <w:p w:rsidR="003305FA" w:rsidRDefault="003305FA" w:rsidP="003305FA">
            <w:pPr>
              <w:jc w:val="both"/>
              <w:rPr>
                <w:sz w:val="28"/>
                <w:szCs w:val="28"/>
              </w:rPr>
            </w:pPr>
            <w:r>
              <w:rPr>
                <w:sz w:val="28"/>
                <w:szCs w:val="28"/>
              </w:rPr>
              <w:t>Дт</w:t>
            </w:r>
          </w:p>
        </w:tc>
        <w:tc>
          <w:tcPr>
            <w:tcW w:w="460" w:type="pct"/>
            <w:tcMar>
              <w:top w:w="0" w:type="dxa"/>
              <w:left w:w="108" w:type="dxa"/>
              <w:bottom w:w="0" w:type="dxa"/>
              <w:right w:w="108" w:type="dxa"/>
            </w:tcMar>
            <w:hideMark/>
          </w:tcPr>
          <w:p w:rsidR="003305FA" w:rsidRDefault="003305FA">
            <w:pPr>
              <w:ind w:firstLine="29"/>
              <w:jc w:val="both"/>
              <w:rPr>
                <w:sz w:val="28"/>
                <w:szCs w:val="28"/>
              </w:rPr>
            </w:pPr>
            <w:r>
              <w:rPr>
                <w:sz w:val="28"/>
                <w:szCs w:val="28"/>
              </w:rPr>
              <w:t>1819</w:t>
            </w:r>
          </w:p>
        </w:tc>
        <w:tc>
          <w:tcPr>
            <w:tcW w:w="4233" w:type="pct"/>
            <w:tcMar>
              <w:top w:w="0" w:type="dxa"/>
              <w:left w:w="108" w:type="dxa"/>
              <w:bottom w:w="0" w:type="dxa"/>
              <w:right w:w="108" w:type="dxa"/>
            </w:tcMar>
            <w:hideMark/>
          </w:tcPr>
          <w:p w:rsidR="003305FA" w:rsidRDefault="003305FA">
            <w:pPr>
              <w:jc w:val="both"/>
              <w:rPr>
                <w:sz w:val="28"/>
                <w:szCs w:val="28"/>
              </w:rPr>
            </w:pPr>
            <w:r>
              <w:rPr>
                <w:sz w:val="28"/>
                <w:szCs w:val="28"/>
              </w:rPr>
              <w:t>«Бағалы қағаздар нарығындағы кәсіби қызмет бойынша есептелген комиссиялық кірістер»</w:t>
            </w:r>
          </w:p>
        </w:tc>
      </w:tr>
      <w:tr w:rsidR="003305FA" w:rsidTr="003305FA">
        <w:trPr>
          <w:divId w:val="1211503738"/>
          <w:trHeight w:val="273"/>
        </w:trPr>
        <w:tc>
          <w:tcPr>
            <w:tcW w:w="307" w:type="pct"/>
            <w:tcMar>
              <w:top w:w="0" w:type="dxa"/>
              <w:left w:w="108" w:type="dxa"/>
              <w:bottom w:w="0" w:type="dxa"/>
              <w:right w:w="108" w:type="dxa"/>
            </w:tcMar>
            <w:hideMark/>
          </w:tcPr>
          <w:p w:rsidR="003305FA" w:rsidRDefault="003305FA" w:rsidP="003305FA">
            <w:pPr>
              <w:jc w:val="both"/>
              <w:rPr>
                <w:sz w:val="28"/>
                <w:szCs w:val="28"/>
              </w:rPr>
            </w:pPr>
            <w:r>
              <w:rPr>
                <w:sz w:val="28"/>
                <w:szCs w:val="28"/>
              </w:rPr>
              <w:t>Кт</w:t>
            </w:r>
          </w:p>
        </w:tc>
        <w:tc>
          <w:tcPr>
            <w:tcW w:w="460" w:type="pct"/>
            <w:tcMar>
              <w:top w:w="0" w:type="dxa"/>
              <w:left w:w="108" w:type="dxa"/>
              <w:bottom w:w="0" w:type="dxa"/>
              <w:right w:w="108" w:type="dxa"/>
            </w:tcMar>
            <w:hideMark/>
          </w:tcPr>
          <w:p w:rsidR="003305FA" w:rsidRDefault="003305FA">
            <w:pPr>
              <w:ind w:firstLine="29"/>
              <w:jc w:val="both"/>
              <w:rPr>
                <w:sz w:val="28"/>
                <w:szCs w:val="28"/>
              </w:rPr>
            </w:pPr>
            <w:r>
              <w:rPr>
                <w:sz w:val="28"/>
                <w:szCs w:val="28"/>
              </w:rPr>
              <w:t>4609</w:t>
            </w:r>
          </w:p>
        </w:tc>
        <w:tc>
          <w:tcPr>
            <w:tcW w:w="4233" w:type="pct"/>
            <w:tcMar>
              <w:top w:w="0" w:type="dxa"/>
              <w:left w:w="108" w:type="dxa"/>
              <w:bottom w:w="0" w:type="dxa"/>
              <w:right w:w="108" w:type="dxa"/>
            </w:tcMar>
            <w:hideMark/>
          </w:tcPr>
          <w:p w:rsidR="003305FA" w:rsidRDefault="003305FA">
            <w:pPr>
              <w:jc w:val="both"/>
              <w:rPr>
                <w:sz w:val="28"/>
                <w:szCs w:val="28"/>
              </w:rPr>
            </w:pPr>
            <w:r>
              <w:rPr>
                <w:sz w:val="28"/>
                <w:szCs w:val="28"/>
              </w:rPr>
              <w:t>«Бағалы қағаздар нарығындағы кәсіби қызмет бойынша комиссиялық кірістер».</w:t>
            </w:r>
          </w:p>
        </w:tc>
      </w:tr>
    </w:tbl>
    <w:p w:rsidR="003305FA" w:rsidRPr="003305FA" w:rsidRDefault="003305FA" w:rsidP="00AE40BC">
      <w:pPr>
        <w:ind w:firstLine="709"/>
        <w:jc w:val="both"/>
        <w:divId w:val="1211503738"/>
        <w:rPr>
          <w:rStyle w:val="s0"/>
          <w:sz w:val="28"/>
          <w:szCs w:val="28"/>
          <w:lang w:val="kk-KZ"/>
        </w:rPr>
      </w:pPr>
      <w:r>
        <w:rPr>
          <w:color w:val="FF0000"/>
          <w:sz w:val="28"/>
          <w:szCs w:val="28"/>
          <w:bdr w:val="none" w:sz="0" w:space="0" w:color="auto" w:frame="1"/>
          <w:lang w:val="kk-KZ"/>
        </w:rPr>
        <w:t>Ескерту. 89-1</w:t>
      </w:r>
      <w:r w:rsidRPr="003305FA">
        <w:rPr>
          <w:color w:val="FF0000"/>
          <w:sz w:val="28"/>
          <w:szCs w:val="28"/>
          <w:bdr w:val="none" w:sz="0" w:space="0" w:color="auto" w:frame="1"/>
          <w:lang w:val="kk-KZ"/>
        </w:rPr>
        <w:t>-тарма</w:t>
      </w:r>
      <w:r>
        <w:rPr>
          <w:color w:val="FF0000"/>
          <w:sz w:val="28"/>
          <w:szCs w:val="28"/>
          <w:bdr w:val="none" w:sz="0" w:space="0" w:color="auto" w:frame="1"/>
          <w:lang w:val="kk-KZ"/>
        </w:rPr>
        <w:t xml:space="preserve">қпен </w:t>
      </w:r>
      <w:r w:rsidRPr="003305FA">
        <w:rPr>
          <w:color w:val="FF0000"/>
          <w:sz w:val="28"/>
          <w:szCs w:val="28"/>
          <w:bdr w:val="none" w:sz="0" w:space="0" w:color="auto" w:frame="1"/>
          <w:lang w:val="kk-KZ"/>
        </w:rPr>
        <w:t>толықтырыл</w:t>
      </w:r>
      <w:r>
        <w:rPr>
          <w:color w:val="FF0000"/>
          <w:sz w:val="28"/>
          <w:szCs w:val="28"/>
          <w:bdr w:val="none" w:sz="0" w:space="0" w:color="auto" w:frame="1"/>
          <w:lang w:val="kk-KZ"/>
        </w:rPr>
        <w:t>ды</w:t>
      </w:r>
      <w:r w:rsidRPr="003305FA">
        <w:rPr>
          <w:color w:val="FF0000"/>
          <w:sz w:val="28"/>
          <w:szCs w:val="28"/>
          <w:bdr w:val="none" w:sz="0" w:space="0" w:color="auto" w:frame="1"/>
          <w:lang w:val="kk-KZ"/>
        </w:rPr>
        <w:t xml:space="preserve"> - ҚР Ұлттық Банкі Басқармасының 22.</w:t>
      </w:r>
      <w:r>
        <w:rPr>
          <w:color w:val="FF0000"/>
          <w:sz w:val="28"/>
          <w:szCs w:val="28"/>
          <w:bdr w:val="none" w:sz="0" w:space="0" w:color="auto" w:frame="1"/>
          <w:lang w:val="kk-KZ"/>
        </w:rPr>
        <w:t>11</w:t>
      </w:r>
      <w:r w:rsidRPr="003305FA">
        <w:rPr>
          <w:color w:val="FF0000"/>
          <w:sz w:val="28"/>
          <w:szCs w:val="28"/>
          <w:bdr w:val="none" w:sz="0" w:space="0" w:color="auto" w:frame="1"/>
          <w:lang w:val="kk-KZ"/>
        </w:rPr>
        <w:t>.2021</w:t>
      </w:r>
      <w:r>
        <w:rPr>
          <w:color w:val="FF0000"/>
          <w:sz w:val="28"/>
          <w:szCs w:val="28"/>
          <w:bdr w:val="none" w:sz="0" w:space="0" w:color="auto" w:frame="1"/>
          <w:lang w:val="kk-KZ"/>
        </w:rPr>
        <w:t xml:space="preserve"> </w:t>
      </w:r>
      <w:r w:rsidRPr="003305FA">
        <w:rPr>
          <w:color w:val="FF0000"/>
          <w:sz w:val="28"/>
          <w:szCs w:val="28"/>
          <w:bdr w:val="none" w:sz="0" w:space="0" w:color="auto" w:frame="1"/>
          <w:lang w:val="kk-KZ"/>
        </w:rPr>
        <w:t>№</w:t>
      </w:r>
      <w:r>
        <w:rPr>
          <w:color w:val="FF0000"/>
          <w:sz w:val="28"/>
          <w:szCs w:val="28"/>
          <w:bdr w:val="none" w:sz="0" w:space="0" w:color="auto" w:frame="1"/>
          <w:lang w:val="kk-KZ"/>
        </w:rPr>
        <w:t xml:space="preserve"> 100 </w:t>
      </w:r>
      <w:r w:rsidRPr="003305FA">
        <w:rPr>
          <w:color w:val="FF0000"/>
          <w:sz w:val="28"/>
          <w:szCs w:val="28"/>
          <w:bdr w:val="none" w:sz="0" w:space="0" w:color="auto" w:frame="1"/>
          <w:lang w:val="kk-KZ"/>
        </w:rPr>
        <w:t>(алғашқы ресми жарияланған күнінен кейін күнтізбелік он күн өткен соң қолданысқа енгізіледі) қаулысымен</w:t>
      </w:r>
    </w:p>
    <w:p w:rsidR="001567C6" w:rsidRDefault="0031457B" w:rsidP="001567C6">
      <w:pPr>
        <w:widowControl w:val="0"/>
        <w:ind w:firstLine="709"/>
        <w:jc w:val="both"/>
        <w:divId w:val="1211503738"/>
        <w:rPr>
          <w:color w:val="auto"/>
          <w:sz w:val="28"/>
          <w:szCs w:val="28"/>
          <w:lang w:val="kk-KZ"/>
        </w:rPr>
      </w:pPr>
      <w:r w:rsidRPr="00B633FF">
        <w:rPr>
          <w:rStyle w:val="s0"/>
          <w:sz w:val="28"/>
          <w:szCs w:val="28"/>
          <w:lang w:val="kk-KZ"/>
        </w:rPr>
        <w:t xml:space="preserve">90. </w:t>
      </w:r>
      <w:bookmarkStart w:id="101" w:name="SUB9100"/>
      <w:bookmarkStart w:id="102" w:name="sub1000995892"/>
      <w:bookmarkStart w:id="103" w:name="sub1003701516"/>
      <w:bookmarkEnd w:id="101"/>
      <w:r w:rsidR="001567C6">
        <w:rPr>
          <w:sz w:val="28"/>
          <w:szCs w:val="28"/>
          <w:lang w:val="kk-KZ"/>
        </w:rPr>
        <w:t>Инвестициялық портфельді басқарушының, ерікті жинақтаушы зейнетақы қорының кастодиандық шартқа сәйкес өтеуге жататын бағалы қағаздар нарығына кәсіби қатысушылардың көрсетілетін қызметтеріне және басқа да шеккен шығыстарына ақы төлеу кезінде мынадай бухгалтерлік жазба жүзеге асырылады:</w:t>
      </w:r>
    </w:p>
    <w:tbl>
      <w:tblPr>
        <w:tblW w:w="9214" w:type="dxa"/>
        <w:tblInd w:w="392" w:type="dxa"/>
        <w:tblCellMar>
          <w:left w:w="0" w:type="dxa"/>
          <w:right w:w="0" w:type="dxa"/>
        </w:tblCellMar>
        <w:tblLook w:val="04A0" w:firstRow="1" w:lastRow="0" w:firstColumn="1" w:lastColumn="0" w:noHBand="0" w:noVBand="1"/>
      </w:tblPr>
      <w:tblGrid>
        <w:gridCol w:w="567"/>
        <w:gridCol w:w="850"/>
        <w:gridCol w:w="7797"/>
      </w:tblGrid>
      <w:tr w:rsidR="001567C6" w:rsidTr="001567C6">
        <w:trPr>
          <w:divId w:val="1211503738"/>
          <w:trHeight w:val="399"/>
        </w:trPr>
        <w:tc>
          <w:tcPr>
            <w:tcW w:w="308" w:type="pct"/>
            <w:tcMar>
              <w:top w:w="0" w:type="dxa"/>
              <w:left w:w="108" w:type="dxa"/>
              <w:bottom w:w="0" w:type="dxa"/>
              <w:right w:w="108" w:type="dxa"/>
            </w:tcMar>
            <w:hideMark/>
          </w:tcPr>
          <w:p w:rsidR="001567C6" w:rsidRDefault="001567C6" w:rsidP="001567C6">
            <w:pPr>
              <w:jc w:val="both"/>
              <w:rPr>
                <w:sz w:val="28"/>
                <w:szCs w:val="28"/>
              </w:rPr>
            </w:pPr>
            <w:r>
              <w:rPr>
                <w:sz w:val="28"/>
                <w:szCs w:val="28"/>
              </w:rPr>
              <w:t xml:space="preserve">Дт </w:t>
            </w:r>
          </w:p>
        </w:tc>
        <w:tc>
          <w:tcPr>
            <w:tcW w:w="461" w:type="pct"/>
            <w:tcMar>
              <w:top w:w="0" w:type="dxa"/>
              <w:left w:w="108" w:type="dxa"/>
              <w:bottom w:w="0" w:type="dxa"/>
              <w:right w:w="108" w:type="dxa"/>
            </w:tcMar>
            <w:hideMark/>
          </w:tcPr>
          <w:p w:rsidR="001567C6" w:rsidRDefault="001567C6">
            <w:pPr>
              <w:jc w:val="both"/>
              <w:rPr>
                <w:sz w:val="28"/>
                <w:szCs w:val="28"/>
              </w:rPr>
            </w:pPr>
            <w:r>
              <w:rPr>
                <w:sz w:val="28"/>
                <w:szCs w:val="28"/>
              </w:rPr>
              <w:t>1860</w:t>
            </w:r>
          </w:p>
        </w:tc>
        <w:tc>
          <w:tcPr>
            <w:tcW w:w="4231" w:type="pct"/>
            <w:tcMar>
              <w:top w:w="0" w:type="dxa"/>
              <w:left w:w="108" w:type="dxa"/>
              <w:bottom w:w="0" w:type="dxa"/>
              <w:right w:w="108" w:type="dxa"/>
            </w:tcMar>
            <w:hideMark/>
          </w:tcPr>
          <w:p w:rsidR="001567C6" w:rsidRDefault="001567C6">
            <w:pPr>
              <w:jc w:val="both"/>
              <w:rPr>
                <w:sz w:val="28"/>
                <w:szCs w:val="28"/>
              </w:rPr>
            </w:pPr>
            <w:r>
              <w:rPr>
                <w:sz w:val="28"/>
                <w:szCs w:val="28"/>
              </w:rPr>
              <w:t>«Банк қызметі бойынша басқа да дебиторлар»</w:t>
            </w:r>
          </w:p>
        </w:tc>
      </w:tr>
      <w:tr w:rsidR="001567C6" w:rsidTr="001567C6">
        <w:trPr>
          <w:divId w:val="1211503738"/>
          <w:trHeight w:val="273"/>
        </w:trPr>
        <w:tc>
          <w:tcPr>
            <w:tcW w:w="308" w:type="pct"/>
            <w:vMerge w:val="restart"/>
            <w:tcMar>
              <w:top w:w="0" w:type="dxa"/>
              <w:left w:w="108" w:type="dxa"/>
              <w:bottom w:w="0" w:type="dxa"/>
              <w:right w:w="108" w:type="dxa"/>
            </w:tcMar>
            <w:hideMark/>
          </w:tcPr>
          <w:p w:rsidR="001567C6" w:rsidRDefault="001567C6" w:rsidP="001567C6">
            <w:pPr>
              <w:jc w:val="both"/>
              <w:rPr>
                <w:sz w:val="28"/>
                <w:szCs w:val="28"/>
              </w:rPr>
            </w:pPr>
            <w:r>
              <w:rPr>
                <w:sz w:val="28"/>
                <w:szCs w:val="28"/>
              </w:rPr>
              <w:t xml:space="preserve">Кт </w:t>
            </w:r>
          </w:p>
        </w:tc>
        <w:tc>
          <w:tcPr>
            <w:tcW w:w="461" w:type="pct"/>
            <w:tcMar>
              <w:top w:w="0" w:type="dxa"/>
              <w:left w:w="108" w:type="dxa"/>
              <w:bottom w:w="0" w:type="dxa"/>
              <w:right w:w="108" w:type="dxa"/>
            </w:tcMar>
            <w:hideMark/>
          </w:tcPr>
          <w:p w:rsidR="001567C6" w:rsidRDefault="001567C6">
            <w:pPr>
              <w:jc w:val="both"/>
              <w:rPr>
                <w:sz w:val="28"/>
                <w:szCs w:val="28"/>
              </w:rPr>
            </w:pPr>
            <w:r>
              <w:rPr>
                <w:sz w:val="28"/>
                <w:szCs w:val="28"/>
              </w:rPr>
              <w:t>1051</w:t>
            </w:r>
          </w:p>
        </w:tc>
        <w:tc>
          <w:tcPr>
            <w:tcW w:w="4231" w:type="pct"/>
            <w:tcMar>
              <w:top w:w="0" w:type="dxa"/>
              <w:left w:w="108" w:type="dxa"/>
              <w:bottom w:w="0" w:type="dxa"/>
              <w:right w:w="108" w:type="dxa"/>
            </w:tcMar>
            <w:hideMark/>
          </w:tcPr>
          <w:p w:rsidR="001567C6" w:rsidRDefault="001567C6">
            <w:pPr>
              <w:jc w:val="both"/>
              <w:rPr>
                <w:sz w:val="28"/>
                <w:szCs w:val="28"/>
              </w:rPr>
            </w:pPr>
            <w:r>
              <w:rPr>
                <w:sz w:val="28"/>
                <w:szCs w:val="28"/>
              </w:rPr>
              <w:t>«Қазақстан Республикасының Ұлттық Банкіндегі корреспонденттік шот»</w:t>
            </w:r>
          </w:p>
        </w:tc>
      </w:tr>
      <w:tr w:rsidR="001567C6" w:rsidTr="001567C6">
        <w:trPr>
          <w:divId w:val="1211503738"/>
          <w:trHeight w:val="273"/>
        </w:trPr>
        <w:tc>
          <w:tcPr>
            <w:tcW w:w="308" w:type="pct"/>
            <w:vMerge/>
            <w:vAlign w:val="center"/>
            <w:hideMark/>
          </w:tcPr>
          <w:p w:rsidR="001567C6" w:rsidRDefault="001567C6">
            <w:pPr>
              <w:rPr>
                <w:sz w:val="28"/>
                <w:szCs w:val="28"/>
              </w:rPr>
            </w:pPr>
          </w:p>
        </w:tc>
        <w:tc>
          <w:tcPr>
            <w:tcW w:w="461" w:type="pct"/>
            <w:tcMar>
              <w:top w:w="0" w:type="dxa"/>
              <w:left w:w="108" w:type="dxa"/>
              <w:bottom w:w="0" w:type="dxa"/>
              <w:right w:w="108" w:type="dxa"/>
            </w:tcMar>
            <w:hideMark/>
          </w:tcPr>
          <w:p w:rsidR="001567C6" w:rsidRDefault="001567C6">
            <w:pPr>
              <w:jc w:val="both"/>
              <w:rPr>
                <w:sz w:val="28"/>
                <w:szCs w:val="28"/>
              </w:rPr>
            </w:pPr>
            <w:r>
              <w:rPr>
                <w:sz w:val="28"/>
                <w:szCs w:val="28"/>
              </w:rPr>
              <w:t>1052</w:t>
            </w:r>
          </w:p>
        </w:tc>
        <w:tc>
          <w:tcPr>
            <w:tcW w:w="4231" w:type="pct"/>
            <w:tcMar>
              <w:top w:w="0" w:type="dxa"/>
              <w:left w:w="108" w:type="dxa"/>
              <w:bottom w:w="0" w:type="dxa"/>
              <w:right w:w="108" w:type="dxa"/>
            </w:tcMar>
            <w:hideMark/>
          </w:tcPr>
          <w:p w:rsidR="001567C6" w:rsidRDefault="001567C6">
            <w:pPr>
              <w:jc w:val="both"/>
              <w:rPr>
                <w:sz w:val="28"/>
                <w:szCs w:val="28"/>
                <w:lang w:val="kk-KZ"/>
              </w:rPr>
            </w:pPr>
            <w:r>
              <w:rPr>
                <w:sz w:val="28"/>
                <w:szCs w:val="28"/>
              </w:rPr>
              <w:t>«Басқа банктердегі корреспонденттік шоттар».</w:t>
            </w:r>
          </w:p>
        </w:tc>
      </w:tr>
    </w:tbl>
    <w:p w:rsidR="00AE40BC" w:rsidRDefault="001567C6" w:rsidP="001567C6">
      <w:pPr>
        <w:ind w:firstLine="709"/>
        <w:jc w:val="both"/>
        <w:divId w:val="1211503738"/>
        <w:rPr>
          <w:color w:val="FF0000"/>
          <w:sz w:val="28"/>
          <w:szCs w:val="28"/>
        </w:rPr>
      </w:pPr>
      <w:r w:rsidRPr="00AE40BC">
        <w:rPr>
          <w:color w:val="FF0000"/>
          <w:sz w:val="28"/>
          <w:szCs w:val="28"/>
          <w:bdr w:val="none" w:sz="0" w:space="0" w:color="auto" w:frame="1"/>
        </w:rPr>
        <w:t xml:space="preserve"> </w:t>
      </w:r>
      <w:r w:rsidR="00B633FF" w:rsidRPr="00AE40BC">
        <w:rPr>
          <w:color w:val="FF0000"/>
          <w:sz w:val="28"/>
          <w:szCs w:val="28"/>
          <w:bdr w:val="none" w:sz="0" w:space="0" w:color="auto" w:frame="1"/>
        </w:rPr>
        <w:t>Ескерту. 90-тармаққа өзгеріс енгізілді - ҚР Ұлттық Банкі Басқармасының 26.07.2013 </w:t>
      </w:r>
      <w:hyperlink r:id="rId64" w:anchor="z41" w:history="1">
        <w:r w:rsidR="00B633FF" w:rsidRPr="00AE40BC">
          <w:rPr>
            <w:color w:val="FF0000"/>
            <w:sz w:val="28"/>
            <w:szCs w:val="28"/>
          </w:rPr>
          <w:t>№ 194</w:t>
        </w:r>
      </w:hyperlink>
      <w:r w:rsidR="00B633FF" w:rsidRPr="00AE40BC">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r>
        <w:rPr>
          <w:color w:val="FF0000"/>
          <w:sz w:val="28"/>
          <w:szCs w:val="28"/>
          <w:bdr w:val="none" w:sz="0" w:space="0" w:color="auto" w:frame="1"/>
          <w:lang w:val="kk-KZ"/>
        </w:rPr>
        <w:t xml:space="preserve">; </w:t>
      </w:r>
      <w:r w:rsidRPr="00AE40BC">
        <w:rPr>
          <w:color w:val="FF0000"/>
          <w:sz w:val="28"/>
          <w:szCs w:val="28"/>
          <w:bdr w:val="none" w:sz="0" w:space="0" w:color="auto" w:frame="1"/>
          <w:lang w:eastAsia="ko-KR"/>
        </w:rPr>
        <w:t>өзгеріс енгізілді - ҚР Ұлттық Банкі Басқармасының</w:t>
      </w:r>
      <w:r>
        <w:rPr>
          <w:color w:val="FF0000"/>
          <w:sz w:val="28"/>
          <w:szCs w:val="28"/>
          <w:bdr w:val="none" w:sz="0" w:space="0" w:color="auto" w:frame="1"/>
          <w:lang w:eastAsia="ko-KR"/>
        </w:rPr>
        <w:t xml:space="preserve"> 22.</w:t>
      </w:r>
      <w:r>
        <w:rPr>
          <w:color w:val="FF0000"/>
          <w:sz w:val="28"/>
          <w:szCs w:val="28"/>
          <w:bdr w:val="none" w:sz="0" w:space="0" w:color="auto" w:frame="1"/>
          <w:lang w:val="kk-KZ" w:eastAsia="ko-KR"/>
        </w:rPr>
        <w:t>11</w:t>
      </w:r>
      <w:r>
        <w:rPr>
          <w:color w:val="FF0000"/>
          <w:sz w:val="28"/>
          <w:szCs w:val="28"/>
          <w:bdr w:val="none" w:sz="0" w:space="0" w:color="auto" w:frame="1"/>
          <w:lang w:eastAsia="ko-KR"/>
        </w:rPr>
        <w:t>.2021</w:t>
      </w:r>
      <w:r>
        <w:rPr>
          <w:color w:val="FF0000"/>
          <w:sz w:val="28"/>
          <w:szCs w:val="28"/>
          <w:bdr w:val="none" w:sz="0" w:space="0" w:color="auto" w:frame="1"/>
          <w:lang w:val="kk-KZ" w:eastAsia="ko-KR"/>
        </w:rPr>
        <w:t xml:space="preserve"> № 100 </w:t>
      </w:r>
      <w:r w:rsidRPr="00AE40BC">
        <w:rPr>
          <w:color w:val="FF0000"/>
          <w:sz w:val="28"/>
          <w:szCs w:val="28"/>
          <w:bdr w:val="none" w:sz="0" w:space="0" w:color="auto" w:frame="1"/>
          <w:lang w:eastAsia="ko-KR"/>
        </w:rPr>
        <w:t>(алғашқы ресми жарияланған күнінен кейін күнтізбелік он күн өткен соң қолданысқа енгізіледі) қаулысымен</w:t>
      </w:r>
      <w:r w:rsidR="00B633FF" w:rsidRPr="00AE40BC">
        <w:rPr>
          <w:color w:val="FF0000"/>
          <w:sz w:val="28"/>
          <w:szCs w:val="28"/>
          <w:bdr w:val="none" w:sz="0" w:space="0" w:color="auto" w:frame="1"/>
        </w:rPr>
        <w:t>.</w:t>
      </w:r>
    </w:p>
    <w:p w:rsidR="00AB6FDE" w:rsidRPr="00AB6FDE" w:rsidRDefault="0031457B" w:rsidP="00AB6FDE">
      <w:pPr>
        <w:widowControl w:val="0"/>
        <w:ind w:firstLine="709"/>
        <w:jc w:val="both"/>
        <w:divId w:val="1211503738"/>
        <w:rPr>
          <w:sz w:val="28"/>
          <w:szCs w:val="28"/>
          <w:lang w:val="kk-KZ"/>
        </w:rPr>
      </w:pPr>
      <w:r w:rsidRPr="00AB6FDE">
        <w:rPr>
          <w:rStyle w:val="s0"/>
          <w:sz w:val="28"/>
          <w:szCs w:val="28"/>
        </w:rPr>
        <w:t xml:space="preserve">91. </w:t>
      </w:r>
      <w:bookmarkStart w:id="104" w:name="SUB9200"/>
      <w:bookmarkEnd w:id="104"/>
      <w:r w:rsidR="00AB6FDE" w:rsidRPr="00AB6FDE">
        <w:rPr>
          <w:sz w:val="28"/>
          <w:szCs w:val="28"/>
          <w:lang w:val="kk-KZ"/>
        </w:rPr>
        <w:t>Инвестициялық портфельді басқарушы, ерікті жинақтаушы зейнетақы қоры кастодиан-банк жүргізген, кастодиан шартына сәйкес өтелуге тиіс шығысты өтеу және төлеу, сондай-ақ кастодиан-банктің комиссиялық сыйақысының есептелген сомасын төлеу кезінде мынадай бухгалтерлік жазба жүзеге асырылады:</w:t>
      </w:r>
    </w:p>
    <w:tbl>
      <w:tblPr>
        <w:tblW w:w="9039" w:type="dxa"/>
        <w:tblInd w:w="567" w:type="dxa"/>
        <w:tblCellMar>
          <w:left w:w="0" w:type="dxa"/>
          <w:right w:w="0" w:type="dxa"/>
        </w:tblCellMar>
        <w:tblLook w:val="04A0" w:firstRow="1" w:lastRow="0" w:firstColumn="1" w:lastColumn="0" w:noHBand="0" w:noVBand="1"/>
      </w:tblPr>
      <w:tblGrid>
        <w:gridCol w:w="709"/>
        <w:gridCol w:w="1419"/>
        <w:gridCol w:w="6911"/>
      </w:tblGrid>
      <w:tr w:rsidR="00AB6FDE" w:rsidRPr="00AB6FDE" w:rsidTr="00AB6FDE">
        <w:trPr>
          <w:divId w:val="1211503738"/>
          <w:trHeight w:val="524"/>
        </w:trPr>
        <w:tc>
          <w:tcPr>
            <w:tcW w:w="392" w:type="pct"/>
            <w:tcMar>
              <w:top w:w="0" w:type="dxa"/>
              <w:left w:w="108" w:type="dxa"/>
              <w:bottom w:w="0" w:type="dxa"/>
              <w:right w:w="108" w:type="dxa"/>
            </w:tcMar>
            <w:hideMark/>
          </w:tcPr>
          <w:p w:rsidR="00AB6FDE" w:rsidRPr="00AB6FDE" w:rsidRDefault="00AB6FDE" w:rsidP="00AB6FDE">
            <w:pPr>
              <w:ind w:hanging="22"/>
              <w:jc w:val="both"/>
              <w:rPr>
                <w:sz w:val="28"/>
                <w:szCs w:val="28"/>
              </w:rPr>
            </w:pPr>
            <w:r w:rsidRPr="00AB6FDE">
              <w:rPr>
                <w:sz w:val="28"/>
                <w:szCs w:val="28"/>
                <w:lang w:val="kk-KZ"/>
              </w:rPr>
              <w:t xml:space="preserve"> </w:t>
            </w:r>
            <w:r w:rsidRPr="00AB6FDE">
              <w:rPr>
                <w:sz w:val="28"/>
                <w:szCs w:val="28"/>
              </w:rPr>
              <w:t xml:space="preserve">Дт </w:t>
            </w:r>
          </w:p>
        </w:tc>
        <w:tc>
          <w:tcPr>
            <w:tcW w:w="785" w:type="pct"/>
            <w:tcMar>
              <w:top w:w="0" w:type="dxa"/>
              <w:left w:w="108" w:type="dxa"/>
              <w:bottom w:w="0" w:type="dxa"/>
              <w:right w:w="108" w:type="dxa"/>
            </w:tcMar>
          </w:tcPr>
          <w:p w:rsidR="00AB6FDE" w:rsidRPr="00AB6FDE" w:rsidRDefault="00AB6FDE" w:rsidP="00AB6FDE">
            <w:pPr>
              <w:jc w:val="both"/>
              <w:rPr>
                <w:sz w:val="28"/>
                <w:szCs w:val="28"/>
                <w:lang w:val="kk-KZ"/>
              </w:rPr>
            </w:pPr>
            <w:r w:rsidRPr="00AB6FDE">
              <w:rPr>
                <w:sz w:val="28"/>
                <w:szCs w:val="28"/>
              </w:rPr>
              <w:t>2202</w:t>
            </w:r>
          </w:p>
        </w:tc>
        <w:tc>
          <w:tcPr>
            <w:tcW w:w="3823"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color w:val="auto"/>
                <w:sz w:val="28"/>
                <w:szCs w:val="28"/>
                <w:lang w:val="kk-KZ"/>
              </w:rPr>
            </w:pPr>
            <w:r w:rsidRPr="00AB6FDE">
              <w:rPr>
                <w:sz w:val="28"/>
                <w:szCs w:val="28"/>
                <w:lang w:val="kk-KZ"/>
              </w:rPr>
              <w:t>«</w:t>
            </w:r>
            <w:r w:rsidRPr="00AB6FDE">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AB6FDE">
              <w:rPr>
                <w:sz w:val="28"/>
                <w:szCs w:val="28"/>
                <w:lang w:val="kk-KZ"/>
              </w:rPr>
              <w:t>»</w:t>
            </w:r>
          </w:p>
        </w:tc>
      </w:tr>
      <w:tr w:rsidR="00AB6FDE" w:rsidRPr="00AB6FDE" w:rsidTr="00AB6FDE">
        <w:trPr>
          <w:divId w:val="1211503738"/>
          <w:trHeight w:val="524"/>
        </w:trPr>
        <w:tc>
          <w:tcPr>
            <w:tcW w:w="392" w:type="pct"/>
            <w:tcMar>
              <w:top w:w="0" w:type="dxa"/>
              <w:left w:w="108" w:type="dxa"/>
              <w:bottom w:w="0" w:type="dxa"/>
              <w:right w:w="108" w:type="dxa"/>
            </w:tcMar>
          </w:tcPr>
          <w:p w:rsidR="00AB6FDE" w:rsidRPr="00AB6FDE" w:rsidRDefault="00AB6FDE" w:rsidP="00AB6FDE">
            <w:pPr>
              <w:ind w:hanging="22"/>
              <w:jc w:val="both"/>
              <w:rPr>
                <w:sz w:val="28"/>
                <w:szCs w:val="28"/>
                <w:lang w:val="kk-KZ"/>
              </w:rPr>
            </w:pPr>
            <w:r w:rsidRPr="00AB6FDE">
              <w:rPr>
                <w:sz w:val="28"/>
                <w:szCs w:val="28"/>
                <w:lang w:val="kk-KZ"/>
              </w:rPr>
              <w:t xml:space="preserve"> Кт</w:t>
            </w:r>
          </w:p>
        </w:tc>
        <w:tc>
          <w:tcPr>
            <w:tcW w:w="785" w:type="pct"/>
            <w:tcMar>
              <w:top w:w="0" w:type="dxa"/>
              <w:left w:w="108" w:type="dxa"/>
              <w:bottom w:w="0" w:type="dxa"/>
              <w:right w:w="108" w:type="dxa"/>
            </w:tcMar>
          </w:tcPr>
          <w:p w:rsidR="00AB6FDE" w:rsidRPr="00AB6FDE" w:rsidRDefault="00AB6FDE" w:rsidP="00AB6FDE">
            <w:pPr>
              <w:jc w:val="both"/>
              <w:rPr>
                <w:rStyle w:val="s0"/>
                <w:sz w:val="28"/>
                <w:szCs w:val="28"/>
              </w:rPr>
            </w:pPr>
            <w:r w:rsidRPr="00AB6FDE">
              <w:rPr>
                <w:sz w:val="28"/>
                <w:szCs w:val="28"/>
              </w:rPr>
              <w:t>1819</w:t>
            </w:r>
          </w:p>
        </w:tc>
        <w:tc>
          <w:tcPr>
            <w:tcW w:w="3823"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sz w:val="28"/>
                <w:szCs w:val="28"/>
                <w:lang w:val="kk-KZ"/>
              </w:rPr>
            </w:pPr>
            <w:r w:rsidRPr="00AB6FDE">
              <w:rPr>
                <w:sz w:val="28"/>
                <w:szCs w:val="28"/>
              </w:rPr>
              <w:t>«Бағалы қағаздар нарығындағы кәсіби қызмет бойынша есептелген комиссиялық кіріс»</w:t>
            </w:r>
          </w:p>
        </w:tc>
      </w:tr>
      <w:tr w:rsidR="00AB6FDE" w:rsidRPr="00AB6FDE" w:rsidTr="00AB6FDE">
        <w:trPr>
          <w:divId w:val="1211503738"/>
          <w:trHeight w:val="175"/>
        </w:trPr>
        <w:tc>
          <w:tcPr>
            <w:tcW w:w="392" w:type="pct"/>
            <w:tcMar>
              <w:top w:w="0" w:type="dxa"/>
              <w:left w:w="108" w:type="dxa"/>
              <w:bottom w:w="0" w:type="dxa"/>
              <w:right w:w="108" w:type="dxa"/>
            </w:tcMar>
          </w:tcPr>
          <w:p w:rsidR="00AB6FDE" w:rsidRPr="00AB6FDE" w:rsidRDefault="00AB6FDE" w:rsidP="00AB6FDE">
            <w:pPr>
              <w:ind w:hanging="22"/>
              <w:jc w:val="both"/>
              <w:rPr>
                <w:sz w:val="28"/>
                <w:szCs w:val="28"/>
              </w:rPr>
            </w:pPr>
          </w:p>
        </w:tc>
        <w:tc>
          <w:tcPr>
            <w:tcW w:w="785" w:type="pct"/>
            <w:tcMar>
              <w:top w:w="0" w:type="dxa"/>
              <w:left w:w="108" w:type="dxa"/>
              <w:bottom w:w="0" w:type="dxa"/>
              <w:right w:w="108" w:type="dxa"/>
            </w:tcMar>
          </w:tcPr>
          <w:p w:rsidR="00AB6FDE" w:rsidRPr="00AB6FDE" w:rsidRDefault="00AB6FDE" w:rsidP="00AB6FDE">
            <w:pPr>
              <w:jc w:val="both"/>
              <w:rPr>
                <w:rStyle w:val="s0"/>
                <w:color w:val="auto"/>
                <w:sz w:val="28"/>
                <w:szCs w:val="28"/>
              </w:rPr>
            </w:pPr>
            <w:r w:rsidRPr="00AB6FDE">
              <w:rPr>
                <w:sz w:val="28"/>
                <w:szCs w:val="28"/>
              </w:rPr>
              <w:t>1860</w:t>
            </w:r>
          </w:p>
        </w:tc>
        <w:tc>
          <w:tcPr>
            <w:tcW w:w="3823"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color w:val="auto"/>
                <w:sz w:val="28"/>
                <w:szCs w:val="28"/>
                <w:lang w:val="kk-KZ"/>
              </w:rPr>
            </w:pPr>
            <w:r w:rsidRPr="00AB6FDE">
              <w:rPr>
                <w:sz w:val="28"/>
                <w:szCs w:val="28"/>
              </w:rPr>
              <w:t>«Банк қызметі бойынша басқа да дебиторлар».</w:t>
            </w:r>
          </w:p>
        </w:tc>
      </w:tr>
    </w:tbl>
    <w:p w:rsidR="00AB6FDE" w:rsidRDefault="001567C6" w:rsidP="00AB6FDE">
      <w:pPr>
        <w:widowControl w:val="0"/>
        <w:ind w:firstLine="709"/>
        <w:jc w:val="both"/>
        <w:divId w:val="1211503738"/>
        <w:rPr>
          <w:color w:val="FF0000"/>
          <w:sz w:val="28"/>
          <w:szCs w:val="28"/>
          <w:bdr w:val="none" w:sz="0" w:space="0" w:color="auto" w:frame="1"/>
        </w:rPr>
      </w:pPr>
      <w:r w:rsidRPr="00AB6FDE">
        <w:rPr>
          <w:color w:val="FF0000"/>
          <w:sz w:val="28"/>
          <w:szCs w:val="28"/>
          <w:bdr w:val="none" w:sz="0" w:space="0" w:color="auto" w:frame="1"/>
        </w:rPr>
        <w:t xml:space="preserve"> </w:t>
      </w:r>
      <w:r w:rsidR="00B633FF" w:rsidRPr="00AB6FDE">
        <w:rPr>
          <w:color w:val="FF0000"/>
          <w:sz w:val="28"/>
          <w:szCs w:val="28"/>
          <w:bdr w:val="none" w:sz="0" w:space="0" w:color="auto" w:frame="1"/>
        </w:rPr>
        <w:t>Ескерту. 91-тармақ жаңа редакцияда</w:t>
      </w:r>
      <w:r w:rsidR="00B633FF" w:rsidRPr="00AE40BC">
        <w:rPr>
          <w:color w:val="FF0000"/>
          <w:sz w:val="28"/>
          <w:szCs w:val="28"/>
          <w:bdr w:val="none" w:sz="0" w:space="0" w:color="auto" w:frame="1"/>
        </w:rPr>
        <w:t xml:space="preserve"> - ҚР Ұлттық Банкі Басқармасының 26.07.2013 </w:t>
      </w:r>
      <w:hyperlink r:id="rId65" w:anchor="z43" w:history="1">
        <w:r w:rsidR="00B633FF" w:rsidRPr="00AE40BC">
          <w:rPr>
            <w:color w:val="FF0000"/>
            <w:sz w:val="28"/>
            <w:szCs w:val="28"/>
          </w:rPr>
          <w:t>№ 194</w:t>
        </w:r>
      </w:hyperlink>
      <w:r w:rsidR="00B633FF" w:rsidRPr="00AE40BC">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r>
        <w:rPr>
          <w:color w:val="FF0000"/>
          <w:sz w:val="28"/>
          <w:szCs w:val="28"/>
          <w:bdr w:val="none" w:sz="0" w:space="0" w:color="auto" w:frame="1"/>
          <w:lang w:val="kk-KZ"/>
        </w:rPr>
        <w:t xml:space="preserve">; </w:t>
      </w:r>
      <w:r w:rsidRPr="00AE40BC">
        <w:rPr>
          <w:color w:val="FF0000"/>
          <w:sz w:val="28"/>
          <w:szCs w:val="28"/>
          <w:bdr w:val="none" w:sz="0" w:space="0" w:color="auto" w:frame="1"/>
          <w:lang w:eastAsia="ko-KR"/>
        </w:rPr>
        <w:t>өзгеріс енгізілді - ҚР Ұлттық Банкі Басқармасының</w:t>
      </w:r>
      <w:r>
        <w:rPr>
          <w:color w:val="FF0000"/>
          <w:sz w:val="28"/>
          <w:szCs w:val="28"/>
          <w:bdr w:val="none" w:sz="0" w:space="0" w:color="auto" w:frame="1"/>
          <w:lang w:eastAsia="ko-KR"/>
        </w:rPr>
        <w:t xml:space="preserve"> 22.</w:t>
      </w:r>
      <w:r>
        <w:rPr>
          <w:color w:val="FF0000"/>
          <w:sz w:val="28"/>
          <w:szCs w:val="28"/>
          <w:bdr w:val="none" w:sz="0" w:space="0" w:color="auto" w:frame="1"/>
          <w:lang w:val="kk-KZ" w:eastAsia="ko-KR"/>
        </w:rPr>
        <w:t>11</w:t>
      </w:r>
      <w:r>
        <w:rPr>
          <w:color w:val="FF0000"/>
          <w:sz w:val="28"/>
          <w:szCs w:val="28"/>
          <w:bdr w:val="none" w:sz="0" w:space="0" w:color="auto" w:frame="1"/>
          <w:lang w:eastAsia="ko-KR"/>
        </w:rPr>
        <w:t>.2021</w:t>
      </w:r>
      <w:r>
        <w:rPr>
          <w:color w:val="FF0000"/>
          <w:sz w:val="28"/>
          <w:szCs w:val="28"/>
          <w:bdr w:val="none" w:sz="0" w:space="0" w:color="auto" w:frame="1"/>
          <w:lang w:val="kk-KZ" w:eastAsia="ko-KR"/>
        </w:rPr>
        <w:t xml:space="preserve"> № 100 </w:t>
      </w:r>
      <w:r w:rsidRPr="00AE40BC">
        <w:rPr>
          <w:color w:val="FF0000"/>
          <w:sz w:val="28"/>
          <w:szCs w:val="28"/>
          <w:bdr w:val="none" w:sz="0" w:space="0" w:color="auto" w:frame="1"/>
          <w:lang w:eastAsia="ko-KR"/>
        </w:rPr>
        <w:t>(алғашқы ресми жарияланған күнінен кейін күнтізбелік он күн өткен соң қолданысқа енгізіледі) қаулысымен</w:t>
      </w:r>
      <w:r w:rsidR="00AB6FDE">
        <w:rPr>
          <w:color w:val="FF0000"/>
          <w:sz w:val="28"/>
          <w:szCs w:val="28"/>
          <w:bdr w:val="none" w:sz="0" w:space="0" w:color="auto" w:frame="1"/>
          <w:lang w:eastAsia="ko-KR"/>
        </w:rPr>
        <w:t xml:space="preserve">; </w:t>
      </w:r>
      <w:r w:rsidR="00AB6FDE">
        <w:rPr>
          <w:color w:val="FF0000"/>
          <w:spacing w:val="2"/>
          <w:sz w:val="28"/>
          <w:szCs w:val="28"/>
          <w:lang w:val="kk-KZ" w:eastAsia="ko-KR"/>
        </w:rPr>
        <w:t>11</w:t>
      </w:r>
      <w:r w:rsidR="00AB6FDE" w:rsidRPr="00601727">
        <w:rPr>
          <w:color w:val="FF0000"/>
          <w:spacing w:val="2"/>
          <w:sz w:val="28"/>
          <w:szCs w:val="28"/>
          <w:lang w:val="kk-KZ" w:eastAsia="ko-KR"/>
        </w:rPr>
        <w:t>.</w:t>
      </w:r>
      <w:r w:rsidR="00AB6FDE">
        <w:rPr>
          <w:color w:val="FF0000"/>
          <w:spacing w:val="2"/>
          <w:sz w:val="28"/>
          <w:szCs w:val="28"/>
          <w:lang w:val="kk-KZ" w:eastAsia="ko-KR"/>
        </w:rPr>
        <w:t xml:space="preserve">27.2023 </w:t>
      </w:r>
      <w:hyperlink r:id="rId66" w:anchor="z20" w:history="1">
        <w:r w:rsidR="00AB6FDE" w:rsidRPr="00601727">
          <w:rPr>
            <w:color w:val="FF0000"/>
            <w:spacing w:val="2"/>
            <w:sz w:val="28"/>
            <w:szCs w:val="28"/>
            <w:lang w:val="kk-KZ" w:eastAsia="ko-KR"/>
          </w:rPr>
          <w:t xml:space="preserve">№ </w:t>
        </w:r>
      </w:hyperlink>
      <w:r w:rsidR="00AB6FDE">
        <w:rPr>
          <w:color w:val="FF0000"/>
          <w:spacing w:val="2"/>
          <w:sz w:val="28"/>
          <w:szCs w:val="28"/>
          <w:lang w:val="kk-KZ" w:eastAsia="ko-KR"/>
        </w:rPr>
        <w:t xml:space="preserve">87 </w:t>
      </w:r>
      <w:r w:rsidR="00AB6FDE" w:rsidRPr="00601727">
        <w:rPr>
          <w:color w:val="FF0000"/>
          <w:spacing w:val="2"/>
          <w:sz w:val="28"/>
          <w:szCs w:val="28"/>
          <w:lang w:val="kk-KZ" w:eastAsia="ko-KR"/>
        </w:rPr>
        <w:t>(алғашқы ресми жарияланған күнінен кейін күнтізбелік он күн өткен соң қолданысқа енгізіледі)</w:t>
      </w:r>
      <w:r w:rsidR="00AB6FDE">
        <w:rPr>
          <w:color w:val="FF0000"/>
          <w:spacing w:val="2"/>
          <w:sz w:val="28"/>
          <w:szCs w:val="28"/>
          <w:lang w:val="kk-KZ" w:eastAsia="ko-KR"/>
        </w:rPr>
        <w:t xml:space="preserve"> қ</w:t>
      </w:r>
      <w:r w:rsidR="00AB6FDE" w:rsidRPr="00601727">
        <w:rPr>
          <w:color w:val="FF0000"/>
          <w:spacing w:val="2"/>
          <w:sz w:val="28"/>
          <w:szCs w:val="28"/>
          <w:lang w:val="kk-KZ" w:eastAsia="ko-KR"/>
        </w:rPr>
        <w:t>аулысымен</w:t>
      </w:r>
      <w:r w:rsidR="00AB6FDE" w:rsidRPr="00AE40BC">
        <w:rPr>
          <w:color w:val="FF0000"/>
          <w:sz w:val="28"/>
          <w:szCs w:val="28"/>
          <w:bdr w:val="none" w:sz="0" w:space="0" w:color="auto" w:frame="1"/>
        </w:rPr>
        <w:t>.</w:t>
      </w:r>
    </w:p>
    <w:p w:rsidR="001567C6" w:rsidRDefault="0031457B" w:rsidP="001567C6">
      <w:pPr>
        <w:widowControl w:val="0"/>
        <w:ind w:firstLine="709"/>
        <w:jc w:val="both"/>
        <w:divId w:val="1211503738"/>
        <w:rPr>
          <w:color w:val="auto"/>
          <w:sz w:val="28"/>
          <w:szCs w:val="28"/>
          <w:lang w:val="kk-KZ"/>
        </w:rPr>
      </w:pPr>
      <w:r w:rsidRPr="00B633FF">
        <w:rPr>
          <w:rStyle w:val="s0"/>
          <w:sz w:val="28"/>
          <w:szCs w:val="28"/>
          <w:lang w:val="kk-KZ"/>
        </w:rPr>
        <w:t xml:space="preserve">92. </w:t>
      </w:r>
      <w:bookmarkStart w:id="105" w:name="SUB9300"/>
      <w:bookmarkEnd w:id="103"/>
      <w:bookmarkEnd w:id="105"/>
      <w:r w:rsidR="001567C6">
        <w:rPr>
          <w:sz w:val="28"/>
          <w:szCs w:val="28"/>
          <w:lang w:val="kk-KZ"/>
        </w:rPr>
        <w:t>Инвестициялық портфельді басқарушы, ерікті жинақтаушы зейнетақы қоры есептелген сыйақы бойынша төлемдерді кешіктірген кезде мынадай бухгалтерлік жазбалар жүзеге асырылады:</w:t>
      </w:r>
    </w:p>
    <w:p w:rsidR="001567C6" w:rsidRDefault="001567C6" w:rsidP="001567C6">
      <w:pPr>
        <w:widowControl w:val="0"/>
        <w:ind w:firstLine="709"/>
        <w:jc w:val="both"/>
        <w:divId w:val="1211503738"/>
        <w:rPr>
          <w:sz w:val="28"/>
          <w:szCs w:val="28"/>
          <w:lang w:val="kk-KZ"/>
        </w:rPr>
      </w:pPr>
      <w:r>
        <w:rPr>
          <w:sz w:val="28"/>
          <w:szCs w:val="28"/>
          <w:lang w:val="kk-KZ"/>
        </w:rPr>
        <w:t>ерікті жинақтаушы зейнетақы қорына кастодиандық шарт негізінде көрсетілген қызметтер үшін есептелген, бірақ өтелмеген сыйақы сомасына:</w:t>
      </w:r>
    </w:p>
    <w:tbl>
      <w:tblPr>
        <w:tblW w:w="9214" w:type="dxa"/>
        <w:tblInd w:w="392" w:type="dxa"/>
        <w:tblCellMar>
          <w:left w:w="0" w:type="dxa"/>
          <w:right w:w="0" w:type="dxa"/>
        </w:tblCellMar>
        <w:tblLook w:val="04A0" w:firstRow="1" w:lastRow="0" w:firstColumn="1" w:lastColumn="0" w:noHBand="0" w:noVBand="1"/>
      </w:tblPr>
      <w:tblGrid>
        <w:gridCol w:w="566"/>
        <w:gridCol w:w="851"/>
        <w:gridCol w:w="7797"/>
      </w:tblGrid>
      <w:tr w:rsidR="001567C6" w:rsidTr="001567C6">
        <w:trPr>
          <w:divId w:val="1211503738"/>
          <w:trHeight w:val="524"/>
        </w:trPr>
        <w:tc>
          <w:tcPr>
            <w:tcW w:w="307" w:type="pct"/>
            <w:tcMar>
              <w:top w:w="0" w:type="dxa"/>
              <w:left w:w="108" w:type="dxa"/>
              <w:bottom w:w="0" w:type="dxa"/>
              <w:right w:w="108" w:type="dxa"/>
            </w:tcMar>
            <w:hideMark/>
          </w:tcPr>
          <w:p w:rsidR="001567C6" w:rsidRDefault="001567C6" w:rsidP="001567C6">
            <w:pPr>
              <w:ind w:right="-105"/>
              <w:jc w:val="both"/>
              <w:rPr>
                <w:sz w:val="28"/>
                <w:szCs w:val="28"/>
              </w:rPr>
            </w:pPr>
            <w:r>
              <w:rPr>
                <w:sz w:val="28"/>
                <w:szCs w:val="28"/>
              </w:rPr>
              <w:t>Дт</w:t>
            </w:r>
          </w:p>
        </w:tc>
        <w:tc>
          <w:tcPr>
            <w:tcW w:w="462" w:type="pct"/>
            <w:tcMar>
              <w:top w:w="0" w:type="dxa"/>
              <w:left w:w="108" w:type="dxa"/>
              <w:bottom w:w="0" w:type="dxa"/>
              <w:right w:w="108" w:type="dxa"/>
            </w:tcMar>
            <w:hideMark/>
          </w:tcPr>
          <w:p w:rsidR="001567C6" w:rsidRDefault="001567C6">
            <w:pPr>
              <w:jc w:val="both"/>
              <w:rPr>
                <w:sz w:val="28"/>
                <w:szCs w:val="28"/>
              </w:rPr>
            </w:pPr>
            <w:r>
              <w:rPr>
                <w:sz w:val="28"/>
                <w:szCs w:val="28"/>
              </w:rPr>
              <w:t>1839</w:t>
            </w:r>
          </w:p>
        </w:tc>
        <w:tc>
          <w:tcPr>
            <w:tcW w:w="4231" w:type="pct"/>
            <w:tcMar>
              <w:top w:w="0" w:type="dxa"/>
              <w:left w:w="108" w:type="dxa"/>
              <w:bottom w:w="0" w:type="dxa"/>
              <w:right w:w="108" w:type="dxa"/>
            </w:tcMar>
            <w:hideMark/>
          </w:tcPr>
          <w:p w:rsidR="001567C6" w:rsidRDefault="001567C6">
            <w:pPr>
              <w:jc w:val="both"/>
              <w:rPr>
                <w:sz w:val="28"/>
                <w:szCs w:val="28"/>
                <w:lang w:val="kk-KZ"/>
              </w:rPr>
            </w:pPr>
            <w:r>
              <w:rPr>
                <w:sz w:val="28"/>
                <w:szCs w:val="28"/>
                <w:lang w:val="kk-KZ"/>
              </w:rPr>
              <w:t>«Бағалы қағаздар нарығындағы кәсіби қызмет бойынша мерзімі өткен комиссиялық кірістер»</w:t>
            </w:r>
          </w:p>
        </w:tc>
      </w:tr>
      <w:tr w:rsidR="001567C6" w:rsidTr="001567C6">
        <w:trPr>
          <w:divId w:val="1211503738"/>
          <w:trHeight w:val="273"/>
        </w:trPr>
        <w:tc>
          <w:tcPr>
            <w:tcW w:w="307" w:type="pct"/>
            <w:vMerge w:val="restart"/>
            <w:tcMar>
              <w:top w:w="0" w:type="dxa"/>
              <w:left w:w="108" w:type="dxa"/>
              <w:bottom w:w="0" w:type="dxa"/>
              <w:right w:w="108" w:type="dxa"/>
            </w:tcMar>
            <w:hideMark/>
          </w:tcPr>
          <w:p w:rsidR="001567C6" w:rsidRDefault="001567C6" w:rsidP="001567C6">
            <w:pPr>
              <w:ind w:right="-105"/>
              <w:jc w:val="both"/>
              <w:rPr>
                <w:sz w:val="28"/>
                <w:szCs w:val="28"/>
              </w:rPr>
            </w:pPr>
            <w:r>
              <w:rPr>
                <w:sz w:val="28"/>
                <w:szCs w:val="28"/>
              </w:rPr>
              <w:t>Кт</w:t>
            </w:r>
          </w:p>
        </w:tc>
        <w:tc>
          <w:tcPr>
            <w:tcW w:w="462" w:type="pct"/>
            <w:tcMar>
              <w:top w:w="0" w:type="dxa"/>
              <w:left w:w="108" w:type="dxa"/>
              <w:bottom w:w="0" w:type="dxa"/>
              <w:right w:w="108" w:type="dxa"/>
            </w:tcMar>
            <w:hideMark/>
          </w:tcPr>
          <w:p w:rsidR="001567C6" w:rsidRDefault="001567C6">
            <w:pPr>
              <w:jc w:val="both"/>
              <w:rPr>
                <w:sz w:val="28"/>
                <w:szCs w:val="28"/>
              </w:rPr>
            </w:pPr>
            <w:r>
              <w:rPr>
                <w:sz w:val="28"/>
                <w:szCs w:val="28"/>
              </w:rPr>
              <w:t>1819</w:t>
            </w:r>
          </w:p>
        </w:tc>
        <w:tc>
          <w:tcPr>
            <w:tcW w:w="4231" w:type="pct"/>
            <w:tcMar>
              <w:top w:w="0" w:type="dxa"/>
              <w:left w:w="108" w:type="dxa"/>
              <w:bottom w:w="0" w:type="dxa"/>
              <w:right w:w="108" w:type="dxa"/>
            </w:tcMar>
            <w:hideMark/>
          </w:tcPr>
          <w:p w:rsidR="001567C6" w:rsidRDefault="001567C6">
            <w:pPr>
              <w:jc w:val="both"/>
              <w:rPr>
                <w:sz w:val="28"/>
                <w:szCs w:val="28"/>
                <w:lang w:val="kk-KZ"/>
              </w:rPr>
            </w:pPr>
            <w:r>
              <w:rPr>
                <w:sz w:val="28"/>
                <w:szCs w:val="28"/>
              </w:rPr>
              <w:t>«Бағалы қағаздар нарығындағы кәсіби қызмет бойынша есептелген комиссиялық кірістер »</w:t>
            </w:r>
          </w:p>
        </w:tc>
      </w:tr>
      <w:tr w:rsidR="001567C6" w:rsidTr="001567C6">
        <w:trPr>
          <w:divId w:val="1211503738"/>
          <w:trHeight w:val="273"/>
        </w:trPr>
        <w:tc>
          <w:tcPr>
            <w:tcW w:w="307" w:type="pct"/>
            <w:vMerge/>
            <w:vAlign w:val="center"/>
            <w:hideMark/>
          </w:tcPr>
          <w:p w:rsidR="001567C6" w:rsidRDefault="001567C6">
            <w:pPr>
              <w:rPr>
                <w:sz w:val="28"/>
                <w:szCs w:val="28"/>
              </w:rPr>
            </w:pPr>
          </w:p>
        </w:tc>
        <w:tc>
          <w:tcPr>
            <w:tcW w:w="462" w:type="pct"/>
            <w:tcMar>
              <w:top w:w="0" w:type="dxa"/>
              <w:left w:w="108" w:type="dxa"/>
              <w:bottom w:w="0" w:type="dxa"/>
              <w:right w:w="108" w:type="dxa"/>
            </w:tcMar>
            <w:hideMark/>
          </w:tcPr>
          <w:p w:rsidR="001567C6" w:rsidRDefault="001567C6">
            <w:pPr>
              <w:jc w:val="both"/>
              <w:rPr>
                <w:sz w:val="28"/>
                <w:szCs w:val="28"/>
              </w:rPr>
            </w:pPr>
            <w:r>
              <w:rPr>
                <w:sz w:val="28"/>
                <w:szCs w:val="28"/>
              </w:rPr>
              <w:t>1860</w:t>
            </w:r>
          </w:p>
        </w:tc>
        <w:tc>
          <w:tcPr>
            <w:tcW w:w="4231" w:type="pct"/>
            <w:tcMar>
              <w:top w:w="0" w:type="dxa"/>
              <w:left w:w="108" w:type="dxa"/>
              <w:bottom w:w="0" w:type="dxa"/>
              <w:right w:w="108" w:type="dxa"/>
            </w:tcMar>
            <w:hideMark/>
          </w:tcPr>
          <w:p w:rsidR="001567C6" w:rsidRDefault="001567C6">
            <w:pPr>
              <w:jc w:val="both"/>
              <w:rPr>
                <w:sz w:val="28"/>
                <w:szCs w:val="28"/>
                <w:lang w:val="kk-KZ"/>
              </w:rPr>
            </w:pPr>
            <w:r>
              <w:rPr>
                <w:sz w:val="28"/>
                <w:szCs w:val="28"/>
              </w:rPr>
              <w:t>«Банк қызметі бойынша басқа да дебиторлар»;</w:t>
            </w:r>
          </w:p>
        </w:tc>
      </w:tr>
    </w:tbl>
    <w:p w:rsidR="001567C6" w:rsidRDefault="001567C6" w:rsidP="001567C6">
      <w:pPr>
        <w:widowControl w:val="0"/>
        <w:ind w:firstLine="709"/>
        <w:jc w:val="both"/>
        <w:divId w:val="1211503738"/>
        <w:rPr>
          <w:sz w:val="28"/>
          <w:szCs w:val="28"/>
        </w:rPr>
      </w:pPr>
      <w:r>
        <w:rPr>
          <w:sz w:val="28"/>
          <w:szCs w:val="28"/>
        </w:rPr>
        <w:t>тұрақсыздық айыбы</w:t>
      </w:r>
      <w:r>
        <w:rPr>
          <w:sz w:val="28"/>
          <w:szCs w:val="28"/>
          <w:lang w:val="kk-KZ"/>
        </w:rPr>
        <w:t xml:space="preserve"> </w:t>
      </w:r>
      <w:r>
        <w:rPr>
          <w:sz w:val="28"/>
          <w:szCs w:val="28"/>
        </w:rPr>
        <w:t>(айыппұл, өсімпұл)</w:t>
      </w:r>
      <w:r>
        <w:rPr>
          <w:sz w:val="28"/>
          <w:szCs w:val="28"/>
          <w:lang w:val="kk-KZ"/>
        </w:rPr>
        <w:t xml:space="preserve"> </w:t>
      </w:r>
      <w:r>
        <w:rPr>
          <w:sz w:val="28"/>
          <w:szCs w:val="28"/>
        </w:rPr>
        <w:t>сомасына:</w:t>
      </w:r>
    </w:p>
    <w:tbl>
      <w:tblPr>
        <w:tblW w:w="9214" w:type="dxa"/>
        <w:tblInd w:w="392" w:type="dxa"/>
        <w:tblCellMar>
          <w:left w:w="0" w:type="dxa"/>
          <w:right w:w="0" w:type="dxa"/>
        </w:tblCellMar>
        <w:tblLook w:val="04A0" w:firstRow="1" w:lastRow="0" w:firstColumn="1" w:lastColumn="0" w:noHBand="0" w:noVBand="1"/>
      </w:tblPr>
      <w:tblGrid>
        <w:gridCol w:w="567"/>
        <w:gridCol w:w="850"/>
        <w:gridCol w:w="7797"/>
      </w:tblGrid>
      <w:tr w:rsidR="001567C6" w:rsidTr="001567C6">
        <w:trPr>
          <w:divId w:val="1211503738"/>
          <w:trHeight w:val="420"/>
        </w:trPr>
        <w:tc>
          <w:tcPr>
            <w:tcW w:w="308" w:type="pct"/>
            <w:tcMar>
              <w:top w:w="0" w:type="dxa"/>
              <w:left w:w="108" w:type="dxa"/>
              <w:bottom w:w="0" w:type="dxa"/>
              <w:right w:w="108" w:type="dxa"/>
            </w:tcMar>
            <w:hideMark/>
          </w:tcPr>
          <w:p w:rsidR="001567C6" w:rsidRDefault="001567C6" w:rsidP="001567C6">
            <w:pPr>
              <w:jc w:val="both"/>
              <w:rPr>
                <w:sz w:val="28"/>
                <w:szCs w:val="28"/>
              </w:rPr>
            </w:pPr>
            <w:r>
              <w:rPr>
                <w:sz w:val="28"/>
                <w:szCs w:val="28"/>
              </w:rPr>
              <w:t>Дт</w:t>
            </w:r>
          </w:p>
        </w:tc>
        <w:tc>
          <w:tcPr>
            <w:tcW w:w="461" w:type="pct"/>
            <w:tcMar>
              <w:top w:w="0" w:type="dxa"/>
              <w:left w:w="108" w:type="dxa"/>
              <w:bottom w:w="0" w:type="dxa"/>
              <w:right w:w="108" w:type="dxa"/>
            </w:tcMar>
            <w:hideMark/>
          </w:tcPr>
          <w:p w:rsidR="001567C6" w:rsidRDefault="001567C6">
            <w:pPr>
              <w:jc w:val="both"/>
              <w:rPr>
                <w:sz w:val="28"/>
                <w:szCs w:val="28"/>
              </w:rPr>
            </w:pPr>
            <w:r>
              <w:rPr>
                <w:sz w:val="28"/>
                <w:szCs w:val="28"/>
              </w:rPr>
              <w:t>1860</w:t>
            </w:r>
          </w:p>
        </w:tc>
        <w:tc>
          <w:tcPr>
            <w:tcW w:w="4231" w:type="pct"/>
            <w:tcMar>
              <w:top w:w="0" w:type="dxa"/>
              <w:left w:w="108" w:type="dxa"/>
              <w:bottom w:w="0" w:type="dxa"/>
              <w:right w:w="108" w:type="dxa"/>
            </w:tcMar>
            <w:hideMark/>
          </w:tcPr>
          <w:p w:rsidR="001567C6" w:rsidRDefault="001567C6">
            <w:pPr>
              <w:jc w:val="both"/>
              <w:rPr>
                <w:sz w:val="28"/>
                <w:szCs w:val="28"/>
                <w:lang w:val="kk-KZ"/>
              </w:rPr>
            </w:pPr>
            <w:r>
              <w:rPr>
                <w:sz w:val="28"/>
                <w:szCs w:val="28"/>
              </w:rPr>
              <w:t>«Банк қызметі бойынша басқа да дебиторлар»</w:t>
            </w:r>
          </w:p>
        </w:tc>
      </w:tr>
      <w:tr w:rsidR="001567C6" w:rsidTr="001567C6">
        <w:trPr>
          <w:divId w:val="1211503738"/>
          <w:trHeight w:val="273"/>
        </w:trPr>
        <w:tc>
          <w:tcPr>
            <w:tcW w:w="308" w:type="pct"/>
            <w:tcMar>
              <w:top w:w="0" w:type="dxa"/>
              <w:left w:w="108" w:type="dxa"/>
              <w:bottom w:w="0" w:type="dxa"/>
              <w:right w:w="108" w:type="dxa"/>
            </w:tcMar>
            <w:hideMark/>
          </w:tcPr>
          <w:p w:rsidR="001567C6" w:rsidRDefault="001567C6" w:rsidP="001567C6">
            <w:pPr>
              <w:jc w:val="both"/>
              <w:rPr>
                <w:sz w:val="28"/>
                <w:szCs w:val="28"/>
              </w:rPr>
            </w:pPr>
            <w:r>
              <w:rPr>
                <w:sz w:val="28"/>
                <w:szCs w:val="28"/>
              </w:rPr>
              <w:t>Кт</w:t>
            </w:r>
          </w:p>
        </w:tc>
        <w:tc>
          <w:tcPr>
            <w:tcW w:w="461" w:type="pct"/>
            <w:tcMar>
              <w:top w:w="0" w:type="dxa"/>
              <w:left w:w="108" w:type="dxa"/>
              <w:bottom w:w="0" w:type="dxa"/>
              <w:right w:w="108" w:type="dxa"/>
            </w:tcMar>
            <w:hideMark/>
          </w:tcPr>
          <w:p w:rsidR="001567C6" w:rsidRDefault="001567C6">
            <w:pPr>
              <w:jc w:val="both"/>
              <w:rPr>
                <w:sz w:val="28"/>
                <w:szCs w:val="28"/>
              </w:rPr>
            </w:pPr>
            <w:r>
              <w:rPr>
                <w:sz w:val="28"/>
                <w:szCs w:val="28"/>
              </w:rPr>
              <w:t>4900</w:t>
            </w:r>
          </w:p>
        </w:tc>
        <w:tc>
          <w:tcPr>
            <w:tcW w:w="4231" w:type="pct"/>
            <w:tcMar>
              <w:top w:w="0" w:type="dxa"/>
              <w:left w:w="108" w:type="dxa"/>
              <w:bottom w:w="0" w:type="dxa"/>
              <w:right w:w="108" w:type="dxa"/>
            </w:tcMar>
            <w:hideMark/>
          </w:tcPr>
          <w:p w:rsidR="001567C6" w:rsidRDefault="001567C6">
            <w:pPr>
              <w:jc w:val="both"/>
              <w:rPr>
                <w:sz w:val="28"/>
                <w:szCs w:val="28"/>
                <w:lang w:val="kk-KZ"/>
              </w:rPr>
            </w:pPr>
            <w:r>
              <w:rPr>
                <w:sz w:val="28"/>
                <w:szCs w:val="28"/>
              </w:rPr>
              <w:t>«Тұрақсыздық айыбы (айыппұл, өсімпұл)».</w:t>
            </w:r>
          </w:p>
        </w:tc>
      </w:tr>
    </w:tbl>
    <w:p w:rsidR="00B633FF" w:rsidRPr="00AE40BC" w:rsidRDefault="001567C6" w:rsidP="001567C6">
      <w:pPr>
        <w:ind w:firstLine="709"/>
        <w:jc w:val="both"/>
        <w:divId w:val="1211503738"/>
        <w:rPr>
          <w:color w:val="FF0000"/>
          <w:sz w:val="28"/>
          <w:szCs w:val="28"/>
          <w:lang w:eastAsia="ko-KR"/>
        </w:rPr>
      </w:pPr>
      <w:r w:rsidRPr="00AE40BC">
        <w:rPr>
          <w:color w:val="FF0000"/>
          <w:sz w:val="28"/>
          <w:szCs w:val="28"/>
          <w:bdr w:val="none" w:sz="0" w:space="0" w:color="auto" w:frame="1"/>
          <w:lang w:eastAsia="ko-KR"/>
        </w:rPr>
        <w:t xml:space="preserve"> </w:t>
      </w:r>
      <w:r w:rsidR="00B633FF" w:rsidRPr="00AE40BC">
        <w:rPr>
          <w:color w:val="FF0000"/>
          <w:sz w:val="28"/>
          <w:szCs w:val="28"/>
          <w:bdr w:val="none" w:sz="0" w:space="0" w:color="auto" w:frame="1"/>
          <w:lang w:eastAsia="ko-KR"/>
        </w:rPr>
        <w:t>Ескерту. 92-тармақ жаңа редакцияда - ҚР Ұлттық Банкі Басқармасының 26.07.2013 </w:t>
      </w:r>
      <w:hyperlink r:id="rId67" w:anchor="z43" w:history="1">
        <w:r w:rsidR="00B633FF" w:rsidRPr="00AE40BC">
          <w:rPr>
            <w:color w:val="FF0000"/>
            <w:sz w:val="28"/>
            <w:szCs w:val="28"/>
            <w:lang w:eastAsia="ko-KR"/>
          </w:rPr>
          <w:t>№ 194</w:t>
        </w:r>
      </w:hyperlink>
      <w:r w:rsidR="00B633FF" w:rsidRPr="00AE40BC">
        <w:rPr>
          <w:color w:val="FF0000"/>
          <w:sz w:val="28"/>
          <w:szCs w:val="28"/>
          <w:bdr w:val="none" w:sz="0" w:space="0" w:color="auto" w:frame="1"/>
          <w:lang w:eastAsia="ko-KR"/>
        </w:rPr>
        <w:t> (алғашқы ресми жарияланған күнінен кейін күнтізбелік он күн өткен соң қолданысқа енгізіледі) қаулысымен</w:t>
      </w:r>
      <w:r>
        <w:rPr>
          <w:color w:val="FF0000"/>
          <w:sz w:val="28"/>
          <w:szCs w:val="28"/>
          <w:bdr w:val="none" w:sz="0" w:space="0" w:color="auto" w:frame="1"/>
          <w:lang w:val="kk-KZ" w:eastAsia="ko-KR"/>
        </w:rPr>
        <w:t xml:space="preserve">; </w:t>
      </w:r>
      <w:r w:rsidRPr="00AE40BC">
        <w:rPr>
          <w:color w:val="FF0000"/>
          <w:sz w:val="28"/>
          <w:szCs w:val="28"/>
          <w:bdr w:val="none" w:sz="0" w:space="0" w:color="auto" w:frame="1"/>
          <w:lang w:eastAsia="ko-KR"/>
        </w:rPr>
        <w:t>өзгеріс енгізілді - ҚР Ұлттық Банкі Басқармасының</w:t>
      </w:r>
      <w:r>
        <w:rPr>
          <w:color w:val="FF0000"/>
          <w:sz w:val="28"/>
          <w:szCs w:val="28"/>
          <w:bdr w:val="none" w:sz="0" w:space="0" w:color="auto" w:frame="1"/>
          <w:lang w:eastAsia="ko-KR"/>
        </w:rPr>
        <w:t xml:space="preserve"> 22.</w:t>
      </w:r>
      <w:r>
        <w:rPr>
          <w:color w:val="FF0000"/>
          <w:sz w:val="28"/>
          <w:szCs w:val="28"/>
          <w:bdr w:val="none" w:sz="0" w:space="0" w:color="auto" w:frame="1"/>
          <w:lang w:val="kk-KZ" w:eastAsia="ko-KR"/>
        </w:rPr>
        <w:t>11</w:t>
      </w:r>
      <w:r>
        <w:rPr>
          <w:color w:val="FF0000"/>
          <w:sz w:val="28"/>
          <w:szCs w:val="28"/>
          <w:bdr w:val="none" w:sz="0" w:space="0" w:color="auto" w:frame="1"/>
          <w:lang w:eastAsia="ko-KR"/>
        </w:rPr>
        <w:t>.2021</w:t>
      </w:r>
      <w:r>
        <w:rPr>
          <w:color w:val="FF0000"/>
          <w:sz w:val="28"/>
          <w:szCs w:val="28"/>
          <w:bdr w:val="none" w:sz="0" w:space="0" w:color="auto" w:frame="1"/>
          <w:lang w:val="kk-KZ" w:eastAsia="ko-KR"/>
        </w:rPr>
        <w:t xml:space="preserve"> № 100 </w:t>
      </w:r>
      <w:r w:rsidRPr="00AE40BC">
        <w:rPr>
          <w:color w:val="FF0000"/>
          <w:sz w:val="28"/>
          <w:szCs w:val="28"/>
          <w:bdr w:val="none" w:sz="0" w:space="0" w:color="auto" w:frame="1"/>
          <w:lang w:eastAsia="ko-KR"/>
        </w:rPr>
        <w:t>(алғашқы ресми жарияланған күнінен кейін күнтізбелік он күн өткен соң қолданысқа енгізіледі) қаулысымен</w:t>
      </w:r>
      <w:r w:rsidR="00B633FF" w:rsidRPr="00AE40BC">
        <w:rPr>
          <w:color w:val="FF0000"/>
          <w:sz w:val="28"/>
          <w:szCs w:val="28"/>
          <w:bdr w:val="none" w:sz="0" w:space="0" w:color="auto" w:frame="1"/>
          <w:lang w:eastAsia="ko-KR"/>
        </w:rPr>
        <w:t>.</w:t>
      </w:r>
    </w:p>
    <w:p w:rsidR="00AB6FDE" w:rsidRPr="00AB6FDE" w:rsidRDefault="0031457B" w:rsidP="00AB6FDE">
      <w:pPr>
        <w:widowControl w:val="0"/>
        <w:ind w:firstLine="708"/>
        <w:jc w:val="both"/>
        <w:divId w:val="1211503738"/>
        <w:rPr>
          <w:sz w:val="28"/>
          <w:szCs w:val="28"/>
        </w:rPr>
      </w:pPr>
      <w:r w:rsidRPr="00AB6FDE">
        <w:rPr>
          <w:rStyle w:val="s0"/>
          <w:sz w:val="28"/>
          <w:szCs w:val="28"/>
        </w:rPr>
        <w:t xml:space="preserve">93. </w:t>
      </w:r>
      <w:r w:rsidR="00AB6FDE" w:rsidRPr="00AB6FDE">
        <w:rPr>
          <w:sz w:val="28"/>
          <w:szCs w:val="28"/>
        </w:rPr>
        <w:t>Инвестициялық портфельді басқарушыға, ерікті жинақтаушы зейнетақы қорына кастодиандық шарт негізінде көрсетілген қызметтер үшін есептелген мерзімі өткен сыйақыны, сондай-ақ тұрақсыздық айыбының (айыппұлдың, өсімпұлдың) есептелген сомасын өтеу кезінде мынадай бухгалтерлік жазбалар жүзеге асырылады:</w:t>
      </w:r>
    </w:p>
    <w:p w:rsidR="00AB6FDE" w:rsidRPr="00AB6FDE" w:rsidRDefault="00AB6FDE" w:rsidP="00AB6FDE">
      <w:pPr>
        <w:widowControl w:val="0"/>
        <w:ind w:firstLine="708"/>
        <w:jc w:val="both"/>
        <w:divId w:val="1211503738"/>
        <w:rPr>
          <w:sz w:val="28"/>
          <w:szCs w:val="28"/>
        </w:rPr>
      </w:pPr>
      <w:r w:rsidRPr="00AB6FDE">
        <w:rPr>
          <w:sz w:val="28"/>
          <w:szCs w:val="28"/>
        </w:rPr>
        <w:t>1) есептелген мерзімі өткен сыйақы сомасына: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AB6FDE" w:rsidRPr="00AB6FDE" w:rsidTr="00AB6FDE">
        <w:trPr>
          <w:divId w:val="1211503738"/>
          <w:trHeight w:val="524"/>
        </w:trPr>
        <w:tc>
          <w:tcPr>
            <w:tcW w:w="384" w:type="pct"/>
            <w:tcMar>
              <w:top w:w="0" w:type="dxa"/>
              <w:left w:w="108" w:type="dxa"/>
              <w:bottom w:w="0" w:type="dxa"/>
              <w:right w:w="108" w:type="dxa"/>
            </w:tcMar>
            <w:hideMark/>
          </w:tcPr>
          <w:p w:rsidR="00AB6FDE" w:rsidRPr="00AB6FDE" w:rsidRDefault="00AB6FDE" w:rsidP="00AB6FDE">
            <w:pPr>
              <w:ind w:hanging="22"/>
              <w:jc w:val="both"/>
              <w:rPr>
                <w:sz w:val="28"/>
                <w:szCs w:val="28"/>
              </w:rPr>
            </w:pPr>
            <w:r w:rsidRPr="00AB6FDE">
              <w:rPr>
                <w:sz w:val="28"/>
                <w:szCs w:val="28"/>
                <w:lang w:val="kk-KZ"/>
              </w:rPr>
              <w:t xml:space="preserve"> </w:t>
            </w:r>
            <w:r w:rsidRPr="00AB6FDE">
              <w:rPr>
                <w:sz w:val="28"/>
                <w:szCs w:val="28"/>
              </w:rPr>
              <w:t xml:space="preserve">Дт </w:t>
            </w:r>
          </w:p>
        </w:tc>
        <w:tc>
          <w:tcPr>
            <w:tcW w:w="770" w:type="pct"/>
            <w:tcMar>
              <w:top w:w="0" w:type="dxa"/>
              <w:left w:w="108" w:type="dxa"/>
              <w:bottom w:w="0" w:type="dxa"/>
              <w:right w:w="108" w:type="dxa"/>
            </w:tcMar>
          </w:tcPr>
          <w:p w:rsidR="00AB6FDE" w:rsidRPr="00AB6FDE" w:rsidRDefault="00AB6FDE" w:rsidP="00AB6FDE">
            <w:pPr>
              <w:jc w:val="both"/>
              <w:rPr>
                <w:sz w:val="28"/>
                <w:szCs w:val="28"/>
                <w:lang w:val="kk-KZ"/>
              </w:rPr>
            </w:pPr>
            <w:r w:rsidRPr="00AB6FDE">
              <w:rPr>
                <w:sz w:val="28"/>
                <w:szCs w:val="28"/>
              </w:rPr>
              <w:t>2202</w:t>
            </w:r>
          </w:p>
        </w:tc>
        <w:tc>
          <w:tcPr>
            <w:tcW w:w="3846"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color w:val="auto"/>
                <w:sz w:val="28"/>
                <w:szCs w:val="28"/>
                <w:lang w:val="kk-KZ"/>
              </w:rPr>
            </w:pPr>
            <w:r w:rsidRPr="00AB6FDE">
              <w:rPr>
                <w:sz w:val="28"/>
                <w:szCs w:val="28"/>
                <w:lang w:val="kk-KZ"/>
              </w:rPr>
              <w:t>«</w:t>
            </w:r>
            <w:r w:rsidRPr="00AB6FDE">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AB6FDE">
              <w:rPr>
                <w:sz w:val="28"/>
                <w:szCs w:val="28"/>
                <w:lang w:val="kk-KZ"/>
              </w:rPr>
              <w:t>»</w:t>
            </w:r>
          </w:p>
        </w:tc>
      </w:tr>
      <w:tr w:rsidR="00AB6FDE" w:rsidRPr="00AB6FDE" w:rsidTr="00AB6FDE">
        <w:trPr>
          <w:divId w:val="1211503738"/>
          <w:trHeight w:val="524"/>
        </w:trPr>
        <w:tc>
          <w:tcPr>
            <w:tcW w:w="384" w:type="pct"/>
            <w:tcMar>
              <w:top w:w="0" w:type="dxa"/>
              <w:left w:w="108" w:type="dxa"/>
              <w:bottom w:w="0" w:type="dxa"/>
              <w:right w:w="108" w:type="dxa"/>
            </w:tcMar>
          </w:tcPr>
          <w:p w:rsidR="00AB6FDE" w:rsidRPr="00AB6FDE" w:rsidRDefault="00AB6FDE" w:rsidP="00AB6FDE">
            <w:pPr>
              <w:ind w:hanging="22"/>
              <w:jc w:val="both"/>
              <w:rPr>
                <w:sz w:val="28"/>
                <w:szCs w:val="28"/>
                <w:lang w:val="kk-KZ"/>
              </w:rPr>
            </w:pPr>
            <w:r w:rsidRPr="00AB6FDE">
              <w:rPr>
                <w:sz w:val="28"/>
                <w:szCs w:val="28"/>
                <w:lang w:val="kk-KZ"/>
              </w:rPr>
              <w:t xml:space="preserve"> Кт</w:t>
            </w:r>
          </w:p>
        </w:tc>
        <w:tc>
          <w:tcPr>
            <w:tcW w:w="770" w:type="pct"/>
            <w:tcMar>
              <w:top w:w="0" w:type="dxa"/>
              <w:left w:w="108" w:type="dxa"/>
              <w:bottom w:w="0" w:type="dxa"/>
              <w:right w:w="108" w:type="dxa"/>
            </w:tcMar>
          </w:tcPr>
          <w:p w:rsidR="00AB6FDE" w:rsidRPr="00AB6FDE" w:rsidRDefault="00AB6FDE" w:rsidP="00AB6FDE">
            <w:pPr>
              <w:jc w:val="both"/>
              <w:rPr>
                <w:rStyle w:val="s0"/>
                <w:sz w:val="28"/>
                <w:szCs w:val="28"/>
              </w:rPr>
            </w:pPr>
            <w:r w:rsidRPr="00AB6FDE">
              <w:rPr>
                <w:sz w:val="28"/>
                <w:szCs w:val="28"/>
              </w:rPr>
              <w:t>1839</w:t>
            </w:r>
          </w:p>
        </w:tc>
        <w:tc>
          <w:tcPr>
            <w:tcW w:w="3846"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sz w:val="28"/>
                <w:szCs w:val="28"/>
                <w:lang w:val="kk-KZ"/>
              </w:rPr>
            </w:pPr>
            <w:r w:rsidRPr="00AB6FDE">
              <w:rPr>
                <w:sz w:val="28"/>
                <w:szCs w:val="28"/>
              </w:rPr>
              <w:t>«Бағалы қағаздар нарығындағы кәсіби қызмет бойынша мерзімі өткен комиссиялық кіріс»;</w:t>
            </w:r>
          </w:p>
        </w:tc>
      </w:tr>
    </w:tbl>
    <w:p w:rsidR="00AB6FDE" w:rsidRPr="00AB6FDE" w:rsidRDefault="00AB6FDE" w:rsidP="00AB6FDE">
      <w:pPr>
        <w:widowControl w:val="0"/>
        <w:ind w:firstLine="708"/>
        <w:jc w:val="both"/>
        <w:divId w:val="1211503738"/>
        <w:rPr>
          <w:sz w:val="28"/>
          <w:szCs w:val="28"/>
          <w:lang w:val="kk-KZ"/>
        </w:rPr>
      </w:pPr>
      <w:r w:rsidRPr="00AB6FDE">
        <w:rPr>
          <w:sz w:val="28"/>
          <w:szCs w:val="28"/>
          <w:lang w:val="kk-KZ"/>
        </w:rPr>
        <w:t>2) тұрақсыздық айыбы (айыппұл, өсімпұл) сомасына:</w:t>
      </w:r>
    </w:p>
    <w:tbl>
      <w:tblPr>
        <w:tblW w:w="9214" w:type="dxa"/>
        <w:tblInd w:w="567" w:type="dxa"/>
        <w:tblCellMar>
          <w:left w:w="0" w:type="dxa"/>
          <w:right w:w="0" w:type="dxa"/>
        </w:tblCellMar>
        <w:tblLook w:val="04A0" w:firstRow="1" w:lastRow="0" w:firstColumn="1" w:lastColumn="0" w:noHBand="0" w:noVBand="1"/>
      </w:tblPr>
      <w:tblGrid>
        <w:gridCol w:w="708"/>
        <w:gridCol w:w="1419"/>
        <w:gridCol w:w="7087"/>
      </w:tblGrid>
      <w:tr w:rsidR="00AB6FDE" w:rsidRPr="00AB6FDE" w:rsidTr="00AB6FDE">
        <w:trPr>
          <w:divId w:val="1211503738"/>
          <w:trHeight w:val="524"/>
        </w:trPr>
        <w:tc>
          <w:tcPr>
            <w:tcW w:w="384" w:type="pct"/>
            <w:tcMar>
              <w:top w:w="0" w:type="dxa"/>
              <w:left w:w="108" w:type="dxa"/>
              <w:bottom w:w="0" w:type="dxa"/>
              <w:right w:w="108" w:type="dxa"/>
            </w:tcMar>
            <w:hideMark/>
          </w:tcPr>
          <w:p w:rsidR="00AB6FDE" w:rsidRPr="00AB6FDE" w:rsidRDefault="00AB6FDE" w:rsidP="00AB6FDE">
            <w:pPr>
              <w:ind w:hanging="22"/>
              <w:jc w:val="both"/>
              <w:rPr>
                <w:sz w:val="28"/>
                <w:szCs w:val="28"/>
              </w:rPr>
            </w:pPr>
            <w:r w:rsidRPr="00AB6FDE">
              <w:rPr>
                <w:sz w:val="28"/>
                <w:szCs w:val="28"/>
                <w:lang w:val="kk-KZ"/>
              </w:rPr>
              <w:t xml:space="preserve"> </w:t>
            </w:r>
            <w:r w:rsidRPr="00AB6FDE">
              <w:rPr>
                <w:sz w:val="28"/>
                <w:szCs w:val="28"/>
              </w:rPr>
              <w:t xml:space="preserve">Дт </w:t>
            </w:r>
          </w:p>
        </w:tc>
        <w:tc>
          <w:tcPr>
            <w:tcW w:w="770" w:type="pct"/>
            <w:tcMar>
              <w:top w:w="0" w:type="dxa"/>
              <w:left w:w="108" w:type="dxa"/>
              <w:bottom w:w="0" w:type="dxa"/>
              <w:right w:w="108" w:type="dxa"/>
            </w:tcMar>
          </w:tcPr>
          <w:p w:rsidR="00AB6FDE" w:rsidRPr="00AB6FDE" w:rsidRDefault="00AB6FDE" w:rsidP="00AB6FDE">
            <w:pPr>
              <w:jc w:val="both"/>
              <w:rPr>
                <w:sz w:val="28"/>
                <w:szCs w:val="28"/>
                <w:lang w:val="kk-KZ"/>
              </w:rPr>
            </w:pPr>
            <w:r w:rsidRPr="00AB6FDE">
              <w:rPr>
                <w:sz w:val="28"/>
                <w:szCs w:val="28"/>
              </w:rPr>
              <w:t>2202</w:t>
            </w:r>
          </w:p>
        </w:tc>
        <w:tc>
          <w:tcPr>
            <w:tcW w:w="3846"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color w:val="auto"/>
                <w:sz w:val="28"/>
                <w:szCs w:val="28"/>
                <w:lang w:val="kk-KZ"/>
              </w:rPr>
            </w:pPr>
            <w:r w:rsidRPr="00AB6FDE">
              <w:rPr>
                <w:sz w:val="28"/>
                <w:szCs w:val="28"/>
                <w:lang w:val="kk-KZ"/>
              </w:rPr>
              <w:t>«</w:t>
            </w:r>
            <w:r w:rsidRPr="00AB6FDE">
              <w:rPr>
                <w:rStyle w:val="s0"/>
                <w:sz w:val="28"/>
                <w:szCs w:val="28"/>
                <w:lang w:val="kk-KZ"/>
              </w:rPr>
              <w:t>Клиенттердің, инвестициялық портфельді басқарушылардың ақшасын есепке алуға арналған банктік шоттардағы инвестицияланбаған қалдықтар</w:t>
            </w:r>
            <w:r w:rsidRPr="00AB6FDE">
              <w:rPr>
                <w:sz w:val="28"/>
                <w:szCs w:val="28"/>
                <w:lang w:val="kk-KZ"/>
              </w:rPr>
              <w:t>»</w:t>
            </w:r>
          </w:p>
        </w:tc>
      </w:tr>
      <w:tr w:rsidR="00AB6FDE" w:rsidRPr="00AB6FDE" w:rsidTr="00AB6FDE">
        <w:trPr>
          <w:divId w:val="1211503738"/>
          <w:trHeight w:val="240"/>
        </w:trPr>
        <w:tc>
          <w:tcPr>
            <w:tcW w:w="384" w:type="pct"/>
            <w:tcMar>
              <w:top w:w="0" w:type="dxa"/>
              <w:left w:w="108" w:type="dxa"/>
              <w:bottom w:w="0" w:type="dxa"/>
              <w:right w:w="108" w:type="dxa"/>
            </w:tcMar>
          </w:tcPr>
          <w:p w:rsidR="00AB6FDE" w:rsidRPr="00AB6FDE" w:rsidRDefault="00AB6FDE" w:rsidP="00AB6FDE">
            <w:pPr>
              <w:ind w:hanging="22"/>
              <w:jc w:val="both"/>
              <w:rPr>
                <w:sz w:val="28"/>
                <w:szCs w:val="28"/>
                <w:lang w:val="kk-KZ"/>
              </w:rPr>
            </w:pPr>
            <w:r w:rsidRPr="00AB6FDE">
              <w:rPr>
                <w:sz w:val="28"/>
                <w:szCs w:val="28"/>
                <w:lang w:val="kk-KZ"/>
              </w:rPr>
              <w:t xml:space="preserve"> Кт</w:t>
            </w:r>
          </w:p>
        </w:tc>
        <w:tc>
          <w:tcPr>
            <w:tcW w:w="770" w:type="pct"/>
            <w:tcMar>
              <w:top w:w="0" w:type="dxa"/>
              <w:left w:w="108" w:type="dxa"/>
              <w:bottom w:w="0" w:type="dxa"/>
              <w:right w:w="108" w:type="dxa"/>
            </w:tcMar>
          </w:tcPr>
          <w:p w:rsidR="00AB6FDE" w:rsidRPr="00AB6FDE" w:rsidRDefault="00AB6FDE" w:rsidP="00AB6FDE">
            <w:pPr>
              <w:jc w:val="both"/>
              <w:rPr>
                <w:rStyle w:val="s0"/>
                <w:sz w:val="28"/>
                <w:szCs w:val="28"/>
              </w:rPr>
            </w:pPr>
            <w:r w:rsidRPr="00AB6FDE">
              <w:rPr>
                <w:sz w:val="28"/>
                <w:szCs w:val="28"/>
              </w:rPr>
              <w:t>1860</w:t>
            </w:r>
          </w:p>
        </w:tc>
        <w:tc>
          <w:tcPr>
            <w:tcW w:w="3846" w:type="pct"/>
            <w:tcMar>
              <w:top w:w="0" w:type="dxa"/>
              <w:left w:w="108" w:type="dxa"/>
              <w:bottom w:w="0" w:type="dxa"/>
              <w:right w:w="108" w:type="dxa"/>
            </w:tcMar>
          </w:tcPr>
          <w:p w:rsidR="00AB6FDE" w:rsidRPr="00AB6FDE" w:rsidRDefault="00AB6FDE" w:rsidP="00AB6FDE">
            <w:pPr>
              <w:autoSpaceDE w:val="0"/>
              <w:autoSpaceDN w:val="0"/>
              <w:adjustRightInd w:val="0"/>
              <w:jc w:val="both"/>
              <w:rPr>
                <w:rStyle w:val="s0"/>
                <w:sz w:val="28"/>
                <w:szCs w:val="28"/>
                <w:lang w:val="kk-KZ"/>
              </w:rPr>
            </w:pPr>
            <w:r w:rsidRPr="00AB6FDE">
              <w:rPr>
                <w:sz w:val="28"/>
                <w:szCs w:val="28"/>
              </w:rPr>
              <w:t>«Банк қызметі</w:t>
            </w:r>
            <w:r>
              <w:rPr>
                <w:sz w:val="28"/>
                <w:szCs w:val="28"/>
              </w:rPr>
              <w:t xml:space="preserve"> бойынша басқа да дебиторлар».</w:t>
            </w:r>
          </w:p>
        </w:tc>
      </w:tr>
    </w:tbl>
    <w:p w:rsidR="00AB6FDE" w:rsidRDefault="001567C6" w:rsidP="00AB6FDE">
      <w:pPr>
        <w:widowControl w:val="0"/>
        <w:ind w:firstLine="709"/>
        <w:jc w:val="both"/>
        <w:divId w:val="1211503738"/>
        <w:rPr>
          <w:color w:val="FF0000"/>
          <w:sz w:val="28"/>
          <w:szCs w:val="28"/>
          <w:bdr w:val="none" w:sz="0" w:space="0" w:color="auto" w:frame="1"/>
        </w:rPr>
      </w:pPr>
      <w:r w:rsidRPr="00AE40BC">
        <w:rPr>
          <w:color w:val="FF0000"/>
          <w:sz w:val="28"/>
          <w:szCs w:val="28"/>
          <w:bdr w:val="none" w:sz="0" w:space="0" w:color="auto" w:frame="1"/>
        </w:rPr>
        <w:t xml:space="preserve"> </w:t>
      </w:r>
      <w:r w:rsidR="00B633FF" w:rsidRPr="00AE40BC">
        <w:rPr>
          <w:color w:val="FF0000"/>
          <w:sz w:val="28"/>
          <w:szCs w:val="28"/>
          <w:bdr w:val="none" w:sz="0" w:space="0" w:color="auto" w:frame="1"/>
        </w:rPr>
        <w:t>Ескерту. 93-тармақ жаңа редакцияда - ҚР Ұлттық Банкі Басқармасының 26.07.2013 </w:t>
      </w:r>
      <w:hyperlink r:id="rId68" w:anchor="z43" w:history="1">
        <w:r w:rsidR="00B633FF" w:rsidRPr="00AE40BC">
          <w:rPr>
            <w:color w:val="FF0000"/>
            <w:sz w:val="28"/>
            <w:szCs w:val="28"/>
          </w:rPr>
          <w:t>№ 194</w:t>
        </w:r>
      </w:hyperlink>
      <w:r w:rsidR="00B633FF" w:rsidRPr="00AE40BC">
        <w:rPr>
          <w:color w:val="FF0000"/>
          <w:sz w:val="28"/>
          <w:szCs w:val="28"/>
          <w:bdr w:val="none" w:sz="0" w:space="0" w:color="auto" w:frame="1"/>
        </w:rPr>
        <w:t> (алғашқы ресми жарияланған күнінен кейін күнтізбелік он күн өткен соң қолданысқа енгізіледі) қаулысымен</w:t>
      </w:r>
      <w:r>
        <w:rPr>
          <w:color w:val="FF0000"/>
          <w:sz w:val="28"/>
          <w:szCs w:val="28"/>
          <w:bdr w:val="none" w:sz="0" w:space="0" w:color="auto" w:frame="1"/>
          <w:lang w:val="kk-KZ"/>
        </w:rPr>
        <w:t xml:space="preserve">; </w:t>
      </w:r>
      <w:r w:rsidRPr="00AE40BC">
        <w:rPr>
          <w:color w:val="FF0000"/>
          <w:sz w:val="28"/>
          <w:szCs w:val="28"/>
          <w:bdr w:val="none" w:sz="0" w:space="0" w:color="auto" w:frame="1"/>
          <w:lang w:eastAsia="ko-KR"/>
        </w:rPr>
        <w:t>өзгеріс енгізілді - ҚР Ұлттық Банкі Басқармасының</w:t>
      </w:r>
      <w:r>
        <w:rPr>
          <w:color w:val="FF0000"/>
          <w:sz w:val="28"/>
          <w:szCs w:val="28"/>
          <w:bdr w:val="none" w:sz="0" w:space="0" w:color="auto" w:frame="1"/>
          <w:lang w:eastAsia="ko-KR"/>
        </w:rPr>
        <w:t xml:space="preserve"> 22.</w:t>
      </w:r>
      <w:r>
        <w:rPr>
          <w:color w:val="FF0000"/>
          <w:sz w:val="28"/>
          <w:szCs w:val="28"/>
          <w:bdr w:val="none" w:sz="0" w:space="0" w:color="auto" w:frame="1"/>
          <w:lang w:val="kk-KZ" w:eastAsia="ko-KR"/>
        </w:rPr>
        <w:t>11</w:t>
      </w:r>
      <w:r>
        <w:rPr>
          <w:color w:val="FF0000"/>
          <w:sz w:val="28"/>
          <w:szCs w:val="28"/>
          <w:bdr w:val="none" w:sz="0" w:space="0" w:color="auto" w:frame="1"/>
          <w:lang w:eastAsia="ko-KR"/>
        </w:rPr>
        <w:t>.2021</w:t>
      </w:r>
      <w:r>
        <w:rPr>
          <w:color w:val="FF0000"/>
          <w:sz w:val="28"/>
          <w:szCs w:val="28"/>
          <w:bdr w:val="none" w:sz="0" w:space="0" w:color="auto" w:frame="1"/>
          <w:lang w:val="kk-KZ" w:eastAsia="ko-KR"/>
        </w:rPr>
        <w:t xml:space="preserve"> № 100 </w:t>
      </w:r>
      <w:r w:rsidRPr="00AE40BC">
        <w:rPr>
          <w:color w:val="FF0000"/>
          <w:sz w:val="28"/>
          <w:szCs w:val="28"/>
          <w:bdr w:val="none" w:sz="0" w:space="0" w:color="auto" w:frame="1"/>
          <w:lang w:eastAsia="ko-KR"/>
        </w:rPr>
        <w:t>(алғашқы ресми жарияланған күнінен кейін күнтізбелік он күн өткен соң қолданысқа енгізіледі) қаулысымен</w:t>
      </w:r>
      <w:r w:rsidR="00AB6FDE">
        <w:rPr>
          <w:color w:val="FF0000"/>
          <w:sz w:val="28"/>
          <w:szCs w:val="28"/>
          <w:bdr w:val="none" w:sz="0" w:space="0" w:color="auto" w:frame="1"/>
          <w:lang w:eastAsia="ko-KR"/>
        </w:rPr>
        <w:t xml:space="preserve">; </w:t>
      </w:r>
      <w:r w:rsidR="00AB6FDE">
        <w:rPr>
          <w:color w:val="FF0000"/>
          <w:spacing w:val="2"/>
          <w:sz w:val="28"/>
          <w:szCs w:val="28"/>
          <w:lang w:val="kk-KZ" w:eastAsia="ko-KR"/>
        </w:rPr>
        <w:t>11</w:t>
      </w:r>
      <w:r w:rsidR="00AB6FDE" w:rsidRPr="00601727">
        <w:rPr>
          <w:color w:val="FF0000"/>
          <w:spacing w:val="2"/>
          <w:sz w:val="28"/>
          <w:szCs w:val="28"/>
          <w:lang w:val="kk-KZ" w:eastAsia="ko-KR"/>
        </w:rPr>
        <w:t>.</w:t>
      </w:r>
      <w:r w:rsidR="00AB6FDE">
        <w:rPr>
          <w:color w:val="FF0000"/>
          <w:spacing w:val="2"/>
          <w:sz w:val="28"/>
          <w:szCs w:val="28"/>
          <w:lang w:val="kk-KZ" w:eastAsia="ko-KR"/>
        </w:rPr>
        <w:t xml:space="preserve">27.2023 </w:t>
      </w:r>
      <w:hyperlink r:id="rId69" w:anchor="z20" w:history="1">
        <w:r w:rsidR="00AB6FDE" w:rsidRPr="00601727">
          <w:rPr>
            <w:color w:val="FF0000"/>
            <w:spacing w:val="2"/>
            <w:sz w:val="28"/>
            <w:szCs w:val="28"/>
            <w:lang w:val="kk-KZ" w:eastAsia="ko-KR"/>
          </w:rPr>
          <w:t xml:space="preserve">№ </w:t>
        </w:r>
      </w:hyperlink>
      <w:r w:rsidR="00AB6FDE">
        <w:rPr>
          <w:color w:val="FF0000"/>
          <w:spacing w:val="2"/>
          <w:sz w:val="28"/>
          <w:szCs w:val="28"/>
          <w:lang w:val="kk-KZ" w:eastAsia="ko-KR"/>
        </w:rPr>
        <w:t xml:space="preserve">87 </w:t>
      </w:r>
      <w:r w:rsidR="00AB6FDE" w:rsidRPr="00601727">
        <w:rPr>
          <w:color w:val="FF0000"/>
          <w:spacing w:val="2"/>
          <w:sz w:val="28"/>
          <w:szCs w:val="28"/>
          <w:lang w:val="kk-KZ" w:eastAsia="ko-KR"/>
        </w:rPr>
        <w:t>(алғашқы ресми жарияланған күнінен кейін күнтізбелік он күн өткен соң қолданысқа енгізіледі)</w:t>
      </w:r>
      <w:r w:rsidR="00AB6FDE">
        <w:rPr>
          <w:color w:val="FF0000"/>
          <w:spacing w:val="2"/>
          <w:sz w:val="28"/>
          <w:szCs w:val="28"/>
          <w:lang w:val="kk-KZ" w:eastAsia="ko-KR"/>
        </w:rPr>
        <w:t xml:space="preserve"> қ</w:t>
      </w:r>
      <w:r w:rsidR="00AB6FDE" w:rsidRPr="00601727">
        <w:rPr>
          <w:color w:val="FF0000"/>
          <w:spacing w:val="2"/>
          <w:sz w:val="28"/>
          <w:szCs w:val="28"/>
          <w:lang w:val="kk-KZ" w:eastAsia="ko-KR"/>
        </w:rPr>
        <w:t>аулысымен</w:t>
      </w:r>
      <w:r w:rsidR="00AB6FDE" w:rsidRPr="00AE40BC">
        <w:rPr>
          <w:color w:val="FF0000"/>
          <w:sz w:val="28"/>
          <w:szCs w:val="28"/>
          <w:bdr w:val="none" w:sz="0" w:space="0" w:color="auto" w:frame="1"/>
        </w:rPr>
        <w:t>.</w:t>
      </w:r>
    </w:p>
    <w:p w:rsidR="0031457B" w:rsidRPr="00B633FF" w:rsidRDefault="0031457B">
      <w:pPr>
        <w:jc w:val="center"/>
        <w:divId w:val="614138612"/>
        <w:rPr>
          <w:sz w:val="28"/>
          <w:szCs w:val="28"/>
        </w:rPr>
      </w:pPr>
      <w:bookmarkStart w:id="106" w:name="SUB9400"/>
      <w:bookmarkEnd w:id="106"/>
      <w:r w:rsidRPr="00B633FF">
        <w:rPr>
          <w:sz w:val="28"/>
          <w:szCs w:val="28"/>
          <w:lang w:val="kk-KZ"/>
        </w:rPr>
        <w:t> </w:t>
      </w:r>
    </w:p>
    <w:p w:rsidR="0031457B" w:rsidRPr="00B633FF" w:rsidRDefault="0031457B">
      <w:pPr>
        <w:jc w:val="center"/>
        <w:divId w:val="614138612"/>
        <w:rPr>
          <w:sz w:val="28"/>
          <w:szCs w:val="28"/>
        </w:rPr>
      </w:pPr>
      <w:bookmarkStart w:id="107" w:name="sub1002443965"/>
      <w:r w:rsidRPr="00B633FF">
        <w:rPr>
          <w:rStyle w:val="s1"/>
          <w:sz w:val="28"/>
          <w:szCs w:val="28"/>
          <w:lang w:val="kk-KZ"/>
        </w:rPr>
        <w:t>5. Кастодиан шартының негізінде қабылданған өзге де активтерді есепке алу</w:t>
      </w:r>
    </w:p>
    <w:p w:rsidR="0031457B" w:rsidRPr="00B633FF" w:rsidRDefault="0031457B">
      <w:pPr>
        <w:ind w:firstLine="400"/>
        <w:jc w:val="both"/>
        <w:divId w:val="614138612"/>
        <w:rPr>
          <w:sz w:val="28"/>
          <w:szCs w:val="28"/>
        </w:rPr>
      </w:pPr>
      <w:r w:rsidRPr="00B633FF">
        <w:rPr>
          <w:sz w:val="28"/>
          <w:szCs w:val="28"/>
          <w:lang w:val="kk-KZ"/>
        </w:rPr>
        <w:t> </w:t>
      </w:r>
    </w:p>
    <w:bookmarkEnd w:id="102"/>
    <w:p w:rsidR="00B633FF" w:rsidRPr="00AE40BC" w:rsidRDefault="00B633FF" w:rsidP="00AE40BC">
      <w:pPr>
        <w:spacing w:line="285" w:lineRule="atLeast"/>
        <w:ind w:firstLine="709"/>
        <w:jc w:val="both"/>
        <w:textAlignment w:val="baseline"/>
        <w:divId w:val="614138612"/>
        <w:rPr>
          <w:color w:val="FF0000"/>
          <w:spacing w:val="2"/>
          <w:sz w:val="28"/>
          <w:szCs w:val="28"/>
          <w:lang w:eastAsia="ko-KR"/>
        </w:rPr>
      </w:pPr>
      <w:r w:rsidRPr="00AE40BC">
        <w:rPr>
          <w:color w:val="FF0000"/>
          <w:spacing w:val="2"/>
          <w:sz w:val="28"/>
          <w:szCs w:val="28"/>
          <w:lang w:eastAsia="ko-KR"/>
        </w:rPr>
        <w:t>Ескерту. 5-тараудың тақырыбы жаңа редакцияда - ҚР Ұлттық Банкі Басқармасының 2012.03.26 </w:t>
      </w:r>
      <w:hyperlink r:id="rId70" w:anchor="z88" w:history="1">
        <w:r w:rsidRPr="00AE40BC">
          <w:rPr>
            <w:color w:val="FF0000"/>
            <w:spacing w:val="2"/>
            <w:sz w:val="28"/>
            <w:szCs w:val="28"/>
            <w:lang w:eastAsia="ko-KR"/>
          </w:rPr>
          <w:t>№ 111</w:t>
        </w:r>
      </w:hyperlink>
      <w:r w:rsidRPr="00AE40BC">
        <w:rPr>
          <w:color w:val="FF0000"/>
          <w:spacing w:val="2"/>
          <w:sz w:val="28"/>
          <w:szCs w:val="28"/>
          <w:lang w:eastAsia="ko-KR"/>
        </w:rPr>
        <w:t> (алғашқы ресми жарияланған күнінен кейін күнтізбелік он күн өткен соң қолданысқа енгізіледі) қаулысымен.</w:t>
      </w:r>
    </w:p>
    <w:p w:rsidR="0031457B" w:rsidRPr="00B633FF" w:rsidRDefault="0031457B">
      <w:pPr>
        <w:ind w:firstLine="400"/>
        <w:jc w:val="both"/>
        <w:divId w:val="614138612"/>
        <w:rPr>
          <w:sz w:val="28"/>
          <w:szCs w:val="28"/>
        </w:rPr>
      </w:pPr>
      <w:r w:rsidRPr="00B633FF">
        <w:rPr>
          <w:rStyle w:val="s0"/>
          <w:sz w:val="28"/>
          <w:szCs w:val="28"/>
        </w:rPr>
        <w:t>94. Егер кастодиан шартында банктің кастодиан шарты негізінде берілген активтерді бухгалтерлік есепке алу жөніндегі қызметтері көзделмеген жағдайда, осы активтерді есепке алу номиналды құны немесе 7363 Кастодиандық қызмет көрсетілетін клиенттердің активтері шотындағы шартты бірлік бойынша жүзеге асырылады.</w:t>
      </w:r>
    </w:p>
    <w:p w:rsidR="00B633FF" w:rsidRPr="00AE40BC" w:rsidRDefault="00B633FF" w:rsidP="00AE40BC">
      <w:pPr>
        <w:ind w:firstLine="709"/>
        <w:jc w:val="both"/>
        <w:divId w:val="1211503738"/>
        <w:rPr>
          <w:rStyle w:val="s0"/>
          <w:color w:val="FF0000"/>
          <w:sz w:val="28"/>
          <w:szCs w:val="28"/>
        </w:rPr>
      </w:pPr>
      <w:bookmarkStart w:id="108" w:name="SUB9500"/>
      <w:bookmarkEnd w:id="108"/>
      <w:r w:rsidRPr="00AE40BC">
        <w:rPr>
          <w:color w:val="FF0000"/>
          <w:sz w:val="28"/>
          <w:szCs w:val="28"/>
          <w:bdr w:val="none" w:sz="0" w:space="0" w:color="auto" w:frame="1"/>
        </w:rPr>
        <w:t>Ескерту. 94-тармаққа өзгерту енгізілді - ҚР Ұлттық Банкі Басқармасының 2009.01.26 </w:t>
      </w:r>
      <w:hyperlink r:id="rId71" w:anchor="z5" w:history="1">
        <w:r w:rsidRPr="00AE40BC">
          <w:rPr>
            <w:color w:val="FF0000"/>
            <w:sz w:val="28"/>
            <w:szCs w:val="28"/>
          </w:rPr>
          <w:t>N 3</w:t>
        </w:r>
      </w:hyperlink>
      <w:r w:rsidRPr="00AE40BC">
        <w:rPr>
          <w:color w:val="FF0000"/>
          <w:sz w:val="28"/>
          <w:szCs w:val="28"/>
          <w:bdr w:val="none" w:sz="0" w:space="0" w:color="auto" w:frame="1"/>
        </w:rPr>
        <w:t> қаулысымен.</w:t>
      </w:r>
    </w:p>
    <w:p w:rsidR="0031457B" w:rsidRPr="00B633FF" w:rsidRDefault="0031457B" w:rsidP="00B633FF">
      <w:pPr>
        <w:ind w:firstLine="400"/>
        <w:jc w:val="both"/>
        <w:divId w:val="1211503738"/>
        <w:rPr>
          <w:sz w:val="28"/>
          <w:szCs w:val="28"/>
          <w:lang w:val="kk-KZ"/>
        </w:rPr>
      </w:pPr>
      <w:r w:rsidRPr="00B633FF">
        <w:rPr>
          <w:rStyle w:val="s0"/>
          <w:sz w:val="28"/>
          <w:szCs w:val="28"/>
          <w:lang w:val="kk-KZ"/>
        </w:rPr>
        <w:t xml:space="preserve">95. Егер кастодиан шартының талаптарымен кастодиан шарты негізінде қабылданған активтерді бухгалтерлік есепке алу көзделген жағдайда, бухгалтерлік есепке алу осы Нұсқаулықтың </w:t>
      </w:r>
      <w:bookmarkStart w:id="109" w:name="sub1000733785"/>
      <w:r w:rsidRPr="00AE40BC">
        <w:rPr>
          <w:rStyle w:val="s0"/>
          <w:sz w:val="28"/>
          <w:szCs w:val="28"/>
          <w:lang w:val="kk-KZ"/>
        </w:rPr>
        <w:t>3-тарауында</w:t>
      </w:r>
      <w:bookmarkEnd w:id="109"/>
      <w:r w:rsidRPr="00B633FF">
        <w:rPr>
          <w:rStyle w:val="s0"/>
          <w:sz w:val="28"/>
          <w:szCs w:val="28"/>
          <w:lang w:val="kk-KZ"/>
        </w:rPr>
        <w:t xml:space="preserve"> көзделген тәртіппен жүзеге асырылады.</w:t>
      </w:r>
    </w:p>
    <w:p w:rsidR="0031457B" w:rsidRPr="00B633FF" w:rsidRDefault="0031457B">
      <w:pPr>
        <w:ind w:firstLine="400"/>
        <w:jc w:val="both"/>
        <w:divId w:val="1211503738"/>
        <w:rPr>
          <w:sz w:val="28"/>
          <w:szCs w:val="28"/>
          <w:lang w:val="kk-KZ"/>
        </w:rPr>
      </w:pPr>
      <w:r w:rsidRPr="00B633FF">
        <w:rPr>
          <w:rStyle w:val="s0"/>
          <w:sz w:val="28"/>
          <w:szCs w:val="28"/>
          <w:lang w:val="kk-KZ"/>
        </w:rPr>
        <w:t> </w:t>
      </w:r>
    </w:p>
    <w:p w:rsidR="0031457B" w:rsidRPr="00B633FF" w:rsidRDefault="0031457B">
      <w:pPr>
        <w:jc w:val="center"/>
        <w:divId w:val="1168793015"/>
        <w:rPr>
          <w:sz w:val="28"/>
          <w:szCs w:val="28"/>
        </w:rPr>
      </w:pPr>
      <w:bookmarkStart w:id="110" w:name="SUB9600"/>
      <w:bookmarkEnd w:id="107"/>
      <w:bookmarkEnd w:id="110"/>
      <w:r w:rsidRPr="00B633FF">
        <w:rPr>
          <w:rStyle w:val="s1"/>
          <w:sz w:val="28"/>
          <w:szCs w:val="28"/>
          <w:lang w:val="kk-KZ"/>
        </w:rPr>
        <w:t>6. Қорытынды ереже</w:t>
      </w:r>
    </w:p>
    <w:p w:rsidR="0031457B" w:rsidRPr="00B633FF" w:rsidRDefault="0031457B">
      <w:pPr>
        <w:ind w:firstLine="400"/>
        <w:jc w:val="both"/>
        <w:divId w:val="1168793015"/>
        <w:rPr>
          <w:rStyle w:val="s0"/>
          <w:sz w:val="28"/>
          <w:szCs w:val="28"/>
          <w:lang w:val="kk-KZ"/>
        </w:rPr>
      </w:pPr>
      <w:r w:rsidRPr="00B633FF">
        <w:rPr>
          <w:rStyle w:val="s0"/>
          <w:sz w:val="28"/>
          <w:szCs w:val="28"/>
          <w:lang w:val="kk-KZ"/>
        </w:rPr>
        <w:t> </w:t>
      </w:r>
    </w:p>
    <w:p w:rsidR="00B633FF" w:rsidRPr="00AE40BC" w:rsidRDefault="00B633FF" w:rsidP="00AE40BC">
      <w:pPr>
        <w:ind w:firstLine="709"/>
        <w:jc w:val="both"/>
        <w:divId w:val="1168793015"/>
        <w:rPr>
          <w:color w:val="FF0000"/>
          <w:sz w:val="28"/>
          <w:szCs w:val="28"/>
          <w:lang w:val="kk-KZ"/>
        </w:rPr>
      </w:pPr>
      <w:r w:rsidRPr="00AE40BC">
        <w:rPr>
          <w:color w:val="FF0000"/>
          <w:spacing w:val="2"/>
          <w:sz w:val="28"/>
          <w:szCs w:val="28"/>
          <w:lang w:val="kk-KZ"/>
        </w:rPr>
        <w:t>Ескерту. 6-тараудың тақырыбы жаңа редакцияда - ҚР Ұлттық Банкі Басқармасының 2012.03.26 </w:t>
      </w:r>
      <w:hyperlink r:id="rId72" w:anchor="z88" w:history="1">
        <w:r w:rsidRPr="00AE40BC">
          <w:rPr>
            <w:color w:val="FF0000"/>
            <w:spacing w:val="2"/>
            <w:sz w:val="28"/>
            <w:szCs w:val="28"/>
            <w:lang w:val="kk-KZ"/>
          </w:rPr>
          <w:t>№ 111</w:t>
        </w:r>
      </w:hyperlink>
      <w:r w:rsidRPr="00AE40BC">
        <w:rPr>
          <w:color w:val="FF0000"/>
          <w:spacing w:val="2"/>
          <w:sz w:val="28"/>
          <w:szCs w:val="28"/>
          <w:lang w:val="kk-KZ"/>
        </w:rPr>
        <w:t> (алғашқы ресми жарияланған күнінен кейін күнтізбелік он күн өткен соң қолданысқа енгізіледі) Қаулысы.</w:t>
      </w:r>
    </w:p>
    <w:p w:rsidR="0031457B" w:rsidRPr="00B633FF" w:rsidRDefault="0031457B">
      <w:pPr>
        <w:ind w:firstLine="400"/>
        <w:jc w:val="both"/>
        <w:divId w:val="1168793015"/>
        <w:rPr>
          <w:sz w:val="28"/>
          <w:szCs w:val="28"/>
          <w:lang w:val="kk-KZ"/>
        </w:rPr>
      </w:pPr>
      <w:r w:rsidRPr="00B633FF">
        <w:rPr>
          <w:rStyle w:val="s0"/>
          <w:sz w:val="28"/>
          <w:szCs w:val="28"/>
          <w:lang w:val="kk-KZ"/>
        </w:rPr>
        <w:t>96. Осы Нұсқаулықпен реттелмеген мәселелер Қазақстан Республикасының заңнамасында көзделген тәртіппен шешіледі.</w:t>
      </w:r>
    </w:p>
    <w:p w:rsidR="0031457B" w:rsidRPr="00B633FF" w:rsidRDefault="0031457B">
      <w:pPr>
        <w:ind w:firstLine="400"/>
        <w:jc w:val="both"/>
        <w:divId w:val="1168793015"/>
        <w:rPr>
          <w:sz w:val="28"/>
          <w:szCs w:val="28"/>
          <w:lang w:val="kk-KZ"/>
        </w:rPr>
      </w:pPr>
      <w:r w:rsidRPr="00B633FF">
        <w:rPr>
          <w:rStyle w:val="s0"/>
          <w:sz w:val="28"/>
          <w:szCs w:val="28"/>
          <w:lang w:val="kk-KZ"/>
        </w:rPr>
        <w:t> </w:t>
      </w:r>
    </w:p>
    <w:p w:rsidR="0031457B" w:rsidRPr="00B633FF" w:rsidRDefault="0031457B">
      <w:pPr>
        <w:ind w:firstLine="400"/>
        <w:jc w:val="both"/>
        <w:divId w:val="1168793015"/>
        <w:rPr>
          <w:sz w:val="28"/>
          <w:szCs w:val="28"/>
          <w:lang w:val="kk-KZ"/>
        </w:rPr>
      </w:pPr>
      <w:r w:rsidRPr="00B633FF">
        <w:rPr>
          <w:rStyle w:val="s0"/>
          <w:sz w:val="28"/>
          <w:szCs w:val="28"/>
          <w:lang w:val="kk-KZ"/>
        </w:rPr>
        <w:t> </w:t>
      </w:r>
    </w:p>
    <w:p w:rsidR="0031457B" w:rsidRPr="00B633FF" w:rsidRDefault="0031457B">
      <w:pPr>
        <w:ind w:firstLine="400"/>
        <w:jc w:val="both"/>
        <w:divId w:val="1168793015"/>
        <w:rPr>
          <w:sz w:val="28"/>
          <w:szCs w:val="28"/>
          <w:lang w:val="kk-KZ"/>
        </w:rPr>
      </w:pPr>
      <w:r w:rsidRPr="00B633FF">
        <w:rPr>
          <w:rStyle w:val="s0"/>
          <w:sz w:val="28"/>
          <w:szCs w:val="28"/>
          <w:lang w:val="kk-KZ"/>
        </w:rPr>
        <w:t> </w:t>
      </w:r>
    </w:p>
    <w:p w:rsidR="0031457B" w:rsidRPr="00B633FF" w:rsidRDefault="0031457B">
      <w:pPr>
        <w:ind w:firstLine="400"/>
        <w:jc w:val="both"/>
        <w:divId w:val="1168793015"/>
        <w:rPr>
          <w:sz w:val="28"/>
          <w:szCs w:val="28"/>
          <w:lang w:val="kk-KZ"/>
        </w:rPr>
      </w:pPr>
      <w:r w:rsidRPr="00B633FF">
        <w:rPr>
          <w:rStyle w:val="s0"/>
          <w:sz w:val="28"/>
          <w:szCs w:val="28"/>
          <w:lang w:val="kk-KZ"/>
        </w:rPr>
        <w:t> </w:t>
      </w:r>
    </w:p>
    <w:p w:rsidR="0031457B" w:rsidRPr="00B633FF" w:rsidRDefault="0031457B">
      <w:pPr>
        <w:ind w:firstLine="400"/>
        <w:jc w:val="both"/>
        <w:divId w:val="1168793015"/>
        <w:rPr>
          <w:sz w:val="28"/>
          <w:szCs w:val="28"/>
          <w:lang w:val="kk-KZ"/>
        </w:rPr>
      </w:pPr>
      <w:r w:rsidRPr="00B633FF">
        <w:rPr>
          <w:rStyle w:val="s0"/>
          <w:sz w:val="28"/>
          <w:szCs w:val="28"/>
          <w:lang w:val="kk-KZ"/>
        </w:rPr>
        <w:t> </w:t>
      </w:r>
    </w:p>
    <w:p w:rsidR="0031457B" w:rsidRPr="00B633FF" w:rsidRDefault="0031457B">
      <w:pPr>
        <w:ind w:firstLine="400"/>
        <w:jc w:val="both"/>
        <w:divId w:val="1168793015"/>
        <w:rPr>
          <w:sz w:val="28"/>
          <w:szCs w:val="28"/>
          <w:lang w:val="kk-KZ"/>
        </w:rPr>
      </w:pPr>
      <w:r w:rsidRPr="00B633FF">
        <w:rPr>
          <w:rStyle w:val="s0"/>
          <w:sz w:val="28"/>
          <w:szCs w:val="28"/>
          <w:lang w:val="kk-KZ"/>
        </w:rPr>
        <w:t> </w:t>
      </w:r>
    </w:p>
    <w:p w:rsidR="0031457B" w:rsidRPr="00B633FF" w:rsidRDefault="0031457B">
      <w:pPr>
        <w:ind w:firstLine="400"/>
        <w:jc w:val="both"/>
        <w:divId w:val="1168793015"/>
        <w:rPr>
          <w:sz w:val="28"/>
          <w:szCs w:val="28"/>
          <w:lang w:val="kk-KZ"/>
        </w:rPr>
      </w:pPr>
      <w:r w:rsidRPr="00B633FF">
        <w:rPr>
          <w:rStyle w:val="s0"/>
          <w:sz w:val="28"/>
          <w:szCs w:val="28"/>
          <w:lang w:val="kk-KZ"/>
        </w:rPr>
        <w:t> </w:t>
      </w:r>
    </w:p>
    <w:p w:rsidR="0031457B" w:rsidRPr="00B633FF" w:rsidRDefault="0031457B">
      <w:pPr>
        <w:ind w:firstLine="400"/>
        <w:jc w:val="both"/>
        <w:divId w:val="1168793015"/>
        <w:rPr>
          <w:sz w:val="28"/>
          <w:szCs w:val="28"/>
          <w:lang w:val="kk-KZ"/>
        </w:rPr>
      </w:pPr>
      <w:r w:rsidRPr="00B633FF">
        <w:rPr>
          <w:rStyle w:val="s0"/>
          <w:sz w:val="28"/>
          <w:szCs w:val="28"/>
          <w:lang w:val="kk-KZ"/>
        </w:rPr>
        <w:t> </w:t>
      </w:r>
    </w:p>
    <w:sectPr w:rsidR="0031457B" w:rsidRPr="00B633FF" w:rsidSect="00AE40BC">
      <w:headerReference w:type="default" r:id="rId73"/>
      <w:headerReference w:type="first" r:id="rId7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71F" w:rsidRDefault="00B2671F" w:rsidP="00B84102">
      <w:r>
        <w:separator/>
      </w:r>
    </w:p>
  </w:endnote>
  <w:endnote w:type="continuationSeparator" w:id="0">
    <w:p w:rsidR="00B2671F" w:rsidRDefault="00B2671F" w:rsidP="00B84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71F" w:rsidRDefault="00B2671F" w:rsidP="00B84102">
      <w:r>
        <w:separator/>
      </w:r>
    </w:p>
  </w:footnote>
  <w:footnote w:type="continuationSeparator" w:id="0">
    <w:p w:rsidR="00B2671F" w:rsidRDefault="00B2671F" w:rsidP="00B84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0BC" w:rsidRDefault="00AE40BC">
    <w:pPr>
      <w:pStyle w:val="a6"/>
      <w:jc w:val="center"/>
    </w:pPr>
    <w:r>
      <w:fldChar w:fldCharType="begin"/>
    </w:r>
    <w:r>
      <w:instrText>PAGE   \* MERGEFORMAT</w:instrText>
    </w:r>
    <w:r>
      <w:fldChar w:fldCharType="separate"/>
    </w:r>
    <w:r w:rsidR="00BC2906">
      <w:rPr>
        <w:noProof/>
      </w:rPr>
      <w:t>2</w:t>
    </w:r>
    <w:r>
      <w:fldChar w:fldCharType="end"/>
    </w:r>
  </w:p>
  <w:p w:rsidR="00601727" w:rsidRDefault="00601727" w:rsidP="00B84102">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0BC" w:rsidRPr="00100906" w:rsidRDefault="00AE40BC" w:rsidP="00AE40BC">
    <w:pPr>
      <w:pStyle w:val="a6"/>
      <w:jc w:val="center"/>
      <w:rPr>
        <w:i/>
        <w:lang w:val="kk-KZ"/>
      </w:rPr>
    </w:pPr>
    <w:r w:rsidRPr="00100906">
      <w:rPr>
        <w:i/>
        <w:lang w:val="kk-KZ"/>
      </w:rPr>
      <w:t>Қазақстан Республикасы Әділет министрлігінде</w:t>
    </w:r>
  </w:p>
  <w:p w:rsidR="00AE40BC" w:rsidRPr="00100906" w:rsidRDefault="00AE40BC" w:rsidP="00AE40BC">
    <w:pPr>
      <w:pStyle w:val="a6"/>
      <w:jc w:val="center"/>
      <w:rPr>
        <w:i/>
        <w:lang w:val="kk-KZ"/>
      </w:rPr>
    </w:pPr>
    <w:r w:rsidRPr="00100906">
      <w:rPr>
        <w:i/>
        <w:lang w:val="kk-KZ"/>
      </w:rPr>
      <w:t>20</w:t>
    </w:r>
    <w:r w:rsidR="00C24368">
      <w:rPr>
        <w:i/>
        <w:lang w:val="kk-KZ"/>
      </w:rPr>
      <w:t>08</w:t>
    </w:r>
    <w:r w:rsidRPr="00100906">
      <w:rPr>
        <w:i/>
        <w:lang w:val="kk-KZ"/>
      </w:rPr>
      <w:t xml:space="preserve"> жылғы 1</w:t>
    </w:r>
    <w:r w:rsidR="00C24368">
      <w:rPr>
        <w:i/>
        <w:lang w:val="kk-KZ"/>
      </w:rPr>
      <w:t>0</w:t>
    </w:r>
    <w:r w:rsidRPr="00100906">
      <w:rPr>
        <w:i/>
        <w:lang w:val="kk-KZ"/>
      </w:rPr>
      <w:t xml:space="preserve"> қ</w:t>
    </w:r>
    <w:r w:rsidR="00C24368">
      <w:rPr>
        <w:i/>
        <w:lang w:val="kk-KZ"/>
      </w:rPr>
      <w:t>аңтарда</w:t>
    </w:r>
    <w:r w:rsidRPr="00100906">
      <w:rPr>
        <w:i/>
        <w:lang w:val="kk-KZ"/>
      </w:rPr>
      <w:t xml:space="preserve"> № </w:t>
    </w:r>
    <w:r w:rsidR="00C24368">
      <w:rPr>
        <w:i/>
        <w:lang w:val="kk-KZ"/>
      </w:rPr>
      <w:t>5089</w:t>
    </w:r>
    <w:r w:rsidRPr="00100906">
      <w:rPr>
        <w:i/>
        <w:lang w:val="kk-KZ"/>
      </w:rPr>
      <w:t xml:space="preserve"> тіркелген</w:t>
    </w:r>
  </w:p>
  <w:p w:rsidR="00AE40BC" w:rsidRPr="00C24368" w:rsidRDefault="00AE40BC">
    <w:pPr>
      <w:pStyle w:val="a6"/>
      <w:rPr>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1B"/>
    <w:rsid w:val="00074AFD"/>
    <w:rsid w:val="001567C6"/>
    <w:rsid w:val="001959A8"/>
    <w:rsid w:val="002D2DB3"/>
    <w:rsid w:val="002E02BF"/>
    <w:rsid w:val="0031457B"/>
    <w:rsid w:val="003305FA"/>
    <w:rsid w:val="00416C69"/>
    <w:rsid w:val="004D3F79"/>
    <w:rsid w:val="005C481B"/>
    <w:rsid w:val="00601727"/>
    <w:rsid w:val="006736B2"/>
    <w:rsid w:val="008A5500"/>
    <w:rsid w:val="00A078E1"/>
    <w:rsid w:val="00A62813"/>
    <w:rsid w:val="00AB6FDE"/>
    <w:rsid w:val="00AD10DA"/>
    <w:rsid w:val="00AE40BC"/>
    <w:rsid w:val="00B2671F"/>
    <w:rsid w:val="00B633FF"/>
    <w:rsid w:val="00B84102"/>
    <w:rsid w:val="00B87DB4"/>
    <w:rsid w:val="00BC2906"/>
    <w:rsid w:val="00C24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43877CD-5E27-4E42-8776-9AF3ECDC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auto"/>
    </w:rPr>
  </w:style>
  <w:style w:type="paragraph" w:customStyle="1" w:styleId="s8">
    <w:name w:val="s8"/>
    <w:basedOn w:val="a"/>
    <w:rPr>
      <w:color w:val="333399"/>
    </w:rPr>
  </w:style>
  <w:style w:type="character" w:customStyle="1" w:styleId="s0">
    <w:name w:val="s0"/>
    <w:qFormat/>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7">
    <w:name w:val="s7"/>
    <w:rPr>
      <w:rFonts w:ascii="Courier New" w:hAnsi="Courier New" w:cs="Courier New" w:hint="default"/>
      <w:b w:val="0"/>
      <w:bCs w:val="0"/>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10">
    <w:name w:val="s10"/>
    <w:rPr>
      <w:rFonts w:ascii="Times New Roman" w:hAnsi="Times New Roman" w:cs="Times New Roman" w:hint="default"/>
      <w:color w:val="333399"/>
      <w:u w:val="single"/>
    </w:rPr>
  </w:style>
  <w:style w:type="character" w:customStyle="1" w:styleId="s11">
    <w:name w:val="s11"/>
    <w:rPr>
      <w:rFonts w:ascii="Courier New" w:hAnsi="Courier New" w:cs="Courier New" w:hint="default"/>
      <w:b/>
      <w:bCs/>
      <w:color w:val="000000"/>
    </w:rPr>
  </w:style>
  <w:style w:type="character" w:customStyle="1" w:styleId="s12">
    <w:name w:val="s12"/>
    <w:rPr>
      <w:rFonts w:ascii="Courier New" w:hAnsi="Courier New" w:cs="Courier New" w:hint="default"/>
      <w:b w:val="0"/>
      <w:bCs w:val="0"/>
      <w:color w:val="333399"/>
      <w:u w:val="single"/>
    </w:rPr>
  </w:style>
  <w:style w:type="character" w:customStyle="1" w:styleId="s13">
    <w:name w:val="s13"/>
    <w:rPr>
      <w:rFonts w:ascii="Courier New" w:hAnsi="Courier New" w:cs="Courier New" w:hint="default"/>
      <w:i/>
      <w:iCs/>
      <w:color w:val="FF0000"/>
    </w:rPr>
  </w:style>
  <w:style w:type="character" w:customStyle="1" w:styleId="s14">
    <w:name w:val="s14"/>
    <w:rPr>
      <w:rFonts w:ascii="Courier New" w:hAnsi="Courier New" w:cs="Courier New" w:hint="default"/>
      <w:color w:val="008000"/>
    </w:rPr>
  </w:style>
  <w:style w:type="character" w:customStyle="1" w:styleId="s15">
    <w:name w:val="s15"/>
    <w:rPr>
      <w:rFonts w:ascii="Courier New" w:hAnsi="Courier New" w:cs="Courier New" w:hint="default"/>
      <w:color w:val="333399"/>
      <w:u w:val="single"/>
    </w:rPr>
  </w:style>
  <w:style w:type="character" w:customStyle="1" w:styleId="s16">
    <w:name w:val="s16"/>
    <w:rPr>
      <w:rFonts w:ascii="Times New Roman" w:hAnsi="Times New Roman" w:cs="Times New Roman" w:hint="default"/>
      <w:b w:val="0"/>
      <w:bCs w:val="0"/>
      <w:i/>
      <w:iCs/>
      <w:caps w:val="0"/>
      <w:color w:val="000000"/>
    </w:rPr>
  </w:style>
  <w:style w:type="character" w:customStyle="1" w:styleId="s19">
    <w:name w:val="s19"/>
    <w:rPr>
      <w:rFonts w:ascii="Times New Roman" w:hAnsi="Times New Roman" w:cs="Times New Roman" w:hint="default"/>
      <w:b w:val="0"/>
      <w:bCs w:val="0"/>
      <w:i w:val="0"/>
      <w:iCs w:val="0"/>
      <w:color w:val="008000"/>
    </w:rPr>
  </w:style>
  <w:style w:type="character" w:customStyle="1" w:styleId="s17">
    <w:name w:val="s17"/>
    <w:rPr>
      <w:rFonts w:ascii="Times New Roman" w:hAnsi="Times New Roman" w:cs="Times New Roman" w:hint="default"/>
      <w:b w:val="0"/>
      <w:bCs w:val="0"/>
      <w:color w:val="000000"/>
    </w:rPr>
  </w:style>
  <w:style w:type="character" w:customStyle="1" w:styleId="s18">
    <w:name w:val="s18"/>
    <w:rPr>
      <w:rFonts w:ascii="Times New Roman" w:hAnsi="Times New Roman" w:cs="Times New Roman" w:hint="default"/>
      <w:b w:val="0"/>
      <w:bCs w:val="0"/>
      <w:color w:val="000000"/>
    </w:rPr>
  </w:style>
  <w:style w:type="paragraph" w:styleId="a6">
    <w:name w:val="header"/>
    <w:basedOn w:val="a"/>
    <w:link w:val="a7"/>
    <w:uiPriority w:val="99"/>
    <w:unhideWhenUsed/>
    <w:rsid w:val="00B84102"/>
    <w:pPr>
      <w:tabs>
        <w:tab w:val="center" w:pos="4677"/>
        <w:tab w:val="right" w:pos="9355"/>
      </w:tabs>
    </w:pPr>
  </w:style>
  <w:style w:type="character" w:customStyle="1" w:styleId="a7">
    <w:name w:val="Верхний колонтитул Знак"/>
    <w:link w:val="a6"/>
    <w:uiPriority w:val="99"/>
    <w:rsid w:val="00B84102"/>
    <w:rPr>
      <w:color w:val="000000"/>
      <w:sz w:val="24"/>
      <w:szCs w:val="24"/>
    </w:rPr>
  </w:style>
  <w:style w:type="paragraph" w:styleId="a8">
    <w:name w:val="footer"/>
    <w:basedOn w:val="a"/>
    <w:link w:val="a9"/>
    <w:uiPriority w:val="99"/>
    <w:unhideWhenUsed/>
    <w:rsid w:val="00B84102"/>
    <w:pPr>
      <w:tabs>
        <w:tab w:val="center" w:pos="4677"/>
        <w:tab w:val="right" w:pos="9355"/>
      </w:tabs>
    </w:pPr>
  </w:style>
  <w:style w:type="character" w:customStyle="1" w:styleId="a9">
    <w:name w:val="Нижний колонтитул Знак"/>
    <w:link w:val="a8"/>
    <w:uiPriority w:val="99"/>
    <w:rsid w:val="00B84102"/>
    <w:rPr>
      <w:color w:val="000000"/>
      <w:sz w:val="24"/>
      <w:szCs w:val="24"/>
    </w:rPr>
  </w:style>
  <w:style w:type="paragraph" w:styleId="aa">
    <w:name w:val="No Spacing"/>
    <w:uiPriority w:val="1"/>
    <w:qFormat/>
    <w:rsid w:val="002E02BF"/>
    <w:rPr>
      <w:color w:val="000000"/>
      <w:sz w:val="24"/>
      <w:szCs w:val="24"/>
    </w:rPr>
  </w:style>
  <w:style w:type="table" w:customStyle="1" w:styleId="TableNormal">
    <w:name w:val="Table Normal"/>
    <w:uiPriority w:val="2"/>
    <w:semiHidden/>
    <w:unhideWhenUsed/>
    <w:qFormat/>
    <w:rsid w:val="00C243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4368"/>
    <w:pPr>
      <w:widowControl w:val="0"/>
      <w:autoSpaceDE w:val="0"/>
      <w:autoSpaceDN w:val="0"/>
      <w:spacing w:line="296" w:lineRule="exact"/>
      <w:ind w:left="179"/>
    </w:pPr>
    <w:rPr>
      <w:color w:val="auto"/>
      <w:sz w:val="22"/>
      <w:szCs w:val="22"/>
      <w:lang w:val="kk-KZ" w:eastAsia="kk-KZ" w:bidi="kk-KZ"/>
    </w:rPr>
  </w:style>
  <w:style w:type="character" w:customStyle="1" w:styleId="ab">
    <w:name w:val="a"/>
    <w:rsid w:val="00A078E1"/>
    <w:rPr>
      <w:color w:val="333399"/>
      <w:u w:val="single"/>
    </w:rPr>
  </w:style>
  <w:style w:type="paragraph" w:customStyle="1" w:styleId="pj">
    <w:name w:val="pj"/>
    <w:basedOn w:val="a"/>
    <w:rsid w:val="00AB6FD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503738">
      <w:marLeft w:val="0"/>
      <w:marRight w:val="0"/>
      <w:marTop w:val="0"/>
      <w:marBottom w:val="0"/>
      <w:divBdr>
        <w:top w:val="none" w:sz="0" w:space="0" w:color="auto"/>
        <w:left w:val="none" w:sz="0" w:space="0" w:color="auto"/>
        <w:bottom w:val="none" w:sz="0" w:space="0" w:color="auto"/>
        <w:right w:val="none" w:sz="0" w:space="0" w:color="auto"/>
      </w:divBdr>
      <w:divsChild>
        <w:div w:id="40398922">
          <w:marLeft w:val="0"/>
          <w:marRight w:val="0"/>
          <w:marTop w:val="0"/>
          <w:marBottom w:val="0"/>
          <w:divBdr>
            <w:top w:val="none" w:sz="0" w:space="0" w:color="auto"/>
            <w:left w:val="none" w:sz="0" w:space="0" w:color="auto"/>
            <w:bottom w:val="none" w:sz="0" w:space="0" w:color="auto"/>
            <w:right w:val="none" w:sz="0" w:space="0" w:color="auto"/>
          </w:divBdr>
        </w:div>
        <w:div w:id="94329359">
          <w:marLeft w:val="0"/>
          <w:marRight w:val="0"/>
          <w:marTop w:val="0"/>
          <w:marBottom w:val="0"/>
          <w:divBdr>
            <w:top w:val="none" w:sz="0" w:space="0" w:color="auto"/>
            <w:left w:val="none" w:sz="0" w:space="0" w:color="auto"/>
            <w:bottom w:val="none" w:sz="0" w:space="0" w:color="auto"/>
            <w:right w:val="none" w:sz="0" w:space="0" w:color="auto"/>
          </w:divBdr>
        </w:div>
        <w:div w:id="96100466">
          <w:marLeft w:val="0"/>
          <w:marRight w:val="0"/>
          <w:marTop w:val="0"/>
          <w:marBottom w:val="0"/>
          <w:divBdr>
            <w:top w:val="none" w:sz="0" w:space="0" w:color="auto"/>
            <w:left w:val="none" w:sz="0" w:space="0" w:color="auto"/>
            <w:bottom w:val="none" w:sz="0" w:space="0" w:color="auto"/>
            <w:right w:val="none" w:sz="0" w:space="0" w:color="auto"/>
          </w:divBdr>
        </w:div>
        <w:div w:id="101457271">
          <w:marLeft w:val="0"/>
          <w:marRight w:val="0"/>
          <w:marTop w:val="0"/>
          <w:marBottom w:val="0"/>
          <w:divBdr>
            <w:top w:val="none" w:sz="0" w:space="0" w:color="auto"/>
            <w:left w:val="none" w:sz="0" w:space="0" w:color="auto"/>
            <w:bottom w:val="none" w:sz="0" w:space="0" w:color="auto"/>
            <w:right w:val="none" w:sz="0" w:space="0" w:color="auto"/>
          </w:divBdr>
        </w:div>
        <w:div w:id="169878108">
          <w:marLeft w:val="0"/>
          <w:marRight w:val="0"/>
          <w:marTop w:val="0"/>
          <w:marBottom w:val="0"/>
          <w:divBdr>
            <w:top w:val="none" w:sz="0" w:space="0" w:color="auto"/>
            <w:left w:val="none" w:sz="0" w:space="0" w:color="auto"/>
            <w:bottom w:val="none" w:sz="0" w:space="0" w:color="auto"/>
            <w:right w:val="none" w:sz="0" w:space="0" w:color="auto"/>
          </w:divBdr>
        </w:div>
        <w:div w:id="364184822">
          <w:marLeft w:val="0"/>
          <w:marRight w:val="0"/>
          <w:marTop w:val="0"/>
          <w:marBottom w:val="0"/>
          <w:divBdr>
            <w:top w:val="none" w:sz="0" w:space="0" w:color="auto"/>
            <w:left w:val="none" w:sz="0" w:space="0" w:color="auto"/>
            <w:bottom w:val="none" w:sz="0" w:space="0" w:color="auto"/>
            <w:right w:val="none" w:sz="0" w:space="0" w:color="auto"/>
          </w:divBdr>
        </w:div>
        <w:div w:id="412551979">
          <w:marLeft w:val="0"/>
          <w:marRight w:val="0"/>
          <w:marTop w:val="0"/>
          <w:marBottom w:val="0"/>
          <w:divBdr>
            <w:top w:val="none" w:sz="0" w:space="0" w:color="auto"/>
            <w:left w:val="none" w:sz="0" w:space="0" w:color="auto"/>
            <w:bottom w:val="none" w:sz="0" w:space="0" w:color="auto"/>
            <w:right w:val="none" w:sz="0" w:space="0" w:color="auto"/>
          </w:divBdr>
        </w:div>
        <w:div w:id="490680739">
          <w:marLeft w:val="0"/>
          <w:marRight w:val="0"/>
          <w:marTop w:val="0"/>
          <w:marBottom w:val="0"/>
          <w:divBdr>
            <w:top w:val="none" w:sz="0" w:space="0" w:color="auto"/>
            <w:left w:val="none" w:sz="0" w:space="0" w:color="auto"/>
            <w:bottom w:val="none" w:sz="0" w:space="0" w:color="auto"/>
            <w:right w:val="none" w:sz="0" w:space="0" w:color="auto"/>
          </w:divBdr>
        </w:div>
        <w:div w:id="614138612">
          <w:marLeft w:val="0"/>
          <w:marRight w:val="0"/>
          <w:marTop w:val="0"/>
          <w:marBottom w:val="0"/>
          <w:divBdr>
            <w:top w:val="none" w:sz="0" w:space="0" w:color="auto"/>
            <w:left w:val="none" w:sz="0" w:space="0" w:color="auto"/>
            <w:bottom w:val="none" w:sz="0" w:space="0" w:color="auto"/>
            <w:right w:val="none" w:sz="0" w:space="0" w:color="auto"/>
          </w:divBdr>
        </w:div>
        <w:div w:id="863372594">
          <w:marLeft w:val="0"/>
          <w:marRight w:val="0"/>
          <w:marTop w:val="0"/>
          <w:marBottom w:val="0"/>
          <w:divBdr>
            <w:top w:val="none" w:sz="0" w:space="0" w:color="auto"/>
            <w:left w:val="none" w:sz="0" w:space="0" w:color="auto"/>
            <w:bottom w:val="none" w:sz="0" w:space="0" w:color="auto"/>
            <w:right w:val="none" w:sz="0" w:space="0" w:color="auto"/>
          </w:divBdr>
        </w:div>
        <w:div w:id="894898229">
          <w:marLeft w:val="0"/>
          <w:marRight w:val="0"/>
          <w:marTop w:val="0"/>
          <w:marBottom w:val="0"/>
          <w:divBdr>
            <w:top w:val="none" w:sz="0" w:space="0" w:color="auto"/>
            <w:left w:val="none" w:sz="0" w:space="0" w:color="auto"/>
            <w:bottom w:val="none" w:sz="0" w:space="0" w:color="auto"/>
            <w:right w:val="none" w:sz="0" w:space="0" w:color="auto"/>
          </w:divBdr>
        </w:div>
        <w:div w:id="1096172579">
          <w:marLeft w:val="0"/>
          <w:marRight w:val="0"/>
          <w:marTop w:val="0"/>
          <w:marBottom w:val="0"/>
          <w:divBdr>
            <w:top w:val="none" w:sz="0" w:space="0" w:color="auto"/>
            <w:left w:val="none" w:sz="0" w:space="0" w:color="auto"/>
            <w:bottom w:val="none" w:sz="0" w:space="0" w:color="auto"/>
            <w:right w:val="none" w:sz="0" w:space="0" w:color="auto"/>
          </w:divBdr>
        </w:div>
        <w:div w:id="1155226137">
          <w:marLeft w:val="0"/>
          <w:marRight w:val="0"/>
          <w:marTop w:val="0"/>
          <w:marBottom w:val="0"/>
          <w:divBdr>
            <w:top w:val="none" w:sz="0" w:space="0" w:color="auto"/>
            <w:left w:val="none" w:sz="0" w:space="0" w:color="auto"/>
            <w:bottom w:val="none" w:sz="0" w:space="0" w:color="auto"/>
            <w:right w:val="none" w:sz="0" w:space="0" w:color="auto"/>
          </w:divBdr>
        </w:div>
        <w:div w:id="1168793015">
          <w:marLeft w:val="0"/>
          <w:marRight w:val="0"/>
          <w:marTop w:val="0"/>
          <w:marBottom w:val="0"/>
          <w:divBdr>
            <w:top w:val="none" w:sz="0" w:space="0" w:color="auto"/>
            <w:left w:val="none" w:sz="0" w:space="0" w:color="auto"/>
            <w:bottom w:val="none" w:sz="0" w:space="0" w:color="auto"/>
            <w:right w:val="none" w:sz="0" w:space="0" w:color="auto"/>
          </w:divBdr>
        </w:div>
        <w:div w:id="1188106573">
          <w:marLeft w:val="0"/>
          <w:marRight w:val="0"/>
          <w:marTop w:val="0"/>
          <w:marBottom w:val="0"/>
          <w:divBdr>
            <w:top w:val="none" w:sz="0" w:space="0" w:color="auto"/>
            <w:left w:val="none" w:sz="0" w:space="0" w:color="auto"/>
            <w:bottom w:val="none" w:sz="0" w:space="0" w:color="auto"/>
            <w:right w:val="none" w:sz="0" w:space="0" w:color="auto"/>
          </w:divBdr>
        </w:div>
        <w:div w:id="1209343993">
          <w:marLeft w:val="0"/>
          <w:marRight w:val="0"/>
          <w:marTop w:val="0"/>
          <w:marBottom w:val="0"/>
          <w:divBdr>
            <w:top w:val="none" w:sz="0" w:space="0" w:color="auto"/>
            <w:left w:val="none" w:sz="0" w:space="0" w:color="auto"/>
            <w:bottom w:val="none" w:sz="0" w:space="0" w:color="auto"/>
            <w:right w:val="none" w:sz="0" w:space="0" w:color="auto"/>
          </w:divBdr>
        </w:div>
        <w:div w:id="1289043646">
          <w:marLeft w:val="0"/>
          <w:marRight w:val="0"/>
          <w:marTop w:val="0"/>
          <w:marBottom w:val="0"/>
          <w:divBdr>
            <w:top w:val="none" w:sz="0" w:space="0" w:color="auto"/>
            <w:left w:val="none" w:sz="0" w:space="0" w:color="auto"/>
            <w:bottom w:val="none" w:sz="0" w:space="0" w:color="auto"/>
            <w:right w:val="none" w:sz="0" w:space="0" w:color="auto"/>
          </w:divBdr>
        </w:div>
        <w:div w:id="1358042232">
          <w:marLeft w:val="0"/>
          <w:marRight w:val="0"/>
          <w:marTop w:val="0"/>
          <w:marBottom w:val="0"/>
          <w:divBdr>
            <w:top w:val="none" w:sz="0" w:space="0" w:color="auto"/>
            <w:left w:val="none" w:sz="0" w:space="0" w:color="auto"/>
            <w:bottom w:val="none" w:sz="0" w:space="0" w:color="auto"/>
            <w:right w:val="none" w:sz="0" w:space="0" w:color="auto"/>
          </w:divBdr>
        </w:div>
        <w:div w:id="1586066055">
          <w:marLeft w:val="0"/>
          <w:marRight w:val="0"/>
          <w:marTop w:val="0"/>
          <w:marBottom w:val="0"/>
          <w:divBdr>
            <w:top w:val="none" w:sz="0" w:space="0" w:color="auto"/>
            <w:left w:val="none" w:sz="0" w:space="0" w:color="auto"/>
            <w:bottom w:val="none" w:sz="0" w:space="0" w:color="auto"/>
            <w:right w:val="none" w:sz="0" w:space="0" w:color="auto"/>
          </w:divBdr>
        </w:div>
        <w:div w:id="1625966481">
          <w:marLeft w:val="0"/>
          <w:marRight w:val="0"/>
          <w:marTop w:val="0"/>
          <w:marBottom w:val="0"/>
          <w:divBdr>
            <w:top w:val="none" w:sz="0" w:space="0" w:color="auto"/>
            <w:left w:val="none" w:sz="0" w:space="0" w:color="auto"/>
            <w:bottom w:val="none" w:sz="0" w:space="0" w:color="auto"/>
            <w:right w:val="none" w:sz="0" w:space="0" w:color="auto"/>
          </w:divBdr>
        </w:div>
        <w:div w:id="1637640279">
          <w:marLeft w:val="0"/>
          <w:marRight w:val="0"/>
          <w:marTop w:val="0"/>
          <w:marBottom w:val="0"/>
          <w:divBdr>
            <w:top w:val="none" w:sz="0" w:space="0" w:color="auto"/>
            <w:left w:val="none" w:sz="0" w:space="0" w:color="auto"/>
            <w:bottom w:val="none" w:sz="0" w:space="0" w:color="auto"/>
            <w:right w:val="none" w:sz="0" w:space="0" w:color="auto"/>
          </w:divBdr>
        </w:div>
        <w:div w:id="1826163484">
          <w:marLeft w:val="0"/>
          <w:marRight w:val="0"/>
          <w:marTop w:val="0"/>
          <w:marBottom w:val="0"/>
          <w:divBdr>
            <w:top w:val="none" w:sz="0" w:space="0" w:color="auto"/>
            <w:left w:val="none" w:sz="0" w:space="0" w:color="auto"/>
            <w:bottom w:val="none" w:sz="0" w:space="0" w:color="auto"/>
            <w:right w:val="none" w:sz="0" w:space="0" w:color="auto"/>
          </w:divBdr>
        </w:div>
        <w:div w:id="1887986221">
          <w:marLeft w:val="0"/>
          <w:marRight w:val="0"/>
          <w:marTop w:val="0"/>
          <w:marBottom w:val="0"/>
          <w:divBdr>
            <w:top w:val="none" w:sz="0" w:space="0" w:color="auto"/>
            <w:left w:val="none" w:sz="0" w:space="0" w:color="auto"/>
            <w:bottom w:val="none" w:sz="0" w:space="0" w:color="auto"/>
            <w:right w:val="none" w:sz="0" w:space="0" w:color="auto"/>
          </w:divBdr>
        </w:div>
        <w:div w:id="198249090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V1200007644" TargetMode="External"/><Relationship Id="rId21" Type="http://schemas.openxmlformats.org/officeDocument/2006/relationships/hyperlink" Target="http://adilet.zan.kz/kaz/docs/V1200007644" TargetMode="External"/><Relationship Id="rId42" Type="http://schemas.openxmlformats.org/officeDocument/2006/relationships/hyperlink" Target="http://adilet.zan.kz/kaz/docs/V1200007644" TargetMode="External"/><Relationship Id="rId47" Type="http://schemas.openxmlformats.org/officeDocument/2006/relationships/hyperlink" Target="http://adilet.zan.kz/kaz/docs/V1200007644" TargetMode="External"/><Relationship Id="rId63" Type="http://schemas.openxmlformats.org/officeDocument/2006/relationships/hyperlink" Target="http://adilet.zan.kz/kaz/docs/V1300008701" TargetMode="External"/><Relationship Id="rId68" Type="http://schemas.openxmlformats.org/officeDocument/2006/relationships/hyperlink" Target="http://adilet.zan.kz/kaz/docs/V1300008701" TargetMode="External"/><Relationship Id="rId2" Type="http://schemas.openxmlformats.org/officeDocument/2006/relationships/styles" Target="styles.xml"/><Relationship Id="rId16" Type="http://schemas.openxmlformats.org/officeDocument/2006/relationships/hyperlink" Target="http://adilet.zan.kz/kaz/docs/V1200007644" TargetMode="External"/><Relationship Id="rId29" Type="http://schemas.openxmlformats.org/officeDocument/2006/relationships/hyperlink" Target="http://adilet.zan.kz/kaz/docs/V1200007644" TargetMode="External"/><Relationship Id="rId11" Type="http://schemas.openxmlformats.org/officeDocument/2006/relationships/hyperlink" Target="http://adilet.zan.kz/kaz/docs/V1200007644" TargetMode="External"/><Relationship Id="rId24" Type="http://schemas.openxmlformats.org/officeDocument/2006/relationships/hyperlink" Target="http://adilet.zan.kz/kaz/docs/V1300008701" TargetMode="External"/><Relationship Id="rId32" Type="http://schemas.openxmlformats.org/officeDocument/2006/relationships/hyperlink" Target="http://adilet.zan.kz/kaz/docs/V1200007644" TargetMode="External"/><Relationship Id="rId37" Type="http://schemas.openxmlformats.org/officeDocument/2006/relationships/hyperlink" Target="http://adilet.zan.kz/kaz/docs/V1200007644" TargetMode="External"/><Relationship Id="rId40" Type="http://schemas.openxmlformats.org/officeDocument/2006/relationships/hyperlink" Target="http://adilet.zan.kz/kaz/docs/V1200007644" TargetMode="External"/><Relationship Id="rId45" Type="http://schemas.openxmlformats.org/officeDocument/2006/relationships/hyperlink" Target="http://adilet.zan.kz/kaz/docs/V1300008701" TargetMode="External"/><Relationship Id="rId53" Type="http://schemas.openxmlformats.org/officeDocument/2006/relationships/hyperlink" Target="http://adilet.zan.kz/kaz/docs/V1200007644" TargetMode="External"/><Relationship Id="rId58" Type="http://schemas.openxmlformats.org/officeDocument/2006/relationships/hyperlink" Target="http://adilet.zan.kz/kaz/docs/V1300008701" TargetMode="External"/><Relationship Id="rId66" Type="http://schemas.openxmlformats.org/officeDocument/2006/relationships/hyperlink" Target="http://adilet.zan.kz/kaz/docs/V1200007644" TargetMode="External"/><Relationship Id="rId74"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adilet.zan.kz/kaz/docs/V1300008701" TargetMode="External"/><Relationship Id="rId19" Type="http://schemas.openxmlformats.org/officeDocument/2006/relationships/hyperlink" Target="http://adilet.zan.kz/kaz/docs/V1300008701" TargetMode="External"/><Relationship Id="rId14" Type="http://schemas.openxmlformats.org/officeDocument/2006/relationships/hyperlink" Target="http://adilet.zan.kz/kaz/docs/V1200007644" TargetMode="External"/><Relationship Id="rId22" Type="http://schemas.openxmlformats.org/officeDocument/2006/relationships/hyperlink" Target="http://adilet.zan.kz/kaz/docs/V1300008701" TargetMode="External"/><Relationship Id="rId27" Type="http://schemas.openxmlformats.org/officeDocument/2006/relationships/hyperlink" Target="http://adilet.zan.kz/kaz/docs/V1700016262" TargetMode="External"/><Relationship Id="rId30" Type="http://schemas.openxmlformats.org/officeDocument/2006/relationships/hyperlink" Target="http://adilet.zan.kz/kaz/docs/V1200007644" TargetMode="External"/><Relationship Id="rId35" Type="http://schemas.openxmlformats.org/officeDocument/2006/relationships/hyperlink" Target="http://adilet.zan.kz/kaz/docs/V1200007644" TargetMode="External"/><Relationship Id="rId43" Type="http://schemas.openxmlformats.org/officeDocument/2006/relationships/hyperlink" Target="http://adilet.zan.kz/kaz/docs/V1300008701" TargetMode="External"/><Relationship Id="rId48" Type="http://schemas.openxmlformats.org/officeDocument/2006/relationships/hyperlink" Target="http://adilet.zan.kz/kaz/docs/V1200007644" TargetMode="External"/><Relationship Id="rId56" Type="http://schemas.openxmlformats.org/officeDocument/2006/relationships/hyperlink" Target="http://adilet.zan.kz/kaz/docs/V1200007644" TargetMode="External"/><Relationship Id="rId64" Type="http://schemas.openxmlformats.org/officeDocument/2006/relationships/hyperlink" Target="http://adilet.zan.kz/kaz/docs/V1300008701" TargetMode="External"/><Relationship Id="rId69" Type="http://schemas.openxmlformats.org/officeDocument/2006/relationships/hyperlink" Target="http://adilet.zan.kz/kaz/docs/V1200007644" TargetMode="External"/><Relationship Id="rId8" Type="http://schemas.openxmlformats.org/officeDocument/2006/relationships/hyperlink" Target="jl:30162124.0%20" TargetMode="External"/><Relationship Id="rId51" Type="http://schemas.openxmlformats.org/officeDocument/2006/relationships/hyperlink" Target="http://adilet.zan.kz/kaz/docs/V1200007644" TargetMode="External"/><Relationship Id="rId72" Type="http://schemas.openxmlformats.org/officeDocument/2006/relationships/hyperlink" Target="http://adilet.zan.kz/kaz/docs/V1200007644" TargetMode="External"/><Relationship Id="rId3" Type="http://schemas.openxmlformats.org/officeDocument/2006/relationships/settings" Target="settings.xml"/><Relationship Id="rId12" Type="http://schemas.openxmlformats.org/officeDocument/2006/relationships/hyperlink" Target="http://adilet.zan.kz/kaz/docs/V1200007644" TargetMode="External"/><Relationship Id="rId17" Type="http://schemas.openxmlformats.org/officeDocument/2006/relationships/hyperlink" Target="http://adilet.zan.kz/kaz/docs/V1200007644" TargetMode="External"/><Relationship Id="rId25" Type="http://schemas.openxmlformats.org/officeDocument/2006/relationships/hyperlink" Target="http://adilet.zan.kz/kaz/docs/V1200007644" TargetMode="External"/><Relationship Id="rId33" Type="http://schemas.openxmlformats.org/officeDocument/2006/relationships/hyperlink" Target="http://adilet.zan.kz/kaz/docs/V1200007644" TargetMode="External"/><Relationship Id="rId38" Type="http://schemas.openxmlformats.org/officeDocument/2006/relationships/hyperlink" Target="http://adilet.zan.kz/kaz/docs/V1300008701" TargetMode="External"/><Relationship Id="rId46" Type="http://schemas.openxmlformats.org/officeDocument/2006/relationships/hyperlink" Target="http://adilet.zan.kz/kaz/docs/V1200007644" TargetMode="External"/><Relationship Id="rId59" Type="http://schemas.openxmlformats.org/officeDocument/2006/relationships/hyperlink" Target="http://adilet.zan.kz/kaz/docs/V1200007644" TargetMode="External"/><Relationship Id="rId67" Type="http://schemas.openxmlformats.org/officeDocument/2006/relationships/hyperlink" Target="http://adilet.zan.kz/kaz/docs/V1300008701" TargetMode="External"/><Relationship Id="rId20" Type="http://schemas.openxmlformats.org/officeDocument/2006/relationships/hyperlink" Target="http://adilet.zan.kz/kaz/docs/V1200007644" TargetMode="External"/><Relationship Id="rId41" Type="http://schemas.openxmlformats.org/officeDocument/2006/relationships/hyperlink" Target="http://adilet.zan.kz/kaz/docs/V1300008701" TargetMode="External"/><Relationship Id="rId54" Type="http://schemas.openxmlformats.org/officeDocument/2006/relationships/hyperlink" Target="http://adilet.zan.kz/kaz/docs/V1300008701" TargetMode="External"/><Relationship Id="rId62" Type="http://schemas.openxmlformats.org/officeDocument/2006/relationships/hyperlink" Target="http://adilet.zan.kz/kaz/docs/V1200007644" TargetMode="External"/><Relationship Id="rId70" Type="http://schemas.openxmlformats.org/officeDocument/2006/relationships/hyperlink" Target="http://adilet.zan.kz/kaz/docs/V1200007644"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adilet.zan.kz/kaz/docs/V1200007644" TargetMode="External"/><Relationship Id="rId23" Type="http://schemas.openxmlformats.org/officeDocument/2006/relationships/hyperlink" Target="http://adilet.zan.kz/kaz/docs/V1200007644" TargetMode="External"/><Relationship Id="rId28" Type="http://schemas.openxmlformats.org/officeDocument/2006/relationships/hyperlink" Target="http://adilet.zan.kz/kaz/docs/V1700016262" TargetMode="External"/><Relationship Id="rId36" Type="http://schemas.openxmlformats.org/officeDocument/2006/relationships/hyperlink" Target="http://adilet.zan.kz/kaz/docs/V1200007644" TargetMode="External"/><Relationship Id="rId49" Type="http://schemas.openxmlformats.org/officeDocument/2006/relationships/hyperlink" Target="http://adilet.zan.kz/kaz/docs/V1300008701" TargetMode="External"/><Relationship Id="rId57" Type="http://schemas.openxmlformats.org/officeDocument/2006/relationships/hyperlink" Target="http://adilet.zan.kz/kaz/docs/V1200007644" TargetMode="External"/><Relationship Id="rId10" Type="http://schemas.openxmlformats.org/officeDocument/2006/relationships/hyperlink" Target="http://adilet.zan.kz/kaz/docs/V1200007644" TargetMode="External"/><Relationship Id="rId31" Type="http://schemas.openxmlformats.org/officeDocument/2006/relationships/hyperlink" Target="http://adilet.zan.kz/kaz/docs/V1200007644" TargetMode="External"/><Relationship Id="rId44" Type="http://schemas.openxmlformats.org/officeDocument/2006/relationships/hyperlink" Target="http://adilet.zan.kz/kaz/docs/V1200007644" TargetMode="External"/><Relationship Id="rId52" Type="http://schemas.openxmlformats.org/officeDocument/2006/relationships/hyperlink" Target="http://adilet.zan.kz/kaz/docs/V1200007644" TargetMode="External"/><Relationship Id="rId60" Type="http://schemas.openxmlformats.org/officeDocument/2006/relationships/hyperlink" Target="http://adilet.zan.kz/kaz/docs/V1200007644" TargetMode="External"/><Relationship Id="rId65" Type="http://schemas.openxmlformats.org/officeDocument/2006/relationships/hyperlink" Target="http://adilet.zan.kz/kaz/docs/V1300008701"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dilet.zan.kz/kaz/docs/V1200007644" TargetMode="External"/><Relationship Id="rId13" Type="http://schemas.openxmlformats.org/officeDocument/2006/relationships/hyperlink" Target="http://adilet.zan.kz/kaz/docs/V1200007644" TargetMode="External"/><Relationship Id="rId18" Type="http://schemas.openxmlformats.org/officeDocument/2006/relationships/hyperlink" Target="http://adilet.zan.kz/kaz/docs/V1200007644" TargetMode="External"/><Relationship Id="rId39" Type="http://schemas.openxmlformats.org/officeDocument/2006/relationships/hyperlink" Target="http://adilet.zan.kz/kaz/docs/V1300008701" TargetMode="External"/><Relationship Id="rId34" Type="http://schemas.openxmlformats.org/officeDocument/2006/relationships/hyperlink" Target="http://adilet.zan.kz/kaz/docs/V1200007644" TargetMode="External"/><Relationship Id="rId50" Type="http://schemas.openxmlformats.org/officeDocument/2006/relationships/hyperlink" Target="http://adilet.zan.kz/kaz/docs/V1300008701" TargetMode="External"/><Relationship Id="rId55" Type="http://schemas.openxmlformats.org/officeDocument/2006/relationships/hyperlink" Target="http://adilet.zan.kz/kaz/docs/V1200007644" TargetMode="External"/><Relationship Id="rId76"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adilet.zan.kz/kaz/docs/V090005567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11729-B0DE-4CEB-A662-C59BB87A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11870</Words>
  <Characters>67660</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 Қазақстан Республикасының Ұлттық Банкі Басқармасының 2007 жылғы 30 қарашадағы № 134 Қаулысы (2019.31</vt:lpstr>
    </vt:vector>
  </TitlesOfParts>
  <Company>НБ РК</Company>
  <LinksUpToDate>false</LinksUpToDate>
  <CharactersWithSpaces>79372</CharactersWithSpaces>
  <SharedDoc>false</SharedDoc>
  <HLinks>
    <vt:vector size="390" baseType="variant">
      <vt:variant>
        <vt:i4>7209087</vt:i4>
      </vt:variant>
      <vt:variant>
        <vt:i4>192</vt:i4>
      </vt:variant>
      <vt:variant>
        <vt:i4>0</vt:i4>
      </vt:variant>
      <vt:variant>
        <vt:i4>5</vt:i4>
      </vt:variant>
      <vt:variant>
        <vt:lpwstr>http://adilet.zan.kz/kaz/docs/V1200007644</vt:lpwstr>
      </vt:variant>
      <vt:variant>
        <vt:lpwstr>z88</vt:lpwstr>
      </vt:variant>
      <vt:variant>
        <vt:i4>6488177</vt:i4>
      </vt:variant>
      <vt:variant>
        <vt:i4>189</vt:i4>
      </vt:variant>
      <vt:variant>
        <vt:i4>0</vt:i4>
      </vt:variant>
      <vt:variant>
        <vt:i4>5</vt:i4>
      </vt:variant>
      <vt:variant>
        <vt:lpwstr>http://adilet.zan.kz/kaz/docs/V090005567_</vt:lpwstr>
      </vt:variant>
      <vt:variant>
        <vt:lpwstr>z5</vt:lpwstr>
      </vt:variant>
      <vt:variant>
        <vt:i4>7209087</vt:i4>
      </vt:variant>
      <vt:variant>
        <vt:i4>186</vt:i4>
      </vt:variant>
      <vt:variant>
        <vt:i4>0</vt:i4>
      </vt:variant>
      <vt:variant>
        <vt:i4>5</vt:i4>
      </vt:variant>
      <vt:variant>
        <vt:lpwstr>http://adilet.zan.kz/kaz/docs/V1200007644</vt:lpwstr>
      </vt:variant>
      <vt:variant>
        <vt:lpwstr>z88</vt:lpwstr>
      </vt:variant>
      <vt:variant>
        <vt:i4>6553727</vt:i4>
      </vt:variant>
      <vt:variant>
        <vt:i4>183</vt:i4>
      </vt:variant>
      <vt:variant>
        <vt:i4>0</vt:i4>
      </vt:variant>
      <vt:variant>
        <vt:i4>5</vt:i4>
      </vt:variant>
      <vt:variant>
        <vt:lpwstr>http://adilet.zan.kz/kaz/docs/V1200007644</vt:lpwstr>
      </vt:variant>
      <vt:variant>
        <vt:lpwstr>z20</vt:lpwstr>
      </vt:variant>
      <vt:variant>
        <vt:i4>6881407</vt:i4>
      </vt:variant>
      <vt:variant>
        <vt:i4>180</vt:i4>
      </vt:variant>
      <vt:variant>
        <vt:i4>0</vt:i4>
      </vt:variant>
      <vt:variant>
        <vt:i4>5</vt:i4>
      </vt:variant>
      <vt:variant>
        <vt:lpwstr>http://adilet.zan.kz/kaz/docs/V1300008701</vt:lpwstr>
      </vt:variant>
      <vt:variant>
        <vt:lpwstr>z43</vt:lpwstr>
      </vt:variant>
      <vt:variant>
        <vt:i4>6881407</vt:i4>
      </vt:variant>
      <vt:variant>
        <vt:i4>177</vt:i4>
      </vt:variant>
      <vt:variant>
        <vt:i4>0</vt:i4>
      </vt:variant>
      <vt:variant>
        <vt:i4>5</vt:i4>
      </vt:variant>
      <vt:variant>
        <vt:lpwstr>http://adilet.zan.kz/kaz/docs/V1300008701</vt:lpwstr>
      </vt:variant>
      <vt:variant>
        <vt:lpwstr>z43</vt:lpwstr>
      </vt:variant>
      <vt:variant>
        <vt:i4>6553727</vt:i4>
      </vt:variant>
      <vt:variant>
        <vt:i4>174</vt:i4>
      </vt:variant>
      <vt:variant>
        <vt:i4>0</vt:i4>
      </vt:variant>
      <vt:variant>
        <vt:i4>5</vt:i4>
      </vt:variant>
      <vt:variant>
        <vt:lpwstr>http://adilet.zan.kz/kaz/docs/V1200007644</vt:lpwstr>
      </vt:variant>
      <vt:variant>
        <vt:lpwstr>z20</vt:lpwstr>
      </vt:variant>
      <vt:variant>
        <vt:i4>6881407</vt:i4>
      </vt:variant>
      <vt:variant>
        <vt:i4>171</vt:i4>
      </vt:variant>
      <vt:variant>
        <vt:i4>0</vt:i4>
      </vt:variant>
      <vt:variant>
        <vt:i4>5</vt:i4>
      </vt:variant>
      <vt:variant>
        <vt:lpwstr>http://adilet.zan.kz/kaz/docs/V1300008701</vt:lpwstr>
      </vt:variant>
      <vt:variant>
        <vt:lpwstr>z43</vt:lpwstr>
      </vt:variant>
      <vt:variant>
        <vt:i4>6881407</vt:i4>
      </vt:variant>
      <vt:variant>
        <vt:i4>168</vt:i4>
      </vt:variant>
      <vt:variant>
        <vt:i4>0</vt:i4>
      </vt:variant>
      <vt:variant>
        <vt:i4>5</vt:i4>
      </vt:variant>
      <vt:variant>
        <vt:lpwstr>http://adilet.zan.kz/kaz/docs/V1300008701</vt:lpwstr>
      </vt:variant>
      <vt:variant>
        <vt:lpwstr>z41</vt:lpwstr>
      </vt:variant>
      <vt:variant>
        <vt:i4>7209087</vt:i4>
      </vt:variant>
      <vt:variant>
        <vt:i4>165</vt:i4>
      </vt:variant>
      <vt:variant>
        <vt:i4>0</vt:i4>
      </vt:variant>
      <vt:variant>
        <vt:i4>5</vt:i4>
      </vt:variant>
      <vt:variant>
        <vt:lpwstr>http://adilet.zan.kz/kaz/docs/V1300008701</vt:lpwstr>
      </vt:variant>
      <vt:variant>
        <vt:lpwstr>z39</vt:lpwstr>
      </vt:variant>
      <vt:variant>
        <vt:i4>6357119</vt:i4>
      </vt:variant>
      <vt:variant>
        <vt:i4>162</vt:i4>
      </vt:variant>
      <vt:variant>
        <vt:i4>0</vt:i4>
      </vt:variant>
      <vt:variant>
        <vt:i4>5</vt:i4>
      </vt:variant>
      <vt:variant>
        <vt:lpwstr>http://adilet.zan.kz/kaz/docs/V1200007644</vt:lpwstr>
      </vt:variant>
      <vt:variant>
        <vt:lpwstr>z79</vt:lpwstr>
      </vt:variant>
      <vt:variant>
        <vt:i4>7209087</vt:i4>
      </vt:variant>
      <vt:variant>
        <vt:i4>159</vt:i4>
      </vt:variant>
      <vt:variant>
        <vt:i4>0</vt:i4>
      </vt:variant>
      <vt:variant>
        <vt:i4>5</vt:i4>
      </vt:variant>
      <vt:variant>
        <vt:lpwstr>http://adilet.zan.kz/kaz/docs/V1300008701</vt:lpwstr>
      </vt:variant>
      <vt:variant>
        <vt:lpwstr>z37</vt:lpwstr>
      </vt:variant>
      <vt:variant>
        <vt:i4>6357119</vt:i4>
      </vt:variant>
      <vt:variant>
        <vt:i4>156</vt:i4>
      </vt:variant>
      <vt:variant>
        <vt:i4>0</vt:i4>
      </vt:variant>
      <vt:variant>
        <vt:i4>5</vt:i4>
      </vt:variant>
      <vt:variant>
        <vt:lpwstr>http://adilet.zan.kz/kaz/docs/V1200007644</vt:lpwstr>
      </vt:variant>
      <vt:variant>
        <vt:lpwstr>z77</vt:lpwstr>
      </vt:variant>
      <vt:variant>
        <vt:i4>6357119</vt:i4>
      </vt:variant>
      <vt:variant>
        <vt:i4>153</vt:i4>
      </vt:variant>
      <vt:variant>
        <vt:i4>0</vt:i4>
      </vt:variant>
      <vt:variant>
        <vt:i4>5</vt:i4>
      </vt:variant>
      <vt:variant>
        <vt:lpwstr>http://adilet.zan.kz/kaz/docs/V1200007644</vt:lpwstr>
      </vt:variant>
      <vt:variant>
        <vt:lpwstr>z75</vt:lpwstr>
      </vt:variant>
      <vt:variant>
        <vt:i4>7209087</vt:i4>
      </vt:variant>
      <vt:variant>
        <vt:i4>150</vt:i4>
      </vt:variant>
      <vt:variant>
        <vt:i4>0</vt:i4>
      </vt:variant>
      <vt:variant>
        <vt:i4>5</vt:i4>
      </vt:variant>
      <vt:variant>
        <vt:lpwstr>http://adilet.zan.kz/kaz/docs/V1300008701</vt:lpwstr>
      </vt:variant>
      <vt:variant>
        <vt:lpwstr>z35</vt:lpwstr>
      </vt:variant>
      <vt:variant>
        <vt:i4>6357119</vt:i4>
      </vt:variant>
      <vt:variant>
        <vt:i4>147</vt:i4>
      </vt:variant>
      <vt:variant>
        <vt:i4>0</vt:i4>
      </vt:variant>
      <vt:variant>
        <vt:i4>5</vt:i4>
      </vt:variant>
      <vt:variant>
        <vt:lpwstr>http://adilet.zan.kz/kaz/docs/V1200007644</vt:lpwstr>
      </vt:variant>
      <vt:variant>
        <vt:lpwstr>z72</vt:lpwstr>
      </vt:variant>
      <vt:variant>
        <vt:i4>6357119</vt:i4>
      </vt:variant>
      <vt:variant>
        <vt:i4>144</vt:i4>
      </vt:variant>
      <vt:variant>
        <vt:i4>0</vt:i4>
      </vt:variant>
      <vt:variant>
        <vt:i4>5</vt:i4>
      </vt:variant>
      <vt:variant>
        <vt:lpwstr>http://adilet.zan.kz/kaz/docs/V1200007644</vt:lpwstr>
      </vt:variant>
      <vt:variant>
        <vt:lpwstr>z71</vt:lpwstr>
      </vt:variant>
      <vt:variant>
        <vt:i4>6291583</vt:i4>
      </vt:variant>
      <vt:variant>
        <vt:i4>141</vt:i4>
      </vt:variant>
      <vt:variant>
        <vt:i4>0</vt:i4>
      </vt:variant>
      <vt:variant>
        <vt:i4>5</vt:i4>
      </vt:variant>
      <vt:variant>
        <vt:lpwstr>http://adilet.zan.kz/kaz/docs/V1200007644</vt:lpwstr>
      </vt:variant>
      <vt:variant>
        <vt:lpwstr>z68</vt:lpwstr>
      </vt:variant>
      <vt:variant>
        <vt:i4>7209087</vt:i4>
      </vt:variant>
      <vt:variant>
        <vt:i4>138</vt:i4>
      </vt:variant>
      <vt:variant>
        <vt:i4>0</vt:i4>
      </vt:variant>
      <vt:variant>
        <vt:i4>5</vt:i4>
      </vt:variant>
      <vt:variant>
        <vt:lpwstr>http://adilet.zan.kz/kaz/docs/V1300008701</vt:lpwstr>
      </vt:variant>
      <vt:variant>
        <vt:lpwstr>z33</vt:lpwstr>
      </vt:variant>
      <vt:variant>
        <vt:i4>6291583</vt:i4>
      </vt:variant>
      <vt:variant>
        <vt:i4>135</vt:i4>
      </vt:variant>
      <vt:variant>
        <vt:i4>0</vt:i4>
      </vt:variant>
      <vt:variant>
        <vt:i4>5</vt:i4>
      </vt:variant>
      <vt:variant>
        <vt:lpwstr>http://adilet.zan.kz/kaz/docs/V1200007644</vt:lpwstr>
      </vt:variant>
      <vt:variant>
        <vt:lpwstr>z65</vt:lpwstr>
      </vt:variant>
      <vt:variant>
        <vt:i4>6291583</vt:i4>
      </vt:variant>
      <vt:variant>
        <vt:i4>132</vt:i4>
      </vt:variant>
      <vt:variant>
        <vt:i4>0</vt:i4>
      </vt:variant>
      <vt:variant>
        <vt:i4>5</vt:i4>
      </vt:variant>
      <vt:variant>
        <vt:lpwstr>http://adilet.zan.kz/kaz/docs/V1200007644</vt:lpwstr>
      </vt:variant>
      <vt:variant>
        <vt:lpwstr>z64</vt:lpwstr>
      </vt:variant>
      <vt:variant>
        <vt:i4>6553727</vt:i4>
      </vt:variant>
      <vt:variant>
        <vt:i4>129</vt:i4>
      </vt:variant>
      <vt:variant>
        <vt:i4>0</vt:i4>
      </vt:variant>
      <vt:variant>
        <vt:i4>5</vt:i4>
      </vt:variant>
      <vt:variant>
        <vt:lpwstr>http://adilet.zan.kz/kaz/docs/V1200007644</vt:lpwstr>
      </vt:variant>
      <vt:variant>
        <vt:lpwstr>z20</vt:lpwstr>
      </vt:variant>
      <vt:variant>
        <vt:i4>7209087</vt:i4>
      </vt:variant>
      <vt:variant>
        <vt:i4>126</vt:i4>
      </vt:variant>
      <vt:variant>
        <vt:i4>0</vt:i4>
      </vt:variant>
      <vt:variant>
        <vt:i4>5</vt:i4>
      </vt:variant>
      <vt:variant>
        <vt:lpwstr>http://adilet.zan.kz/kaz/docs/V1300008701</vt:lpwstr>
      </vt:variant>
      <vt:variant>
        <vt:lpwstr>z31</vt:lpwstr>
      </vt:variant>
      <vt:variant>
        <vt:i4>7274623</vt:i4>
      </vt:variant>
      <vt:variant>
        <vt:i4>123</vt:i4>
      </vt:variant>
      <vt:variant>
        <vt:i4>0</vt:i4>
      </vt:variant>
      <vt:variant>
        <vt:i4>5</vt:i4>
      </vt:variant>
      <vt:variant>
        <vt:lpwstr>http://adilet.zan.kz/kaz/docs/V1300008701</vt:lpwstr>
      </vt:variant>
      <vt:variant>
        <vt:lpwstr>z29</vt:lpwstr>
      </vt:variant>
      <vt:variant>
        <vt:i4>6488191</vt:i4>
      </vt:variant>
      <vt:variant>
        <vt:i4>120</vt:i4>
      </vt:variant>
      <vt:variant>
        <vt:i4>0</vt:i4>
      </vt:variant>
      <vt:variant>
        <vt:i4>5</vt:i4>
      </vt:variant>
      <vt:variant>
        <vt:lpwstr>http://adilet.zan.kz/kaz/docs/V1200007644</vt:lpwstr>
      </vt:variant>
      <vt:variant>
        <vt:lpwstr>z59</vt:lpwstr>
      </vt:variant>
      <vt:variant>
        <vt:i4>6488191</vt:i4>
      </vt:variant>
      <vt:variant>
        <vt:i4>117</vt:i4>
      </vt:variant>
      <vt:variant>
        <vt:i4>0</vt:i4>
      </vt:variant>
      <vt:variant>
        <vt:i4>5</vt:i4>
      </vt:variant>
      <vt:variant>
        <vt:lpwstr>http://adilet.zan.kz/kaz/docs/V1200007644</vt:lpwstr>
      </vt:variant>
      <vt:variant>
        <vt:lpwstr>z57</vt:lpwstr>
      </vt:variant>
      <vt:variant>
        <vt:i4>6553727</vt:i4>
      </vt:variant>
      <vt:variant>
        <vt:i4>114</vt:i4>
      </vt:variant>
      <vt:variant>
        <vt:i4>0</vt:i4>
      </vt:variant>
      <vt:variant>
        <vt:i4>5</vt:i4>
      </vt:variant>
      <vt:variant>
        <vt:lpwstr>http://adilet.zan.kz/kaz/docs/V1200007644</vt:lpwstr>
      </vt:variant>
      <vt:variant>
        <vt:lpwstr>z20</vt:lpwstr>
      </vt:variant>
      <vt:variant>
        <vt:i4>7274623</vt:i4>
      </vt:variant>
      <vt:variant>
        <vt:i4>111</vt:i4>
      </vt:variant>
      <vt:variant>
        <vt:i4>0</vt:i4>
      </vt:variant>
      <vt:variant>
        <vt:i4>5</vt:i4>
      </vt:variant>
      <vt:variant>
        <vt:lpwstr>http://adilet.zan.kz/kaz/docs/V1300008701</vt:lpwstr>
      </vt:variant>
      <vt:variant>
        <vt:lpwstr>z22</vt:lpwstr>
      </vt:variant>
      <vt:variant>
        <vt:i4>6553727</vt:i4>
      </vt:variant>
      <vt:variant>
        <vt:i4>108</vt:i4>
      </vt:variant>
      <vt:variant>
        <vt:i4>0</vt:i4>
      </vt:variant>
      <vt:variant>
        <vt:i4>5</vt:i4>
      </vt:variant>
      <vt:variant>
        <vt:lpwstr>http://adilet.zan.kz/kaz/docs/V1200007644</vt:lpwstr>
      </vt:variant>
      <vt:variant>
        <vt:lpwstr>z20</vt:lpwstr>
      </vt:variant>
      <vt:variant>
        <vt:i4>7274623</vt:i4>
      </vt:variant>
      <vt:variant>
        <vt:i4>105</vt:i4>
      </vt:variant>
      <vt:variant>
        <vt:i4>0</vt:i4>
      </vt:variant>
      <vt:variant>
        <vt:i4>5</vt:i4>
      </vt:variant>
      <vt:variant>
        <vt:lpwstr>http://adilet.zan.kz/kaz/docs/V1300008701</vt:lpwstr>
      </vt:variant>
      <vt:variant>
        <vt:lpwstr>z22</vt:lpwstr>
      </vt:variant>
      <vt:variant>
        <vt:i4>6553727</vt:i4>
      </vt:variant>
      <vt:variant>
        <vt:i4>102</vt:i4>
      </vt:variant>
      <vt:variant>
        <vt:i4>0</vt:i4>
      </vt:variant>
      <vt:variant>
        <vt:i4>5</vt:i4>
      </vt:variant>
      <vt:variant>
        <vt:lpwstr>http://adilet.zan.kz/kaz/docs/V1200007644</vt:lpwstr>
      </vt:variant>
      <vt:variant>
        <vt:lpwstr>z20</vt:lpwstr>
      </vt:variant>
      <vt:variant>
        <vt:i4>7274623</vt:i4>
      </vt:variant>
      <vt:variant>
        <vt:i4>99</vt:i4>
      </vt:variant>
      <vt:variant>
        <vt:i4>0</vt:i4>
      </vt:variant>
      <vt:variant>
        <vt:i4>5</vt:i4>
      </vt:variant>
      <vt:variant>
        <vt:lpwstr>http://adilet.zan.kz/kaz/docs/V1300008701</vt:lpwstr>
      </vt:variant>
      <vt:variant>
        <vt:lpwstr>z22</vt:lpwstr>
      </vt:variant>
      <vt:variant>
        <vt:i4>6553727</vt:i4>
      </vt:variant>
      <vt:variant>
        <vt:i4>96</vt:i4>
      </vt:variant>
      <vt:variant>
        <vt:i4>0</vt:i4>
      </vt:variant>
      <vt:variant>
        <vt:i4>5</vt:i4>
      </vt:variant>
      <vt:variant>
        <vt:lpwstr>http://adilet.zan.kz/kaz/docs/V1200007644</vt:lpwstr>
      </vt:variant>
      <vt:variant>
        <vt:lpwstr>z20</vt:lpwstr>
      </vt:variant>
      <vt:variant>
        <vt:i4>7274623</vt:i4>
      </vt:variant>
      <vt:variant>
        <vt:i4>93</vt:i4>
      </vt:variant>
      <vt:variant>
        <vt:i4>0</vt:i4>
      </vt:variant>
      <vt:variant>
        <vt:i4>5</vt:i4>
      </vt:variant>
      <vt:variant>
        <vt:lpwstr>http://adilet.zan.kz/kaz/docs/V1300008701</vt:lpwstr>
      </vt:variant>
      <vt:variant>
        <vt:lpwstr>z22</vt:lpwstr>
      </vt:variant>
      <vt:variant>
        <vt:i4>7274623</vt:i4>
      </vt:variant>
      <vt:variant>
        <vt:i4>90</vt:i4>
      </vt:variant>
      <vt:variant>
        <vt:i4>0</vt:i4>
      </vt:variant>
      <vt:variant>
        <vt:i4>5</vt:i4>
      </vt:variant>
      <vt:variant>
        <vt:lpwstr>http://adilet.zan.kz/kaz/docs/V1300008701</vt:lpwstr>
      </vt:variant>
      <vt:variant>
        <vt:lpwstr>z20</vt:lpwstr>
      </vt:variant>
      <vt:variant>
        <vt:i4>6553727</vt:i4>
      </vt:variant>
      <vt:variant>
        <vt:i4>87</vt:i4>
      </vt:variant>
      <vt:variant>
        <vt:i4>0</vt:i4>
      </vt:variant>
      <vt:variant>
        <vt:i4>5</vt:i4>
      </vt:variant>
      <vt:variant>
        <vt:lpwstr>http://adilet.zan.kz/kaz/docs/V1200007644</vt:lpwstr>
      </vt:variant>
      <vt:variant>
        <vt:lpwstr>z20</vt:lpwstr>
      </vt:variant>
      <vt:variant>
        <vt:i4>6422655</vt:i4>
      </vt:variant>
      <vt:variant>
        <vt:i4>84</vt:i4>
      </vt:variant>
      <vt:variant>
        <vt:i4>0</vt:i4>
      </vt:variant>
      <vt:variant>
        <vt:i4>5</vt:i4>
      </vt:variant>
      <vt:variant>
        <vt:lpwstr>http://adilet.zan.kz/kaz/docs/V1200007644</vt:lpwstr>
      </vt:variant>
      <vt:variant>
        <vt:lpwstr>z45</vt:lpwstr>
      </vt:variant>
      <vt:variant>
        <vt:i4>6619263</vt:i4>
      </vt:variant>
      <vt:variant>
        <vt:i4>81</vt:i4>
      </vt:variant>
      <vt:variant>
        <vt:i4>0</vt:i4>
      </vt:variant>
      <vt:variant>
        <vt:i4>5</vt:i4>
      </vt:variant>
      <vt:variant>
        <vt:lpwstr>http://adilet.zan.kz/kaz/docs/V1200007644</vt:lpwstr>
      </vt:variant>
      <vt:variant>
        <vt:lpwstr>z36</vt:lpwstr>
      </vt:variant>
      <vt:variant>
        <vt:i4>6619263</vt:i4>
      </vt:variant>
      <vt:variant>
        <vt:i4>78</vt:i4>
      </vt:variant>
      <vt:variant>
        <vt:i4>0</vt:i4>
      </vt:variant>
      <vt:variant>
        <vt:i4>5</vt:i4>
      </vt:variant>
      <vt:variant>
        <vt:lpwstr>http://adilet.zan.kz/kaz/docs/V1200007644</vt:lpwstr>
      </vt:variant>
      <vt:variant>
        <vt:lpwstr>z36</vt:lpwstr>
      </vt:variant>
      <vt:variant>
        <vt:i4>6619263</vt:i4>
      </vt:variant>
      <vt:variant>
        <vt:i4>75</vt:i4>
      </vt:variant>
      <vt:variant>
        <vt:i4>0</vt:i4>
      </vt:variant>
      <vt:variant>
        <vt:i4>5</vt:i4>
      </vt:variant>
      <vt:variant>
        <vt:lpwstr>http://adilet.zan.kz/kaz/docs/V1200007644</vt:lpwstr>
      </vt:variant>
      <vt:variant>
        <vt:lpwstr>z36</vt:lpwstr>
      </vt:variant>
      <vt:variant>
        <vt:i4>6619263</vt:i4>
      </vt:variant>
      <vt:variant>
        <vt:i4>72</vt:i4>
      </vt:variant>
      <vt:variant>
        <vt:i4>0</vt:i4>
      </vt:variant>
      <vt:variant>
        <vt:i4>5</vt:i4>
      </vt:variant>
      <vt:variant>
        <vt:lpwstr>http://adilet.zan.kz/kaz/docs/V1200007644</vt:lpwstr>
      </vt:variant>
      <vt:variant>
        <vt:lpwstr>z36</vt:lpwstr>
      </vt:variant>
      <vt:variant>
        <vt:i4>6619263</vt:i4>
      </vt:variant>
      <vt:variant>
        <vt:i4>69</vt:i4>
      </vt:variant>
      <vt:variant>
        <vt:i4>0</vt:i4>
      </vt:variant>
      <vt:variant>
        <vt:i4>5</vt:i4>
      </vt:variant>
      <vt:variant>
        <vt:lpwstr>http://adilet.zan.kz/kaz/docs/V1200007644</vt:lpwstr>
      </vt:variant>
      <vt:variant>
        <vt:lpwstr>z36</vt:lpwstr>
      </vt:variant>
      <vt:variant>
        <vt:i4>6619263</vt:i4>
      </vt:variant>
      <vt:variant>
        <vt:i4>66</vt:i4>
      </vt:variant>
      <vt:variant>
        <vt:i4>0</vt:i4>
      </vt:variant>
      <vt:variant>
        <vt:i4>5</vt:i4>
      </vt:variant>
      <vt:variant>
        <vt:lpwstr>http://adilet.zan.kz/kaz/docs/V1200007644</vt:lpwstr>
      </vt:variant>
      <vt:variant>
        <vt:lpwstr>z36</vt:lpwstr>
      </vt:variant>
      <vt:variant>
        <vt:i4>6619263</vt:i4>
      </vt:variant>
      <vt:variant>
        <vt:i4>63</vt:i4>
      </vt:variant>
      <vt:variant>
        <vt:i4>0</vt:i4>
      </vt:variant>
      <vt:variant>
        <vt:i4>5</vt:i4>
      </vt:variant>
      <vt:variant>
        <vt:lpwstr>http://adilet.zan.kz/kaz/docs/V1200007644</vt:lpwstr>
      </vt:variant>
      <vt:variant>
        <vt:lpwstr>z36</vt:lpwstr>
      </vt:variant>
      <vt:variant>
        <vt:i4>6553727</vt:i4>
      </vt:variant>
      <vt:variant>
        <vt:i4>60</vt:i4>
      </vt:variant>
      <vt:variant>
        <vt:i4>0</vt:i4>
      </vt:variant>
      <vt:variant>
        <vt:i4>5</vt:i4>
      </vt:variant>
      <vt:variant>
        <vt:lpwstr>http://adilet.zan.kz/kaz/docs/V1700016262</vt:lpwstr>
      </vt:variant>
      <vt:variant>
        <vt:lpwstr>z15</vt:lpwstr>
      </vt:variant>
      <vt:variant>
        <vt:i4>6553727</vt:i4>
      </vt:variant>
      <vt:variant>
        <vt:i4>57</vt:i4>
      </vt:variant>
      <vt:variant>
        <vt:i4>0</vt:i4>
      </vt:variant>
      <vt:variant>
        <vt:i4>5</vt:i4>
      </vt:variant>
      <vt:variant>
        <vt:lpwstr>http://adilet.zan.kz/kaz/docs/V1700016262</vt:lpwstr>
      </vt:variant>
      <vt:variant>
        <vt:lpwstr>z14</vt:lpwstr>
      </vt:variant>
      <vt:variant>
        <vt:i4>6619263</vt:i4>
      </vt:variant>
      <vt:variant>
        <vt:i4>54</vt:i4>
      </vt:variant>
      <vt:variant>
        <vt:i4>0</vt:i4>
      </vt:variant>
      <vt:variant>
        <vt:i4>5</vt:i4>
      </vt:variant>
      <vt:variant>
        <vt:lpwstr>http://adilet.zan.kz/kaz/docs/V1200007644</vt:lpwstr>
      </vt:variant>
      <vt:variant>
        <vt:lpwstr>z36</vt:lpwstr>
      </vt:variant>
      <vt:variant>
        <vt:i4>6553727</vt:i4>
      </vt:variant>
      <vt:variant>
        <vt:i4>51</vt:i4>
      </vt:variant>
      <vt:variant>
        <vt:i4>0</vt:i4>
      </vt:variant>
      <vt:variant>
        <vt:i4>5</vt:i4>
      </vt:variant>
      <vt:variant>
        <vt:lpwstr>http://adilet.zan.kz/kaz/docs/V1200007644</vt:lpwstr>
      </vt:variant>
      <vt:variant>
        <vt:lpwstr>z20</vt:lpwstr>
      </vt:variant>
      <vt:variant>
        <vt:i4>7078015</vt:i4>
      </vt:variant>
      <vt:variant>
        <vt:i4>48</vt:i4>
      </vt:variant>
      <vt:variant>
        <vt:i4>0</vt:i4>
      </vt:variant>
      <vt:variant>
        <vt:i4>5</vt:i4>
      </vt:variant>
      <vt:variant>
        <vt:lpwstr>http://adilet.zan.kz/kaz/docs/V1300008701</vt:lpwstr>
      </vt:variant>
      <vt:variant>
        <vt:lpwstr>z17</vt:lpwstr>
      </vt:variant>
      <vt:variant>
        <vt:i4>6553727</vt:i4>
      </vt:variant>
      <vt:variant>
        <vt:i4>45</vt:i4>
      </vt:variant>
      <vt:variant>
        <vt:i4>0</vt:i4>
      </vt:variant>
      <vt:variant>
        <vt:i4>5</vt:i4>
      </vt:variant>
      <vt:variant>
        <vt:lpwstr>http://adilet.zan.kz/kaz/docs/V1200007644</vt:lpwstr>
      </vt:variant>
      <vt:variant>
        <vt:lpwstr>z20</vt:lpwstr>
      </vt:variant>
      <vt:variant>
        <vt:i4>7078015</vt:i4>
      </vt:variant>
      <vt:variant>
        <vt:i4>42</vt:i4>
      </vt:variant>
      <vt:variant>
        <vt:i4>0</vt:i4>
      </vt:variant>
      <vt:variant>
        <vt:i4>5</vt:i4>
      </vt:variant>
      <vt:variant>
        <vt:lpwstr>http://adilet.zan.kz/kaz/docs/V1300008701</vt:lpwstr>
      </vt:variant>
      <vt:variant>
        <vt:lpwstr>z15</vt:lpwstr>
      </vt:variant>
      <vt:variant>
        <vt:i4>6619263</vt:i4>
      </vt:variant>
      <vt:variant>
        <vt:i4>39</vt:i4>
      </vt:variant>
      <vt:variant>
        <vt:i4>0</vt:i4>
      </vt:variant>
      <vt:variant>
        <vt:i4>5</vt:i4>
      </vt:variant>
      <vt:variant>
        <vt:lpwstr>http://adilet.zan.kz/kaz/docs/V1200007644</vt:lpwstr>
      </vt:variant>
      <vt:variant>
        <vt:lpwstr>z30</vt:lpwstr>
      </vt:variant>
      <vt:variant>
        <vt:i4>6553727</vt:i4>
      </vt:variant>
      <vt:variant>
        <vt:i4>36</vt:i4>
      </vt:variant>
      <vt:variant>
        <vt:i4>0</vt:i4>
      </vt:variant>
      <vt:variant>
        <vt:i4>5</vt:i4>
      </vt:variant>
      <vt:variant>
        <vt:lpwstr>http://adilet.zan.kz/kaz/docs/V1200007644</vt:lpwstr>
      </vt:variant>
      <vt:variant>
        <vt:lpwstr>z20</vt:lpwstr>
      </vt:variant>
      <vt:variant>
        <vt:i4>6619263</vt:i4>
      </vt:variant>
      <vt:variant>
        <vt:i4>33</vt:i4>
      </vt:variant>
      <vt:variant>
        <vt:i4>0</vt:i4>
      </vt:variant>
      <vt:variant>
        <vt:i4>5</vt:i4>
      </vt:variant>
      <vt:variant>
        <vt:lpwstr>http://adilet.zan.kz/kaz/docs/V1300008701</vt:lpwstr>
      </vt:variant>
      <vt:variant>
        <vt:lpwstr>z8</vt:lpwstr>
      </vt:variant>
      <vt:variant>
        <vt:i4>6553727</vt:i4>
      </vt:variant>
      <vt:variant>
        <vt:i4>30</vt:i4>
      </vt:variant>
      <vt:variant>
        <vt:i4>0</vt:i4>
      </vt:variant>
      <vt:variant>
        <vt:i4>5</vt:i4>
      </vt:variant>
      <vt:variant>
        <vt:lpwstr>http://adilet.zan.kz/kaz/docs/V1200007644</vt:lpwstr>
      </vt:variant>
      <vt:variant>
        <vt:lpwstr>z20</vt:lpwstr>
      </vt:variant>
      <vt:variant>
        <vt:i4>6553727</vt:i4>
      </vt:variant>
      <vt:variant>
        <vt:i4>27</vt:i4>
      </vt:variant>
      <vt:variant>
        <vt:i4>0</vt:i4>
      </vt:variant>
      <vt:variant>
        <vt:i4>5</vt:i4>
      </vt:variant>
      <vt:variant>
        <vt:lpwstr>http://adilet.zan.kz/kaz/docs/V1200007644</vt:lpwstr>
      </vt:variant>
      <vt:variant>
        <vt:lpwstr>z20</vt:lpwstr>
      </vt:variant>
      <vt:variant>
        <vt:i4>6750335</vt:i4>
      </vt:variant>
      <vt:variant>
        <vt:i4>24</vt:i4>
      </vt:variant>
      <vt:variant>
        <vt:i4>0</vt:i4>
      </vt:variant>
      <vt:variant>
        <vt:i4>5</vt:i4>
      </vt:variant>
      <vt:variant>
        <vt:lpwstr>http://adilet.zan.kz/kaz/docs/V1200007644</vt:lpwstr>
      </vt:variant>
      <vt:variant>
        <vt:lpwstr>z13</vt:lpwstr>
      </vt:variant>
      <vt:variant>
        <vt:i4>6750335</vt:i4>
      </vt:variant>
      <vt:variant>
        <vt:i4>21</vt:i4>
      </vt:variant>
      <vt:variant>
        <vt:i4>0</vt:i4>
      </vt:variant>
      <vt:variant>
        <vt:i4>5</vt:i4>
      </vt:variant>
      <vt:variant>
        <vt:lpwstr>http://adilet.zan.kz/kaz/docs/V1200007644</vt:lpwstr>
      </vt:variant>
      <vt:variant>
        <vt:lpwstr>z13</vt:lpwstr>
      </vt:variant>
      <vt:variant>
        <vt:i4>6750335</vt:i4>
      </vt:variant>
      <vt:variant>
        <vt:i4>18</vt:i4>
      </vt:variant>
      <vt:variant>
        <vt:i4>0</vt:i4>
      </vt:variant>
      <vt:variant>
        <vt:i4>5</vt:i4>
      </vt:variant>
      <vt:variant>
        <vt:lpwstr>http://adilet.zan.kz/kaz/docs/V1200007644</vt:lpwstr>
      </vt:variant>
      <vt:variant>
        <vt:lpwstr>z13</vt:lpwstr>
      </vt:variant>
      <vt:variant>
        <vt:i4>6750335</vt:i4>
      </vt:variant>
      <vt:variant>
        <vt:i4>15</vt:i4>
      </vt:variant>
      <vt:variant>
        <vt:i4>0</vt:i4>
      </vt:variant>
      <vt:variant>
        <vt:i4>5</vt:i4>
      </vt:variant>
      <vt:variant>
        <vt:lpwstr>http://adilet.zan.kz/kaz/docs/V1200007644</vt:lpwstr>
      </vt:variant>
      <vt:variant>
        <vt:lpwstr>z13</vt:lpwstr>
      </vt:variant>
      <vt:variant>
        <vt:i4>6750335</vt:i4>
      </vt:variant>
      <vt:variant>
        <vt:i4>12</vt:i4>
      </vt:variant>
      <vt:variant>
        <vt:i4>0</vt:i4>
      </vt:variant>
      <vt:variant>
        <vt:i4>5</vt:i4>
      </vt:variant>
      <vt:variant>
        <vt:lpwstr>http://adilet.zan.kz/kaz/docs/V1200007644</vt:lpwstr>
      </vt:variant>
      <vt:variant>
        <vt:lpwstr>z13</vt:lpwstr>
      </vt:variant>
      <vt:variant>
        <vt:i4>6750335</vt:i4>
      </vt:variant>
      <vt:variant>
        <vt:i4>9</vt:i4>
      </vt:variant>
      <vt:variant>
        <vt:i4>0</vt:i4>
      </vt:variant>
      <vt:variant>
        <vt:i4>5</vt:i4>
      </vt:variant>
      <vt:variant>
        <vt:lpwstr>http://adilet.zan.kz/kaz/docs/V1200007644</vt:lpwstr>
      </vt:variant>
      <vt:variant>
        <vt:lpwstr>z13</vt:lpwstr>
      </vt:variant>
      <vt:variant>
        <vt:i4>6750335</vt:i4>
      </vt:variant>
      <vt:variant>
        <vt:i4>6</vt:i4>
      </vt:variant>
      <vt:variant>
        <vt:i4>0</vt:i4>
      </vt:variant>
      <vt:variant>
        <vt:i4>5</vt:i4>
      </vt:variant>
      <vt:variant>
        <vt:lpwstr>http://adilet.zan.kz/kaz/docs/V1200007644</vt:lpwstr>
      </vt:variant>
      <vt:variant>
        <vt:lpwstr>z10</vt:lpwstr>
      </vt:variant>
      <vt:variant>
        <vt:i4>6422655</vt:i4>
      </vt:variant>
      <vt:variant>
        <vt:i4>3</vt:i4>
      </vt:variant>
      <vt:variant>
        <vt:i4>0</vt:i4>
      </vt:variant>
      <vt:variant>
        <vt:i4>5</vt:i4>
      </vt:variant>
      <vt:variant>
        <vt:lpwstr>http://adilet.zan.kz/kaz/docs/V1200007644</vt:lpwstr>
      </vt:variant>
      <vt:variant>
        <vt:lpwstr>z4</vt:lpwstr>
      </vt:variant>
      <vt:variant>
        <vt:i4>4194387</vt:i4>
      </vt:variant>
      <vt:variant>
        <vt:i4>0</vt:i4>
      </vt:variant>
      <vt:variant>
        <vt:i4>0</vt:i4>
      </vt:variant>
      <vt:variant>
        <vt:i4>5</vt:i4>
      </vt:variant>
      <vt:variant>
        <vt:lpwstr>jl:30162124.0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 Қазақстан Республикасының Ұлттық Банкі Басқармасының 2007 жылғы 30 қарашадағы № 134 Қаулысы (2019.31.12. берілген өзгерістер мен толықтырулармен) (©Paragraph 2020 / 5.0.6.21)</dc:title>
  <dc:subject/>
  <dc:creator>Ажар Омашева</dc:creator>
  <cp:keywords/>
  <cp:lastModifiedBy>Ажар Омашева</cp:lastModifiedBy>
  <cp:revision>2</cp:revision>
  <dcterms:created xsi:type="dcterms:W3CDTF">2023-12-12T13:12:00Z</dcterms:created>
  <dcterms:modified xsi:type="dcterms:W3CDTF">2023-12-12T13:12:00Z</dcterms:modified>
</cp:coreProperties>
</file>