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56" w:rsidRPr="00A32CFD" w:rsidRDefault="00B74556" w:rsidP="00B74556">
      <w:pPr>
        <w:spacing w:after="0" w:line="240" w:lineRule="auto"/>
        <w:jc w:val="center"/>
        <w:rPr>
          <w:rFonts w:ascii="Verdana" w:hAnsi="Verdana"/>
          <w:b/>
          <w:szCs w:val="24"/>
        </w:rPr>
      </w:pPr>
      <w:r>
        <w:rPr>
          <w:b/>
          <w:noProof/>
          <w:lang w:val="en-US"/>
        </w:rPr>
        <w:drawing>
          <wp:inline distT="0" distB="0" distL="0" distR="0" wp14:anchorId="7EC425AB" wp14:editId="45E61B70">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B74556" w:rsidRDefault="00B74556" w:rsidP="00B74556">
      <w:pPr>
        <w:spacing w:after="0" w:line="240" w:lineRule="auto"/>
        <w:jc w:val="center"/>
        <w:rPr>
          <w:rFonts w:ascii="Times New Roman" w:hAnsi="Times New Roman"/>
          <w:sz w:val="24"/>
          <w:szCs w:val="24"/>
          <w:lang w:val="kk-KZ"/>
        </w:rPr>
      </w:pPr>
    </w:p>
    <w:p w:rsidR="00B74556" w:rsidRPr="00154CEC" w:rsidRDefault="00B74556" w:rsidP="00B74556">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БАСПАСӨЗ – РЕЛИЗІ</w:t>
      </w:r>
    </w:p>
    <w:p w:rsidR="00B74556" w:rsidRDefault="00B74556" w:rsidP="00B74556">
      <w:pPr>
        <w:spacing w:after="0" w:line="240" w:lineRule="auto"/>
        <w:jc w:val="center"/>
        <w:rPr>
          <w:rFonts w:ascii="Verdana" w:hAnsi="Verdana" w:cs="Arial"/>
          <w:b/>
          <w:sz w:val="24"/>
          <w:szCs w:val="24"/>
          <w:lang w:val="kk-KZ"/>
        </w:rPr>
      </w:pPr>
    </w:p>
    <w:p w:rsidR="00B74556" w:rsidRDefault="004D645E" w:rsidP="004D645E">
      <w:pPr>
        <w:spacing w:after="0" w:line="240" w:lineRule="auto"/>
        <w:jc w:val="center"/>
        <w:rPr>
          <w:rFonts w:cs="Calibri"/>
          <w:b/>
          <w:sz w:val="24"/>
          <w:szCs w:val="24"/>
          <w:lang w:val="kk-KZ" w:eastAsia="ru-RU"/>
        </w:rPr>
      </w:pPr>
      <w:r w:rsidRPr="004D645E">
        <w:rPr>
          <w:rFonts w:cs="Calibri"/>
          <w:b/>
          <w:sz w:val="24"/>
          <w:szCs w:val="24"/>
          <w:lang w:val="kk-KZ" w:eastAsia="ru-RU"/>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w:t>
      </w:r>
      <w:r w:rsidR="00B4355C" w:rsidRPr="004D645E">
        <w:rPr>
          <w:rFonts w:cs="Calibri"/>
          <w:b/>
          <w:sz w:val="24"/>
          <w:szCs w:val="24"/>
          <w:lang w:val="kk-KZ" w:eastAsia="ru-RU"/>
        </w:rPr>
        <w:t>»</w:t>
      </w:r>
      <w:r w:rsidRPr="004D645E">
        <w:rPr>
          <w:rFonts w:cs="Calibri"/>
          <w:b/>
          <w:sz w:val="24"/>
          <w:szCs w:val="24"/>
          <w:lang w:val="kk-KZ" w:eastAsia="ru-RU"/>
        </w:rPr>
        <w:t xml:space="preserve"> Қазақстан Республикасы Ұлттық Банкі Басқармасының 2019 жылғы 31 желтоқсандағы № 266 қаулысына</w:t>
      </w:r>
      <w:r w:rsidR="00B4355C">
        <w:rPr>
          <w:rFonts w:cs="Calibri"/>
          <w:b/>
          <w:sz w:val="24"/>
          <w:szCs w:val="24"/>
          <w:lang w:val="kk-KZ" w:eastAsia="ru-RU"/>
        </w:rPr>
        <w:t xml:space="preserve"> </w:t>
      </w:r>
      <w:r w:rsidRPr="004D645E">
        <w:rPr>
          <w:rFonts w:cs="Calibri"/>
          <w:b/>
          <w:sz w:val="24"/>
          <w:szCs w:val="24"/>
          <w:lang w:val="kk-KZ" w:eastAsia="ru-RU"/>
        </w:rPr>
        <w:t>өзгерістер енгізу туралы»</w:t>
      </w:r>
      <w:r>
        <w:rPr>
          <w:rFonts w:cs="Calibri"/>
          <w:b/>
          <w:sz w:val="24"/>
          <w:szCs w:val="24"/>
          <w:lang w:val="kk-KZ" w:eastAsia="ru-RU"/>
        </w:rPr>
        <w:t xml:space="preserve"> </w:t>
      </w:r>
      <w:r w:rsidR="00B74556" w:rsidRPr="00591157">
        <w:rPr>
          <w:rFonts w:cs="Calibri"/>
          <w:b/>
          <w:sz w:val="24"/>
          <w:szCs w:val="24"/>
          <w:lang w:val="kk-KZ" w:eastAsia="ru-RU"/>
        </w:rPr>
        <w:t>Қазақстан Республикасы Ұлттық Банкі Басқармасының қаулысының жобасын</w:t>
      </w:r>
      <w:r w:rsidR="00B74556">
        <w:rPr>
          <w:rFonts w:cs="Calibri"/>
          <w:b/>
          <w:sz w:val="24"/>
          <w:szCs w:val="24"/>
          <w:lang w:val="kk-KZ" w:eastAsia="ru-RU"/>
        </w:rPr>
        <w:t xml:space="preserve"> </w:t>
      </w:r>
      <w:r w:rsidR="00B74556" w:rsidRPr="000144A9">
        <w:rPr>
          <w:rFonts w:cs="Calibri"/>
          <w:b/>
          <w:sz w:val="24"/>
          <w:szCs w:val="24"/>
          <w:lang w:val="kk-KZ" w:eastAsia="ru-RU"/>
        </w:rPr>
        <w:t>әзірлеу туралы</w:t>
      </w:r>
    </w:p>
    <w:p w:rsidR="00B74556" w:rsidRDefault="00B74556" w:rsidP="00B74556">
      <w:pPr>
        <w:spacing w:after="0" w:line="240" w:lineRule="auto"/>
        <w:jc w:val="center"/>
        <w:rPr>
          <w:rFonts w:cs="Calibri"/>
          <w:b/>
          <w:sz w:val="24"/>
          <w:szCs w:val="24"/>
          <w:lang w:val="kk-KZ" w:eastAsia="ru-RU"/>
        </w:rPr>
      </w:pPr>
    </w:p>
    <w:p w:rsidR="00B74556" w:rsidRDefault="00B74556" w:rsidP="00B74556">
      <w:pPr>
        <w:spacing w:after="0" w:line="240" w:lineRule="auto"/>
        <w:ind w:firstLine="709"/>
        <w:rPr>
          <w:sz w:val="24"/>
          <w:szCs w:val="24"/>
          <w:lang w:val="kk-KZ"/>
        </w:rPr>
      </w:pPr>
    </w:p>
    <w:p w:rsidR="00B74556" w:rsidRDefault="00B74556" w:rsidP="00B74556">
      <w:pPr>
        <w:spacing w:after="0" w:line="240" w:lineRule="auto"/>
        <w:ind w:firstLine="709"/>
        <w:rPr>
          <w:sz w:val="24"/>
          <w:szCs w:val="24"/>
          <w:lang w:val="kk-KZ"/>
        </w:rPr>
      </w:pPr>
      <w:r w:rsidRPr="00CF545F">
        <w:rPr>
          <w:sz w:val="24"/>
          <w:szCs w:val="24"/>
          <w:lang w:val="kk-KZ"/>
        </w:rPr>
        <w:t>202</w:t>
      </w:r>
      <w:r w:rsidR="004D645E" w:rsidRPr="00561815">
        <w:rPr>
          <w:sz w:val="24"/>
          <w:szCs w:val="24"/>
          <w:lang w:val="kk-KZ"/>
        </w:rPr>
        <w:t>6</w:t>
      </w:r>
      <w:r w:rsidRPr="00CF545F">
        <w:rPr>
          <w:sz w:val="24"/>
          <w:szCs w:val="24"/>
          <w:lang w:val="kk-KZ"/>
        </w:rPr>
        <w:t xml:space="preserve"> </w:t>
      </w:r>
      <w:r w:rsidRPr="00B129A5">
        <w:rPr>
          <w:sz w:val="24"/>
          <w:szCs w:val="24"/>
          <w:lang w:val="kk-KZ"/>
        </w:rPr>
        <w:t>жылғы «</w:t>
      </w:r>
      <w:r w:rsidR="00D466DA">
        <w:rPr>
          <w:sz w:val="24"/>
          <w:szCs w:val="24"/>
          <w:lang w:val="kk-KZ"/>
        </w:rPr>
        <w:t>27</w:t>
      </w:r>
      <w:r w:rsidRPr="00B129A5">
        <w:rPr>
          <w:sz w:val="24"/>
          <w:szCs w:val="24"/>
          <w:lang w:val="kk-KZ"/>
        </w:rPr>
        <w:t xml:space="preserve">» </w:t>
      </w:r>
      <w:r w:rsidR="00E63DF4">
        <w:rPr>
          <w:sz w:val="24"/>
          <w:szCs w:val="24"/>
          <w:lang w:val="kk-KZ"/>
        </w:rPr>
        <w:t>қ</w:t>
      </w:r>
      <w:r w:rsidR="004D645E">
        <w:rPr>
          <w:sz w:val="24"/>
          <w:szCs w:val="24"/>
          <w:lang w:val="kk-KZ"/>
        </w:rPr>
        <w:t>аңтар</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sidR="00C66C99">
        <w:rPr>
          <w:sz w:val="24"/>
          <w:szCs w:val="24"/>
          <w:lang w:val="kk-KZ"/>
        </w:rPr>
        <w:t xml:space="preserve">                      </w:t>
      </w:r>
      <w:r>
        <w:rPr>
          <w:sz w:val="24"/>
          <w:szCs w:val="24"/>
          <w:lang w:val="kk-KZ"/>
        </w:rPr>
        <w:t>Астана</w:t>
      </w:r>
      <w:r w:rsidRPr="00591157">
        <w:rPr>
          <w:sz w:val="24"/>
          <w:szCs w:val="24"/>
          <w:lang w:val="kk-KZ"/>
        </w:rPr>
        <w:t xml:space="preserve"> қ</w:t>
      </w:r>
      <w:r w:rsidR="00C66C99">
        <w:rPr>
          <w:sz w:val="24"/>
          <w:szCs w:val="24"/>
          <w:lang w:val="kk-KZ"/>
        </w:rPr>
        <w:t>.</w:t>
      </w:r>
    </w:p>
    <w:p w:rsidR="00B74556" w:rsidRDefault="00B74556" w:rsidP="00B74556">
      <w:pPr>
        <w:spacing w:after="0" w:line="240" w:lineRule="auto"/>
        <w:jc w:val="center"/>
        <w:rPr>
          <w:rFonts w:asciiTheme="minorHAnsi" w:eastAsia="Calibri" w:hAnsiTheme="minorHAnsi"/>
          <w:sz w:val="24"/>
          <w:szCs w:val="24"/>
          <w:lang w:val="kk-KZ"/>
        </w:rPr>
      </w:pPr>
    </w:p>
    <w:p w:rsidR="00B74556" w:rsidRPr="00696525" w:rsidRDefault="00B74556" w:rsidP="00B74556">
      <w:pPr>
        <w:spacing w:after="0" w:line="240" w:lineRule="auto"/>
        <w:jc w:val="center"/>
        <w:rPr>
          <w:rFonts w:asciiTheme="minorHAnsi" w:eastAsia="Calibri" w:hAnsiTheme="minorHAnsi"/>
          <w:sz w:val="24"/>
          <w:szCs w:val="24"/>
          <w:lang w:val="kk-KZ"/>
        </w:rPr>
      </w:pPr>
    </w:p>
    <w:p w:rsidR="001C5D23" w:rsidRDefault="00B74556" w:rsidP="00561815">
      <w:pPr>
        <w:spacing w:after="0" w:line="20" w:lineRule="atLeast"/>
        <w:ind w:firstLine="708"/>
        <w:jc w:val="both"/>
        <w:rPr>
          <w:rFonts w:eastAsia="Calibri" w:cs="Calibri"/>
          <w:sz w:val="24"/>
          <w:szCs w:val="24"/>
          <w:lang w:val="kk-KZ"/>
        </w:rPr>
      </w:pPr>
      <w:r w:rsidRPr="000144A9">
        <w:rPr>
          <w:rFonts w:eastAsia="Calibri" w:cs="Calibri"/>
          <w:sz w:val="24"/>
          <w:szCs w:val="24"/>
          <w:lang w:val="kk-KZ"/>
        </w:rPr>
        <w:t xml:space="preserve">Ұлттық Банк </w:t>
      </w:r>
      <w:r w:rsidR="00561815" w:rsidRPr="00561815">
        <w:rPr>
          <w:rFonts w:eastAsia="Calibri" w:cs="Calibri"/>
          <w:sz w:val="24"/>
          <w:szCs w:val="24"/>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w:t>
      </w:r>
      <w:r w:rsidR="00B4355C" w:rsidRPr="00561815">
        <w:rPr>
          <w:rFonts w:eastAsia="Calibri" w:cs="Calibri"/>
          <w:sz w:val="24"/>
          <w:szCs w:val="24"/>
          <w:lang w:val="kk-KZ"/>
        </w:rPr>
        <w:t xml:space="preserve">» </w:t>
      </w:r>
      <w:r w:rsidR="00561815" w:rsidRPr="00561815">
        <w:rPr>
          <w:rFonts w:eastAsia="Calibri" w:cs="Calibri"/>
          <w:sz w:val="24"/>
          <w:szCs w:val="24"/>
          <w:lang w:val="kk-KZ"/>
        </w:rPr>
        <w:t xml:space="preserve"> Қазақстан Республикасы Ұлттық Банкі Басқармасының 2019 жылғы 31 желтоқсандағы № 266 қаулысына өзгерістер енгізу туралы» </w:t>
      </w:r>
      <w:r w:rsidRPr="000144A9">
        <w:rPr>
          <w:rFonts w:eastAsia="Calibri" w:cs="Calibri"/>
          <w:sz w:val="24"/>
          <w:szCs w:val="24"/>
          <w:lang w:val="kk-KZ"/>
        </w:rPr>
        <w:t>Қазақстан Респ</w:t>
      </w:r>
      <w:r w:rsidR="00B4355C">
        <w:rPr>
          <w:rFonts w:eastAsia="Calibri" w:cs="Calibri"/>
          <w:sz w:val="24"/>
          <w:szCs w:val="24"/>
          <w:lang w:val="kk-KZ"/>
        </w:rPr>
        <w:t>убликасы</w:t>
      </w:r>
      <w:r w:rsidRPr="000144A9">
        <w:rPr>
          <w:rFonts w:eastAsia="Calibri" w:cs="Calibri"/>
          <w:sz w:val="24"/>
          <w:szCs w:val="24"/>
          <w:lang w:val="kk-KZ"/>
        </w:rPr>
        <w:t xml:space="preserve"> Ұлттық Банкі</w:t>
      </w:r>
      <w:r w:rsidR="00B4355C">
        <w:rPr>
          <w:rFonts w:eastAsia="Calibri" w:cs="Calibri"/>
          <w:sz w:val="24"/>
          <w:szCs w:val="24"/>
          <w:lang w:val="kk-KZ"/>
        </w:rPr>
        <w:t>нің</w:t>
      </w:r>
      <w:r w:rsidRPr="000144A9">
        <w:rPr>
          <w:rFonts w:eastAsia="Calibri" w:cs="Calibri"/>
          <w:sz w:val="24"/>
          <w:szCs w:val="24"/>
          <w:lang w:val="kk-KZ"/>
        </w:rPr>
        <w:t xml:space="preserve"> Басқармасы қаулысының жобасын (бұдан әрі – </w:t>
      </w:r>
      <w:r>
        <w:rPr>
          <w:rFonts w:eastAsia="Calibri" w:cs="Calibri"/>
          <w:sz w:val="24"/>
          <w:szCs w:val="24"/>
          <w:lang w:val="kk-KZ"/>
        </w:rPr>
        <w:t xml:space="preserve">Қаулы </w:t>
      </w:r>
      <w:r w:rsidRPr="000144A9">
        <w:rPr>
          <w:rFonts w:eastAsia="Calibri" w:cs="Calibri"/>
          <w:sz w:val="24"/>
          <w:szCs w:val="24"/>
          <w:lang w:val="kk-KZ"/>
        </w:rPr>
        <w:t>жоба</w:t>
      </w:r>
      <w:r>
        <w:rPr>
          <w:rFonts w:eastAsia="Calibri" w:cs="Calibri"/>
          <w:sz w:val="24"/>
          <w:szCs w:val="24"/>
          <w:lang w:val="kk-KZ"/>
        </w:rPr>
        <w:t>сы</w:t>
      </w:r>
      <w:r w:rsidRPr="000144A9">
        <w:rPr>
          <w:rFonts w:eastAsia="Calibri" w:cs="Calibri"/>
          <w:sz w:val="24"/>
          <w:szCs w:val="24"/>
          <w:lang w:val="kk-KZ"/>
        </w:rPr>
        <w:t xml:space="preserve">) </w:t>
      </w:r>
      <w:r w:rsidR="00696CF3" w:rsidRPr="00696CF3">
        <w:rPr>
          <w:rFonts w:eastAsia="Calibri" w:cs="Calibri"/>
          <w:sz w:val="24"/>
          <w:szCs w:val="24"/>
          <w:lang w:val="kk-KZ"/>
        </w:rPr>
        <w:t xml:space="preserve">жаңа редакцияда </w:t>
      </w:r>
      <w:r w:rsidRPr="000144A9">
        <w:rPr>
          <w:rFonts w:eastAsia="Calibri" w:cs="Calibri"/>
          <w:sz w:val="24"/>
          <w:szCs w:val="24"/>
          <w:lang w:val="kk-KZ"/>
        </w:rPr>
        <w:t>әзірлегені туралы хабарлайды.</w:t>
      </w:r>
    </w:p>
    <w:p w:rsidR="00561815" w:rsidRDefault="00561815" w:rsidP="00B74556">
      <w:pPr>
        <w:spacing w:after="0" w:line="240" w:lineRule="auto"/>
        <w:ind w:firstLine="709"/>
        <w:jc w:val="both"/>
        <w:rPr>
          <w:rFonts w:eastAsia="Calibri" w:cs="Calibri"/>
          <w:sz w:val="24"/>
          <w:szCs w:val="24"/>
          <w:lang w:val="kk-KZ"/>
        </w:rPr>
      </w:pPr>
      <w:r w:rsidRPr="00561815">
        <w:rPr>
          <w:rFonts w:eastAsia="Calibri" w:cs="Calibri"/>
          <w:sz w:val="24"/>
          <w:szCs w:val="24"/>
          <w:lang w:val="kk-KZ"/>
        </w:rPr>
        <w:t>Қаулы</w:t>
      </w:r>
      <w:r w:rsidR="00CA085D">
        <w:rPr>
          <w:rFonts w:eastAsia="Calibri" w:cs="Calibri"/>
          <w:sz w:val="24"/>
          <w:szCs w:val="24"/>
          <w:lang w:val="kk-KZ"/>
        </w:rPr>
        <w:t xml:space="preserve"> жобасы Қ</w:t>
      </w:r>
      <w:r w:rsidRPr="00561815">
        <w:rPr>
          <w:rFonts w:eastAsia="Calibri" w:cs="Calibri"/>
          <w:sz w:val="24"/>
          <w:szCs w:val="24"/>
          <w:lang w:val="kk-KZ"/>
        </w:rPr>
        <w:t xml:space="preserve">адағалап ден қою шараларын қолдану қағидаларын </w:t>
      </w:r>
      <w:r w:rsidR="00B4355C" w:rsidRPr="00561815">
        <w:rPr>
          <w:rFonts w:eastAsia="Calibri" w:cs="Calibri"/>
          <w:sz w:val="24"/>
          <w:szCs w:val="24"/>
          <w:lang w:val="kk-KZ"/>
        </w:rPr>
        <w:t>«</w:t>
      </w:r>
      <w:r w:rsidRPr="00561815">
        <w:rPr>
          <w:rFonts w:eastAsia="Calibri" w:cs="Calibri"/>
          <w:sz w:val="24"/>
          <w:szCs w:val="24"/>
          <w:lang w:val="kk-KZ"/>
        </w:rPr>
        <w:t>Қазақстан Республикасындағы банктер және банк қызметі туралы</w:t>
      </w:r>
      <w:r w:rsidR="00B4355C" w:rsidRPr="00561815">
        <w:rPr>
          <w:rFonts w:eastAsia="Calibri" w:cs="Calibri"/>
          <w:sz w:val="24"/>
          <w:szCs w:val="24"/>
          <w:lang w:val="kk-KZ"/>
        </w:rPr>
        <w:t>»</w:t>
      </w:r>
      <w:r w:rsidR="00857DB1">
        <w:rPr>
          <w:rFonts w:eastAsia="Calibri" w:cs="Calibri"/>
          <w:sz w:val="24"/>
          <w:szCs w:val="24"/>
          <w:lang w:val="kk-KZ"/>
        </w:rPr>
        <w:t xml:space="preserve"> </w:t>
      </w:r>
      <w:r w:rsidRPr="00561815">
        <w:rPr>
          <w:rFonts w:eastAsia="Calibri" w:cs="Calibri"/>
          <w:sz w:val="24"/>
          <w:szCs w:val="24"/>
          <w:lang w:val="kk-KZ"/>
        </w:rPr>
        <w:t>Қазақстан Республикасының жаңа Заңына сәйкес келтіруді көздейді.</w:t>
      </w:r>
    </w:p>
    <w:p w:rsidR="00B74556" w:rsidRDefault="00CA3153" w:rsidP="00B74556">
      <w:pPr>
        <w:spacing w:after="0" w:line="240" w:lineRule="auto"/>
        <w:ind w:firstLine="709"/>
        <w:jc w:val="both"/>
        <w:rPr>
          <w:rFonts w:asciiTheme="minorHAnsi" w:eastAsia="Calibri" w:hAnsiTheme="minorHAnsi"/>
          <w:sz w:val="24"/>
          <w:szCs w:val="24"/>
          <w:lang w:val="kk-KZ"/>
        </w:rPr>
      </w:pPr>
      <w:r w:rsidRPr="00CA3153">
        <w:rPr>
          <w:rFonts w:eastAsia="Calibri" w:cs="Calibri"/>
          <w:sz w:val="24"/>
          <w:szCs w:val="24"/>
          <w:lang w:val="kk-KZ"/>
        </w:rPr>
        <w:t>Қаулы жобасының ақпараттық кестесін ашық нормативтік құқықтық актілердің ресми интернет-порталында табуға болады</w:t>
      </w:r>
      <w:r w:rsidR="00561815">
        <w:rPr>
          <w:rFonts w:eastAsia="Calibri" w:cs="Calibri"/>
          <w:sz w:val="24"/>
          <w:szCs w:val="24"/>
          <w:lang w:val="kk-KZ"/>
        </w:rPr>
        <w:t>.</w:t>
      </w:r>
      <w:bookmarkStart w:id="0" w:name="_GoBack"/>
      <w:bookmarkEnd w:id="0"/>
    </w:p>
    <w:p w:rsidR="00B74556" w:rsidRDefault="00B74556" w:rsidP="00B74556">
      <w:pPr>
        <w:spacing w:after="0" w:line="240" w:lineRule="auto"/>
        <w:ind w:firstLine="709"/>
        <w:jc w:val="both"/>
        <w:rPr>
          <w:rFonts w:asciiTheme="minorHAnsi" w:eastAsia="Calibri" w:hAnsiTheme="minorHAnsi"/>
          <w:sz w:val="24"/>
          <w:szCs w:val="24"/>
          <w:lang w:val="kk-KZ"/>
        </w:rPr>
      </w:pPr>
    </w:p>
    <w:p w:rsidR="00561815" w:rsidRDefault="00561815" w:rsidP="00B74556">
      <w:pPr>
        <w:spacing w:after="0" w:line="240" w:lineRule="auto"/>
        <w:ind w:firstLine="709"/>
        <w:jc w:val="both"/>
        <w:rPr>
          <w:rFonts w:asciiTheme="minorHAnsi" w:eastAsia="Calibri" w:hAnsiTheme="minorHAnsi"/>
          <w:sz w:val="24"/>
          <w:szCs w:val="24"/>
          <w:lang w:val="kk-KZ"/>
        </w:rPr>
      </w:pPr>
    </w:p>
    <w:p w:rsidR="00B74556" w:rsidRPr="00C50BD4" w:rsidRDefault="00B74556" w:rsidP="00B74556">
      <w:pPr>
        <w:spacing w:after="0" w:line="240" w:lineRule="auto"/>
        <w:ind w:firstLine="709"/>
        <w:jc w:val="center"/>
        <w:rPr>
          <w:rFonts w:cs="Arial"/>
          <w:b/>
          <w:lang w:val="kk-KZ"/>
        </w:rPr>
      </w:pPr>
      <w:r w:rsidRPr="00C50BD4">
        <w:rPr>
          <w:rFonts w:cs="Arial"/>
          <w:b/>
          <w:lang w:val="kk-KZ"/>
        </w:rPr>
        <w:t>Толығырақ ақпаратты БАҚ өкілдері</w:t>
      </w:r>
      <w:r w:rsidR="00B4355C">
        <w:rPr>
          <w:rFonts w:cs="Arial"/>
          <w:b/>
          <w:lang w:val="kk-KZ"/>
        </w:rPr>
        <w:t xml:space="preserve"> мына</w:t>
      </w:r>
      <w:r w:rsidRPr="00C50BD4">
        <w:rPr>
          <w:rFonts w:cs="Arial"/>
          <w:b/>
          <w:lang w:val="kk-KZ"/>
        </w:rPr>
        <w:t xml:space="preserve"> телефон арқылы ала алады:</w:t>
      </w:r>
    </w:p>
    <w:p w:rsidR="00160407" w:rsidRPr="00160407" w:rsidRDefault="00160407" w:rsidP="00160407">
      <w:pPr>
        <w:spacing w:after="0" w:line="240" w:lineRule="auto"/>
        <w:jc w:val="center"/>
        <w:rPr>
          <w:rFonts w:cs="Arial"/>
          <w:lang w:val="en-US" w:eastAsia="ru-RU"/>
        </w:rPr>
      </w:pPr>
      <w:r w:rsidRPr="00160407">
        <w:rPr>
          <w:rFonts w:cs="Arial"/>
          <w:lang w:val="en-US" w:eastAsia="ru-RU"/>
        </w:rPr>
        <w:t>+7 (7172) 77-55-77</w:t>
      </w:r>
    </w:p>
    <w:p w:rsidR="003C1277" w:rsidRPr="003C1277" w:rsidRDefault="003C1277" w:rsidP="003C1277">
      <w:pPr>
        <w:spacing w:after="0" w:line="240" w:lineRule="auto"/>
        <w:jc w:val="center"/>
        <w:rPr>
          <w:rFonts w:cs="Arial"/>
          <w:lang w:val="en-US" w:eastAsia="ru-RU"/>
        </w:rPr>
      </w:pPr>
      <w:r w:rsidRPr="00B672F8">
        <w:rPr>
          <w:rFonts w:asciiTheme="minorHAnsi" w:hAnsiTheme="minorHAnsi" w:cstheme="minorHAnsi"/>
          <w:lang w:val="en-US" w:eastAsia="ru-RU"/>
        </w:rPr>
        <w:t xml:space="preserve">e-mail: </w:t>
      </w:r>
      <w:hyperlink r:id="rId8" w:history="1">
        <w:r w:rsidRPr="003C1277">
          <w:rPr>
            <w:rFonts w:cs="Arial"/>
            <w:lang w:val="en-US" w:eastAsia="ru-RU"/>
          </w:rPr>
          <w:t>Aksana.Smagulova@nationalbank.kz</w:t>
        </w:r>
      </w:hyperlink>
    </w:p>
    <w:p w:rsidR="00C66C99" w:rsidRPr="003C1277" w:rsidRDefault="00D466DA" w:rsidP="003C1277">
      <w:pPr>
        <w:spacing w:after="0" w:line="240" w:lineRule="auto"/>
        <w:jc w:val="center"/>
        <w:rPr>
          <w:rFonts w:cs="Arial"/>
          <w:lang w:val="en-US" w:eastAsia="ru-RU"/>
        </w:rPr>
      </w:pPr>
      <w:hyperlink r:id="rId9" w:history="1">
        <w:r w:rsidR="00160407" w:rsidRPr="003C1277">
          <w:t>www.nationalbank.kz</w:t>
        </w:r>
      </w:hyperlink>
    </w:p>
    <w:p w:rsidR="00160407" w:rsidRPr="00C50BD4" w:rsidRDefault="00160407" w:rsidP="00160407">
      <w:pPr>
        <w:spacing w:after="0" w:line="240" w:lineRule="auto"/>
        <w:jc w:val="center"/>
        <w:rPr>
          <w:rFonts w:cs="Arial"/>
          <w:lang w:val="en-US" w:eastAsia="ru-RU"/>
        </w:rPr>
      </w:pPr>
    </w:p>
    <w:sectPr w:rsidR="00160407" w:rsidRPr="00C50BD4" w:rsidSect="0092354E">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34F" w:rsidRDefault="00DA034F" w:rsidP="00C66C99">
      <w:pPr>
        <w:spacing w:after="0" w:line="240" w:lineRule="auto"/>
      </w:pPr>
      <w:r>
        <w:separator/>
      </w:r>
    </w:p>
  </w:endnote>
  <w:endnote w:type="continuationSeparator" w:id="0">
    <w:p w:rsidR="00DA034F" w:rsidRDefault="00DA034F" w:rsidP="00C6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34F" w:rsidRDefault="00DA034F" w:rsidP="00C66C99">
      <w:pPr>
        <w:spacing w:after="0" w:line="240" w:lineRule="auto"/>
      </w:pPr>
      <w:r>
        <w:separator/>
      </w:r>
    </w:p>
  </w:footnote>
  <w:footnote w:type="continuationSeparator" w:id="0">
    <w:p w:rsidR="00DA034F" w:rsidRDefault="00DA034F" w:rsidP="00C66C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56"/>
    <w:rsid w:val="001022EA"/>
    <w:rsid w:val="00160407"/>
    <w:rsid w:val="001672AB"/>
    <w:rsid w:val="001C47B9"/>
    <w:rsid w:val="001C5D23"/>
    <w:rsid w:val="00216101"/>
    <w:rsid w:val="003C1277"/>
    <w:rsid w:val="003C3AF0"/>
    <w:rsid w:val="004019FE"/>
    <w:rsid w:val="004D645E"/>
    <w:rsid w:val="00561815"/>
    <w:rsid w:val="00591A25"/>
    <w:rsid w:val="005B3838"/>
    <w:rsid w:val="006065D5"/>
    <w:rsid w:val="00617DEB"/>
    <w:rsid w:val="00696CF3"/>
    <w:rsid w:val="006D57E2"/>
    <w:rsid w:val="0077632E"/>
    <w:rsid w:val="00857DB1"/>
    <w:rsid w:val="008C71BB"/>
    <w:rsid w:val="0092354E"/>
    <w:rsid w:val="009322A2"/>
    <w:rsid w:val="009628DD"/>
    <w:rsid w:val="00A15734"/>
    <w:rsid w:val="00A249A9"/>
    <w:rsid w:val="00A35219"/>
    <w:rsid w:val="00B4355C"/>
    <w:rsid w:val="00B74556"/>
    <w:rsid w:val="00C50BD4"/>
    <w:rsid w:val="00C66C99"/>
    <w:rsid w:val="00CA085D"/>
    <w:rsid w:val="00CA3153"/>
    <w:rsid w:val="00CA7D17"/>
    <w:rsid w:val="00CE1BB5"/>
    <w:rsid w:val="00D00EFA"/>
    <w:rsid w:val="00D466DA"/>
    <w:rsid w:val="00DA034F"/>
    <w:rsid w:val="00E05919"/>
    <w:rsid w:val="00E63DF4"/>
    <w:rsid w:val="00F42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A32B"/>
  <w15:chartTrackingRefBased/>
  <w15:docId w15:val="{3C9C74D4-96A6-40E5-8574-0A274D41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55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C99"/>
    <w:rPr>
      <w:color w:val="0563C1" w:themeColor="hyperlink"/>
      <w:u w:val="single"/>
    </w:rPr>
  </w:style>
  <w:style w:type="paragraph" w:styleId="a4">
    <w:name w:val="footnote text"/>
    <w:basedOn w:val="a"/>
    <w:link w:val="a5"/>
    <w:uiPriority w:val="99"/>
    <w:semiHidden/>
    <w:unhideWhenUsed/>
    <w:rsid w:val="00C66C99"/>
    <w:pPr>
      <w:spacing w:after="0" w:line="240" w:lineRule="auto"/>
    </w:pPr>
    <w:rPr>
      <w:sz w:val="20"/>
      <w:szCs w:val="20"/>
    </w:rPr>
  </w:style>
  <w:style w:type="character" w:customStyle="1" w:styleId="a5">
    <w:name w:val="Текст сноски Знак"/>
    <w:basedOn w:val="a0"/>
    <w:link w:val="a4"/>
    <w:uiPriority w:val="99"/>
    <w:semiHidden/>
    <w:rsid w:val="00C66C99"/>
    <w:rPr>
      <w:rFonts w:ascii="Calibri" w:eastAsia="Times New Roman" w:hAnsi="Calibri" w:cs="Times New Roman"/>
      <w:sz w:val="20"/>
      <w:szCs w:val="20"/>
    </w:rPr>
  </w:style>
  <w:style w:type="character" w:styleId="a6">
    <w:name w:val="footnote reference"/>
    <w:basedOn w:val="a0"/>
    <w:uiPriority w:val="99"/>
    <w:semiHidden/>
    <w:unhideWhenUsed/>
    <w:rsid w:val="00C66C99"/>
    <w:rPr>
      <w:vertAlign w:val="superscript"/>
    </w:rPr>
  </w:style>
  <w:style w:type="paragraph" w:customStyle="1" w:styleId="pc">
    <w:name w:val="pc"/>
    <w:basedOn w:val="a"/>
    <w:rsid w:val="00F42DC1"/>
    <w:pPr>
      <w:spacing w:after="0" w:line="240" w:lineRule="auto"/>
      <w:jc w:val="center"/>
    </w:pPr>
    <w:rPr>
      <w:rFonts w:ascii="Times New Roman" w:hAnsi="Times New Roman"/>
      <w:color w:val="000000"/>
      <w:sz w:val="24"/>
      <w:szCs w:val="24"/>
      <w:lang w:eastAsia="ru-RU"/>
    </w:rPr>
  </w:style>
  <w:style w:type="character" w:customStyle="1" w:styleId="s1">
    <w:name w:val="s1"/>
    <w:basedOn w:val="a0"/>
    <w:rsid w:val="00F42DC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2149">
      <w:bodyDiv w:val="1"/>
      <w:marLeft w:val="0"/>
      <w:marRight w:val="0"/>
      <w:marTop w:val="0"/>
      <w:marBottom w:val="0"/>
      <w:divBdr>
        <w:top w:val="none" w:sz="0" w:space="0" w:color="auto"/>
        <w:left w:val="none" w:sz="0" w:space="0" w:color="auto"/>
        <w:bottom w:val="none" w:sz="0" w:space="0" w:color="auto"/>
        <w:right w:val="none" w:sz="0" w:space="0" w:color="auto"/>
      </w:divBdr>
    </w:div>
    <w:div w:id="251284577">
      <w:bodyDiv w:val="1"/>
      <w:marLeft w:val="0"/>
      <w:marRight w:val="0"/>
      <w:marTop w:val="0"/>
      <w:marBottom w:val="0"/>
      <w:divBdr>
        <w:top w:val="none" w:sz="0" w:space="0" w:color="auto"/>
        <w:left w:val="none" w:sz="0" w:space="0" w:color="auto"/>
        <w:bottom w:val="none" w:sz="0" w:space="0" w:color="auto"/>
        <w:right w:val="none" w:sz="0" w:space="0" w:color="auto"/>
      </w:divBdr>
    </w:div>
    <w:div w:id="12417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sana.Smagulova@nationalbank.k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7A1CA-8FA5-43AD-A3BB-7E8F7608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Аксана Смагулова</cp:lastModifiedBy>
  <cp:revision>6</cp:revision>
  <dcterms:created xsi:type="dcterms:W3CDTF">2026-01-26T11:14:00Z</dcterms:created>
  <dcterms:modified xsi:type="dcterms:W3CDTF">2026-01-27T04:51:00Z</dcterms:modified>
</cp:coreProperties>
</file>