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B9C" w:rsidRDefault="00560B9C" w:rsidP="00560B9C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4A1F3D">
        <w:rPr>
          <w:rFonts w:ascii="Arial" w:hAnsi="Arial" w:cs="Arial"/>
          <w:b/>
          <w:sz w:val="28"/>
          <w:szCs w:val="28"/>
        </w:rPr>
        <w:t xml:space="preserve">Объявление о конкурсном отборе соискателей на предоставление грантов для проведения исследований по приоритетным направлениям деятельности </w:t>
      </w:r>
    </w:p>
    <w:p w:rsidR="00560B9C" w:rsidRPr="004A1F3D" w:rsidRDefault="00560B9C" w:rsidP="00560B9C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4A1F3D">
        <w:rPr>
          <w:rFonts w:ascii="Arial" w:hAnsi="Arial" w:cs="Arial"/>
          <w:b/>
          <w:sz w:val="28"/>
          <w:szCs w:val="28"/>
        </w:rPr>
        <w:t>Национального Банка Казахстана</w:t>
      </w:r>
    </w:p>
    <w:p w:rsidR="00560B9C" w:rsidRDefault="00560B9C" w:rsidP="00560B9C">
      <w:pPr>
        <w:spacing w:before="120" w:after="12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560B9C" w:rsidRPr="002010EA" w:rsidRDefault="00560B9C" w:rsidP="00560B9C">
      <w:pPr>
        <w:spacing w:before="120" w:after="12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2010EA">
        <w:rPr>
          <w:rFonts w:ascii="Arial" w:hAnsi="Arial" w:cs="Arial"/>
          <w:b/>
          <w:sz w:val="28"/>
          <w:szCs w:val="28"/>
        </w:rPr>
        <w:t>Национальный Банк Республики Казахстан объявляет о конкурсном отборе соискателей на предоставление грантов для проведения исследований по приоритетным направлениям деятельности Национального Банка Казахстана.</w:t>
      </w:r>
    </w:p>
    <w:p w:rsidR="00560B9C" w:rsidRPr="00AC34F0" w:rsidRDefault="00560B9C" w:rsidP="00560B9C">
      <w:pPr>
        <w:spacing w:before="120" w:after="12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AC34F0">
        <w:rPr>
          <w:rFonts w:ascii="Arial" w:hAnsi="Arial" w:cs="Arial"/>
          <w:sz w:val="28"/>
          <w:szCs w:val="28"/>
        </w:rPr>
        <w:t>Порядок предоставления грантов установлен Правилами предоставления грантов, утверждёнными постановлением Правления Национального Банка Республики Казахстан от 19 апреля 2021 года №</w:t>
      </w:r>
      <w:r w:rsidR="00FD16AA">
        <w:rPr>
          <w:rFonts w:ascii="Arial" w:hAnsi="Arial" w:cs="Arial"/>
          <w:sz w:val="28"/>
          <w:szCs w:val="28"/>
        </w:rPr>
        <w:t> </w:t>
      </w:r>
      <w:r w:rsidRPr="00AC34F0">
        <w:rPr>
          <w:rFonts w:ascii="Arial" w:hAnsi="Arial" w:cs="Arial"/>
          <w:sz w:val="28"/>
          <w:szCs w:val="28"/>
        </w:rPr>
        <w:t>47.</w:t>
      </w:r>
    </w:p>
    <w:p w:rsidR="00560B9C" w:rsidRPr="00AC34F0" w:rsidRDefault="00560B9C" w:rsidP="00560B9C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AC34F0">
        <w:rPr>
          <w:rFonts w:ascii="Arial" w:hAnsi="Arial" w:cs="Arial"/>
          <w:sz w:val="28"/>
          <w:szCs w:val="28"/>
        </w:rPr>
        <w:t>К участию в конкурсном отборе допускаются юридические лица</w:t>
      </w:r>
      <w:r>
        <w:rPr>
          <w:rFonts w:ascii="Arial" w:hAnsi="Arial" w:cs="Arial"/>
          <w:sz w:val="28"/>
          <w:szCs w:val="28"/>
        </w:rPr>
        <w:t xml:space="preserve"> (далее – соискатели)</w:t>
      </w:r>
      <w:r w:rsidRPr="00AC34F0">
        <w:rPr>
          <w:rFonts w:ascii="Arial" w:hAnsi="Arial" w:cs="Arial"/>
          <w:sz w:val="28"/>
          <w:szCs w:val="28"/>
        </w:rPr>
        <w:t>:</w:t>
      </w:r>
    </w:p>
    <w:p w:rsidR="00560B9C" w:rsidRPr="004600FB" w:rsidRDefault="00560B9C" w:rsidP="00560B9C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1)</w:t>
      </w:r>
      <w:r w:rsidRPr="004600FB">
        <w:rPr>
          <w:rFonts w:ascii="Arial" w:hAnsi="Arial" w:cs="Arial"/>
          <w:sz w:val="28"/>
          <w:szCs w:val="28"/>
        </w:rPr>
        <w:t xml:space="preserve"> осуществляющи</w:t>
      </w:r>
      <w:r>
        <w:rPr>
          <w:rFonts w:ascii="Arial" w:hAnsi="Arial" w:cs="Arial"/>
          <w:sz w:val="28"/>
          <w:szCs w:val="28"/>
        </w:rPr>
        <w:t>е</w:t>
      </w:r>
      <w:r w:rsidRPr="004600FB">
        <w:rPr>
          <w:rFonts w:ascii="Arial" w:hAnsi="Arial" w:cs="Arial"/>
          <w:sz w:val="28"/>
          <w:szCs w:val="28"/>
        </w:rPr>
        <w:t xml:space="preserve"> деятельность в соответствии с целями, задачами и функциями, связанными с реализацией программ высшего и послевузовского образования, исследовательской, научной деятельностями или деятельностью по сбору, хранению и (или) обработке данных, в том числе путем проведения опросов, интеграции данных; </w:t>
      </w:r>
    </w:p>
    <w:p w:rsidR="00560B9C" w:rsidRPr="00AC34F0" w:rsidRDefault="00560B9C" w:rsidP="00560B9C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600FB">
        <w:rPr>
          <w:rFonts w:ascii="Arial" w:hAnsi="Arial" w:cs="Arial"/>
          <w:sz w:val="28"/>
          <w:szCs w:val="28"/>
        </w:rPr>
        <w:t>2) не находящи</w:t>
      </w:r>
      <w:r>
        <w:rPr>
          <w:rFonts w:ascii="Arial" w:hAnsi="Arial" w:cs="Arial"/>
          <w:sz w:val="28"/>
          <w:szCs w:val="28"/>
        </w:rPr>
        <w:t>е</w:t>
      </w:r>
      <w:r w:rsidRPr="004600FB">
        <w:rPr>
          <w:rFonts w:ascii="Arial" w:hAnsi="Arial" w:cs="Arial"/>
          <w:sz w:val="28"/>
          <w:szCs w:val="28"/>
        </w:rPr>
        <w:t>ся в процессе ликвидации или банкротства.</w:t>
      </w:r>
    </w:p>
    <w:p w:rsidR="009903BD" w:rsidRDefault="00560B9C" w:rsidP="00560B9C">
      <w:pPr>
        <w:spacing w:before="120"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001FF1">
        <w:rPr>
          <w:rFonts w:ascii="Arial" w:hAnsi="Arial" w:cs="Arial"/>
          <w:b/>
          <w:sz w:val="28"/>
          <w:szCs w:val="28"/>
        </w:rPr>
        <w:t>Конкурсный отбор соискателей проходит на тем</w:t>
      </w:r>
      <w:r w:rsidR="009903BD">
        <w:rPr>
          <w:rFonts w:ascii="Arial" w:hAnsi="Arial" w:cs="Arial"/>
          <w:b/>
          <w:sz w:val="28"/>
          <w:szCs w:val="28"/>
        </w:rPr>
        <w:t>ы</w:t>
      </w:r>
      <w:r w:rsidRPr="00001FF1">
        <w:rPr>
          <w:rFonts w:ascii="Arial" w:hAnsi="Arial" w:cs="Arial"/>
          <w:b/>
          <w:sz w:val="28"/>
          <w:szCs w:val="28"/>
        </w:rPr>
        <w:t xml:space="preserve"> исследовани</w:t>
      </w:r>
      <w:r w:rsidR="009903BD">
        <w:rPr>
          <w:rFonts w:ascii="Arial" w:hAnsi="Arial" w:cs="Arial"/>
          <w:b/>
          <w:sz w:val="28"/>
          <w:szCs w:val="28"/>
        </w:rPr>
        <w:t>я</w:t>
      </w:r>
    </w:p>
    <w:p w:rsidR="009903BD" w:rsidRPr="009903BD" w:rsidRDefault="009903BD" w:rsidP="009903BD">
      <w:pPr>
        <w:spacing w:before="120"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1) </w:t>
      </w:r>
      <w:r w:rsidR="00303F7D" w:rsidRPr="00303F7D">
        <w:rPr>
          <w:rFonts w:ascii="Arial" w:hAnsi="Arial" w:cs="Arial"/>
          <w:b/>
          <w:sz w:val="28"/>
          <w:szCs w:val="28"/>
        </w:rPr>
        <w:t>Рентабельность банковского сектора Казахстана и финансовая стабильность: факторы формирования и анализ основных взаимосвязей</w:t>
      </w:r>
      <w:r>
        <w:rPr>
          <w:rFonts w:ascii="Arial" w:hAnsi="Arial" w:cs="Arial"/>
          <w:b/>
          <w:sz w:val="28"/>
          <w:szCs w:val="28"/>
        </w:rPr>
        <w:t>;</w:t>
      </w:r>
    </w:p>
    <w:p w:rsidR="009903BD" w:rsidRPr="009903BD" w:rsidRDefault="009903BD" w:rsidP="009903BD">
      <w:pPr>
        <w:spacing w:before="120"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2) </w:t>
      </w:r>
      <w:r w:rsidR="00303F7D" w:rsidRPr="00303F7D">
        <w:rPr>
          <w:rFonts w:ascii="Arial" w:hAnsi="Arial" w:cs="Arial"/>
          <w:b/>
          <w:sz w:val="28"/>
          <w:szCs w:val="28"/>
        </w:rPr>
        <w:t>Наценки, конкуренция и их влияние на инфляцию в Казахстане</w:t>
      </w:r>
      <w:r w:rsidR="00011F88">
        <w:rPr>
          <w:rFonts w:ascii="Arial" w:hAnsi="Arial" w:cs="Arial"/>
          <w:b/>
          <w:sz w:val="28"/>
          <w:szCs w:val="28"/>
        </w:rPr>
        <w:t>.</w:t>
      </w:r>
    </w:p>
    <w:p w:rsidR="00560B9C" w:rsidRDefault="00560B9C" w:rsidP="00560B9C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560B9C" w:rsidRPr="00294BB8" w:rsidRDefault="00560B9C" w:rsidP="00560B9C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Национальный Банк по результатам рассмотрения заявок оставляет за собой право выдать более одного гранта по теме исследования либо не выделять гранты.</w:t>
      </w:r>
    </w:p>
    <w:p w:rsidR="00560B9C" w:rsidRPr="00AC34F0" w:rsidRDefault="00560B9C" w:rsidP="00560B9C">
      <w:pPr>
        <w:spacing w:before="120" w:after="12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</w:t>
      </w:r>
      <w:r w:rsidRPr="009903BD">
        <w:rPr>
          <w:rFonts w:ascii="Arial" w:hAnsi="Arial" w:cs="Arial"/>
          <w:sz w:val="28"/>
          <w:szCs w:val="28"/>
          <w:u w:val="single"/>
        </w:rPr>
        <w:t>Конкурсной документации</w:t>
      </w:r>
      <w:r>
        <w:rPr>
          <w:rFonts w:ascii="Arial" w:hAnsi="Arial" w:cs="Arial"/>
          <w:sz w:val="28"/>
          <w:szCs w:val="28"/>
        </w:rPr>
        <w:t xml:space="preserve"> представлен </w:t>
      </w:r>
      <w:r w:rsidRPr="00AC34F0">
        <w:rPr>
          <w:rFonts w:ascii="Arial" w:hAnsi="Arial" w:cs="Arial"/>
          <w:sz w:val="28"/>
          <w:szCs w:val="28"/>
        </w:rPr>
        <w:t>полны</w:t>
      </w:r>
      <w:r>
        <w:rPr>
          <w:rFonts w:ascii="Arial" w:hAnsi="Arial" w:cs="Arial"/>
          <w:sz w:val="28"/>
          <w:szCs w:val="28"/>
        </w:rPr>
        <w:t>й</w:t>
      </w:r>
      <w:r w:rsidRPr="00AC34F0">
        <w:rPr>
          <w:rFonts w:ascii="Arial" w:hAnsi="Arial" w:cs="Arial"/>
          <w:sz w:val="28"/>
          <w:szCs w:val="28"/>
        </w:rPr>
        <w:t xml:space="preserve"> текст объявления, </w:t>
      </w:r>
      <w:r>
        <w:rPr>
          <w:rFonts w:ascii="Arial" w:hAnsi="Arial" w:cs="Arial"/>
          <w:sz w:val="28"/>
          <w:szCs w:val="28"/>
        </w:rPr>
        <w:t>в том числе</w:t>
      </w:r>
      <w:r w:rsidRPr="00AC34F0">
        <w:rPr>
          <w:rFonts w:ascii="Arial" w:hAnsi="Arial" w:cs="Arial"/>
          <w:sz w:val="28"/>
          <w:szCs w:val="28"/>
        </w:rPr>
        <w:t xml:space="preserve"> тем</w:t>
      </w:r>
      <w:r w:rsidR="001C3235">
        <w:rPr>
          <w:rFonts w:ascii="Arial" w:hAnsi="Arial" w:cs="Arial"/>
          <w:sz w:val="28"/>
          <w:szCs w:val="28"/>
        </w:rPr>
        <w:t>а</w:t>
      </w:r>
      <w:r w:rsidRPr="00AC34F0">
        <w:rPr>
          <w:rFonts w:ascii="Arial" w:hAnsi="Arial" w:cs="Arial"/>
          <w:sz w:val="28"/>
          <w:szCs w:val="28"/>
        </w:rPr>
        <w:t xml:space="preserve"> исследовани</w:t>
      </w:r>
      <w:r w:rsidR="001C3235">
        <w:rPr>
          <w:rFonts w:ascii="Arial" w:hAnsi="Arial" w:cs="Arial"/>
          <w:sz w:val="28"/>
          <w:szCs w:val="28"/>
        </w:rPr>
        <w:t>я</w:t>
      </w:r>
      <w:r w:rsidRPr="00AC34F0">
        <w:rPr>
          <w:rFonts w:ascii="Arial" w:hAnsi="Arial" w:cs="Arial"/>
          <w:sz w:val="28"/>
          <w:szCs w:val="28"/>
        </w:rPr>
        <w:t>, требования к исследованиям</w:t>
      </w:r>
      <w:r>
        <w:rPr>
          <w:rFonts w:ascii="Arial" w:hAnsi="Arial" w:cs="Arial"/>
          <w:sz w:val="28"/>
          <w:szCs w:val="28"/>
        </w:rPr>
        <w:t xml:space="preserve">, </w:t>
      </w:r>
      <w:r w:rsidRPr="00AC34F0">
        <w:rPr>
          <w:rFonts w:ascii="Arial" w:hAnsi="Arial" w:cs="Arial"/>
          <w:sz w:val="28"/>
          <w:szCs w:val="28"/>
        </w:rPr>
        <w:t>условия проведения отбора соискателей, контактные данные ответственных лиц Национального Банка</w:t>
      </w:r>
      <w:r>
        <w:rPr>
          <w:rFonts w:ascii="Arial" w:hAnsi="Arial" w:cs="Arial"/>
          <w:sz w:val="28"/>
          <w:szCs w:val="28"/>
        </w:rPr>
        <w:t>.</w:t>
      </w:r>
      <w:r w:rsidRPr="00AC34F0">
        <w:rPr>
          <w:rFonts w:ascii="Arial" w:hAnsi="Arial" w:cs="Arial"/>
          <w:sz w:val="28"/>
          <w:szCs w:val="28"/>
        </w:rPr>
        <w:t xml:space="preserve"> </w:t>
      </w:r>
    </w:p>
    <w:p w:rsidR="00560B9C" w:rsidRPr="00AC34F0" w:rsidRDefault="00560B9C" w:rsidP="00560B9C">
      <w:pPr>
        <w:spacing w:before="120" w:after="12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AC34F0">
        <w:rPr>
          <w:rFonts w:ascii="Arial" w:hAnsi="Arial" w:cs="Arial"/>
          <w:sz w:val="28"/>
          <w:szCs w:val="28"/>
        </w:rPr>
        <w:t>Заявки соискателей подаются в Национальный Банк в электронном виде, заверенные электронной цифровой подписью</w:t>
      </w:r>
      <w:r>
        <w:rPr>
          <w:rFonts w:ascii="Arial" w:hAnsi="Arial" w:cs="Arial"/>
          <w:sz w:val="28"/>
          <w:szCs w:val="28"/>
        </w:rPr>
        <w:t xml:space="preserve"> </w:t>
      </w:r>
      <w:r w:rsidRPr="002D7B7E">
        <w:rPr>
          <w:rFonts w:ascii="Arial" w:hAnsi="Arial" w:cs="Arial"/>
          <w:sz w:val="28"/>
          <w:szCs w:val="28"/>
        </w:rPr>
        <w:t xml:space="preserve">первого руководителя соискателя или уполномоченного на основании </w:t>
      </w:r>
      <w:r w:rsidRPr="002D7B7E">
        <w:rPr>
          <w:rFonts w:ascii="Arial" w:hAnsi="Arial" w:cs="Arial"/>
          <w:sz w:val="28"/>
          <w:szCs w:val="28"/>
        </w:rPr>
        <w:lastRenderedPageBreak/>
        <w:t>доверенности представителя соискател</w:t>
      </w:r>
      <w:r>
        <w:rPr>
          <w:rFonts w:ascii="Arial" w:hAnsi="Arial" w:cs="Arial"/>
          <w:sz w:val="28"/>
          <w:szCs w:val="28"/>
        </w:rPr>
        <w:t>я</w:t>
      </w:r>
      <w:r w:rsidRPr="00AC34F0">
        <w:rPr>
          <w:rFonts w:ascii="Arial" w:hAnsi="Arial" w:cs="Arial"/>
          <w:sz w:val="28"/>
          <w:szCs w:val="28"/>
        </w:rPr>
        <w:t xml:space="preserve">, через </w:t>
      </w:r>
      <w:hyperlink r:id="rId4" w:history="1">
        <w:r w:rsidRPr="001E1421">
          <w:rPr>
            <w:rStyle w:val="a3"/>
            <w:rFonts w:ascii="Arial" w:hAnsi="Arial" w:cs="Arial"/>
            <w:sz w:val="28"/>
            <w:szCs w:val="28"/>
          </w:rPr>
          <w:t>Портал Национального Банка Казахстана</w:t>
        </w:r>
      </w:hyperlink>
      <w:r>
        <w:rPr>
          <w:rFonts w:ascii="Arial" w:hAnsi="Arial" w:cs="Arial"/>
          <w:sz w:val="28"/>
          <w:szCs w:val="28"/>
        </w:rPr>
        <w:t>.</w:t>
      </w:r>
    </w:p>
    <w:p w:rsidR="00560B9C" w:rsidRPr="00B6392D" w:rsidRDefault="00560B9C" w:rsidP="00560B9C">
      <w:pPr>
        <w:spacing w:before="120" w:after="12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D1E54">
        <w:rPr>
          <w:rFonts w:ascii="Arial" w:hAnsi="Arial" w:cs="Arial"/>
          <w:b/>
          <w:sz w:val="28"/>
          <w:szCs w:val="28"/>
        </w:rPr>
        <w:t>Начало приёма заявок</w:t>
      </w:r>
      <w:r w:rsidRPr="00FD1E54">
        <w:rPr>
          <w:rFonts w:ascii="Arial" w:hAnsi="Arial" w:cs="Arial"/>
          <w:sz w:val="28"/>
          <w:szCs w:val="28"/>
        </w:rPr>
        <w:t xml:space="preserve"> – </w:t>
      </w:r>
      <w:r w:rsidR="009B0AD5">
        <w:rPr>
          <w:rFonts w:ascii="Arial" w:hAnsi="Arial" w:cs="Arial"/>
          <w:sz w:val="28"/>
          <w:szCs w:val="28"/>
          <w:lang w:val="kk-KZ"/>
        </w:rPr>
        <w:t>24 октября</w:t>
      </w:r>
      <w:r w:rsidR="00322904">
        <w:rPr>
          <w:rFonts w:ascii="Arial" w:hAnsi="Arial" w:cs="Arial"/>
          <w:sz w:val="28"/>
          <w:szCs w:val="28"/>
        </w:rPr>
        <w:t xml:space="preserve"> </w:t>
      </w:r>
      <w:r w:rsidR="009903BD">
        <w:rPr>
          <w:rFonts w:ascii="Arial" w:hAnsi="Arial" w:cs="Arial"/>
          <w:sz w:val="28"/>
          <w:szCs w:val="28"/>
        </w:rPr>
        <w:t>2025</w:t>
      </w:r>
      <w:r w:rsidRPr="00B6392D">
        <w:rPr>
          <w:rFonts w:ascii="Arial" w:hAnsi="Arial" w:cs="Arial"/>
          <w:sz w:val="28"/>
          <w:szCs w:val="28"/>
        </w:rPr>
        <w:t xml:space="preserve"> года.</w:t>
      </w:r>
    </w:p>
    <w:p w:rsidR="00560B9C" w:rsidRDefault="00560B9C" w:rsidP="00560B9C">
      <w:pPr>
        <w:spacing w:before="120" w:after="12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6392D">
        <w:rPr>
          <w:rFonts w:ascii="Arial" w:hAnsi="Arial" w:cs="Arial"/>
          <w:b/>
          <w:sz w:val="28"/>
          <w:szCs w:val="28"/>
        </w:rPr>
        <w:t>Окончательный срок представления заявок</w:t>
      </w:r>
      <w:r w:rsidRPr="00B6392D">
        <w:rPr>
          <w:rFonts w:ascii="Arial" w:hAnsi="Arial" w:cs="Arial"/>
          <w:sz w:val="28"/>
          <w:szCs w:val="28"/>
        </w:rPr>
        <w:t xml:space="preserve"> – </w:t>
      </w:r>
      <w:r w:rsidR="009B0AD5">
        <w:rPr>
          <w:rFonts w:ascii="Arial" w:hAnsi="Arial" w:cs="Arial"/>
          <w:sz w:val="28"/>
          <w:szCs w:val="28"/>
          <w:lang w:val="kk-KZ"/>
        </w:rPr>
        <w:t>7</w:t>
      </w:r>
      <w:r w:rsidR="00303F7D">
        <w:rPr>
          <w:rFonts w:ascii="Arial" w:hAnsi="Arial" w:cs="Arial"/>
          <w:sz w:val="28"/>
          <w:szCs w:val="28"/>
        </w:rPr>
        <w:t xml:space="preserve"> </w:t>
      </w:r>
      <w:r w:rsidR="009B0AD5">
        <w:rPr>
          <w:rFonts w:ascii="Arial" w:hAnsi="Arial" w:cs="Arial"/>
          <w:sz w:val="28"/>
          <w:szCs w:val="28"/>
          <w:lang w:val="kk-KZ"/>
        </w:rPr>
        <w:t xml:space="preserve">декабря </w:t>
      </w:r>
      <w:bookmarkStart w:id="0" w:name="_GoBack"/>
      <w:bookmarkEnd w:id="0"/>
      <w:r w:rsidRPr="00B6392D">
        <w:rPr>
          <w:rFonts w:ascii="Arial" w:hAnsi="Arial" w:cs="Arial"/>
          <w:sz w:val="28"/>
          <w:szCs w:val="28"/>
        </w:rPr>
        <w:t>202</w:t>
      </w:r>
      <w:r w:rsidR="00C540FC">
        <w:rPr>
          <w:rFonts w:ascii="Arial" w:hAnsi="Arial" w:cs="Arial"/>
          <w:sz w:val="28"/>
          <w:szCs w:val="28"/>
        </w:rPr>
        <w:t>5</w:t>
      </w:r>
      <w:r w:rsidRPr="00B6392D">
        <w:rPr>
          <w:rFonts w:ascii="Arial" w:hAnsi="Arial" w:cs="Arial"/>
          <w:sz w:val="28"/>
          <w:szCs w:val="28"/>
        </w:rPr>
        <w:t xml:space="preserve"> года.</w:t>
      </w:r>
    </w:p>
    <w:p w:rsidR="00560B9C" w:rsidRPr="006E4E11" w:rsidRDefault="00560B9C" w:rsidP="00560B9C">
      <w:pPr>
        <w:ind w:firstLine="709"/>
        <w:jc w:val="both"/>
      </w:pPr>
      <w:r w:rsidRPr="002C0763">
        <w:rPr>
          <w:rFonts w:ascii="Arial" w:hAnsi="Arial" w:cs="Arial"/>
          <w:sz w:val="28"/>
          <w:szCs w:val="28"/>
        </w:rPr>
        <w:t xml:space="preserve">При возникновении вопросов, касающихся конкурса, просим обращаться по электронным адресам: </w:t>
      </w:r>
      <w:hyperlink r:id="rId5" w:history="1">
        <w:r w:rsidRPr="004575BA">
          <w:rPr>
            <w:rStyle w:val="a3"/>
            <w:rFonts w:ascii="Arial" w:hAnsi="Arial" w:cs="Arial"/>
            <w:sz w:val="28"/>
            <w:szCs w:val="28"/>
          </w:rPr>
          <w:t>esaphieva@nationalbank.kz</w:t>
        </w:r>
      </w:hyperlink>
      <w:r>
        <w:rPr>
          <w:rFonts w:ascii="Arial" w:hAnsi="Arial" w:cs="Arial"/>
          <w:sz w:val="28"/>
          <w:szCs w:val="28"/>
        </w:rPr>
        <w:t>,</w:t>
      </w:r>
      <w:r w:rsidRPr="002C0763">
        <w:rPr>
          <w:rFonts w:ascii="Arial" w:hAnsi="Arial" w:cs="Arial"/>
          <w:sz w:val="28"/>
          <w:szCs w:val="28"/>
        </w:rPr>
        <w:t xml:space="preserve"> </w:t>
      </w:r>
      <w:hyperlink r:id="rId6" w:history="1">
        <w:r w:rsidRPr="006E4E11">
          <w:rPr>
            <w:rStyle w:val="a3"/>
            <w:rFonts w:ascii="Arial" w:hAnsi="Arial" w:cs="Arial"/>
            <w:sz w:val="28"/>
            <w:szCs w:val="28"/>
          </w:rPr>
          <w:t>Kamilla.J@nationalbank.kz</w:t>
        </w:r>
      </w:hyperlink>
      <w:r w:rsidRPr="006E4E11">
        <w:rPr>
          <w:rFonts w:ascii="Arial" w:hAnsi="Arial" w:cs="Arial"/>
          <w:sz w:val="28"/>
          <w:szCs w:val="28"/>
        </w:rPr>
        <w:t xml:space="preserve">. </w:t>
      </w:r>
    </w:p>
    <w:p w:rsidR="00560B9C" w:rsidRDefault="00560B9C" w:rsidP="00560B9C"/>
    <w:p w:rsidR="00AB4993" w:rsidRDefault="00AB4993"/>
    <w:sectPr w:rsidR="00AB4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E97"/>
    <w:rsid w:val="00011F88"/>
    <w:rsid w:val="001C3235"/>
    <w:rsid w:val="0023448F"/>
    <w:rsid w:val="00303F7D"/>
    <w:rsid w:val="00322904"/>
    <w:rsid w:val="00560B9C"/>
    <w:rsid w:val="009903BD"/>
    <w:rsid w:val="009B0AD5"/>
    <w:rsid w:val="00AB4993"/>
    <w:rsid w:val="00B6392D"/>
    <w:rsid w:val="00C540FC"/>
    <w:rsid w:val="00C905A6"/>
    <w:rsid w:val="00E57E97"/>
    <w:rsid w:val="00FD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F3F9C"/>
  <w15:chartTrackingRefBased/>
  <w15:docId w15:val="{011621E7-A539-43BB-840E-7C0725E6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B9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90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milla.J@nationalbank.kz" TargetMode="External"/><Relationship Id="rId5" Type="http://schemas.openxmlformats.org/officeDocument/2006/relationships/hyperlink" Target="mailto:esaphieva@nationalbank.kz" TargetMode="External"/><Relationship Id="rId4" Type="http://schemas.openxmlformats.org/officeDocument/2006/relationships/hyperlink" Target="https://digital.nationalbank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 Есафьева</dc:creator>
  <cp:keywords/>
  <dc:description/>
  <cp:lastModifiedBy>Алиса Есафьева</cp:lastModifiedBy>
  <cp:revision>13</cp:revision>
  <dcterms:created xsi:type="dcterms:W3CDTF">2024-10-15T07:06:00Z</dcterms:created>
  <dcterms:modified xsi:type="dcterms:W3CDTF">2025-10-22T10:10:00Z</dcterms:modified>
</cp:coreProperties>
</file>