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6F9FE" w14:textId="77777777" w:rsidR="006F39A1" w:rsidRPr="00153ABE" w:rsidRDefault="00107FEF" w:rsidP="00740EFE">
      <w:pPr>
        <w:spacing w:after="0" w:line="240" w:lineRule="auto"/>
        <w:ind w:left="141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D0213E" wp14:editId="7E98312B">
            <wp:extent cx="3790950" cy="1362075"/>
            <wp:effectExtent l="0" t="0" r="0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4D95" w14:textId="77777777"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14:paraId="71BA0B77" w14:textId="77777777" w:rsidR="00AE2640" w:rsidRPr="009F1DB2" w:rsidRDefault="006F39A1" w:rsidP="00303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 w:rsidR="00AE2640" w:rsidRPr="00153ABE">
        <w:rPr>
          <w:rFonts w:ascii="Times New Roman" w:hAnsi="Times New Roman" w:cs="Times New Roman"/>
          <w:b/>
          <w:sz w:val="28"/>
          <w:szCs w:val="28"/>
        </w:rPr>
        <w:t xml:space="preserve">допущенных к </w:t>
      </w:r>
      <w:r w:rsidR="009F1DB2">
        <w:rPr>
          <w:rFonts w:ascii="Times New Roman" w:hAnsi="Times New Roman" w:cs="Times New Roman"/>
          <w:b/>
          <w:sz w:val="28"/>
          <w:szCs w:val="28"/>
        </w:rPr>
        <w:t xml:space="preserve">тестированию </w:t>
      </w:r>
    </w:p>
    <w:p w14:paraId="0956D93B" w14:textId="77777777" w:rsidR="00153ABE" w:rsidRPr="00153ABE" w:rsidRDefault="00153ABE" w:rsidP="00303E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D86FCB" w14:textId="4AF797F7" w:rsidR="006F39A1" w:rsidRPr="00153ABE" w:rsidRDefault="00AE2640" w:rsidP="00303E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311B41">
        <w:rPr>
          <w:rFonts w:ascii="Times New Roman" w:hAnsi="Times New Roman" w:cs="Times New Roman"/>
          <w:i/>
          <w:sz w:val="28"/>
          <w:szCs w:val="28"/>
        </w:rPr>
        <w:t>№</w:t>
      </w:r>
      <w:r w:rsidR="00311B41" w:rsidRPr="00311B41">
        <w:rPr>
          <w:rFonts w:ascii="Times New Roman" w:hAnsi="Times New Roman" w:cs="Times New Roman"/>
          <w:i/>
          <w:sz w:val="28"/>
          <w:szCs w:val="28"/>
        </w:rPr>
        <w:t>1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C5123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52714">
        <w:rPr>
          <w:rFonts w:ascii="Times New Roman" w:hAnsi="Times New Roman" w:cs="Times New Roman"/>
          <w:i/>
          <w:sz w:val="28"/>
          <w:szCs w:val="28"/>
          <w:lang w:val="kk-KZ"/>
        </w:rPr>
        <w:t>12</w:t>
      </w:r>
      <w:r w:rsidR="00C51232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C51232" w:rsidRPr="00C51232">
        <w:rPr>
          <w:rFonts w:ascii="Times New Roman" w:hAnsi="Times New Roman" w:cs="Times New Roman"/>
          <w:i/>
          <w:sz w:val="28"/>
          <w:szCs w:val="28"/>
        </w:rPr>
        <w:t>0</w:t>
      </w:r>
      <w:r w:rsidR="00552714">
        <w:rPr>
          <w:rFonts w:ascii="Times New Roman" w:hAnsi="Times New Roman" w:cs="Times New Roman"/>
          <w:i/>
          <w:sz w:val="28"/>
          <w:szCs w:val="28"/>
        </w:rPr>
        <w:t>8</w:t>
      </w:r>
      <w:r w:rsidR="007B39D3">
        <w:rPr>
          <w:rFonts w:ascii="Times New Roman" w:hAnsi="Times New Roman" w:cs="Times New Roman"/>
          <w:i/>
          <w:sz w:val="28"/>
          <w:szCs w:val="28"/>
        </w:rPr>
        <w:t>.202</w:t>
      </w:r>
      <w:r w:rsidR="00107FEF">
        <w:rPr>
          <w:rFonts w:ascii="Times New Roman" w:hAnsi="Times New Roman" w:cs="Times New Roman"/>
          <w:i/>
          <w:sz w:val="28"/>
          <w:szCs w:val="28"/>
        </w:rPr>
        <w:t>5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</w:t>
      </w:r>
      <w:proofErr w:type="spellEnd"/>
      <w:r w:rsidR="00B26EE3" w:rsidRPr="00153ABE">
        <w:rPr>
          <w:rFonts w:ascii="Times New Roman" w:hAnsi="Times New Roman" w:cs="Times New Roman"/>
          <w:i/>
          <w:sz w:val="28"/>
          <w:szCs w:val="28"/>
        </w:rPr>
        <w:t>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14:paraId="0145A3E7" w14:textId="77777777" w:rsidR="002B650E" w:rsidRPr="002B650E" w:rsidRDefault="002B650E" w:rsidP="0030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AD90A2" w14:textId="134AE5F5" w:rsidR="002E3CCE" w:rsidRDefault="002E3CCE" w:rsidP="00552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CCE">
        <w:rPr>
          <w:rFonts w:ascii="Times New Roman" w:hAnsi="Times New Roman" w:cs="Times New Roman"/>
          <w:sz w:val="28"/>
          <w:szCs w:val="28"/>
        </w:rPr>
        <w:t xml:space="preserve">Допустить для прохождения тестирования на </w:t>
      </w:r>
      <w:r>
        <w:rPr>
          <w:rFonts w:ascii="Times New Roman" w:hAnsi="Times New Roman" w:cs="Times New Roman"/>
          <w:sz w:val="28"/>
          <w:szCs w:val="28"/>
        </w:rPr>
        <w:t>вакантную должность</w:t>
      </w:r>
      <w:r w:rsidRPr="002E3CCE">
        <w:rPr>
          <w:rFonts w:ascii="Times New Roman" w:hAnsi="Times New Roman" w:cs="Times New Roman"/>
          <w:sz w:val="28"/>
          <w:szCs w:val="28"/>
        </w:rPr>
        <w:t xml:space="preserve"> </w:t>
      </w:r>
      <w:r w:rsidR="00552714">
        <w:rPr>
          <w:rFonts w:ascii="Times New Roman" w:hAnsi="Times New Roman" w:cs="Times New Roman"/>
          <w:sz w:val="28"/>
          <w:szCs w:val="28"/>
        </w:rPr>
        <w:t>главного</w:t>
      </w:r>
      <w:r w:rsidR="00552714" w:rsidRPr="00552714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552714">
        <w:rPr>
          <w:rFonts w:ascii="Times New Roman" w:hAnsi="Times New Roman" w:cs="Times New Roman"/>
          <w:sz w:val="28"/>
          <w:szCs w:val="28"/>
        </w:rPr>
        <w:t>а</w:t>
      </w:r>
      <w:r w:rsidR="00552714" w:rsidRPr="00552714">
        <w:rPr>
          <w:rFonts w:ascii="Times New Roman" w:hAnsi="Times New Roman" w:cs="Times New Roman"/>
          <w:sz w:val="28"/>
          <w:szCs w:val="28"/>
        </w:rPr>
        <w:t xml:space="preserve"> управления стратегии и архитектуры </w:t>
      </w:r>
      <w:proofErr w:type="spellStart"/>
      <w:r w:rsidR="00552714" w:rsidRPr="00552714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="00552714" w:rsidRPr="00552714">
        <w:rPr>
          <w:rFonts w:ascii="Times New Roman" w:hAnsi="Times New Roman" w:cs="Times New Roman"/>
          <w:sz w:val="28"/>
          <w:szCs w:val="28"/>
        </w:rPr>
        <w:t xml:space="preserve"> Департамента безопасности</w:t>
      </w:r>
      <w:r w:rsidR="00552714">
        <w:rPr>
          <w:rFonts w:ascii="Times New Roman" w:hAnsi="Times New Roman" w:cs="Times New Roman"/>
          <w:sz w:val="28"/>
          <w:szCs w:val="28"/>
        </w:rPr>
        <w:t xml:space="preserve"> </w:t>
      </w:r>
      <w:r w:rsidR="00EE5C2E" w:rsidRPr="002E3CCE">
        <w:rPr>
          <w:rFonts w:ascii="Times New Roman" w:hAnsi="Times New Roman" w:cs="Times New Roman"/>
          <w:sz w:val="28"/>
          <w:szCs w:val="28"/>
        </w:rPr>
        <w:t>Националь</w:t>
      </w:r>
      <w:r w:rsidR="00EE5C2E">
        <w:rPr>
          <w:rFonts w:ascii="Times New Roman" w:hAnsi="Times New Roman" w:cs="Times New Roman"/>
          <w:sz w:val="28"/>
          <w:szCs w:val="28"/>
        </w:rPr>
        <w:t>ного Банка Республики Казахстан</w:t>
      </w:r>
      <w:r w:rsidR="00552714">
        <w:rPr>
          <w:rFonts w:ascii="Times New Roman" w:hAnsi="Times New Roman" w:cs="Times New Roman"/>
          <w:sz w:val="28"/>
          <w:szCs w:val="28"/>
        </w:rPr>
        <w:t xml:space="preserve"> </w:t>
      </w:r>
      <w:r w:rsidRPr="002E3CCE">
        <w:rPr>
          <w:rFonts w:ascii="Times New Roman" w:hAnsi="Times New Roman" w:cs="Times New Roman"/>
          <w:sz w:val="28"/>
          <w:szCs w:val="28"/>
        </w:rPr>
        <w:t>следующих кандидатов:</w:t>
      </w:r>
    </w:p>
    <w:p w14:paraId="481790CD" w14:textId="77777777" w:rsidR="00552714" w:rsidRPr="00552714" w:rsidRDefault="00552714" w:rsidP="00552714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Ахметханову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Камшат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714">
        <w:rPr>
          <w:rFonts w:ascii="Times New Roman" w:hAnsi="Times New Roman" w:cs="Times New Roman"/>
          <w:sz w:val="28"/>
          <w:szCs w:val="28"/>
        </w:rPr>
        <w:t>Советкалиевну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>;</w:t>
      </w:r>
    </w:p>
    <w:p w14:paraId="4B1AE6A8" w14:textId="77777777" w:rsidR="00552714" w:rsidRPr="00552714" w:rsidRDefault="00552714" w:rsidP="00552714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Абилова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Алихана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Болатовича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>;</w:t>
      </w:r>
    </w:p>
    <w:p w14:paraId="620FA13B" w14:textId="77777777" w:rsidR="00552714" w:rsidRPr="00552714" w:rsidRDefault="00552714" w:rsidP="00552714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Асатай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Мардана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Кунанбайұлы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>;</w:t>
      </w:r>
    </w:p>
    <w:p w14:paraId="0CA94B59" w14:textId="77777777" w:rsidR="00552714" w:rsidRPr="00552714" w:rsidRDefault="00552714" w:rsidP="00552714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714">
        <w:rPr>
          <w:rFonts w:ascii="Times New Roman" w:hAnsi="Times New Roman" w:cs="Times New Roman"/>
          <w:sz w:val="28"/>
          <w:szCs w:val="28"/>
        </w:rPr>
        <w:t xml:space="preserve">Каримова Рустема </w:t>
      </w:r>
      <w:proofErr w:type="spellStart"/>
      <w:r w:rsidRPr="00552714">
        <w:rPr>
          <w:rFonts w:ascii="Times New Roman" w:hAnsi="Times New Roman" w:cs="Times New Roman"/>
          <w:sz w:val="28"/>
          <w:szCs w:val="28"/>
        </w:rPr>
        <w:t>Тлемысовича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>;</w:t>
      </w:r>
    </w:p>
    <w:p w14:paraId="55BC52EC" w14:textId="77777777" w:rsidR="00552714" w:rsidRPr="00552714" w:rsidRDefault="00552714" w:rsidP="00552714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Кожикова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714">
        <w:rPr>
          <w:rFonts w:ascii="Times New Roman" w:hAnsi="Times New Roman" w:cs="Times New Roman"/>
          <w:sz w:val="28"/>
          <w:szCs w:val="28"/>
        </w:rPr>
        <w:t>Рахметтоллу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714">
        <w:rPr>
          <w:rFonts w:ascii="Times New Roman" w:hAnsi="Times New Roman" w:cs="Times New Roman"/>
          <w:sz w:val="28"/>
          <w:szCs w:val="28"/>
        </w:rPr>
        <w:t>Талгатовича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>;</w:t>
      </w:r>
    </w:p>
    <w:p w14:paraId="34C60D6A" w14:textId="77777777" w:rsidR="00552714" w:rsidRPr="00552714" w:rsidRDefault="00552714" w:rsidP="00552714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Мамбетова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Абзала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Адиловича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>.</w:t>
      </w:r>
    </w:p>
    <w:p w14:paraId="3B64B375" w14:textId="77777777" w:rsidR="00552714" w:rsidRDefault="00552714" w:rsidP="00552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72704B" w14:textId="77777777" w:rsidR="00552714" w:rsidRDefault="00552714" w:rsidP="00552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BA927BC" w14:textId="77777777" w:rsidR="00E94539" w:rsidRDefault="00E94539" w:rsidP="00B26EE3"/>
    <w:p w14:paraId="2E7B6B4C" w14:textId="6A6EE2DF" w:rsidR="002211AB" w:rsidRPr="002211AB" w:rsidRDefault="002211AB" w:rsidP="00B22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11AB" w:rsidRPr="002211AB" w:rsidSect="009336EF">
      <w:headerReference w:type="default" r:id="rId8"/>
      <w:footerReference w:type="default" r:id="rId9"/>
      <w:pgSz w:w="11906" w:h="16838"/>
      <w:pgMar w:top="709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41985" w14:textId="77777777" w:rsidR="003D2FCE" w:rsidRDefault="003D2FCE" w:rsidP="006F39A1">
      <w:pPr>
        <w:spacing w:after="0" w:line="240" w:lineRule="auto"/>
      </w:pPr>
      <w:r>
        <w:separator/>
      </w:r>
    </w:p>
  </w:endnote>
  <w:endnote w:type="continuationSeparator" w:id="0">
    <w:p w14:paraId="5F5F83FE" w14:textId="77777777" w:rsidR="003D2FCE" w:rsidRDefault="003D2FCE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5D282" w14:textId="77777777"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715E1" w14:textId="77777777" w:rsidR="003D2FCE" w:rsidRDefault="003D2FCE" w:rsidP="006F39A1">
      <w:pPr>
        <w:spacing w:after="0" w:line="240" w:lineRule="auto"/>
      </w:pPr>
      <w:r>
        <w:separator/>
      </w:r>
    </w:p>
  </w:footnote>
  <w:footnote w:type="continuationSeparator" w:id="0">
    <w:p w14:paraId="34716046" w14:textId="77777777" w:rsidR="003D2FCE" w:rsidRDefault="003D2FCE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8121E" w14:textId="77777777"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88A"/>
    <w:multiLevelType w:val="hybridMultilevel"/>
    <w:tmpl w:val="E4AC5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5A48"/>
    <w:multiLevelType w:val="hybridMultilevel"/>
    <w:tmpl w:val="6DD4CB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215926"/>
    <w:multiLevelType w:val="hybridMultilevel"/>
    <w:tmpl w:val="99A25718"/>
    <w:lvl w:ilvl="0" w:tplc="04190011">
      <w:start w:val="1"/>
      <w:numFmt w:val="decimal"/>
      <w:lvlText w:val="%1)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3B1944"/>
    <w:multiLevelType w:val="hybridMultilevel"/>
    <w:tmpl w:val="0F78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240DF"/>
    <w:multiLevelType w:val="hybridMultilevel"/>
    <w:tmpl w:val="BA409786"/>
    <w:lvl w:ilvl="0" w:tplc="B3B8096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CD48CD"/>
    <w:multiLevelType w:val="hybridMultilevel"/>
    <w:tmpl w:val="35FEC2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5749D"/>
    <w:multiLevelType w:val="hybridMultilevel"/>
    <w:tmpl w:val="00869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81D5176"/>
    <w:multiLevelType w:val="hybridMultilevel"/>
    <w:tmpl w:val="CFB01A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107FEF"/>
    <w:rsid w:val="00122292"/>
    <w:rsid w:val="00153ABE"/>
    <w:rsid w:val="00174352"/>
    <w:rsid w:val="00190BF7"/>
    <w:rsid w:val="00195A7C"/>
    <w:rsid w:val="00202808"/>
    <w:rsid w:val="002211AB"/>
    <w:rsid w:val="002A21E4"/>
    <w:rsid w:val="002B650E"/>
    <w:rsid w:val="002C2A7A"/>
    <w:rsid w:val="002E3CCE"/>
    <w:rsid w:val="00303EE8"/>
    <w:rsid w:val="00311B41"/>
    <w:rsid w:val="003D2FCE"/>
    <w:rsid w:val="004C7A8B"/>
    <w:rsid w:val="00514980"/>
    <w:rsid w:val="00552714"/>
    <w:rsid w:val="0065174A"/>
    <w:rsid w:val="006F39A1"/>
    <w:rsid w:val="00740EFE"/>
    <w:rsid w:val="007B39D3"/>
    <w:rsid w:val="00830C11"/>
    <w:rsid w:val="009336EF"/>
    <w:rsid w:val="009821E4"/>
    <w:rsid w:val="00987A59"/>
    <w:rsid w:val="009F1DB2"/>
    <w:rsid w:val="00A04A90"/>
    <w:rsid w:val="00A413B6"/>
    <w:rsid w:val="00AE2640"/>
    <w:rsid w:val="00B1561C"/>
    <w:rsid w:val="00B22807"/>
    <w:rsid w:val="00B26EE3"/>
    <w:rsid w:val="00C51232"/>
    <w:rsid w:val="00DC2043"/>
    <w:rsid w:val="00DC3634"/>
    <w:rsid w:val="00DC7DFE"/>
    <w:rsid w:val="00E35B8D"/>
    <w:rsid w:val="00E83275"/>
    <w:rsid w:val="00E86D9B"/>
    <w:rsid w:val="00E94539"/>
    <w:rsid w:val="00EE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E344B7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2B650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E94539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a">
    <w:name w:val="annotation reference"/>
    <w:basedOn w:val="a0"/>
    <w:uiPriority w:val="99"/>
    <w:semiHidden/>
    <w:unhideWhenUsed/>
    <w:rsid w:val="0051498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1498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1498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1498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1498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1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14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10</cp:revision>
  <dcterms:created xsi:type="dcterms:W3CDTF">2025-05-14T12:50:00Z</dcterms:created>
  <dcterms:modified xsi:type="dcterms:W3CDTF">2025-08-12T12:20:00Z</dcterms:modified>
</cp:coreProperties>
</file>