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FF30C" w14:textId="254E0732" w:rsidR="002E245D" w:rsidRDefault="002E245D" w:rsidP="002E245D">
      <w:pPr>
        <w:jc w:val="center"/>
        <w:rPr>
          <w:lang w:val="kk-KZ"/>
        </w:rPr>
      </w:pPr>
      <w:r>
        <w:rPr>
          <w:lang w:val="kk-KZ"/>
        </w:rPr>
        <w:t xml:space="preserve">Астана қаласы    </w:t>
      </w:r>
      <w:r>
        <w:rPr>
          <w:lang w:val="kk-KZ"/>
        </w:rPr>
        <w:t xml:space="preserve">    </w:t>
      </w:r>
      <w:r>
        <w:rPr>
          <w:lang w:val="kk-KZ"/>
        </w:rPr>
        <w:t xml:space="preserve">            </w:t>
      </w:r>
      <w:r>
        <w:rPr>
          <w:lang w:val="kk-KZ"/>
        </w:rPr>
        <w:t xml:space="preserve">                  </w:t>
      </w:r>
      <w:r>
        <w:rPr>
          <w:lang w:val="kk-KZ"/>
        </w:rPr>
        <w:t xml:space="preserve">                                                      город </w:t>
      </w:r>
      <w:r>
        <w:rPr>
          <w:lang w:val="kk-KZ"/>
        </w:rPr>
        <w:t>Астана</w:t>
      </w:r>
    </w:p>
    <w:p w14:paraId="46EAAD9E" w14:textId="77777777" w:rsidR="002E245D" w:rsidRPr="00B43262" w:rsidRDefault="002E245D" w:rsidP="00C92276">
      <w:pPr>
        <w:widowControl w:val="0"/>
        <w:ind w:right="-2"/>
        <w:jc w:val="center"/>
        <w:rPr>
          <w:b/>
          <w:bCs/>
          <w:sz w:val="28"/>
          <w:szCs w:val="28"/>
          <w:lang w:val="kk-KZ"/>
        </w:rPr>
      </w:pPr>
    </w:p>
    <w:p w14:paraId="34135393" w14:textId="77777777" w:rsidR="002E245D" w:rsidRPr="00B43262" w:rsidRDefault="002E245D" w:rsidP="00C92276">
      <w:pPr>
        <w:widowControl w:val="0"/>
        <w:ind w:right="-2"/>
        <w:jc w:val="center"/>
        <w:rPr>
          <w:b/>
          <w:bCs/>
          <w:sz w:val="28"/>
          <w:szCs w:val="28"/>
          <w:lang w:val="kk-KZ"/>
        </w:rPr>
      </w:pPr>
    </w:p>
    <w:p w14:paraId="647A0BB0" w14:textId="77777777" w:rsidR="002E245D" w:rsidRPr="00B43262" w:rsidRDefault="002E245D" w:rsidP="009046F7">
      <w:pPr>
        <w:tabs>
          <w:tab w:val="left" w:pos="4253"/>
        </w:tabs>
        <w:ind w:right="-2"/>
        <w:jc w:val="center"/>
        <w:rPr>
          <w:b/>
          <w:bCs/>
          <w:sz w:val="28"/>
          <w:szCs w:val="28"/>
          <w:lang w:val="kk-KZ"/>
        </w:rPr>
      </w:pPr>
      <w:r w:rsidRPr="00B43262">
        <w:rPr>
          <w:b/>
          <w:sz w:val="28"/>
          <w:szCs w:val="28"/>
          <w:lang w:val="kk-KZ"/>
        </w:rPr>
        <w:t>Коллекторлық агенттік</w:t>
      </w:r>
      <w:r w:rsidRPr="00B43262">
        <w:rPr>
          <w:b/>
          <w:bCs/>
          <w:sz w:val="28"/>
          <w:szCs w:val="28"/>
          <w:lang w:val="kk-KZ"/>
        </w:rPr>
        <w:t xml:space="preserve">тің </w:t>
      </w:r>
      <w:r w:rsidRPr="00B43262">
        <w:rPr>
          <w:b/>
          <w:sz w:val="28"/>
          <w:szCs w:val="28"/>
          <w:lang w:val="kk-KZ"/>
        </w:rPr>
        <w:t>есептілікті ұсыну қағидаларын</w:t>
      </w:r>
      <w:r w:rsidRPr="00B43262">
        <w:rPr>
          <w:b/>
          <w:bCs/>
          <w:sz w:val="28"/>
          <w:szCs w:val="28"/>
          <w:lang w:val="kk-KZ"/>
        </w:rPr>
        <w:t xml:space="preserve"> </w:t>
      </w:r>
    </w:p>
    <w:p w14:paraId="391F3E3F" w14:textId="77777777" w:rsidR="002E245D" w:rsidRPr="00B43262" w:rsidRDefault="002E245D" w:rsidP="009046F7">
      <w:pPr>
        <w:tabs>
          <w:tab w:val="left" w:pos="4253"/>
        </w:tabs>
        <w:ind w:right="-2"/>
        <w:jc w:val="center"/>
        <w:rPr>
          <w:b/>
          <w:sz w:val="28"/>
          <w:lang w:val="kk-KZ"/>
        </w:rPr>
      </w:pPr>
      <w:r w:rsidRPr="00B43262">
        <w:rPr>
          <w:b/>
          <w:bCs/>
          <w:sz w:val="28"/>
          <w:szCs w:val="28"/>
          <w:lang w:val="kk-KZ"/>
        </w:rPr>
        <w:t>бекіту туралы</w:t>
      </w:r>
      <w:r w:rsidRPr="00B43262">
        <w:rPr>
          <w:b/>
          <w:sz w:val="28"/>
          <w:lang w:val="kk-KZ"/>
        </w:rPr>
        <w:t xml:space="preserve"> </w:t>
      </w:r>
    </w:p>
    <w:p w14:paraId="7EA3D285" w14:textId="77777777" w:rsidR="002E245D" w:rsidRPr="00B43262" w:rsidRDefault="002E245D" w:rsidP="009046F7">
      <w:pPr>
        <w:widowControl w:val="0"/>
        <w:ind w:firstLine="709"/>
        <w:jc w:val="both"/>
        <w:rPr>
          <w:sz w:val="28"/>
          <w:szCs w:val="28"/>
          <w:lang w:val="kk-KZ"/>
        </w:rPr>
      </w:pPr>
    </w:p>
    <w:p w14:paraId="6DD03E23" w14:textId="77777777" w:rsidR="002E245D" w:rsidRPr="00B43262" w:rsidRDefault="002E245D" w:rsidP="002E245D">
      <w:pPr>
        <w:widowControl w:val="0"/>
        <w:ind w:firstLine="709"/>
        <w:jc w:val="center"/>
        <w:rPr>
          <w:sz w:val="28"/>
          <w:szCs w:val="28"/>
          <w:lang w:val="kk-KZ"/>
        </w:rPr>
      </w:pPr>
      <w:bookmarkStart w:id="0" w:name="_GoBack"/>
      <w:bookmarkEnd w:id="0"/>
    </w:p>
    <w:p w14:paraId="68ECAE70" w14:textId="77777777" w:rsidR="002E245D" w:rsidRPr="00B43262" w:rsidRDefault="002E245D">
      <w:pPr>
        <w:tabs>
          <w:tab w:val="left" w:pos="709"/>
          <w:tab w:val="left" w:pos="851"/>
          <w:tab w:val="left" w:pos="993"/>
        </w:tabs>
        <w:ind w:firstLine="709"/>
        <w:jc w:val="both"/>
        <w:rPr>
          <w:sz w:val="28"/>
          <w:szCs w:val="28"/>
          <w:lang w:val="kk-KZ"/>
        </w:rPr>
      </w:pPr>
      <w:r w:rsidRPr="00B43262">
        <w:rPr>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Pr="004038AC">
        <w:rPr>
          <w:sz w:val="28"/>
          <w:szCs w:val="28"/>
          <w:lang w:val="kk-KZ"/>
        </w:rPr>
        <w:t>19</w:t>
      </w:r>
      <w:r w:rsidRPr="00B43262">
        <w:rPr>
          <w:sz w:val="28"/>
          <w:szCs w:val="28"/>
          <w:lang w:val="kk-KZ"/>
        </w:rPr>
        <w:t xml:space="preserve">-тармағы </w:t>
      </w:r>
      <w:r>
        <w:rPr>
          <w:sz w:val="28"/>
          <w:szCs w:val="28"/>
          <w:lang w:val="kk-KZ"/>
        </w:rPr>
        <w:t>үшінші</w:t>
      </w:r>
      <w:r w:rsidRPr="00B43262">
        <w:rPr>
          <w:sz w:val="28"/>
          <w:szCs w:val="28"/>
          <w:lang w:val="kk-KZ"/>
        </w:rPr>
        <w:t xml:space="preserve"> бөлігінің 48) тармақшасына және «Мемлекеттік статистика туралы» Қазақстан Республикасы Заңының </w:t>
      </w:r>
      <w:r w:rsidRPr="00B43262">
        <w:rPr>
          <w:sz w:val="28"/>
          <w:szCs w:val="28"/>
          <w:lang w:val="kk-KZ"/>
        </w:rPr>
        <w:br/>
        <w:t xml:space="preserve">16-бабы 3-тармағының 2) тармақшасына сәйкес Қазақстан Республикасы Ұлттық Банкінің Басқармасы </w:t>
      </w:r>
      <w:r w:rsidRPr="00B43262">
        <w:rPr>
          <w:b/>
          <w:sz w:val="28"/>
          <w:szCs w:val="28"/>
          <w:lang w:val="kk-KZ"/>
        </w:rPr>
        <w:t>ҚАУЛЫ ЕТЕДІ</w:t>
      </w:r>
      <w:r w:rsidRPr="00B43262">
        <w:rPr>
          <w:rStyle w:val="s0"/>
          <w:sz w:val="28"/>
          <w:szCs w:val="28"/>
          <w:lang w:val="kk-KZ"/>
        </w:rPr>
        <w:t>:</w:t>
      </w:r>
    </w:p>
    <w:p w14:paraId="5AECE3EA" w14:textId="77777777" w:rsidR="002E245D" w:rsidRPr="00B43262" w:rsidRDefault="002E245D" w:rsidP="002E245D">
      <w:pPr>
        <w:pStyle w:val="af3"/>
        <w:widowControl w:val="0"/>
        <w:numPr>
          <w:ilvl w:val="0"/>
          <w:numId w:val="15"/>
        </w:numPr>
        <w:ind w:left="0" w:firstLine="709"/>
        <w:jc w:val="both"/>
        <w:rPr>
          <w:sz w:val="28"/>
          <w:szCs w:val="28"/>
          <w:lang w:val="kk-KZ"/>
        </w:rPr>
      </w:pPr>
      <w:r w:rsidRPr="00B43262">
        <w:rPr>
          <w:sz w:val="28"/>
          <w:szCs w:val="28"/>
          <w:lang w:val="kk-KZ"/>
        </w:rPr>
        <w:t>Қоса беріліп отырған Коллекторлық агенттіктің есептілікті ұсыну қағидалары бекітілсін.</w:t>
      </w:r>
    </w:p>
    <w:p w14:paraId="4CF0710F" w14:textId="77777777" w:rsidR="002E245D" w:rsidRPr="00B43262" w:rsidRDefault="002E245D" w:rsidP="002E245D">
      <w:pPr>
        <w:pStyle w:val="af3"/>
        <w:widowControl w:val="0"/>
        <w:numPr>
          <w:ilvl w:val="0"/>
          <w:numId w:val="15"/>
        </w:numPr>
        <w:ind w:left="0" w:firstLine="709"/>
        <w:jc w:val="both"/>
        <w:rPr>
          <w:sz w:val="28"/>
          <w:szCs w:val="28"/>
          <w:lang w:val="kk-KZ"/>
        </w:rPr>
      </w:pPr>
      <w:r w:rsidRPr="00B43262">
        <w:rPr>
          <w:sz w:val="28"/>
          <w:szCs w:val="28"/>
          <w:lang w:val="kk-KZ"/>
        </w:rPr>
        <w:t>Осы қаулыға қосымшаға сәйкес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r w:rsidRPr="00B43262">
        <w:rPr>
          <w:color w:val="000000" w:themeColor="text1"/>
          <w:sz w:val="28"/>
          <w:lang w:val="kk-KZ"/>
        </w:rPr>
        <w:t xml:space="preserve">. </w:t>
      </w:r>
    </w:p>
    <w:p w14:paraId="3F2E1940" w14:textId="77777777" w:rsidR="002E245D" w:rsidRPr="00B43262" w:rsidRDefault="002E245D" w:rsidP="002E245D">
      <w:pPr>
        <w:pStyle w:val="af3"/>
        <w:widowControl w:val="0"/>
        <w:numPr>
          <w:ilvl w:val="0"/>
          <w:numId w:val="15"/>
        </w:numPr>
        <w:ind w:left="0" w:firstLine="709"/>
        <w:jc w:val="both"/>
        <w:rPr>
          <w:sz w:val="28"/>
          <w:szCs w:val="28"/>
          <w:lang w:val="kk-KZ"/>
        </w:rPr>
      </w:pPr>
      <w:r w:rsidRPr="00B43262">
        <w:rPr>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14:paraId="668B8D0E" w14:textId="77777777" w:rsidR="002E245D" w:rsidRPr="00B43262" w:rsidRDefault="002E245D" w:rsidP="00C60494">
      <w:pPr>
        <w:widowControl w:val="0"/>
        <w:tabs>
          <w:tab w:val="left" w:pos="1134"/>
        </w:tabs>
        <w:ind w:firstLine="709"/>
        <w:jc w:val="both"/>
        <w:rPr>
          <w:sz w:val="28"/>
          <w:lang w:val="kk-KZ"/>
        </w:rPr>
      </w:pPr>
      <w:r w:rsidRPr="00B43262">
        <w:rPr>
          <w:sz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14:paraId="12AF4601" w14:textId="77777777" w:rsidR="002E245D" w:rsidRPr="00B43262" w:rsidRDefault="002E245D" w:rsidP="00C60494">
      <w:pPr>
        <w:widowControl w:val="0"/>
        <w:tabs>
          <w:tab w:val="left" w:pos="1134"/>
        </w:tabs>
        <w:ind w:firstLine="709"/>
        <w:jc w:val="both"/>
        <w:rPr>
          <w:sz w:val="28"/>
          <w:lang w:val="kk-KZ"/>
        </w:rPr>
      </w:pPr>
      <w:r w:rsidRPr="00B43262">
        <w:rPr>
          <w:sz w:val="28"/>
          <w:lang w:val="kk-KZ"/>
        </w:rPr>
        <w:t>2) осы қаулыны ресми жарияланғаннан кейін Қазақстан Республикасы Ұлттық Банкінің ресми интернет-ресурсына орналастыруды;</w:t>
      </w:r>
    </w:p>
    <w:p w14:paraId="691D47C3" w14:textId="77777777" w:rsidR="002E245D" w:rsidRPr="00B43262" w:rsidRDefault="002E245D" w:rsidP="00C60494">
      <w:pPr>
        <w:widowControl w:val="0"/>
        <w:tabs>
          <w:tab w:val="left" w:pos="1134"/>
        </w:tabs>
        <w:ind w:firstLine="709"/>
        <w:jc w:val="both"/>
        <w:rPr>
          <w:sz w:val="28"/>
          <w:lang w:val="kk-KZ"/>
        </w:rPr>
      </w:pPr>
      <w:r w:rsidRPr="00B43262">
        <w:rPr>
          <w:sz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14:paraId="2356F4E9" w14:textId="77777777" w:rsidR="002E245D" w:rsidRPr="00B43262" w:rsidRDefault="002E245D" w:rsidP="009046F7">
      <w:pPr>
        <w:widowControl w:val="0"/>
        <w:tabs>
          <w:tab w:val="left" w:pos="1134"/>
        </w:tabs>
        <w:ind w:firstLine="709"/>
        <w:jc w:val="both"/>
        <w:rPr>
          <w:sz w:val="28"/>
          <w:lang w:val="kk-KZ"/>
        </w:rPr>
      </w:pPr>
      <w:r w:rsidRPr="00B43262">
        <w:rPr>
          <w:sz w:val="28"/>
          <w:szCs w:val="28"/>
          <w:lang w:val="kk-KZ"/>
        </w:rPr>
        <w:t>4. Осы қаулының орындалуын бақылау Қазақстан Республикасы Ұлттық Банкі Төрағасының жетекшілік ететін орынбасарына жүктелсін</w:t>
      </w:r>
      <w:r w:rsidRPr="00B43262">
        <w:rPr>
          <w:sz w:val="28"/>
          <w:lang w:val="kk-KZ"/>
        </w:rPr>
        <w:t>.</w:t>
      </w:r>
    </w:p>
    <w:p w14:paraId="59FE45CA" w14:textId="77777777" w:rsidR="002E245D" w:rsidRPr="00B43262" w:rsidRDefault="002E245D" w:rsidP="009046F7">
      <w:pPr>
        <w:tabs>
          <w:tab w:val="left" w:pos="1134"/>
        </w:tabs>
        <w:ind w:firstLine="709"/>
        <w:jc w:val="both"/>
        <w:rPr>
          <w:sz w:val="28"/>
          <w:szCs w:val="28"/>
          <w:lang w:val="kk-KZ"/>
        </w:rPr>
      </w:pPr>
      <w:r w:rsidRPr="00B43262">
        <w:rPr>
          <w:sz w:val="28"/>
          <w:lang w:val="kk-KZ"/>
        </w:rPr>
        <w:t>5. Осы қаулы алғашқы ресми жарияланған күнінен кейін күнтізбелік он күн өткен соң қолданысқа енгізіледі</w:t>
      </w:r>
      <w:r w:rsidRPr="00B43262">
        <w:rPr>
          <w:sz w:val="28"/>
          <w:szCs w:val="28"/>
          <w:lang w:val="kk-KZ"/>
        </w:rPr>
        <w:t>.</w:t>
      </w:r>
    </w:p>
    <w:p w14:paraId="0AC84A9A" w14:textId="77777777" w:rsidR="002E245D" w:rsidRPr="00B43262" w:rsidRDefault="002E245D" w:rsidP="00934587">
      <w:pPr>
        <w:rPr>
          <w:sz w:val="28"/>
          <w:szCs w:val="28"/>
          <w:lang w:val="kk-KZ"/>
        </w:rPr>
      </w:pPr>
    </w:p>
    <w:p w14:paraId="40E29EDB" w14:textId="77777777" w:rsidR="002E245D" w:rsidRPr="00B43262" w:rsidRDefault="002E245D" w:rsidP="0093458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2E245D" w:rsidRPr="00B43262" w14:paraId="492E291B" w14:textId="77777777" w:rsidTr="0038799B">
        <w:tc>
          <w:tcPr>
            <w:tcW w:w="3652" w:type="dxa"/>
            <w:hideMark/>
          </w:tcPr>
          <w:p w14:paraId="50F51824" w14:textId="77777777" w:rsidR="002E245D" w:rsidRPr="00B43262" w:rsidRDefault="002E245D" w:rsidP="00711E45">
            <w:pPr>
              <w:ind w:firstLine="63"/>
              <w:jc w:val="both"/>
              <w:rPr>
                <w:b/>
                <w:sz w:val="28"/>
                <w:szCs w:val="28"/>
                <w:lang w:val="kk-KZ"/>
              </w:rPr>
            </w:pPr>
            <w:r w:rsidRPr="00B43262">
              <w:rPr>
                <w:b/>
                <w:sz w:val="28"/>
                <w:szCs w:val="28"/>
                <w:lang w:val="kk-KZ"/>
              </w:rPr>
              <w:t>Ұлттық Банк</w:t>
            </w:r>
          </w:p>
          <w:p w14:paraId="65ABFC16" w14:textId="77777777" w:rsidR="002E245D" w:rsidRPr="00B43262" w:rsidRDefault="002E245D" w:rsidP="00A16411">
            <w:pPr>
              <w:ind w:firstLine="63"/>
              <w:jc w:val="both"/>
              <w:rPr>
                <w:b/>
                <w:sz w:val="28"/>
                <w:szCs w:val="28"/>
                <w:lang w:val="kk-KZ"/>
              </w:rPr>
            </w:pPr>
            <w:r w:rsidRPr="00B43262">
              <w:rPr>
                <w:b/>
                <w:sz w:val="28"/>
                <w:szCs w:val="28"/>
                <w:lang w:val="kk-KZ"/>
              </w:rPr>
              <w:t xml:space="preserve">   Төрағасы</w:t>
            </w:r>
          </w:p>
          <w:p w14:paraId="11F2BE1F" w14:textId="77777777" w:rsidR="002E245D" w:rsidRPr="00B43262" w:rsidRDefault="002E245D">
            <w:pPr>
              <w:rPr>
                <w:b/>
                <w:sz w:val="28"/>
                <w:szCs w:val="28"/>
                <w:lang w:val="kk-KZ"/>
              </w:rPr>
            </w:pPr>
          </w:p>
        </w:tc>
        <w:tc>
          <w:tcPr>
            <w:tcW w:w="2126" w:type="dxa"/>
          </w:tcPr>
          <w:p w14:paraId="287474D8" w14:textId="77777777" w:rsidR="002E245D" w:rsidRPr="00B43262" w:rsidRDefault="002E245D">
            <w:pPr>
              <w:rPr>
                <w:b/>
                <w:sz w:val="28"/>
                <w:szCs w:val="28"/>
                <w:lang w:val="kk-KZ"/>
              </w:rPr>
            </w:pPr>
          </w:p>
        </w:tc>
        <w:tc>
          <w:tcPr>
            <w:tcW w:w="3152" w:type="dxa"/>
            <w:hideMark/>
          </w:tcPr>
          <w:p w14:paraId="16B3442F" w14:textId="77777777" w:rsidR="002E245D" w:rsidRPr="00B43262" w:rsidRDefault="002E245D">
            <w:pPr>
              <w:rPr>
                <w:b/>
                <w:sz w:val="28"/>
                <w:szCs w:val="28"/>
                <w:lang w:val="kk-KZ"/>
              </w:rPr>
            </w:pPr>
          </w:p>
          <w:p w14:paraId="764B7E03" w14:textId="77777777" w:rsidR="002E245D" w:rsidRPr="00B43262" w:rsidRDefault="002E245D">
            <w:pPr>
              <w:rPr>
                <w:b/>
                <w:sz w:val="28"/>
                <w:szCs w:val="28"/>
                <w:lang w:val="kk-KZ"/>
              </w:rPr>
            </w:pPr>
            <w:r w:rsidRPr="00B43262">
              <w:rPr>
                <w:b/>
                <w:sz w:val="28"/>
                <w:szCs w:val="28"/>
                <w:lang w:val="kk-KZ"/>
              </w:rPr>
              <w:t>Т.М. Сүлейменов</w:t>
            </w:r>
          </w:p>
        </w:tc>
      </w:tr>
    </w:tbl>
    <w:p w14:paraId="0AEBDFEE" w14:textId="77777777" w:rsidR="002E245D" w:rsidRPr="00B43262" w:rsidRDefault="002E245D" w:rsidP="0037503F">
      <w:pPr>
        <w:widowControl w:val="0"/>
        <w:tabs>
          <w:tab w:val="left" w:pos="1134"/>
        </w:tabs>
        <w:jc w:val="both"/>
        <w:rPr>
          <w:sz w:val="28"/>
          <w:szCs w:val="28"/>
          <w:lang w:val="kk-KZ"/>
        </w:rPr>
      </w:pPr>
    </w:p>
    <w:p w14:paraId="15FA6F40" w14:textId="77777777" w:rsidR="002E245D" w:rsidRPr="00B43262" w:rsidRDefault="002E245D" w:rsidP="0037503F">
      <w:pPr>
        <w:widowControl w:val="0"/>
        <w:tabs>
          <w:tab w:val="left" w:pos="1134"/>
        </w:tabs>
        <w:jc w:val="both"/>
        <w:rPr>
          <w:sz w:val="28"/>
          <w:szCs w:val="28"/>
          <w:lang w:val="kk-KZ"/>
        </w:rPr>
      </w:pPr>
    </w:p>
    <w:p w14:paraId="438AB029" w14:textId="77777777" w:rsidR="002E245D" w:rsidRPr="00B43262" w:rsidRDefault="002E245D" w:rsidP="0037503F">
      <w:pPr>
        <w:widowControl w:val="0"/>
        <w:tabs>
          <w:tab w:val="left" w:pos="1134"/>
        </w:tabs>
        <w:jc w:val="both"/>
        <w:rPr>
          <w:sz w:val="28"/>
          <w:szCs w:val="28"/>
          <w:lang w:val="kk-KZ"/>
        </w:rPr>
      </w:pPr>
    </w:p>
    <w:p w14:paraId="3A94DA6E" w14:textId="77777777" w:rsidR="002E245D" w:rsidRPr="00B43262" w:rsidRDefault="002E245D" w:rsidP="0037503F">
      <w:pPr>
        <w:widowControl w:val="0"/>
        <w:tabs>
          <w:tab w:val="left" w:pos="1134"/>
        </w:tabs>
        <w:jc w:val="both"/>
        <w:rPr>
          <w:sz w:val="28"/>
          <w:szCs w:val="28"/>
          <w:lang w:val="kk-KZ"/>
        </w:rPr>
      </w:pPr>
    </w:p>
    <w:p w14:paraId="7B8C7703" w14:textId="77777777" w:rsidR="002E245D" w:rsidRPr="00B43262" w:rsidRDefault="002E245D" w:rsidP="0037503F">
      <w:pPr>
        <w:widowControl w:val="0"/>
        <w:tabs>
          <w:tab w:val="left" w:pos="1134"/>
        </w:tabs>
        <w:jc w:val="both"/>
        <w:rPr>
          <w:sz w:val="28"/>
          <w:szCs w:val="28"/>
          <w:lang w:val="kk-KZ"/>
        </w:rPr>
      </w:pPr>
    </w:p>
    <w:p w14:paraId="56BEB21D" w14:textId="77777777" w:rsidR="002E245D" w:rsidRPr="00B43262" w:rsidRDefault="002E245D" w:rsidP="0037503F">
      <w:pPr>
        <w:widowControl w:val="0"/>
        <w:tabs>
          <w:tab w:val="left" w:pos="1134"/>
        </w:tabs>
        <w:jc w:val="both"/>
        <w:rPr>
          <w:sz w:val="28"/>
          <w:szCs w:val="28"/>
          <w:lang w:val="kk-KZ"/>
        </w:rPr>
      </w:pPr>
    </w:p>
    <w:p w14:paraId="6CC3DE78" w14:textId="77777777" w:rsidR="002E245D" w:rsidRPr="00B43262" w:rsidRDefault="002E245D" w:rsidP="0037503F">
      <w:pPr>
        <w:widowControl w:val="0"/>
        <w:tabs>
          <w:tab w:val="left" w:pos="1134"/>
        </w:tabs>
        <w:jc w:val="both"/>
        <w:rPr>
          <w:sz w:val="28"/>
          <w:szCs w:val="28"/>
          <w:lang w:val="kk-KZ"/>
        </w:rPr>
      </w:pPr>
    </w:p>
    <w:p w14:paraId="313A9CED" w14:textId="77777777" w:rsidR="002E245D" w:rsidRPr="00B43262" w:rsidRDefault="002E245D" w:rsidP="0037503F">
      <w:pPr>
        <w:widowControl w:val="0"/>
        <w:tabs>
          <w:tab w:val="left" w:pos="1134"/>
        </w:tabs>
        <w:jc w:val="both"/>
        <w:rPr>
          <w:sz w:val="28"/>
          <w:szCs w:val="28"/>
          <w:lang w:val="kk-KZ"/>
        </w:rPr>
      </w:pPr>
    </w:p>
    <w:p w14:paraId="30A30957" w14:textId="77777777" w:rsidR="002E245D" w:rsidRPr="00B43262" w:rsidRDefault="002E245D" w:rsidP="0037503F">
      <w:pPr>
        <w:widowControl w:val="0"/>
        <w:tabs>
          <w:tab w:val="left" w:pos="1134"/>
        </w:tabs>
        <w:jc w:val="both"/>
        <w:rPr>
          <w:sz w:val="28"/>
          <w:szCs w:val="28"/>
          <w:lang w:val="kk-KZ"/>
        </w:rPr>
      </w:pPr>
    </w:p>
    <w:p w14:paraId="79AA0EE4" w14:textId="77777777" w:rsidR="002E245D" w:rsidRPr="00B43262" w:rsidRDefault="002E245D" w:rsidP="0037503F">
      <w:pPr>
        <w:widowControl w:val="0"/>
        <w:tabs>
          <w:tab w:val="left" w:pos="1134"/>
        </w:tabs>
        <w:jc w:val="both"/>
        <w:rPr>
          <w:sz w:val="28"/>
          <w:szCs w:val="28"/>
          <w:lang w:val="kk-KZ"/>
        </w:rPr>
      </w:pPr>
      <w:r w:rsidRPr="00B43262">
        <w:rPr>
          <w:rStyle w:val="s0"/>
          <w:sz w:val="28"/>
          <w:szCs w:val="28"/>
          <w:lang w:val="kk-KZ"/>
        </w:rPr>
        <w:t>КЕЛІСІЛДІ</w:t>
      </w:r>
      <w:r w:rsidRPr="00B43262" w:rsidDel="00711E45">
        <w:rPr>
          <w:sz w:val="28"/>
          <w:szCs w:val="28"/>
          <w:lang w:val="kk-KZ"/>
        </w:rPr>
        <w:t xml:space="preserve"> </w:t>
      </w:r>
    </w:p>
    <w:p w14:paraId="0C0A3B31" w14:textId="77777777" w:rsidR="002E245D" w:rsidRPr="00B43262" w:rsidRDefault="002E245D" w:rsidP="00711E45">
      <w:pPr>
        <w:pStyle w:val="af5"/>
        <w:spacing w:before="0" w:beforeAutospacing="0" w:after="0" w:afterAutospacing="0"/>
        <w:rPr>
          <w:sz w:val="28"/>
          <w:szCs w:val="28"/>
          <w:lang w:val="kk-KZ"/>
        </w:rPr>
      </w:pPr>
      <w:r w:rsidRPr="00B43262">
        <w:rPr>
          <w:rStyle w:val="s0"/>
          <w:sz w:val="28"/>
          <w:szCs w:val="28"/>
          <w:lang w:val="kk-KZ"/>
        </w:rPr>
        <w:t>Қазақстан Республикасы</w:t>
      </w:r>
    </w:p>
    <w:p w14:paraId="7F8D6BBD" w14:textId="77777777" w:rsidR="002E245D" w:rsidRPr="00B43262" w:rsidRDefault="002E245D" w:rsidP="00711E45">
      <w:pPr>
        <w:pStyle w:val="af5"/>
        <w:spacing w:before="0" w:beforeAutospacing="0" w:after="0" w:afterAutospacing="0"/>
        <w:rPr>
          <w:sz w:val="28"/>
          <w:szCs w:val="28"/>
          <w:lang w:val="kk-KZ"/>
        </w:rPr>
      </w:pPr>
      <w:r w:rsidRPr="00B43262">
        <w:rPr>
          <w:rStyle w:val="s0"/>
          <w:sz w:val="28"/>
          <w:szCs w:val="28"/>
          <w:lang w:val="kk-KZ"/>
        </w:rPr>
        <w:t>Стратегиялық жоспарлау және</w:t>
      </w:r>
    </w:p>
    <w:p w14:paraId="6F6B208D" w14:textId="77777777" w:rsidR="002E245D" w:rsidRPr="00B43262" w:rsidRDefault="002E245D" w:rsidP="00711E45">
      <w:pPr>
        <w:pStyle w:val="af5"/>
        <w:spacing w:before="0" w:beforeAutospacing="0" w:after="0" w:afterAutospacing="0"/>
        <w:rPr>
          <w:sz w:val="28"/>
          <w:szCs w:val="28"/>
          <w:lang w:val="kk-KZ"/>
        </w:rPr>
      </w:pPr>
      <w:r w:rsidRPr="00B43262">
        <w:rPr>
          <w:rStyle w:val="s0"/>
          <w:sz w:val="28"/>
          <w:szCs w:val="28"/>
          <w:lang w:val="kk-KZ"/>
        </w:rPr>
        <w:t>реформалар агенттігінің</w:t>
      </w:r>
    </w:p>
    <w:p w14:paraId="7BCCBAD4" w14:textId="77777777" w:rsidR="002E245D" w:rsidRPr="00B43262" w:rsidRDefault="002E245D" w:rsidP="0037503F">
      <w:pPr>
        <w:widowControl w:val="0"/>
        <w:tabs>
          <w:tab w:val="left" w:pos="1134"/>
        </w:tabs>
        <w:jc w:val="both"/>
        <w:rPr>
          <w:sz w:val="28"/>
          <w:szCs w:val="28"/>
          <w:lang w:val="kk-KZ"/>
        </w:rPr>
      </w:pPr>
      <w:r w:rsidRPr="00B43262">
        <w:rPr>
          <w:rStyle w:val="s0"/>
          <w:sz w:val="28"/>
          <w:szCs w:val="28"/>
          <w:lang w:val="kk-KZ"/>
        </w:rPr>
        <w:t>Ұлттық статистика бюросы</w:t>
      </w:r>
      <w:r w:rsidRPr="00B43262" w:rsidDel="00711E45">
        <w:rPr>
          <w:sz w:val="28"/>
          <w:szCs w:val="28"/>
          <w:lang w:val="kk-KZ"/>
        </w:rPr>
        <w:t xml:space="preserve"> </w:t>
      </w:r>
      <w:r w:rsidRPr="00B43262">
        <w:rPr>
          <w:sz w:val="28"/>
          <w:szCs w:val="28"/>
          <w:lang w:val="kk-KZ"/>
        </w:rPr>
        <w:t xml:space="preserve"> </w:t>
      </w:r>
    </w:p>
    <w:p w14:paraId="78284FB9" w14:textId="77777777" w:rsidR="002E245D" w:rsidRPr="00B43262" w:rsidRDefault="002E245D" w:rsidP="0037503F">
      <w:pPr>
        <w:widowControl w:val="0"/>
        <w:rPr>
          <w:sz w:val="28"/>
          <w:szCs w:val="28"/>
          <w:lang w:val="kk-KZ"/>
        </w:rPr>
      </w:pPr>
    </w:p>
    <w:p w14:paraId="3D875E06" w14:textId="77777777" w:rsidR="002E245D" w:rsidRPr="00B43262" w:rsidRDefault="002E245D" w:rsidP="0037503F">
      <w:pPr>
        <w:widowControl w:val="0"/>
        <w:tabs>
          <w:tab w:val="left" w:pos="1134"/>
        </w:tabs>
        <w:jc w:val="both"/>
        <w:rPr>
          <w:sz w:val="28"/>
          <w:szCs w:val="28"/>
          <w:lang w:val="kk-KZ"/>
        </w:rPr>
      </w:pPr>
      <w:r w:rsidRPr="00B43262">
        <w:rPr>
          <w:rStyle w:val="s0"/>
          <w:sz w:val="28"/>
          <w:szCs w:val="28"/>
          <w:lang w:val="kk-KZ"/>
        </w:rPr>
        <w:t>КЕЛІСІЛДІ</w:t>
      </w:r>
      <w:r w:rsidRPr="00B43262" w:rsidDel="00711E45">
        <w:rPr>
          <w:sz w:val="28"/>
          <w:szCs w:val="28"/>
          <w:lang w:val="kk-KZ"/>
        </w:rPr>
        <w:t xml:space="preserve"> </w:t>
      </w:r>
    </w:p>
    <w:p w14:paraId="0D2EE2BA" w14:textId="77777777" w:rsidR="002E245D" w:rsidRPr="00B43262" w:rsidRDefault="002E245D" w:rsidP="00711E45">
      <w:pPr>
        <w:pStyle w:val="af5"/>
        <w:spacing w:before="0" w:beforeAutospacing="0" w:after="0" w:afterAutospacing="0"/>
        <w:rPr>
          <w:rStyle w:val="s0"/>
          <w:lang w:val="kk-KZ"/>
        </w:rPr>
      </w:pPr>
      <w:r w:rsidRPr="00B43262">
        <w:rPr>
          <w:rStyle w:val="s0"/>
          <w:sz w:val="28"/>
          <w:szCs w:val="28"/>
          <w:lang w:val="kk-KZ"/>
        </w:rPr>
        <w:t>Қазақстан Республикасының</w:t>
      </w:r>
    </w:p>
    <w:p w14:paraId="5ABCA52D" w14:textId="77777777" w:rsidR="002E245D" w:rsidRPr="00B43262" w:rsidRDefault="002E245D" w:rsidP="00711E45">
      <w:pPr>
        <w:pStyle w:val="af5"/>
        <w:spacing w:before="0" w:beforeAutospacing="0" w:after="0" w:afterAutospacing="0"/>
        <w:rPr>
          <w:rStyle w:val="s0"/>
          <w:lang w:val="kk-KZ"/>
        </w:rPr>
      </w:pPr>
      <w:r w:rsidRPr="00B43262">
        <w:rPr>
          <w:rStyle w:val="s0"/>
          <w:sz w:val="28"/>
          <w:szCs w:val="28"/>
          <w:lang w:val="kk-KZ"/>
        </w:rPr>
        <w:t>Қаржы нарығын реттеу және</w:t>
      </w:r>
    </w:p>
    <w:p w14:paraId="1219A49D" w14:textId="77777777" w:rsidR="002E245D" w:rsidRPr="00A23638" w:rsidRDefault="002E245D" w:rsidP="0037503F">
      <w:pPr>
        <w:widowControl w:val="0"/>
        <w:tabs>
          <w:tab w:val="left" w:pos="1134"/>
        </w:tabs>
        <w:jc w:val="both"/>
        <w:rPr>
          <w:sz w:val="28"/>
          <w:szCs w:val="28"/>
          <w:lang w:val="kk-KZ"/>
        </w:rPr>
      </w:pPr>
      <w:r w:rsidRPr="00B43262">
        <w:rPr>
          <w:rStyle w:val="s0"/>
          <w:sz w:val="28"/>
          <w:szCs w:val="28"/>
          <w:lang w:val="kk-KZ"/>
        </w:rPr>
        <w:t>дамыту агенттігі</w:t>
      </w:r>
      <w:r w:rsidRPr="00A23638" w:rsidDel="00711E45">
        <w:rPr>
          <w:sz w:val="28"/>
          <w:szCs w:val="28"/>
          <w:lang w:val="kk-KZ"/>
        </w:rPr>
        <w:t xml:space="preserve"> </w:t>
      </w:r>
      <w:bookmarkStart w:id="1" w:name="SUB22"/>
      <w:bookmarkEnd w:id="1"/>
    </w:p>
    <w:p w14:paraId="7CCCD8C6" w14:textId="77777777" w:rsidR="002E245D" w:rsidRPr="00A23638" w:rsidRDefault="002E245D" w:rsidP="0037503F">
      <w:pPr>
        <w:widowControl w:val="0"/>
        <w:tabs>
          <w:tab w:val="left" w:pos="1134"/>
        </w:tabs>
        <w:jc w:val="both"/>
        <w:rPr>
          <w:sz w:val="28"/>
          <w:szCs w:val="28"/>
          <w:lang w:val="kk-KZ"/>
        </w:rPr>
      </w:pPr>
    </w:p>
    <w:p w14:paraId="7653C577" w14:textId="6D5CB9C6" w:rsidR="002E245D" w:rsidRDefault="002E245D">
      <w:pPr>
        <w:spacing w:after="160" w:line="259" w:lineRule="auto"/>
      </w:pPr>
      <w:r>
        <w:br w:type="page"/>
      </w:r>
    </w:p>
    <w:tbl>
      <w:tblPr>
        <w:tblStyle w:val="a3"/>
        <w:tblW w:w="0" w:type="auto"/>
        <w:tblInd w:w="5949" w:type="dxa"/>
        <w:tblLook w:val="04A0" w:firstRow="1" w:lastRow="0" w:firstColumn="1" w:lastColumn="0" w:noHBand="0" w:noVBand="1"/>
      </w:tblPr>
      <w:tblGrid>
        <w:gridCol w:w="3396"/>
      </w:tblGrid>
      <w:tr w:rsidR="0082238A" w:rsidRPr="00F23635" w14:paraId="61B7F884" w14:textId="77777777" w:rsidTr="00900AC5">
        <w:tc>
          <w:tcPr>
            <w:tcW w:w="3396" w:type="dxa"/>
            <w:tcBorders>
              <w:top w:val="nil"/>
              <w:left w:val="nil"/>
              <w:bottom w:val="nil"/>
              <w:right w:val="nil"/>
            </w:tcBorders>
          </w:tcPr>
          <w:p w14:paraId="491C6769" w14:textId="291A7052" w:rsidR="00900AC5" w:rsidRPr="00F23635" w:rsidRDefault="00900AC5">
            <w:pPr>
              <w:rPr>
                <w:i/>
                <w:sz w:val="28"/>
                <w:szCs w:val="28"/>
                <w:lang w:val="kk-KZ"/>
              </w:rPr>
            </w:pPr>
          </w:p>
        </w:tc>
      </w:tr>
    </w:tbl>
    <w:p w14:paraId="2DC4CA16" w14:textId="77777777" w:rsidR="000A0326" w:rsidRPr="00F23635" w:rsidRDefault="000A0326" w:rsidP="000A0326">
      <w:pPr>
        <w:overflowPunct w:val="0"/>
        <w:autoSpaceDE w:val="0"/>
        <w:autoSpaceDN w:val="0"/>
        <w:adjustRightInd w:val="0"/>
        <w:ind w:left="5812" w:right="-2"/>
        <w:rPr>
          <w:sz w:val="28"/>
          <w:szCs w:val="28"/>
          <w:lang w:val="kk-KZ"/>
        </w:rPr>
      </w:pPr>
      <w:r w:rsidRPr="00F23635">
        <w:rPr>
          <w:sz w:val="28"/>
          <w:szCs w:val="28"/>
          <w:lang w:val="kk-KZ"/>
        </w:rPr>
        <w:t xml:space="preserve">Қазақстан Республикасы Ұлттық Банкі Басқармасының </w:t>
      </w:r>
    </w:p>
    <w:p w14:paraId="71896CC8" w14:textId="77777777" w:rsidR="000A0326" w:rsidRPr="00F23635" w:rsidRDefault="000A0326" w:rsidP="000A0326">
      <w:pPr>
        <w:overflowPunct w:val="0"/>
        <w:autoSpaceDE w:val="0"/>
        <w:autoSpaceDN w:val="0"/>
        <w:adjustRightInd w:val="0"/>
        <w:ind w:left="5812" w:right="-2"/>
        <w:rPr>
          <w:sz w:val="28"/>
          <w:szCs w:val="28"/>
          <w:lang w:val="kk-KZ"/>
        </w:rPr>
      </w:pPr>
      <w:r w:rsidRPr="00F23635">
        <w:rPr>
          <w:sz w:val="28"/>
          <w:szCs w:val="28"/>
          <w:lang w:val="kk-KZ"/>
        </w:rPr>
        <w:t xml:space="preserve">20__ жылғы «__» ________ </w:t>
      </w:r>
    </w:p>
    <w:p w14:paraId="401F16BD" w14:textId="77777777" w:rsidR="000A0326" w:rsidRPr="00F23635" w:rsidRDefault="000A0326" w:rsidP="000A0326">
      <w:pPr>
        <w:overflowPunct w:val="0"/>
        <w:autoSpaceDE w:val="0"/>
        <w:autoSpaceDN w:val="0"/>
        <w:adjustRightInd w:val="0"/>
        <w:ind w:left="5812" w:right="-2"/>
        <w:rPr>
          <w:sz w:val="28"/>
          <w:szCs w:val="28"/>
          <w:lang w:val="kk-KZ"/>
        </w:rPr>
      </w:pPr>
      <w:r w:rsidRPr="00F23635">
        <w:rPr>
          <w:sz w:val="28"/>
          <w:szCs w:val="28"/>
          <w:lang w:val="kk-KZ"/>
        </w:rPr>
        <w:t xml:space="preserve">№ __ қаулысымен </w:t>
      </w:r>
    </w:p>
    <w:p w14:paraId="6412FF8F" w14:textId="77777777" w:rsidR="000A0326" w:rsidRPr="00F23635" w:rsidRDefault="000A0326" w:rsidP="000A0326">
      <w:pPr>
        <w:pStyle w:val="pr"/>
        <w:ind w:left="5812"/>
        <w:jc w:val="left"/>
        <w:rPr>
          <w:rStyle w:val="s0"/>
          <w:sz w:val="28"/>
          <w:szCs w:val="28"/>
          <w:lang w:val="kk-KZ"/>
        </w:rPr>
      </w:pPr>
      <w:r w:rsidRPr="00F23635">
        <w:rPr>
          <w:color w:val="auto"/>
          <w:sz w:val="28"/>
          <w:szCs w:val="28"/>
          <w:lang w:val="kk-KZ"/>
        </w:rPr>
        <w:t>бекітілген</w:t>
      </w:r>
      <w:r w:rsidRPr="00F23635">
        <w:rPr>
          <w:rStyle w:val="s0"/>
          <w:sz w:val="28"/>
          <w:szCs w:val="28"/>
          <w:lang w:val="kk-KZ"/>
        </w:rPr>
        <w:t xml:space="preserve"> </w:t>
      </w:r>
    </w:p>
    <w:p w14:paraId="546603F0" w14:textId="77777777" w:rsidR="005359B5" w:rsidRPr="00F23635" w:rsidRDefault="005359B5" w:rsidP="005359B5">
      <w:pPr>
        <w:ind w:firstLine="397"/>
        <w:jc w:val="right"/>
        <w:rPr>
          <w:rStyle w:val="s0"/>
          <w:color w:val="auto"/>
          <w:sz w:val="28"/>
          <w:szCs w:val="28"/>
          <w:lang w:val="kk-KZ"/>
        </w:rPr>
      </w:pPr>
    </w:p>
    <w:p w14:paraId="68B200C0" w14:textId="77777777" w:rsidR="005359B5" w:rsidRPr="00F23635" w:rsidRDefault="005359B5" w:rsidP="005359B5">
      <w:pPr>
        <w:ind w:firstLine="397"/>
        <w:jc w:val="right"/>
        <w:rPr>
          <w:rStyle w:val="s0"/>
          <w:color w:val="auto"/>
          <w:sz w:val="28"/>
          <w:szCs w:val="28"/>
          <w:lang w:val="kk-KZ"/>
        </w:rPr>
      </w:pPr>
    </w:p>
    <w:p w14:paraId="0FD3BB8A" w14:textId="5B011E8C" w:rsidR="005359B5" w:rsidRPr="00F23635" w:rsidRDefault="000A0326" w:rsidP="005359B5">
      <w:pPr>
        <w:overflowPunct w:val="0"/>
        <w:autoSpaceDE w:val="0"/>
        <w:autoSpaceDN w:val="0"/>
        <w:adjustRightInd w:val="0"/>
        <w:jc w:val="center"/>
        <w:rPr>
          <w:b/>
          <w:sz w:val="28"/>
          <w:szCs w:val="28"/>
          <w:lang w:val="kk-KZ"/>
        </w:rPr>
      </w:pPr>
      <w:r w:rsidRPr="00F23635">
        <w:rPr>
          <w:b/>
          <w:sz w:val="28"/>
          <w:szCs w:val="28"/>
          <w:lang w:val="kk-KZ"/>
        </w:rPr>
        <w:t>Коллекторлық агенттіктің есептілікті ұсыну қағидалары</w:t>
      </w:r>
    </w:p>
    <w:p w14:paraId="06900183" w14:textId="77777777" w:rsidR="000D1261" w:rsidRPr="00F23635" w:rsidRDefault="000D1261" w:rsidP="000D1261">
      <w:pPr>
        <w:pStyle w:val="pc"/>
        <w:widowControl w:val="0"/>
        <w:rPr>
          <w:color w:val="auto"/>
          <w:sz w:val="28"/>
          <w:szCs w:val="28"/>
          <w:lang w:val="kk-KZ"/>
        </w:rPr>
      </w:pPr>
    </w:p>
    <w:p w14:paraId="5D96A46D" w14:textId="77777777" w:rsidR="000D1261" w:rsidRPr="00F23635" w:rsidRDefault="000D1261" w:rsidP="000D1261">
      <w:pPr>
        <w:pStyle w:val="pc"/>
        <w:widowControl w:val="0"/>
        <w:rPr>
          <w:color w:val="auto"/>
          <w:sz w:val="28"/>
          <w:szCs w:val="28"/>
          <w:lang w:val="kk-KZ"/>
        </w:rPr>
      </w:pPr>
    </w:p>
    <w:p w14:paraId="772EDF62" w14:textId="0F2D49CD" w:rsidR="000D1261" w:rsidRPr="00F23635" w:rsidRDefault="000A0326" w:rsidP="000D1261">
      <w:pPr>
        <w:jc w:val="center"/>
        <w:rPr>
          <w:b/>
          <w:sz w:val="28"/>
          <w:szCs w:val="28"/>
          <w:lang w:val="kk-KZ"/>
        </w:rPr>
      </w:pPr>
      <w:r w:rsidRPr="00F23635">
        <w:rPr>
          <w:rStyle w:val="s1"/>
          <w:b/>
          <w:color w:val="auto"/>
          <w:sz w:val="28"/>
          <w:szCs w:val="28"/>
          <w:lang w:val="kk-KZ"/>
        </w:rPr>
        <w:t>1-тарау. Жалпы ережелер</w:t>
      </w:r>
    </w:p>
    <w:p w14:paraId="48CE654A" w14:textId="77777777" w:rsidR="005359B5" w:rsidRPr="00F23635" w:rsidRDefault="005359B5" w:rsidP="005359B5">
      <w:pPr>
        <w:overflowPunct w:val="0"/>
        <w:autoSpaceDE w:val="0"/>
        <w:autoSpaceDN w:val="0"/>
        <w:adjustRightInd w:val="0"/>
        <w:ind w:firstLine="397"/>
        <w:jc w:val="both"/>
        <w:rPr>
          <w:sz w:val="28"/>
          <w:szCs w:val="28"/>
          <w:lang w:val="kk-KZ"/>
        </w:rPr>
      </w:pPr>
    </w:p>
    <w:p w14:paraId="31109EA7" w14:textId="6211737B" w:rsidR="005359B5" w:rsidRPr="00F23635" w:rsidRDefault="00265D4A" w:rsidP="00DB5C98">
      <w:pPr>
        <w:pStyle w:val="pj"/>
        <w:ind w:firstLine="709"/>
        <w:rPr>
          <w:color w:val="auto"/>
          <w:sz w:val="28"/>
          <w:szCs w:val="28"/>
          <w:lang w:val="kk-KZ"/>
        </w:rPr>
      </w:pPr>
      <w:r w:rsidRPr="00F23635">
        <w:rPr>
          <w:color w:val="auto"/>
          <w:sz w:val="28"/>
          <w:szCs w:val="28"/>
          <w:lang w:val="kk-KZ"/>
        </w:rPr>
        <w:t xml:space="preserve">1. </w:t>
      </w:r>
      <w:r w:rsidR="00DB5C98" w:rsidRPr="00F23635">
        <w:rPr>
          <w:color w:val="auto"/>
          <w:sz w:val="28"/>
          <w:szCs w:val="28"/>
          <w:lang w:val="kk-KZ"/>
        </w:rPr>
        <w:t xml:space="preserve">Осы Коллекторлық агенттіктің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sidR="00E2283F" w:rsidRPr="00F23635">
        <w:rPr>
          <w:color w:val="auto"/>
          <w:sz w:val="28"/>
          <w:szCs w:val="28"/>
          <w:lang w:val="kk-KZ"/>
        </w:rPr>
        <w:t>19</w:t>
      </w:r>
      <w:r w:rsidR="00DB5C98" w:rsidRPr="00F23635">
        <w:rPr>
          <w:color w:val="auto"/>
          <w:sz w:val="28"/>
          <w:szCs w:val="28"/>
          <w:lang w:val="kk-KZ"/>
        </w:rPr>
        <w:t xml:space="preserve">-тармағы </w:t>
      </w:r>
      <w:r w:rsidR="00E2283F" w:rsidRPr="00F23635">
        <w:rPr>
          <w:color w:val="auto"/>
          <w:sz w:val="28"/>
          <w:szCs w:val="28"/>
          <w:lang w:val="kk-KZ"/>
        </w:rPr>
        <w:t>үш</w:t>
      </w:r>
      <w:r w:rsidR="00DB5C98" w:rsidRPr="00F23635">
        <w:rPr>
          <w:color w:val="auto"/>
          <w:sz w:val="28"/>
          <w:szCs w:val="28"/>
          <w:lang w:val="kk-KZ"/>
        </w:rPr>
        <w:t>інші бөлігінің 48) тармақшасына</w:t>
      </w:r>
      <w:r w:rsidR="00E2283F" w:rsidRPr="00F23635">
        <w:rPr>
          <w:color w:val="auto"/>
          <w:sz w:val="28"/>
          <w:szCs w:val="28"/>
          <w:lang w:val="kk-KZ"/>
        </w:rPr>
        <w:t xml:space="preserve"> және</w:t>
      </w:r>
      <w:r w:rsidR="00DB5C98" w:rsidRPr="00F23635">
        <w:rPr>
          <w:color w:val="auto"/>
          <w:sz w:val="28"/>
          <w:szCs w:val="28"/>
          <w:lang w:val="kk-KZ"/>
        </w:rPr>
        <w:t xml:space="preserve"> «Мемлекеттік статистика туралы» Қазақстан Республикасы Заңының </w:t>
      </w:r>
      <w:r w:rsidR="00CF64B3">
        <w:rPr>
          <w:color w:val="auto"/>
          <w:sz w:val="28"/>
          <w:szCs w:val="28"/>
          <w:lang w:val="kk-KZ"/>
        </w:rPr>
        <w:br/>
      </w:r>
      <w:r w:rsidR="00DB5C98" w:rsidRPr="00F23635">
        <w:rPr>
          <w:color w:val="auto"/>
          <w:sz w:val="28"/>
          <w:szCs w:val="28"/>
          <w:lang w:val="kk-KZ"/>
        </w:rPr>
        <w:t xml:space="preserve">16-бабы 3-тармағының 2) тармақшасына сәйкес әзірленді және </w:t>
      </w:r>
      <w:r w:rsidR="00BD6ACE" w:rsidRPr="00F23635">
        <w:rPr>
          <w:color w:val="auto"/>
          <w:sz w:val="28"/>
          <w:szCs w:val="28"/>
          <w:lang w:val="kk-KZ"/>
        </w:rPr>
        <w:t>әкімшілік деректерді жинауға арналған нысандарды, тізбесін, ұсыну кезеңділігі мен мерзімін</w:t>
      </w:r>
      <w:r w:rsidR="00DB5C98" w:rsidRPr="00F23635">
        <w:rPr>
          <w:color w:val="auto"/>
          <w:sz w:val="28"/>
          <w:szCs w:val="28"/>
          <w:lang w:val="kk-KZ"/>
        </w:rPr>
        <w:t xml:space="preserve"> қоса алғанда, коллекторлық агенттіктің </w:t>
      </w:r>
      <w:r w:rsidR="00BD6ACE" w:rsidRPr="00F23635">
        <w:rPr>
          <w:color w:val="auto"/>
          <w:sz w:val="28"/>
          <w:szCs w:val="28"/>
          <w:lang w:val="kk-KZ"/>
        </w:rPr>
        <w:t xml:space="preserve">Қазақстан Республикасының Ұлттық Банкіне (бұдан әрі – Ұлттық Банк) </w:t>
      </w:r>
      <w:r w:rsidR="00DB5C98" w:rsidRPr="00F23635">
        <w:rPr>
          <w:color w:val="auto"/>
          <w:sz w:val="28"/>
          <w:szCs w:val="28"/>
          <w:lang w:val="kk-KZ"/>
        </w:rPr>
        <w:t>есептілікті ұсыну тәртібін айқындайды</w:t>
      </w:r>
      <w:r w:rsidR="005359B5" w:rsidRPr="00F23635">
        <w:rPr>
          <w:color w:val="auto"/>
          <w:sz w:val="28"/>
          <w:szCs w:val="28"/>
          <w:lang w:val="kk-KZ"/>
        </w:rPr>
        <w:t>.</w:t>
      </w:r>
    </w:p>
    <w:p w14:paraId="557A40EA" w14:textId="47EAD02B" w:rsidR="00122627" w:rsidRPr="00F23635" w:rsidRDefault="00265D4A" w:rsidP="005419AF">
      <w:pPr>
        <w:ind w:firstLine="709"/>
        <w:jc w:val="both"/>
        <w:rPr>
          <w:rFonts w:eastAsia="Calibri"/>
          <w:sz w:val="28"/>
          <w:szCs w:val="28"/>
          <w:lang w:val="kk-KZ" w:eastAsia="en-US"/>
        </w:rPr>
      </w:pPr>
      <w:r w:rsidRPr="00F23635">
        <w:rPr>
          <w:rFonts w:eastAsia="Calibri"/>
          <w:sz w:val="28"/>
          <w:szCs w:val="28"/>
          <w:lang w:val="kk-KZ" w:eastAsia="en-US"/>
        </w:rPr>
        <w:t xml:space="preserve">2. </w:t>
      </w:r>
      <w:r w:rsidR="005419AF" w:rsidRPr="00F23635">
        <w:rPr>
          <w:rFonts w:eastAsia="Calibri"/>
          <w:sz w:val="28"/>
          <w:szCs w:val="28"/>
          <w:lang w:val="kk-KZ" w:eastAsia="en-US"/>
        </w:rPr>
        <w:t>Есептілік Ұлттық Банк</w:t>
      </w:r>
      <w:r w:rsidR="00BD6ACE" w:rsidRPr="00F23635">
        <w:rPr>
          <w:rFonts w:eastAsia="Calibri"/>
          <w:sz w:val="28"/>
          <w:szCs w:val="28"/>
          <w:lang w:val="kk-KZ" w:eastAsia="en-US"/>
        </w:rPr>
        <w:t>т</w:t>
      </w:r>
      <w:r w:rsidR="005419AF" w:rsidRPr="00F23635">
        <w:rPr>
          <w:rFonts w:eastAsia="Calibri"/>
          <w:sz w:val="28"/>
          <w:szCs w:val="28"/>
          <w:lang w:val="kk-KZ" w:eastAsia="en-US"/>
        </w:rPr>
        <w:t>ің аумақтық филиалына (коллекторлық агенттіктің орналасқан жері бойынша) Ұлттық Банк</w:t>
      </w:r>
      <w:r w:rsidR="00BD6ACE" w:rsidRPr="00F23635">
        <w:rPr>
          <w:rFonts w:eastAsia="Calibri"/>
          <w:sz w:val="28"/>
          <w:szCs w:val="28"/>
          <w:lang w:val="kk-KZ" w:eastAsia="en-US"/>
        </w:rPr>
        <w:t>к</w:t>
      </w:r>
      <w:r w:rsidR="005419AF" w:rsidRPr="00F23635">
        <w:rPr>
          <w:rFonts w:eastAsia="Calibri"/>
          <w:sz w:val="28"/>
          <w:szCs w:val="28"/>
          <w:lang w:val="kk-KZ" w:eastAsia="en-US"/>
        </w:rPr>
        <w:t>е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r w:rsidR="00FA06F8" w:rsidRPr="00F23635">
        <w:rPr>
          <w:rFonts w:eastAsia="Calibri"/>
          <w:sz w:val="28"/>
          <w:szCs w:val="28"/>
          <w:lang w:val="kk-KZ" w:eastAsia="en-US"/>
        </w:rPr>
        <w:t>.</w:t>
      </w:r>
    </w:p>
    <w:p w14:paraId="4E1945F8" w14:textId="2CBEA137" w:rsidR="00122627" w:rsidRPr="00F23635" w:rsidRDefault="00265D4A" w:rsidP="00B90ABC">
      <w:pPr>
        <w:pStyle w:val="af3"/>
        <w:ind w:left="0" w:firstLine="709"/>
        <w:jc w:val="both"/>
        <w:rPr>
          <w:rFonts w:eastAsia="Calibri"/>
          <w:sz w:val="28"/>
          <w:szCs w:val="28"/>
          <w:lang w:val="kk-KZ" w:eastAsia="en-US"/>
        </w:rPr>
      </w:pPr>
      <w:r w:rsidRPr="00F23635">
        <w:rPr>
          <w:rFonts w:eastAsia="Calibri"/>
          <w:sz w:val="28"/>
          <w:szCs w:val="28"/>
          <w:lang w:val="kk-KZ" w:eastAsia="en-US"/>
        </w:rPr>
        <w:t xml:space="preserve">3. </w:t>
      </w:r>
      <w:r w:rsidR="00B90ABC" w:rsidRPr="00F23635">
        <w:rPr>
          <w:sz w:val="28"/>
          <w:szCs w:val="28"/>
          <w:lang w:val="kk-KZ"/>
        </w:rPr>
        <w:t>«Қазақстан Республикасы Ұлттық Банкінің веб-порталы» ақпараттық жүйесінде есептілікті жүктеу кезінде нысанішілік және нысанаралық бақылау жасалады. Нысанішілік және нысанаралық бақылау кезінде күрделі қателер табылған жағдайда ақпараттық жүйе есептілікті қабылдамайды</w:t>
      </w:r>
      <w:r w:rsidR="00122627" w:rsidRPr="00F23635">
        <w:rPr>
          <w:rFonts w:eastAsia="Calibri"/>
          <w:sz w:val="28"/>
          <w:szCs w:val="28"/>
          <w:lang w:val="kk-KZ" w:eastAsia="en-US"/>
        </w:rPr>
        <w:t>.</w:t>
      </w:r>
    </w:p>
    <w:p w14:paraId="372C217D" w14:textId="53E37F7C" w:rsidR="00524D1C" w:rsidRPr="00F23635" w:rsidRDefault="00FC3147" w:rsidP="00FC3147">
      <w:pPr>
        <w:pStyle w:val="pj"/>
        <w:numPr>
          <w:ilvl w:val="0"/>
          <w:numId w:val="6"/>
        </w:numPr>
        <w:ind w:left="0" w:firstLine="709"/>
        <w:rPr>
          <w:color w:val="auto"/>
          <w:sz w:val="28"/>
          <w:szCs w:val="28"/>
          <w:lang w:val="kk-KZ"/>
        </w:rPr>
      </w:pPr>
      <w:r w:rsidRPr="00F23635">
        <w:rPr>
          <w:color w:val="auto"/>
          <w:sz w:val="28"/>
          <w:szCs w:val="28"/>
          <w:lang w:val="kk-KZ"/>
        </w:rPr>
        <w:t xml:space="preserve">Есептілікті қалыптастыру мақсатында шетел валютасындағы активтер мен міндеттемелер есепті күнге </w:t>
      </w:r>
      <w:r w:rsidR="002F5C90" w:rsidRPr="00F23635">
        <w:rPr>
          <w:color w:val="auto"/>
          <w:sz w:val="28"/>
          <w:szCs w:val="28"/>
          <w:lang w:val="kk-KZ"/>
        </w:rPr>
        <w:t xml:space="preserve">«Валюта айырбастаудың нарықтық бағамын айқындау тәртібі туралы» </w:t>
      </w:r>
      <w:r w:rsidRPr="00F23635">
        <w:rPr>
          <w:color w:val="auto"/>
          <w:sz w:val="28"/>
          <w:szCs w:val="28"/>
          <w:lang w:val="kk-KZ"/>
        </w:rPr>
        <w:t xml:space="preserve">Қазақстан Республикасы Ұлттық Банкі Басқармасының 2013 жылғы 25 қаңтардағы № 15 қаулысының және  Қазақстан Республикасы Қаржы министрінің 2013 жылғы 22 ақпандағы № 99 бұйрығының </w:t>
      </w:r>
      <w:bookmarkStart w:id="2" w:name="sub1003514577"/>
      <w:r w:rsidRPr="00F23635">
        <w:rPr>
          <w:color w:val="auto"/>
          <w:sz w:val="28"/>
          <w:szCs w:val="28"/>
          <w:lang w:val="kk-KZ"/>
        </w:rPr>
        <w:t xml:space="preserve">(Нормативтік құқықтық актілерді мемлекеттік тіркеу тізілімінде № 8378 болып тіркелген) </w:t>
      </w:r>
      <w:bookmarkEnd w:id="2"/>
      <w:r w:rsidRPr="00F23635">
        <w:rPr>
          <w:color w:val="auto"/>
          <w:sz w:val="28"/>
          <w:szCs w:val="28"/>
          <w:lang w:val="kk-KZ"/>
        </w:rPr>
        <w:t>2-тармағында көзделген тәртіппен айқындалған валюталарды айырбастаудың нарықтық бағамы бойынша қайта есептеліп көрсетіледі</w:t>
      </w:r>
      <w:r w:rsidR="00524D1C" w:rsidRPr="00F23635">
        <w:rPr>
          <w:color w:val="auto"/>
          <w:sz w:val="28"/>
          <w:szCs w:val="28"/>
          <w:lang w:val="kk-KZ"/>
        </w:rPr>
        <w:t>.</w:t>
      </w:r>
    </w:p>
    <w:p w14:paraId="330D9061" w14:textId="19522893" w:rsidR="00524D1C" w:rsidRPr="00F23635" w:rsidRDefault="00265D4A" w:rsidP="006545E4">
      <w:pPr>
        <w:pStyle w:val="pj"/>
        <w:ind w:firstLine="709"/>
        <w:rPr>
          <w:color w:val="auto"/>
          <w:sz w:val="28"/>
          <w:szCs w:val="28"/>
          <w:lang w:val="kk-KZ"/>
        </w:rPr>
      </w:pPr>
      <w:r w:rsidRPr="00F23635">
        <w:rPr>
          <w:color w:val="auto"/>
          <w:sz w:val="28"/>
          <w:szCs w:val="28"/>
          <w:lang w:val="kk-KZ"/>
        </w:rPr>
        <w:lastRenderedPageBreak/>
        <w:t xml:space="preserve">5. </w:t>
      </w:r>
      <w:r w:rsidR="0060421C">
        <w:rPr>
          <w:color w:val="auto"/>
          <w:sz w:val="28"/>
          <w:szCs w:val="28"/>
          <w:lang w:val="kk-KZ"/>
        </w:rPr>
        <w:t>Кредиторды</w:t>
      </w:r>
      <w:r w:rsidR="006545E4" w:rsidRPr="00F23635">
        <w:rPr>
          <w:color w:val="auto"/>
          <w:sz w:val="28"/>
          <w:szCs w:val="28"/>
          <w:lang w:val="kk-KZ"/>
        </w:rPr>
        <w:t xml:space="preserve">ң және (немесе) </w:t>
      </w:r>
      <w:r w:rsidR="0060421C" w:rsidRPr="0060421C">
        <w:rPr>
          <w:bCs/>
          <w:sz w:val="28"/>
          <w:szCs w:val="28"/>
          <w:lang w:val="kk-KZ"/>
        </w:rPr>
        <w:t>қарыз алушылардың</w:t>
      </w:r>
      <w:r w:rsidR="006545E4" w:rsidRPr="00F23635">
        <w:rPr>
          <w:color w:val="auto"/>
          <w:sz w:val="28"/>
          <w:szCs w:val="28"/>
          <w:lang w:val="kk-KZ"/>
        </w:rPr>
        <w:t xml:space="preserve"> резиденттігі «Валюталық реттеу және валюталық бақылау туралы» Қазақстан Республикасының Заңына сәйкес айқындалады</w:t>
      </w:r>
      <w:r w:rsidR="00524D1C" w:rsidRPr="00F23635">
        <w:rPr>
          <w:color w:val="auto"/>
          <w:sz w:val="28"/>
          <w:szCs w:val="28"/>
          <w:lang w:val="kk-KZ"/>
        </w:rPr>
        <w:t>.</w:t>
      </w:r>
    </w:p>
    <w:p w14:paraId="62E3A665" w14:textId="55835208" w:rsidR="000E5736" w:rsidRPr="00F23635" w:rsidRDefault="00265D4A" w:rsidP="009900C8">
      <w:pPr>
        <w:pStyle w:val="pj"/>
        <w:ind w:firstLine="709"/>
        <w:rPr>
          <w:color w:val="auto"/>
          <w:sz w:val="28"/>
          <w:szCs w:val="28"/>
          <w:lang w:val="kk-KZ"/>
        </w:rPr>
      </w:pPr>
      <w:r w:rsidRPr="00F23635">
        <w:rPr>
          <w:color w:val="auto"/>
          <w:sz w:val="28"/>
          <w:szCs w:val="28"/>
          <w:lang w:val="kk-KZ"/>
        </w:rPr>
        <w:t xml:space="preserve">6. </w:t>
      </w:r>
      <w:r w:rsidR="009900C8" w:rsidRPr="00F23635">
        <w:rPr>
          <w:color w:val="auto"/>
          <w:sz w:val="28"/>
          <w:szCs w:val="28"/>
          <w:lang w:val="kk-KZ"/>
        </w:rPr>
        <w:t>Есептіліктегі деректер Қазақстан Республикасының ұлттық валютасында – теңгемен көрсетіледі</w:t>
      </w:r>
      <w:r w:rsidR="000E5736" w:rsidRPr="00F23635">
        <w:rPr>
          <w:color w:val="auto"/>
          <w:sz w:val="28"/>
          <w:szCs w:val="28"/>
          <w:lang w:val="kk-KZ"/>
        </w:rPr>
        <w:t>.</w:t>
      </w:r>
    </w:p>
    <w:p w14:paraId="52735039" w14:textId="7C465BD7" w:rsidR="000E5736" w:rsidRPr="00F23635" w:rsidRDefault="00265D4A" w:rsidP="00A36A12">
      <w:pPr>
        <w:pStyle w:val="pj"/>
        <w:ind w:firstLine="709"/>
        <w:rPr>
          <w:color w:val="auto"/>
          <w:sz w:val="28"/>
          <w:szCs w:val="28"/>
          <w:lang w:val="kk-KZ"/>
        </w:rPr>
      </w:pPr>
      <w:r w:rsidRPr="00F23635">
        <w:rPr>
          <w:color w:val="auto"/>
          <w:sz w:val="28"/>
          <w:szCs w:val="28"/>
          <w:lang w:val="kk-KZ"/>
        </w:rPr>
        <w:t xml:space="preserve">7. </w:t>
      </w:r>
      <w:r w:rsidR="00A36A12" w:rsidRPr="00F23635">
        <w:rPr>
          <w:color w:val="auto"/>
          <w:sz w:val="28"/>
          <w:szCs w:val="28"/>
          <w:lang w:val="kk-KZ"/>
        </w:rPr>
        <w:t xml:space="preserve">Есептілікті жасаған кезде пайдаланылатын өлшем бірлігі мың теңгемен белгіленеді. Есепте 500 (бес жүз) теңгеден </w:t>
      </w:r>
      <w:r w:rsidR="00BD6ACE" w:rsidRPr="00F23635">
        <w:rPr>
          <w:color w:val="auto"/>
          <w:sz w:val="28"/>
          <w:szCs w:val="28"/>
          <w:lang w:val="kk-KZ"/>
        </w:rPr>
        <w:t>аз</w:t>
      </w:r>
      <w:r w:rsidR="00A36A12" w:rsidRPr="00F23635">
        <w:rPr>
          <w:color w:val="auto"/>
          <w:sz w:val="28"/>
          <w:szCs w:val="28"/>
          <w:lang w:val="kk-KZ"/>
        </w:rPr>
        <w:t xml:space="preserve"> сома 0 (нөлге) дейін дөңгелектенеді, ал 500 (бес жүз) теңгеге тең және одан </w:t>
      </w:r>
      <w:r w:rsidR="00BD6ACE" w:rsidRPr="00F23635">
        <w:rPr>
          <w:color w:val="auto"/>
          <w:sz w:val="28"/>
          <w:szCs w:val="28"/>
          <w:lang w:val="kk-KZ"/>
        </w:rPr>
        <w:t>көп</w:t>
      </w:r>
      <w:r w:rsidR="00A36A12" w:rsidRPr="00F23635">
        <w:rPr>
          <w:color w:val="auto"/>
          <w:sz w:val="28"/>
          <w:szCs w:val="28"/>
          <w:lang w:val="kk-KZ"/>
        </w:rPr>
        <w:t xml:space="preserve"> сома 1000 (бір мың) теңгеге дейін дөңгелектенеді</w:t>
      </w:r>
      <w:r w:rsidR="000E5736" w:rsidRPr="00F23635">
        <w:rPr>
          <w:color w:val="auto"/>
          <w:sz w:val="28"/>
          <w:szCs w:val="28"/>
          <w:lang w:val="kk-KZ"/>
        </w:rPr>
        <w:t>.</w:t>
      </w:r>
    </w:p>
    <w:p w14:paraId="2FD3C8D3" w14:textId="314E95A9" w:rsidR="004A1086" w:rsidRPr="00F23635" w:rsidRDefault="00265D4A" w:rsidP="00B2421C">
      <w:pPr>
        <w:pStyle w:val="af3"/>
        <w:ind w:left="0" w:firstLine="709"/>
        <w:jc w:val="both"/>
        <w:rPr>
          <w:rFonts w:eastAsia="Calibri"/>
          <w:sz w:val="28"/>
          <w:szCs w:val="28"/>
          <w:lang w:val="kk-KZ" w:eastAsia="en-US"/>
        </w:rPr>
      </w:pPr>
      <w:r w:rsidRPr="00F23635">
        <w:rPr>
          <w:rFonts w:eastAsia="Calibri"/>
          <w:sz w:val="28"/>
          <w:szCs w:val="28"/>
          <w:lang w:val="kk-KZ" w:eastAsia="en-US"/>
        </w:rPr>
        <w:t xml:space="preserve">8. </w:t>
      </w:r>
      <w:r w:rsidR="00B2421C" w:rsidRPr="00F23635">
        <w:rPr>
          <w:sz w:val="28"/>
          <w:szCs w:val="28"/>
          <w:lang w:val="kk-KZ"/>
        </w:rPr>
        <w:t>Есептіліктегі деректердің толықтығы мен дәйектілігін коллекторлық агенттіктің басшысы немесе есепке қол қою функциясы жүктелген адам қамтамасыз етеді</w:t>
      </w:r>
      <w:r w:rsidR="004A1086" w:rsidRPr="00F23635">
        <w:rPr>
          <w:rFonts w:eastAsia="Calibri"/>
          <w:sz w:val="28"/>
          <w:szCs w:val="28"/>
          <w:lang w:val="kk-KZ" w:eastAsia="en-US"/>
        </w:rPr>
        <w:t>.</w:t>
      </w:r>
    </w:p>
    <w:p w14:paraId="2CD98B40" w14:textId="06257A10" w:rsidR="000E5736" w:rsidRPr="00F23635" w:rsidRDefault="005561FB" w:rsidP="005561FB">
      <w:pPr>
        <w:pStyle w:val="pj"/>
        <w:numPr>
          <w:ilvl w:val="0"/>
          <w:numId w:val="7"/>
        </w:numPr>
        <w:ind w:left="0" w:firstLine="709"/>
        <w:rPr>
          <w:color w:val="auto"/>
          <w:sz w:val="28"/>
          <w:szCs w:val="28"/>
          <w:lang w:val="kk-KZ"/>
        </w:rPr>
      </w:pPr>
      <w:r w:rsidRPr="00F23635">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r w:rsidR="000E5736" w:rsidRPr="00F23635">
        <w:rPr>
          <w:color w:val="auto"/>
          <w:sz w:val="28"/>
          <w:szCs w:val="28"/>
          <w:lang w:val="kk-KZ"/>
        </w:rPr>
        <w:t>.</w:t>
      </w:r>
    </w:p>
    <w:p w14:paraId="30BFE959" w14:textId="3DE673AE" w:rsidR="000E5736" w:rsidRPr="00F23635" w:rsidRDefault="00265D4A" w:rsidP="005561FB">
      <w:pPr>
        <w:pStyle w:val="pj"/>
        <w:ind w:firstLine="709"/>
        <w:rPr>
          <w:color w:val="auto"/>
          <w:sz w:val="28"/>
          <w:szCs w:val="28"/>
          <w:lang w:val="kk-KZ"/>
        </w:rPr>
      </w:pPr>
      <w:r w:rsidRPr="00F23635">
        <w:rPr>
          <w:color w:val="auto"/>
          <w:sz w:val="28"/>
          <w:szCs w:val="28"/>
          <w:lang w:val="kk-KZ"/>
        </w:rPr>
        <w:t xml:space="preserve">10. </w:t>
      </w:r>
      <w:r w:rsidR="005561FB" w:rsidRPr="00F23635">
        <w:rPr>
          <w:color w:val="auto"/>
          <w:sz w:val="28"/>
          <w:szCs w:val="28"/>
          <w:lang w:val="kk-KZ"/>
        </w:rPr>
        <w:t>Мәліметтер</w:t>
      </w:r>
      <w:r w:rsidR="005561FB" w:rsidRPr="00F23635">
        <w:rPr>
          <w:sz w:val="28"/>
          <w:szCs w:val="28"/>
          <w:lang w:val="kk-KZ"/>
        </w:rPr>
        <w:t xml:space="preserve"> болмаған жағдайда </w:t>
      </w:r>
      <w:r w:rsidR="00BD6ACE" w:rsidRPr="00F23635">
        <w:rPr>
          <w:sz w:val="28"/>
          <w:szCs w:val="28"/>
          <w:lang w:val="kk-KZ"/>
        </w:rPr>
        <w:t xml:space="preserve">есептілік </w:t>
      </w:r>
      <w:r w:rsidR="005561FB" w:rsidRPr="00F23635">
        <w:rPr>
          <w:sz w:val="28"/>
          <w:szCs w:val="28"/>
          <w:lang w:val="kk-KZ"/>
        </w:rPr>
        <w:t>нөлдік мәндермен ұсынылады</w:t>
      </w:r>
      <w:r w:rsidR="000E5736" w:rsidRPr="00F23635">
        <w:rPr>
          <w:color w:val="auto"/>
          <w:sz w:val="28"/>
          <w:szCs w:val="28"/>
          <w:lang w:val="kk-KZ"/>
        </w:rPr>
        <w:t>.</w:t>
      </w:r>
    </w:p>
    <w:p w14:paraId="2030CFC6" w14:textId="77777777" w:rsidR="000E5736" w:rsidRPr="00F23635" w:rsidRDefault="000E5736" w:rsidP="00161977">
      <w:pPr>
        <w:pStyle w:val="pj"/>
        <w:ind w:firstLine="0"/>
        <w:jc w:val="center"/>
        <w:rPr>
          <w:color w:val="auto"/>
          <w:sz w:val="28"/>
          <w:szCs w:val="28"/>
          <w:lang w:val="kk-KZ"/>
        </w:rPr>
      </w:pPr>
    </w:p>
    <w:p w14:paraId="78D0CD8E" w14:textId="77777777" w:rsidR="000D1261" w:rsidRPr="00F23635" w:rsidRDefault="000D1261" w:rsidP="00161977">
      <w:pPr>
        <w:pStyle w:val="pj"/>
        <w:widowControl w:val="0"/>
        <w:ind w:firstLine="0"/>
        <w:jc w:val="center"/>
        <w:rPr>
          <w:color w:val="auto"/>
          <w:sz w:val="28"/>
          <w:szCs w:val="28"/>
          <w:lang w:val="kk-KZ"/>
        </w:rPr>
      </w:pPr>
    </w:p>
    <w:p w14:paraId="7D6AB71E" w14:textId="2D9945B0" w:rsidR="000D1261" w:rsidRPr="00F23635" w:rsidRDefault="004227FA" w:rsidP="00161977">
      <w:pPr>
        <w:jc w:val="center"/>
        <w:rPr>
          <w:b/>
          <w:sz w:val="28"/>
          <w:szCs w:val="28"/>
          <w:lang w:val="kk-KZ"/>
        </w:rPr>
      </w:pPr>
      <w:r w:rsidRPr="00F23635">
        <w:rPr>
          <w:rStyle w:val="s1"/>
          <w:b/>
          <w:color w:val="auto"/>
          <w:sz w:val="28"/>
          <w:lang w:val="kk-KZ"/>
        </w:rPr>
        <w:t>2-тарау</w:t>
      </w:r>
      <w:r w:rsidR="000D1261" w:rsidRPr="00F23635">
        <w:rPr>
          <w:rStyle w:val="s1"/>
          <w:b/>
          <w:color w:val="auto"/>
          <w:sz w:val="28"/>
          <w:szCs w:val="28"/>
          <w:lang w:val="kk-KZ"/>
        </w:rPr>
        <w:t xml:space="preserve">. </w:t>
      </w:r>
      <w:r w:rsidRPr="00F23635">
        <w:rPr>
          <w:rStyle w:val="s1"/>
          <w:b/>
          <w:color w:val="auto"/>
          <w:sz w:val="28"/>
          <w:szCs w:val="28"/>
          <w:lang w:val="kk-KZ"/>
        </w:rPr>
        <w:t>Есептілікті ұсыну тәртібі</w:t>
      </w:r>
    </w:p>
    <w:p w14:paraId="666209A3" w14:textId="77777777" w:rsidR="000D1261" w:rsidRPr="00F23635" w:rsidRDefault="000D1261" w:rsidP="00161977">
      <w:pPr>
        <w:pStyle w:val="pj"/>
        <w:ind w:firstLine="0"/>
        <w:jc w:val="center"/>
        <w:rPr>
          <w:color w:val="auto"/>
          <w:sz w:val="28"/>
          <w:szCs w:val="28"/>
          <w:lang w:val="kk-KZ"/>
        </w:rPr>
      </w:pPr>
    </w:p>
    <w:p w14:paraId="795E8C35" w14:textId="50E49576" w:rsidR="00F53DC5" w:rsidRPr="00F23635" w:rsidRDefault="00265D4A" w:rsidP="00092F12">
      <w:pPr>
        <w:pStyle w:val="pj"/>
        <w:ind w:firstLine="709"/>
        <w:rPr>
          <w:color w:val="auto"/>
          <w:sz w:val="28"/>
          <w:szCs w:val="28"/>
          <w:lang w:val="kk-KZ"/>
        </w:rPr>
      </w:pPr>
      <w:r w:rsidRPr="00F23635">
        <w:rPr>
          <w:color w:val="auto"/>
          <w:sz w:val="28"/>
          <w:szCs w:val="28"/>
          <w:lang w:val="kk-KZ"/>
        </w:rPr>
        <w:t xml:space="preserve">1. </w:t>
      </w:r>
      <w:r w:rsidR="00442376" w:rsidRPr="00F23635">
        <w:rPr>
          <w:color w:val="auto"/>
          <w:sz w:val="28"/>
          <w:szCs w:val="28"/>
          <w:lang w:val="kk-KZ"/>
        </w:rPr>
        <w:t xml:space="preserve">Коллекторлық агенттік </w:t>
      </w:r>
      <w:r w:rsidR="00BD6ACE" w:rsidRPr="00F23635">
        <w:rPr>
          <w:rFonts w:eastAsia="Calibri"/>
          <w:sz w:val="28"/>
          <w:szCs w:val="28"/>
          <w:lang w:val="kk-KZ" w:eastAsia="en-US"/>
        </w:rPr>
        <w:t xml:space="preserve">Ұлттық Банктің </w:t>
      </w:r>
      <w:r w:rsidR="00B275A0" w:rsidRPr="00F23635">
        <w:rPr>
          <w:color w:val="auto"/>
          <w:sz w:val="28"/>
          <w:szCs w:val="28"/>
          <w:lang w:val="kk-KZ"/>
        </w:rPr>
        <w:t xml:space="preserve">аумақтық филиалына (өзінің орналасқан жері бойынша) </w:t>
      </w:r>
      <w:r w:rsidR="00442376" w:rsidRPr="00F23635">
        <w:rPr>
          <w:color w:val="auto"/>
          <w:sz w:val="28"/>
          <w:szCs w:val="28"/>
          <w:lang w:val="kk-KZ"/>
        </w:rPr>
        <w:t>тоқсан сайын, есепті тоқсаннан кейінгі айдың 10</w:t>
      </w:r>
      <w:r w:rsidR="00CF64B3">
        <w:rPr>
          <w:color w:val="auto"/>
          <w:sz w:val="28"/>
          <w:szCs w:val="28"/>
          <w:lang w:val="kk-KZ"/>
        </w:rPr>
        <w:t> </w:t>
      </w:r>
      <w:r w:rsidR="00442376" w:rsidRPr="00F23635">
        <w:rPr>
          <w:color w:val="auto"/>
          <w:sz w:val="28"/>
          <w:szCs w:val="28"/>
          <w:lang w:val="kk-KZ"/>
        </w:rPr>
        <w:t xml:space="preserve">(оныншы) күнінен кешіктірмей </w:t>
      </w:r>
      <w:r w:rsidR="00B275A0" w:rsidRPr="00F23635">
        <w:rPr>
          <w:color w:val="auto"/>
          <w:sz w:val="28"/>
          <w:szCs w:val="28"/>
          <w:lang w:val="kk-KZ"/>
        </w:rPr>
        <w:t>мыналарды</w:t>
      </w:r>
      <w:r w:rsidR="00337314" w:rsidRPr="00F23635">
        <w:rPr>
          <w:color w:val="auto"/>
          <w:sz w:val="28"/>
          <w:szCs w:val="28"/>
          <w:lang w:val="kk-KZ"/>
        </w:rPr>
        <w:t>:</w:t>
      </w:r>
    </w:p>
    <w:p w14:paraId="0E1FE8C6" w14:textId="1765C7EB" w:rsidR="00337314" w:rsidRPr="00F23635" w:rsidRDefault="00337314" w:rsidP="003661C2">
      <w:pPr>
        <w:widowControl w:val="0"/>
        <w:tabs>
          <w:tab w:val="left" w:pos="1134"/>
        </w:tabs>
        <w:overflowPunct w:val="0"/>
        <w:autoSpaceDE w:val="0"/>
        <w:autoSpaceDN w:val="0"/>
        <w:adjustRightInd w:val="0"/>
        <w:ind w:firstLine="709"/>
        <w:jc w:val="both"/>
        <w:rPr>
          <w:color w:val="000000"/>
          <w:sz w:val="28"/>
          <w:szCs w:val="28"/>
          <w:lang w:val="kk-KZ"/>
        </w:rPr>
      </w:pPr>
      <w:r w:rsidRPr="00F23635">
        <w:rPr>
          <w:sz w:val="28"/>
          <w:szCs w:val="28"/>
          <w:lang w:val="kk-KZ"/>
        </w:rPr>
        <w:t xml:space="preserve">1) </w:t>
      </w:r>
      <w:r w:rsidR="003661C2" w:rsidRPr="00F23635">
        <w:rPr>
          <w:sz w:val="28"/>
          <w:szCs w:val="28"/>
          <w:lang w:val="kk-KZ"/>
        </w:rPr>
        <w:t>Қағидаларға</w:t>
      </w:r>
      <w:r w:rsidR="003661C2" w:rsidRPr="00F23635">
        <w:rPr>
          <w:rStyle w:val="s0"/>
          <w:sz w:val="28"/>
          <w:szCs w:val="28"/>
          <w:lang w:val="kk-KZ"/>
        </w:rPr>
        <w:t xml:space="preserve"> 1-қосымшаға сәйкес нысан бойынша </w:t>
      </w:r>
      <w:r w:rsidR="003661C2" w:rsidRPr="00F23635">
        <w:rPr>
          <w:sz w:val="28"/>
          <w:szCs w:val="28"/>
          <w:lang w:val="kk-KZ"/>
        </w:rPr>
        <w:t>берешекті сотқа дейін өндіріп алу және талап ету құқығын басқаға беру шарттарының саны туралы есепті</w:t>
      </w:r>
      <w:r w:rsidRPr="00F23635">
        <w:rPr>
          <w:sz w:val="28"/>
          <w:szCs w:val="28"/>
          <w:lang w:val="kk-KZ"/>
        </w:rPr>
        <w:t>;</w:t>
      </w:r>
    </w:p>
    <w:p w14:paraId="7931BC15" w14:textId="3AAB4B30" w:rsidR="00337314" w:rsidRPr="00F23635" w:rsidRDefault="00337314" w:rsidP="003661C2">
      <w:pPr>
        <w:widowControl w:val="0"/>
        <w:tabs>
          <w:tab w:val="left" w:pos="1134"/>
        </w:tabs>
        <w:overflowPunct w:val="0"/>
        <w:autoSpaceDE w:val="0"/>
        <w:autoSpaceDN w:val="0"/>
        <w:adjustRightInd w:val="0"/>
        <w:ind w:firstLine="709"/>
        <w:jc w:val="both"/>
        <w:rPr>
          <w:color w:val="000000"/>
          <w:sz w:val="28"/>
          <w:szCs w:val="28"/>
          <w:lang w:val="kk-KZ"/>
        </w:rPr>
      </w:pPr>
      <w:r w:rsidRPr="00F23635">
        <w:rPr>
          <w:sz w:val="28"/>
          <w:szCs w:val="28"/>
          <w:lang w:val="kk-KZ"/>
        </w:rPr>
        <w:t xml:space="preserve">2) </w:t>
      </w:r>
      <w:r w:rsidR="003661C2" w:rsidRPr="00F23635">
        <w:rPr>
          <w:sz w:val="28"/>
          <w:szCs w:val="28"/>
          <w:lang w:val="kk-KZ"/>
        </w:rPr>
        <w:t>Қағидаларға</w:t>
      </w:r>
      <w:r w:rsidR="003661C2" w:rsidRPr="00F23635">
        <w:rPr>
          <w:rStyle w:val="s0"/>
          <w:sz w:val="28"/>
          <w:szCs w:val="28"/>
          <w:lang w:val="kk-KZ"/>
        </w:rPr>
        <w:t xml:space="preserve"> 2-қосымшаға сәйкес нысан бойынша </w:t>
      </w:r>
      <w:r w:rsidR="003661C2" w:rsidRPr="00F23635">
        <w:rPr>
          <w:sz w:val="28"/>
          <w:szCs w:val="28"/>
          <w:lang w:val="kk-KZ"/>
        </w:rPr>
        <w:t>жұмыс істеуге қабылданған</w:t>
      </w:r>
      <w:r w:rsidR="003661C2" w:rsidRPr="00F23635">
        <w:rPr>
          <w:lang w:val="kk-KZ"/>
        </w:rPr>
        <w:t xml:space="preserve"> </w:t>
      </w:r>
      <w:r w:rsidR="003661C2" w:rsidRPr="00F23635">
        <w:rPr>
          <w:sz w:val="28"/>
          <w:szCs w:val="28"/>
          <w:lang w:val="kk-KZ"/>
        </w:rPr>
        <w:t>қарыздар (микрокредиттер) туралы есепті</w:t>
      </w:r>
      <w:r w:rsidRPr="00F23635">
        <w:rPr>
          <w:sz w:val="28"/>
          <w:szCs w:val="28"/>
          <w:lang w:val="kk-KZ"/>
        </w:rPr>
        <w:t>;</w:t>
      </w:r>
    </w:p>
    <w:p w14:paraId="04096EC3" w14:textId="721EEC67" w:rsidR="00337314" w:rsidRPr="00F23635" w:rsidRDefault="00337314" w:rsidP="003661C2">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 xml:space="preserve">3) </w:t>
      </w:r>
      <w:r w:rsidR="003661C2" w:rsidRPr="00F23635">
        <w:rPr>
          <w:sz w:val="28"/>
          <w:szCs w:val="28"/>
          <w:lang w:val="kk-KZ"/>
        </w:rPr>
        <w:t>Қағидаларға</w:t>
      </w:r>
      <w:r w:rsidR="003661C2" w:rsidRPr="00F23635">
        <w:rPr>
          <w:rStyle w:val="s0"/>
          <w:sz w:val="28"/>
          <w:szCs w:val="28"/>
          <w:lang w:val="kk-KZ"/>
        </w:rPr>
        <w:t xml:space="preserve"> 3-қосымшаға сәйкес нысан бойынша </w:t>
      </w:r>
      <w:r w:rsidR="003661C2" w:rsidRPr="00F23635">
        <w:rPr>
          <w:sz w:val="28"/>
          <w:szCs w:val="28"/>
          <w:lang w:val="kk-KZ"/>
        </w:rPr>
        <w:t>кредиторлар бөлігінде есепті кезеңнің соңында жұмыс істеуге қабылданған қарыздар (микрокредиттер) туралы есепті</w:t>
      </w:r>
      <w:r w:rsidRPr="00F23635">
        <w:rPr>
          <w:sz w:val="28"/>
          <w:szCs w:val="28"/>
          <w:lang w:val="kk-KZ"/>
        </w:rPr>
        <w:t>;</w:t>
      </w:r>
    </w:p>
    <w:p w14:paraId="78EAEF80" w14:textId="2B2289C2" w:rsidR="00337314" w:rsidRPr="00F23635" w:rsidRDefault="00337314" w:rsidP="000D1CDB">
      <w:pPr>
        <w:widowControl w:val="0"/>
        <w:tabs>
          <w:tab w:val="left" w:pos="1134"/>
        </w:tabs>
        <w:overflowPunct w:val="0"/>
        <w:autoSpaceDE w:val="0"/>
        <w:autoSpaceDN w:val="0"/>
        <w:adjustRightInd w:val="0"/>
        <w:ind w:firstLine="709"/>
        <w:jc w:val="both"/>
        <w:rPr>
          <w:color w:val="000000"/>
          <w:sz w:val="28"/>
          <w:szCs w:val="28"/>
          <w:lang w:val="kk-KZ"/>
        </w:rPr>
      </w:pPr>
      <w:r w:rsidRPr="00F23635">
        <w:rPr>
          <w:sz w:val="28"/>
          <w:szCs w:val="28"/>
          <w:lang w:val="kk-KZ"/>
        </w:rPr>
        <w:t xml:space="preserve">4) </w:t>
      </w:r>
      <w:r w:rsidR="000D1CDB" w:rsidRPr="00F23635">
        <w:rPr>
          <w:sz w:val="28"/>
          <w:szCs w:val="28"/>
          <w:lang w:val="kk-KZ"/>
        </w:rPr>
        <w:t>Қағидаларға</w:t>
      </w:r>
      <w:r w:rsidR="000D1CDB" w:rsidRPr="00F23635">
        <w:rPr>
          <w:rStyle w:val="s0"/>
          <w:sz w:val="28"/>
          <w:szCs w:val="28"/>
          <w:lang w:val="kk-KZ"/>
        </w:rPr>
        <w:t xml:space="preserve"> 4-қосымшаға сәйкес нысан бойынша </w:t>
      </w:r>
      <w:r w:rsidR="000D1CDB" w:rsidRPr="00F23635">
        <w:rPr>
          <w:sz w:val="28"/>
          <w:szCs w:val="28"/>
          <w:lang w:val="kk-KZ"/>
        </w:rPr>
        <w:t>қарыздар (микрокредиттер) бойынша иеленген талап ету құқықтары туралы есепті</w:t>
      </w:r>
      <w:r w:rsidRPr="00F23635">
        <w:rPr>
          <w:sz w:val="28"/>
          <w:szCs w:val="28"/>
          <w:lang w:val="kk-KZ"/>
        </w:rPr>
        <w:t>;</w:t>
      </w:r>
    </w:p>
    <w:p w14:paraId="713CEF1E" w14:textId="6052062D" w:rsidR="00FF53E2" w:rsidRPr="00F23635" w:rsidRDefault="00337314" w:rsidP="000D1CDB">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 xml:space="preserve">5) </w:t>
      </w:r>
      <w:r w:rsidR="000D1CDB" w:rsidRPr="00F23635">
        <w:rPr>
          <w:sz w:val="28"/>
          <w:szCs w:val="28"/>
          <w:lang w:val="kk-KZ"/>
        </w:rPr>
        <w:t>Қағидаларға</w:t>
      </w:r>
      <w:r w:rsidR="000D1CDB" w:rsidRPr="00F23635">
        <w:rPr>
          <w:rStyle w:val="s0"/>
          <w:sz w:val="28"/>
          <w:szCs w:val="28"/>
          <w:lang w:val="kk-KZ"/>
        </w:rPr>
        <w:t xml:space="preserve"> 5-қосымшаға сәйкес нысан бойынша</w:t>
      </w:r>
      <w:r w:rsidR="000D1CDB" w:rsidRPr="00F23635">
        <w:rPr>
          <w:sz w:val="28"/>
          <w:szCs w:val="28"/>
          <w:lang w:val="kk-KZ"/>
        </w:rPr>
        <w:t xml:space="preserve"> кредиторлар бөлігінде есепті кезеңнің соңында қарыздар (микрокредиттер) бойынша иеленген талап ету құқықтары туралы есепті</w:t>
      </w:r>
      <w:r w:rsidR="00FF53E2" w:rsidRPr="00F23635">
        <w:rPr>
          <w:sz w:val="28"/>
          <w:szCs w:val="28"/>
          <w:lang w:val="kk-KZ"/>
        </w:rPr>
        <w:t>;</w:t>
      </w:r>
    </w:p>
    <w:p w14:paraId="67F2F856" w14:textId="1407248D" w:rsidR="00337314" w:rsidRPr="00F23635" w:rsidRDefault="00FF53E2" w:rsidP="00D40BDB">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 xml:space="preserve">6) </w:t>
      </w:r>
      <w:r w:rsidR="000D1CDB" w:rsidRPr="00F23635">
        <w:rPr>
          <w:sz w:val="28"/>
          <w:szCs w:val="28"/>
          <w:lang w:val="kk-KZ"/>
        </w:rPr>
        <w:t>Қағидаларға</w:t>
      </w:r>
      <w:r w:rsidR="000D1CDB" w:rsidRPr="00F23635">
        <w:rPr>
          <w:rStyle w:val="s0"/>
          <w:sz w:val="28"/>
          <w:szCs w:val="28"/>
          <w:lang w:val="kk-KZ"/>
        </w:rPr>
        <w:t xml:space="preserve"> 6-қосымшаға сәйкес нысан бойынша </w:t>
      </w:r>
      <w:r w:rsidR="00D40BDB" w:rsidRPr="00F23635">
        <w:rPr>
          <w:sz w:val="28"/>
          <w:szCs w:val="28"/>
          <w:lang w:val="kk-KZ"/>
        </w:rPr>
        <w:t>қайта құрылымдау жүргізілген қарыздар (микрокредиттер) бойынша иеленген талап ету құқықтары туралы есепті</w:t>
      </w:r>
      <w:r w:rsidR="00337314" w:rsidRPr="00F23635">
        <w:rPr>
          <w:sz w:val="28"/>
          <w:szCs w:val="28"/>
          <w:lang w:val="kk-KZ"/>
        </w:rPr>
        <w:t>;</w:t>
      </w:r>
    </w:p>
    <w:p w14:paraId="4CD2D29C" w14:textId="6C6A3D88" w:rsidR="00337314" w:rsidRPr="00F23635" w:rsidRDefault="00337314" w:rsidP="00092F12">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 xml:space="preserve">7) </w:t>
      </w:r>
      <w:r w:rsidR="00092F12" w:rsidRPr="00F23635">
        <w:rPr>
          <w:sz w:val="28"/>
          <w:szCs w:val="28"/>
          <w:lang w:val="kk-KZ"/>
        </w:rPr>
        <w:t>Қағидаларға</w:t>
      </w:r>
      <w:r w:rsidR="00092F12" w:rsidRPr="00F23635">
        <w:rPr>
          <w:rStyle w:val="s0"/>
          <w:sz w:val="28"/>
          <w:szCs w:val="28"/>
          <w:lang w:val="kk-KZ"/>
        </w:rPr>
        <w:t xml:space="preserve"> 7-қосымшаға сәйкес нысан бойынша </w:t>
      </w:r>
      <w:r w:rsidR="00092F12" w:rsidRPr="00F23635">
        <w:rPr>
          <w:sz w:val="28"/>
          <w:szCs w:val="28"/>
          <w:lang w:val="kk-KZ"/>
        </w:rPr>
        <w:t>кредиторлар бөлігінде міндеттемелердің құрылымы туралы есепті</w:t>
      </w:r>
      <w:r w:rsidRPr="00F23635">
        <w:rPr>
          <w:sz w:val="28"/>
          <w:szCs w:val="28"/>
          <w:lang w:val="kk-KZ"/>
        </w:rPr>
        <w:t>;</w:t>
      </w:r>
    </w:p>
    <w:p w14:paraId="2441A4CA" w14:textId="7BD08E28" w:rsidR="00FF53E2" w:rsidRPr="00F23635" w:rsidRDefault="00337314" w:rsidP="00092F12">
      <w:pPr>
        <w:widowControl w:val="0"/>
        <w:tabs>
          <w:tab w:val="left" w:pos="1134"/>
        </w:tabs>
        <w:overflowPunct w:val="0"/>
        <w:autoSpaceDE w:val="0"/>
        <w:autoSpaceDN w:val="0"/>
        <w:adjustRightInd w:val="0"/>
        <w:ind w:firstLine="709"/>
        <w:jc w:val="both"/>
        <w:rPr>
          <w:sz w:val="28"/>
          <w:szCs w:val="28"/>
          <w:lang w:val="kk-KZ"/>
        </w:rPr>
      </w:pPr>
      <w:r w:rsidRPr="00F23635">
        <w:rPr>
          <w:sz w:val="28"/>
          <w:szCs w:val="28"/>
          <w:lang w:val="kk-KZ"/>
        </w:rPr>
        <w:t xml:space="preserve">8) </w:t>
      </w:r>
      <w:r w:rsidR="00092F12" w:rsidRPr="00F23635">
        <w:rPr>
          <w:sz w:val="28"/>
          <w:szCs w:val="28"/>
          <w:lang w:val="kk-KZ"/>
        </w:rPr>
        <w:t>Қағидаларға</w:t>
      </w:r>
      <w:r w:rsidR="00092F12" w:rsidRPr="00F23635">
        <w:rPr>
          <w:rStyle w:val="s0"/>
          <w:sz w:val="28"/>
          <w:szCs w:val="28"/>
          <w:lang w:val="kk-KZ"/>
        </w:rPr>
        <w:t xml:space="preserve"> 8-қосымшаға сәйкес нысан бойынша </w:t>
      </w:r>
      <w:r w:rsidR="00092F12" w:rsidRPr="00F23635">
        <w:rPr>
          <w:sz w:val="28"/>
          <w:szCs w:val="28"/>
          <w:lang w:val="kk-KZ"/>
        </w:rPr>
        <w:t>коллекторлық агенттіктің негізгі қаржылық көрсеткіштері туралы есепті</w:t>
      </w:r>
      <w:r w:rsidR="00FF53E2" w:rsidRPr="00F23635">
        <w:rPr>
          <w:rFonts w:eastAsia="Calibri"/>
          <w:sz w:val="28"/>
          <w:szCs w:val="28"/>
          <w:lang w:val="kk-KZ" w:eastAsia="en-US"/>
        </w:rPr>
        <w:t>;</w:t>
      </w:r>
    </w:p>
    <w:p w14:paraId="29323D1F" w14:textId="0DEC7FF2" w:rsidR="003D020F" w:rsidRPr="00F23635" w:rsidRDefault="00FF53E2" w:rsidP="00092F12">
      <w:pPr>
        <w:widowControl w:val="0"/>
        <w:tabs>
          <w:tab w:val="left" w:pos="1134"/>
        </w:tabs>
        <w:overflowPunct w:val="0"/>
        <w:autoSpaceDE w:val="0"/>
        <w:autoSpaceDN w:val="0"/>
        <w:adjustRightInd w:val="0"/>
        <w:ind w:firstLine="709"/>
        <w:jc w:val="both"/>
        <w:rPr>
          <w:rFonts w:eastAsia="Calibri"/>
          <w:sz w:val="28"/>
          <w:szCs w:val="28"/>
          <w:lang w:val="kk-KZ" w:eastAsia="en-US"/>
        </w:rPr>
      </w:pPr>
      <w:r w:rsidRPr="00F23635">
        <w:rPr>
          <w:rFonts w:eastAsia="Calibri"/>
          <w:sz w:val="28"/>
          <w:szCs w:val="28"/>
          <w:lang w:val="kk-KZ" w:eastAsia="en-US"/>
        </w:rPr>
        <w:t xml:space="preserve">9) </w:t>
      </w:r>
      <w:r w:rsidR="00092F12" w:rsidRPr="00F23635">
        <w:rPr>
          <w:sz w:val="28"/>
          <w:szCs w:val="28"/>
          <w:lang w:val="kk-KZ"/>
        </w:rPr>
        <w:t>Қағидаларға</w:t>
      </w:r>
      <w:r w:rsidR="00092F12" w:rsidRPr="00F23635">
        <w:rPr>
          <w:rStyle w:val="s0"/>
          <w:sz w:val="28"/>
          <w:szCs w:val="28"/>
          <w:lang w:val="kk-KZ"/>
        </w:rPr>
        <w:t xml:space="preserve"> 9-қосымшаға сәйкес нысан бойынша </w:t>
      </w:r>
      <w:r w:rsidR="00092F12" w:rsidRPr="00F23635">
        <w:rPr>
          <w:sz w:val="28"/>
          <w:szCs w:val="28"/>
          <w:lang w:val="kk-KZ"/>
        </w:rPr>
        <w:t xml:space="preserve">жеке тұлғалардың берешегін реттеу нәтижелері туралы есепті </w:t>
      </w:r>
      <w:r w:rsidR="00B275A0" w:rsidRPr="00F23635">
        <w:rPr>
          <w:sz w:val="28"/>
          <w:szCs w:val="28"/>
          <w:lang w:val="kk-KZ"/>
        </w:rPr>
        <w:t>ұсынады</w:t>
      </w:r>
      <w:r w:rsidR="00337314" w:rsidRPr="00F23635">
        <w:rPr>
          <w:rFonts w:eastAsia="Calibri"/>
          <w:sz w:val="28"/>
          <w:szCs w:val="28"/>
          <w:lang w:val="kk-KZ" w:eastAsia="en-US"/>
        </w:rPr>
        <w:t>.</w:t>
      </w:r>
    </w:p>
    <w:p w14:paraId="1FC39194" w14:textId="77777777" w:rsidR="003D020F" w:rsidRPr="00F23635" w:rsidRDefault="003D020F">
      <w:pPr>
        <w:spacing w:after="160" w:line="259" w:lineRule="auto"/>
        <w:rPr>
          <w:rFonts w:eastAsia="Calibri"/>
          <w:sz w:val="28"/>
          <w:szCs w:val="28"/>
          <w:lang w:val="kk-KZ" w:eastAsia="en-US"/>
        </w:rPr>
      </w:pPr>
      <w:r w:rsidRPr="00F23635">
        <w:rPr>
          <w:rFonts w:eastAsia="Calibri"/>
          <w:sz w:val="28"/>
          <w:szCs w:val="28"/>
          <w:lang w:val="kk-KZ" w:eastAsia="en-US"/>
        </w:rPr>
        <w:br w:type="page"/>
      </w:r>
    </w:p>
    <w:p w14:paraId="679A12BE" w14:textId="651867CB" w:rsidR="003D020F" w:rsidRPr="00F23635" w:rsidRDefault="000246F6" w:rsidP="006379C9">
      <w:pPr>
        <w:tabs>
          <w:tab w:val="left" w:pos="5245"/>
        </w:tabs>
        <w:ind w:left="5812"/>
        <w:rPr>
          <w:sz w:val="28"/>
          <w:szCs w:val="28"/>
          <w:lang w:val="kk-KZ"/>
        </w:rPr>
      </w:pPr>
      <w:r w:rsidRPr="00F23635">
        <w:rPr>
          <w:sz w:val="28"/>
          <w:szCs w:val="28"/>
          <w:lang w:val="kk-KZ"/>
        </w:rPr>
        <w:t>Коллекторлық агенттіктің есептілікті ұсыну қағидаларына 1-қосымша</w:t>
      </w:r>
    </w:p>
    <w:p w14:paraId="1CCDEA80" w14:textId="77777777" w:rsidR="003D020F" w:rsidRPr="00F23635" w:rsidRDefault="003D020F" w:rsidP="006379C9">
      <w:pPr>
        <w:tabs>
          <w:tab w:val="left" w:pos="5245"/>
        </w:tabs>
        <w:ind w:left="5812"/>
        <w:rPr>
          <w:rStyle w:val="s0"/>
          <w:szCs w:val="28"/>
          <w:lang w:val="kk-KZ"/>
        </w:rPr>
      </w:pPr>
    </w:p>
    <w:p w14:paraId="22AA046C" w14:textId="77777777" w:rsidR="003D020F" w:rsidRPr="00F23635" w:rsidRDefault="003D020F" w:rsidP="006379C9">
      <w:pPr>
        <w:tabs>
          <w:tab w:val="left" w:pos="5245"/>
        </w:tabs>
        <w:ind w:left="5812"/>
        <w:rPr>
          <w:rStyle w:val="s0"/>
          <w:szCs w:val="28"/>
          <w:lang w:val="kk-KZ"/>
        </w:rPr>
      </w:pPr>
    </w:p>
    <w:p w14:paraId="1F88C12D" w14:textId="77777777" w:rsidR="000246F6" w:rsidRPr="00F23635" w:rsidRDefault="000246F6" w:rsidP="006379C9">
      <w:pPr>
        <w:tabs>
          <w:tab w:val="left" w:pos="5245"/>
        </w:tabs>
        <w:ind w:left="5812"/>
        <w:rPr>
          <w:rFonts w:eastAsia="Calibri"/>
          <w:sz w:val="28"/>
          <w:szCs w:val="28"/>
          <w:lang w:val="kk-KZ"/>
        </w:rPr>
      </w:pPr>
      <w:r w:rsidRPr="00F23635">
        <w:rPr>
          <w:rFonts w:eastAsia="Calibri"/>
          <w:sz w:val="28"/>
          <w:szCs w:val="28"/>
          <w:lang w:val="kk-KZ"/>
        </w:rPr>
        <w:t xml:space="preserve">Әкімшілік деректерді </w:t>
      </w:r>
    </w:p>
    <w:p w14:paraId="5C67A0A8" w14:textId="77777777" w:rsidR="000246F6" w:rsidRPr="00F23635" w:rsidRDefault="000246F6" w:rsidP="006379C9">
      <w:pPr>
        <w:tabs>
          <w:tab w:val="left" w:pos="5245"/>
        </w:tabs>
        <w:ind w:left="5812"/>
        <w:rPr>
          <w:rFonts w:eastAsia="Calibri"/>
          <w:sz w:val="28"/>
          <w:szCs w:val="28"/>
          <w:lang w:val="kk-KZ"/>
        </w:rPr>
      </w:pPr>
      <w:r w:rsidRPr="00F23635">
        <w:rPr>
          <w:rFonts w:eastAsia="Calibri"/>
          <w:sz w:val="28"/>
          <w:szCs w:val="28"/>
          <w:lang w:val="kk-KZ"/>
        </w:rPr>
        <w:t>жинауға арналған</w:t>
      </w:r>
    </w:p>
    <w:p w14:paraId="792738D1" w14:textId="0E8B278C" w:rsidR="003D020F" w:rsidRPr="00F23635" w:rsidRDefault="000246F6" w:rsidP="006379C9">
      <w:pPr>
        <w:tabs>
          <w:tab w:val="left" w:pos="5245"/>
        </w:tabs>
        <w:ind w:left="5812"/>
        <w:rPr>
          <w:rFonts w:eastAsia="Calibri"/>
          <w:sz w:val="28"/>
          <w:szCs w:val="28"/>
          <w:lang w:val="kk-KZ"/>
        </w:rPr>
      </w:pPr>
      <w:r w:rsidRPr="00F23635">
        <w:rPr>
          <w:rFonts w:eastAsia="Calibri"/>
          <w:sz w:val="28"/>
          <w:szCs w:val="28"/>
          <w:lang w:val="kk-KZ"/>
        </w:rPr>
        <w:t>нысан</w:t>
      </w:r>
    </w:p>
    <w:p w14:paraId="70BBA76E" w14:textId="77777777" w:rsidR="003D020F" w:rsidRPr="00F23635" w:rsidRDefault="003D020F" w:rsidP="00442376">
      <w:pPr>
        <w:ind w:firstLine="709"/>
        <w:jc w:val="center"/>
        <w:rPr>
          <w:sz w:val="28"/>
          <w:szCs w:val="28"/>
          <w:lang w:val="kk-KZ"/>
        </w:rPr>
      </w:pPr>
    </w:p>
    <w:p w14:paraId="6A130A63" w14:textId="2B7B450B" w:rsidR="003D020F" w:rsidRPr="00F23635" w:rsidRDefault="000246F6" w:rsidP="00442376">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14:paraId="7A47AE6E" w14:textId="77777777" w:rsidR="000246F6" w:rsidRPr="00F23635" w:rsidRDefault="000246F6" w:rsidP="000246F6">
      <w:pPr>
        <w:ind w:firstLine="709"/>
        <w:jc w:val="both"/>
        <w:textAlignment w:val="baseline"/>
        <w:rPr>
          <w:rFonts w:eastAsia="Calibri"/>
          <w:bCs/>
          <w:sz w:val="28"/>
          <w:szCs w:val="28"/>
          <w:lang w:val="kk-KZ"/>
        </w:rPr>
      </w:pPr>
      <w:r w:rsidRPr="00F23635">
        <w:rPr>
          <w:color w:val="000000"/>
          <w:sz w:val="28"/>
          <w:szCs w:val="28"/>
          <w:lang w:val="kk-KZ"/>
        </w:rPr>
        <w:t xml:space="preserve">Әкімшілік деректерді өтеусіз негізде жинауға арналған нысан </w:t>
      </w:r>
      <w:r w:rsidRPr="00F23635">
        <w:rPr>
          <w:sz w:val="28"/>
          <w:szCs w:val="28"/>
          <w:lang w:val="kk-KZ"/>
        </w:rPr>
        <w:t>www.nationalbank.kz</w:t>
      </w:r>
      <w:r w:rsidRPr="00F23635">
        <w:rPr>
          <w:color w:val="000000"/>
          <w:sz w:val="28"/>
          <w:szCs w:val="28"/>
          <w:lang w:val="kk-KZ"/>
        </w:rPr>
        <w:t xml:space="preserve"> интернет-ресурсында орналастырылған</w:t>
      </w:r>
      <w:r w:rsidRPr="00F23635">
        <w:rPr>
          <w:rFonts w:eastAsia="Calibri"/>
          <w:bCs/>
          <w:sz w:val="28"/>
          <w:szCs w:val="28"/>
          <w:lang w:val="kk-KZ"/>
        </w:rPr>
        <w:t xml:space="preserve"> </w:t>
      </w:r>
    </w:p>
    <w:p w14:paraId="2AFBA67A" w14:textId="77777777" w:rsidR="000246F6" w:rsidRPr="00F23635" w:rsidRDefault="000246F6" w:rsidP="000246F6">
      <w:pPr>
        <w:ind w:firstLine="709"/>
        <w:jc w:val="both"/>
        <w:rPr>
          <w:b/>
          <w:sz w:val="28"/>
          <w:szCs w:val="28"/>
          <w:lang w:val="kk-KZ"/>
        </w:rPr>
      </w:pPr>
      <w:r w:rsidRPr="00F23635">
        <w:rPr>
          <w:color w:val="000000"/>
          <w:sz w:val="28"/>
          <w:lang w:val="kk-KZ"/>
        </w:rPr>
        <w:t>Әкімшілік нысанның атауы: берешекті сотқа дейін өндіріп алу және талап ету құқығын басқаға беру шарттарының саны туралы есеп</w:t>
      </w:r>
    </w:p>
    <w:p w14:paraId="1A91EB9A" w14:textId="132E5B2F" w:rsidR="003D020F" w:rsidRPr="00F23635" w:rsidRDefault="000246F6" w:rsidP="000246F6">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w:t>
      </w:r>
      <w:r w:rsidR="003D020F" w:rsidRPr="00F23635">
        <w:rPr>
          <w:sz w:val="28"/>
          <w:szCs w:val="28"/>
          <w:lang w:val="kk-KZ"/>
        </w:rPr>
        <w:t>: КА_2.1_3.1</w:t>
      </w:r>
    </w:p>
    <w:p w14:paraId="506D47A1" w14:textId="77777777" w:rsidR="000246F6" w:rsidRPr="00F23635" w:rsidRDefault="000246F6" w:rsidP="000246F6">
      <w:pPr>
        <w:ind w:firstLine="709"/>
        <w:jc w:val="both"/>
        <w:rPr>
          <w:sz w:val="28"/>
          <w:szCs w:val="28"/>
          <w:lang w:val="kk-KZ"/>
        </w:rPr>
      </w:pPr>
      <w:r w:rsidRPr="00F23635">
        <w:rPr>
          <w:sz w:val="28"/>
          <w:szCs w:val="28"/>
          <w:lang w:val="kk-KZ"/>
        </w:rPr>
        <w:t>Кезеңділігі: тоқсан сайын</w:t>
      </w:r>
    </w:p>
    <w:p w14:paraId="0B61D909" w14:textId="77777777" w:rsidR="000246F6" w:rsidRPr="00F23635" w:rsidRDefault="000246F6" w:rsidP="000246F6">
      <w:pPr>
        <w:ind w:firstLine="709"/>
        <w:jc w:val="both"/>
        <w:rPr>
          <w:sz w:val="28"/>
          <w:szCs w:val="28"/>
          <w:lang w:val="kk-KZ"/>
        </w:rPr>
      </w:pPr>
      <w:r w:rsidRPr="00F23635">
        <w:rPr>
          <w:color w:val="000000"/>
          <w:sz w:val="28"/>
          <w:szCs w:val="28"/>
          <w:lang w:val="kk-KZ"/>
        </w:rPr>
        <w:t>Есепті кезеңі: 20___жылғы «___» ____________ жағдай бойынша</w:t>
      </w:r>
    </w:p>
    <w:p w14:paraId="43CFF72D" w14:textId="77777777" w:rsidR="000246F6" w:rsidRPr="00F23635" w:rsidRDefault="000246F6" w:rsidP="000246F6">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ұсынатын тұлғалар тобы</w:t>
      </w:r>
      <w:r w:rsidRPr="00F23635">
        <w:rPr>
          <w:rStyle w:val="s0"/>
          <w:rFonts w:eastAsia="Calibri"/>
          <w:color w:val="auto"/>
          <w:sz w:val="28"/>
          <w:szCs w:val="28"/>
          <w:lang w:val="kk-KZ"/>
        </w:rPr>
        <w:t>:</w:t>
      </w:r>
      <w:r w:rsidRPr="00F23635">
        <w:rPr>
          <w:sz w:val="28"/>
          <w:szCs w:val="28"/>
          <w:lang w:val="kk-KZ"/>
        </w:rPr>
        <w:t xml:space="preserve"> коллекторлық агенттік</w:t>
      </w:r>
    </w:p>
    <w:p w14:paraId="1C4A4913" w14:textId="77777777" w:rsidR="000246F6" w:rsidRPr="00F23635" w:rsidRDefault="000246F6" w:rsidP="000246F6">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ұсыну мерзімі</w:t>
      </w:r>
      <w:r w:rsidRPr="00F23635">
        <w:rPr>
          <w:rStyle w:val="s0"/>
          <w:rFonts w:eastAsia="Calibri"/>
          <w:color w:val="auto"/>
          <w:sz w:val="28"/>
          <w:szCs w:val="28"/>
          <w:lang w:val="kk-KZ"/>
        </w:rPr>
        <w:t xml:space="preserve">: </w:t>
      </w:r>
      <w:r w:rsidRPr="00F23635">
        <w:rPr>
          <w:sz w:val="28"/>
          <w:szCs w:val="28"/>
          <w:lang w:val="kk-KZ"/>
        </w:rPr>
        <w:t>есепті тоқсаннан кейінгі айдың 10 (оныншы) күнінен кешіктірмей, тоқсан сайын</w:t>
      </w:r>
    </w:p>
    <w:p w14:paraId="68E21B91" w14:textId="76983B4E" w:rsidR="000246F6" w:rsidRPr="00F23635" w:rsidRDefault="000246F6" w:rsidP="000246F6">
      <w:pPr>
        <w:ind w:firstLine="709"/>
        <w:rPr>
          <w:sz w:val="28"/>
          <w:szCs w:val="28"/>
          <w:lang w:val="kk-KZ"/>
        </w:rPr>
      </w:pPr>
      <w:r w:rsidRPr="00F23635">
        <w:rPr>
          <w:sz w:val="28"/>
          <w:szCs w:val="28"/>
          <w:lang w:val="kk-KZ"/>
        </w:rPr>
        <w:t>Бизнес-сәйкестендіру нөмірі:___________________________</w:t>
      </w:r>
    </w:p>
    <w:p w14:paraId="092763F0" w14:textId="45487652" w:rsidR="003D020F" w:rsidRPr="00F23635" w:rsidRDefault="000246F6" w:rsidP="000246F6">
      <w:pPr>
        <w:ind w:firstLine="709"/>
        <w:jc w:val="both"/>
        <w:rPr>
          <w:sz w:val="28"/>
          <w:szCs w:val="28"/>
          <w:lang w:val="kk-KZ"/>
        </w:rPr>
      </w:pPr>
      <w:r w:rsidRPr="00F23635">
        <w:rPr>
          <w:sz w:val="28"/>
          <w:szCs w:val="28"/>
          <w:lang w:val="kk-KZ"/>
        </w:rPr>
        <w:t>Жинау әдісі</w:t>
      </w:r>
      <w:r w:rsidRPr="00F23635">
        <w:rPr>
          <w:color w:val="000000"/>
          <w:sz w:val="28"/>
          <w:szCs w:val="28"/>
          <w:lang w:val="kk-KZ"/>
        </w:rPr>
        <w:t xml:space="preserve">: </w:t>
      </w:r>
      <w:r w:rsidRPr="00F23635">
        <w:rPr>
          <w:sz w:val="28"/>
          <w:szCs w:val="28"/>
          <w:lang w:val="kk-KZ"/>
        </w:rPr>
        <w:t>электрондық түрде</w:t>
      </w:r>
    </w:p>
    <w:p w14:paraId="4731B465" w14:textId="77777777" w:rsidR="003D020F" w:rsidRPr="00F23635" w:rsidRDefault="003D020F" w:rsidP="00442376">
      <w:pPr>
        <w:ind w:firstLine="709"/>
        <w:jc w:val="center"/>
        <w:rPr>
          <w:rStyle w:val="s0"/>
          <w:szCs w:val="28"/>
          <w:lang w:val="kk-KZ"/>
        </w:rPr>
      </w:pPr>
    </w:p>
    <w:p w14:paraId="58E26819" w14:textId="77777777" w:rsidR="003D020F" w:rsidRPr="00F23635" w:rsidRDefault="003D020F" w:rsidP="00442376">
      <w:pPr>
        <w:ind w:firstLine="709"/>
        <w:rPr>
          <w:rStyle w:val="s0"/>
          <w:rFonts w:eastAsia="Calibri"/>
          <w:lang w:val="kk-KZ"/>
        </w:rPr>
      </w:pPr>
      <w:r w:rsidRPr="00F23635">
        <w:rPr>
          <w:rStyle w:val="s0"/>
          <w:rFonts w:eastAsia="Calibri"/>
          <w:lang w:val="kk-KZ"/>
        </w:rPr>
        <w:br w:type="page"/>
      </w:r>
    </w:p>
    <w:p w14:paraId="00C06605" w14:textId="51A2D6C5" w:rsidR="003D020F" w:rsidRPr="00F23635" w:rsidRDefault="000246F6" w:rsidP="00442376">
      <w:pPr>
        <w:pStyle w:val="pc"/>
        <w:ind w:firstLine="709"/>
        <w:jc w:val="right"/>
        <w:rPr>
          <w:rStyle w:val="s0"/>
          <w:color w:val="auto"/>
          <w:lang w:val="kk-KZ"/>
        </w:rPr>
      </w:pPr>
      <w:r w:rsidRPr="00F23635">
        <w:rPr>
          <w:rStyle w:val="s0"/>
          <w:rFonts w:eastAsia="Calibri"/>
          <w:color w:val="auto"/>
          <w:lang w:val="kk-KZ"/>
        </w:rPr>
        <w:t>саны (бірлік</w:t>
      </w:r>
      <w:r w:rsidR="003D020F" w:rsidRPr="00F23635">
        <w:rPr>
          <w:rStyle w:val="s0"/>
          <w:rFonts w:eastAsia="Calibri"/>
          <w:color w:val="auto"/>
          <w:lang w:val="kk-KZ"/>
        </w:rPr>
        <w:t>)</w:t>
      </w:r>
    </w:p>
    <w:tbl>
      <w:tblPr>
        <w:tblW w:w="5000" w:type="pct"/>
        <w:jc w:val="center"/>
        <w:tblLook w:val="04A0" w:firstRow="1" w:lastRow="0" w:firstColumn="1" w:lastColumn="0" w:noHBand="0" w:noVBand="1"/>
      </w:tblPr>
      <w:tblGrid>
        <w:gridCol w:w="749"/>
        <w:gridCol w:w="3086"/>
        <w:gridCol w:w="1182"/>
        <w:gridCol w:w="1920"/>
        <w:gridCol w:w="1236"/>
        <w:gridCol w:w="1454"/>
      </w:tblGrid>
      <w:tr w:rsidR="000246F6" w:rsidRPr="00F23635" w14:paraId="59BA1D83" w14:textId="77777777" w:rsidTr="00442376">
        <w:trPr>
          <w:trHeight w:val="1500"/>
          <w:jc w:val="center"/>
        </w:trPr>
        <w:tc>
          <w:tcPr>
            <w:tcW w:w="7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6869C" w14:textId="77777777" w:rsidR="000246F6" w:rsidRPr="00F23635" w:rsidRDefault="000246F6" w:rsidP="000246F6">
            <w:pPr>
              <w:jc w:val="center"/>
              <w:rPr>
                <w:sz w:val="20"/>
                <w:szCs w:val="20"/>
                <w:lang w:val="kk-KZ"/>
              </w:rPr>
            </w:pPr>
            <w:r w:rsidRPr="00F23635">
              <w:rPr>
                <w:sz w:val="20"/>
                <w:szCs w:val="20"/>
                <w:lang w:val="kk-KZ"/>
              </w:rPr>
              <w:t>№</w:t>
            </w:r>
          </w:p>
        </w:tc>
        <w:tc>
          <w:tcPr>
            <w:tcW w:w="3116" w:type="dxa"/>
            <w:tcBorders>
              <w:top w:val="single" w:sz="4" w:space="0" w:color="auto"/>
              <w:left w:val="nil"/>
              <w:bottom w:val="single" w:sz="4" w:space="0" w:color="auto"/>
              <w:right w:val="single" w:sz="4" w:space="0" w:color="auto"/>
            </w:tcBorders>
            <w:shd w:val="clear" w:color="auto" w:fill="auto"/>
            <w:noWrap/>
            <w:vAlign w:val="center"/>
            <w:hideMark/>
          </w:tcPr>
          <w:p w14:paraId="2B3702BD" w14:textId="0DEC8319" w:rsidR="000246F6" w:rsidRPr="00F23635" w:rsidRDefault="000246F6" w:rsidP="000246F6">
            <w:pPr>
              <w:jc w:val="center"/>
              <w:rPr>
                <w:sz w:val="20"/>
                <w:szCs w:val="20"/>
                <w:lang w:val="kk-KZ"/>
              </w:rPr>
            </w:pPr>
            <w:r w:rsidRPr="00F23635">
              <w:rPr>
                <w:sz w:val="20"/>
                <w:szCs w:val="20"/>
                <w:lang w:val="kk-KZ"/>
              </w:rPr>
              <w:t>Атауы</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7870D99C" w14:textId="2BE7084D" w:rsidR="000246F6" w:rsidRPr="00F23635" w:rsidRDefault="000246F6" w:rsidP="000246F6">
            <w:pPr>
              <w:jc w:val="center"/>
              <w:rPr>
                <w:sz w:val="20"/>
                <w:szCs w:val="20"/>
                <w:lang w:val="kk-KZ"/>
              </w:rPr>
            </w:pPr>
            <w:r w:rsidRPr="00F23635">
              <w:rPr>
                <w:sz w:val="20"/>
                <w:szCs w:val="20"/>
                <w:lang w:val="kk-KZ"/>
              </w:rPr>
              <w:t>Екінші деңгейдегі банктер</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14:paraId="1C59246B" w14:textId="0FF0BFCD" w:rsidR="000246F6" w:rsidRPr="00F23635" w:rsidRDefault="000246F6" w:rsidP="000246F6">
            <w:pPr>
              <w:jc w:val="center"/>
              <w:rPr>
                <w:sz w:val="20"/>
                <w:szCs w:val="20"/>
                <w:lang w:val="kk-KZ"/>
              </w:rPr>
            </w:pPr>
            <w:r w:rsidRPr="00F23635">
              <w:rPr>
                <w:sz w:val="20"/>
                <w:szCs w:val="20"/>
                <w:lang w:val="kk-KZ"/>
              </w:rPr>
              <w:t>Микроқаржы ұйымдары</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22D6E255" w14:textId="30ED0EE7" w:rsidR="000246F6" w:rsidRPr="00F23635" w:rsidRDefault="000246F6" w:rsidP="000246F6">
            <w:pPr>
              <w:jc w:val="center"/>
              <w:rPr>
                <w:sz w:val="20"/>
                <w:szCs w:val="20"/>
                <w:lang w:val="kk-KZ"/>
              </w:rPr>
            </w:pPr>
            <w:r w:rsidRPr="00F23635">
              <w:rPr>
                <w:sz w:val="20"/>
                <w:szCs w:val="20"/>
                <w:lang w:val="kk-KZ"/>
              </w:rPr>
              <w:t>Ломбардтар</w:t>
            </w:r>
          </w:p>
        </w:tc>
        <w:tc>
          <w:tcPr>
            <w:tcW w:w="1467" w:type="dxa"/>
            <w:tcBorders>
              <w:top w:val="single" w:sz="4" w:space="0" w:color="auto"/>
              <w:left w:val="nil"/>
              <w:bottom w:val="single" w:sz="4" w:space="0" w:color="auto"/>
              <w:right w:val="single" w:sz="4" w:space="0" w:color="auto"/>
            </w:tcBorders>
            <w:shd w:val="clear" w:color="auto" w:fill="auto"/>
            <w:vAlign w:val="center"/>
            <w:hideMark/>
          </w:tcPr>
          <w:p w14:paraId="28B598F8" w14:textId="65D3054B" w:rsidR="000246F6" w:rsidRPr="00F23635" w:rsidRDefault="000246F6" w:rsidP="000246F6">
            <w:pPr>
              <w:jc w:val="center"/>
              <w:rPr>
                <w:sz w:val="20"/>
                <w:szCs w:val="20"/>
                <w:lang w:val="kk-KZ"/>
              </w:rPr>
            </w:pPr>
            <w:r w:rsidRPr="00F23635">
              <w:rPr>
                <w:sz w:val="20"/>
                <w:szCs w:val="20"/>
                <w:lang w:val="kk-KZ"/>
              </w:rPr>
              <w:t>Кредиттік серіктестіктер</w:t>
            </w:r>
          </w:p>
        </w:tc>
      </w:tr>
      <w:tr w:rsidR="003D020F" w:rsidRPr="00F23635" w14:paraId="50A0041F" w14:textId="77777777" w:rsidTr="00442376">
        <w:trPr>
          <w:trHeight w:val="30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40B0600" w14:textId="77777777" w:rsidR="003D020F" w:rsidRPr="00F23635" w:rsidRDefault="003D020F" w:rsidP="00442376">
            <w:pPr>
              <w:jc w:val="center"/>
              <w:rPr>
                <w:sz w:val="20"/>
                <w:szCs w:val="20"/>
                <w:lang w:val="kk-KZ"/>
              </w:rPr>
            </w:pPr>
            <w:r w:rsidRPr="00F23635">
              <w:rPr>
                <w:sz w:val="20"/>
                <w:szCs w:val="20"/>
                <w:lang w:val="kk-KZ"/>
              </w:rPr>
              <w:t>1</w:t>
            </w:r>
          </w:p>
        </w:tc>
        <w:tc>
          <w:tcPr>
            <w:tcW w:w="3116" w:type="dxa"/>
            <w:tcBorders>
              <w:top w:val="nil"/>
              <w:left w:val="nil"/>
              <w:bottom w:val="single" w:sz="4" w:space="0" w:color="auto"/>
              <w:right w:val="single" w:sz="4" w:space="0" w:color="auto"/>
            </w:tcBorders>
            <w:shd w:val="clear" w:color="auto" w:fill="auto"/>
            <w:noWrap/>
            <w:vAlign w:val="center"/>
            <w:hideMark/>
          </w:tcPr>
          <w:p w14:paraId="45F21EEB" w14:textId="77777777" w:rsidR="003D020F" w:rsidRPr="00F23635" w:rsidRDefault="003D020F" w:rsidP="00442376">
            <w:pPr>
              <w:jc w:val="center"/>
              <w:rPr>
                <w:sz w:val="20"/>
                <w:szCs w:val="20"/>
                <w:lang w:val="kk-KZ"/>
              </w:rPr>
            </w:pPr>
            <w:r w:rsidRPr="00F23635">
              <w:rPr>
                <w:sz w:val="20"/>
                <w:szCs w:val="20"/>
                <w:lang w:val="kk-KZ"/>
              </w:rPr>
              <w:t>2</w:t>
            </w:r>
          </w:p>
        </w:tc>
        <w:tc>
          <w:tcPr>
            <w:tcW w:w="1192" w:type="dxa"/>
            <w:tcBorders>
              <w:top w:val="nil"/>
              <w:left w:val="nil"/>
              <w:bottom w:val="single" w:sz="4" w:space="0" w:color="auto"/>
              <w:right w:val="single" w:sz="4" w:space="0" w:color="auto"/>
            </w:tcBorders>
            <w:shd w:val="clear" w:color="auto" w:fill="auto"/>
            <w:noWrap/>
            <w:vAlign w:val="center"/>
            <w:hideMark/>
          </w:tcPr>
          <w:p w14:paraId="7498ECF1" w14:textId="77777777" w:rsidR="003D020F" w:rsidRPr="00F23635" w:rsidRDefault="003D020F" w:rsidP="00442376">
            <w:pPr>
              <w:ind w:firstLine="709"/>
              <w:jc w:val="center"/>
              <w:rPr>
                <w:sz w:val="20"/>
                <w:szCs w:val="20"/>
                <w:lang w:val="kk-KZ"/>
              </w:rPr>
            </w:pPr>
            <w:r w:rsidRPr="00F23635">
              <w:rPr>
                <w:sz w:val="20"/>
                <w:szCs w:val="20"/>
                <w:lang w:val="kk-KZ"/>
              </w:rPr>
              <w:t>3</w:t>
            </w:r>
          </w:p>
        </w:tc>
        <w:tc>
          <w:tcPr>
            <w:tcW w:w="1938" w:type="dxa"/>
            <w:tcBorders>
              <w:top w:val="nil"/>
              <w:left w:val="nil"/>
              <w:bottom w:val="single" w:sz="4" w:space="0" w:color="auto"/>
              <w:right w:val="single" w:sz="4" w:space="0" w:color="auto"/>
            </w:tcBorders>
            <w:shd w:val="clear" w:color="auto" w:fill="auto"/>
            <w:noWrap/>
            <w:vAlign w:val="center"/>
            <w:hideMark/>
          </w:tcPr>
          <w:p w14:paraId="29C6D602" w14:textId="77777777" w:rsidR="003D020F" w:rsidRPr="00F23635" w:rsidRDefault="003D020F" w:rsidP="00442376">
            <w:pPr>
              <w:ind w:firstLine="709"/>
              <w:jc w:val="center"/>
              <w:rPr>
                <w:sz w:val="20"/>
                <w:szCs w:val="20"/>
                <w:lang w:val="kk-KZ"/>
              </w:rPr>
            </w:pPr>
            <w:r w:rsidRPr="00F23635">
              <w:rPr>
                <w:sz w:val="20"/>
                <w:szCs w:val="20"/>
                <w:lang w:val="kk-KZ"/>
              </w:rPr>
              <w:t>4</w:t>
            </w:r>
          </w:p>
        </w:tc>
        <w:tc>
          <w:tcPr>
            <w:tcW w:w="1161" w:type="dxa"/>
            <w:tcBorders>
              <w:top w:val="nil"/>
              <w:left w:val="nil"/>
              <w:bottom w:val="single" w:sz="4" w:space="0" w:color="auto"/>
              <w:right w:val="single" w:sz="4" w:space="0" w:color="auto"/>
            </w:tcBorders>
            <w:shd w:val="clear" w:color="auto" w:fill="auto"/>
            <w:noWrap/>
            <w:vAlign w:val="center"/>
            <w:hideMark/>
          </w:tcPr>
          <w:p w14:paraId="4C0CD953" w14:textId="77777777" w:rsidR="003D020F" w:rsidRPr="00F23635" w:rsidRDefault="003D020F" w:rsidP="00442376">
            <w:pPr>
              <w:ind w:firstLine="709"/>
              <w:jc w:val="center"/>
              <w:rPr>
                <w:sz w:val="20"/>
                <w:szCs w:val="20"/>
                <w:lang w:val="kk-KZ"/>
              </w:rPr>
            </w:pPr>
            <w:r w:rsidRPr="00F23635">
              <w:rPr>
                <w:sz w:val="20"/>
                <w:szCs w:val="20"/>
                <w:lang w:val="kk-KZ"/>
              </w:rPr>
              <w:t>5</w:t>
            </w:r>
          </w:p>
        </w:tc>
        <w:tc>
          <w:tcPr>
            <w:tcW w:w="1467" w:type="dxa"/>
            <w:tcBorders>
              <w:top w:val="nil"/>
              <w:left w:val="nil"/>
              <w:bottom w:val="single" w:sz="4" w:space="0" w:color="auto"/>
              <w:right w:val="single" w:sz="4" w:space="0" w:color="auto"/>
            </w:tcBorders>
            <w:shd w:val="clear" w:color="auto" w:fill="auto"/>
            <w:noWrap/>
            <w:vAlign w:val="center"/>
            <w:hideMark/>
          </w:tcPr>
          <w:p w14:paraId="23FA33C0" w14:textId="77777777" w:rsidR="003D020F" w:rsidRPr="00F23635" w:rsidRDefault="003D020F" w:rsidP="00442376">
            <w:pPr>
              <w:ind w:firstLine="709"/>
              <w:jc w:val="center"/>
              <w:rPr>
                <w:sz w:val="20"/>
                <w:szCs w:val="20"/>
                <w:lang w:val="kk-KZ"/>
              </w:rPr>
            </w:pPr>
            <w:r w:rsidRPr="00F23635">
              <w:rPr>
                <w:sz w:val="20"/>
                <w:szCs w:val="20"/>
                <w:lang w:val="kk-KZ"/>
              </w:rPr>
              <w:t>6</w:t>
            </w:r>
          </w:p>
        </w:tc>
      </w:tr>
      <w:tr w:rsidR="003D020F" w:rsidRPr="002E245D" w14:paraId="7CC8D746"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25CAFC05" w14:textId="77777777" w:rsidR="003D020F" w:rsidRPr="00F23635" w:rsidRDefault="003D020F" w:rsidP="00442376">
            <w:pPr>
              <w:jc w:val="center"/>
              <w:rPr>
                <w:sz w:val="20"/>
                <w:szCs w:val="20"/>
                <w:lang w:val="kk-KZ"/>
              </w:rPr>
            </w:pPr>
            <w:r w:rsidRPr="00F23635">
              <w:rPr>
                <w:sz w:val="20"/>
                <w:szCs w:val="20"/>
                <w:lang w:val="kk-KZ"/>
              </w:rPr>
              <w:t>1</w:t>
            </w:r>
          </w:p>
        </w:tc>
        <w:tc>
          <w:tcPr>
            <w:tcW w:w="8874" w:type="dxa"/>
            <w:gridSpan w:val="5"/>
            <w:tcBorders>
              <w:top w:val="nil"/>
              <w:left w:val="nil"/>
              <w:bottom w:val="single" w:sz="4" w:space="0" w:color="auto"/>
              <w:right w:val="single" w:sz="4" w:space="0" w:color="auto"/>
            </w:tcBorders>
            <w:shd w:val="clear" w:color="auto" w:fill="FFFFFF" w:themeFill="background1"/>
            <w:vAlign w:val="bottom"/>
            <w:hideMark/>
          </w:tcPr>
          <w:p w14:paraId="77330EB9" w14:textId="6D57435C" w:rsidR="003D020F" w:rsidRPr="00F23635" w:rsidRDefault="004F6581" w:rsidP="00442376">
            <w:pPr>
              <w:jc w:val="both"/>
              <w:rPr>
                <w:sz w:val="20"/>
                <w:szCs w:val="20"/>
                <w:lang w:val="kk-KZ"/>
              </w:rPr>
            </w:pPr>
            <w:r w:rsidRPr="00F23635">
              <w:rPr>
                <w:sz w:val="20"/>
                <w:szCs w:val="20"/>
                <w:lang w:val="kk-KZ"/>
              </w:rPr>
              <w:t>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r w:rsidR="003D020F" w:rsidRPr="00F23635">
              <w:rPr>
                <w:sz w:val="20"/>
                <w:szCs w:val="20"/>
                <w:lang w:val="kk-KZ"/>
              </w:rPr>
              <w:t xml:space="preserve">) </w:t>
            </w:r>
          </w:p>
        </w:tc>
      </w:tr>
      <w:tr w:rsidR="003D020F" w:rsidRPr="002E245D" w14:paraId="25BEC7DA"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FF7933D" w14:textId="77777777" w:rsidR="003D020F" w:rsidRPr="00F23635" w:rsidRDefault="003D020F" w:rsidP="00442376">
            <w:pPr>
              <w:jc w:val="center"/>
              <w:rPr>
                <w:sz w:val="20"/>
                <w:szCs w:val="20"/>
                <w:lang w:val="kk-KZ"/>
              </w:rPr>
            </w:pPr>
            <w:r w:rsidRPr="00F23635">
              <w:rPr>
                <w:sz w:val="20"/>
                <w:szCs w:val="20"/>
                <w:lang w:val="kk-KZ"/>
              </w:rPr>
              <w:t>1.1</w:t>
            </w:r>
          </w:p>
        </w:tc>
        <w:tc>
          <w:tcPr>
            <w:tcW w:w="3116" w:type="dxa"/>
            <w:tcBorders>
              <w:top w:val="nil"/>
              <w:left w:val="nil"/>
              <w:bottom w:val="single" w:sz="4" w:space="0" w:color="auto"/>
              <w:right w:val="single" w:sz="4" w:space="0" w:color="auto"/>
            </w:tcBorders>
            <w:shd w:val="clear" w:color="auto" w:fill="auto"/>
            <w:vAlign w:val="center"/>
            <w:hideMark/>
          </w:tcPr>
          <w:p w14:paraId="17D859EA" w14:textId="6DB9DC43" w:rsidR="003D020F" w:rsidRPr="00F23635" w:rsidRDefault="004F6581" w:rsidP="00442376">
            <w:pPr>
              <w:rPr>
                <w:sz w:val="20"/>
                <w:szCs w:val="20"/>
                <w:lang w:val="kk-KZ"/>
              </w:rPr>
            </w:pPr>
            <w:r w:rsidRPr="00F23635">
              <w:rPr>
                <w:sz w:val="20"/>
                <w:szCs w:val="20"/>
                <w:lang w:val="kk-KZ"/>
              </w:rPr>
              <w:t>Есепті кезеңнің басында жасалған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14:paraId="61FE15CF"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14:paraId="6B97A20E"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14:paraId="3330D698"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14:paraId="73A54115"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7379A608"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2305CE8A" w14:textId="77777777" w:rsidR="003D020F" w:rsidRPr="00F23635" w:rsidRDefault="003D020F" w:rsidP="00442376">
            <w:pPr>
              <w:jc w:val="center"/>
              <w:rPr>
                <w:sz w:val="20"/>
                <w:szCs w:val="20"/>
                <w:lang w:val="kk-KZ"/>
              </w:rPr>
            </w:pPr>
            <w:r w:rsidRPr="00F23635">
              <w:rPr>
                <w:sz w:val="20"/>
                <w:szCs w:val="20"/>
                <w:lang w:val="kk-KZ"/>
              </w:rPr>
              <w:t>1.2</w:t>
            </w:r>
          </w:p>
        </w:tc>
        <w:tc>
          <w:tcPr>
            <w:tcW w:w="3116" w:type="dxa"/>
            <w:tcBorders>
              <w:top w:val="nil"/>
              <w:left w:val="nil"/>
              <w:bottom w:val="single" w:sz="4" w:space="0" w:color="auto"/>
              <w:right w:val="single" w:sz="4" w:space="0" w:color="auto"/>
            </w:tcBorders>
            <w:shd w:val="clear" w:color="auto" w:fill="auto"/>
            <w:vAlign w:val="center"/>
          </w:tcPr>
          <w:p w14:paraId="30D13D87" w14:textId="778ED221" w:rsidR="003D020F" w:rsidRPr="00F23635" w:rsidRDefault="004F6581" w:rsidP="00442376">
            <w:pPr>
              <w:rPr>
                <w:sz w:val="20"/>
                <w:szCs w:val="20"/>
                <w:lang w:val="kk-KZ"/>
              </w:rPr>
            </w:pPr>
            <w:r w:rsidRPr="00F23635">
              <w:rPr>
                <w:sz w:val="20"/>
                <w:szCs w:val="20"/>
                <w:lang w:val="kk-KZ"/>
              </w:rPr>
              <w:t>Есепті кезеңде жасалған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tcPr>
          <w:p w14:paraId="66324320"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tcPr>
          <w:p w14:paraId="31460FB9"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tcPr>
          <w:p w14:paraId="67D5F1AA"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tcPr>
          <w:p w14:paraId="15A4EF36"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53312739"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CE382AF" w14:textId="77777777" w:rsidR="003D020F" w:rsidRPr="00F23635" w:rsidRDefault="003D020F" w:rsidP="00442376">
            <w:pPr>
              <w:jc w:val="center"/>
              <w:rPr>
                <w:sz w:val="20"/>
                <w:szCs w:val="20"/>
                <w:lang w:val="kk-KZ"/>
              </w:rPr>
            </w:pPr>
            <w:r w:rsidRPr="00F23635">
              <w:rPr>
                <w:sz w:val="20"/>
                <w:szCs w:val="20"/>
                <w:lang w:val="kk-KZ"/>
              </w:rPr>
              <w:t>1.3</w:t>
            </w:r>
          </w:p>
        </w:tc>
        <w:tc>
          <w:tcPr>
            <w:tcW w:w="3116" w:type="dxa"/>
            <w:tcBorders>
              <w:top w:val="nil"/>
              <w:left w:val="nil"/>
              <w:bottom w:val="single" w:sz="4" w:space="0" w:color="auto"/>
              <w:right w:val="single" w:sz="4" w:space="0" w:color="auto"/>
            </w:tcBorders>
            <w:shd w:val="clear" w:color="auto" w:fill="auto"/>
            <w:vAlign w:val="center"/>
            <w:hideMark/>
          </w:tcPr>
          <w:p w14:paraId="5F193E20" w14:textId="542C2144" w:rsidR="003D020F" w:rsidRPr="00F23635" w:rsidRDefault="004F6581" w:rsidP="00442376">
            <w:pPr>
              <w:rPr>
                <w:sz w:val="20"/>
                <w:szCs w:val="20"/>
                <w:lang w:val="kk-KZ"/>
              </w:rPr>
            </w:pPr>
            <w:r w:rsidRPr="00F23635">
              <w:rPr>
                <w:sz w:val="20"/>
                <w:szCs w:val="20"/>
                <w:lang w:val="kk-KZ"/>
              </w:rPr>
              <w:t>Есепті кезеңде бұзылған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14:paraId="6671478F"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14:paraId="22D33568"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14:paraId="1BB4A54F"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14:paraId="7C3688F5"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42CFDEFC"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FBA983D" w14:textId="77777777" w:rsidR="003D020F" w:rsidRPr="00F23635" w:rsidRDefault="003D020F" w:rsidP="00442376">
            <w:pPr>
              <w:jc w:val="center"/>
              <w:rPr>
                <w:sz w:val="20"/>
                <w:szCs w:val="20"/>
                <w:lang w:val="kk-KZ"/>
              </w:rPr>
            </w:pPr>
            <w:r w:rsidRPr="00F23635">
              <w:rPr>
                <w:sz w:val="20"/>
                <w:szCs w:val="20"/>
                <w:lang w:val="kk-KZ"/>
              </w:rPr>
              <w:t>1.4</w:t>
            </w:r>
          </w:p>
        </w:tc>
        <w:tc>
          <w:tcPr>
            <w:tcW w:w="3116" w:type="dxa"/>
            <w:tcBorders>
              <w:top w:val="nil"/>
              <w:left w:val="nil"/>
              <w:bottom w:val="single" w:sz="4" w:space="0" w:color="auto"/>
              <w:right w:val="single" w:sz="4" w:space="0" w:color="auto"/>
            </w:tcBorders>
            <w:shd w:val="clear" w:color="auto" w:fill="auto"/>
            <w:vAlign w:val="center"/>
            <w:hideMark/>
          </w:tcPr>
          <w:p w14:paraId="546F3087" w14:textId="77C91267" w:rsidR="003D020F" w:rsidRPr="00F23635" w:rsidRDefault="004F6581" w:rsidP="00442376">
            <w:pPr>
              <w:rPr>
                <w:sz w:val="20"/>
                <w:szCs w:val="20"/>
                <w:lang w:val="kk-KZ"/>
              </w:rPr>
            </w:pPr>
            <w:r w:rsidRPr="00F23635">
              <w:rPr>
                <w:sz w:val="20"/>
                <w:szCs w:val="20"/>
                <w:lang w:val="kk-KZ"/>
              </w:rPr>
              <w:t>Есепті кезеңде олар бойынша жұмыс аяқталған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14:paraId="48A5991D"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14:paraId="13EFC0DC"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14:paraId="6FC66ACC"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14:paraId="29FBFAC3"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68E84B86"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BAA42B6" w14:textId="77777777" w:rsidR="003D020F" w:rsidRPr="00F23635" w:rsidRDefault="003D020F" w:rsidP="00442376">
            <w:pPr>
              <w:jc w:val="center"/>
              <w:rPr>
                <w:sz w:val="20"/>
                <w:szCs w:val="20"/>
                <w:lang w:val="kk-KZ"/>
              </w:rPr>
            </w:pPr>
            <w:r w:rsidRPr="00F23635">
              <w:rPr>
                <w:sz w:val="20"/>
                <w:szCs w:val="20"/>
                <w:lang w:val="kk-KZ"/>
              </w:rPr>
              <w:t>1.5</w:t>
            </w:r>
          </w:p>
        </w:tc>
        <w:tc>
          <w:tcPr>
            <w:tcW w:w="3116" w:type="dxa"/>
            <w:tcBorders>
              <w:top w:val="nil"/>
              <w:left w:val="nil"/>
              <w:bottom w:val="single" w:sz="4" w:space="0" w:color="auto"/>
              <w:right w:val="single" w:sz="4" w:space="0" w:color="auto"/>
            </w:tcBorders>
            <w:shd w:val="clear" w:color="auto" w:fill="auto"/>
            <w:vAlign w:val="bottom"/>
            <w:hideMark/>
          </w:tcPr>
          <w:p w14:paraId="0DCE1FCE" w14:textId="10D0658C" w:rsidR="003D020F" w:rsidRPr="00F23635" w:rsidRDefault="004F6581" w:rsidP="00442376">
            <w:pPr>
              <w:rPr>
                <w:sz w:val="20"/>
                <w:szCs w:val="20"/>
                <w:lang w:val="kk-KZ"/>
              </w:rPr>
            </w:pPr>
            <w:r w:rsidRPr="00F23635">
              <w:rPr>
                <w:sz w:val="20"/>
                <w:szCs w:val="20"/>
                <w:lang w:val="kk-KZ"/>
              </w:rPr>
              <w:t>Есепті кезеңнің соңында қолданылатын берешекті сотқа дейін өндіріп алу туралы шарттар</w:t>
            </w:r>
          </w:p>
        </w:tc>
        <w:tc>
          <w:tcPr>
            <w:tcW w:w="1192" w:type="dxa"/>
            <w:tcBorders>
              <w:top w:val="nil"/>
              <w:left w:val="nil"/>
              <w:bottom w:val="single" w:sz="4" w:space="0" w:color="auto"/>
              <w:right w:val="single" w:sz="4" w:space="0" w:color="auto"/>
            </w:tcBorders>
            <w:shd w:val="clear" w:color="auto" w:fill="auto"/>
            <w:noWrap/>
            <w:vAlign w:val="bottom"/>
            <w:hideMark/>
          </w:tcPr>
          <w:p w14:paraId="37A6D397"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auto" w:fill="auto"/>
            <w:noWrap/>
            <w:vAlign w:val="bottom"/>
            <w:hideMark/>
          </w:tcPr>
          <w:p w14:paraId="161012B6"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auto" w:fill="auto"/>
            <w:noWrap/>
            <w:vAlign w:val="bottom"/>
            <w:hideMark/>
          </w:tcPr>
          <w:p w14:paraId="01AA9535"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auto" w:fill="auto"/>
            <w:noWrap/>
            <w:vAlign w:val="bottom"/>
            <w:hideMark/>
          </w:tcPr>
          <w:p w14:paraId="082AB181"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50B1EEFB" w14:textId="77777777" w:rsidTr="00442376">
        <w:trPr>
          <w:trHeight w:val="333"/>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2A64437" w14:textId="77777777" w:rsidR="003D020F" w:rsidRPr="00F23635" w:rsidRDefault="003D020F" w:rsidP="00442376">
            <w:pPr>
              <w:jc w:val="center"/>
              <w:rPr>
                <w:sz w:val="20"/>
                <w:szCs w:val="20"/>
                <w:lang w:val="kk-KZ"/>
              </w:rPr>
            </w:pPr>
            <w:r w:rsidRPr="00F23635">
              <w:rPr>
                <w:sz w:val="20"/>
                <w:szCs w:val="20"/>
                <w:lang w:val="kk-KZ"/>
              </w:rPr>
              <w:t xml:space="preserve">2 </w:t>
            </w:r>
          </w:p>
        </w:tc>
        <w:tc>
          <w:tcPr>
            <w:tcW w:w="8874" w:type="dxa"/>
            <w:gridSpan w:val="5"/>
            <w:tcBorders>
              <w:top w:val="nil"/>
              <w:left w:val="nil"/>
              <w:bottom w:val="single" w:sz="4" w:space="0" w:color="auto"/>
              <w:right w:val="single" w:sz="4" w:space="0" w:color="auto"/>
            </w:tcBorders>
            <w:shd w:val="clear" w:color="000000" w:fill="FFFFFF"/>
            <w:vAlign w:val="bottom"/>
            <w:hideMark/>
          </w:tcPr>
          <w:p w14:paraId="2F93B5CB" w14:textId="2530504D" w:rsidR="003D020F" w:rsidRPr="00F23635" w:rsidRDefault="004F6581" w:rsidP="00442376">
            <w:pPr>
              <w:jc w:val="both"/>
              <w:rPr>
                <w:sz w:val="20"/>
                <w:szCs w:val="20"/>
                <w:lang w:val="kk-KZ"/>
              </w:rPr>
            </w:pPr>
            <w:r w:rsidRPr="00F23635">
              <w:rPr>
                <w:sz w:val="20"/>
                <w:szCs w:val="20"/>
                <w:lang w:val="kk-KZ"/>
              </w:rPr>
              <w:t>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r w:rsidR="003D020F" w:rsidRPr="00F23635">
              <w:rPr>
                <w:sz w:val="20"/>
                <w:szCs w:val="20"/>
                <w:lang w:val="kk-KZ"/>
              </w:rPr>
              <w:t>)</w:t>
            </w:r>
            <w:r w:rsidR="003D020F" w:rsidRPr="00F23635">
              <w:rPr>
                <w:lang w:val="kk-KZ"/>
              </w:rPr>
              <w:t xml:space="preserve"> </w:t>
            </w:r>
          </w:p>
        </w:tc>
      </w:tr>
      <w:tr w:rsidR="003D020F" w:rsidRPr="002E245D" w14:paraId="5D493AEE"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552A02E7" w14:textId="77777777" w:rsidR="003D020F" w:rsidRPr="00F23635" w:rsidRDefault="003D020F" w:rsidP="00442376">
            <w:pPr>
              <w:jc w:val="center"/>
              <w:rPr>
                <w:sz w:val="20"/>
                <w:szCs w:val="20"/>
                <w:lang w:val="kk-KZ"/>
              </w:rPr>
            </w:pPr>
            <w:r w:rsidRPr="00F23635">
              <w:rPr>
                <w:sz w:val="20"/>
                <w:szCs w:val="20"/>
                <w:lang w:val="kk-KZ"/>
              </w:rPr>
              <w:t>2.1</w:t>
            </w:r>
          </w:p>
        </w:tc>
        <w:tc>
          <w:tcPr>
            <w:tcW w:w="3116" w:type="dxa"/>
            <w:tcBorders>
              <w:top w:val="nil"/>
              <w:left w:val="nil"/>
              <w:bottom w:val="single" w:sz="4" w:space="0" w:color="auto"/>
              <w:right w:val="single" w:sz="4" w:space="0" w:color="auto"/>
            </w:tcBorders>
            <w:shd w:val="clear" w:color="000000" w:fill="FFFFFF"/>
            <w:vAlign w:val="center"/>
            <w:hideMark/>
          </w:tcPr>
          <w:p w14:paraId="47BE2B17" w14:textId="609CDDA7" w:rsidR="003D020F" w:rsidRPr="00F23635" w:rsidRDefault="004F6581" w:rsidP="00442376">
            <w:pPr>
              <w:rPr>
                <w:sz w:val="20"/>
                <w:szCs w:val="20"/>
                <w:lang w:val="kk-KZ"/>
              </w:rPr>
            </w:pPr>
            <w:r w:rsidRPr="00F23635">
              <w:rPr>
                <w:sz w:val="20"/>
                <w:szCs w:val="20"/>
                <w:lang w:val="kk-KZ"/>
              </w:rPr>
              <w:t>Есепті кезеңнің басында жасалған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14:paraId="6587DCA8"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14:paraId="282907ED"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4921E258"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14:paraId="33F51C3E"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58BD481A"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5D66B671" w14:textId="77777777" w:rsidR="003D020F" w:rsidRPr="00F23635" w:rsidRDefault="003D020F" w:rsidP="00442376">
            <w:pPr>
              <w:jc w:val="center"/>
              <w:rPr>
                <w:sz w:val="20"/>
                <w:szCs w:val="20"/>
                <w:lang w:val="kk-KZ"/>
              </w:rPr>
            </w:pPr>
            <w:r w:rsidRPr="00F23635">
              <w:rPr>
                <w:sz w:val="20"/>
                <w:szCs w:val="20"/>
                <w:lang w:val="kk-KZ"/>
              </w:rPr>
              <w:t>2.2</w:t>
            </w:r>
          </w:p>
        </w:tc>
        <w:tc>
          <w:tcPr>
            <w:tcW w:w="3116" w:type="dxa"/>
            <w:tcBorders>
              <w:top w:val="nil"/>
              <w:left w:val="nil"/>
              <w:bottom w:val="single" w:sz="4" w:space="0" w:color="auto"/>
              <w:right w:val="single" w:sz="4" w:space="0" w:color="auto"/>
            </w:tcBorders>
            <w:shd w:val="clear" w:color="000000" w:fill="FFFFFF"/>
            <w:vAlign w:val="center"/>
          </w:tcPr>
          <w:p w14:paraId="4872022A" w14:textId="561CFE13" w:rsidR="003D020F" w:rsidRPr="00F23635" w:rsidRDefault="004F6581" w:rsidP="00442376">
            <w:pPr>
              <w:rPr>
                <w:sz w:val="20"/>
                <w:szCs w:val="20"/>
                <w:lang w:val="kk-KZ"/>
              </w:rPr>
            </w:pPr>
            <w:r w:rsidRPr="00F23635">
              <w:rPr>
                <w:sz w:val="20"/>
                <w:szCs w:val="20"/>
                <w:lang w:val="kk-KZ"/>
              </w:rPr>
              <w:t>Есепті кезеңде жасалған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tcPr>
          <w:p w14:paraId="58C9DB6D" w14:textId="77777777" w:rsidR="003D020F" w:rsidRPr="00F23635" w:rsidRDefault="003D020F" w:rsidP="00442376">
            <w:pPr>
              <w:ind w:firstLine="709"/>
              <w:rPr>
                <w:sz w:val="20"/>
                <w:szCs w:val="20"/>
                <w:lang w:val="kk-KZ"/>
              </w:rPr>
            </w:pPr>
          </w:p>
        </w:tc>
        <w:tc>
          <w:tcPr>
            <w:tcW w:w="1938" w:type="dxa"/>
            <w:tcBorders>
              <w:top w:val="nil"/>
              <w:left w:val="nil"/>
              <w:bottom w:val="single" w:sz="4" w:space="0" w:color="auto"/>
              <w:right w:val="single" w:sz="4" w:space="0" w:color="auto"/>
            </w:tcBorders>
            <w:shd w:val="clear" w:color="000000" w:fill="FFFFFF"/>
            <w:noWrap/>
            <w:vAlign w:val="bottom"/>
          </w:tcPr>
          <w:p w14:paraId="52F3BA17" w14:textId="77777777" w:rsidR="003D020F" w:rsidRPr="00F23635" w:rsidRDefault="003D020F" w:rsidP="00442376">
            <w:pPr>
              <w:ind w:firstLine="709"/>
              <w:rPr>
                <w:sz w:val="20"/>
                <w:szCs w:val="20"/>
                <w:lang w:val="kk-KZ"/>
              </w:rPr>
            </w:pPr>
          </w:p>
        </w:tc>
        <w:tc>
          <w:tcPr>
            <w:tcW w:w="1161" w:type="dxa"/>
            <w:tcBorders>
              <w:top w:val="nil"/>
              <w:left w:val="nil"/>
              <w:bottom w:val="single" w:sz="4" w:space="0" w:color="auto"/>
              <w:right w:val="single" w:sz="4" w:space="0" w:color="auto"/>
            </w:tcBorders>
            <w:shd w:val="clear" w:color="000000" w:fill="FFFFFF"/>
            <w:noWrap/>
            <w:vAlign w:val="bottom"/>
          </w:tcPr>
          <w:p w14:paraId="6B36E7DC" w14:textId="77777777" w:rsidR="003D020F" w:rsidRPr="00F23635" w:rsidRDefault="003D020F" w:rsidP="00442376">
            <w:pPr>
              <w:ind w:firstLine="709"/>
              <w:rPr>
                <w:sz w:val="20"/>
                <w:szCs w:val="20"/>
                <w:lang w:val="kk-KZ"/>
              </w:rPr>
            </w:pPr>
          </w:p>
        </w:tc>
        <w:tc>
          <w:tcPr>
            <w:tcW w:w="1467" w:type="dxa"/>
            <w:tcBorders>
              <w:top w:val="nil"/>
              <w:left w:val="nil"/>
              <w:bottom w:val="single" w:sz="4" w:space="0" w:color="auto"/>
              <w:right w:val="single" w:sz="4" w:space="0" w:color="auto"/>
            </w:tcBorders>
            <w:shd w:val="clear" w:color="000000" w:fill="FFFFFF"/>
            <w:noWrap/>
            <w:vAlign w:val="bottom"/>
          </w:tcPr>
          <w:p w14:paraId="3469C527" w14:textId="77777777" w:rsidR="003D020F" w:rsidRPr="00F23635" w:rsidRDefault="003D020F" w:rsidP="00442376">
            <w:pPr>
              <w:ind w:firstLine="709"/>
              <w:rPr>
                <w:sz w:val="20"/>
                <w:szCs w:val="20"/>
                <w:lang w:val="kk-KZ"/>
              </w:rPr>
            </w:pPr>
          </w:p>
        </w:tc>
      </w:tr>
      <w:tr w:rsidR="003D020F" w:rsidRPr="002E245D" w14:paraId="52EF10B6" w14:textId="77777777" w:rsidTr="00442376">
        <w:trPr>
          <w:trHeight w:val="855"/>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7083EC9A" w14:textId="77777777" w:rsidR="003D020F" w:rsidRPr="00F23635" w:rsidRDefault="003D020F" w:rsidP="00442376">
            <w:pPr>
              <w:jc w:val="center"/>
              <w:rPr>
                <w:sz w:val="20"/>
                <w:szCs w:val="20"/>
                <w:lang w:val="kk-KZ"/>
              </w:rPr>
            </w:pPr>
            <w:r w:rsidRPr="00F23635">
              <w:rPr>
                <w:sz w:val="20"/>
                <w:szCs w:val="20"/>
                <w:lang w:val="kk-KZ"/>
              </w:rPr>
              <w:t>2.3</w:t>
            </w:r>
          </w:p>
        </w:tc>
        <w:tc>
          <w:tcPr>
            <w:tcW w:w="3116" w:type="dxa"/>
            <w:tcBorders>
              <w:top w:val="nil"/>
              <w:left w:val="nil"/>
              <w:bottom w:val="single" w:sz="4" w:space="0" w:color="auto"/>
              <w:right w:val="single" w:sz="4" w:space="0" w:color="auto"/>
            </w:tcBorders>
            <w:shd w:val="clear" w:color="000000" w:fill="FFFFFF"/>
            <w:vAlign w:val="center"/>
            <w:hideMark/>
          </w:tcPr>
          <w:p w14:paraId="1018C403" w14:textId="6491B638" w:rsidR="003D020F" w:rsidRPr="00F23635" w:rsidRDefault="004F6581" w:rsidP="00442376">
            <w:pPr>
              <w:rPr>
                <w:sz w:val="20"/>
                <w:szCs w:val="20"/>
                <w:lang w:val="kk-KZ"/>
              </w:rPr>
            </w:pPr>
            <w:r w:rsidRPr="00F23635">
              <w:rPr>
                <w:sz w:val="20"/>
                <w:szCs w:val="20"/>
                <w:lang w:val="kk-KZ"/>
              </w:rPr>
              <w:t>Есепті кезеңде бұзылған және (немесе) өзге де тұлғаға берілген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14:paraId="21246881"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14:paraId="0CC9E64C"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3894A563"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14:paraId="39998E26"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7531D2B9" w14:textId="77777777" w:rsidTr="00442376">
        <w:trPr>
          <w:trHeight w:val="690"/>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3860E5D7" w14:textId="77777777" w:rsidR="003D020F" w:rsidRPr="00F23635" w:rsidRDefault="003D020F" w:rsidP="00442376">
            <w:pPr>
              <w:jc w:val="center"/>
              <w:rPr>
                <w:sz w:val="20"/>
                <w:szCs w:val="20"/>
                <w:lang w:val="kk-KZ"/>
              </w:rPr>
            </w:pPr>
            <w:r w:rsidRPr="00F23635">
              <w:rPr>
                <w:sz w:val="20"/>
                <w:szCs w:val="20"/>
                <w:lang w:val="kk-KZ"/>
              </w:rPr>
              <w:t>2.4</w:t>
            </w:r>
          </w:p>
        </w:tc>
        <w:tc>
          <w:tcPr>
            <w:tcW w:w="3116" w:type="dxa"/>
            <w:tcBorders>
              <w:top w:val="nil"/>
              <w:left w:val="nil"/>
              <w:bottom w:val="single" w:sz="4" w:space="0" w:color="auto"/>
              <w:right w:val="single" w:sz="4" w:space="0" w:color="auto"/>
            </w:tcBorders>
            <w:shd w:val="clear" w:color="000000" w:fill="FFFFFF"/>
            <w:vAlign w:val="center"/>
            <w:hideMark/>
          </w:tcPr>
          <w:p w14:paraId="785E4D22" w14:textId="23F47261" w:rsidR="003D020F" w:rsidRPr="00F23635" w:rsidRDefault="004F6581" w:rsidP="00442376">
            <w:pPr>
              <w:rPr>
                <w:sz w:val="20"/>
                <w:szCs w:val="20"/>
                <w:lang w:val="kk-KZ"/>
              </w:rPr>
            </w:pPr>
            <w:r w:rsidRPr="00F23635">
              <w:rPr>
                <w:sz w:val="20"/>
                <w:szCs w:val="20"/>
                <w:lang w:val="kk-KZ"/>
              </w:rPr>
              <w:t>Есепті кезеңде орындалған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14:paraId="54C1FDFF"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14:paraId="313A082A"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1A57F5A6"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14:paraId="3B77923C" w14:textId="77777777" w:rsidR="003D020F" w:rsidRPr="00F23635" w:rsidRDefault="003D020F" w:rsidP="00442376">
            <w:pPr>
              <w:ind w:firstLine="709"/>
              <w:rPr>
                <w:sz w:val="20"/>
                <w:szCs w:val="20"/>
                <w:lang w:val="kk-KZ"/>
              </w:rPr>
            </w:pPr>
            <w:r w:rsidRPr="00F23635">
              <w:rPr>
                <w:sz w:val="20"/>
                <w:szCs w:val="20"/>
                <w:lang w:val="kk-KZ"/>
              </w:rPr>
              <w:t> </w:t>
            </w:r>
          </w:p>
        </w:tc>
      </w:tr>
      <w:tr w:rsidR="003D020F" w:rsidRPr="002E245D" w14:paraId="3DFE3435" w14:textId="77777777" w:rsidTr="00442376">
        <w:trPr>
          <w:trHeight w:val="702"/>
          <w:jc w:val="center"/>
        </w:trPr>
        <w:tc>
          <w:tcPr>
            <w:tcW w:w="753" w:type="dxa"/>
            <w:tcBorders>
              <w:top w:val="nil"/>
              <w:left w:val="single" w:sz="4" w:space="0" w:color="auto"/>
              <w:bottom w:val="single" w:sz="4" w:space="0" w:color="auto"/>
              <w:right w:val="single" w:sz="4" w:space="0" w:color="auto"/>
            </w:tcBorders>
            <w:shd w:val="clear" w:color="auto" w:fill="auto"/>
            <w:noWrap/>
            <w:vAlign w:val="center"/>
            <w:hideMark/>
          </w:tcPr>
          <w:p w14:paraId="136DF5A0" w14:textId="77777777" w:rsidR="003D020F" w:rsidRPr="00F23635" w:rsidRDefault="003D020F" w:rsidP="00442376">
            <w:pPr>
              <w:jc w:val="center"/>
              <w:rPr>
                <w:sz w:val="20"/>
                <w:szCs w:val="20"/>
                <w:lang w:val="kk-KZ"/>
              </w:rPr>
            </w:pPr>
            <w:r w:rsidRPr="00F23635">
              <w:rPr>
                <w:sz w:val="20"/>
                <w:szCs w:val="20"/>
                <w:lang w:val="kk-KZ"/>
              </w:rPr>
              <w:t>2.5</w:t>
            </w:r>
          </w:p>
        </w:tc>
        <w:tc>
          <w:tcPr>
            <w:tcW w:w="3116" w:type="dxa"/>
            <w:tcBorders>
              <w:top w:val="nil"/>
              <w:left w:val="nil"/>
              <w:bottom w:val="single" w:sz="4" w:space="0" w:color="auto"/>
              <w:right w:val="single" w:sz="4" w:space="0" w:color="auto"/>
            </w:tcBorders>
            <w:shd w:val="clear" w:color="000000" w:fill="FFFFFF"/>
            <w:vAlign w:val="center"/>
            <w:hideMark/>
          </w:tcPr>
          <w:p w14:paraId="7C74BCAF" w14:textId="603FB8C0" w:rsidR="003D020F" w:rsidRPr="00F23635" w:rsidRDefault="004F6581" w:rsidP="00442376">
            <w:pPr>
              <w:rPr>
                <w:sz w:val="20"/>
                <w:szCs w:val="20"/>
                <w:lang w:val="kk-KZ"/>
              </w:rPr>
            </w:pPr>
            <w:r w:rsidRPr="00F23635">
              <w:rPr>
                <w:sz w:val="20"/>
                <w:szCs w:val="20"/>
                <w:lang w:val="kk-KZ"/>
              </w:rPr>
              <w:t>Есепті кезеңнің соңындағы талап ету құқығын басқаға беру шарттары</w:t>
            </w:r>
          </w:p>
        </w:tc>
        <w:tc>
          <w:tcPr>
            <w:tcW w:w="1192" w:type="dxa"/>
            <w:tcBorders>
              <w:top w:val="nil"/>
              <w:left w:val="nil"/>
              <w:bottom w:val="single" w:sz="4" w:space="0" w:color="auto"/>
              <w:right w:val="single" w:sz="4" w:space="0" w:color="auto"/>
            </w:tcBorders>
            <w:shd w:val="clear" w:color="000000" w:fill="FFFFFF"/>
            <w:noWrap/>
            <w:vAlign w:val="bottom"/>
            <w:hideMark/>
          </w:tcPr>
          <w:p w14:paraId="2577834E" w14:textId="77777777" w:rsidR="003D020F" w:rsidRPr="00F23635" w:rsidRDefault="003D020F" w:rsidP="00442376">
            <w:pPr>
              <w:ind w:firstLine="709"/>
              <w:rPr>
                <w:sz w:val="20"/>
                <w:szCs w:val="20"/>
                <w:lang w:val="kk-KZ"/>
              </w:rPr>
            </w:pPr>
            <w:r w:rsidRPr="00F23635">
              <w:rPr>
                <w:sz w:val="20"/>
                <w:szCs w:val="20"/>
                <w:lang w:val="kk-KZ"/>
              </w:rPr>
              <w:t> </w:t>
            </w:r>
          </w:p>
        </w:tc>
        <w:tc>
          <w:tcPr>
            <w:tcW w:w="1938" w:type="dxa"/>
            <w:tcBorders>
              <w:top w:val="nil"/>
              <w:left w:val="nil"/>
              <w:bottom w:val="single" w:sz="4" w:space="0" w:color="auto"/>
              <w:right w:val="single" w:sz="4" w:space="0" w:color="auto"/>
            </w:tcBorders>
            <w:shd w:val="clear" w:color="000000" w:fill="FFFFFF"/>
            <w:noWrap/>
            <w:vAlign w:val="bottom"/>
            <w:hideMark/>
          </w:tcPr>
          <w:p w14:paraId="74F51961" w14:textId="77777777" w:rsidR="003D020F" w:rsidRPr="00F23635" w:rsidRDefault="003D020F" w:rsidP="00442376">
            <w:pPr>
              <w:ind w:firstLine="709"/>
              <w:rPr>
                <w:sz w:val="20"/>
                <w:szCs w:val="20"/>
                <w:lang w:val="kk-KZ"/>
              </w:rPr>
            </w:pPr>
            <w:r w:rsidRPr="00F23635">
              <w:rPr>
                <w:sz w:val="20"/>
                <w:szCs w:val="20"/>
                <w:lang w:val="kk-KZ"/>
              </w:rPr>
              <w:t> </w:t>
            </w:r>
          </w:p>
        </w:tc>
        <w:tc>
          <w:tcPr>
            <w:tcW w:w="1161" w:type="dxa"/>
            <w:tcBorders>
              <w:top w:val="nil"/>
              <w:left w:val="nil"/>
              <w:bottom w:val="single" w:sz="4" w:space="0" w:color="auto"/>
              <w:right w:val="single" w:sz="4" w:space="0" w:color="auto"/>
            </w:tcBorders>
            <w:shd w:val="clear" w:color="000000" w:fill="FFFFFF"/>
            <w:noWrap/>
            <w:vAlign w:val="bottom"/>
            <w:hideMark/>
          </w:tcPr>
          <w:p w14:paraId="79DB9A77" w14:textId="77777777" w:rsidR="003D020F" w:rsidRPr="00F23635" w:rsidRDefault="003D020F" w:rsidP="00442376">
            <w:pPr>
              <w:ind w:firstLine="709"/>
              <w:rPr>
                <w:sz w:val="20"/>
                <w:szCs w:val="20"/>
                <w:lang w:val="kk-KZ"/>
              </w:rPr>
            </w:pPr>
            <w:r w:rsidRPr="00F23635">
              <w:rPr>
                <w:sz w:val="20"/>
                <w:szCs w:val="20"/>
                <w:lang w:val="kk-KZ"/>
              </w:rPr>
              <w:t> </w:t>
            </w:r>
          </w:p>
        </w:tc>
        <w:tc>
          <w:tcPr>
            <w:tcW w:w="1467" w:type="dxa"/>
            <w:tcBorders>
              <w:top w:val="nil"/>
              <w:left w:val="nil"/>
              <w:bottom w:val="single" w:sz="4" w:space="0" w:color="auto"/>
              <w:right w:val="single" w:sz="4" w:space="0" w:color="auto"/>
            </w:tcBorders>
            <w:shd w:val="clear" w:color="000000" w:fill="FFFFFF"/>
            <w:noWrap/>
            <w:vAlign w:val="bottom"/>
            <w:hideMark/>
          </w:tcPr>
          <w:p w14:paraId="78C1CDB9" w14:textId="77777777" w:rsidR="003D020F" w:rsidRPr="00F23635" w:rsidRDefault="003D020F" w:rsidP="00442376">
            <w:pPr>
              <w:ind w:firstLine="709"/>
              <w:rPr>
                <w:sz w:val="20"/>
                <w:szCs w:val="20"/>
                <w:lang w:val="kk-KZ"/>
              </w:rPr>
            </w:pPr>
            <w:r w:rsidRPr="00F23635">
              <w:rPr>
                <w:sz w:val="20"/>
                <w:szCs w:val="20"/>
                <w:lang w:val="kk-KZ"/>
              </w:rPr>
              <w:t> </w:t>
            </w:r>
          </w:p>
        </w:tc>
      </w:tr>
    </w:tbl>
    <w:p w14:paraId="5C25B4C9" w14:textId="77777777" w:rsidR="003D020F" w:rsidRPr="00F23635" w:rsidRDefault="003D020F" w:rsidP="00442376">
      <w:pPr>
        <w:ind w:firstLine="709"/>
        <w:jc w:val="both"/>
        <w:rPr>
          <w:sz w:val="28"/>
          <w:szCs w:val="28"/>
          <w:lang w:val="kk-KZ"/>
        </w:rPr>
      </w:pPr>
    </w:p>
    <w:p w14:paraId="2D957390" w14:textId="580B46C1" w:rsidR="003D020F" w:rsidRPr="00F23635" w:rsidRDefault="004F6581" w:rsidP="00442376">
      <w:pPr>
        <w:ind w:firstLine="709"/>
        <w:jc w:val="both"/>
        <w:rPr>
          <w:sz w:val="28"/>
          <w:szCs w:val="28"/>
          <w:lang w:val="kk-KZ"/>
        </w:rPr>
      </w:pPr>
      <w:r w:rsidRPr="00F23635">
        <w:rPr>
          <w:sz w:val="28"/>
          <w:szCs w:val="28"/>
          <w:lang w:val="kk-KZ"/>
        </w:rPr>
        <w:t>кестенің жалғасы</w:t>
      </w:r>
      <w:r w:rsidR="003D020F" w:rsidRPr="00F23635">
        <w:rPr>
          <w:sz w:val="28"/>
          <w:szCs w:val="28"/>
          <w:lang w:val="kk-KZ"/>
        </w:rPr>
        <w:t>:</w:t>
      </w:r>
    </w:p>
    <w:p w14:paraId="597F2E68" w14:textId="77777777" w:rsidR="003D020F" w:rsidRPr="00F23635" w:rsidRDefault="003D020F" w:rsidP="00442376">
      <w:pPr>
        <w:ind w:firstLine="709"/>
        <w:jc w:val="both"/>
        <w:rPr>
          <w:sz w:val="28"/>
          <w:szCs w:val="28"/>
          <w:lang w:val="kk-KZ"/>
        </w:rPr>
      </w:pPr>
    </w:p>
    <w:tbl>
      <w:tblPr>
        <w:tblW w:w="5000" w:type="pct"/>
        <w:tblInd w:w="-5" w:type="dxa"/>
        <w:tblLayout w:type="fixed"/>
        <w:tblLook w:val="04A0" w:firstRow="1" w:lastRow="0" w:firstColumn="1" w:lastColumn="0" w:noHBand="0" w:noVBand="1"/>
      </w:tblPr>
      <w:tblGrid>
        <w:gridCol w:w="1717"/>
        <w:gridCol w:w="2069"/>
        <w:gridCol w:w="1816"/>
        <w:gridCol w:w="1868"/>
        <w:gridCol w:w="2157"/>
      </w:tblGrid>
      <w:tr w:rsidR="004F6581" w:rsidRPr="00F23635" w14:paraId="33B86B2C" w14:textId="77777777" w:rsidTr="00442376">
        <w:trPr>
          <w:trHeight w:val="415"/>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4367A" w14:textId="70131F88" w:rsidR="004F6581" w:rsidRPr="00F23635" w:rsidRDefault="004F6581" w:rsidP="004F6581">
            <w:pPr>
              <w:ind w:firstLine="37"/>
              <w:jc w:val="center"/>
              <w:rPr>
                <w:sz w:val="20"/>
                <w:szCs w:val="20"/>
                <w:lang w:val="kk-KZ"/>
              </w:rPr>
            </w:pPr>
            <w:r w:rsidRPr="00F23635">
              <w:rPr>
                <w:sz w:val="20"/>
                <w:szCs w:val="20"/>
                <w:lang w:val="kk-KZ"/>
              </w:rPr>
              <w:t>Банк операцияларының жекелеген түрлерін жүзеге асыратын ұйымдар</w:t>
            </w:r>
          </w:p>
        </w:tc>
        <w:tc>
          <w:tcPr>
            <w:tcW w:w="2069" w:type="dxa"/>
            <w:tcBorders>
              <w:top w:val="single" w:sz="4" w:space="0" w:color="auto"/>
              <w:left w:val="nil"/>
              <w:bottom w:val="single" w:sz="4" w:space="0" w:color="auto"/>
              <w:right w:val="single" w:sz="4" w:space="0" w:color="auto"/>
            </w:tcBorders>
          </w:tcPr>
          <w:p w14:paraId="2B4AD956" w14:textId="208C898D" w:rsidR="004F6581" w:rsidRPr="00F23635" w:rsidRDefault="004F6581" w:rsidP="004F6581">
            <w:pPr>
              <w:jc w:val="center"/>
              <w:rPr>
                <w:sz w:val="20"/>
                <w:szCs w:val="20"/>
                <w:lang w:val="kk-KZ"/>
              </w:rPr>
            </w:pPr>
            <w:r w:rsidRPr="00F23635">
              <w:rPr>
                <w:sz w:val="20"/>
                <w:szCs w:val="20"/>
                <w:lang w:val="kk-KZ"/>
              </w:rPr>
              <w:t>Коллекторлық агенттік немесе екінші деңгейдегі банктердің кредиттік портфельдерінің сапасын жақсартуға маманданған ұйым</w:t>
            </w:r>
          </w:p>
        </w:tc>
        <w:tc>
          <w:tcPr>
            <w:tcW w:w="1816" w:type="dxa"/>
            <w:tcBorders>
              <w:top w:val="single" w:sz="4" w:space="0" w:color="auto"/>
              <w:left w:val="single" w:sz="4" w:space="0" w:color="auto"/>
              <w:bottom w:val="single" w:sz="4" w:space="0" w:color="auto"/>
              <w:right w:val="single" w:sz="4" w:space="0" w:color="auto"/>
            </w:tcBorders>
            <w:vAlign w:val="center"/>
          </w:tcPr>
          <w:p w14:paraId="71808B2F" w14:textId="7BC41E7B" w:rsidR="004F6581" w:rsidRPr="00F23635" w:rsidRDefault="004F6581" w:rsidP="004F6581">
            <w:pPr>
              <w:jc w:val="center"/>
              <w:rPr>
                <w:sz w:val="20"/>
                <w:szCs w:val="20"/>
                <w:lang w:val="kk-KZ"/>
              </w:rPr>
            </w:pPr>
            <w:r w:rsidRPr="00F23635">
              <w:rPr>
                <w:sz w:val="20"/>
                <w:szCs w:val="20"/>
                <w:lang w:val="kk-KZ"/>
              </w:rPr>
              <w:t>Басқа да ұйымдар</w:t>
            </w:r>
          </w:p>
        </w:tc>
        <w:tc>
          <w:tcPr>
            <w:tcW w:w="1868" w:type="dxa"/>
            <w:tcBorders>
              <w:top w:val="single" w:sz="4" w:space="0" w:color="auto"/>
              <w:left w:val="single" w:sz="4" w:space="0" w:color="auto"/>
              <w:bottom w:val="single" w:sz="4" w:space="0" w:color="auto"/>
              <w:right w:val="single" w:sz="4" w:space="0" w:color="auto"/>
            </w:tcBorders>
            <w:vAlign w:val="center"/>
          </w:tcPr>
          <w:p w14:paraId="6B688D32" w14:textId="6069D895" w:rsidR="004F6581" w:rsidRPr="00F23635" w:rsidRDefault="004F6581" w:rsidP="004F6581">
            <w:pPr>
              <w:jc w:val="center"/>
              <w:rPr>
                <w:sz w:val="20"/>
                <w:szCs w:val="20"/>
                <w:lang w:val="kk-KZ"/>
              </w:rPr>
            </w:pPr>
            <w:r w:rsidRPr="00F23635">
              <w:rPr>
                <w:sz w:val="20"/>
                <w:szCs w:val="20"/>
                <w:lang w:val="kk-KZ"/>
              </w:rPr>
              <w:t>Дара кәсіпкерлер</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B293" w14:textId="328706BF" w:rsidR="004F6581" w:rsidRPr="00F23635" w:rsidRDefault="004F6581" w:rsidP="004F6581">
            <w:pPr>
              <w:jc w:val="center"/>
              <w:rPr>
                <w:sz w:val="20"/>
                <w:szCs w:val="20"/>
                <w:lang w:val="kk-KZ"/>
              </w:rPr>
            </w:pPr>
            <w:r w:rsidRPr="00F23635">
              <w:rPr>
                <w:sz w:val="20"/>
                <w:szCs w:val="20"/>
                <w:lang w:val="kk-KZ"/>
              </w:rPr>
              <w:t>Жеке тұлғалар</w:t>
            </w:r>
          </w:p>
        </w:tc>
      </w:tr>
      <w:tr w:rsidR="003D020F" w:rsidRPr="00F23635" w14:paraId="227FBF32" w14:textId="77777777" w:rsidTr="00442376">
        <w:trPr>
          <w:trHeight w:val="300"/>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44F4528C" w14:textId="77777777" w:rsidR="003D020F" w:rsidRPr="00F23635" w:rsidRDefault="003D020F" w:rsidP="00442376">
            <w:pPr>
              <w:jc w:val="center"/>
              <w:rPr>
                <w:sz w:val="20"/>
                <w:szCs w:val="20"/>
                <w:lang w:val="kk-KZ"/>
              </w:rPr>
            </w:pPr>
            <w:r w:rsidRPr="00F23635">
              <w:rPr>
                <w:sz w:val="20"/>
                <w:szCs w:val="20"/>
                <w:lang w:val="kk-KZ"/>
              </w:rPr>
              <w:t>7</w:t>
            </w:r>
          </w:p>
        </w:tc>
        <w:tc>
          <w:tcPr>
            <w:tcW w:w="2069" w:type="dxa"/>
            <w:tcBorders>
              <w:top w:val="single" w:sz="4" w:space="0" w:color="auto"/>
              <w:left w:val="nil"/>
              <w:bottom w:val="single" w:sz="4" w:space="0" w:color="auto"/>
              <w:right w:val="single" w:sz="4" w:space="0" w:color="auto"/>
            </w:tcBorders>
            <w:vAlign w:val="center"/>
          </w:tcPr>
          <w:p w14:paraId="6C0F9D59" w14:textId="77777777" w:rsidR="003D020F" w:rsidRPr="00F23635" w:rsidRDefault="003D020F" w:rsidP="00442376">
            <w:pPr>
              <w:jc w:val="center"/>
              <w:rPr>
                <w:sz w:val="20"/>
                <w:szCs w:val="20"/>
                <w:lang w:val="kk-KZ"/>
              </w:rPr>
            </w:pPr>
            <w:r w:rsidRPr="00F23635">
              <w:rPr>
                <w:sz w:val="20"/>
                <w:szCs w:val="20"/>
                <w:lang w:val="kk-KZ"/>
              </w:rPr>
              <w:t>8</w:t>
            </w:r>
          </w:p>
        </w:tc>
        <w:tc>
          <w:tcPr>
            <w:tcW w:w="1816" w:type="dxa"/>
            <w:tcBorders>
              <w:top w:val="nil"/>
              <w:left w:val="single" w:sz="4" w:space="0" w:color="auto"/>
              <w:bottom w:val="single" w:sz="4" w:space="0" w:color="auto"/>
              <w:right w:val="single" w:sz="4" w:space="0" w:color="auto"/>
            </w:tcBorders>
            <w:vAlign w:val="center"/>
          </w:tcPr>
          <w:p w14:paraId="2E144D07" w14:textId="77777777" w:rsidR="003D020F" w:rsidRPr="00F23635" w:rsidRDefault="003D020F" w:rsidP="00442376">
            <w:pPr>
              <w:jc w:val="center"/>
              <w:rPr>
                <w:sz w:val="20"/>
                <w:szCs w:val="20"/>
                <w:lang w:val="kk-KZ"/>
              </w:rPr>
            </w:pPr>
            <w:r w:rsidRPr="00F23635">
              <w:rPr>
                <w:sz w:val="20"/>
                <w:szCs w:val="20"/>
                <w:lang w:val="kk-KZ"/>
              </w:rPr>
              <w:t>9</w:t>
            </w:r>
          </w:p>
        </w:tc>
        <w:tc>
          <w:tcPr>
            <w:tcW w:w="1868" w:type="dxa"/>
            <w:tcBorders>
              <w:top w:val="nil"/>
              <w:left w:val="single" w:sz="4" w:space="0" w:color="auto"/>
              <w:bottom w:val="single" w:sz="4" w:space="0" w:color="auto"/>
              <w:right w:val="single" w:sz="4" w:space="0" w:color="auto"/>
            </w:tcBorders>
            <w:vAlign w:val="center"/>
          </w:tcPr>
          <w:p w14:paraId="5BDBDC62" w14:textId="77777777" w:rsidR="003D020F" w:rsidRPr="00F23635" w:rsidRDefault="003D020F" w:rsidP="00442376">
            <w:pPr>
              <w:jc w:val="center"/>
              <w:rPr>
                <w:sz w:val="20"/>
                <w:szCs w:val="20"/>
                <w:lang w:val="kk-KZ"/>
              </w:rPr>
            </w:pPr>
            <w:r w:rsidRPr="00F23635">
              <w:rPr>
                <w:sz w:val="20"/>
                <w:szCs w:val="20"/>
                <w:lang w:val="kk-KZ"/>
              </w:rPr>
              <w:t>10</w:t>
            </w:r>
          </w:p>
        </w:tc>
        <w:tc>
          <w:tcPr>
            <w:tcW w:w="2157" w:type="dxa"/>
            <w:tcBorders>
              <w:top w:val="nil"/>
              <w:left w:val="single" w:sz="4" w:space="0" w:color="auto"/>
              <w:bottom w:val="single" w:sz="4" w:space="0" w:color="auto"/>
              <w:right w:val="single" w:sz="4" w:space="0" w:color="auto"/>
            </w:tcBorders>
            <w:shd w:val="clear" w:color="auto" w:fill="auto"/>
            <w:noWrap/>
            <w:vAlign w:val="center"/>
            <w:hideMark/>
          </w:tcPr>
          <w:p w14:paraId="1CA28973" w14:textId="77777777" w:rsidR="003D020F" w:rsidRPr="00F23635" w:rsidRDefault="003D020F" w:rsidP="00442376">
            <w:pPr>
              <w:jc w:val="center"/>
              <w:rPr>
                <w:sz w:val="20"/>
                <w:szCs w:val="20"/>
                <w:lang w:val="kk-KZ"/>
              </w:rPr>
            </w:pPr>
            <w:r w:rsidRPr="00F23635">
              <w:rPr>
                <w:sz w:val="20"/>
                <w:szCs w:val="20"/>
                <w:lang w:val="kk-KZ"/>
              </w:rPr>
              <w:t>11</w:t>
            </w:r>
          </w:p>
        </w:tc>
      </w:tr>
    </w:tbl>
    <w:p w14:paraId="19D6A068" w14:textId="77777777" w:rsidR="003D020F" w:rsidRPr="00F23635" w:rsidRDefault="003D020F" w:rsidP="00442376">
      <w:pPr>
        <w:ind w:firstLine="709"/>
        <w:jc w:val="both"/>
        <w:rPr>
          <w:sz w:val="28"/>
          <w:szCs w:val="28"/>
          <w:lang w:val="kk-KZ"/>
        </w:rPr>
      </w:pPr>
    </w:p>
    <w:p w14:paraId="1CA6B87B" w14:textId="77777777" w:rsidR="00D86974" w:rsidRPr="00F23635" w:rsidRDefault="00D86974" w:rsidP="00D86974">
      <w:pPr>
        <w:widowControl w:val="0"/>
        <w:ind w:firstLine="709"/>
        <w:jc w:val="both"/>
        <w:rPr>
          <w:rStyle w:val="s192"/>
          <w:sz w:val="28"/>
          <w:szCs w:val="28"/>
          <w:lang w:val="kk-KZ"/>
        </w:rPr>
      </w:pPr>
      <w:r w:rsidRPr="00F23635">
        <w:rPr>
          <w:color w:val="000000"/>
          <w:sz w:val="28"/>
          <w:szCs w:val="28"/>
          <w:lang w:val="kk-KZ"/>
        </w:rPr>
        <w:t>Атауы</w:t>
      </w:r>
      <w:r w:rsidRPr="00F23635">
        <w:rPr>
          <w:rStyle w:val="s192"/>
          <w:sz w:val="28"/>
          <w:szCs w:val="28"/>
          <w:lang w:val="kk-KZ"/>
        </w:rPr>
        <w:t xml:space="preserve"> ________________________________________________</w:t>
      </w:r>
    </w:p>
    <w:p w14:paraId="430006AC" w14:textId="77777777" w:rsidR="00D86974" w:rsidRPr="00F23635" w:rsidRDefault="00D86974" w:rsidP="00D86974">
      <w:pPr>
        <w:widowControl w:val="0"/>
        <w:ind w:firstLine="709"/>
        <w:jc w:val="both"/>
        <w:rPr>
          <w:rStyle w:val="s192"/>
          <w:sz w:val="28"/>
          <w:szCs w:val="28"/>
          <w:lang w:val="kk-KZ"/>
        </w:rPr>
      </w:pPr>
      <w:r w:rsidRPr="00F23635">
        <w:rPr>
          <w:color w:val="000000"/>
          <w:sz w:val="28"/>
          <w:szCs w:val="28"/>
          <w:lang w:val="kk-KZ"/>
        </w:rPr>
        <w:t>Мекенжайы</w:t>
      </w:r>
      <w:r w:rsidRPr="00F23635">
        <w:rPr>
          <w:rStyle w:val="s192"/>
          <w:sz w:val="28"/>
          <w:szCs w:val="28"/>
          <w:lang w:val="kk-KZ"/>
        </w:rPr>
        <w:t xml:space="preserve"> _____________________________________________________</w:t>
      </w:r>
    </w:p>
    <w:p w14:paraId="730CD2F7" w14:textId="77777777" w:rsidR="00D86974" w:rsidRPr="00F23635" w:rsidRDefault="00D86974" w:rsidP="00D86974">
      <w:pPr>
        <w:widowControl w:val="0"/>
        <w:ind w:firstLine="709"/>
        <w:jc w:val="both"/>
        <w:rPr>
          <w:rStyle w:val="s192"/>
          <w:sz w:val="28"/>
          <w:szCs w:val="28"/>
          <w:lang w:val="kk-KZ"/>
        </w:rPr>
      </w:pPr>
      <w:r w:rsidRPr="00F23635">
        <w:rPr>
          <w:rStyle w:val="s192"/>
          <w:sz w:val="28"/>
          <w:szCs w:val="28"/>
          <w:lang w:val="kk-KZ"/>
        </w:rPr>
        <w:t>Телефоны ______________________________________________________</w:t>
      </w:r>
    </w:p>
    <w:p w14:paraId="4E064FCE" w14:textId="77777777" w:rsidR="00D86974" w:rsidRPr="00F23635" w:rsidRDefault="00D86974" w:rsidP="00D86974">
      <w:pPr>
        <w:widowControl w:val="0"/>
        <w:ind w:firstLine="709"/>
        <w:jc w:val="both"/>
        <w:rPr>
          <w:rStyle w:val="s192"/>
          <w:sz w:val="28"/>
          <w:szCs w:val="28"/>
          <w:lang w:val="kk-KZ"/>
        </w:rPr>
      </w:pPr>
      <w:r w:rsidRPr="00F23635">
        <w:rPr>
          <w:color w:val="000000"/>
          <w:sz w:val="28"/>
          <w:szCs w:val="28"/>
          <w:lang w:val="kk-KZ"/>
        </w:rPr>
        <w:t xml:space="preserve">Электрондық пошта мекенжайы </w:t>
      </w:r>
      <w:r w:rsidRPr="00F23635">
        <w:rPr>
          <w:rStyle w:val="s192"/>
          <w:sz w:val="28"/>
          <w:szCs w:val="28"/>
          <w:lang w:val="kk-KZ"/>
        </w:rPr>
        <w:t>___________________________________</w:t>
      </w:r>
    </w:p>
    <w:p w14:paraId="63307843" w14:textId="77777777" w:rsidR="00D86974" w:rsidRPr="00F23635" w:rsidRDefault="00D86974" w:rsidP="00D86974">
      <w:pPr>
        <w:widowControl w:val="0"/>
        <w:ind w:firstLine="709"/>
        <w:jc w:val="both"/>
        <w:rPr>
          <w:rStyle w:val="s192"/>
          <w:sz w:val="28"/>
          <w:szCs w:val="28"/>
          <w:lang w:val="kk-KZ"/>
        </w:rPr>
      </w:pPr>
      <w:r w:rsidRPr="00F23635">
        <w:rPr>
          <w:color w:val="000000"/>
          <w:sz w:val="28"/>
          <w:szCs w:val="28"/>
          <w:lang w:val="kk-KZ"/>
        </w:rPr>
        <w:t>Орындаушы</w:t>
      </w:r>
      <w:r w:rsidRPr="00F23635">
        <w:rPr>
          <w:rStyle w:val="s192"/>
          <w:sz w:val="28"/>
          <w:szCs w:val="28"/>
          <w:lang w:val="kk-KZ"/>
        </w:rPr>
        <w:t xml:space="preserve"> _________________________________   ________________</w:t>
      </w:r>
    </w:p>
    <w:p w14:paraId="558287CB" w14:textId="77777777" w:rsidR="00D86974" w:rsidRPr="00F23635" w:rsidRDefault="00D86974" w:rsidP="00D86974">
      <w:pPr>
        <w:widowControl w:val="0"/>
        <w:ind w:firstLine="709"/>
        <w:jc w:val="both"/>
        <w:rPr>
          <w:rStyle w:val="s192"/>
          <w:sz w:val="28"/>
          <w:szCs w:val="28"/>
          <w:lang w:val="kk-KZ"/>
        </w:rPr>
      </w:pPr>
      <w:r w:rsidRPr="00F23635">
        <w:rPr>
          <w:rStyle w:val="s192"/>
          <w:sz w:val="28"/>
          <w:szCs w:val="28"/>
          <w:lang w:val="kk-KZ"/>
        </w:rPr>
        <w:t xml:space="preserve">                </w:t>
      </w:r>
      <w:r w:rsidRPr="00F23635">
        <w:rPr>
          <w:color w:val="000000"/>
          <w:sz w:val="28"/>
          <w:szCs w:val="28"/>
          <w:lang w:val="kk-KZ"/>
        </w:rPr>
        <w:t>тегі, аты және әкесінің аты (</w:t>
      </w:r>
      <w:r w:rsidRPr="00F23635">
        <w:rPr>
          <w:sz w:val="28"/>
          <w:szCs w:val="28"/>
          <w:lang w:val="kk-KZ"/>
        </w:rPr>
        <w:t>ол болған жағдайда</w:t>
      </w:r>
      <w:r w:rsidRPr="00F23635">
        <w:rPr>
          <w:rStyle w:val="s192"/>
          <w:sz w:val="28"/>
          <w:szCs w:val="28"/>
          <w:lang w:val="kk-KZ"/>
        </w:rPr>
        <w:t>)   қолы, телефоны</w:t>
      </w:r>
    </w:p>
    <w:p w14:paraId="0BA04E57" w14:textId="77777777" w:rsidR="00D86974" w:rsidRPr="00F23635" w:rsidRDefault="00D86974" w:rsidP="00D86974">
      <w:pPr>
        <w:widowControl w:val="0"/>
        <w:ind w:firstLine="709"/>
        <w:jc w:val="both"/>
        <w:rPr>
          <w:rStyle w:val="s192"/>
          <w:sz w:val="28"/>
          <w:szCs w:val="28"/>
          <w:lang w:val="kk-KZ"/>
        </w:rPr>
      </w:pPr>
    </w:p>
    <w:p w14:paraId="1FEA200C" w14:textId="77777777" w:rsidR="00D86974" w:rsidRPr="00F23635" w:rsidRDefault="00D86974" w:rsidP="00D86974">
      <w:pPr>
        <w:widowControl w:val="0"/>
        <w:ind w:firstLine="709"/>
        <w:jc w:val="both"/>
        <w:rPr>
          <w:rStyle w:val="s192"/>
          <w:sz w:val="28"/>
          <w:szCs w:val="28"/>
          <w:lang w:val="kk-KZ"/>
        </w:rPr>
      </w:pPr>
      <w:r w:rsidRPr="00F23635">
        <w:rPr>
          <w:color w:val="000000"/>
          <w:sz w:val="28"/>
          <w:szCs w:val="28"/>
          <w:lang w:val="kk-KZ"/>
        </w:rPr>
        <w:t>Басшы немесе есепке қол қою функциясы жүктелген адам</w:t>
      </w:r>
      <w:r w:rsidRPr="00F23635">
        <w:rPr>
          <w:rStyle w:val="s192"/>
          <w:sz w:val="28"/>
          <w:szCs w:val="28"/>
          <w:lang w:val="kk-KZ"/>
        </w:rPr>
        <w:t xml:space="preserve"> _____________________________________                        ____________________</w:t>
      </w:r>
    </w:p>
    <w:p w14:paraId="73DC27ED" w14:textId="77777777" w:rsidR="00D86974" w:rsidRPr="00F23635" w:rsidRDefault="00D86974" w:rsidP="00D86974">
      <w:pPr>
        <w:widowControl w:val="0"/>
        <w:ind w:firstLine="709"/>
        <w:jc w:val="both"/>
        <w:rPr>
          <w:rStyle w:val="s192"/>
          <w:sz w:val="28"/>
          <w:szCs w:val="28"/>
          <w:lang w:val="kk-KZ"/>
        </w:rPr>
      </w:pPr>
      <w:r w:rsidRPr="00F23635">
        <w:rPr>
          <w:color w:val="000000"/>
          <w:sz w:val="28"/>
          <w:szCs w:val="28"/>
          <w:lang w:val="kk-KZ"/>
        </w:rPr>
        <w:t>тегі, аты және әкесінің аты (</w:t>
      </w:r>
      <w:r w:rsidRPr="00F23635">
        <w:rPr>
          <w:sz w:val="28"/>
          <w:szCs w:val="28"/>
          <w:lang w:val="kk-KZ"/>
        </w:rPr>
        <w:t>ол болған жағдайда</w:t>
      </w:r>
      <w:r w:rsidRPr="00F23635">
        <w:rPr>
          <w:rStyle w:val="s192"/>
          <w:sz w:val="28"/>
          <w:szCs w:val="28"/>
          <w:lang w:val="kk-KZ"/>
        </w:rPr>
        <w:t>)                         қолы</w:t>
      </w:r>
    </w:p>
    <w:p w14:paraId="5FF49872" w14:textId="77777777" w:rsidR="00D86974" w:rsidRPr="00F23635" w:rsidRDefault="00D86974" w:rsidP="00D86974">
      <w:pPr>
        <w:pStyle w:val="pc"/>
        <w:widowControl w:val="0"/>
        <w:ind w:firstLine="709"/>
        <w:jc w:val="both"/>
        <w:rPr>
          <w:rStyle w:val="s192"/>
          <w:color w:val="auto"/>
          <w:sz w:val="28"/>
          <w:szCs w:val="28"/>
          <w:lang w:val="kk-KZ"/>
        </w:rPr>
      </w:pPr>
    </w:p>
    <w:p w14:paraId="75B458E1" w14:textId="4589363D" w:rsidR="003D020F" w:rsidRPr="00F23635" w:rsidRDefault="00D86974" w:rsidP="00D86974">
      <w:pPr>
        <w:pStyle w:val="pc"/>
        <w:widowControl w:val="0"/>
        <w:ind w:firstLine="709"/>
        <w:jc w:val="both"/>
        <w:rPr>
          <w:color w:val="auto"/>
          <w:sz w:val="28"/>
          <w:szCs w:val="28"/>
          <w:lang w:val="kk-KZ"/>
        </w:rPr>
      </w:pPr>
      <w:r w:rsidRPr="00F23635">
        <w:rPr>
          <w:sz w:val="28"/>
          <w:szCs w:val="28"/>
          <w:lang w:val="kk-KZ"/>
        </w:rPr>
        <w:t>Күні 20__ жылғы «______» ______________</w:t>
      </w:r>
    </w:p>
    <w:p w14:paraId="22C29A70" w14:textId="77777777" w:rsidR="003D020F" w:rsidRPr="00F23635" w:rsidRDefault="003D020F" w:rsidP="00442376">
      <w:pPr>
        <w:ind w:firstLine="709"/>
        <w:rPr>
          <w:sz w:val="28"/>
          <w:szCs w:val="28"/>
          <w:lang w:val="kk-KZ"/>
        </w:rPr>
      </w:pPr>
    </w:p>
    <w:p w14:paraId="1EAB8757" w14:textId="3FC9A976" w:rsidR="003D020F" w:rsidRPr="00F23635" w:rsidRDefault="00D86974" w:rsidP="00D86974">
      <w:pPr>
        <w:ind w:firstLine="709"/>
        <w:jc w:val="both"/>
        <w:rPr>
          <w:sz w:val="28"/>
          <w:szCs w:val="28"/>
          <w:lang w:val="kk-KZ"/>
        </w:rPr>
      </w:pPr>
      <w:r w:rsidRPr="00F23635">
        <w:rPr>
          <w:sz w:val="28"/>
          <w:szCs w:val="28"/>
          <w:lang w:val="kk-KZ"/>
        </w:rPr>
        <w:t>Ескертпе: нысан «Б</w:t>
      </w:r>
      <w:r w:rsidRPr="00F23635">
        <w:rPr>
          <w:color w:val="000000"/>
          <w:sz w:val="28"/>
          <w:lang w:val="kk-KZ"/>
        </w:rPr>
        <w:t>ерешекті сотқа дейін өндіріп алу және талап ету құқығын басқаға беру шарттарының саны туралы есеп</w:t>
      </w:r>
      <w:r w:rsidRPr="00F23635">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3573E77A" w14:textId="77777777" w:rsidR="003D020F" w:rsidRPr="00F23635" w:rsidRDefault="003D020F" w:rsidP="00442376">
      <w:pPr>
        <w:suppressAutoHyphens/>
        <w:ind w:firstLine="709"/>
        <w:jc w:val="both"/>
        <w:rPr>
          <w:rStyle w:val="s0"/>
          <w:szCs w:val="28"/>
          <w:lang w:val="kk-KZ"/>
        </w:rPr>
      </w:pPr>
      <w:r w:rsidRPr="00F23635">
        <w:rPr>
          <w:rStyle w:val="s0"/>
          <w:szCs w:val="28"/>
          <w:lang w:val="kk-KZ"/>
        </w:rPr>
        <w:br w:type="page"/>
      </w:r>
    </w:p>
    <w:p w14:paraId="1FCD5FD8" w14:textId="77777777" w:rsidR="00736003" w:rsidRPr="00F23635" w:rsidRDefault="00736003" w:rsidP="00736003">
      <w:pPr>
        <w:ind w:left="5954"/>
        <w:jc w:val="both"/>
        <w:rPr>
          <w:color w:val="000000" w:themeColor="text1"/>
          <w:sz w:val="28"/>
          <w:szCs w:val="28"/>
          <w:lang w:val="kk-KZ"/>
        </w:rPr>
      </w:pPr>
      <w:r w:rsidRPr="00F23635">
        <w:rPr>
          <w:sz w:val="28"/>
          <w:szCs w:val="28"/>
          <w:lang w:val="kk-KZ"/>
        </w:rPr>
        <w:t>«Б</w:t>
      </w:r>
      <w:r w:rsidRPr="00F23635">
        <w:rPr>
          <w:color w:val="000000"/>
          <w:sz w:val="28"/>
          <w:lang w:val="kk-KZ"/>
        </w:rPr>
        <w:t>ерешекті сотқа дейін өндіріп алу және талап ету құқығын басқаға беру шарттарының саны туралы есеп</w:t>
      </w:r>
      <w:r w:rsidRPr="00F23635">
        <w:rPr>
          <w:sz w:val="28"/>
          <w:szCs w:val="28"/>
          <w:lang w:val="kk-KZ"/>
        </w:rPr>
        <w:t xml:space="preserve">» </w:t>
      </w:r>
      <w:r w:rsidRPr="00F23635">
        <w:rPr>
          <w:color w:val="000000" w:themeColor="text1"/>
          <w:sz w:val="28"/>
          <w:szCs w:val="28"/>
          <w:lang w:val="kk-KZ"/>
        </w:rPr>
        <w:t>әкімшілік деректерді өтеусіз негізде жинауға арналған нысанына</w:t>
      </w:r>
    </w:p>
    <w:p w14:paraId="20F6D0F9" w14:textId="4AA10F1B" w:rsidR="003D020F" w:rsidRPr="00F23635" w:rsidRDefault="00736003" w:rsidP="00736003">
      <w:pPr>
        <w:ind w:left="5954"/>
        <w:jc w:val="both"/>
        <w:rPr>
          <w:color w:val="000000" w:themeColor="text1"/>
          <w:sz w:val="28"/>
          <w:szCs w:val="28"/>
          <w:lang w:val="kk-KZ"/>
        </w:rPr>
      </w:pPr>
      <w:r w:rsidRPr="00F23635">
        <w:rPr>
          <w:color w:val="000000" w:themeColor="text1"/>
          <w:sz w:val="28"/>
          <w:szCs w:val="28"/>
          <w:lang w:val="kk-KZ"/>
        </w:rPr>
        <w:t>қосымша</w:t>
      </w:r>
    </w:p>
    <w:p w14:paraId="37BB9A87" w14:textId="77777777" w:rsidR="003D020F" w:rsidRPr="00F23635" w:rsidRDefault="003D020F" w:rsidP="00442376">
      <w:pPr>
        <w:pStyle w:val="pc"/>
        <w:widowControl w:val="0"/>
        <w:ind w:left="5954"/>
        <w:jc w:val="left"/>
        <w:rPr>
          <w:color w:val="auto"/>
          <w:sz w:val="28"/>
          <w:szCs w:val="28"/>
          <w:lang w:val="kk-KZ"/>
        </w:rPr>
      </w:pPr>
    </w:p>
    <w:p w14:paraId="3323FE1E" w14:textId="77777777" w:rsidR="003D020F" w:rsidRPr="00F23635" w:rsidRDefault="003D020F" w:rsidP="00442376">
      <w:pPr>
        <w:pStyle w:val="pc"/>
        <w:widowControl w:val="0"/>
        <w:ind w:firstLine="709"/>
        <w:jc w:val="both"/>
        <w:rPr>
          <w:color w:val="auto"/>
          <w:sz w:val="28"/>
          <w:szCs w:val="28"/>
          <w:lang w:val="kk-KZ"/>
        </w:rPr>
      </w:pPr>
    </w:p>
    <w:p w14:paraId="688A1611" w14:textId="3E22AF5A" w:rsidR="00736003" w:rsidRPr="00F23635" w:rsidRDefault="00736003" w:rsidP="00736003">
      <w:pPr>
        <w:pStyle w:val="pc"/>
        <w:rPr>
          <w:b/>
          <w:color w:val="auto"/>
          <w:sz w:val="28"/>
          <w:szCs w:val="28"/>
          <w:lang w:val="kk-KZ"/>
        </w:rPr>
      </w:pPr>
      <w:r w:rsidRPr="00F23635">
        <w:rPr>
          <w:b/>
          <w:color w:val="auto"/>
          <w:sz w:val="28"/>
          <w:szCs w:val="28"/>
          <w:lang w:val="kk-KZ"/>
        </w:rPr>
        <w:t>Берешекті сотқа дейін өндіріп алу және талап ету құқығын басқаға беру шарттарының саны туралы есеп</w:t>
      </w:r>
      <w:r w:rsidRPr="00F23635">
        <w:rPr>
          <w:b/>
          <w:color w:val="auto"/>
          <w:sz w:val="28"/>
          <w:szCs w:val="28"/>
          <w:lang w:val="kk-KZ"/>
        </w:rPr>
        <w:br/>
        <w:t xml:space="preserve">(индексі – КА_2.1_3.1, </w:t>
      </w:r>
      <w:r w:rsidRPr="00F23635">
        <w:rPr>
          <w:b/>
          <w:bCs/>
          <w:sz w:val="28"/>
          <w:szCs w:val="28"/>
          <w:lang w:val="kk-KZ"/>
        </w:rPr>
        <w:t>кезеңділ</w:t>
      </w:r>
      <w:r w:rsidR="00005B15" w:rsidRPr="000E6358">
        <w:rPr>
          <w:b/>
          <w:color w:val="auto"/>
          <w:sz w:val="28"/>
          <w:szCs w:val="28"/>
          <w:lang w:val="kk-KZ"/>
        </w:rPr>
        <w:t>ігі</w:t>
      </w:r>
      <w:r w:rsidRPr="00F23635">
        <w:rPr>
          <w:b/>
          <w:color w:val="auto"/>
          <w:sz w:val="28"/>
          <w:szCs w:val="28"/>
          <w:lang w:val="kk-KZ"/>
        </w:rPr>
        <w:t xml:space="preserve"> – тоқсан </w:t>
      </w:r>
      <w:r w:rsidRPr="00F23635">
        <w:rPr>
          <w:b/>
          <w:sz w:val="28"/>
          <w:szCs w:val="28"/>
          <w:lang w:val="kk-KZ" w:eastAsia="en-US"/>
        </w:rPr>
        <w:t>сайын</w:t>
      </w:r>
      <w:r w:rsidRPr="00F23635">
        <w:rPr>
          <w:b/>
          <w:color w:val="auto"/>
          <w:sz w:val="28"/>
          <w:szCs w:val="28"/>
          <w:lang w:val="kk-KZ"/>
        </w:rPr>
        <w:t>)</w:t>
      </w:r>
    </w:p>
    <w:p w14:paraId="147D6B70" w14:textId="77777777" w:rsidR="00736003" w:rsidRPr="00F23635" w:rsidRDefault="00736003" w:rsidP="00736003">
      <w:pPr>
        <w:pStyle w:val="pc"/>
        <w:rPr>
          <w:b/>
          <w:color w:val="auto"/>
          <w:sz w:val="28"/>
          <w:szCs w:val="28"/>
          <w:lang w:val="kk-KZ"/>
        </w:rPr>
      </w:pPr>
    </w:p>
    <w:p w14:paraId="2A8F5253" w14:textId="77777777" w:rsidR="00736003" w:rsidRPr="00F23635" w:rsidRDefault="00736003" w:rsidP="00736003">
      <w:pPr>
        <w:pStyle w:val="pc"/>
        <w:rPr>
          <w:rStyle w:val="afe"/>
          <w:b/>
          <w:color w:val="auto"/>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r w:rsidRPr="00F23635">
        <w:rPr>
          <w:rStyle w:val="afe"/>
          <w:b/>
          <w:color w:val="auto"/>
          <w:sz w:val="28"/>
          <w:szCs w:val="28"/>
          <w:lang w:val="kk-KZ"/>
        </w:rPr>
        <w:t xml:space="preserve"> </w:t>
      </w:r>
    </w:p>
    <w:p w14:paraId="5755FB30" w14:textId="77777777" w:rsidR="00736003" w:rsidRPr="00F23635" w:rsidRDefault="00736003" w:rsidP="00736003">
      <w:pPr>
        <w:pStyle w:val="pc"/>
        <w:rPr>
          <w:b/>
          <w:color w:val="auto"/>
          <w:sz w:val="28"/>
          <w:szCs w:val="28"/>
          <w:lang w:val="kk-KZ"/>
        </w:rPr>
      </w:pPr>
    </w:p>
    <w:p w14:paraId="189253C1" w14:textId="77777777" w:rsidR="00736003" w:rsidRPr="00F23635" w:rsidRDefault="00736003" w:rsidP="00736003">
      <w:pPr>
        <w:pStyle w:val="pc"/>
        <w:rPr>
          <w:b/>
          <w:color w:val="auto"/>
          <w:sz w:val="28"/>
          <w:szCs w:val="28"/>
          <w:lang w:val="kk-KZ"/>
        </w:rPr>
      </w:pPr>
    </w:p>
    <w:p w14:paraId="5ADD823E" w14:textId="40A3DB7F" w:rsidR="003D020F" w:rsidRPr="00F23635" w:rsidRDefault="00736003" w:rsidP="00736003">
      <w:pPr>
        <w:pStyle w:val="pc"/>
        <w:rPr>
          <w:b/>
          <w:color w:val="auto"/>
          <w:sz w:val="28"/>
          <w:szCs w:val="28"/>
          <w:lang w:val="kk-KZ"/>
        </w:rPr>
      </w:pPr>
      <w:r w:rsidRPr="00F23635">
        <w:rPr>
          <w:b/>
          <w:bCs/>
          <w:sz w:val="28"/>
          <w:szCs w:val="28"/>
          <w:lang w:val="kk-KZ"/>
        </w:rPr>
        <w:t>1-тарау. Жалпы ережелер</w:t>
      </w:r>
    </w:p>
    <w:p w14:paraId="7EDA73F0" w14:textId="77777777" w:rsidR="003D020F" w:rsidRPr="00F23635" w:rsidRDefault="003D020F" w:rsidP="00442376">
      <w:pPr>
        <w:pStyle w:val="pc"/>
        <w:ind w:firstLine="709"/>
        <w:rPr>
          <w:color w:val="auto"/>
          <w:sz w:val="28"/>
          <w:szCs w:val="28"/>
          <w:lang w:val="kk-KZ"/>
        </w:rPr>
      </w:pPr>
    </w:p>
    <w:p w14:paraId="1D9EC237" w14:textId="7FA246B1" w:rsidR="003D020F" w:rsidRPr="00F23635" w:rsidRDefault="003D020F" w:rsidP="00442376">
      <w:pPr>
        <w:pStyle w:val="pj"/>
        <w:ind w:firstLine="709"/>
        <w:rPr>
          <w:color w:val="auto"/>
          <w:sz w:val="28"/>
          <w:szCs w:val="28"/>
          <w:lang w:val="kk-KZ"/>
        </w:rPr>
      </w:pPr>
      <w:r w:rsidRPr="00F23635">
        <w:rPr>
          <w:color w:val="auto"/>
          <w:sz w:val="28"/>
          <w:szCs w:val="28"/>
          <w:lang w:val="kk-KZ"/>
        </w:rPr>
        <w:t xml:space="preserve">1. </w:t>
      </w:r>
      <w:r w:rsidR="00E8365F" w:rsidRPr="00F23635">
        <w:rPr>
          <w:bCs/>
          <w:sz w:val="28"/>
          <w:szCs w:val="28"/>
          <w:lang w:val="kk-KZ"/>
        </w:rPr>
        <w:t xml:space="preserve">Осы түсіндірмеде «Берешекті сотқа дейін өндіріп алу және талап ету құқығын басқаға беру шарттарының саны туралы есеп» </w:t>
      </w:r>
      <w:r w:rsidR="00E8365F" w:rsidRPr="00F23635">
        <w:rPr>
          <w:sz w:val="28"/>
          <w:szCs w:val="28"/>
          <w:lang w:val="kk-KZ"/>
        </w:rPr>
        <w:t>әкімшілік деректерді өтеусіз негізде жинауға арналған нысанын</w:t>
      </w:r>
      <w:r w:rsidR="00E8365F" w:rsidRPr="00F23635">
        <w:rPr>
          <w:bCs/>
          <w:sz w:val="28"/>
          <w:szCs w:val="28"/>
          <w:lang w:val="kk-KZ"/>
        </w:rPr>
        <w:t xml:space="preserve"> (бұдан әрі </w:t>
      </w:r>
      <w:r w:rsidR="00E8365F" w:rsidRPr="00F23635">
        <w:rPr>
          <w:sz w:val="28"/>
          <w:szCs w:val="28"/>
          <w:lang w:val="kk-KZ"/>
        </w:rPr>
        <w:t>–</w:t>
      </w:r>
      <w:r w:rsidR="00E8365F" w:rsidRPr="00F23635">
        <w:rPr>
          <w:bCs/>
          <w:sz w:val="28"/>
          <w:szCs w:val="28"/>
          <w:lang w:val="kk-KZ"/>
        </w:rPr>
        <w:t xml:space="preserve"> Нысан) толтыру бойынша бірыңғай талаптар айқындалады</w:t>
      </w:r>
      <w:r w:rsidRPr="00F23635">
        <w:rPr>
          <w:color w:val="auto"/>
          <w:sz w:val="28"/>
          <w:szCs w:val="28"/>
          <w:lang w:val="kk-KZ"/>
        </w:rPr>
        <w:t>.</w:t>
      </w:r>
    </w:p>
    <w:p w14:paraId="6E8D6D8D" w14:textId="11777A92" w:rsidR="003D020F" w:rsidRPr="00F23635" w:rsidRDefault="003D020F" w:rsidP="00442376">
      <w:pPr>
        <w:pStyle w:val="pj"/>
        <w:tabs>
          <w:tab w:val="left" w:pos="1134"/>
        </w:tabs>
        <w:ind w:firstLine="709"/>
        <w:rPr>
          <w:color w:val="auto"/>
          <w:sz w:val="28"/>
          <w:szCs w:val="28"/>
          <w:lang w:val="kk-KZ"/>
        </w:rPr>
      </w:pPr>
      <w:r w:rsidRPr="00F23635">
        <w:rPr>
          <w:color w:val="auto"/>
          <w:sz w:val="28"/>
          <w:szCs w:val="28"/>
          <w:lang w:val="kk-KZ"/>
        </w:rPr>
        <w:t xml:space="preserve">2. </w:t>
      </w:r>
      <w:r w:rsidR="00454D09" w:rsidRPr="00F23635">
        <w:rPr>
          <w:noProof/>
          <w:color w:val="auto"/>
          <w:sz w:val="28"/>
          <w:szCs w:val="28"/>
          <w:lang w:val="kk-KZ"/>
        </w:rPr>
        <w:t xml:space="preserve">Нысанды коллекторлық агенттік </w:t>
      </w:r>
      <w:r w:rsidR="00E8365F" w:rsidRPr="00F23635">
        <w:rPr>
          <w:color w:val="auto"/>
          <w:sz w:val="28"/>
          <w:szCs w:val="28"/>
          <w:lang w:val="kk-KZ"/>
        </w:rPr>
        <w:t>тоқсан сайын толтырады. Нысандағы деректер санымен (бірліктер) көрсетіледі</w:t>
      </w:r>
      <w:r w:rsidRPr="00F23635">
        <w:rPr>
          <w:color w:val="auto"/>
          <w:sz w:val="28"/>
          <w:szCs w:val="28"/>
          <w:lang w:val="kk-KZ"/>
        </w:rPr>
        <w:t>.</w:t>
      </w:r>
    </w:p>
    <w:p w14:paraId="42B0B58E" w14:textId="7ECF7045" w:rsidR="003D020F" w:rsidRPr="00F23635" w:rsidRDefault="003D020F" w:rsidP="00442376">
      <w:pPr>
        <w:pStyle w:val="pj"/>
        <w:tabs>
          <w:tab w:val="left" w:pos="1134"/>
        </w:tabs>
        <w:ind w:firstLine="709"/>
        <w:rPr>
          <w:color w:val="auto"/>
          <w:sz w:val="28"/>
          <w:szCs w:val="28"/>
          <w:lang w:val="kk-KZ"/>
        </w:rPr>
      </w:pPr>
      <w:r w:rsidRPr="00F23635">
        <w:rPr>
          <w:color w:val="auto"/>
          <w:sz w:val="28"/>
          <w:szCs w:val="28"/>
          <w:lang w:val="kk-KZ"/>
        </w:rPr>
        <w:t xml:space="preserve">3. </w:t>
      </w:r>
      <w:r w:rsidR="00E8365F" w:rsidRPr="00F23635">
        <w:rPr>
          <w:color w:val="auto"/>
          <w:sz w:val="28"/>
          <w:szCs w:val="28"/>
          <w:lang w:val="kk-KZ"/>
        </w:rPr>
        <w:t>Нысанға басшы немесе есепке қол қою функциясы жүктелген адам және орындаушы қол қояды</w:t>
      </w:r>
      <w:r w:rsidRPr="00F23635">
        <w:rPr>
          <w:color w:val="auto"/>
          <w:sz w:val="28"/>
          <w:szCs w:val="28"/>
          <w:lang w:val="kk-KZ"/>
        </w:rPr>
        <w:t>.</w:t>
      </w:r>
    </w:p>
    <w:p w14:paraId="1031E1D4" w14:textId="58191CA0" w:rsidR="003D020F" w:rsidRPr="00F23635" w:rsidRDefault="003D020F" w:rsidP="00442376">
      <w:pPr>
        <w:pStyle w:val="pj"/>
        <w:tabs>
          <w:tab w:val="left" w:pos="1134"/>
        </w:tabs>
        <w:ind w:firstLine="709"/>
        <w:rPr>
          <w:color w:val="auto"/>
          <w:sz w:val="28"/>
          <w:szCs w:val="28"/>
          <w:lang w:val="kk-KZ"/>
        </w:rPr>
      </w:pPr>
      <w:r w:rsidRPr="00F23635">
        <w:rPr>
          <w:color w:val="auto"/>
          <w:sz w:val="28"/>
          <w:szCs w:val="28"/>
          <w:lang w:val="kk-KZ"/>
        </w:rPr>
        <w:t xml:space="preserve">4. </w:t>
      </w:r>
      <w:r w:rsidR="00E8365F" w:rsidRPr="00F23635">
        <w:rPr>
          <w:color w:val="auto"/>
          <w:sz w:val="28"/>
          <w:szCs w:val="28"/>
          <w:lang w:val="kk-KZ"/>
        </w:rPr>
        <w:t xml:space="preserve">Коллекторлық агенттіктің басшысы немесе есепке қол қою функциясы жүктелген адам және орындаушы электрондық цифрлық қолтаңба арқылы қол қойған </w:t>
      </w:r>
      <w:r w:rsidR="0060421C" w:rsidRPr="00F23635">
        <w:rPr>
          <w:color w:val="auto"/>
          <w:sz w:val="28"/>
          <w:szCs w:val="28"/>
          <w:lang w:val="kk-KZ"/>
        </w:rPr>
        <w:t>Нысан</w:t>
      </w:r>
      <w:r w:rsidR="00E8365F" w:rsidRPr="00F23635">
        <w:rPr>
          <w:color w:val="auto"/>
          <w:sz w:val="28"/>
          <w:szCs w:val="28"/>
          <w:lang w:val="kk-KZ"/>
        </w:rPr>
        <w:t xml:space="preserve"> электрондық форматта сақталады</w:t>
      </w:r>
      <w:r w:rsidRPr="00F23635">
        <w:rPr>
          <w:color w:val="auto"/>
          <w:sz w:val="28"/>
          <w:szCs w:val="28"/>
          <w:lang w:val="kk-KZ"/>
        </w:rPr>
        <w:t>.</w:t>
      </w:r>
    </w:p>
    <w:p w14:paraId="64B1424D" w14:textId="77777777" w:rsidR="003D020F" w:rsidRPr="00F23635" w:rsidRDefault="003D020F" w:rsidP="00442376">
      <w:pPr>
        <w:pStyle w:val="pj"/>
        <w:ind w:firstLine="709"/>
        <w:rPr>
          <w:color w:val="auto"/>
          <w:sz w:val="28"/>
          <w:szCs w:val="28"/>
          <w:lang w:val="kk-KZ"/>
        </w:rPr>
      </w:pPr>
    </w:p>
    <w:p w14:paraId="7F497E54" w14:textId="77777777" w:rsidR="003D020F" w:rsidRPr="00F23635" w:rsidRDefault="003D020F" w:rsidP="00442376">
      <w:pPr>
        <w:pStyle w:val="pj"/>
        <w:ind w:firstLine="709"/>
        <w:rPr>
          <w:color w:val="auto"/>
          <w:sz w:val="28"/>
          <w:szCs w:val="28"/>
          <w:lang w:val="kk-KZ"/>
        </w:rPr>
      </w:pPr>
    </w:p>
    <w:p w14:paraId="41804E1B" w14:textId="2263ECA4" w:rsidR="003D020F" w:rsidRPr="00F23635" w:rsidRDefault="00D721B1" w:rsidP="00442376">
      <w:pPr>
        <w:pStyle w:val="pc"/>
        <w:rPr>
          <w:b/>
          <w:color w:val="auto"/>
          <w:sz w:val="28"/>
          <w:szCs w:val="28"/>
          <w:lang w:val="kk-KZ"/>
        </w:rPr>
      </w:pPr>
      <w:r w:rsidRPr="00F23635">
        <w:rPr>
          <w:b/>
          <w:bCs/>
          <w:sz w:val="28"/>
          <w:szCs w:val="28"/>
          <w:lang w:val="kk-KZ"/>
        </w:rPr>
        <w:t>2-тарау. Нысанды толтыру бойынша түсіндірме</w:t>
      </w:r>
    </w:p>
    <w:p w14:paraId="724149BB" w14:textId="77777777" w:rsidR="003D020F" w:rsidRPr="00F23635" w:rsidRDefault="003D020F" w:rsidP="00442376">
      <w:pPr>
        <w:pStyle w:val="pc"/>
        <w:ind w:firstLine="709"/>
        <w:rPr>
          <w:color w:val="auto"/>
          <w:sz w:val="28"/>
          <w:szCs w:val="28"/>
          <w:lang w:val="kk-KZ"/>
        </w:rPr>
      </w:pPr>
      <w:r w:rsidRPr="00F23635">
        <w:rPr>
          <w:color w:val="auto"/>
          <w:sz w:val="28"/>
          <w:szCs w:val="28"/>
          <w:lang w:val="kk-KZ"/>
        </w:rPr>
        <w:t> </w:t>
      </w:r>
    </w:p>
    <w:p w14:paraId="4DB688AA" w14:textId="4F108A1E" w:rsidR="003D020F" w:rsidRPr="00F23635" w:rsidRDefault="00A24E14"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z w:val="28"/>
          <w:szCs w:val="28"/>
          <w:lang w:val="kk-KZ"/>
        </w:rPr>
        <w:t>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r w:rsidR="003D020F" w:rsidRPr="00F23635">
        <w:rPr>
          <w:spacing w:val="2"/>
          <w:sz w:val="28"/>
          <w:szCs w:val="28"/>
          <w:shd w:val="clear" w:color="auto" w:fill="FFFFFF"/>
          <w:lang w:val="kk-KZ"/>
        </w:rPr>
        <w:t>.</w:t>
      </w:r>
    </w:p>
    <w:p w14:paraId="6EA5B3CD" w14:textId="3AE5A6BD" w:rsidR="003D020F" w:rsidRPr="00F23635" w:rsidRDefault="00BF5263"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r w:rsidR="003D020F" w:rsidRPr="00F23635">
        <w:rPr>
          <w:spacing w:val="2"/>
          <w:sz w:val="28"/>
          <w:szCs w:val="28"/>
          <w:shd w:val="clear" w:color="auto" w:fill="FFFFFF"/>
          <w:lang w:val="kk-KZ"/>
        </w:rPr>
        <w:t>.</w:t>
      </w:r>
    </w:p>
    <w:p w14:paraId="65EFBBB4" w14:textId="095031E4" w:rsidR="003D020F" w:rsidRPr="00F23635" w:rsidRDefault="00E22C1C"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r w:rsidR="003D020F" w:rsidRPr="00F23635">
        <w:rPr>
          <w:spacing w:val="2"/>
          <w:sz w:val="28"/>
          <w:szCs w:val="28"/>
          <w:shd w:val="clear" w:color="auto" w:fill="FFFFFF"/>
          <w:lang w:val="kk-KZ"/>
        </w:rPr>
        <w:t>.</w:t>
      </w:r>
    </w:p>
    <w:p w14:paraId="3900C886" w14:textId="013A0B36" w:rsidR="003D020F" w:rsidRPr="00F23635" w:rsidRDefault="008A1273"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1.3-жолында есепті кезеңде бұзылған берешекті сотқа дейін өндіріп алу туралы шарттардың саны көрсетіледі</w:t>
      </w:r>
      <w:r w:rsidR="003D020F" w:rsidRPr="00F23635">
        <w:rPr>
          <w:spacing w:val="2"/>
          <w:sz w:val="28"/>
          <w:szCs w:val="28"/>
          <w:shd w:val="clear" w:color="auto" w:fill="FFFFFF"/>
          <w:lang w:val="kk-KZ"/>
        </w:rPr>
        <w:t xml:space="preserve">. </w:t>
      </w:r>
    </w:p>
    <w:p w14:paraId="6E19983D" w14:textId="1E503D41" w:rsidR="003D020F" w:rsidRPr="00F23635" w:rsidRDefault="00E1649F"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1.4-жолында есепті кезеңде олар бойынша жұмыс аяқталған берешекті сотқа дейін өндіріп алу туралы шарттардың саны көрсетіледі</w:t>
      </w:r>
      <w:r w:rsidR="003D020F" w:rsidRPr="00F23635">
        <w:rPr>
          <w:spacing w:val="2"/>
          <w:sz w:val="28"/>
          <w:szCs w:val="28"/>
          <w:shd w:val="clear" w:color="auto" w:fill="FFFFFF"/>
          <w:lang w:val="kk-KZ"/>
        </w:rPr>
        <w:t>.</w:t>
      </w:r>
    </w:p>
    <w:p w14:paraId="66F25B03" w14:textId="13EF6034" w:rsidR="003D020F" w:rsidRPr="00F23635" w:rsidRDefault="00FA004C"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r w:rsidR="003D020F" w:rsidRPr="00F23635">
        <w:rPr>
          <w:spacing w:val="2"/>
          <w:sz w:val="28"/>
          <w:szCs w:val="28"/>
          <w:lang w:val="kk-KZ"/>
        </w:rPr>
        <w:t>.</w:t>
      </w:r>
    </w:p>
    <w:p w14:paraId="7A9A6FDB" w14:textId="7747D3B8" w:rsidR="003D020F" w:rsidRPr="00F23635" w:rsidRDefault="00385A0A" w:rsidP="003D020F">
      <w:pPr>
        <w:pStyle w:val="af5"/>
        <w:numPr>
          <w:ilvl w:val="0"/>
          <w:numId w:val="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r w:rsidR="003D020F" w:rsidRPr="00F23635">
        <w:rPr>
          <w:spacing w:val="2"/>
          <w:sz w:val="28"/>
          <w:szCs w:val="28"/>
          <w:lang w:val="kk-KZ"/>
        </w:rPr>
        <w:t>.</w:t>
      </w:r>
    </w:p>
    <w:p w14:paraId="11C228BC" w14:textId="7432E69E" w:rsidR="003D020F" w:rsidRPr="00F23635" w:rsidRDefault="009A1E76" w:rsidP="003D020F">
      <w:pPr>
        <w:pStyle w:val="af5"/>
        <w:numPr>
          <w:ilvl w:val="0"/>
          <w:numId w:val="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2.2-жолында коллекторлық агенттік есепті кезеңде кредиторлармен жасасқан талап ету құқығын басқаға беру шарттарының саны көрсетіледі</w:t>
      </w:r>
      <w:r w:rsidR="003D020F" w:rsidRPr="00F23635">
        <w:rPr>
          <w:spacing w:val="2"/>
          <w:sz w:val="28"/>
          <w:szCs w:val="28"/>
          <w:lang w:val="kk-KZ"/>
        </w:rPr>
        <w:t>.</w:t>
      </w:r>
    </w:p>
    <w:p w14:paraId="60A177A8" w14:textId="70EA77A8" w:rsidR="003D020F" w:rsidRPr="00F23635" w:rsidRDefault="00E81073" w:rsidP="003D020F">
      <w:pPr>
        <w:pStyle w:val="af5"/>
        <w:numPr>
          <w:ilvl w:val="0"/>
          <w:numId w:val="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2.3-жолында есепті кезеңде бұзылған және (немесе) өзге де тұлғаға берілген талап ету құқығын басқаға беру шарттарының саны көрсетіледі</w:t>
      </w:r>
      <w:r w:rsidR="003D020F" w:rsidRPr="00F23635">
        <w:rPr>
          <w:spacing w:val="2"/>
          <w:sz w:val="28"/>
          <w:szCs w:val="28"/>
          <w:lang w:val="kk-KZ"/>
        </w:rPr>
        <w:t>.</w:t>
      </w:r>
    </w:p>
    <w:p w14:paraId="2D784D30" w14:textId="3CB0CD04" w:rsidR="003D020F" w:rsidRPr="00F23635" w:rsidRDefault="00117FE0" w:rsidP="003D020F">
      <w:pPr>
        <w:pStyle w:val="af5"/>
        <w:numPr>
          <w:ilvl w:val="0"/>
          <w:numId w:val="1"/>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2.4-жолында есепті кезеңде орындалған талап ету құқығын басқаға беру шарттарының саны көрсетіледі</w:t>
      </w:r>
      <w:r w:rsidR="003D020F" w:rsidRPr="00F23635">
        <w:rPr>
          <w:spacing w:val="2"/>
          <w:sz w:val="28"/>
          <w:szCs w:val="28"/>
          <w:lang w:val="kk-KZ"/>
        </w:rPr>
        <w:t>.</w:t>
      </w:r>
    </w:p>
    <w:p w14:paraId="7B35E627" w14:textId="6AC6A051" w:rsidR="003D020F" w:rsidRPr="00F23635" w:rsidRDefault="009C2C56" w:rsidP="003D020F">
      <w:pPr>
        <w:pStyle w:val="af5"/>
        <w:numPr>
          <w:ilvl w:val="0"/>
          <w:numId w:val="1"/>
        </w:numPr>
        <w:shd w:val="clear" w:color="auto" w:fill="FFFFFF"/>
        <w:spacing w:before="0" w:beforeAutospacing="0" w:after="0" w:afterAutospacing="0"/>
        <w:ind w:left="0" w:firstLine="709"/>
        <w:jc w:val="both"/>
        <w:textAlignment w:val="baseline"/>
        <w:rPr>
          <w:spacing w:val="2"/>
          <w:sz w:val="28"/>
          <w:szCs w:val="28"/>
          <w:shd w:val="clear" w:color="auto" w:fill="FFFFFF"/>
          <w:lang w:val="kk-KZ"/>
        </w:rPr>
      </w:pPr>
      <w:r w:rsidRPr="00F23635">
        <w:rPr>
          <w:spacing w:val="2"/>
          <w:sz w:val="28"/>
          <w:szCs w:val="28"/>
          <w:lang w:val="kk-KZ"/>
        </w:rPr>
        <w:t>Кестенің 2.5-жолында есепті кезеңнің соңында талап ету құқығын басқаға беру шарттарының саны көрсетіледі</w:t>
      </w:r>
      <w:r w:rsidR="003D020F" w:rsidRPr="00F23635">
        <w:rPr>
          <w:spacing w:val="2"/>
          <w:sz w:val="28"/>
          <w:szCs w:val="28"/>
          <w:lang w:val="kk-KZ"/>
        </w:rPr>
        <w:t>.</w:t>
      </w:r>
    </w:p>
    <w:p w14:paraId="10198730" w14:textId="55A78492" w:rsidR="00F66B0C" w:rsidRPr="00F23635" w:rsidRDefault="00264882" w:rsidP="003D020F">
      <w:pPr>
        <w:pStyle w:val="af5"/>
        <w:numPr>
          <w:ilvl w:val="0"/>
          <w:numId w:val="1"/>
        </w:numPr>
        <w:shd w:val="clear" w:color="auto" w:fill="FFFFFF"/>
        <w:tabs>
          <w:tab w:val="left" w:pos="851"/>
          <w:tab w:val="left" w:pos="1418"/>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r w:rsidR="003D020F" w:rsidRPr="00F23635">
        <w:rPr>
          <w:spacing w:val="2"/>
          <w:sz w:val="28"/>
          <w:szCs w:val="28"/>
          <w:lang w:val="kk-KZ"/>
        </w:rPr>
        <w:t>.</w:t>
      </w:r>
    </w:p>
    <w:p w14:paraId="096AFFC3" w14:textId="448BE7A8" w:rsidR="00E778FA" w:rsidRPr="007A6FDB" w:rsidRDefault="000D0793" w:rsidP="00274F4D">
      <w:pPr>
        <w:pStyle w:val="af5"/>
        <w:numPr>
          <w:ilvl w:val="0"/>
          <w:numId w:val="1"/>
        </w:numPr>
        <w:shd w:val="clear" w:color="auto" w:fill="FFFFFF"/>
        <w:tabs>
          <w:tab w:val="left" w:pos="851"/>
          <w:tab w:val="left" w:pos="1418"/>
        </w:tabs>
        <w:spacing w:before="0" w:beforeAutospacing="0" w:after="160" w:afterAutospacing="0" w:line="259" w:lineRule="auto"/>
        <w:ind w:left="0" w:firstLine="709"/>
        <w:jc w:val="both"/>
        <w:textAlignment w:val="baseline"/>
        <w:rPr>
          <w:sz w:val="28"/>
          <w:szCs w:val="28"/>
          <w:lang w:val="kk-KZ"/>
        </w:rPr>
      </w:pPr>
      <w:r w:rsidRPr="007A6FDB">
        <w:rPr>
          <w:spacing w:val="2"/>
          <w:sz w:val="28"/>
          <w:szCs w:val="28"/>
          <w:lang w:val="kk-KZ"/>
        </w:rPr>
        <w:t>Мәліметтер болмаған жағдайда Нысан нөлдік мәндермен беріледі.</w:t>
      </w:r>
      <w:r w:rsidR="00E778FA" w:rsidRPr="007A6FDB">
        <w:rPr>
          <w:sz w:val="28"/>
          <w:szCs w:val="28"/>
          <w:lang w:val="kk-KZ"/>
        </w:rPr>
        <w:br w:type="page"/>
      </w:r>
    </w:p>
    <w:p w14:paraId="2808C3E8" w14:textId="2EFE704C" w:rsidR="003D020F" w:rsidRPr="00F23635" w:rsidRDefault="009B2741" w:rsidP="00187CF9">
      <w:pPr>
        <w:ind w:left="5812"/>
        <w:rPr>
          <w:sz w:val="28"/>
          <w:szCs w:val="28"/>
          <w:lang w:val="kk-KZ"/>
        </w:rPr>
      </w:pPr>
      <w:r w:rsidRPr="00F23635">
        <w:rPr>
          <w:sz w:val="28"/>
          <w:szCs w:val="28"/>
          <w:lang w:val="kk-KZ"/>
        </w:rPr>
        <w:t>Коллекторлық агенттіктің есептілікті ұсыну қағидаларына 2-қосымша</w:t>
      </w:r>
    </w:p>
    <w:p w14:paraId="735053ED" w14:textId="77777777" w:rsidR="003D020F" w:rsidRPr="00F23635" w:rsidRDefault="003D020F" w:rsidP="00187CF9">
      <w:pPr>
        <w:ind w:left="5812"/>
        <w:rPr>
          <w:rStyle w:val="s0"/>
          <w:szCs w:val="28"/>
          <w:lang w:val="kk-KZ"/>
        </w:rPr>
      </w:pPr>
    </w:p>
    <w:p w14:paraId="6BB09139" w14:textId="77777777" w:rsidR="003D020F" w:rsidRPr="00F23635" w:rsidRDefault="003D020F" w:rsidP="00187CF9">
      <w:pPr>
        <w:ind w:left="5812"/>
        <w:rPr>
          <w:rStyle w:val="s0"/>
          <w:szCs w:val="28"/>
          <w:lang w:val="kk-KZ"/>
        </w:rPr>
      </w:pPr>
    </w:p>
    <w:p w14:paraId="3E5A3A4A" w14:textId="77777777" w:rsidR="009B2741" w:rsidRPr="00F23635" w:rsidRDefault="009B2741" w:rsidP="00187CF9">
      <w:pPr>
        <w:tabs>
          <w:tab w:val="left" w:pos="5245"/>
        </w:tabs>
        <w:ind w:left="5812"/>
        <w:rPr>
          <w:rFonts w:eastAsia="Calibri"/>
          <w:sz w:val="28"/>
          <w:szCs w:val="28"/>
          <w:lang w:val="kk-KZ"/>
        </w:rPr>
      </w:pPr>
      <w:r w:rsidRPr="00F23635">
        <w:rPr>
          <w:rFonts w:eastAsia="Calibri"/>
          <w:sz w:val="28"/>
          <w:szCs w:val="28"/>
          <w:lang w:val="kk-KZ"/>
        </w:rPr>
        <w:t xml:space="preserve">Әкімшілік деректерді </w:t>
      </w:r>
    </w:p>
    <w:p w14:paraId="267AF59C" w14:textId="77777777" w:rsidR="009B2741" w:rsidRPr="00F23635" w:rsidRDefault="009B2741" w:rsidP="00187CF9">
      <w:pPr>
        <w:tabs>
          <w:tab w:val="left" w:pos="5245"/>
        </w:tabs>
        <w:ind w:left="5812"/>
        <w:rPr>
          <w:rFonts w:eastAsia="Calibri"/>
          <w:sz w:val="28"/>
          <w:szCs w:val="28"/>
          <w:lang w:val="kk-KZ"/>
        </w:rPr>
      </w:pPr>
      <w:r w:rsidRPr="00F23635">
        <w:rPr>
          <w:rFonts w:eastAsia="Calibri"/>
          <w:sz w:val="28"/>
          <w:szCs w:val="28"/>
          <w:lang w:val="kk-KZ"/>
        </w:rPr>
        <w:t>жинауға арналған</w:t>
      </w:r>
    </w:p>
    <w:p w14:paraId="39C0D354" w14:textId="562D3B83" w:rsidR="003D020F" w:rsidRPr="00F23635" w:rsidRDefault="009B2741" w:rsidP="00187CF9">
      <w:pPr>
        <w:tabs>
          <w:tab w:val="left" w:pos="5245"/>
        </w:tabs>
        <w:ind w:left="5812"/>
        <w:rPr>
          <w:rFonts w:eastAsia="Calibri"/>
          <w:sz w:val="28"/>
          <w:szCs w:val="28"/>
          <w:lang w:val="kk-KZ"/>
        </w:rPr>
      </w:pPr>
      <w:r w:rsidRPr="00F23635">
        <w:rPr>
          <w:rFonts w:eastAsia="Calibri"/>
          <w:sz w:val="28"/>
          <w:szCs w:val="28"/>
          <w:lang w:val="kk-KZ"/>
        </w:rPr>
        <w:t>нысан</w:t>
      </w:r>
    </w:p>
    <w:p w14:paraId="3577FF61" w14:textId="77777777" w:rsidR="003D020F" w:rsidRPr="00F23635" w:rsidRDefault="003D020F" w:rsidP="00E778FA">
      <w:pPr>
        <w:ind w:left="5812" w:firstLine="709"/>
        <w:jc w:val="center"/>
        <w:rPr>
          <w:sz w:val="28"/>
          <w:szCs w:val="28"/>
          <w:lang w:val="kk-KZ"/>
        </w:rPr>
      </w:pPr>
    </w:p>
    <w:p w14:paraId="578CF91D" w14:textId="77777777" w:rsidR="003D020F" w:rsidRPr="00F23635" w:rsidRDefault="003D020F" w:rsidP="00442376">
      <w:pPr>
        <w:ind w:firstLine="709"/>
        <w:jc w:val="center"/>
        <w:rPr>
          <w:sz w:val="28"/>
          <w:szCs w:val="28"/>
          <w:lang w:val="kk-KZ"/>
        </w:rPr>
      </w:pPr>
    </w:p>
    <w:p w14:paraId="09A80436" w14:textId="77777777" w:rsidR="00C2498A" w:rsidRPr="00F23635" w:rsidRDefault="00C2498A" w:rsidP="00C2498A">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14:paraId="1861877F" w14:textId="0DB6452A" w:rsidR="003D020F" w:rsidRPr="00F23635" w:rsidRDefault="00C2498A" w:rsidP="00C2498A">
      <w:pPr>
        <w:ind w:firstLine="709"/>
        <w:jc w:val="both"/>
        <w:textAlignment w:val="baseline"/>
        <w:rPr>
          <w:rFonts w:eastAsia="Calibri"/>
          <w:bCs/>
          <w:sz w:val="28"/>
          <w:szCs w:val="28"/>
          <w:lang w:val="kk-KZ"/>
        </w:rPr>
      </w:pPr>
      <w:r w:rsidRPr="00F23635">
        <w:rPr>
          <w:color w:val="000000"/>
          <w:sz w:val="28"/>
          <w:szCs w:val="28"/>
          <w:lang w:val="kk-KZ"/>
        </w:rPr>
        <w:t xml:space="preserve">Әкімшілік деректерді өтеусіз негізде жинауға арналған нысан </w:t>
      </w:r>
      <w:r w:rsidRPr="00F23635">
        <w:rPr>
          <w:sz w:val="28"/>
          <w:szCs w:val="28"/>
          <w:lang w:val="kk-KZ"/>
        </w:rPr>
        <w:t>www.nationalbank.kz</w:t>
      </w:r>
      <w:r w:rsidRPr="00F23635">
        <w:rPr>
          <w:color w:val="000000"/>
          <w:sz w:val="28"/>
          <w:szCs w:val="28"/>
          <w:lang w:val="kk-KZ"/>
        </w:rPr>
        <w:t xml:space="preserve"> интернет-ресурсында орналастырылған</w:t>
      </w:r>
    </w:p>
    <w:p w14:paraId="7097C6E9" w14:textId="6524D813" w:rsidR="003D020F" w:rsidRPr="00F23635" w:rsidRDefault="000A2206" w:rsidP="00442376">
      <w:pPr>
        <w:ind w:firstLine="709"/>
        <w:jc w:val="both"/>
        <w:rPr>
          <w:sz w:val="28"/>
          <w:szCs w:val="28"/>
          <w:lang w:val="kk-KZ"/>
        </w:rPr>
      </w:pPr>
      <w:r w:rsidRPr="00F23635">
        <w:rPr>
          <w:color w:val="000000"/>
          <w:sz w:val="28"/>
          <w:lang w:val="kk-KZ"/>
        </w:rPr>
        <w:t xml:space="preserve">Әкімшілік нысанның атауы: </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w:t>
      </w:r>
    </w:p>
    <w:p w14:paraId="09B6C631" w14:textId="7E7476A6" w:rsidR="003D020F" w:rsidRPr="00F23635" w:rsidRDefault="000A2206" w:rsidP="00442376">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w:t>
      </w:r>
      <w:r w:rsidR="003D020F" w:rsidRPr="00F23635">
        <w:rPr>
          <w:sz w:val="28"/>
          <w:szCs w:val="28"/>
          <w:lang w:val="kk-KZ"/>
        </w:rPr>
        <w:t>: КА_2.2</w:t>
      </w:r>
    </w:p>
    <w:p w14:paraId="00A3DD10" w14:textId="77777777" w:rsidR="000A2206" w:rsidRPr="00F23635" w:rsidRDefault="000A2206" w:rsidP="000A2206">
      <w:pPr>
        <w:ind w:firstLine="709"/>
        <w:jc w:val="both"/>
        <w:rPr>
          <w:sz w:val="28"/>
          <w:szCs w:val="28"/>
          <w:lang w:val="kk-KZ"/>
        </w:rPr>
      </w:pPr>
      <w:r w:rsidRPr="00F23635">
        <w:rPr>
          <w:sz w:val="28"/>
          <w:szCs w:val="28"/>
          <w:lang w:val="kk-KZ"/>
        </w:rPr>
        <w:t>Кезеңділігі: тоқсан сайын</w:t>
      </w:r>
    </w:p>
    <w:p w14:paraId="29644CA3" w14:textId="77777777" w:rsidR="000A2206" w:rsidRPr="00F23635" w:rsidRDefault="000A2206" w:rsidP="000A2206">
      <w:pPr>
        <w:ind w:firstLine="709"/>
        <w:jc w:val="both"/>
        <w:rPr>
          <w:sz w:val="28"/>
          <w:szCs w:val="28"/>
          <w:lang w:val="kk-KZ"/>
        </w:rPr>
      </w:pPr>
      <w:r w:rsidRPr="00F23635">
        <w:rPr>
          <w:color w:val="000000"/>
          <w:sz w:val="28"/>
          <w:szCs w:val="28"/>
          <w:lang w:val="kk-KZ"/>
        </w:rPr>
        <w:t>Есепті кезеңі: 20___жылғы «___» ____________ жағдай бойынша</w:t>
      </w:r>
    </w:p>
    <w:p w14:paraId="07DCC7EF" w14:textId="77777777" w:rsidR="000A2206" w:rsidRPr="00F23635" w:rsidRDefault="000A2206" w:rsidP="000A2206">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ұсынатын тұлғалар тобы</w:t>
      </w:r>
      <w:r w:rsidRPr="00F23635">
        <w:rPr>
          <w:rStyle w:val="s0"/>
          <w:rFonts w:eastAsia="Calibri"/>
          <w:color w:val="auto"/>
          <w:sz w:val="28"/>
          <w:szCs w:val="28"/>
          <w:lang w:val="kk-KZ"/>
        </w:rPr>
        <w:t>:</w:t>
      </w:r>
      <w:r w:rsidRPr="00F23635">
        <w:rPr>
          <w:sz w:val="28"/>
          <w:szCs w:val="28"/>
          <w:lang w:val="kk-KZ"/>
        </w:rPr>
        <w:t xml:space="preserve"> коллекторлық агенттік</w:t>
      </w:r>
    </w:p>
    <w:p w14:paraId="3BEEDC13" w14:textId="77777777" w:rsidR="000A2206" w:rsidRPr="00F23635" w:rsidRDefault="000A2206" w:rsidP="000A2206">
      <w:pPr>
        <w:ind w:firstLine="709"/>
        <w:jc w:val="both"/>
        <w:rPr>
          <w:sz w:val="28"/>
          <w:szCs w:val="28"/>
          <w:lang w:val="kk-KZ"/>
        </w:rPr>
      </w:pPr>
      <w:r w:rsidRPr="00F23635">
        <w:rPr>
          <w:color w:val="000000"/>
          <w:sz w:val="28"/>
          <w:szCs w:val="28"/>
          <w:lang w:val="kk-KZ"/>
        </w:rPr>
        <w:t>Әкімшілік деректерді өтеусіз негізде жинауға арналған нысанды ұсыну мерзімі</w:t>
      </w:r>
      <w:r w:rsidRPr="00F23635">
        <w:rPr>
          <w:rStyle w:val="s0"/>
          <w:rFonts w:eastAsia="Calibri"/>
          <w:color w:val="auto"/>
          <w:sz w:val="28"/>
          <w:szCs w:val="28"/>
          <w:lang w:val="kk-KZ"/>
        </w:rPr>
        <w:t xml:space="preserve">: </w:t>
      </w:r>
      <w:r w:rsidRPr="00F23635">
        <w:rPr>
          <w:sz w:val="28"/>
          <w:szCs w:val="28"/>
          <w:lang w:val="kk-KZ"/>
        </w:rPr>
        <w:t>есепті тоқсаннан кейінгі айдың 10 (оныншы) күнінен кешіктірмей, тоқсан сайын</w:t>
      </w:r>
    </w:p>
    <w:p w14:paraId="557DA898" w14:textId="45BE4CE7" w:rsidR="000A2206" w:rsidRPr="00F23635" w:rsidRDefault="000A2206" w:rsidP="000A2206">
      <w:pPr>
        <w:ind w:firstLine="709"/>
        <w:jc w:val="both"/>
        <w:rPr>
          <w:sz w:val="28"/>
          <w:szCs w:val="28"/>
          <w:lang w:val="kk-KZ"/>
        </w:rPr>
      </w:pPr>
      <w:r w:rsidRPr="00F23635">
        <w:rPr>
          <w:sz w:val="28"/>
          <w:szCs w:val="28"/>
          <w:lang w:val="kk-KZ"/>
        </w:rPr>
        <w:t>Бизнес-сәйкестендіру нөмірі:____________________________</w:t>
      </w:r>
    </w:p>
    <w:p w14:paraId="1D3924CB" w14:textId="50B9AFBA" w:rsidR="003D020F" w:rsidRPr="00F23635" w:rsidRDefault="000A2206" w:rsidP="000A2206">
      <w:pPr>
        <w:ind w:firstLine="709"/>
        <w:jc w:val="both"/>
        <w:rPr>
          <w:sz w:val="28"/>
          <w:szCs w:val="28"/>
          <w:lang w:val="kk-KZ"/>
        </w:rPr>
      </w:pPr>
      <w:r w:rsidRPr="00F23635">
        <w:rPr>
          <w:sz w:val="28"/>
          <w:szCs w:val="28"/>
          <w:lang w:val="kk-KZ"/>
        </w:rPr>
        <w:t>Жинау әдісі</w:t>
      </w:r>
      <w:r w:rsidRPr="00F23635">
        <w:rPr>
          <w:color w:val="000000"/>
          <w:sz w:val="28"/>
          <w:szCs w:val="28"/>
          <w:lang w:val="kk-KZ"/>
        </w:rPr>
        <w:t xml:space="preserve">: </w:t>
      </w:r>
      <w:r w:rsidRPr="00F23635">
        <w:rPr>
          <w:sz w:val="28"/>
          <w:szCs w:val="28"/>
          <w:lang w:val="kk-KZ"/>
        </w:rPr>
        <w:t>электрондық түрде</w:t>
      </w:r>
    </w:p>
    <w:p w14:paraId="34453CAA" w14:textId="77777777" w:rsidR="003D020F" w:rsidRPr="00F23635" w:rsidRDefault="003D020F" w:rsidP="00442376">
      <w:pPr>
        <w:ind w:firstLine="709"/>
        <w:jc w:val="both"/>
        <w:rPr>
          <w:sz w:val="28"/>
          <w:szCs w:val="28"/>
          <w:lang w:val="kk-KZ"/>
        </w:rPr>
        <w:sectPr w:rsidR="003D020F" w:rsidRPr="00F23635" w:rsidSect="002E245D">
          <w:headerReference w:type="default" r:id="rId7"/>
          <w:headerReference w:type="first" r:id="rId8"/>
          <w:pgSz w:w="11906" w:h="16838" w:code="9"/>
          <w:pgMar w:top="1418" w:right="851" w:bottom="1418" w:left="1418" w:header="709" w:footer="709" w:gutter="0"/>
          <w:pgNumType w:start="1"/>
          <w:cols w:space="708"/>
          <w:titlePg/>
          <w:docGrid w:linePitch="360"/>
        </w:sectPr>
      </w:pPr>
    </w:p>
    <w:p w14:paraId="5F351315" w14:textId="03EE8067" w:rsidR="003D020F" w:rsidRPr="00F23635" w:rsidRDefault="003D020F" w:rsidP="00442376">
      <w:pPr>
        <w:ind w:firstLine="709"/>
        <w:jc w:val="right"/>
        <w:rPr>
          <w:sz w:val="28"/>
          <w:szCs w:val="28"/>
          <w:lang w:val="kk-KZ"/>
        </w:rPr>
      </w:pPr>
      <w:r w:rsidRPr="00F23635">
        <w:rPr>
          <w:sz w:val="28"/>
          <w:szCs w:val="28"/>
          <w:lang w:val="kk-KZ"/>
        </w:rPr>
        <w:t xml:space="preserve"> (</w:t>
      </w:r>
      <w:r w:rsidR="002D14D7" w:rsidRPr="00F23635">
        <w:rPr>
          <w:sz w:val="28"/>
          <w:szCs w:val="28"/>
          <w:lang w:val="kk-KZ"/>
        </w:rPr>
        <w:t>мың теңгемен</w:t>
      </w:r>
      <w:r w:rsidRPr="00F23635">
        <w:rPr>
          <w:sz w:val="28"/>
          <w:szCs w:val="28"/>
          <w:lang w:val="kk-KZ"/>
        </w:rPr>
        <w:t>)</w:t>
      </w:r>
    </w:p>
    <w:tbl>
      <w:tblPr>
        <w:tblW w:w="5000" w:type="pct"/>
        <w:tblInd w:w="-147" w:type="dxa"/>
        <w:tblLayout w:type="fixed"/>
        <w:tblLook w:val="04A0" w:firstRow="1" w:lastRow="0" w:firstColumn="1" w:lastColumn="0" w:noHBand="0" w:noVBand="1"/>
      </w:tblPr>
      <w:tblGrid>
        <w:gridCol w:w="731"/>
        <w:gridCol w:w="3380"/>
        <w:gridCol w:w="993"/>
        <w:gridCol w:w="1743"/>
        <w:gridCol w:w="1334"/>
        <w:gridCol w:w="1148"/>
        <w:gridCol w:w="1614"/>
        <w:gridCol w:w="2099"/>
        <w:gridCol w:w="1517"/>
      </w:tblGrid>
      <w:tr w:rsidR="003D020F" w:rsidRPr="00F23635" w14:paraId="7F1D2B0F" w14:textId="77777777" w:rsidTr="00442376">
        <w:trPr>
          <w:trHeight w:val="20"/>
        </w:trPr>
        <w:tc>
          <w:tcPr>
            <w:tcW w:w="7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9F7DB" w14:textId="77777777" w:rsidR="003D020F" w:rsidRPr="00F23635" w:rsidRDefault="003D020F" w:rsidP="00442376">
            <w:pPr>
              <w:ind w:left="-103" w:right="-113" w:firstLine="7"/>
              <w:jc w:val="center"/>
              <w:rPr>
                <w:bCs/>
                <w:sz w:val="20"/>
                <w:szCs w:val="20"/>
                <w:lang w:val="kk-KZ"/>
              </w:rPr>
            </w:pPr>
            <w:r w:rsidRPr="00F23635">
              <w:rPr>
                <w:bCs/>
                <w:sz w:val="20"/>
                <w:szCs w:val="20"/>
                <w:lang w:val="kk-KZ"/>
              </w:rPr>
              <w:t>№</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63D42" w14:textId="2330CD0E" w:rsidR="003D020F" w:rsidRPr="00F23635" w:rsidRDefault="002D14D7" w:rsidP="00442376">
            <w:pPr>
              <w:jc w:val="center"/>
              <w:rPr>
                <w:bCs/>
                <w:sz w:val="20"/>
                <w:szCs w:val="20"/>
                <w:lang w:val="kk-KZ"/>
              </w:rPr>
            </w:pPr>
            <w:r w:rsidRPr="00F23635">
              <w:rPr>
                <w:bCs/>
                <w:sz w:val="20"/>
                <w:szCs w:val="20"/>
                <w:lang w:val="kk-KZ"/>
              </w:rPr>
              <w:t>Атауы</w:t>
            </w:r>
          </w:p>
        </w:tc>
        <w:tc>
          <w:tcPr>
            <w:tcW w:w="10448"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43390FBA" w14:textId="708C576F" w:rsidR="003D020F" w:rsidRPr="00F23635" w:rsidRDefault="002D14D7" w:rsidP="00442376">
            <w:pPr>
              <w:ind w:firstLine="4"/>
              <w:jc w:val="center"/>
              <w:rPr>
                <w:bCs/>
                <w:sz w:val="20"/>
                <w:szCs w:val="20"/>
                <w:lang w:val="kk-KZ"/>
              </w:rPr>
            </w:pPr>
            <w:r w:rsidRPr="00F23635">
              <w:rPr>
                <w:bCs/>
                <w:sz w:val="20"/>
                <w:szCs w:val="20"/>
                <w:lang w:val="kk-KZ"/>
              </w:rPr>
              <w:t>Екінші деңгейдегі банктер</w:t>
            </w:r>
          </w:p>
        </w:tc>
      </w:tr>
      <w:tr w:rsidR="002D14D7" w:rsidRPr="00F23635" w14:paraId="5C7DEACA" w14:textId="77777777" w:rsidTr="00442376">
        <w:trPr>
          <w:trHeight w:val="20"/>
        </w:trPr>
        <w:tc>
          <w:tcPr>
            <w:tcW w:w="7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09CC26" w14:textId="77777777" w:rsidR="002D14D7" w:rsidRPr="00F23635" w:rsidRDefault="002D14D7" w:rsidP="002D14D7">
            <w:pPr>
              <w:ind w:left="-103" w:right="-113" w:firstLine="7"/>
              <w:rPr>
                <w:bCs/>
                <w:sz w:val="20"/>
                <w:szCs w:val="20"/>
                <w:lang w:val="kk-KZ"/>
              </w:rPr>
            </w:pPr>
          </w:p>
        </w:tc>
        <w:tc>
          <w:tcPr>
            <w:tcW w:w="33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97E49" w14:textId="77777777" w:rsidR="002D14D7" w:rsidRPr="00F23635" w:rsidRDefault="002D14D7" w:rsidP="002D14D7">
            <w:pPr>
              <w:rPr>
                <w:bCs/>
                <w:sz w:val="20"/>
                <w:szCs w:val="20"/>
                <w:lang w:val="kk-KZ"/>
              </w:rPr>
            </w:pP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79E7E00" w14:textId="0213AB3D" w:rsidR="002D14D7" w:rsidRPr="00F23635" w:rsidRDefault="002D14D7" w:rsidP="002D14D7">
            <w:pPr>
              <w:tabs>
                <w:tab w:val="left" w:pos="406"/>
              </w:tabs>
              <w:ind w:left="-165" w:right="-84" w:firstLine="4"/>
              <w:jc w:val="center"/>
              <w:rPr>
                <w:bCs/>
                <w:sz w:val="20"/>
                <w:szCs w:val="20"/>
                <w:lang w:val="kk-KZ"/>
              </w:rPr>
            </w:pPr>
            <w:r w:rsidRPr="00F23635">
              <w:rPr>
                <w:bCs/>
                <w:sz w:val="20"/>
                <w:szCs w:val="20"/>
                <w:lang w:val="kk-KZ"/>
              </w:rPr>
              <w:t>Негізгі борыш</w:t>
            </w:r>
          </w:p>
        </w:tc>
        <w:tc>
          <w:tcPr>
            <w:tcW w:w="1743" w:type="dxa"/>
            <w:tcBorders>
              <w:top w:val="nil"/>
              <w:left w:val="nil"/>
              <w:bottom w:val="single" w:sz="4" w:space="0" w:color="auto"/>
              <w:right w:val="single" w:sz="4" w:space="0" w:color="auto"/>
            </w:tcBorders>
            <w:shd w:val="clear" w:color="auto" w:fill="FFFFFF" w:themeFill="background1"/>
            <w:vAlign w:val="center"/>
            <w:hideMark/>
          </w:tcPr>
          <w:p w14:paraId="4654AAC7" w14:textId="6AA628C9" w:rsidR="002D14D7" w:rsidRPr="00F23635" w:rsidRDefault="002D14D7" w:rsidP="002D14D7">
            <w:pPr>
              <w:tabs>
                <w:tab w:val="left" w:pos="406"/>
              </w:tabs>
              <w:ind w:left="-165" w:right="-84" w:firstLine="4"/>
              <w:jc w:val="center"/>
              <w:rPr>
                <w:bCs/>
                <w:sz w:val="20"/>
                <w:szCs w:val="20"/>
                <w:lang w:val="kk-KZ"/>
              </w:rPr>
            </w:pPr>
            <w:r w:rsidRPr="00F23635">
              <w:rPr>
                <w:bCs/>
                <w:sz w:val="20"/>
                <w:szCs w:val="20"/>
                <w:lang w:val="kk-KZ"/>
              </w:rPr>
              <w:t>Есептелген сыйақы</w:t>
            </w:r>
          </w:p>
        </w:tc>
        <w:tc>
          <w:tcPr>
            <w:tcW w:w="1334" w:type="dxa"/>
            <w:tcBorders>
              <w:top w:val="nil"/>
              <w:left w:val="nil"/>
              <w:bottom w:val="single" w:sz="4" w:space="0" w:color="auto"/>
              <w:right w:val="single" w:sz="4" w:space="0" w:color="auto"/>
            </w:tcBorders>
            <w:shd w:val="clear" w:color="auto" w:fill="FFFFFF" w:themeFill="background1"/>
            <w:vAlign w:val="center"/>
            <w:hideMark/>
          </w:tcPr>
          <w:p w14:paraId="392879E5" w14:textId="1D4C0A6E" w:rsidR="002D14D7" w:rsidRPr="00F23635" w:rsidRDefault="002D14D7" w:rsidP="002D14D7">
            <w:pPr>
              <w:tabs>
                <w:tab w:val="left" w:pos="406"/>
              </w:tabs>
              <w:ind w:left="-165" w:right="-84" w:firstLine="4"/>
              <w:jc w:val="center"/>
              <w:rPr>
                <w:bCs/>
                <w:sz w:val="20"/>
                <w:szCs w:val="20"/>
                <w:lang w:val="kk-KZ"/>
              </w:rPr>
            </w:pPr>
            <w:r w:rsidRPr="00F23635">
              <w:rPr>
                <w:bCs/>
                <w:sz w:val="20"/>
                <w:szCs w:val="20"/>
                <w:lang w:val="kk-KZ"/>
              </w:rPr>
              <w:t>Тұрақсыздық айыбы (айыппұл, өсімпұл)</w:t>
            </w:r>
          </w:p>
        </w:tc>
        <w:tc>
          <w:tcPr>
            <w:tcW w:w="1148" w:type="dxa"/>
            <w:tcBorders>
              <w:top w:val="nil"/>
              <w:left w:val="nil"/>
              <w:bottom w:val="single" w:sz="4" w:space="0" w:color="auto"/>
              <w:right w:val="single" w:sz="4" w:space="0" w:color="auto"/>
            </w:tcBorders>
            <w:shd w:val="clear" w:color="auto" w:fill="FFFFFF" w:themeFill="background1"/>
            <w:vAlign w:val="center"/>
            <w:hideMark/>
          </w:tcPr>
          <w:p w14:paraId="60D92BB8" w14:textId="645A20C3" w:rsidR="002D14D7" w:rsidRPr="00F23635" w:rsidRDefault="002D14D7" w:rsidP="002D14D7">
            <w:pPr>
              <w:tabs>
                <w:tab w:val="left" w:pos="406"/>
              </w:tabs>
              <w:ind w:left="-165" w:right="-84" w:firstLine="4"/>
              <w:jc w:val="center"/>
              <w:rPr>
                <w:bCs/>
                <w:sz w:val="20"/>
                <w:szCs w:val="20"/>
                <w:lang w:val="kk-KZ"/>
              </w:rPr>
            </w:pPr>
            <w:r w:rsidRPr="00F23635">
              <w:rPr>
                <w:bCs/>
                <w:sz w:val="20"/>
                <w:szCs w:val="20"/>
                <w:lang w:val="kk-KZ"/>
              </w:rPr>
              <w:t xml:space="preserve">Комиссиялар </w:t>
            </w:r>
          </w:p>
        </w:tc>
        <w:tc>
          <w:tcPr>
            <w:tcW w:w="1614" w:type="dxa"/>
            <w:tcBorders>
              <w:top w:val="nil"/>
              <w:left w:val="nil"/>
              <w:bottom w:val="single" w:sz="4" w:space="0" w:color="auto"/>
              <w:right w:val="single" w:sz="4" w:space="0" w:color="auto"/>
            </w:tcBorders>
            <w:shd w:val="clear" w:color="auto" w:fill="FFFFFF" w:themeFill="background1"/>
            <w:vAlign w:val="center"/>
            <w:hideMark/>
          </w:tcPr>
          <w:p w14:paraId="066F1068" w14:textId="0DFAE90B" w:rsidR="002D14D7" w:rsidRPr="00F23635" w:rsidRDefault="002D14D7" w:rsidP="002D14D7">
            <w:pPr>
              <w:tabs>
                <w:tab w:val="left" w:pos="406"/>
              </w:tabs>
              <w:ind w:left="-84" w:right="-84" w:firstLine="4"/>
              <w:jc w:val="center"/>
              <w:rPr>
                <w:bCs/>
                <w:sz w:val="20"/>
                <w:szCs w:val="20"/>
                <w:lang w:val="kk-KZ"/>
              </w:rPr>
            </w:pPr>
            <w:r w:rsidRPr="00F23635">
              <w:rPr>
                <w:bCs/>
                <w:sz w:val="20"/>
                <w:szCs w:val="20"/>
                <w:lang w:val="kk-KZ"/>
              </w:rPr>
              <w:t>Өзге де есептелген берешек</w:t>
            </w:r>
          </w:p>
        </w:tc>
        <w:tc>
          <w:tcPr>
            <w:tcW w:w="2099" w:type="dxa"/>
            <w:tcBorders>
              <w:top w:val="nil"/>
              <w:left w:val="nil"/>
              <w:bottom w:val="single" w:sz="4" w:space="0" w:color="auto"/>
              <w:right w:val="single" w:sz="4" w:space="0" w:color="auto"/>
            </w:tcBorders>
            <w:shd w:val="clear" w:color="auto" w:fill="FFFFFF" w:themeFill="background1"/>
            <w:vAlign w:val="center"/>
            <w:hideMark/>
          </w:tcPr>
          <w:p w14:paraId="6DD52219" w14:textId="4164391A" w:rsidR="002D14D7" w:rsidRPr="00F23635" w:rsidRDefault="002D14D7" w:rsidP="002D14D7">
            <w:pPr>
              <w:ind w:left="-165" w:right="-84" w:firstLine="4"/>
              <w:jc w:val="center"/>
              <w:rPr>
                <w:bCs/>
                <w:sz w:val="20"/>
                <w:szCs w:val="20"/>
                <w:lang w:val="kk-KZ"/>
              </w:rPr>
            </w:pPr>
            <w:r w:rsidRPr="00F23635">
              <w:rPr>
                <w:bCs/>
                <w:sz w:val="20"/>
                <w:szCs w:val="20"/>
                <w:lang w:val="kk-KZ"/>
              </w:rPr>
              <w:t xml:space="preserve">Қарыз (микрокредит) шарттарының саны </w:t>
            </w:r>
          </w:p>
        </w:tc>
        <w:tc>
          <w:tcPr>
            <w:tcW w:w="1517" w:type="dxa"/>
            <w:tcBorders>
              <w:top w:val="nil"/>
              <w:left w:val="nil"/>
              <w:bottom w:val="single" w:sz="4" w:space="0" w:color="auto"/>
              <w:right w:val="single" w:sz="4" w:space="0" w:color="auto"/>
            </w:tcBorders>
            <w:shd w:val="clear" w:color="auto" w:fill="FFFFFF" w:themeFill="background1"/>
            <w:vAlign w:val="center"/>
            <w:hideMark/>
          </w:tcPr>
          <w:p w14:paraId="2489FB64" w14:textId="4894EE78" w:rsidR="002D14D7" w:rsidRPr="00F23635" w:rsidRDefault="002D14D7" w:rsidP="002D14D7">
            <w:pPr>
              <w:ind w:left="-165" w:right="-84" w:firstLine="4"/>
              <w:jc w:val="center"/>
              <w:rPr>
                <w:bCs/>
                <w:sz w:val="20"/>
                <w:szCs w:val="20"/>
                <w:lang w:val="kk-KZ"/>
              </w:rPr>
            </w:pPr>
            <w:r w:rsidRPr="00F23635">
              <w:rPr>
                <w:bCs/>
                <w:sz w:val="20"/>
                <w:szCs w:val="20"/>
                <w:lang w:val="kk-KZ"/>
              </w:rPr>
              <w:t xml:space="preserve">Бірегей қарыз алушылардың саны </w:t>
            </w:r>
          </w:p>
        </w:tc>
      </w:tr>
      <w:tr w:rsidR="003D020F" w:rsidRPr="00F23635" w14:paraId="63B6D740"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A541D0" w14:textId="77777777" w:rsidR="003D020F" w:rsidRPr="00F23635" w:rsidRDefault="003D020F" w:rsidP="00442376">
            <w:pPr>
              <w:ind w:left="-103" w:right="-113" w:firstLine="7"/>
              <w:jc w:val="center"/>
              <w:rPr>
                <w:bCs/>
                <w:sz w:val="20"/>
                <w:szCs w:val="20"/>
                <w:lang w:val="kk-KZ"/>
              </w:rPr>
            </w:pPr>
            <w:r w:rsidRPr="00F23635">
              <w:rPr>
                <w:bCs/>
                <w:sz w:val="20"/>
                <w:szCs w:val="20"/>
                <w:lang w:val="kk-KZ"/>
              </w:rPr>
              <w:t>1</w:t>
            </w:r>
          </w:p>
        </w:tc>
        <w:tc>
          <w:tcPr>
            <w:tcW w:w="3380" w:type="dxa"/>
            <w:tcBorders>
              <w:top w:val="nil"/>
              <w:left w:val="nil"/>
              <w:bottom w:val="single" w:sz="4" w:space="0" w:color="auto"/>
              <w:right w:val="single" w:sz="4" w:space="0" w:color="auto"/>
            </w:tcBorders>
            <w:shd w:val="clear" w:color="auto" w:fill="FFFFFF" w:themeFill="background1"/>
            <w:vAlign w:val="center"/>
            <w:hideMark/>
          </w:tcPr>
          <w:p w14:paraId="0FDAC120" w14:textId="77777777" w:rsidR="003D020F" w:rsidRPr="00F23635" w:rsidRDefault="003D020F" w:rsidP="00442376">
            <w:pPr>
              <w:jc w:val="center"/>
              <w:rPr>
                <w:bCs/>
                <w:sz w:val="20"/>
                <w:szCs w:val="20"/>
                <w:lang w:val="kk-KZ"/>
              </w:rPr>
            </w:pPr>
            <w:r w:rsidRPr="00F23635">
              <w:rPr>
                <w:bCs/>
                <w:sz w:val="20"/>
                <w:szCs w:val="20"/>
                <w:lang w:val="kk-KZ"/>
              </w:rPr>
              <w:t>2</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62FA611" w14:textId="77777777" w:rsidR="003D020F" w:rsidRPr="00F23635" w:rsidRDefault="003D020F" w:rsidP="00442376">
            <w:pPr>
              <w:ind w:firstLine="4"/>
              <w:jc w:val="center"/>
              <w:rPr>
                <w:bCs/>
                <w:sz w:val="20"/>
                <w:szCs w:val="20"/>
                <w:lang w:val="kk-KZ"/>
              </w:rPr>
            </w:pPr>
            <w:r w:rsidRPr="00F23635">
              <w:rPr>
                <w:bCs/>
                <w:sz w:val="20"/>
                <w:szCs w:val="20"/>
                <w:lang w:val="kk-KZ"/>
              </w:rPr>
              <w:t>3</w:t>
            </w:r>
          </w:p>
        </w:tc>
        <w:tc>
          <w:tcPr>
            <w:tcW w:w="1743" w:type="dxa"/>
            <w:tcBorders>
              <w:top w:val="nil"/>
              <w:left w:val="nil"/>
              <w:bottom w:val="single" w:sz="4" w:space="0" w:color="auto"/>
              <w:right w:val="single" w:sz="4" w:space="0" w:color="auto"/>
            </w:tcBorders>
            <w:shd w:val="clear" w:color="auto" w:fill="FFFFFF" w:themeFill="background1"/>
            <w:vAlign w:val="center"/>
            <w:hideMark/>
          </w:tcPr>
          <w:p w14:paraId="7D02B1EA" w14:textId="77777777" w:rsidR="003D020F" w:rsidRPr="00F23635" w:rsidRDefault="003D020F" w:rsidP="00442376">
            <w:pPr>
              <w:ind w:firstLine="4"/>
              <w:jc w:val="center"/>
              <w:rPr>
                <w:bCs/>
                <w:sz w:val="20"/>
                <w:szCs w:val="20"/>
                <w:lang w:val="kk-KZ"/>
              </w:rPr>
            </w:pPr>
            <w:r w:rsidRPr="00F23635">
              <w:rPr>
                <w:bCs/>
                <w:sz w:val="20"/>
                <w:szCs w:val="20"/>
                <w:lang w:val="kk-KZ"/>
              </w:rPr>
              <w:t>4</w:t>
            </w:r>
          </w:p>
        </w:tc>
        <w:tc>
          <w:tcPr>
            <w:tcW w:w="1334" w:type="dxa"/>
            <w:tcBorders>
              <w:top w:val="nil"/>
              <w:left w:val="nil"/>
              <w:bottom w:val="single" w:sz="4" w:space="0" w:color="auto"/>
              <w:right w:val="single" w:sz="4" w:space="0" w:color="auto"/>
            </w:tcBorders>
            <w:shd w:val="clear" w:color="auto" w:fill="FFFFFF" w:themeFill="background1"/>
            <w:vAlign w:val="center"/>
            <w:hideMark/>
          </w:tcPr>
          <w:p w14:paraId="6B7052BE" w14:textId="77777777" w:rsidR="003D020F" w:rsidRPr="00F23635" w:rsidRDefault="003D020F" w:rsidP="00442376">
            <w:pPr>
              <w:ind w:firstLine="4"/>
              <w:jc w:val="center"/>
              <w:rPr>
                <w:bCs/>
                <w:sz w:val="20"/>
                <w:szCs w:val="20"/>
                <w:lang w:val="kk-KZ"/>
              </w:rPr>
            </w:pPr>
            <w:r w:rsidRPr="00F23635">
              <w:rPr>
                <w:bCs/>
                <w:sz w:val="20"/>
                <w:szCs w:val="20"/>
                <w:lang w:val="kk-KZ"/>
              </w:rPr>
              <w:t>5</w:t>
            </w:r>
          </w:p>
        </w:tc>
        <w:tc>
          <w:tcPr>
            <w:tcW w:w="1148" w:type="dxa"/>
            <w:tcBorders>
              <w:top w:val="nil"/>
              <w:left w:val="nil"/>
              <w:bottom w:val="single" w:sz="4" w:space="0" w:color="auto"/>
              <w:right w:val="single" w:sz="4" w:space="0" w:color="auto"/>
            </w:tcBorders>
            <w:shd w:val="clear" w:color="auto" w:fill="FFFFFF" w:themeFill="background1"/>
            <w:vAlign w:val="center"/>
            <w:hideMark/>
          </w:tcPr>
          <w:p w14:paraId="4F23433A" w14:textId="77777777" w:rsidR="003D020F" w:rsidRPr="00F23635" w:rsidRDefault="003D020F" w:rsidP="00442376">
            <w:pPr>
              <w:ind w:firstLine="4"/>
              <w:jc w:val="center"/>
              <w:rPr>
                <w:bCs/>
                <w:sz w:val="20"/>
                <w:szCs w:val="20"/>
                <w:lang w:val="kk-KZ"/>
              </w:rPr>
            </w:pPr>
            <w:r w:rsidRPr="00F23635">
              <w:rPr>
                <w:bCs/>
                <w:sz w:val="20"/>
                <w:szCs w:val="20"/>
                <w:lang w:val="kk-KZ"/>
              </w:rPr>
              <w:t>6</w:t>
            </w:r>
          </w:p>
        </w:tc>
        <w:tc>
          <w:tcPr>
            <w:tcW w:w="1614" w:type="dxa"/>
            <w:tcBorders>
              <w:top w:val="nil"/>
              <w:left w:val="nil"/>
              <w:bottom w:val="single" w:sz="4" w:space="0" w:color="auto"/>
              <w:right w:val="single" w:sz="4" w:space="0" w:color="auto"/>
            </w:tcBorders>
            <w:shd w:val="clear" w:color="auto" w:fill="FFFFFF" w:themeFill="background1"/>
            <w:vAlign w:val="center"/>
            <w:hideMark/>
          </w:tcPr>
          <w:p w14:paraId="16D6D9D2" w14:textId="77777777" w:rsidR="003D020F" w:rsidRPr="00F23635" w:rsidRDefault="003D020F" w:rsidP="00442376">
            <w:pPr>
              <w:ind w:firstLine="4"/>
              <w:jc w:val="center"/>
              <w:rPr>
                <w:bCs/>
                <w:sz w:val="20"/>
                <w:szCs w:val="20"/>
                <w:lang w:val="kk-KZ"/>
              </w:rPr>
            </w:pPr>
            <w:r w:rsidRPr="00F23635">
              <w:rPr>
                <w:bCs/>
                <w:sz w:val="20"/>
                <w:szCs w:val="20"/>
                <w:lang w:val="kk-KZ"/>
              </w:rPr>
              <w:t>7</w:t>
            </w:r>
          </w:p>
        </w:tc>
        <w:tc>
          <w:tcPr>
            <w:tcW w:w="2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F0748" w14:textId="77777777" w:rsidR="003D020F" w:rsidRPr="00F23635" w:rsidRDefault="003D020F" w:rsidP="00442376">
            <w:pPr>
              <w:ind w:firstLine="4"/>
              <w:jc w:val="center"/>
              <w:rPr>
                <w:bCs/>
                <w:sz w:val="20"/>
                <w:szCs w:val="20"/>
                <w:lang w:val="kk-KZ"/>
              </w:rPr>
            </w:pPr>
            <w:r w:rsidRPr="00F23635">
              <w:rPr>
                <w:bCs/>
                <w:sz w:val="20"/>
                <w:szCs w:val="20"/>
                <w:lang w:val="kk-KZ"/>
              </w:rPr>
              <w:t>8</w:t>
            </w:r>
          </w:p>
        </w:tc>
        <w:tc>
          <w:tcPr>
            <w:tcW w:w="1517" w:type="dxa"/>
            <w:tcBorders>
              <w:top w:val="nil"/>
              <w:left w:val="single" w:sz="4" w:space="0" w:color="auto"/>
              <w:bottom w:val="single" w:sz="4" w:space="0" w:color="auto"/>
              <w:right w:val="single" w:sz="4" w:space="0" w:color="auto"/>
            </w:tcBorders>
            <w:shd w:val="clear" w:color="auto" w:fill="FFFFFF" w:themeFill="background1"/>
            <w:vAlign w:val="center"/>
            <w:hideMark/>
          </w:tcPr>
          <w:p w14:paraId="7D77459F" w14:textId="77777777" w:rsidR="003D020F" w:rsidRPr="00F23635" w:rsidRDefault="003D020F" w:rsidP="00442376">
            <w:pPr>
              <w:ind w:firstLine="4"/>
              <w:jc w:val="center"/>
              <w:rPr>
                <w:bCs/>
                <w:sz w:val="20"/>
                <w:szCs w:val="20"/>
                <w:lang w:val="kk-KZ"/>
              </w:rPr>
            </w:pPr>
            <w:r w:rsidRPr="00F23635">
              <w:rPr>
                <w:bCs/>
                <w:sz w:val="20"/>
                <w:szCs w:val="20"/>
                <w:lang w:val="kk-KZ"/>
              </w:rPr>
              <w:t>9</w:t>
            </w:r>
          </w:p>
        </w:tc>
      </w:tr>
      <w:tr w:rsidR="003D020F" w:rsidRPr="002E245D" w14:paraId="70717339"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786CA111" w14:textId="77777777" w:rsidR="003D020F" w:rsidRPr="00F23635" w:rsidRDefault="003D020F" w:rsidP="00442376">
            <w:pPr>
              <w:ind w:left="-103" w:right="-113" w:firstLine="7"/>
              <w:jc w:val="center"/>
              <w:rPr>
                <w:bCs/>
                <w:sz w:val="20"/>
                <w:szCs w:val="20"/>
                <w:lang w:val="kk-KZ"/>
              </w:rPr>
            </w:pPr>
            <w:r w:rsidRPr="00F23635">
              <w:rPr>
                <w:bCs/>
                <w:sz w:val="20"/>
                <w:szCs w:val="20"/>
                <w:lang w:val="kk-KZ"/>
              </w:rPr>
              <w:t>1</w:t>
            </w:r>
          </w:p>
        </w:tc>
        <w:tc>
          <w:tcPr>
            <w:tcW w:w="3380" w:type="dxa"/>
            <w:tcBorders>
              <w:top w:val="nil"/>
              <w:left w:val="nil"/>
              <w:bottom w:val="single" w:sz="4" w:space="0" w:color="auto"/>
              <w:right w:val="single" w:sz="4" w:space="0" w:color="auto"/>
            </w:tcBorders>
            <w:shd w:val="clear" w:color="auto" w:fill="auto"/>
            <w:vAlign w:val="center"/>
            <w:hideMark/>
          </w:tcPr>
          <w:p w14:paraId="7A6BFBD0" w14:textId="0C5CAB5A" w:rsidR="003D020F" w:rsidRPr="00F23635" w:rsidRDefault="006E25EB" w:rsidP="00442376">
            <w:pPr>
              <w:rPr>
                <w:bCs/>
                <w:sz w:val="20"/>
                <w:szCs w:val="20"/>
                <w:lang w:val="kk-KZ"/>
              </w:rPr>
            </w:pPr>
            <w:r w:rsidRPr="00F23635">
              <w:rPr>
                <w:bCs/>
                <w:sz w:val="20"/>
                <w:szCs w:val="20"/>
                <w:lang w:val="kk-KZ"/>
              </w:rPr>
              <w:t>Есепті кезеңнің басында жұмысқа қабылданған берешек, оның ішінде</w:t>
            </w:r>
            <w:r w:rsidR="003D020F" w:rsidRPr="00F23635">
              <w:rPr>
                <w:bCs/>
                <w:sz w:val="20"/>
                <w:szCs w:val="20"/>
                <w:lang w:val="kk-KZ"/>
              </w:rPr>
              <w:t>:</w:t>
            </w:r>
          </w:p>
        </w:tc>
        <w:tc>
          <w:tcPr>
            <w:tcW w:w="993" w:type="dxa"/>
            <w:tcBorders>
              <w:top w:val="nil"/>
              <w:left w:val="nil"/>
              <w:bottom w:val="single" w:sz="4" w:space="0" w:color="auto"/>
              <w:right w:val="single" w:sz="4" w:space="0" w:color="auto"/>
            </w:tcBorders>
            <w:shd w:val="clear" w:color="auto" w:fill="auto"/>
            <w:vAlign w:val="center"/>
            <w:hideMark/>
          </w:tcPr>
          <w:p w14:paraId="1BA85778"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243068A4"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702B3171"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4414C266"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6B7290C1"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252823D1"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FF2CB64"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3D020F" w:rsidRPr="00F23635" w14:paraId="54D9B0A3"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14:paraId="4B5E3EE1" w14:textId="77777777" w:rsidR="003D020F" w:rsidRPr="00F23635" w:rsidRDefault="003D020F" w:rsidP="00442376">
            <w:pPr>
              <w:tabs>
                <w:tab w:val="left" w:pos="30"/>
              </w:tabs>
              <w:ind w:left="-103" w:right="-113" w:firstLine="7"/>
              <w:jc w:val="center"/>
              <w:rPr>
                <w:bCs/>
                <w:sz w:val="20"/>
                <w:szCs w:val="20"/>
                <w:lang w:val="kk-KZ"/>
              </w:rPr>
            </w:pPr>
            <w:r w:rsidRPr="00F23635">
              <w:rPr>
                <w:sz w:val="20"/>
                <w:szCs w:val="20"/>
                <w:lang w:val="kk-KZ"/>
              </w:rPr>
              <w:t>1.1</w:t>
            </w:r>
          </w:p>
        </w:tc>
        <w:tc>
          <w:tcPr>
            <w:tcW w:w="3380" w:type="dxa"/>
            <w:tcBorders>
              <w:top w:val="nil"/>
              <w:left w:val="nil"/>
              <w:bottom w:val="single" w:sz="4" w:space="0" w:color="auto"/>
              <w:right w:val="single" w:sz="4" w:space="0" w:color="auto"/>
            </w:tcBorders>
            <w:shd w:val="clear" w:color="auto" w:fill="auto"/>
            <w:vAlign w:val="center"/>
          </w:tcPr>
          <w:p w14:paraId="799F0A3D" w14:textId="00BA79AC" w:rsidR="003D020F" w:rsidRPr="00F23635" w:rsidRDefault="006E25EB" w:rsidP="00442376">
            <w:pPr>
              <w:rPr>
                <w:bCs/>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tcPr>
          <w:p w14:paraId="6558B175" w14:textId="77777777" w:rsidR="003D020F" w:rsidRPr="00F23635" w:rsidRDefault="003D020F" w:rsidP="00442376">
            <w:pPr>
              <w:ind w:firstLine="4"/>
              <w:jc w:val="center"/>
              <w:rPr>
                <w:bCs/>
                <w:sz w:val="20"/>
                <w:szCs w:val="20"/>
                <w:lang w:val="kk-KZ"/>
              </w:rPr>
            </w:pPr>
          </w:p>
        </w:tc>
        <w:tc>
          <w:tcPr>
            <w:tcW w:w="1743" w:type="dxa"/>
            <w:tcBorders>
              <w:top w:val="nil"/>
              <w:left w:val="nil"/>
              <w:bottom w:val="single" w:sz="4" w:space="0" w:color="auto"/>
              <w:right w:val="single" w:sz="4" w:space="0" w:color="auto"/>
            </w:tcBorders>
            <w:shd w:val="clear" w:color="auto" w:fill="auto"/>
            <w:vAlign w:val="center"/>
          </w:tcPr>
          <w:p w14:paraId="169CB38B" w14:textId="77777777" w:rsidR="003D020F" w:rsidRPr="00F23635" w:rsidRDefault="003D020F" w:rsidP="00442376">
            <w:pPr>
              <w:ind w:firstLine="4"/>
              <w:jc w:val="center"/>
              <w:rPr>
                <w:bCs/>
                <w:sz w:val="20"/>
                <w:szCs w:val="20"/>
                <w:lang w:val="kk-KZ"/>
              </w:rPr>
            </w:pPr>
          </w:p>
        </w:tc>
        <w:tc>
          <w:tcPr>
            <w:tcW w:w="1334" w:type="dxa"/>
            <w:tcBorders>
              <w:top w:val="nil"/>
              <w:left w:val="nil"/>
              <w:bottom w:val="single" w:sz="4" w:space="0" w:color="auto"/>
              <w:right w:val="single" w:sz="4" w:space="0" w:color="auto"/>
            </w:tcBorders>
            <w:shd w:val="clear" w:color="auto" w:fill="auto"/>
            <w:vAlign w:val="center"/>
          </w:tcPr>
          <w:p w14:paraId="14A08D67" w14:textId="77777777" w:rsidR="003D020F" w:rsidRPr="00F23635" w:rsidRDefault="003D020F" w:rsidP="00442376">
            <w:pPr>
              <w:ind w:firstLine="4"/>
              <w:jc w:val="center"/>
              <w:rPr>
                <w:bCs/>
                <w:sz w:val="20"/>
                <w:szCs w:val="20"/>
                <w:lang w:val="kk-KZ"/>
              </w:rPr>
            </w:pPr>
          </w:p>
        </w:tc>
        <w:tc>
          <w:tcPr>
            <w:tcW w:w="1148" w:type="dxa"/>
            <w:tcBorders>
              <w:top w:val="nil"/>
              <w:left w:val="nil"/>
              <w:bottom w:val="single" w:sz="4" w:space="0" w:color="auto"/>
              <w:right w:val="single" w:sz="4" w:space="0" w:color="auto"/>
            </w:tcBorders>
            <w:shd w:val="clear" w:color="auto" w:fill="auto"/>
            <w:vAlign w:val="center"/>
          </w:tcPr>
          <w:p w14:paraId="6E5D5AD8" w14:textId="77777777" w:rsidR="003D020F" w:rsidRPr="00F23635" w:rsidRDefault="003D020F" w:rsidP="00442376">
            <w:pPr>
              <w:ind w:firstLine="4"/>
              <w:jc w:val="center"/>
              <w:rPr>
                <w:bCs/>
                <w:sz w:val="20"/>
                <w:szCs w:val="20"/>
                <w:lang w:val="kk-KZ"/>
              </w:rPr>
            </w:pPr>
          </w:p>
        </w:tc>
        <w:tc>
          <w:tcPr>
            <w:tcW w:w="1614" w:type="dxa"/>
            <w:tcBorders>
              <w:top w:val="nil"/>
              <w:left w:val="nil"/>
              <w:bottom w:val="single" w:sz="4" w:space="0" w:color="auto"/>
              <w:right w:val="single" w:sz="4" w:space="0" w:color="auto"/>
            </w:tcBorders>
            <w:shd w:val="clear" w:color="auto" w:fill="auto"/>
            <w:vAlign w:val="center"/>
          </w:tcPr>
          <w:p w14:paraId="0E72F3AD" w14:textId="77777777" w:rsidR="003D020F" w:rsidRPr="00F23635" w:rsidRDefault="003D020F" w:rsidP="00442376">
            <w:pPr>
              <w:ind w:firstLine="4"/>
              <w:jc w:val="center"/>
              <w:rPr>
                <w:bCs/>
                <w:sz w:val="20"/>
                <w:szCs w:val="20"/>
                <w:lang w:val="kk-KZ"/>
              </w:rPr>
            </w:pPr>
          </w:p>
        </w:tc>
        <w:tc>
          <w:tcPr>
            <w:tcW w:w="2099" w:type="dxa"/>
            <w:tcBorders>
              <w:top w:val="nil"/>
              <w:left w:val="single" w:sz="4" w:space="0" w:color="auto"/>
              <w:bottom w:val="single" w:sz="4" w:space="0" w:color="auto"/>
              <w:right w:val="single" w:sz="4" w:space="0" w:color="auto"/>
            </w:tcBorders>
            <w:shd w:val="clear" w:color="auto" w:fill="auto"/>
            <w:vAlign w:val="center"/>
          </w:tcPr>
          <w:p w14:paraId="6AFAFA34" w14:textId="77777777" w:rsidR="003D020F" w:rsidRPr="00F23635" w:rsidRDefault="003D020F" w:rsidP="00442376">
            <w:pPr>
              <w:ind w:firstLine="4"/>
              <w:jc w:val="center"/>
              <w:rPr>
                <w:bCs/>
                <w:sz w:val="20"/>
                <w:szCs w:val="20"/>
                <w:lang w:val="kk-KZ"/>
              </w:rPr>
            </w:pPr>
          </w:p>
        </w:tc>
        <w:tc>
          <w:tcPr>
            <w:tcW w:w="1517" w:type="dxa"/>
            <w:tcBorders>
              <w:top w:val="nil"/>
              <w:left w:val="single" w:sz="4" w:space="0" w:color="auto"/>
              <w:bottom w:val="single" w:sz="4" w:space="0" w:color="auto"/>
              <w:right w:val="single" w:sz="4" w:space="0" w:color="auto"/>
            </w:tcBorders>
            <w:shd w:val="clear" w:color="auto" w:fill="auto"/>
            <w:vAlign w:val="center"/>
          </w:tcPr>
          <w:p w14:paraId="395D8C3C" w14:textId="77777777" w:rsidR="003D020F" w:rsidRPr="00F23635" w:rsidRDefault="003D020F" w:rsidP="00442376">
            <w:pPr>
              <w:ind w:firstLine="4"/>
              <w:jc w:val="center"/>
              <w:rPr>
                <w:bCs/>
                <w:sz w:val="20"/>
                <w:szCs w:val="20"/>
                <w:lang w:val="kk-KZ"/>
              </w:rPr>
            </w:pPr>
          </w:p>
        </w:tc>
      </w:tr>
      <w:tr w:rsidR="003D020F" w:rsidRPr="00F23635" w14:paraId="51B7F7B2"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14:paraId="3E5A4B0F" w14:textId="77777777" w:rsidR="003D020F" w:rsidRPr="00F23635" w:rsidRDefault="003D020F" w:rsidP="00442376">
            <w:pPr>
              <w:ind w:left="-103" w:right="-113" w:firstLine="7"/>
              <w:jc w:val="center"/>
              <w:rPr>
                <w:bCs/>
                <w:sz w:val="20"/>
                <w:szCs w:val="20"/>
                <w:lang w:val="kk-KZ"/>
              </w:rPr>
            </w:pPr>
            <w:r w:rsidRPr="00F23635">
              <w:rPr>
                <w:sz w:val="20"/>
                <w:szCs w:val="20"/>
                <w:lang w:val="kk-KZ"/>
              </w:rPr>
              <w:t>1.2</w:t>
            </w:r>
          </w:p>
        </w:tc>
        <w:tc>
          <w:tcPr>
            <w:tcW w:w="3380" w:type="dxa"/>
            <w:tcBorders>
              <w:top w:val="nil"/>
              <w:left w:val="nil"/>
              <w:bottom w:val="single" w:sz="4" w:space="0" w:color="auto"/>
              <w:right w:val="single" w:sz="4" w:space="0" w:color="auto"/>
            </w:tcBorders>
            <w:shd w:val="clear" w:color="auto" w:fill="auto"/>
            <w:vAlign w:val="center"/>
          </w:tcPr>
          <w:p w14:paraId="28FE633B" w14:textId="4482E2AC" w:rsidR="003D020F" w:rsidRPr="00F23635" w:rsidRDefault="006E25EB" w:rsidP="00442376">
            <w:pPr>
              <w:ind w:left="-69" w:right="-141"/>
              <w:rPr>
                <w:bCs/>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tcPr>
          <w:p w14:paraId="42318DAC" w14:textId="77777777" w:rsidR="003D020F" w:rsidRPr="00F23635" w:rsidRDefault="003D020F" w:rsidP="00442376">
            <w:pPr>
              <w:ind w:firstLine="4"/>
              <w:jc w:val="center"/>
              <w:rPr>
                <w:bCs/>
                <w:sz w:val="20"/>
                <w:szCs w:val="20"/>
                <w:lang w:val="kk-KZ"/>
              </w:rPr>
            </w:pPr>
          </w:p>
        </w:tc>
        <w:tc>
          <w:tcPr>
            <w:tcW w:w="1743" w:type="dxa"/>
            <w:tcBorders>
              <w:top w:val="nil"/>
              <w:left w:val="nil"/>
              <w:bottom w:val="single" w:sz="4" w:space="0" w:color="auto"/>
              <w:right w:val="single" w:sz="4" w:space="0" w:color="auto"/>
            </w:tcBorders>
            <w:shd w:val="clear" w:color="auto" w:fill="auto"/>
            <w:vAlign w:val="center"/>
          </w:tcPr>
          <w:p w14:paraId="0214E504" w14:textId="77777777" w:rsidR="003D020F" w:rsidRPr="00F23635" w:rsidRDefault="003D020F" w:rsidP="00442376">
            <w:pPr>
              <w:ind w:firstLine="4"/>
              <w:jc w:val="center"/>
              <w:rPr>
                <w:bCs/>
                <w:sz w:val="20"/>
                <w:szCs w:val="20"/>
                <w:lang w:val="kk-KZ"/>
              </w:rPr>
            </w:pPr>
          </w:p>
        </w:tc>
        <w:tc>
          <w:tcPr>
            <w:tcW w:w="1334" w:type="dxa"/>
            <w:tcBorders>
              <w:top w:val="nil"/>
              <w:left w:val="nil"/>
              <w:bottom w:val="single" w:sz="4" w:space="0" w:color="auto"/>
              <w:right w:val="single" w:sz="4" w:space="0" w:color="auto"/>
            </w:tcBorders>
            <w:shd w:val="clear" w:color="auto" w:fill="auto"/>
            <w:vAlign w:val="center"/>
          </w:tcPr>
          <w:p w14:paraId="76A282A5" w14:textId="77777777" w:rsidR="003D020F" w:rsidRPr="00F23635" w:rsidRDefault="003D020F" w:rsidP="00442376">
            <w:pPr>
              <w:ind w:firstLine="4"/>
              <w:jc w:val="center"/>
              <w:rPr>
                <w:bCs/>
                <w:sz w:val="20"/>
                <w:szCs w:val="20"/>
                <w:lang w:val="kk-KZ"/>
              </w:rPr>
            </w:pPr>
          </w:p>
        </w:tc>
        <w:tc>
          <w:tcPr>
            <w:tcW w:w="1148" w:type="dxa"/>
            <w:tcBorders>
              <w:top w:val="nil"/>
              <w:left w:val="nil"/>
              <w:bottom w:val="single" w:sz="4" w:space="0" w:color="auto"/>
              <w:right w:val="single" w:sz="4" w:space="0" w:color="auto"/>
            </w:tcBorders>
            <w:shd w:val="clear" w:color="auto" w:fill="auto"/>
            <w:vAlign w:val="center"/>
          </w:tcPr>
          <w:p w14:paraId="537AFCFD" w14:textId="77777777" w:rsidR="003D020F" w:rsidRPr="00F23635" w:rsidRDefault="003D020F" w:rsidP="00442376">
            <w:pPr>
              <w:ind w:firstLine="4"/>
              <w:jc w:val="center"/>
              <w:rPr>
                <w:bCs/>
                <w:sz w:val="20"/>
                <w:szCs w:val="20"/>
                <w:lang w:val="kk-KZ"/>
              </w:rPr>
            </w:pPr>
          </w:p>
        </w:tc>
        <w:tc>
          <w:tcPr>
            <w:tcW w:w="1614" w:type="dxa"/>
            <w:tcBorders>
              <w:top w:val="nil"/>
              <w:left w:val="nil"/>
              <w:bottom w:val="single" w:sz="4" w:space="0" w:color="auto"/>
              <w:right w:val="single" w:sz="4" w:space="0" w:color="auto"/>
            </w:tcBorders>
            <w:shd w:val="clear" w:color="auto" w:fill="auto"/>
            <w:vAlign w:val="center"/>
          </w:tcPr>
          <w:p w14:paraId="304848DB" w14:textId="77777777" w:rsidR="003D020F" w:rsidRPr="00F23635" w:rsidRDefault="003D020F" w:rsidP="00442376">
            <w:pPr>
              <w:ind w:firstLine="4"/>
              <w:jc w:val="center"/>
              <w:rPr>
                <w:bCs/>
                <w:sz w:val="20"/>
                <w:szCs w:val="20"/>
                <w:lang w:val="kk-KZ"/>
              </w:rPr>
            </w:pPr>
          </w:p>
        </w:tc>
        <w:tc>
          <w:tcPr>
            <w:tcW w:w="2099" w:type="dxa"/>
            <w:tcBorders>
              <w:top w:val="nil"/>
              <w:left w:val="single" w:sz="4" w:space="0" w:color="auto"/>
              <w:bottom w:val="single" w:sz="4" w:space="0" w:color="auto"/>
              <w:right w:val="single" w:sz="4" w:space="0" w:color="auto"/>
            </w:tcBorders>
            <w:shd w:val="clear" w:color="auto" w:fill="auto"/>
            <w:vAlign w:val="center"/>
          </w:tcPr>
          <w:p w14:paraId="601FD651" w14:textId="77777777" w:rsidR="003D020F" w:rsidRPr="00F23635" w:rsidRDefault="003D020F" w:rsidP="00442376">
            <w:pPr>
              <w:ind w:firstLine="4"/>
              <w:jc w:val="center"/>
              <w:rPr>
                <w:bCs/>
                <w:sz w:val="20"/>
                <w:szCs w:val="20"/>
                <w:lang w:val="kk-KZ"/>
              </w:rPr>
            </w:pPr>
          </w:p>
        </w:tc>
        <w:tc>
          <w:tcPr>
            <w:tcW w:w="1517" w:type="dxa"/>
            <w:tcBorders>
              <w:top w:val="nil"/>
              <w:left w:val="single" w:sz="4" w:space="0" w:color="auto"/>
              <w:bottom w:val="single" w:sz="4" w:space="0" w:color="auto"/>
              <w:right w:val="single" w:sz="4" w:space="0" w:color="auto"/>
            </w:tcBorders>
            <w:shd w:val="clear" w:color="auto" w:fill="auto"/>
            <w:vAlign w:val="center"/>
          </w:tcPr>
          <w:p w14:paraId="406DDCAF" w14:textId="77777777" w:rsidR="003D020F" w:rsidRPr="00F23635" w:rsidRDefault="003D020F" w:rsidP="00442376">
            <w:pPr>
              <w:ind w:firstLine="4"/>
              <w:jc w:val="center"/>
              <w:rPr>
                <w:bCs/>
                <w:sz w:val="20"/>
                <w:szCs w:val="20"/>
                <w:lang w:val="kk-KZ"/>
              </w:rPr>
            </w:pPr>
          </w:p>
        </w:tc>
      </w:tr>
      <w:tr w:rsidR="003D020F" w:rsidRPr="00F23635" w14:paraId="2FD3DBAF"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14:paraId="19A64481" w14:textId="77777777" w:rsidR="003D020F" w:rsidRPr="00F23635" w:rsidRDefault="003D020F" w:rsidP="00442376">
            <w:pPr>
              <w:ind w:left="-103" w:right="-113" w:firstLine="7"/>
              <w:jc w:val="center"/>
              <w:rPr>
                <w:bCs/>
                <w:sz w:val="20"/>
                <w:szCs w:val="20"/>
                <w:lang w:val="kk-KZ"/>
              </w:rPr>
            </w:pPr>
            <w:r w:rsidRPr="00F23635">
              <w:rPr>
                <w:sz w:val="20"/>
                <w:szCs w:val="20"/>
                <w:lang w:val="kk-KZ"/>
              </w:rPr>
              <w:t>1.3</w:t>
            </w:r>
          </w:p>
        </w:tc>
        <w:tc>
          <w:tcPr>
            <w:tcW w:w="3380" w:type="dxa"/>
            <w:tcBorders>
              <w:top w:val="nil"/>
              <w:left w:val="nil"/>
              <w:bottom w:val="single" w:sz="4" w:space="0" w:color="auto"/>
              <w:right w:val="single" w:sz="4" w:space="0" w:color="auto"/>
            </w:tcBorders>
            <w:shd w:val="clear" w:color="auto" w:fill="auto"/>
            <w:vAlign w:val="center"/>
          </w:tcPr>
          <w:p w14:paraId="1A9EBE5D" w14:textId="30D090B5" w:rsidR="003D020F" w:rsidRPr="00F23635" w:rsidRDefault="006E25EB" w:rsidP="00442376">
            <w:pPr>
              <w:rPr>
                <w:bCs/>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tcPr>
          <w:p w14:paraId="56F9C3C9" w14:textId="77777777" w:rsidR="003D020F" w:rsidRPr="00F23635" w:rsidRDefault="003D020F" w:rsidP="00442376">
            <w:pPr>
              <w:ind w:firstLine="4"/>
              <w:jc w:val="center"/>
              <w:rPr>
                <w:bCs/>
                <w:sz w:val="20"/>
                <w:szCs w:val="20"/>
                <w:lang w:val="kk-KZ"/>
              </w:rPr>
            </w:pPr>
          </w:p>
        </w:tc>
        <w:tc>
          <w:tcPr>
            <w:tcW w:w="1743" w:type="dxa"/>
            <w:tcBorders>
              <w:top w:val="nil"/>
              <w:left w:val="nil"/>
              <w:bottom w:val="single" w:sz="4" w:space="0" w:color="auto"/>
              <w:right w:val="single" w:sz="4" w:space="0" w:color="auto"/>
            </w:tcBorders>
            <w:shd w:val="clear" w:color="auto" w:fill="auto"/>
            <w:vAlign w:val="center"/>
          </w:tcPr>
          <w:p w14:paraId="46D8D33B" w14:textId="77777777" w:rsidR="003D020F" w:rsidRPr="00F23635" w:rsidRDefault="003D020F" w:rsidP="00442376">
            <w:pPr>
              <w:ind w:firstLine="4"/>
              <w:jc w:val="center"/>
              <w:rPr>
                <w:bCs/>
                <w:sz w:val="20"/>
                <w:szCs w:val="20"/>
                <w:lang w:val="kk-KZ"/>
              </w:rPr>
            </w:pPr>
          </w:p>
        </w:tc>
        <w:tc>
          <w:tcPr>
            <w:tcW w:w="1334" w:type="dxa"/>
            <w:tcBorders>
              <w:top w:val="nil"/>
              <w:left w:val="nil"/>
              <w:bottom w:val="single" w:sz="4" w:space="0" w:color="auto"/>
              <w:right w:val="single" w:sz="4" w:space="0" w:color="auto"/>
            </w:tcBorders>
            <w:shd w:val="clear" w:color="auto" w:fill="auto"/>
            <w:vAlign w:val="center"/>
          </w:tcPr>
          <w:p w14:paraId="072C56C7" w14:textId="77777777" w:rsidR="003D020F" w:rsidRPr="00F23635" w:rsidRDefault="003D020F" w:rsidP="00442376">
            <w:pPr>
              <w:ind w:firstLine="4"/>
              <w:jc w:val="center"/>
              <w:rPr>
                <w:bCs/>
                <w:sz w:val="20"/>
                <w:szCs w:val="20"/>
                <w:lang w:val="kk-KZ"/>
              </w:rPr>
            </w:pPr>
          </w:p>
        </w:tc>
        <w:tc>
          <w:tcPr>
            <w:tcW w:w="1148" w:type="dxa"/>
            <w:tcBorders>
              <w:top w:val="nil"/>
              <w:left w:val="nil"/>
              <w:bottom w:val="single" w:sz="4" w:space="0" w:color="auto"/>
              <w:right w:val="single" w:sz="4" w:space="0" w:color="auto"/>
            </w:tcBorders>
            <w:shd w:val="clear" w:color="auto" w:fill="auto"/>
            <w:vAlign w:val="center"/>
          </w:tcPr>
          <w:p w14:paraId="4B09C9B0" w14:textId="77777777" w:rsidR="003D020F" w:rsidRPr="00F23635" w:rsidRDefault="003D020F" w:rsidP="00442376">
            <w:pPr>
              <w:ind w:firstLine="4"/>
              <w:jc w:val="center"/>
              <w:rPr>
                <w:bCs/>
                <w:sz w:val="20"/>
                <w:szCs w:val="20"/>
                <w:lang w:val="kk-KZ"/>
              </w:rPr>
            </w:pPr>
          </w:p>
        </w:tc>
        <w:tc>
          <w:tcPr>
            <w:tcW w:w="1614" w:type="dxa"/>
            <w:tcBorders>
              <w:top w:val="nil"/>
              <w:left w:val="nil"/>
              <w:bottom w:val="single" w:sz="4" w:space="0" w:color="auto"/>
              <w:right w:val="single" w:sz="4" w:space="0" w:color="auto"/>
            </w:tcBorders>
            <w:shd w:val="clear" w:color="auto" w:fill="auto"/>
            <w:vAlign w:val="center"/>
          </w:tcPr>
          <w:p w14:paraId="518B4405" w14:textId="77777777" w:rsidR="003D020F" w:rsidRPr="00F23635" w:rsidRDefault="003D020F" w:rsidP="00442376">
            <w:pPr>
              <w:ind w:firstLine="4"/>
              <w:jc w:val="center"/>
              <w:rPr>
                <w:bCs/>
                <w:sz w:val="20"/>
                <w:szCs w:val="20"/>
                <w:lang w:val="kk-KZ"/>
              </w:rPr>
            </w:pPr>
          </w:p>
        </w:tc>
        <w:tc>
          <w:tcPr>
            <w:tcW w:w="2099" w:type="dxa"/>
            <w:tcBorders>
              <w:top w:val="nil"/>
              <w:left w:val="single" w:sz="4" w:space="0" w:color="auto"/>
              <w:bottom w:val="single" w:sz="4" w:space="0" w:color="auto"/>
              <w:right w:val="single" w:sz="4" w:space="0" w:color="auto"/>
            </w:tcBorders>
            <w:shd w:val="clear" w:color="auto" w:fill="auto"/>
            <w:vAlign w:val="center"/>
          </w:tcPr>
          <w:p w14:paraId="66BD60E9" w14:textId="77777777" w:rsidR="003D020F" w:rsidRPr="00F23635" w:rsidRDefault="003D020F" w:rsidP="00442376">
            <w:pPr>
              <w:ind w:firstLine="4"/>
              <w:jc w:val="center"/>
              <w:rPr>
                <w:bCs/>
                <w:sz w:val="20"/>
                <w:szCs w:val="20"/>
                <w:lang w:val="kk-KZ"/>
              </w:rPr>
            </w:pPr>
          </w:p>
        </w:tc>
        <w:tc>
          <w:tcPr>
            <w:tcW w:w="1517" w:type="dxa"/>
            <w:tcBorders>
              <w:top w:val="nil"/>
              <w:left w:val="single" w:sz="4" w:space="0" w:color="auto"/>
              <w:bottom w:val="single" w:sz="4" w:space="0" w:color="auto"/>
              <w:right w:val="single" w:sz="4" w:space="0" w:color="auto"/>
            </w:tcBorders>
            <w:shd w:val="clear" w:color="auto" w:fill="auto"/>
            <w:vAlign w:val="center"/>
          </w:tcPr>
          <w:p w14:paraId="0A3BB678" w14:textId="77777777" w:rsidR="003D020F" w:rsidRPr="00F23635" w:rsidRDefault="003D020F" w:rsidP="00442376">
            <w:pPr>
              <w:ind w:firstLine="4"/>
              <w:jc w:val="center"/>
              <w:rPr>
                <w:bCs/>
                <w:sz w:val="20"/>
                <w:szCs w:val="20"/>
                <w:lang w:val="kk-KZ"/>
              </w:rPr>
            </w:pPr>
          </w:p>
        </w:tc>
      </w:tr>
      <w:tr w:rsidR="003D020F" w:rsidRPr="002E245D" w14:paraId="02F7496C"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tcPr>
          <w:p w14:paraId="6D9F83FD" w14:textId="77777777" w:rsidR="003D020F" w:rsidRPr="00F23635" w:rsidRDefault="003D020F" w:rsidP="00442376">
            <w:pPr>
              <w:ind w:left="-103" w:right="-113" w:firstLine="7"/>
              <w:jc w:val="center"/>
              <w:rPr>
                <w:bCs/>
                <w:sz w:val="20"/>
                <w:szCs w:val="20"/>
                <w:lang w:val="kk-KZ"/>
              </w:rPr>
            </w:pPr>
            <w:r w:rsidRPr="00F23635">
              <w:rPr>
                <w:bCs/>
                <w:sz w:val="20"/>
                <w:szCs w:val="20"/>
                <w:lang w:val="kk-KZ"/>
              </w:rPr>
              <w:t>2</w:t>
            </w:r>
          </w:p>
        </w:tc>
        <w:tc>
          <w:tcPr>
            <w:tcW w:w="3380" w:type="dxa"/>
            <w:tcBorders>
              <w:top w:val="nil"/>
              <w:left w:val="nil"/>
              <w:bottom w:val="single" w:sz="4" w:space="0" w:color="auto"/>
              <w:right w:val="single" w:sz="4" w:space="0" w:color="auto"/>
            </w:tcBorders>
            <w:shd w:val="clear" w:color="auto" w:fill="auto"/>
            <w:vAlign w:val="center"/>
          </w:tcPr>
          <w:p w14:paraId="1B9782B0" w14:textId="2FDD3446" w:rsidR="003D020F" w:rsidRPr="00F23635" w:rsidRDefault="006E25EB" w:rsidP="00442376">
            <w:pPr>
              <w:rPr>
                <w:bCs/>
                <w:sz w:val="20"/>
                <w:szCs w:val="20"/>
                <w:lang w:val="kk-KZ"/>
              </w:rPr>
            </w:pPr>
            <w:r w:rsidRPr="00F23635">
              <w:rPr>
                <w:bCs/>
                <w:sz w:val="20"/>
                <w:szCs w:val="20"/>
                <w:lang w:val="kk-KZ"/>
              </w:rPr>
              <w:t>Есепті кезеңде жұмысқа қабылданған берешек, оның ішінде</w:t>
            </w:r>
            <w:r w:rsidR="003D020F" w:rsidRPr="00F23635">
              <w:rPr>
                <w:bCs/>
                <w:sz w:val="20"/>
                <w:szCs w:val="20"/>
                <w:lang w:val="kk-KZ"/>
              </w:rPr>
              <w:t>:</w:t>
            </w:r>
          </w:p>
        </w:tc>
        <w:tc>
          <w:tcPr>
            <w:tcW w:w="993" w:type="dxa"/>
            <w:tcBorders>
              <w:top w:val="nil"/>
              <w:left w:val="nil"/>
              <w:bottom w:val="single" w:sz="4" w:space="0" w:color="auto"/>
              <w:right w:val="single" w:sz="4" w:space="0" w:color="auto"/>
            </w:tcBorders>
            <w:shd w:val="clear" w:color="auto" w:fill="auto"/>
            <w:vAlign w:val="center"/>
          </w:tcPr>
          <w:p w14:paraId="1E7D647E"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tcPr>
          <w:p w14:paraId="4B850559"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tcPr>
          <w:p w14:paraId="492AFD6D"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tcPr>
          <w:p w14:paraId="11490D2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tcPr>
          <w:p w14:paraId="3A8945E3"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tcPr>
          <w:p w14:paraId="3F4AF752"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tcPr>
          <w:p w14:paraId="39FEE72C"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6E25EB" w:rsidRPr="00F23635" w14:paraId="31A24963"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63C85DD1" w14:textId="77777777" w:rsidR="006E25EB" w:rsidRPr="00F23635" w:rsidRDefault="006E25EB" w:rsidP="006E25EB">
            <w:pPr>
              <w:ind w:left="-103" w:right="-113" w:firstLine="7"/>
              <w:jc w:val="center"/>
              <w:rPr>
                <w:sz w:val="20"/>
                <w:szCs w:val="20"/>
                <w:lang w:val="kk-KZ"/>
              </w:rPr>
            </w:pPr>
            <w:r w:rsidRPr="00F23635">
              <w:rPr>
                <w:sz w:val="20"/>
                <w:szCs w:val="20"/>
                <w:lang w:val="kk-KZ"/>
              </w:rPr>
              <w:t>2.1</w:t>
            </w:r>
          </w:p>
        </w:tc>
        <w:tc>
          <w:tcPr>
            <w:tcW w:w="3380" w:type="dxa"/>
            <w:tcBorders>
              <w:top w:val="nil"/>
              <w:left w:val="nil"/>
              <w:bottom w:val="single" w:sz="4" w:space="0" w:color="auto"/>
              <w:right w:val="single" w:sz="4" w:space="0" w:color="auto"/>
            </w:tcBorders>
            <w:shd w:val="clear" w:color="auto" w:fill="auto"/>
            <w:vAlign w:val="center"/>
            <w:hideMark/>
          </w:tcPr>
          <w:p w14:paraId="18C413DD" w14:textId="36C5A5A0" w:rsidR="006E25EB" w:rsidRPr="00F23635" w:rsidRDefault="006E25EB" w:rsidP="006E25EB">
            <w:pPr>
              <w:rPr>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hideMark/>
          </w:tcPr>
          <w:p w14:paraId="353AD635"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2D388FB0"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6DED2402"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3D8B4F19"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24663AFD"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00F1CBA3"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571DE9E1" w14:textId="77777777" w:rsidR="006E25EB" w:rsidRPr="00F23635" w:rsidRDefault="006E25EB" w:rsidP="006E25EB">
            <w:pPr>
              <w:ind w:firstLine="4"/>
              <w:jc w:val="center"/>
              <w:rPr>
                <w:bCs/>
                <w:sz w:val="20"/>
                <w:szCs w:val="20"/>
                <w:lang w:val="kk-KZ"/>
              </w:rPr>
            </w:pPr>
            <w:r w:rsidRPr="00F23635">
              <w:rPr>
                <w:bCs/>
                <w:sz w:val="20"/>
                <w:szCs w:val="20"/>
                <w:lang w:val="kk-KZ"/>
              </w:rPr>
              <w:t> </w:t>
            </w:r>
          </w:p>
        </w:tc>
      </w:tr>
      <w:tr w:rsidR="006E25EB" w:rsidRPr="00F23635" w14:paraId="438FA2D2"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9E62871" w14:textId="77777777" w:rsidR="006E25EB" w:rsidRPr="00F23635" w:rsidRDefault="006E25EB" w:rsidP="006E25EB">
            <w:pPr>
              <w:ind w:left="-103" w:right="-113" w:firstLine="7"/>
              <w:jc w:val="center"/>
              <w:rPr>
                <w:sz w:val="20"/>
                <w:szCs w:val="20"/>
                <w:lang w:val="kk-KZ"/>
              </w:rPr>
            </w:pPr>
            <w:r w:rsidRPr="00F23635">
              <w:rPr>
                <w:sz w:val="20"/>
                <w:szCs w:val="20"/>
                <w:lang w:val="kk-KZ"/>
              </w:rPr>
              <w:t>2.2</w:t>
            </w:r>
          </w:p>
        </w:tc>
        <w:tc>
          <w:tcPr>
            <w:tcW w:w="3380" w:type="dxa"/>
            <w:tcBorders>
              <w:top w:val="nil"/>
              <w:left w:val="nil"/>
              <w:bottom w:val="single" w:sz="4" w:space="0" w:color="auto"/>
              <w:right w:val="single" w:sz="4" w:space="0" w:color="auto"/>
            </w:tcBorders>
            <w:shd w:val="clear" w:color="auto" w:fill="auto"/>
            <w:vAlign w:val="center"/>
            <w:hideMark/>
          </w:tcPr>
          <w:p w14:paraId="4DAA49D9" w14:textId="72C4ED5A" w:rsidR="006E25EB" w:rsidRPr="00F23635" w:rsidRDefault="006E25EB" w:rsidP="006E25EB">
            <w:pPr>
              <w:rPr>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hideMark/>
          </w:tcPr>
          <w:p w14:paraId="18DFD8A9"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5E87822A"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0F997CFF"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0E5D0028"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20DBB6E1"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28039FFE"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2E1DAD57" w14:textId="77777777" w:rsidR="006E25EB" w:rsidRPr="00F23635" w:rsidRDefault="006E25EB" w:rsidP="006E25EB">
            <w:pPr>
              <w:ind w:firstLine="4"/>
              <w:jc w:val="center"/>
              <w:rPr>
                <w:bCs/>
                <w:sz w:val="20"/>
                <w:szCs w:val="20"/>
                <w:lang w:val="kk-KZ"/>
              </w:rPr>
            </w:pPr>
            <w:r w:rsidRPr="00F23635">
              <w:rPr>
                <w:bCs/>
                <w:sz w:val="20"/>
                <w:szCs w:val="20"/>
                <w:lang w:val="kk-KZ"/>
              </w:rPr>
              <w:t> </w:t>
            </w:r>
          </w:p>
        </w:tc>
      </w:tr>
      <w:tr w:rsidR="006E25EB" w:rsidRPr="00F23635" w14:paraId="3D401A3E"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78661F50" w14:textId="77777777" w:rsidR="006E25EB" w:rsidRPr="00F23635" w:rsidRDefault="006E25EB" w:rsidP="006E25EB">
            <w:pPr>
              <w:ind w:left="-103" w:right="-113" w:firstLine="7"/>
              <w:jc w:val="center"/>
              <w:rPr>
                <w:sz w:val="20"/>
                <w:szCs w:val="20"/>
                <w:lang w:val="kk-KZ"/>
              </w:rPr>
            </w:pPr>
            <w:r w:rsidRPr="00F23635">
              <w:rPr>
                <w:sz w:val="20"/>
                <w:szCs w:val="20"/>
                <w:lang w:val="kk-KZ"/>
              </w:rPr>
              <w:t>2.3</w:t>
            </w:r>
          </w:p>
        </w:tc>
        <w:tc>
          <w:tcPr>
            <w:tcW w:w="3380" w:type="dxa"/>
            <w:tcBorders>
              <w:top w:val="nil"/>
              <w:left w:val="nil"/>
              <w:bottom w:val="single" w:sz="4" w:space="0" w:color="auto"/>
              <w:right w:val="single" w:sz="4" w:space="0" w:color="auto"/>
            </w:tcBorders>
            <w:shd w:val="clear" w:color="auto" w:fill="auto"/>
            <w:vAlign w:val="center"/>
            <w:hideMark/>
          </w:tcPr>
          <w:p w14:paraId="00CC35C7" w14:textId="33F2F422" w:rsidR="006E25EB" w:rsidRPr="00F23635" w:rsidRDefault="006E25EB" w:rsidP="006E25EB">
            <w:pPr>
              <w:rPr>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hideMark/>
          </w:tcPr>
          <w:p w14:paraId="3537D48E"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39E22D72"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34F635EF"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647FE6F1"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19CB9294"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31C3083D"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221FE926" w14:textId="77777777" w:rsidR="006E25EB" w:rsidRPr="00F23635" w:rsidRDefault="006E25EB" w:rsidP="006E25EB">
            <w:pPr>
              <w:ind w:firstLine="4"/>
              <w:jc w:val="center"/>
              <w:rPr>
                <w:bCs/>
                <w:sz w:val="20"/>
                <w:szCs w:val="20"/>
                <w:lang w:val="kk-KZ"/>
              </w:rPr>
            </w:pPr>
            <w:r w:rsidRPr="00F23635">
              <w:rPr>
                <w:bCs/>
                <w:sz w:val="20"/>
                <w:szCs w:val="20"/>
                <w:lang w:val="kk-KZ"/>
              </w:rPr>
              <w:t> </w:t>
            </w:r>
          </w:p>
        </w:tc>
      </w:tr>
      <w:tr w:rsidR="003D020F" w:rsidRPr="002E245D" w14:paraId="7622E8AC" w14:textId="77777777" w:rsidTr="00442376">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B8248" w14:textId="77777777" w:rsidR="003D020F" w:rsidRPr="00F23635" w:rsidRDefault="003D020F" w:rsidP="00442376">
            <w:pPr>
              <w:ind w:left="-103" w:right="-113" w:firstLine="7"/>
              <w:jc w:val="center"/>
              <w:rPr>
                <w:bCs/>
                <w:sz w:val="20"/>
                <w:szCs w:val="20"/>
                <w:lang w:val="kk-KZ"/>
              </w:rPr>
            </w:pPr>
            <w:r w:rsidRPr="00F23635">
              <w:rPr>
                <w:bCs/>
                <w:sz w:val="20"/>
                <w:szCs w:val="20"/>
                <w:lang w:val="kk-KZ"/>
              </w:rPr>
              <w:t>3</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0901E21F" w14:textId="420A706C" w:rsidR="003D020F" w:rsidRPr="00F23635" w:rsidRDefault="006E25EB" w:rsidP="00442376">
            <w:pPr>
              <w:rPr>
                <w:bCs/>
                <w:sz w:val="20"/>
                <w:szCs w:val="20"/>
                <w:lang w:val="kk-KZ"/>
              </w:rPr>
            </w:pPr>
            <w:r w:rsidRPr="00F23635">
              <w:rPr>
                <w:bCs/>
                <w:sz w:val="20"/>
                <w:szCs w:val="20"/>
                <w:lang w:val="kk-KZ"/>
              </w:rPr>
              <w:t>Есепті кезеңде өтелген берешек, оның ішінде</w:t>
            </w:r>
            <w:r w:rsidR="003D020F" w:rsidRPr="00F23635">
              <w:rPr>
                <w:bCs/>
                <w:sz w:val="20"/>
                <w:szCs w:val="20"/>
                <w:lang w:val="kk-KZ"/>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84C6A33"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692DD14"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1B3804BC"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4F1A6A2D"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43681DEF"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12EA6"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73B19"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6E25EB" w:rsidRPr="00F23635" w14:paraId="375F78DF"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4451056" w14:textId="77777777" w:rsidR="006E25EB" w:rsidRPr="00F23635" w:rsidRDefault="006E25EB" w:rsidP="006E25EB">
            <w:pPr>
              <w:ind w:left="-103" w:right="-113" w:firstLine="7"/>
              <w:jc w:val="center"/>
              <w:rPr>
                <w:sz w:val="20"/>
                <w:szCs w:val="20"/>
                <w:lang w:val="kk-KZ"/>
              </w:rPr>
            </w:pPr>
            <w:r w:rsidRPr="00F23635">
              <w:rPr>
                <w:sz w:val="20"/>
                <w:szCs w:val="20"/>
                <w:lang w:val="kk-KZ"/>
              </w:rPr>
              <w:t>3.1</w:t>
            </w:r>
          </w:p>
        </w:tc>
        <w:tc>
          <w:tcPr>
            <w:tcW w:w="3380" w:type="dxa"/>
            <w:tcBorders>
              <w:top w:val="nil"/>
              <w:left w:val="nil"/>
              <w:bottom w:val="single" w:sz="4" w:space="0" w:color="auto"/>
              <w:right w:val="single" w:sz="4" w:space="0" w:color="auto"/>
            </w:tcBorders>
            <w:shd w:val="clear" w:color="auto" w:fill="auto"/>
            <w:vAlign w:val="center"/>
            <w:hideMark/>
          </w:tcPr>
          <w:p w14:paraId="589084D7" w14:textId="6C2F624E" w:rsidR="006E25EB" w:rsidRPr="00F23635" w:rsidRDefault="006E25EB" w:rsidP="006E25EB">
            <w:pPr>
              <w:rPr>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hideMark/>
          </w:tcPr>
          <w:p w14:paraId="3B44FE87"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60E55363"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58BCEEB4"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631E6540"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201F3DBD"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69904E4E"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6018ED96" w14:textId="77777777" w:rsidR="006E25EB" w:rsidRPr="00F23635" w:rsidRDefault="006E25EB" w:rsidP="006E25EB">
            <w:pPr>
              <w:ind w:firstLine="4"/>
              <w:jc w:val="center"/>
              <w:rPr>
                <w:bCs/>
                <w:sz w:val="20"/>
                <w:szCs w:val="20"/>
                <w:lang w:val="kk-KZ"/>
              </w:rPr>
            </w:pPr>
            <w:r w:rsidRPr="00F23635">
              <w:rPr>
                <w:bCs/>
                <w:sz w:val="20"/>
                <w:szCs w:val="20"/>
                <w:lang w:val="kk-KZ"/>
              </w:rPr>
              <w:t> </w:t>
            </w:r>
          </w:p>
        </w:tc>
      </w:tr>
      <w:tr w:rsidR="006E25EB" w:rsidRPr="00F23635" w14:paraId="69EA5CA5"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64ACD3A2" w14:textId="77777777" w:rsidR="006E25EB" w:rsidRPr="00F23635" w:rsidRDefault="006E25EB" w:rsidP="006E25EB">
            <w:pPr>
              <w:ind w:left="-103" w:right="-113" w:firstLine="7"/>
              <w:jc w:val="center"/>
              <w:rPr>
                <w:sz w:val="20"/>
                <w:szCs w:val="20"/>
                <w:lang w:val="kk-KZ"/>
              </w:rPr>
            </w:pPr>
            <w:r w:rsidRPr="00F23635">
              <w:rPr>
                <w:sz w:val="20"/>
                <w:szCs w:val="20"/>
                <w:lang w:val="kk-KZ"/>
              </w:rPr>
              <w:t>3.2</w:t>
            </w:r>
          </w:p>
        </w:tc>
        <w:tc>
          <w:tcPr>
            <w:tcW w:w="3380" w:type="dxa"/>
            <w:tcBorders>
              <w:top w:val="nil"/>
              <w:left w:val="nil"/>
              <w:bottom w:val="single" w:sz="4" w:space="0" w:color="auto"/>
              <w:right w:val="single" w:sz="4" w:space="0" w:color="auto"/>
            </w:tcBorders>
            <w:shd w:val="clear" w:color="auto" w:fill="auto"/>
            <w:vAlign w:val="center"/>
            <w:hideMark/>
          </w:tcPr>
          <w:p w14:paraId="553FD8C6" w14:textId="25210067" w:rsidR="006E25EB" w:rsidRPr="00F23635" w:rsidRDefault="006E25EB" w:rsidP="006E25EB">
            <w:pPr>
              <w:rPr>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hideMark/>
          </w:tcPr>
          <w:p w14:paraId="0D6C057D"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041B52EC"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2748D84A"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309E5D56"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466F6689"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3ABD7BBF"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12413065" w14:textId="77777777" w:rsidR="006E25EB" w:rsidRPr="00F23635" w:rsidRDefault="006E25EB" w:rsidP="006E25EB">
            <w:pPr>
              <w:ind w:firstLine="4"/>
              <w:jc w:val="center"/>
              <w:rPr>
                <w:bCs/>
                <w:sz w:val="20"/>
                <w:szCs w:val="20"/>
                <w:lang w:val="kk-KZ"/>
              </w:rPr>
            </w:pPr>
            <w:r w:rsidRPr="00F23635">
              <w:rPr>
                <w:bCs/>
                <w:sz w:val="20"/>
                <w:szCs w:val="20"/>
                <w:lang w:val="kk-KZ"/>
              </w:rPr>
              <w:t> </w:t>
            </w:r>
          </w:p>
        </w:tc>
      </w:tr>
      <w:tr w:rsidR="006E25EB" w:rsidRPr="00F23635" w14:paraId="798D5F90"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EF10A7E" w14:textId="77777777" w:rsidR="006E25EB" w:rsidRPr="00F23635" w:rsidRDefault="006E25EB" w:rsidP="006E25EB">
            <w:pPr>
              <w:ind w:left="-103" w:right="-113" w:firstLine="7"/>
              <w:jc w:val="center"/>
              <w:rPr>
                <w:sz w:val="20"/>
                <w:szCs w:val="20"/>
                <w:lang w:val="kk-KZ"/>
              </w:rPr>
            </w:pPr>
            <w:r w:rsidRPr="00F23635">
              <w:rPr>
                <w:sz w:val="20"/>
                <w:szCs w:val="20"/>
                <w:lang w:val="kk-KZ"/>
              </w:rPr>
              <w:t>3.3</w:t>
            </w:r>
          </w:p>
        </w:tc>
        <w:tc>
          <w:tcPr>
            <w:tcW w:w="3380" w:type="dxa"/>
            <w:tcBorders>
              <w:top w:val="nil"/>
              <w:left w:val="nil"/>
              <w:bottom w:val="single" w:sz="4" w:space="0" w:color="auto"/>
              <w:right w:val="single" w:sz="4" w:space="0" w:color="auto"/>
            </w:tcBorders>
            <w:shd w:val="clear" w:color="auto" w:fill="auto"/>
            <w:vAlign w:val="center"/>
            <w:hideMark/>
          </w:tcPr>
          <w:p w14:paraId="602C7AD5" w14:textId="285EDA35" w:rsidR="006E25EB" w:rsidRPr="00F23635" w:rsidRDefault="006E25EB" w:rsidP="006E25EB">
            <w:pPr>
              <w:rPr>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hideMark/>
          </w:tcPr>
          <w:p w14:paraId="25712F46"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022F4782"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6AD6E6BE"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515F00C9"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44ADEFDE"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5FD7F11C" w14:textId="77777777" w:rsidR="006E25EB" w:rsidRPr="00F23635" w:rsidRDefault="006E25EB" w:rsidP="006E25EB">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7A49BABA" w14:textId="77777777" w:rsidR="006E25EB" w:rsidRPr="00F23635" w:rsidRDefault="006E25EB" w:rsidP="006E25EB">
            <w:pPr>
              <w:ind w:firstLine="4"/>
              <w:jc w:val="center"/>
              <w:rPr>
                <w:bCs/>
                <w:sz w:val="20"/>
                <w:szCs w:val="20"/>
                <w:lang w:val="kk-KZ"/>
              </w:rPr>
            </w:pPr>
            <w:r w:rsidRPr="00F23635">
              <w:rPr>
                <w:bCs/>
                <w:sz w:val="20"/>
                <w:szCs w:val="20"/>
                <w:lang w:val="kk-KZ"/>
              </w:rPr>
              <w:t> </w:t>
            </w:r>
          </w:p>
        </w:tc>
      </w:tr>
      <w:tr w:rsidR="003D020F" w:rsidRPr="002E245D" w14:paraId="74D5505A"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F980A07" w14:textId="77777777" w:rsidR="003D020F" w:rsidRPr="00F23635" w:rsidRDefault="003D020F" w:rsidP="00442376">
            <w:pPr>
              <w:ind w:left="-103" w:right="-113" w:firstLine="7"/>
              <w:jc w:val="center"/>
              <w:rPr>
                <w:bCs/>
                <w:sz w:val="20"/>
                <w:szCs w:val="20"/>
                <w:lang w:val="kk-KZ"/>
              </w:rPr>
            </w:pPr>
            <w:r w:rsidRPr="00F23635">
              <w:rPr>
                <w:bCs/>
                <w:sz w:val="20"/>
                <w:szCs w:val="20"/>
                <w:lang w:val="kk-KZ"/>
              </w:rPr>
              <w:t>4</w:t>
            </w:r>
          </w:p>
        </w:tc>
        <w:tc>
          <w:tcPr>
            <w:tcW w:w="3380" w:type="dxa"/>
            <w:tcBorders>
              <w:top w:val="nil"/>
              <w:left w:val="nil"/>
              <w:bottom w:val="single" w:sz="4" w:space="0" w:color="auto"/>
              <w:right w:val="single" w:sz="4" w:space="0" w:color="auto"/>
            </w:tcBorders>
            <w:shd w:val="clear" w:color="auto" w:fill="auto"/>
            <w:vAlign w:val="center"/>
            <w:hideMark/>
          </w:tcPr>
          <w:p w14:paraId="46C58BFA" w14:textId="6BD74D2D" w:rsidR="003D020F" w:rsidRPr="00F23635" w:rsidRDefault="00026B5E" w:rsidP="00442376">
            <w:pPr>
              <w:rPr>
                <w:bCs/>
                <w:sz w:val="20"/>
                <w:szCs w:val="20"/>
                <w:lang w:val="kk-KZ"/>
              </w:rPr>
            </w:pPr>
            <w:r w:rsidRPr="00F23635">
              <w:rPr>
                <w:bCs/>
                <w:sz w:val="20"/>
                <w:szCs w:val="20"/>
                <w:lang w:val="kk-KZ"/>
              </w:rPr>
              <w:t>Есепті кезеңде кредиторға кері қайтарылған (кредитор қайтарып алған) берешек, оның ішінде</w:t>
            </w:r>
            <w:r w:rsidR="003D020F" w:rsidRPr="00F23635">
              <w:rPr>
                <w:bCs/>
                <w:sz w:val="20"/>
                <w:szCs w:val="20"/>
                <w:lang w:val="kk-KZ"/>
              </w:rPr>
              <w:t>:</w:t>
            </w:r>
          </w:p>
        </w:tc>
        <w:tc>
          <w:tcPr>
            <w:tcW w:w="993" w:type="dxa"/>
            <w:tcBorders>
              <w:top w:val="nil"/>
              <w:left w:val="nil"/>
              <w:bottom w:val="single" w:sz="4" w:space="0" w:color="auto"/>
              <w:right w:val="single" w:sz="4" w:space="0" w:color="auto"/>
            </w:tcBorders>
            <w:shd w:val="clear" w:color="auto" w:fill="auto"/>
            <w:vAlign w:val="center"/>
            <w:hideMark/>
          </w:tcPr>
          <w:p w14:paraId="2397E311"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14EED693"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29AA7F4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0CE0766C"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1A2BBB3E"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1ABB013B"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132B07C2"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026B5E" w:rsidRPr="00F23635" w14:paraId="3B446EAA"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6787359" w14:textId="77777777" w:rsidR="00026B5E" w:rsidRPr="00F23635" w:rsidRDefault="00026B5E" w:rsidP="00026B5E">
            <w:pPr>
              <w:ind w:left="-103" w:right="-113" w:firstLine="7"/>
              <w:jc w:val="center"/>
              <w:rPr>
                <w:sz w:val="20"/>
                <w:szCs w:val="20"/>
                <w:lang w:val="kk-KZ"/>
              </w:rPr>
            </w:pPr>
            <w:r w:rsidRPr="00F23635">
              <w:rPr>
                <w:sz w:val="20"/>
                <w:szCs w:val="20"/>
                <w:lang w:val="kk-KZ"/>
              </w:rPr>
              <w:t>4.1</w:t>
            </w:r>
          </w:p>
        </w:tc>
        <w:tc>
          <w:tcPr>
            <w:tcW w:w="3380" w:type="dxa"/>
            <w:tcBorders>
              <w:top w:val="nil"/>
              <w:left w:val="nil"/>
              <w:bottom w:val="single" w:sz="4" w:space="0" w:color="auto"/>
              <w:right w:val="single" w:sz="4" w:space="0" w:color="auto"/>
            </w:tcBorders>
            <w:shd w:val="clear" w:color="auto" w:fill="auto"/>
            <w:vAlign w:val="center"/>
            <w:hideMark/>
          </w:tcPr>
          <w:p w14:paraId="45EDF17A" w14:textId="2BB066FF" w:rsidR="00026B5E" w:rsidRPr="00F23635" w:rsidRDefault="00026B5E" w:rsidP="00026B5E">
            <w:pPr>
              <w:rPr>
                <w:sz w:val="20"/>
                <w:szCs w:val="20"/>
                <w:lang w:val="kk-KZ"/>
              </w:rPr>
            </w:pPr>
            <w:r w:rsidRPr="00F23635">
              <w:rPr>
                <w:sz w:val="20"/>
                <w:szCs w:val="20"/>
                <w:lang w:val="kk-KZ"/>
              </w:rPr>
              <w:t xml:space="preserve">Заңды тұлғалардың </w:t>
            </w:r>
          </w:p>
        </w:tc>
        <w:tc>
          <w:tcPr>
            <w:tcW w:w="993" w:type="dxa"/>
            <w:tcBorders>
              <w:top w:val="nil"/>
              <w:left w:val="nil"/>
              <w:bottom w:val="single" w:sz="4" w:space="0" w:color="auto"/>
              <w:right w:val="single" w:sz="4" w:space="0" w:color="auto"/>
            </w:tcBorders>
            <w:shd w:val="clear" w:color="auto" w:fill="auto"/>
            <w:vAlign w:val="center"/>
            <w:hideMark/>
          </w:tcPr>
          <w:p w14:paraId="5455AE7C"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7613AABA"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6B89A00C"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19CDDD94"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09BA3BEE"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4899BFAD"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4D5B1BC0" w14:textId="77777777" w:rsidR="00026B5E" w:rsidRPr="00F23635" w:rsidRDefault="00026B5E" w:rsidP="00026B5E">
            <w:pPr>
              <w:ind w:firstLine="4"/>
              <w:jc w:val="center"/>
              <w:rPr>
                <w:bCs/>
                <w:sz w:val="20"/>
                <w:szCs w:val="20"/>
                <w:lang w:val="kk-KZ"/>
              </w:rPr>
            </w:pPr>
            <w:r w:rsidRPr="00F23635">
              <w:rPr>
                <w:bCs/>
                <w:sz w:val="20"/>
                <w:szCs w:val="20"/>
                <w:lang w:val="kk-KZ"/>
              </w:rPr>
              <w:t> </w:t>
            </w:r>
          </w:p>
        </w:tc>
      </w:tr>
      <w:tr w:rsidR="00026B5E" w:rsidRPr="00F23635" w14:paraId="628954C6"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B564866" w14:textId="77777777" w:rsidR="00026B5E" w:rsidRPr="00F23635" w:rsidRDefault="00026B5E" w:rsidP="00026B5E">
            <w:pPr>
              <w:ind w:left="-103" w:right="-113" w:firstLine="7"/>
              <w:jc w:val="center"/>
              <w:rPr>
                <w:sz w:val="20"/>
                <w:szCs w:val="20"/>
                <w:lang w:val="kk-KZ"/>
              </w:rPr>
            </w:pPr>
            <w:r w:rsidRPr="00F23635">
              <w:rPr>
                <w:sz w:val="20"/>
                <w:szCs w:val="20"/>
                <w:lang w:val="kk-KZ"/>
              </w:rPr>
              <w:t>4.2</w:t>
            </w:r>
          </w:p>
        </w:tc>
        <w:tc>
          <w:tcPr>
            <w:tcW w:w="3380" w:type="dxa"/>
            <w:tcBorders>
              <w:top w:val="nil"/>
              <w:left w:val="nil"/>
              <w:bottom w:val="single" w:sz="4" w:space="0" w:color="auto"/>
              <w:right w:val="single" w:sz="4" w:space="0" w:color="auto"/>
            </w:tcBorders>
            <w:shd w:val="clear" w:color="auto" w:fill="auto"/>
            <w:vAlign w:val="center"/>
            <w:hideMark/>
          </w:tcPr>
          <w:p w14:paraId="48244653" w14:textId="2F8751C9" w:rsidR="00026B5E" w:rsidRPr="00F23635" w:rsidRDefault="00026B5E" w:rsidP="00026B5E">
            <w:pPr>
              <w:rPr>
                <w:sz w:val="20"/>
                <w:szCs w:val="20"/>
                <w:lang w:val="kk-KZ"/>
              </w:rPr>
            </w:pPr>
            <w:r w:rsidRPr="00F23635">
              <w:rPr>
                <w:sz w:val="20"/>
                <w:szCs w:val="20"/>
                <w:lang w:val="kk-KZ"/>
              </w:rPr>
              <w:t>Дара кәсіпкерлердің</w:t>
            </w:r>
          </w:p>
        </w:tc>
        <w:tc>
          <w:tcPr>
            <w:tcW w:w="993" w:type="dxa"/>
            <w:tcBorders>
              <w:top w:val="nil"/>
              <w:left w:val="nil"/>
              <w:bottom w:val="single" w:sz="4" w:space="0" w:color="auto"/>
              <w:right w:val="single" w:sz="4" w:space="0" w:color="auto"/>
            </w:tcBorders>
            <w:shd w:val="clear" w:color="auto" w:fill="auto"/>
            <w:vAlign w:val="center"/>
            <w:hideMark/>
          </w:tcPr>
          <w:p w14:paraId="32AAACC1"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58B23058"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46F57DB4"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52E44525"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1A3D85B8"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453F9F30"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34CAC8E2" w14:textId="77777777" w:rsidR="00026B5E" w:rsidRPr="00F23635" w:rsidRDefault="00026B5E" w:rsidP="00026B5E">
            <w:pPr>
              <w:ind w:firstLine="4"/>
              <w:jc w:val="center"/>
              <w:rPr>
                <w:bCs/>
                <w:sz w:val="20"/>
                <w:szCs w:val="20"/>
                <w:lang w:val="kk-KZ"/>
              </w:rPr>
            </w:pPr>
            <w:r w:rsidRPr="00F23635">
              <w:rPr>
                <w:bCs/>
                <w:sz w:val="20"/>
                <w:szCs w:val="20"/>
                <w:lang w:val="kk-KZ"/>
              </w:rPr>
              <w:t> </w:t>
            </w:r>
          </w:p>
        </w:tc>
      </w:tr>
      <w:tr w:rsidR="00026B5E" w:rsidRPr="00F23635" w14:paraId="1A4299C6"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986257E" w14:textId="77777777" w:rsidR="00026B5E" w:rsidRPr="00F23635" w:rsidRDefault="00026B5E" w:rsidP="00026B5E">
            <w:pPr>
              <w:ind w:left="-103" w:right="-113" w:firstLine="7"/>
              <w:jc w:val="center"/>
              <w:rPr>
                <w:sz w:val="20"/>
                <w:szCs w:val="20"/>
                <w:lang w:val="kk-KZ"/>
              </w:rPr>
            </w:pPr>
            <w:r w:rsidRPr="00F23635">
              <w:rPr>
                <w:sz w:val="20"/>
                <w:szCs w:val="20"/>
                <w:lang w:val="kk-KZ"/>
              </w:rPr>
              <w:t>4.3</w:t>
            </w:r>
          </w:p>
        </w:tc>
        <w:tc>
          <w:tcPr>
            <w:tcW w:w="3380" w:type="dxa"/>
            <w:tcBorders>
              <w:top w:val="nil"/>
              <w:left w:val="nil"/>
              <w:bottom w:val="single" w:sz="4" w:space="0" w:color="auto"/>
              <w:right w:val="single" w:sz="4" w:space="0" w:color="auto"/>
            </w:tcBorders>
            <w:shd w:val="clear" w:color="auto" w:fill="auto"/>
            <w:vAlign w:val="center"/>
            <w:hideMark/>
          </w:tcPr>
          <w:p w14:paraId="3A592C63" w14:textId="7DE285EA" w:rsidR="00026B5E" w:rsidRPr="00F23635" w:rsidRDefault="00026B5E" w:rsidP="00026B5E">
            <w:pPr>
              <w:rPr>
                <w:sz w:val="20"/>
                <w:szCs w:val="20"/>
                <w:lang w:val="kk-KZ"/>
              </w:rPr>
            </w:pPr>
            <w:r w:rsidRPr="00F23635">
              <w:rPr>
                <w:sz w:val="20"/>
                <w:szCs w:val="20"/>
                <w:lang w:val="kk-KZ"/>
              </w:rPr>
              <w:t>Жеке тұлғалардың</w:t>
            </w:r>
          </w:p>
        </w:tc>
        <w:tc>
          <w:tcPr>
            <w:tcW w:w="993" w:type="dxa"/>
            <w:tcBorders>
              <w:top w:val="nil"/>
              <w:left w:val="nil"/>
              <w:bottom w:val="single" w:sz="4" w:space="0" w:color="auto"/>
              <w:right w:val="single" w:sz="4" w:space="0" w:color="auto"/>
            </w:tcBorders>
            <w:shd w:val="clear" w:color="auto" w:fill="auto"/>
            <w:vAlign w:val="center"/>
            <w:hideMark/>
          </w:tcPr>
          <w:p w14:paraId="0A08B519"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0B183F7A"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3C47D20F"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2A525FC5"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3530C5A2"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2B1AB31E" w14:textId="77777777" w:rsidR="00026B5E" w:rsidRPr="00F23635" w:rsidRDefault="00026B5E" w:rsidP="00026B5E">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3A564284" w14:textId="77777777" w:rsidR="00026B5E" w:rsidRPr="00F23635" w:rsidRDefault="00026B5E" w:rsidP="00026B5E">
            <w:pPr>
              <w:ind w:firstLine="4"/>
              <w:jc w:val="center"/>
              <w:rPr>
                <w:bCs/>
                <w:sz w:val="20"/>
                <w:szCs w:val="20"/>
                <w:lang w:val="kk-KZ"/>
              </w:rPr>
            </w:pPr>
            <w:r w:rsidRPr="00F23635">
              <w:rPr>
                <w:bCs/>
                <w:sz w:val="20"/>
                <w:szCs w:val="20"/>
                <w:lang w:val="kk-KZ"/>
              </w:rPr>
              <w:t> </w:t>
            </w:r>
          </w:p>
        </w:tc>
      </w:tr>
      <w:tr w:rsidR="003D020F" w:rsidRPr="002E245D" w14:paraId="56F47EEE" w14:textId="77777777" w:rsidTr="00442376">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1EFEA" w14:textId="77777777" w:rsidR="003D020F" w:rsidRPr="00F23635" w:rsidRDefault="003D020F" w:rsidP="00442376">
            <w:pPr>
              <w:ind w:left="-103" w:right="-113" w:firstLine="7"/>
              <w:jc w:val="center"/>
              <w:rPr>
                <w:bCs/>
                <w:sz w:val="20"/>
                <w:szCs w:val="20"/>
                <w:lang w:val="kk-KZ"/>
              </w:rPr>
            </w:pPr>
            <w:r w:rsidRPr="00F23635">
              <w:rPr>
                <w:bCs/>
                <w:sz w:val="20"/>
                <w:szCs w:val="20"/>
                <w:lang w:val="kk-KZ"/>
              </w:rPr>
              <w:t>5</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332D9337" w14:textId="367BA937" w:rsidR="003D020F" w:rsidRPr="00F23635" w:rsidRDefault="00F14F1C" w:rsidP="00F14F1C">
            <w:pPr>
              <w:rPr>
                <w:bCs/>
                <w:sz w:val="20"/>
                <w:szCs w:val="20"/>
                <w:lang w:val="kk-KZ"/>
              </w:rPr>
            </w:pPr>
            <w:r w:rsidRPr="00F23635">
              <w:rPr>
                <w:bCs/>
                <w:sz w:val="20"/>
                <w:szCs w:val="20"/>
                <w:lang w:val="kk-KZ"/>
              </w:rPr>
              <w:t>Есепті кезеңде ішінара немесе толығымен кешірілген (есептен шығарылған) берешек, оның ішінде</w:t>
            </w:r>
            <w:r w:rsidR="003D020F" w:rsidRPr="00F23635">
              <w:rPr>
                <w:bCs/>
                <w:sz w:val="20"/>
                <w:szCs w:val="20"/>
                <w:lang w:val="kk-KZ"/>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756916"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114D7578"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3A03576"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142FEAE7"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0D535D23"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14:paraId="5228CA8D"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01EF5DF7"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F14F1C" w:rsidRPr="00F23635" w14:paraId="7ADACE53" w14:textId="77777777" w:rsidTr="00442376">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66520" w14:textId="77777777" w:rsidR="00F14F1C" w:rsidRPr="00F23635" w:rsidRDefault="00F14F1C" w:rsidP="00F14F1C">
            <w:pPr>
              <w:ind w:left="-103" w:right="-113" w:firstLine="7"/>
              <w:jc w:val="center"/>
              <w:rPr>
                <w:sz w:val="20"/>
                <w:szCs w:val="20"/>
                <w:lang w:val="kk-KZ"/>
              </w:rPr>
            </w:pPr>
            <w:r w:rsidRPr="00F23635">
              <w:rPr>
                <w:sz w:val="20"/>
                <w:szCs w:val="20"/>
                <w:lang w:val="kk-KZ"/>
              </w:rPr>
              <w:t>5.1</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7C526658" w14:textId="37A257EF" w:rsidR="00F14F1C" w:rsidRPr="00F23635" w:rsidRDefault="00F14F1C" w:rsidP="00F14F1C">
            <w:pPr>
              <w:rPr>
                <w:sz w:val="20"/>
                <w:szCs w:val="20"/>
                <w:lang w:val="kk-KZ"/>
              </w:rPr>
            </w:pPr>
            <w:r w:rsidRPr="00F23635">
              <w:rPr>
                <w:sz w:val="20"/>
                <w:szCs w:val="20"/>
                <w:lang w:val="kk-KZ"/>
              </w:rPr>
              <w:t xml:space="preserve">Заңды тұлғалардың </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002D4990"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646BDC12"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18E698AD"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617BE98E"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69BBDC14"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14:paraId="66F6CFE4"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517" w:type="dxa"/>
            <w:tcBorders>
              <w:top w:val="nil"/>
              <w:left w:val="nil"/>
              <w:bottom w:val="single" w:sz="4" w:space="0" w:color="auto"/>
              <w:right w:val="single" w:sz="4" w:space="0" w:color="auto"/>
            </w:tcBorders>
            <w:shd w:val="clear" w:color="auto" w:fill="auto"/>
            <w:vAlign w:val="center"/>
            <w:hideMark/>
          </w:tcPr>
          <w:p w14:paraId="25925BDC" w14:textId="77777777" w:rsidR="00F14F1C" w:rsidRPr="00F23635" w:rsidRDefault="00F14F1C" w:rsidP="00F14F1C">
            <w:pPr>
              <w:ind w:firstLine="4"/>
              <w:jc w:val="center"/>
              <w:rPr>
                <w:bCs/>
                <w:sz w:val="20"/>
                <w:szCs w:val="20"/>
                <w:lang w:val="kk-KZ"/>
              </w:rPr>
            </w:pPr>
            <w:r w:rsidRPr="00F23635">
              <w:rPr>
                <w:bCs/>
                <w:sz w:val="20"/>
                <w:szCs w:val="20"/>
                <w:lang w:val="kk-KZ"/>
              </w:rPr>
              <w:t> </w:t>
            </w:r>
          </w:p>
        </w:tc>
      </w:tr>
      <w:tr w:rsidR="00F14F1C" w:rsidRPr="00F23635" w14:paraId="6FC2CF85"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72A4A54" w14:textId="77777777" w:rsidR="00F14F1C" w:rsidRPr="00F23635" w:rsidRDefault="00F14F1C" w:rsidP="00F14F1C">
            <w:pPr>
              <w:ind w:left="-103" w:right="-113" w:firstLine="7"/>
              <w:jc w:val="center"/>
              <w:rPr>
                <w:sz w:val="20"/>
                <w:szCs w:val="20"/>
                <w:lang w:val="kk-KZ"/>
              </w:rPr>
            </w:pPr>
            <w:r w:rsidRPr="00F23635">
              <w:rPr>
                <w:sz w:val="20"/>
                <w:szCs w:val="20"/>
                <w:lang w:val="kk-KZ"/>
              </w:rPr>
              <w:t>5.2</w:t>
            </w:r>
          </w:p>
        </w:tc>
        <w:tc>
          <w:tcPr>
            <w:tcW w:w="3380" w:type="dxa"/>
            <w:tcBorders>
              <w:top w:val="nil"/>
              <w:left w:val="nil"/>
              <w:bottom w:val="single" w:sz="4" w:space="0" w:color="auto"/>
              <w:right w:val="single" w:sz="4" w:space="0" w:color="auto"/>
            </w:tcBorders>
            <w:shd w:val="clear" w:color="auto" w:fill="auto"/>
            <w:vAlign w:val="center"/>
            <w:hideMark/>
          </w:tcPr>
          <w:p w14:paraId="6C723BE0" w14:textId="27F20EB9" w:rsidR="00F14F1C" w:rsidRPr="00F23635" w:rsidRDefault="00F14F1C" w:rsidP="00F14F1C">
            <w:pPr>
              <w:rPr>
                <w:sz w:val="20"/>
                <w:szCs w:val="20"/>
                <w:lang w:val="kk-KZ"/>
              </w:rPr>
            </w:pPr>
            <w:r w:rsidRPr="00F23635">
              <w:rPr>
                <w:sz w:val="20"/>
                <w:szCs w:val="20"/>
                <w:lang w:val="kk-KZ"/>
              </w:rPr>
              <w:t>Дара кәсіпкерлердің</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756FE586"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60C54E46"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0C58B25E"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41BF78F2"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698FA99D"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14:paraId="476AD3BC"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517" w:type="dxa"/>
            <w:tcBorders>
              <w:top w:val="nil"/>
              <w:left w:val="nil"/>
              <w:bottom w:val="single" w:sz="4" w:space="0" w:color="auto"/>
              <w:right w:val="single" w:sz="4" w:space="0" w:color="auto"/>
            </w:tcBorders>
            <w:shd w:val="clear" w:color="auto" w:fill="auto"/>
            <w:vAlign w:val="center"/>
            <w:hideMark/>
          </w:tcPr>
          <w:p w14:paraId="6849BC1F" w14:textId="77777777" w:rsidR="00F14F1C" w:rsidRPr="00F23635" w:rsidRDefault="00F14F1C" w:rsidP="00F14F1C">
            <w:pPr>
              <w:ind w:firstLine="4"/>
              <w:jc w:val="center"/>
              <w:rPr>
                <w:bCs/>
                <w:sz w:val="20"/>
                <w:szCs w:val="20"/>
                <w:lang w:val="kk-KZ"/>
              </w:rPr>
            </w:pPr>
            <w:r w:rsidRPr="00F23635">
              <w:rPr>
                <w:bCs/>
                <w:sz w:val="20"/>
                <w:szCs w:val="20"/>
                <w:lang w:val="kk-KZ"/>
              </w:rPr>
              <w:t> </w:t>
            </w:r>
          </w:p>
        </w:tc>
      </w:tr>
      <w:tr w:rsidR="00F14F1C" w:rsidRPr="00F23635" w14:paraId="68F78F9B"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FA00E7D" w14:textId="77777777" w:rsidR="00F14F1C" w:rsidRPr="00F23635" w:rsidRDefault="00F14F1C" w:rsidP="00F14F1C">
            <w:pPr>
              <w:ind w:left="-103" w:right="-113" w:firstLine="7"/>
              <w:jc w:val="center"/>
              <w:rPr>
                <w:sz w:val="20"/>
                <w:szCs w:val="20"/>
                <w:lang w:val="kk-KZ"/>
              </w:rPr>
            </w:pPr>
            <w:r w:rsidRPr="00F23635">
              <w:rPr>
                <w:sz w:val="20"/>
                <w:szCs w:val="20"/>
                <w:lang w:val="kk-KZ"/>
              </w:rPr>
              <w:t>5.3</w:t>
            </w:r>
          </w:p>
        </w:tc>
        <w:tc>
          <w:tcPr>
            <w:tcW w:w="3380" w:type="dxa"/>
            <w:tcBorders>
              <w:top w:val="nil"/>
              <w:left w:val="nil"/>
              <w:bottom w:val="single" w:sz="4" w:space="0" w:color="auto"/>
              <w:right w:val="single" w:sz="4" w:space="0" w:color="auto"/>
            </w:tcBorders>
            <w:shd w:val="clear" w:color="auto" w:fill="auto"/>
            <w:vAlign w:val="center"/>
            <w:hideMark/>
          </w:tcPr>
          <w:p w14:paraId="5A589DE9" w14:textId="7FB69D69" w:rsidR="00F14F1C" w:rsidRPr="00F23635" w:rsidRDefault="00F14F1C" w:rsidP="00F14F1C">
            <w:pPr>
              <w:rPr>
                <w:sz w:val="20"/>
                <w:szCs w:val="20"/>
                <w:lang w:val="kk-KZ"/>
              </w:rPr>
            </w:pPr>
            <w:r w:rsidRPr="00F23635">
              <w:rPr>
                <w:sz w:val="20"/>
                <w:szCs w:val="20"/>
                <w:lang w:val="kk-KZ"/>
              </w:rPr>
              <w:t>Жеке тұлғалардың</w:t>
            </w:r>
          </w:p>
        </w:tc>
        <w:tc>
          <w:tcPr>
            <w:tcW w:w="993" w:type="dxa"/>
            <w:tcBorders>
              <w:top w:val="nil"/>
              <w:left w:val="single" w:sz="4" w:space="0" w:color="auto"/>
              <w:bottom w:val="single" w:sz="4" w:space="0" w:color="auto"/>
              <w:right w:val="single" w:sz="4" w:space="0" w:color="auto"/>
            </w:tcBorders>
            <w:shd w:val="clear" w:color="auto" w:fill="auto"/>
            <w:vAlign w:val="center"/>
            <w:hideMark/>
          </w:tcPr>
          <w:p w14:paraId="14AEDEF2"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13ABA197"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3A62CFC2"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7BC91E43"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6D9AF9E8"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2099" w:type="dxa"/>
            <w:tcBorders>
              <w:top w:val="nil"/>
              <w:left w:val="nil"/>
              <w:bottom w:val="single" w:sz="4" w:space="0" w:color="auto"/>
              <w:right w:val="single" w:sz="4" w:space="0" w:color="auto"/>
            </w:tcBorders>
            <w:shd w:val="clear" w:color="auto" w:fill="auto"/>
            <w:vAlign w:val="center"/>
            <w:hideMark/>
          </w:tcPr>
          <w:p w14:paraId="6D722600" w14:textId="77777777" w:rsidR="00F14F1C" w:rsidRPr="00F23635" w:rsidRDefault="00F14F1C" w:rsidP="00F14F1C">
            <w:pPr>
              <w:ind w:firstLine="4"/>
              <w:jc w:val="center"/>
              <w:rPr>
                <w:bCs/>
                <w:sz w:val="20"/>
                <w:szCs w:val="20"/>
                <w:lang w:val="kk-KZ"/>
              </w:rPr>
            </w:pPr>
            <w:r w:rsidRPr="00F23635">
              <w:rPr>
                <w:bCs/>
                <w:sz w:val="20"/>
                <w:szCs w:val="20"/>
                <w:lang w:val="kk-KZ"/>
              </w:rPr>
              <w:t> </w:t>
            </w:r>
          </w:p>
        </w:tc>
        <w:tc>
          <w:tcPr>
            <w:tcW w:w="1517" w:type="dxa"/>
            <w:tcBorders>
              <w:top w:val="nil"/>
              <w:left w:val="nil"/>
              <w:bottom w:val="single" w:sz="4" w:space="0" w:color="auto"/>
              <w:right w:val="single" w:sz="4" w:space="0" w:color="auto"/>
            </w:tcBorders>
            <w:shd w:val="clear" w:color="auto" w:fill="auto"/>
            <w:vAlign w:val="center"/>
            <w:hideMark/>
          </w:tcPr>
          <w:p w14:paraId="4F28BD6B" w14:textId="77777777" w:rsidR="00F14F1C" w:rsidRPr="00F23635" w:rsidRDefault="00F14F1C" w:rsidP="00F14F1C">
            <w:pPr>
              <w:ind w:firstLine="4"/>
              <w:jc w:val="center"/>
              <w:rPr>
                <w:bCs/>
                <w:sz w:val="20"/>
                <w:szCs w:val="20"/>
                <w:lang w:val="kk-KZ"/>
              </w:rPr>
            </w:pPr>
            <w:r w:rsidRPr="00F23635">
              <w:rPr>
                <w:bCs/>
                <w:sz w:val="20"/>
                <w:szCs w:val="20"/>
                <w:lang w:val="kk-KZ"/>
              </w:rPr>
              <w:t> </w:t>
            </w:r>
          </w:p>
        </w:tc>
      </w:tr>
      <w:tr w:rsidR="003D020F" w:rsidRPr="002E245D" w14:paraId="33571BBB" w14:textId="77777777" w:rsidTr="00442376">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D1010" w14:textId="77777777" w:rsidR="003D020F" w:rsidRPr="00F23635" w:rsidRDefault="003D020F" w:rsidP="00442376">
            <w:pPr>
              <w:ind w:left="-103" w:right="-113" w:firstLine="7"/>
              <w:jc w:val="center"/>
              <w:rPr>
                <w:bCs/>
                <w:sz w:val="20"/>
                <w:szCs w:val="20"/>
                <w:lang w:val="kk-KZ"/>
              </w:rPr>
            </w:pPr>
            <w:r w:rsidRPr="00F23635">
              <w:rPr>
                <w:bCs/>
                <w:sz w:val="20"/>
                <w:szCs w:val="20"/>
                <w:lang w:val="kk-KZ"/>
              </w:rPr>
              <w:t>6</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E1F16" w14:textId="3831AD3E" w:rsidR="003D020F" w:rsidRPr="00F23635" w:rsidRDefault="00764170" w:rsidP="00442376">
            <w:pPr>
              <w:rPr>
                <w:bCs/>
                <w:sz w:val="20"/>
                <w:szCs w:val="20"/>
                <w:lang w:val="kk-KZ"/>
              </w:rPr>
            </w:pPr>
            <w:r w:rsidRPr="00F23635">
              <w:rPr>
                <w:bCs/>
                <w:sz w:val="20"/>
                <w:szCs w:val="20"/>
                <w:lang w:val="kk-KZ"/>
              </w:rPr>
              <w:t>Есепті кезеңнің соңында жұмыстағы берешек, оның ішінде</w:t>
            </w:r>
            <w:r w:rsidR="003D020F" w:rsidRPr="00F23635">
              <w:rPr>
                <w:bCs/>
                <w:sz w:val="20"/>
                <w:szCs w:val="20"/>
                <w:lang w:val="kk-KZ"/>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2AB70C7"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6123758"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23E1F586"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2E94E541"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212BC4B5"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62248"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E56A"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3D020F" w:rsidRPr="002E245D" w14:paraId="0B4DEF19" w14:textId="77777777" w:rsidTr="00442376">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F911A" w14:textId="77777777" w:rsidR="003D020F" w:rsidRPr="00F23635" w:rsidRDefault="003D020F" w:rsidP="00442376">
            <w:pPr>
              <w:ind w:left="-103" w:right="-113" w:firstLine="7"/>
              <w:jc w:val="center"/>
              <w:rPr>
                <w:sz w:val="20"/>
                <w:szCs w:val="20"/>
                <w:lang w:val="kk-KZ"/>
              </w:rPr>
            </w:pPr>
            <w:r w:rsidRPr="00F23635">
              <w:rPr>
                <w:sz w:val="20"/>
                <w:szCs w:val="20"/>
                <w:lang w:val="kk-KZ"/>
              </w:rPr>
              <w:t>6.1</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48FE66D0" w14:textId="691B115F" w:rsidR="003D020F" w:rsidRPr="00F23635" w:rsidRDefault="00764170" w:rsidP="00442376">
            <w:pPr>
              <w:rPr>
                <w:bCs/>
                <w:sz w:val="20"/>
                <w:szCs w:val="20"/>
                <w:lang w:val="kk-KZ"/>
              </w:rPr>
            </w:pPr>
            <w:r w:rsidRPr="00F23635">
              <w:rPr>
                <w:bCs/>
                <w:sz w:val="20"/>
                <w:szCs w:val="20"/>
                <w:lang w:val="kk-KZ"/>
              </w:rPr>
              <w:t>Заңды тұлғалардың</w:t>
            </w:r>
            <w:r w:rsidR="003D020F" w:rsidRPr="00F23635">
              <w:rPr>
                <w:bCs/>
                <w:sz w:val="20"/>
                <w:szCs w:val="20"/>
                <w:lang w:val="kk-KZ"/>
              </w:rPr>
              <w:t xml:space="preserve">, </w:t>
            </w:r>
            <w:r w:rsidRPr="00F23635">
              <w:rPr>
                <w:bCs/>
                <w:sz w:val="20"/>
                <w:szCs w:val="20"/>
                <w:lang w:val="kk-KZ"/>
              </w:rPr>
              <w:t>оның ішінде мерзімі өткен берешегі бар</w:t>
            </w:r>
            <w:r w:rsidR="003D020F" w:rsidRPr="00F23635">
              <w:rPr>
                <w:bCs/>
                <w:sz w:val="20"/>
                <w:szCs w:val="20"/>
                <w:lang w:val="kk-KZ"/>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2BB27A1"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40EC452C"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43268239"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375EAB5C"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45E0BC6B"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92019"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4702"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764170" w:rsidRPr="00F23635" w14:paraId="1ACEE64A"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7DA3D9D" w14:textId="77777777" w:rsidR="00764170" w:rsidRPr="00F23635" w:rsidRDefault="00764170" w:rsidP="00764170">
            <w:pPr>
              <w:ind w:left="-103" w:right="-113" w:firstLine="7"/>
              <w:jc w:val="center"/>
              <w:rPr>
                <w:sz w:val="20"/>
                <w:szCs w:val="20"/>
                <w:lang w:val="kk-KZ"/>
              </w:rPr>
            </w:pPr>
            <w:r w:rsidRPr="00F23635">
              <w:rPr>
                <w:sz w:val="20"/>
                <w:szCs w:val="20"/>
                <w:lang w:val="kk-KZ"/>
              </w:rPr>
              <w:t>6.1.1</w:t>
            </w:r>
          </w:p>
        </w:tc>
        <w:tc>
          <w:tcPr>
            <w:tcW w:w="3380" w:type="dxa"/>
            <w:tcBorders>
              <w:top w:val="nil"/>
              <w:left w:val="nil"/>
              <w:bottom w:val="single" w:sz="4" w:space="0" w:color="auto"/>
              <w:right w:val="single" w:sz="4" w:space="0" w:color="auto"/>
            </w:tcBorders>
            <w:shd w:val="clear" w:color="auto" w:fill="auto"/>
            <w:vAlign w:val="center"/>
            <w:hideMark/>
          </w:tcPr>
          <w:p w14:paraId="1A7A9E55" w14:textId="34273ECB" w:rsidR="00764170" w:rsidRPr="00F23635" w:rsidRDefault="00764170" w:rsidP="00764170">
            <w:pPr>
              <w:rPr>
                <w:sz w:val="20"/>
                <w:szCs w:val="20"/>
                <w:lang w:val="kk-KZ"/>
              </w:rPr>
            </w:pPr>
            <w:r w:rsidRPr="00F23635">
              <w:rPr>
                <w:sz w:val="20"/>
                <w:szCs w:val="20"/>
                <w:lang w:val="kk-KZ"/>
              </w:rPr>
              <w:t xml:space="preserve">1 күннен 90 күнге дейін </w:t>
            </w:r>
          </w:p>
        </w:tc>
        <w:tc>
          <w:tcPr>
            <w:tcW w:w="993" w:type="dxa"/>
            <w:tcBorders>
              <w:top w:val="nil"/>
              <w:left w:val="nil"/>
              <w:bottom w:val="single" w:sz="4" w:space="0" w:color="auto"/>
              <w:right w:val="single" w:sz="4" w:space="0" w:color="auto"/>
            </w:tcBorders>
            <w:shd w:val="clear" w:color="auto" w:fill="auto"/>
            <w:vAlign w:val="center"/>
            <w:hideMark/>
          </w:tcPr>
          <w:p w14:paraId="6D18E4BD"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6F0C19E6"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3E4A747B"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49636A20"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05EB267E"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29307396"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42CF03BB"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764170" w:rsidRPr="00F23635" w14:paraId="32805DE7"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E65780E" w14:textId="77777777" w:rsidR="00764170" w:rsidRPr="00F23635" w:rsidRDefault="00764170" w:rsidP="00764170">
            <w:pPr>
              <w:ind w:left="-103" w:right="-113" w:firstLine="7"/>
              <w:jc w:val="center"/>
              <w:rPr>
                <w:sz w:val="20"/>
                <w:szCs w:val="20"/>
                <w:lang w:val="kk-KZ"/>
              </w:rPr>
            </w:pPr>
            <w:r w:rsidRPr="00F23635">
              <w:rPr>
                <w:sz w:val="20"/>
                <w:szCs w:val="20"/>
                <w:lang w:val="kk-KZ"/>
              </w:rPr>
              <w:t>6.1.2</w:t>
            </w:r>
          </w:p>
        </w:tc>
        <w:tc>
          <w:tcPr>
            <w:tcW w:w="3380" w:type="dxa"/>
            <w:tcBorders>
              <w:top w:val="nil"/>
              <w:left w:val="nil"/>
              <w:bottom w:val="single" w:sz="4" w:space="0" w:color="auto"/>
              <w:right w:val="single" w:sz="4" w:space="0" w:color="auto"/>
            </w:tcBorders>
            <w:shd w:val="clear" w:color="auto" w:fill="auto"/>
            <w:vAlign w:val="center"/>
            <w:hideMark/>
          </w:tcPr>
          <w:p w14:paraId="65BB7C63" w14:textId="0F6F0C1E" w:rsidR="00764170" w:rsidRPr="00F23635" w:rsidRDefault="00764170" w:rsidP="00764170">
            <w:pPr>
              <w:rPr>
                <w:sz w:val="20"/>
                <w:szCs w:val="20"/>
                <w:lang w:val="kk-KZ"/>
              </w:rPr>
            </w:pPr>
            <w:r w:rsidRPr="00F23635">
              <w:rPr>
                <w:sz w:val="20"/>
                <w:szCs w:val="20"/>
                <w:lang w:val="kk-KZ"/>
              </w:rPr>
              <w:t xml:space="preserve">91 күннен 180 күнге дейін </w:t>
            </w:r>
          </w:p>
        </w:tc>
        <w:tc>
          <w:tcPr>
            <w:tcW w:w="993" w:type="dxa"/>
            <w:tcBorders>
              <w:top w:val="nil"/>
              <w:left w:val="nil"/>
              <w:bottom w:val="single" w:sz="4" w:space="0" w:color="auto"/>
              <w:right w:val="single" w:sz="4" w:space="0" w:color="auto"/>
            </w:tcBorders>
            <w:shd w:val="clear" w:color="auto" w:fill="auto"/>
            <w:vAlign w:val="center"/>
            <w:hideMark/>
          </w:tcPr>
          <w:p w14:paraId="649FD0DB"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621C5B2A"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74E252E4"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2992DF9A"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0298EAA5"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3F6E6B4C"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A1714A9"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764170" w:rsidRPr="00F23635" w14:paraId="2B27C433"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19F3DD7" w14:textId="77777777" w:rsidR="00764170" w:rsidRPr="00F23635" w:rsidRDefault="00764170" w:rsidP="00764170">
            <w:pPr>
              <w:ind w:left="-103" w:right="-113" w:firstLine="7"/>
              <w:jc w:val="center"/>
              <w:rPr>
                <w:sz w:val="20"/>
                <w:szCs w:val="20"/>
                <w:lang w:val="kk-KZ"/>
              </w:rPr>
            </w:pPr>
            <w:r w:rsidRPr="00F23635">
              <w:rPr>
                <w:sz w:val="20"/>
                <w:szCs w:val="20"/>
                <w:lang w:val="kk-KZ"/>
              </w:rPr>
              <w:t>6.1.3</w:t>
            </w:r>
          </w:p>
        </w:tc>
        <w:tc>
          <w:tcPr>
            <w:tcW w:w="3380" w:type="dxa"/>
            <w:tcBorders>
              <w:top w:val="nil"/>
              <w:left w:val="nil"/>
              <w:bottom w:val="single" w:sz="4" w:space="0" w:color="auto"/>
              <w:right w:val="single" w:sz="4" w:space="0" w:color="auto"/>
            </w:tcBorders>
            <w:shd w:val="clear" w:color="auto" w:fill="auto"/>
            <w:vAlign w:val="center"/>
            <w:hideMark/>
          </w:tcPr>
          <w:p w14:paraId="55140931" w14:textId="0CAA60DA" w:rsidR="00764170" w:rsidRPr="00F23635" w:rsidRDefault="00764170" w:rsidP="00764170">
            <w:pPr>
              <w:rPr>
                <w:sz w:val="20"/>
                <w:szCs w:val="20"/>
                <w:lang w:val="kk-KZ"/>
              </w:rPr>
            </w:pPr>
            <w:r w:rsidRPr="00F23635">
              <w:rPr>
                <w:sz w:val="20"/>
                <w:szCs w:val="20"/>
                <w:lang w:val="kk-KZ"/>
              </w:rPr>
              <w:t xml:space="preserve">181 күннен астам </w:t>
            </w:r>
          </w:p>
        </w:tc>
        <w:tc>
          <w:tcPr>
            <w:tcW w:w="993" w:type="dxa"/>
            <w:tcBorders>
              <w:top w:val="nil"/>
              <w:left w:val="nil"/>
              <w:bottom w:val="single" w:sz="4" w:space="0" w:color="auto"/>
              <w:right w:val="single" w:sz="4" w:space="0" w:color="auto"/>
            </w:tcBorders>
            <w:shd w:val="clear" w:color="auto" w:fill="auto"/>
            <w:vAlign w:val="center"/>
            <w:hideMark/>
          </w:tcPr>
          <w:p w14:paraId="7CB17D75"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4026E2F2"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2EDD380E"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77BC3844"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0AC777FA"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21525B42"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6F83B79C"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3D020F" w:rsidRPr="002E245D" w14:paraId="4E40C866" w14:textId="77777777" w:rsidTr="00442376">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E9AFD" w14:textId="77777777" w:rsidR="003D020F" w:rsidRPr="00F23635" w:rsidRDefault="003D020F" w:rsidP="00442376">
            <w:pPr>
              <w:ind w:left="-103" w:right="-113" w:firstLine="7"/>
              <w:jc w:val="center"/>
              <w:rPr>
                <w:sz w:val="20"/>
                <w:szCs w:val="20"/>
                <w:lang w:val="kk-KZ"/>
              </w:rPr>
            </w:pPr>
            <w:r w:rsidRPr="00F23635">
              <w:rPr>
                <w:sz w:val="20"/>
                <w:szCs w:val="20"/>
                <w:lang w:val="kk-KZ"/>
              </w:rPr>
              <w:t>6.2</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72ACBA2B" w14:textId="5C240B7E" w:rsidR="003D020F" w:rsidRPr="00F23635" w:rsidRDefault="00764170" w:rsidP="00442376">
            <w:pPr>
              <w:rPr>
                <w:bCs/>
                <w:sz w:val="20"/>
                <w:szCs w:val="20"/>
                <w:lang w:val="kk-KZ"/>
              </w:rPr>
            </w:pPr>
            <w:r w:rsidRPr="00F23635">
              <w:rPr>
                <w:sz w:val="20"/>
                <w:szCs w:val="20"/>
                <w:lang w:val="kk-KZ"/>
              </w:rPr>
              <w:t>Дара кәсіпкерлердің</w:t>
            </w:r>
            <w:r w:rsidR="003D020F" w:rsidRPr="00F23635">
              <w:rPr>
                <w:bCs/>
                <w:sz w:val="20"/>
                <w:szCs w:val="20"/>
                <w:lang w:val="kk-KZ"/>
              </w:rPr>
              <w:t xml:space="preserve">, </w:t>
            </w:r>
            <w:r w:rsidRPr="00F23635">
              <w:rPr>
                <w:bCs/>
                <w:sz w:val="20"/>
                <w:szCs w:val="20"/>
                <w:lang w:val="kk-KZ"/>
              </w:rPr>
              <w:t>оның ішінде мерзімі өткен берешегі бар</w:t>
            </w:r>
            <w:r w:rsidR="003D020F" w:rsidRPr="00F23635">
              <w:rPr>
                <w:bCs/>
                <w:sz w:val="20"/>
                <w:szCs w:val="20"/>
                <w:lang w:val="kk-KZ"/>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6EF0CA"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single" w:sz="4" w:space="0" w:color="auto"/>
              <w:left w:val="nil"/>
              <w:bottom w:val="single" w:sz="4" w:space="0" w:color="auto"/>
              <w:right w:val="single" w:sz="4" w:space="0" w:color="auto"/>
            </w:tcBorders>
            <w:shd w:val="clear" w:color="auto" w:fill="auto"/>
            <w:vAlign w:val="center"/>
            <w:hideMark/>
          </w:tcPr>
          <w:p w14:paraId="2618684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1164243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14:paraId="49CCFD1C"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816F37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5E87B"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47387"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764170" w:rsidRPr="00F23635" w14:paraId="4B81B896"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654E066" w14:textId="77777777" w:rsidR="00764170" w:rsidRPr="00F23635" w:rsidRDefault="00764170" w:rsidP="00764170">
            <w:pPr>
              <w:ind w:left="-103" w:right="-113" w:firstLine="7"/>
              <w:jc w:val="center"/>
              <w:rPr>
                <w:sz w:val="20"/>
                <w:szCs w:val="20"/>
                <w:lang w:val="kk-KZ"/>
              </w:rPr>
            </w:pPr>
            <w:r w:rsidRPr="00F23635">
              <w:rPr>
                <w:sz w:val="20"/>
                <w:szCs w:val="20"/>
                <w:lang w:val="kk-KZ"/>
              </w:rPr>
              <w:t>6.2.1</w:t>
            </w:r>
          </w:p>
        </w:tc>
        <w:tc>
          <w:tcPr>
            <w:tcW w:w="3380" w:type="dxa"/>
            <w:tcBorders>
              <w:top w:val="nil"/>
              <w:left w:val="nil"/>
              <w:bottom w:val="single" w:sz="4" w:space="0" w:color="auto"/>
              <w:right w:val="single" w:sz="4" w:space="0" w:color="auto"/>
            </w:tcBorders>
            <w:shd w:val="clear" w:color="auto" w:fill="auto"/>
            <w:vAlign w:val="center"/>
            <w:hideMark/>
          </w:tcPr>
          <w:p w14:paraId="21317FC0" w14:textId="7C24ED9F" w:rsidR="00764170" w:rsidRPr="00F23635" w:rsidRDefault="00764170" w:rsidP="00764170">
            <w:pPr>
              <w:rPr>
                <w:sz w:val="20"/>
                <w:szCs w:val="20"/>
                <w:lang w:val="kk-KZ"/>
              </w:rPr>
            </w:pPr>
            <w:r w:rsidRPr="00F23635">
              <w:rPr>
                <w:sz w:val="20"/>
                <w:szCs w:val="20"/>
                <w:lang w:val="kk-KZ"/>
              </w:rPr>
              <w:t xml:space="preserve">1 күннен 90 күнге дейін </w:t>
            </w:r>
          </w:p>
        </w:tc>
        <w:tc>
          <w:tcPr>
            <w:tcW w:w="993" w:type="dxa"/>
            <w:tcBorders>
              <w:top w:val="nil"/>
              <w:left w:val="nil"/>
              <w:bottom w:val="single" w:sz="4" w:space="0" w:color="auto"/>
              <w:right w:val="single" w:sz="4" w:space="0" w:color="auto"/>
            </w:tcBorders>
            <w:shd w:val="clear" w:color="auto" w:fill="auto"/>
            <w:vAlign w:val="center"/>
            <w:hideMark/>
          </w:tcPr>
          <w:p w14:paraId="02FEA24D"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7DA50443"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3EA1898F"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5627103C"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33A6AD1B"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1C4BC073"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2122B4E0"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764170" w:rsidRPr="00F23635" w14:paraId="2AF98D7C"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A9329B5" w14:textId="77777777" w:rsidR="00764170" w:rsidRPr="00F23635" w:rsidRDefault="00764170" w:rsidP="00764170">
            <w:pPr>
              <w:ind w:left="-103" w:right="-113" w:firstLine="7"/>
              <w:jc w:val="center"/>
              <w:rPr>
                <w:sz w:val="20"/>
                <w:szCs w:val="20"/>
                <w:lang w:val="kk-KZ"/>
              </w:rPr>
            </w:pPr>
            <w:r w:rsidRPr="00F23635">
              <w:rPr>
                <w:sz w:val="20"/>
                <w:szCs w:val="20"/>
                <w:lang w:val="kk-KZ"/>
              </w:rPr>
              <w:t>6.2.2</w:t>
            </w:r>
          </w:p>
        </w:tc>
        <w:tc>
          <w:tcPr>
            <w:tcW w:w="3380" w:type="dxa"/>
            <w:tcBorders>
              <w:top w:val="nil"/>
              <w:left w:val="nil"/>
              <w:bottom w:val="single" w:sz="4" w:space="0" w:color="auto"/>
              <w:right w:val="single" w:sz="4" w:space="0" w:color="auto"/>
            </w:tcBorders>
            <w:shd w:val="clear" w:color="auto" w:fill="auto"/>
            <w:vAlign w:val="center"/>
            <w:hideMark/>
          </w:tcPr>
          <w:p w14:paraId="0AB3EF15" w14:textId="7EBEA755" w:rsidR="00764170" w:rsidRPr="00F23635" w:rsidRDefault="00764170" w:rsidP="00764170">
            <w:pPr>
              <w:rPr>
                <w:sz w:val="20"/>
                <w:szCs w:val="20"/>
                <w:lang w:val="kk-KZ"/>
              </w:rPr>
            </w:pPr>
            <w:r w:rsidRPr="00F23635">
              <w:rPr>
                <w:sz w:val="20"/>
                <w:szCs w:val="20"/>
                <w:lang w:val="kk-KZ"/>
              </w:rPr>
              <w:t xml:space="preserve">91 күннен 180 күнге дейін </w:t>
            </w:r>
          </w:p>
        </w:tc>
        <w:tc>
          <w:tcPr>
            <w:tcW w:w="993" w:type="dxa"/>
            <w:tcBorders>
              <w:top w:val="nil"/>
              <w:left w:val="nil"/>
              <w:bottom w:val="single" w:sz="4" w:space="0" w:color="auto"/>
              <w:right w:val="single" w:sz="4" w:space="0" w:color="auto"/>
            </w:tcBorders>
            <w:shd w:val="clear" w:color="auto" w:fill="auto"/>
            <w:vAlign w:val="center"/>
            <w:hideMark/>
          </w:tcPr>
          <w:p w14:paraId="33E7A271"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584F8A2A"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7E74412D"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4CF545F8"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788A2736"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670F46F0"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50215CFF"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764170" w:rsidRPr="00F23635" w14:paraId="2F171345"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2B5A8A3" w14:textId="77777777" w:rsidR="00764170" w:rsidRPr="00F23635" w:rsidRDefault="00764170" w:rsidP="00764170">
            <w:pPr>
              <w:ind w:left="-103" w:right="-113" w:firstLine="7"/>
              <w:jc w:val="center"/>
              <w:rPr>
                <w:sz w:val="20"/>
                <w:szCs w:val="20"/>
                <w:lang w:val="kk-KZ"/>
              </w:rPr>
            </w:pPr>
            <w:r w:rsidRPr="00F23635">
              <w:rPr>
                <w:sz w:val="20"/>
                <w:szCs w:val="20"/>
                <w:lang w:val="kk-KZ"/>
              </w:rPr>
              <w:t>6.2.3</w:t>
            </w:r>
          </w:p>
        </w:tc>
        <w:tc>
          <w:tcPr>
            <w:tcW w:w="3380" w:type="dxa"/>
            <w:tcBorders>
              <w:top w:val="nil"/>
              <w:left w:val="nil"/>
              <w:bottom w:val="single" w:sz="4" w:space="0" w:color="auto"/>
              <w:right w:val="single" w:sz="4" w:space="0" w:color="auto"/>
            </w:tcBorders>
            <w:shd w:val="clear" w:color="auto" w:fill="auto"/>
            <w:vAlign w:val="center"/>
            <w:hideMark/>
          </w:tcPr>
          <w:p w14:paraId="4E133FD8" w14:textId="22AD6860" w:rsidR="00764170" w:rsidRPr="00F23635" w:rsidRDefault="00764170" w:rsidP="00764170">
            <w:pPr>
              <w:rPr>
                <w:sz w:val="20"/>
                <w:szCs w:val="20"/>
                <w:lang w:val="kk-KZ"/>
              </w:rPr>
            </w:pPr>
            <w:r w:rsidRPr="00F23635">
              <w:rPr>
                <w:sz w:val="20"/>
                <w:szCs w:val="20"/>
                <w:lang w:val="kk-KZ"/>
              </w:rPr>
              <w:t xml:space="preserve">181 күннен астам </w:t>
            </w:r>
          </w:p>
        </w:tc>
        <w:tc>
          <w:tcPr>
            <w:tcW w:w="993" w:type="dxa"/>
            <w:tcBorders>
              <w:top w:val="nil"/>
              <w:left w:val="nil"/>
              <w:bottom w:val="single" w:sz="4" w:space="0" w:color="auto"/>
              <w:right w:val="single" w:sz="4" w:space="0" w:color="auto"/>
            </w:tcBorders>
            <w:shd w:val="clear" w:color="auto" w:fill="auto"/>
            <w:vAlign w:val="center"/>
            <w:hideMark/>
          </w:tcPr>
          <w:p w14:paraId="53851803"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33F6FD10"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25571DB7"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1A1BB339"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33B75EF6"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1CC2C143"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767CDC29"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3D020F" w:rsidRPr="002E245D" w14:paraId="08FD1E46"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34B1A01" w14:textId="77777777" w:rsidR="003D020F" w:rsidRPr="00F23635" w:rsidRDefault="003D020F" w:rsidP="00442376">
            <w:pPr>
              <w:ind w:left="-103" w:right="-113" w:firstLine="7"/>
              <w:jc w:val="center"/>
              <w:rPr>
                <w:sz w:val="20"/>
                <w:szCs w:val="20"/>
                <w:lang w:val="kk-KZ"/>
              </w:rPr>
            </w:pPr>
            <w:r w:rsidRPr="00F23635">
              <w:rPr>
                <w:sz w:val="20"/>
                <w:szCs w:val="20"/>
                <w:lang w:val="kk-KZ"/>
              </w:rPr>
              <w:t>6.3</w:t>
            </w:r>
          </w:p>
        </w:tc>
        <w:tc>
          <w:tcPr>
            <w:tcW w:w="3380" w:type="dxa"/>
            <w:tcBorders>
              <w:top w:val="nil"/>
              <w:left w:val="nil"/>
              <w:bottom w:val="single" w:sz="4" w:space="0" w:color="auto"/>
              <w:right w:val="single" w:sz="4" w:space="0" w:color="auto"/>
            </w:tcBorders>
            <w:shd w:val="clear" w:color="auto" w:fill="auto"/>
            <w:vAlign w:val="center"/>
            <w:hideMark/>
          </w:tcPr>
          <w:p w14:paraId="13316D56" w14:textId="5B52776C" w:rsidR="003D020F" w:rsidRPr="00F23635" w:rsidRDefault="00764170" w:rsidP="00442376">
            <w:pPr>
              <w:rPr>
                <w:bCs/>
                <w:sz w:val="20"/>
                <w:szCs w:val="20"/>
                <w:lang w:val="kk-KZ"/>
              </w:rPr>
            </w:pPr>
            <w:r w:rsidRPr="00F23635">
              <w:rPr>
                <w:bCs/>
                <w:sz w:val="20"/>
                <w:szCs w:val="20"/>
                <w:lang w:val="kk-KZ"/>
              </w:rPr>
              <w:t>Жеке тұлғалардың</w:t>
            </w:r>
            <w:r w:rsidR="003D020F" w:rsidRPr="00F23635">
              <w:rPr>
                <w:bCs/>
                <w:sz w:val="20"/>
                <w:szCs w:val="20"/>
                <w:lang w:val="kk-KZ"/>
              </w:rPr>
              <w:t xml:space="preserve">, </w:t>
            </w:r>
            <w:r w:rsidRPr="00F23635">
              <w:rPr>
                <w:bCs/>
                <w:sz w:val="20"/>
                <w:szCs w:val="20"/>
                <w:lang w:val="kk-KZ"/>
              </w:rPr>
              <w:t>оның ішінде мерзімі өткен берешегі бар</w:t>
            </w:r>
            <w:r w:rsidR="003D020F" w:rsidRPr="00F23635">
              <w:rPr>
                <w:bCs/>
                <w:sz w:val="20"/>
                <w:szCs w:val="20"/>
                <w:lang w:val="kk-KZ"/>
              </w:rPr>
              <w:t>:</w:t>
            </w:r>
          </w:p>
        </w:tc>
        <w:tc>
          <w:tcPr>
            <w:tcW w:w="993" w:type="dxa"/>
            <w:tcBorders>
              <w:top w:val="nil"/>
              <w:left w:val="nil"/>
              <w:bottom w:val="single" w:sz="4" w:space="0" w:color="auto"/>
              <w:right w:val="single" w:sz="4" w:space="0" w:color="auto"/>
            </w:tcBorders>
            <w:shd w:val="clear" w:color="auto" w:fill="auto"/>
            <w:vAlign w:val="center"/>
            <w:hideMark/>
          </w:tcPr>
          <w:p w14:paraId="6A3C2EF7"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21E2B8D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11D8B970"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424EC82B"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6361E23A"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3D30A549" w14:textId="77777777" w:rsidR="003D020F" w:rsidRPr="00F23635" w:rsidRDefault="003D020F" w:rsidP="00442376">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0E41AFAC" w14:textId="77777777" w:rsidR="003D020F" w:rsidRPr="00F23635" w:rsidRDefault="003D020F" w:rsidP="00442376">
            <w:pPr>
              <w:ind w:firstLine="4"/>
              <w:jc w:val="center"/>
              <w:rPr>
                <w:bCs/>
                <w:sz w:val="20"/>
                <w:szCs w:val="20"/>
                <w:lang w:val="kk-KZ"/>
              </w:rPr>
            </w:pPr>
            <w:r w:rsidRPr="00F23635">
              <w:rPr>
                <w:bCs/>
                <w:sz w:val="20"/>
                <w:szCs w:val="20"/>
                <w:lang w:val="kk-KZ"/>
              </w:rPr>
              <w:t> </w:t>
            </w:r>
          </w:p>
        </w:tc>
      </w:tr>
      <w:tr w:rsidR="00764170" w:rsidRPr="00F23635" w14:paraId="31C14586"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717F0D29" w14:textId="77777777" w:rsidR="00764170" w:rsidRPr="00F23635" w:rsidRDefault="00764170" w:rsidP="00764170">
            <w:pPr>
              <w:ind w:left="-103" w:right="-113" w:firstLine="7"/>
              <w:jc w:val="center"/>
              <w:rPr>
                <w:sz w:val="20"/>
                <w:szCs w:val="20"/>
                <w:lang w:val="kk-KZ"/>
              </w:rPr>
            </w:pPr>
            <w:r w:rsidRPr="00F23635">
              <w:rPr>
                <w:sz w:val="20"/>
                <w:szCs w:val="20"/>
                <w:lang w:val="kk-KZ"/>
              </w:rPr>
              <w:t>6.3.1</w:t>
            </w:r>
          </w:p>
        </w:tc>
        <w:tc>
          <w:tcPr>
            <w:tcW w:w="3380" w:type="dxa"/>
            <w:tcBorders>
              <w:top w:val="nil"/>
              <w:left w:val="nil"/>
              <w:bottom w:val="single" w:sz="4" w:space="0" w:color="auto"/>
              <w:right w:val="single" w:sz="4" w:space="0" w:color="auto"/>
            </w:tcBorders>
            <w:shd w:val="clear" w:color="auto" w:fill="auto"/>
            <w:vAlign w:val="center"/>
            <w:hideMark/>
          </w:tcPr>
          <w:p w14:paraId="3228E4C4" w14:textId="10D820FC" w:rsidR="00764170" w:rsidRPr="00F23635" w:rsidRDefault="00764170" w:rsidP="00764170">
            <w:pPr>
              <w:rPr>
                <w:sz w:val="20"/>
                <w:szCs w:val="20"/>
                <w:lang w:val="kk-KZ"/>
              </w:rPr>
            </w:pPr>
            <w:r w:rsidRPr="00F23635">
              <w:rPr>
                <w:sz w:val="20"/>
                <w:szCs w:val="20"/>
                <w:lang w:val="kk-KZ"/>
              </w:rPr>
              <w:t xml:space="preserve">1 күннен 90 күнге дейін </w:t>
            </w:r>
          </w:p>
        </w:tc>
        <w:tc>
          <w:tcPr>
            <w:tcW w:w="993" w:type="dxa"/>
            <w:tcBorders>
              <w:top w:val="nil"/>
              <w:left w:val="nil"/>
              <w:bottom w:val="single" w:sz="4" w:space="0" w:color="auto"/>
              <w:right w:val="single" w:sz="4" w:space="0" w:color="auto"/>
            </w:tcBorders>
            <w:shd w:val="clear" w:color="auto" w:fill="auto"/>
            <w:vAlign w:val="center"/>
            <w:hideMark/>
          </w:tcPr>
          <w:p w14:paraId="65DD0B3E"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6C0533C5"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1E9FFC23"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7A989005"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49DA10B1"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4DBF4053"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3D138AD1"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764170" w:rsidRPr="00F23635" w14:paraId="320CFD8E"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E94F819" w14:textId="77777777" w:rsidR="00764170" w:rsidRPr="00F23635" w:rsidRDefault="00764170" w:rsidP="00764170">
            <w:pPr>
              <w:ind w:left="-103" w:right="-113" w:firstLine="7"/>
              <w:jc w:val="center"/>
              <w:rPr>
                <w:sz w:val="20"/>
                <w:szCs w:val="20"/>
                <w:lang w:val="kk-KZ"/>
              </w:rPr>
            </w:pPr>
            <w:r w:rsidRPr="00F23635">
              <w:rPr>
                <w:sz w:val="20"/>
                <w:szCs w:val="20"/>
                <w:lang w:val="kk-KZ"/>
              </w:rPr>
              <w:t>6.3.2</w:t>
            </w:r>
          </w:p>
        </w:tc>
        <w:tc>
          <w:tcPr>
            <w:tcW w:w="3380" w:type="dxa"/>
            <w:tcBorders>
              <w:top w:val="nil"/>
              <w:left w:val="nil"/>
              <w:bottom w:val="single" w:sz="4" w:space="0" w:color="auto"/>
              <w:right w:val="single" w:sz="4" w:space="0" w:color="auto"/>
            </w:tcBorders>
            <w:shd w:val="clear" w:color="auto" w:fill="auto"/>
            <w:vAlign w:val="center"/>
            <w:hideMark/>
          </w:tcPr>
          <w:p w14:paraId="13FECFCB" w14:textId="2654F0B6" w:rsidR="00764170" w:rsidRPr="00F23635" w:rsidRDefault="00764170" w:rsidP="00764170">
            <w:pPr>
              <w:rPr>
                <w:sz w:val="20"/>
                <w:szCs w:val="20"/>
                <w:lang w:val="kk-KZ"/>
              </w:rPr>
            </w:pPr>
            <w:r w:rsidRPr="00F23635">
              <w:rPr>
                <w:sz w:val="20"/>
                <w:szCs w:val="20"/>
                <w:lang w:val="kk-KZ"/>
              </w:rPr>
              <w:t xml:space="preserve">91 күннен 180 күнге дейін </w:t>
            </w:r>
          </w:p>
        </w:tc>
        <w:tc>
          <w:tcPr>
            <w:tcW w:w="993" w:type="dxa"/>
            <w:tcBorders>
              <w:top w:val="nil"/>
              <w:left w:val="nil"/>
              <w:bottom w:val="single" w:sz="4" w:space="0" w:color="auto"/>
              <w:right w:val="single" w:sz="4" w:space="0" w:color="auto"/>
            </w:tcBorders>
            <w:shd w:val="clear" w:color="auto" w:fill="auto"/>
            <w:vAlign w:val="center"/>
            <w:hideMark/>
          </w:tcPr>
          <w:p w14:paraId="31766A20"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26D21D20"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65B423BF"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4ACC4F65"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1B0EBCF2"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1F734EEE"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25A7D116"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r w:rsidR="00764170" w:rsidRPr="00F23635" w14:paraId="41617575" w14:textId="77777777" w:rsidTr="00442376">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767EBC8" w14:textId="77777777" w:rsidR="00764170" w:rsidRPr="00F23635" w:rsidRDefault="00764170" w:rsidP="00764170">
            <w:pPr>
              <w:ind w:left="-103" w:right="-113" w:firstLine="7"/>
              <w:jc w:val="center"/>
              <w:rPr>
                <w:sz w:val="20"/>
                <w:szCs w:val="20"/>
                <w:lang w:val="kk-KZ"/>
              </w:rPr>
            </w:pPr>
            <w:r w:rsidRPr="00F23635">
              <w:rPr>
                <w:sz w:val="20"/>
                <w:szCs w:val="20"/>
                <w:lang w:val="kk-KZ"/>
              </w:rPr>
              <w:t>6.3.3</w:t>
            </w:r>
          </w:p>
        </w:tc>
        <w:tc>
          <w:tcPr>
            <w:tcW w:w="3380" w:type="dxa"/>
            <w:tcBorders>
              <w:top w:val="nil"/>
              <w:left w:val="nil"/>
              <w:bottom w:val="single" w:sz="4" w:space="0" w:color="auto"/>
              <w:right w:val="single" w:sz="4" w:space="0" w:color="auto"/>
            </w:tcBorders>
            <w:shd w:val="clear" w:color="auto" w:fill="auto"/>
            <w:vAlign w:val="center"/>
            <w:hideMark/>
          </w:tcPr>
          <w:p w14:paraId="28CD1E2A" w14:textId="491D143F" w:rsidR="00764170" w:rsidRPr="00F23635" w:rsidRDefault="00764170" w:rsidP="00764170">
            <w:pPr>
              <w:rPr>
                <w:sz w:val="20"/>
                <w:szCs w:val="20"/>
                <w:lang w:val="kk-KZ"/>
              </w:rPr>
            </w:pPr>
            <w:r w:rsidRPr="00F23635">
              <w:rPr>
                <w:sz w:val="20"/>
                <w:szCs w:val="20"/>
                <w:lang w:val="kk-KZ"/>
              </w:rPr>
              <w:t xml:space="preserve">181 күннен астам </w:t>
            </w:r>
          </w:p>
        </w:tc>
        <w:tc>
          <w:tcPr>
            <w:tcW w:w="993" w:type="dxa"/>
            <w:tcBorders>
              <w:top w:val="nil"/>
              <w:left w:val="nil"/>
              <w:bottom w:val="single" w:sz="4" w:space="0" w:color="auto"/>
              <w:right w:val="single" w:sz="4" w:space="0" w:color="auto"/>
            </w:tcBorders>
            <w:shd w:val="clear" w:color="auto" w:fill="auto"/>
            <w:vAlign w:val="center"/>
            <w:hideMark/>
          </w:tcPr>
          <w:p w14:paraId="600B082C"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743" w:type="dxa"/>
            <w:tcBorders>
              <w:top w:val="nil"/>
              <w:left w:val="nil"/>
              <w:bottom w:val="single" w:sz="4" w:space="0" w:color="auto"/>
              <w:right w:val="single" w:sz="4" w:space="0" w:color="auto"/>
            </w:tcBorders>
            <w:shd w:val="clear" w:color="auto" w:fill="auto"/>
            <w:vAlign w:val="center"/>
            <w:hideMark/>
          </w:tcPr>
          <w:p w14:paraId="224574CD"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334" w:type="dxa"/>
            <w:tcBorders>
              <w:top w:val="nil"/>
              <w:left w:val="nil"/>
              <w:bottom w:val="single" w:sz="4" w:space="0" w:color="auto"/>
              <w:right w:val="single" w:sz="4" w:space="0" w:color="auto"/>
            </w:tcBorders>
            <w:shd w:val="clear" w:color="auto" w:fill="auto"/>
            <w:vAlign w:val="center"/>
            <w:hideMark/>
          </w:tcPr>
          <w:p w14:paraId="5D9E96C4"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148" w:type="dxa"/>
            <w:tcBorders>
              <w:top w:val="nil"/>
              <w:left w:val="nil"/>
              <w:bottom w:val="single" w:sz="4" w:space="0" w:color="auto"/>
              <w:right w:val="single" w:sz="4" w:space="0" w:color="auto"/>
            </w:tcBorders>
            <w:shd w:val="clear" w:color="auto" w:fill="auto"/>
            <w:vAlign w:val="center"/>
            <w:hideMark/>
          </w:tcPr>
          <w:p w14:paraId="280AC32F"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614" w:type="dxa"/>
            <w:tcBorders>
              <w:top w:val="nil"/>
              <w:left w:val="nil"/>
              <w:bottom w:val="single" w:sz="4" w:space="0" w:color="auto"/>
              <w:right w:val="single" w:sz="4" w:space="0" w:color="auto"/>
            </w:tcBorders>
            <w:shd w:val="clear" w:color="auto" w:fill="auto"/>
            <w:vAlign w:val="center"/>
            <w:hideMark/>
          </w:tcPr>
          <w:p w14:paraId="3FEE9DB8"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2099" w:type="dxa"/>
            <w:tcBorders>
              <w:top w:val="nil"/>
              <w:left w:val="single" w:sz="4" w:space="0" w:color="auto"/>
              <w:bottom w:val="single" w:sz="4" w:space="0" w:color="auto"/>
              <w:right w:val="single" w:sz="4" w:space="0" w:color="auto"/>
            </w:tcBorders>
            <w:shd w:val="clear" w:color="auto" w:fill="auto"/>
            <w:vAlign w:val="center"/>
            <w:hideMark/>
          </w:tcPr>
          <w:p w14:paraId="402565CC" w14:textId="77777777" w:rsidR="00764170" w:rsidRPr="00F23635" w:rsidRDefault="00764170" w:rsidP="00764170">
            <w:pPr>
              <w:ind w:firstLine="4"/>
              <w:jc w:val="center"/>
              <w:rPr>
                <w:bCs/>
                <w:sz w:val="20"/>
                <w:szCs w:val="20"/>
                <w:lang w:val="kk-KZ"/>
              </w:rPr>
            </w:pPr>
            <w:r w:rsidRPr="00F23635">
              <w:rPr>
                <w:bCs/>
                <w:sz w:val="20"/>
                <w:szCs w:val="20"/>
                <w:lang w:val="kk-KZ"/>
              </w:rPr>
              <w:t> </w:t>
            </w:r>
          </w:p>
        </w:tc>
        <w:tc>
          <w:tcPr>
            <w:tcW w:w="1517" w:type="dxa"/>
            <w:tcBorders>
              <w:top w:val="nil"/>
              <w:left w:val="single" w:sz="4" w:space="0" w:color="auto"/>
              <w:bottom w:val="single" w:sz="4" w:space="0" w:color="auto"/>
              <w:right w:val="single" w:sz="4" w:space="0" w:color="auto"/>
            </w:tcBorders>
            <w:shd w:val="clear" w:color="auto" w:fill="auto"/>
            <w:vAlign w:val="center"/>
            <w:hideMark/>
          </w:tcPr>
          <w:p w14:paraId="75BF27A9" w14:textId="77777777" w:rsidR="00764170" w:rsidRPr="00F23635" w:rsidRDefault="00764170" w:rsidP="00764170">
            <w:pPr>
              <w:ind w:firstLine="4"/>
              <w:jc w:val="center"/>
              <w:rPr>
                <w:bCs/>
                <w:sz w:val="20"/>
                <w:szCs w:val="20"/>
                <w:lang w:val="kk-KZ"/>
              </w:rPr>
            </w:pPr>
            <w:r w:rsidRPr="00F23635">
              <w:rPr>
                <w:bCs/>
                <w:sz w:val="20"/>
                <w:szCs w:val="20"/>
                <w:lang w:val="kk-KZ"/>
              </w:rPr>
              <w:t> </w:t>
            </w:r>
          </w:p>
        </w:tc>
      </w:tr>
    </w:tbl>
    <w:p w14:paraId="52E3D51B" w14:textId="77777777" w:rsidR="003D020F" w:rsidRPr="00F23635" w:rsidRDefault="003D020F" w:rsidP="00442376">
      <w:pPr>
        <w:ind w:firstLine="709"/>
        <w:jc w:val="both"/>
        <w:rPr>
          <w:sz w:val="28"/>
          <w:szCs w:val="28"/>
          <w:lang w:val="kk-KZ"/>
        </w:rPr>
      </w:pPr>
    </w:p>
    <w:p w14:paraId="09735137" w14:textId="38794360" w:rsidR="003D020F" w:rsidRPr="00F23635" w:rsidRDefault="00764170" w:rsidP="00442376">
      <w:pPr>
        <w:ind w:firstLine="709"/>
        <w:jc w:val="both"/>
        <w:rPr>
          <w:sz w:val="28"/>
          <w:szCs w:val="28"/>
          <w:lang w:val="kk-KZ"/>
        </w:rPr>
      </w:pPr>
      <w:r w:rsidRPr="00F23635">
        <w:rPr>
          <w:sz w:val="28"/>
          <w:szCs w:val="28"/>
          <w:lang w:val="kk-KZ"/>
        </w:rPr>
        <w:t>кестенің жалғасы</w:t>
      </w:r>
      <w:r w:rsidR="003D020F" w:rsidRPr="00F23635">
        <w:rPr>
          <w:sz w:val="28"/>
          <w:szCs w:val="28"/>
          <w:lang w:val="kk-KZ"/>
        </w:rPr>
        <w:t>:</w:t>
      </w:r>
    </w:p>
    <w:p w14:paraId="27FF6DBE" w14:textId="77777777" w:rsidR="003D020F" w:rsidRPr="00F23635" w:rsidRDefault="003D020F" w:rsidP="00442376">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674"/>
        <w:gridCol w:w="2548"/>
        <w:gridCol w:w="1766"/>
        <w:gridCol w:w="1689"/>
        <w:gridCol w:w="2388"/>
        <w:gridCol w:w="2495"/>
        <w:gridCol w:w="1999"/>
      </w:tblGrid>
      <w:tr w:rsidR="003D020F" w:rsidRPr="00F23635" w14:paraId="6879796E" w14:textId="77777777" w:rsidTr="00764170">
        <w:trPr>
          <w:trHeight w:val="20"/>
        </w:trPr>
        <w:tc>
          <w:tcPr>
            <w:tcW w:w="14559"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D21E5CC" w14:textId="19BEAC0F" w:rsidR="003D020F" w:rsidRPr="00F23635" w:rsidRDefault="00764170" w:rsidP="00442376">
            <w:pPr>
              <w:jc w:val="center"/>
              <w:rPr>
                <w:bCs/>
                <w:sz w:val="20"/>
                <w:szCs w:val="20"/>
                <w:lang w:val="kk-KZ"/>
              </w:rPr>
            </w:pPr>
            <w:r w:rsidRPr="00F23635">
              <w:rPr>
                <w:bCs/>
                <w:sz w:val="20"/>
                <w:szCs w:val="20"/>
                <w:lang w:val="kk-KZ"/>
              </w:rPr>
              <w:t>Микроқаржы ұйымдары</w:t>
            </w:r>
          </w:p>
        </w:tc>
      </w:tr>
      <w:tr w:rsidR="00764170" w:rsidRPr="00F23635" w14:paraId="206D053B" w14:textId="77777777" w:rsidTr="00764170">
        <w:trPr>
          <w:trHeight w:val="20"/>
        </w:trPr>
        <w:tc>
          <w:tcPr>
            <w:tcW w:w="16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346541" w14:textId="38811B38" w:rsidR="00764170" w:rsidRPr="00F23635" w:rsidRDefault="00764170" w:rsidP="00764170">
            <w:pPr>
              <w:ind w:firstLine="30"/>
              <w:jc w:val="center"/>
              <w:rPr>
                <w:bCs/>
                <w:sz w:val="20"/>
                <w:szCs w:val="20"/>
                <w:lang w:val="kk-KZ"/>
              </w:rPr>
            </w:pPr>
            <w:r w:rsidRPr="00F23635">
              <w:rPr>
                <w:bCs/>
                <w:sz w:val="20"/>
                <w:szCs w:val="20"/>
                <w:lang w:val="kk-KZ"/>
              </w:rPr>
              <w:t>Негізгі борыш</w:t>
            </w:r>
          </w:p>
        </w:tc>
        <w:tc>
          <w:tcPr>
            <w:tcW w:w="2548" w:type="dxa"/>
            <w:tcBorders>
              <w:top w:val="nil"/>
              <w:left w:val="nil"/>
              <w:bottom w:val="single" w:sz="4" w:space="0" w:color="auto"/>
              <w:right w:val="single" w:sz="4" w:space="0" w:color="auto"/>
            </w:tcBorders>
            <w:shd w:val="clear" w:color="auto" w:fill="FFFFFF" w:themeFill="background1"/>
            <w:vAlign w:val="center"/>
            <w:hideMark/>
          </w:tcPr>
          <w:p w14:paraId="501D1E7E" w14:textId="6ACE46F2" w:rsidR="00764170" w:rsidRPr="00F23635" w:rsidRDefault="00764170" w:rsidP="00764170">
            <w:pPr>
              <w:ind w:firstLine="30"/>
              <w:jc w:val="center"/>
              <w:rPr>
                <w:bCs/>
                <w:sz w:val="20"/>
                <w:szCs w:val="20"/>
                <w:lang w:val="kk-KZ"/>
              </w:rPr>
            </w:pPr>
            <w:r w:rsidRPr="00F23635">
              <w:rPr>
                <w:bCs/>
                <w:sz w:val="20"/>
                <w:szCs w:val="20"/>
                <w:lang w:val="kk-KZ"/>
              </w:rPr>
              <w:t>Есептелген сыйақы</w:t>
            </w:r>
          </w:p>
        </w:tc>
        <w:tc>
          <w:tcPr>
            <w:tcW w:w="1766" w:type="dxa"/>
            <w:tcBorders>
              <w:top w:val="nil"/>
              <w:left w:val="nil"/>
              <w:bottom w:val="single" w:sz="4" w:space="0" w:color="auto"/>
              <w:right w:val="single" w:sz="4" w:space="0" w:color="auto"/>
            </w:tcBorders>
            <w:shd w:val="clear" w:color="auto" w:fill="FFFFFF" w:themeFill="background1"/>
            <w:vAlign w:val="center"/>
            <w:hideMark/>
          </w:tcPr>
          <w:p w14:paraId="0827A43D" w14:textId="27878A8D" w:rsidR="00764170" w:rsidRPr="00F23635" w:rsidRDefault="00764170" w:rsidP="00764170">
            <w:pPr>
              <w:ind w:firstLine="30"/>
              <w:jc w:val="center"/>
              <w:rPr>
                <w:bCs/>
                <w:sz w:val="20"/>
                <w:szCs w:val="20"/>
                <w:lang w:val="kk-KZ"/>
              </w:rPr>
            </w:pPr>
            <w:r w:rsidRPr="00F23635">
              <w:rPr>
                <w:bCs/>
                <w:sz w:val="20"/>
                <w:szCs w:val="20"/>
                <w:lang w:val="kk-KZ"/>
              </w:rPr>
              <w:t>Тұрақсыздық айыбы (айыппұл, өсімпұл)</w:t>
            </w:r>
          </w:p>
        </w:tc>
        <w:tc>
          <w:tcPr>
            <w:tcW w:w="1689" w:type="dxa"/>
            <w:tcBorders>
              <w:top w:val="nil"/>
              <w:left w:val="nil"/>
              <w:bottom w:val="single" w:sz="4" w:space="0" w:color="auto"/>
              <w:right w:val="single" w:sz="4" w:space="0" w:color="auto"/>
            </w:tcBorders>
            <w:shd w:val="clear" w:color="auto" w:fill="FFFFFF" w:themeFill="background1"/>
            <w:vAlign w:val="center"/>
            <w:hideMark/>
          </w:tcPr>
          <w:p w14:paraId="73D4712E" w14:textId="110DEAF7" w:rsidR="00764170" w:rsidRPr="00F23635" w:rsidRDefault="00764170" w:rsidP="00764170">
            <w:pPr>
              <w:ind w:firstLine="30"/>
              <w:jc w:val="center"/>
              <w:rPr>
                <w:bCs/>
                <w:sz w:val="20"/>
                <w:szCs w:val="20"/>
                <w:lang w:val="kk-KZ"/>
              </w:rPr>
            </w:pPr>
            <w:r w:rsidRPr="00F23635">
              <w:rPr>
                <w:bCs/>
                <w:sz w:val="20"/>
                <w:szCs w:val="20"/>
                <w:lang w:val="kk-KZ"/>
              </w:rPr>
              <w:t xml:space="preserve">Комиссиялар </w:t>
            </w:r>
          </w:p>
        </w:tc>
        <w:tc>
          <w:tcPr>
            <w:tcW w:w="2388" w:type="dxa"/>
            <w:tcBorders>
              <w:top w:val="nil"/>
              <w:left w:val="nil"/>
              <w:bottom w:val="single" w:sz="4" w:space="0" w:color="auto"/>
              <w:right w:val="single" w:sz="4" w:space="0" w:color="auto"/>
            </w:tcBorders>
            <w:shd w:val="clear" w:color="auto" w:fill="FFFFFF" w:themeFill="background1"/>
            <w:vAlign w:val="center"/>
            <w:hideMark/>
          </w:tcPr>
          <w:p w14:paraId="3806D451" w14:textId="7ECD5130" w:rsidR="00764170" w:rsidRPr="00F23635" w:rsidRDefault="00764170" w:rsidP="00764170">
            <w:pPr>
              <w:ind w:firstLine="30"/>
              <w:jc w:val="center"/>
              <w:rPr>
                <w:bCs/>
                <w:sz w:val="20"/>
                <w:szCs w:val="20"/>
                <w:lang w:val="kk-KZ"/>
              </w:rPr>
            </w:pPr>
            <w:r w:rsidRPr="00F23635">
              <w:rPr>
                <w:bCs/>
                <w:sz w:val="20"/>
                <w:szCs w:val="20"/>
                <w:lang w:val="kk-KZ"/>
              </w:rPr>
              <w:t>Өзге де есептелген берешек</w:t>
            </w:r>
          </w:p>
        </w:tc>
        <w:tc>
          <w:tcPr>
            <w:tcW w:w="2495" w:type="dxa"/>
            <w:tcBorders>
              <w:top w:val="nil"/>
              <w:left w:val="nil"/>
              <w:bottom w:val="single" w:sz="4" w:space="0" w:color="auto"/>
              <w:right w:val="single" w:sz="4" w:space="0" w:color="auto"/>
            </w:tcBorders>
            <w:shd w:val="clear" w:color="auto" w:fill="FFFFFF" w:themeFill="background1"/>
            <w:vAlign w:val="center"/>
            <w:hideMark/>
          </w:tcPr>
          <w:p w14:paraId="790C02C3" w14:textId="09F4654C" w:rsidR="00764170" w:rsidRPr="00F23635" w:rsidRDefault="00764170" w:rsidP="00764170">
            <w:pPr>
              <w:ind w:firstLine="30"/>
              <w:jc w:val="center"/>
              <w:rPr>
                <w:bCs/>
                <w:sz w:val="20"/>
                <w:szCs w:val="20"/>
                <w:lang w:val="kk-KZ"/>
              </w:rPr>
            </w:pPr>
            <w:r w:rsidRPr="00F23635">
              <w:rPr>
                <w:bCs/>
                <w:sz w:val="20"/>
                <w:szCs w:val="20"/>
                <w:lang w:val="kk-KZ"/>
              </w:rPr>
              <w:t xml:space="preserve">Қарыз (микрокредит) шарттарының саны </w:t>
            </w:r>
          </w:p>
        </w:tc>
        <w:tc>
          <w:tcPr>
            <w:tcW w:w="1999" w:type="dxa"/>
            <w:tcBorders>
              <w:top w:val="nil"/>
              <w:left w:val="nil"/>
              <w:bottom w:val="single" w:sz="4" w:space="0" w:color="auto"/>
              <w:right w:val="single" w:sz="4" w:space="0" w:color="auto"/>
            </w:tcBorders>
            <w:shd w:val="clear" w:color="auto" w:fill="FFFFFF" w:themeFill="background1"/>
            <w:vAlign w:val="center"/>
            <w:hideMark/>
          </w:tcPr>
          <w:p w14:paraId="5CD2DCC9" w14:textId="1FC5F024" w:rsidR="00764170" w:rsidRPr="00F23635" w:rsidRDefault="00764170" w:rsidP="00764170">
            <w:pPr>
              <w:ind w:firstLine="30"/>
              <w:jc w:val="center"/>
              <w:rPr>
                <w:bCs/>
                <w:sz w:val="20"/>
                <w:szCs w:val="20"/>
                <w:lang w:val="kk-KZ"/>
              </w:rPr>
            </w:pPr>
            <w:r w:rsidRPr="00F23635">
              <w:rPr>
                <w:bCs/>
                <w:sz w:val="20"/>
                <w:szCs w:val="20"/>
                <w:lang w:val="kk-KZ"/>
              </w:rPr>
              <w:t>Бірегей қарыз алушылардың саны</w:t>
            </w:r>
          </w:p>
        </w:tc>
      </w:tr>
      <w:tr w:rsidR="003D020F" w:rsidRPr="00F23635" w14:paraId="04E2FB52" w14:textId="77777777" w:rsidTr="00764170">
        <w:trPr>
          <w:trHeight w:val="20"/>
        </w:trPr>
        <w:tc>
          <w:tcPr>
            <w:tcW w:w="16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6E65BA" w14:textId="77777777" w:rsidR="003D020F" w:rsidRPr="00F23635" w:rsidRDefault="003D020F" w:rsidP="00442376">
            <w:pPr>
              <w:ind w:firstLine="30"/>
              <w:jc w:val="center"/>
              <w:rPr>
                <w:bCs/>
                <w:sz w:val="20"/>
                <w:szCs w:val="20"/>
                <w:lang w:val="kk-KZ"/>
              </w:rPr>
            </w:pPr>
            <w:r w:rsidRPr="00F23635">
              <w:rPr>
                <w:bCs/>
                <w:sz w:val="20"/>
                <w:szCs w:val="20"/>
                <w:lang w:val="kk-KZ"/>
              </w:rPr>
              <w:t>10</w:t>
            </w:r>
          </w:p>
        </w:tc>
        <w:tc>
          <w:tcPr>
            <w:tcW w:w="2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15A60" w14:textId="77777777" w:rsidR="003D020F" w:rsidRPr="00F23635" w:rsidRDefault="003D020F" w:rsidP="00442376">
            <w:pPr>
              <w:ind w:firstLine="30"/>
              <w:jc w:val="center"/>
              <w:rPr>
                <w:bCs/>
                <w:sz w:val="20"/>
                <w:szCs w:val="20"/>
                <w:lang w:val="kk-KZ"/>
              </w:rPr>
            </w:pPr>
            <w:r w:rsidRPr="00F23635">
              <w:rPr>
                <w:bCs/>
                <w:sz w:val="20"/>
                <w:szCs w:val="20"/>
                <w:lang w:val="kk-KZ"/>
              </w:rPr>
              <w:t>11</w:t>
            </w:r>
          </w:p>
        </w:tc>
        <w:tc>
          <w:tcPr>
            <w:tcW w:w="176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D34EB7F" w14:textId="77777777" w:rsidR="003D020F" w:rsidRPr="00F23635" w:rsidRDefault="003D020F" w:rsidP="00442376">
            <w:pPr>
              <w:ind w:firstLine="30"/>
              <w:jc w:val="center"/>
              <w:rPr>
                <w:bCs/>
                <w:sz w:val="20"/>
                <w:szCs w:val="20"/>
                <w:lang w:val="kk-KZ"/>
              </w:rPr>
            </w:pPr>
            <w:r w:rsidRPr="00F23635">
              <w:rPr>
                <w:bCs/>
                <w:sz w:val="20"/>
                <w:szCs w:val="20"/>
                <w:lang w:val="kk-KZ"/>
              </w:rPr>
              <w:t>12</w:t>
            </w:r>
          </w:p>
        </w:tc>
        <w:tc>
          <w:tcPr>
            <w:tcW w:w="1689" w:type="dxa"/>
            <w:tcBorders>
              <w:top w:val="nil"/>
              <w:left w:val="nil"/>
              <w:bottom w:val="single" w:sz="4" w:space="0" w:color="auto"/>
              <w:right w:val="single" w:sz="4" w:space="0" w:color="auto"/>
            </w:tcBorders>
            <w:shd w:val="clear" w:color="auto" w:fill="FFFFFF" w:themeFill="background1"/>
            <w:vAlign w:val="center"/>
            <w:hideMark/>
          </w:tcPr>
          <w:p w14:paraId="423B19B7" w14:textId="77777777" w:rsidR="003D020F" w:rsidRPr="00F23635" w:rsidRDefault="003D020F" w:rsidP="00442376">
            <w:pPr>
              <w:ind w:firstLine="30"/>
              <w:jc w:val="center"/>
              <w:rPr>
                <w:bCs/>
                <w:sz w:val="20"/>
                <w:szCs w:val="20"/>
                <w:lang w:val="kk-KZ"/>
              </w:rPr>
            </w:pPr>
            <w:r w:rsidRPr="00F23635">
              <w:rPr>
                <w:bCs/>
                <w:sz w:val="20"/>
                <w:szCs w:val="20"/>
                <w:lang w:val="kk-KZ"/>
              </w:rPr>
              <w:t>13</w:t>
            </w:r>
          </w:p>
        </w:tc>
        <w:tc>
          <w:tcPr>
            <w:tcW w:w="23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564C42" w14:textId="77777777" w:rsidR="003D020F" w:rsidRPr="00F23635" w:rsidRDefault="003D020F" w:rsidP="00442376">
            <w:pPr>
              <w:ind w:firstLine="30"/>
              <w:jc w:val="center"/>
              <w:rPr>
                <w:bCs/>
                <w:sz w:val="20"/>
                <w:szCs w:val="20"/>
                <w:lang w:val="kk-KZ"/>
              </w:rPr>
            </w:pPr>
            <w:r w:rsidRPr="00F23635">
              <w:rPr>
                <w:bCs/>
                <w:sz w:val="20"/>
                <w:szCs w:val="20"/>
                <w:lang w:val="kk-KZ"/>
              </w:rPr>
              <w:t>14</w:t>
            </w:r>
          </w:p>
        </w:tc>
        <w:tc>
          <w:tcPr>
            <w:tcW w:w="249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B86475" w14:textId="77777777" w:rsidR="003D020F" w:rsidRPr="00F23635" w:rsidRDefault="003D020F" w:rsidP="00442376">
            <w:pPr>
              <w:ind w:firstLine="30"/>
              <w:jc w:val="center"/>
              <w:rPr>
                <w:bCs/>
                <w:sz w:val="20"/>
                <w:szCs w:val="20"/>
                <w:lang w:val="kk-KZ"/>
              </w:rPr>
            </w:pPr>
            <w:r w:rsidRPr="00F23635">
              <w:rPr>
                <w:bCs/>
                <w:sz w:val="20"/>
                <w:szCs w:val="20"/>
                <w:lang w:val="kk-KZ"/>
              </w:rPr>
              <w:t>15</w:t>
            </w:r>
          </w:p>
        </w:tc>
        <w:tc>
          <w:tcPr>
            <w:tcW w:w="1999" w:type="dxa"/>
            <w:tcBorders>
              <w:top w:val="nil"/>
              <w:left w:val="nil"/>
              <w:bottom w:val="single" w:sz="4" w:space="0" w:color="auto"/>
              <w:right w:val="single" w:sz="4" w:space="0" w:color="auto"/>
            </w:tcBorders>
            <w:shd w:val="clear" w:color="auto" w:fill="FFFFFF" w:themeFill="background1"/>
            <w:vAlign w:val="center"/>
            <w:hideMark/>
          </w:tcPr>
          <w:p w14:paraId="71F2A64E" w14:textId="77777777" w:rsidR="003D020F" w:rsidRPr="00F23635" w:rsidRDefault="003D020F" w:rsidP="00442376">
            <w:pPr>
              <w:ind w:firstLine="30"/>
              <w:jc w:val="center"/>
              <w:rPr>
                <w:bCs/>
                <w:sz w:val="20"/>
                <w:szCs w:val="20"/>
                <w:lang w:val="kk-KZ"/>
              </w:rPr>
            </w:pPr>
            <w:r w:rsidRPr="00F23635">
              <w:rPr>
                <w:bCs/>
                <w:sz w:val="20"/>
                <w:szCs w:val="20"/>
                <w:lang w:val="kk-KZ"/>
              </w:rPr>
              <w:t>16</w:t>
            </w:r>
          </w:p>
        </w:tc>
      </w:tr>
    </w:tbl>
    <w:p w14:paraId="12D02B5E" w14:textId="77777777" w:rsidR="003D020F" w:rsidRPr="00F23635" w:rsidRDefault="003D020F" w:rsidP="00442376">
      <w:pPr>
        <w:ind w:firstLine="709"/>
        <w:jc w:val="both"/>
        <w:rPr>
          <w:sz w:val="28"/>
          <w:szCs w:val="28"/>
          <w:lang w:val="kk-KZ"/>
        </w:rPr>
      </w:pPr>
    </w:p>
    <w:p w14:paraId="571C7FED" w14:textId="32D83452" w:rsidR="003D020F" w:rsidRPr="00F23635" w:rsidRDefault="00764170" w:rsidP="00442376">
      <w:pPr>
        <w:ind w:firstLine="709"/>
        <w:jc w:val="both"/>
        <w:rPr>
          <w:sz w:val="28"/>
          <w:szCs w:val="28"/>
          <w:lang w:val="kk-KZ"/>
        </w:rPr>
      </w:pPr>
      <w:r w:rsidRPr="00F23635">
        <w:rPr>
          <w:sz w:val="28"/>
          <w:szCs w:val="28"/>
          <w:lang w:val="kk-KZ"/>
        </w:rPr>
        <w:t>кестенің жалғасы</w:t>
      </w:r>
      <w:r w:rsidR="003D020F" w:rsidRPr="00F23635">
        <w:rPr>
          <w:sz w:val="28"/>
          <w:szCs w:val="28"/>
          <w:lang w:val="kk-KZ"/>
        </w:rPr>
        <w:t>:</w:t>
      </w:r>
    </w:p>
    <w:p w14:paraId="7B648B93" w14:textId="77777777" w:rsidR="003D020F" w:rsidRPr="00F23635" w:rsidRDefault="003D020F" w:rsidP="00442376">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674"/>
        <w:gridCol w:w="2548"/>
        <w:gridCol w:w="1766"/>
        <w:gridCol w:w="1689"/>
        <w:gridCol w:w="2388"/>
        <w:gridCol w:w="2495"/>
        <w:gridCol w:w="1999"/>
      </w:tblGrid>
      <w:tr w:rsidR="003D020F" w:rsidRPr="00F23635" w14:paraId="790DB5C8" w14:textId="77777777" w:rsidTr="00B40CF0">
        <w:trPr>
          <w:trHeight w:val="20"/>
        </w:trPr>
        <w:tc>
          <w:tcPr>
            <w:tcW w:w="14559" w:type="dxa"/>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B4B767E" w14:textId="5F560D3C" w:rsidR="003D020F" w:rsidRPr="00F23635" w:rsidRDefault="00764170" w:rsidP="00442376">
            <w:pPr>
              <w:jc w:val="center"/>
              <w:rPr>
                <w:bCs/>
                <w:sz w:val="20"/>
                <w:szCs w:val="20"/>
                <w:lang w:val="kk-KZ"/>
              </w:rPr>
            </w:pPr>
            <w:r w:rsidRPr="00F23635">
              <w:rPr>
                <w:bCs/>
                <w:sz w:val="20"/>
                <w:szCs w:val="20"/>
                <w:lang w:val="kk-KZ"/>
              </w:rPr>
              <w:t>Өзге де қаржы ұйымдары</w:t>
            </w:r>
          </w:p>
        </w:tc>
      </w:tr>
      <w:tr w:rsidR="00B40CF0" w:rsidRPr="00F23635" w14:paraId="3264DC75" w14:textId="77777777" w:rsidTr="00B40CF0">
        <w:trPr>
          <w:trHeight w:val="20"/>
        </w:trPr>
        <w:tc>
          <w:tcPr>
            <w:tcW w:w="1674" w:type="dxa"/>
            <w:tcBorders>
              <w:top w:val="nil"/>
              <w:left w:val="single" w:sz="4" w:space="0" w:color="auto"/>
              <w:bottom w:val="single" w:sz="4" w:space="0" w:color="auto"/>
              <w:right w:val="single" w:sz="4" w:space="0" w:color="auto"/>
            </w:tcBorders>
            <w:shd w:val="clear" w:color="auto" w:fill="FFFFFF" w:themeFill="background1"/>
            <w:vAlign w:val="center"/>
            <w:hideMark/>
          </w:tcPr>
          <w:p w14:paraId="1E03BD15" w14:textId="3327EC54" w:rsidR="00B40CF0" w:rsidRPr="00F23635" w:rsidRDefault="00B40CF0" w:rsidP="00B40CF0">
            <w:pPr>
              <w:jc w:val="center"/>
              <w:rPr>
                <w:bCs/>
                <w:sz w:val="20"/>
                <w:szCs w:val="20"/>
                <w:lang w:val="kk-KZ"/>
              </w:rPr>
            </w:pPr>
            <w:r w:rsidRPr="00F23635">
              <w:rPr>
                <w:bCs/>
                <w:sz w:val="20"/>
                <w:szCs w:val="20"/>
                <w:lang w:val="kk-KZ"/>
              </w:rPr>
              <w:t>Негізгі борыш</w:t>
            </w:r>
          </w:p>
        </w:tc>
        <w:tc>
          <w:tcPr>
            <w:tcW w:w="2548" w:type="dxa"/>
            <w:tcBorders>
              <w:top w:val="nil"/>
              <w:left w:val="nil"/>
              <w:bottom w:val="single" w:sz="4" w:space="0" w:color="auto"/>
              <w:right w:val="single" w:sz="4" w:space="0" w:color="auto"/>
            </w:tcBorders>
            <w:shd w:val="clear" w:color="auto" w:fill="FFFFFF" w:themeFill="background1"/>
            <w:vAlign w:val="center"/>
            <w:hideMark/>
          </w:tcPr>
          <w:p w14:paraId="10799930" w14:textId="70C8F986" w:rsidR="00B40CF0" w:rsidRPr="00F23635" w:rsidRDefault="00B40CF0" w:rsidP="00B40CF0">
            <w:pPr>
              <w:jc w:val="center"/>
              <w:rPr>
                <w:bCs/>
                <w:sz w:val="20"/>
                <w:szCs w:val="20"/>
                <w:lang w:val="kk-KZ"/>
              </w:rPr>
            </w:pPr>
            <w:r w:rsidRPr="00F23635">
              <w:rPr>
                <w:bCs/>
                <w:sz w:val="20"/>
                <w:szCs w:val="20"/>
                <w:lang w:val="kk-KZ"/>
              </w:rPr>
              <w:t>Есептелген сыйақы</w:t>
            </w:r>
          </w:p>
        </w:tc>
        <w:tc>
          <w:tcPr>
            <w:tcW w:w="1766" w:type="dxa"/>
            <w:tcBorders>
              <w:top w:val="nil"/>
              <w:left w:val="nil"/>
              <w:bottom w:val="single" w:sz="4" w:space="0" w:color="auto"/>
              <w:right w:val="single" w:sz="4" w:space="0" w:color="auto"/>
            </w:tcBorders>
            <w:shd w:val="clear" w:color="auto" w:fill="FFFFFF" w:themeFill="background1"/>
            <w:vAlign w:val="center"/>
            <w:hideMark/>
          </w:tcPr>
          <w:p w14:paraId="23F66FA6" w14:textId="0FBAE3AB" w:rsidR="00B40CF0" w:rsidRPr="00F23635" w:rsidRDefault="00B40CF0" w:rsidP="00B40CF0">
            <w:pPr>
              <w:jc w:val="center"/>
              <w:rPr>
                <w:bCs/>
                <w:sz w:val="20"/>
                <w:szCs w:val="20"/>
                <w:lang w:val="kk-KZ"/>
              </w:rPr>
            </w:pPr>
            <w:r w:rsidRPr="00F23635">
              <w:rPr>
                <w:bCs/>
                <w:sz w:val="20"/>
                <w:szCs w:val="20"/>
                <w:lang w:val="kk-KZ"/>
              </w:rPr>
              <w:t>Тұрақсыздық айыбы (айыппұл, өсімпұл)</w:t>
            </w:r>
          </w:p>
        </w:tc>
        <w:tc>
          <w:tcPr>
            <w:tcW w:w="1689" w:type="dxa"/>
            <w:tcBorders>
              <w:top w:val="nil"/>
              <w:left w:val="nil"/>
              <w:bottom w:val="single" w:sz="4" w:space="0" w:color="auto"/>
              <w:right w:val="single" w:sz="4" w:space="0" w:color="auto"/>
            </w:tcBorders>
            <w:shd w:val="clear" w:color="auto" w:fill="FFFFFF" w:themeFill="background1"/>
            <w:vAlign w:val="center"/>
            <w:hideMark/>
          </w:tcPr>
          <w:p w14:paraId="40260966" w14:textId="59087D81" w:rsidR="00B40CF0" w:rsidRPr="00F23635" w:rsidRDefault="00B40CF0" w:rsidP="00B40CF0">
            <w:pPr>
              <w:jc w:val="center"/>
              <w:rPr>
                <w:bCs/>
                <w:sz w:val="20"/>
                <w:szCs w:val="20"/>
                <w:lang w:val="kk-KZ"/>
              </w:rPr>
            </w:pPr>
            <w:r w:rsidRPr="00F23635">
              <w:rPr>
                <w:bCs/>
                <w:sz w:val="20"/>
                <w:szCs w:val="20"/>
                <w:lang w:val="kk-KZ"/>
              </w:rPr>
              <w:t xml:space="preserve">Комиссиялар </w:t>
            </w:r>
          </w:p>
        </w:tc>
        <w:tc>
          <w:tcPr>
            <w:tcW w:w="2388" w:type="dxa"/>
            <w:tcBorders>
              <w:top w:val="nil"/>
              <w:left w:val="nil"/>
              <w:bottom w:val="single" w:sz="4" w:space="0" w:color="auto"/>
              <w:right w:val="single" w:sz="4" w:space="0" w:color="auto"/>
            </w:tcBorders>
            <w:shd w:val="clear" w:color="auto" w:fill="FFFFFF" w:themeFill="background1"/>
            <w:vAlign w:val="center"/>
            <w:hideMark/>
          </w:tcPr>
          <w:p w14:paraId="0E435C95" w14:textId="2AE4CE78" w:rsidR="00B40CF0" w:rsidRPr="00F23635" w:rsidRDefault="00B40CF0" w:rsidP="00B40CF0">
            <w:pPr>
              <w:jc w:val="center"/>
              <w:rPr>
                <w:bCs/>
                <w:sz w:val="20"/>
                <w:szCs w:val="20"/>
                <w:lang w:val="kk-KZ"/>
              </w:rPr>
            </w:pPr>
            <w:r w:rsidRPr="00F23635">
              <w:rPr>
                <w:bCs/>
                <w:sz w:val="20"/>
                <w:szCs w:val="20"/>
                <w:lang w:val="kk-KZ"/>
              </w:rPr>
              <w:t>Өзге де есептелген берешек</w:t>
            </w:r>
          </w:p>
        </w:tc>
        <w:tc>
          <w:tcPr>
            <w:tcW w:w="2495" w:type="dxa"/>
            <w:tcBorders>
              <w:top w:val="nil"/>
              <w:left w:val="nil"/>
              <w:bottom w:val="single" w:sz="4" w:space="0" w:color="auto"/>
              <w:right w:val="single" w:sz="4" w:space="0" w:color="auto"/>
            </w:tcBorders>
            <w:shd w:val="clear" w:color="auto" w:fill="FFFFFF" w:themeFill="background1"/>
            <w:vAlign w:val="center"/>
            <w:hideMark/>
          </w:tcPr>
          <w:p w14:paraId="49438164" w14:textId="243FB49D" w:rsidR="00B40CF0" w:rsidRPr="00F23635" w:rsidRDefault="00B40CF0" w:rsidP="00B40CF0">
            <w:pPr>
              <w:jc w:val="center"/>
              <w:rPr>
                <w:bCs/>
                <w:sz w:val="20"/>
                <w:szCs w:val="20"/>
                <w:lang w:val="kk-KZ"/>
              </w:rPr>
            </w:pPr>
            <w:r w:rsidRPr="00F23635">
              <w:rPr>
                <w:bCs/>
                <w:sz w:val="20"/>
                <w:szCs w:val="20"/>
                <w:lang w:val="kk-KZ"/>
              </w:rPr>
              <w:t xml:space="preserve">Қарыз (микрокредит) шарттарының саны </w:t>
            </w:r>
          </w:p>
        </w:tc>
        <w:tc>
          <w:tcPr>
            <w:tcW w:w="1999" w:type="dxa"/>
            <w:tcBorders>
              <w:top w:val="nil"/>
              <w:left w:val="nil"/>
              <w:bottom w:val="single" w:sz="4" w:space="0" w:color="auto"/>
              <w:right w:val="single" w:sz="4" w:space="0" w:color="auto"/>
            </w:tcBorders>
            <w:shd w:val="clear" w:color="auto" w:fill="FFFFFF" w:themeFill="background1"/>
            <w:vAlign w:val="center"/>
            <w:hideMark/>
          </w:tcPr>
          <w:p w14:paraId="3DC7BB2F" w14:textId="27319B30" w:rsidR="00B40CF0" w:rsidRPr="00F23635" w:rsidRDefault="00B40CF0" w:rsidP="00B40CF0">
            <w:pPr>
              <w:jc w:val="center"/>
              <w:rPr>
                <w:bCs/>
                <w:sz w:val="20"/>
                <w:szCs w:val="20"/>
                <w:lang w:val="kk-KZ"/>
              </w:rPr>
            </w:pPr>
            <w:r w:rsidRPr="00F23635">
              <w:rPr>
                <w:bCs/>
                <w:sz w:val="20"/>
                <w:szCs w:val="20"/>
                <w:lang w:val="kk-KZ"/>
              </w:rPr>
              <w:t>Бірегей қарыз алушылардың саны</w:t>
            </w:r>
          </w:p>
        </w:tc>
      </w:tr>
      <w:tr w:rsidR="003D020F" w:rsidRPr="00F23635" w14:paraId="0DF9CF8B" w14:textId="77777777" w:rsidTr="00B40CF0">
        <w:trPr>
          <w:trHeight w:val="20"/>
        </w:trPr>
        <w:tc>
          <w:tcPr>
            <w:tcW w:w="1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A3AEF" w14:textId="77777777" w:rsidR="003D020F" w:rsidRPr="00F23635" w:rsidRDefault="003D020F" w:rsidP="00442376">
            <w:pPr>
              <w:jc w:val="center"/>
              <w:rPr>
                <w:bCs/>
                <w:sz w:val="20"/>
                <w:szCs w:val="20"/>
                <w:lang w:val="kk-KZ"/>
              </w:rPr>
            </w:pPr>
            <w:r w:rsidRPr="00F23635">
              <w:rPr>
                <w:bCs/>
                <w:sz w:val="20"/>
                <w:szCs w:val="20"/>
                <w:lang w:val="kk-KZ"/>
              </w:rPr>
              <w:t>17</w:t>
            </w:r>
          </w:p>
        </w:tc>
        <w:tc>
          <w:tcPr>
            <w:tcW w:w="254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63D923" w14:textId="77777777" w:rsidR="003D020F" w:rsidRPr="00F23635" w:rsidRDefault="003D020F" w:rsidP="00442376">
            <w:pPr>
              <w:jc w:val="center"/>
              <w:rPr>
                <w:bCs/>
                <w:sz w:val="20"/>
                <w:szCs w:val="20"/>
                <w:lang w:val="kk-KZ"/>
              </w:rPr>
            </w:pPr>
            <w:r w:rsidRPr="00F23635">
              <w:rPr>
                <w:bCs/>
                <w:sz w:val="20"/>
                <w:szCs w:val="20"/>
                <w:lang w:val="kk-KZ"/>
              </w:rPr>
              <w:t>18</w:t>
            </w:r>
          </w:p>
        </w:tc>
        <w:tc>
          <w:tcPr>
            <w:tcW w:w="1766" w:type="dxa"/>
            <w:tcBorders>
              <w:top w:val="nil"/>
              <w:left w:val="nil"/>
              <w:bottom w:val="single" w:sz="4" w:space="0" w:color="auto"/>
              <w:right w:val="single" w:sz="4" w:space="0" w:color="auto"/>
            </w:tcBorders>
            <w:shd w:val="clear" w:color="auto" w:fill="FFFFFF" w:themeFill="background1"/>
            <w:vAlign w:val="center"/>
            <w:hideMark/>
          </w:tcPr>
          <w:p w14:paraId="318DE649" w14:textId="77777777" w:rsidR="003D020F" w:rsidRPr="00F23635" w:rsidRDefault="003D020F" w:rsidP="00442376">
            <w:pPr>
              <w:jc w:val="center"/>
              <w:rPr>
                <w:bCs/>
                <w:sz w:val="20"/>
                <w:szCs w:val="20"/>
                <w:lang w:val="kk-KZ"/>
              </w:rPr>
            </w:pPr>
            <w:r w:rsidRPr="00F23635">
              <w:rPr>
                <w:bCs/>
                <w:sz w:val="20"/>
                <w:szCs w:val="20"/>
                <w:lang w:val="kk-KZ"/>
              </w:rPr>
              <w:t>19</w:t>
            </w:r>
          </w:p>
        </w:tc>
        <w:tc>
          <w:tcPr>
            <w:tcW w:w="16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C85ECE" w14:textId="77777777" w:rsidR="003D020F" w:rsidRPr="00F23635" w:rsidRDefault="003D020F" w:rsidP="00442376">
            <w:pPr>
              <w:jc w:val="center"/>
              <w:rPr>
                <w:bCs/>
                <w:sz w:val="20"/>
                <w:szCs w:val="20"/>
                <w:lang w:val="kk-KZ"/>
              </w:rPr>
            </w:pPr>
            <w:r w:rsidRPr="00F23635">
              <w:rPr>
                <w:bCs/>
                <w:sz w:val="20"/>
                <w:szCs w:val="20"/>
                <w:lang w:val="kk-KZ"/>
              </w:rPr>
              <w:t>20</w:t>
            </w:r>
          </w:p>
        </w:tc>
        <w:tc>
          <w:tcPr>
            <w:tcW w:w="23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E9C7F9" w14:textId="77777777" w:rsidR="003D020F" w:rsidRPr="00F23635" w:rsidRDefault="003D020F" w:rsidP="00442376">
            <w:pPr>
              <w:jc w:val="center"/>
              <w:rPr>
                <w:bCs/>
                <w:sz w:val="20"/>
                <w:szCs w:val="20"/>
                <w:lang w:val="kk-KZ"/>
              </w:rPr>
            </w:pPr>
            <w:r w:rsidRPr="00F23635">
              <w:rPr>
                <w:bCs/>
                <w:sz w:val="20"/>
                <w:szCs w:val="20"/>
                <w:lang w:val="kk-KZ"/>
              </w:rPr>
              <w:t>21</w:t>
            </w:r>
          </w:p>
        </w:tc>
        <w:tc>
          <w:tcPr>
            <w:tcW w:w="2495" w:type="dxa"/>
            <w:tcBorders>
              <w:top w:val="nil"/>
              <w:left w:val="nil"/>
              <w:bottom w:val="single" w:sz="4" w:space="0" w:color="auto"/>
              <w:right w:val="single" w:sz="4" w:space="0" w:color="auto"/>
            </w:tcBorders>
            <w:shd w:val="clear" w:color="auto" w:fill="FFFFFF" w:themeFill="background1"/>
            <w:vAlign w:val="center"/>
            <w:hideMark/>
          </w:tcPr>
          <w:p w14:paraId="63A96BB4" w14:textId="77777777" w:rsidR="003D020F" w:rsidRPr="00F23635" w:rsidRDefault="003D020F" w:rsidP="00442376">
            <w:pPr>
              <w:jc w:val="center"/>
              <w:rPr>
                <w:bCs/>
                <w:sz w:val="20"/>
                <w:szCs w:val="20"/>
                <w:lang w:val="kk-KZ"/>
              </w:rPr>
            </w:pPr>
            <w:r w:rsidRPr="00F23635">
              <w:rPr>
                <w:bCs/>
                <w:sz w:val="20"/>
                <w:szCs w:val="20"/>
                <w:lang w:val="kk-KZ"/>
              </w:rPr>
              <w:t>22</w:t>
            </w:r>
          </w:p>
        </w:tc>
        <w:tc>
          <w:tcPr>
            <w:tcW w:w="1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95C6D5" w14:textId="77777777" w:rsidR="003D020F" w:rsidRPr="00F23635" w:rsidRDefault="003D020F" w:rsidP="00442376">
            <w:pPr>
              <w:jc w:val="center"/>
              <w:rPr>
                <w:bCs/>
                <w:sz w:val="20"/>
                <w:szCs w:val="20"/>
                <w:lang w:val="kk-KZ"/>
              </w:rPr>
            </w:pPr>
            <w:r w:rsidRPr="00F23635">
              <w:rPr>
                <w:bCs/>
                <w:sz w:val="20"/>
                <w:szCs w:val="20"/>
                <w:lang w:val="kk-KZ"/>
              </w:rPr>
              <w:t>23</w:t>
            </w:r>
          </w:p>
        </w:tc>
      </w:tr>
    </w:tbl>
    <w:p w14:paraId="439BCC35" w14:textId="77777777" w:rsidR="003D020F" w:rsidRPr="00F23635" w:rsidRDefault="003D020F" w:rsidP="00442376">
      <w:pPr>
        <w:widowControl w:val="0"/>
        <w:jc w:val="both"/>
        <w:rPr>
          <w:rStyle w:val="s192"/>
          <w:sz w:val="28"/>
          <w:szCs w:val="28"/>
          <w:lang w:val="kk-KZ"/>
        </w:rPr>
      </w:pPr>
    </w:p>
    <w:p w14:paraId="4AF5D662" w14:textId="71A60823" w:rsidR="003D020F" w:rsidRPr="00F23635" w:rsidRDefault="00764170" w:rsidP="00442376">
      <w:pPr>
        <w:ind w:firstLine="709"/>
        <w:jc w:val="both"/>
        <w:rPr>
          <w:sz w:val="28"/>
          <w:szCs w:val="28"/>
          <w:lang w:val="kk-KZ"/>
        </w:rPr>
      </w:pPr>
      <w:r w:rsidRPr="00F23635">
        <w:rPr>
          <w:sz w:val="28"/>
          <w:szCs w:val="28"/>
          <w:lang w:val="kk-KZ"/>
        </w:rPr>
        <w:t>кестенің жалғасы</w:t>
      </w:r>
      <w:r w:rsidR="003D020F" w:rsidRPr="00F23635">
        <w:rPr>
          <w:sz w:val="28"/>
          <w:szCs w:val="28"/>
          <w:lang w:val="kk-KZ"/>
        </w:rPr>
        <w:t>:</w:t>
      </w:r>
    </w:p>
    <w:p w14:paraId="542E523B" w14:textId="77777777" w:rsidR="003D020F" w:rsidRPr="00F23635" w:rsidRDefault="003D020F" w:rsidP="00442376">
      <w:pPr>
        <w:ind w:firstLine="709"/>
        <w:jc w:val="both"/>
        <w:rPr>
          <w:sz w:val="28"/>
          <w:szCs w:val="28"/>
          <w:lang w:val="kk-KZ"/>
        </w:rPr>
      </w:pPr>
    </w:p>
    <w:tbl>
      <w:tblPr>
        <w:tblW w:w="5000" w:type="pct"/>
        <w:tblInd w:w="-147" w:type="dxa"/>
        <w:shd w:val="clear" w:color="auto" w:fill="FFFFFF" w:themeFill="background1"/>
        <w:tblLook w:val="04A0" w:firstRow="1" w:lastRow="0" w:firstColumn="1" w:lastColumn="0" w:noHBand="0" w:noVBand="1"/>
      </w:tblPr>
      <w:tblGrid>
        <w:gridCol w:w="1592"/>
        <w:gridCol w:w="2597"/>
        <w:gridCol w:w="1779"/>
        <w:gridCol w:w="1783"/>
        <w:gridCol w:w="2614"/>
        <w:gridCol w:w="2333"/>
        <w:gridCol w:w="1861"/>
      </w:tblGrid>
      <w:tr w:rsidR="003D020F" w:rsidRPr="002E245D" w14:paraId="22D3A1DB" w14:textId="77777777" w:rsidTr="00B40CF0">
        <w:trPr>
          <w:trHeight w:val="20"/>
        </w:trPr>
        <w:tc>
          <w:tcPr>
            <w:tcW w:w="14559"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15791A" w14:textId="53ED9AD5" w:rsidR="003D020F" w:rsidRPr="00F23635" w:rsidRDefault="00B40CF0" w:rsidP="00442376">
            <w:pPr>
              <w:jc w:val="center"/>
              <w:rPr>
                <w:bCs/>
                <w:sz w:val="20"/>
                <w:szCs w:val="20"/>
                <w:lang w:val="kk-KZ"/>
              </w:rPr>
            </w:pPr>
            <w:r w:rsidRPr="00F23635">
              <w:rPr>
                <w:bCs/>
                <w:sz w:val="20"/>
                <w:szCs w:val="20"/>
                <w:lang w:val="kk-KZ"/>
              </w:rPr>
              <w:t>Басқа да қаржылық емес ұйымдар</w:t>
            </w:r>
          </w:p>
        </w:tc>
      </w:tr>
      <w:tr w:rsidR="00B40CF0" w:rsidRPr="00F23635" w14:paraId="1DAA9ACF" w14:textId="77777777" w:rsidTr="00B40CF0">
        <w:trPr>
          <w:trHeight w:val="20"/>
        </w:trPr>
        <w:tc>
          <w:tcPr>
            <w:tcW w:w="1592"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F50602" w14:textId="1ACB0640" w:rsidR="00B40CF0" w:rsidRPr="00F23635" w:rsidRDefault="00B40CF0" w:rsidP="00B40CF0">
            <w:pPr>
              <w:jc w:val="center"/>
              <w:rPr>
                <w:bCs/>
                <w:sz w:val="20"/>
                <w:szCs w:val="20"/>
                <w:lang w:val="kk-KZ"/>
              </w:rPr>
            </w:pPr>
            <w:r w:rsidRPr="00F23635">
              <w:rPr>
                <w:bCs/>
                <w:sz w:val="20"/>
                <w:szCs w:val="20"/>
                <w:lang w:val="kk-KZ"/>
              </w:rPr>
              <w:t>Негізгі борыш</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71F43E16" w14:textId="27611143" w:rsidR="00B40CF0" w:rsidRPr="00F23635" w:rsidRDefault="00B40CF0" w:rsidP="00B40CF0">
            <w:pPr>
              <w:jc w:val="center"/>
              <w:rPr>
                <w:bCs/>
                <w:sz w:val="20"/>
                <w:szCs w:val="20"/>
                <w:lang w:val="kk-KZ"/>
              </w:rPr>
            </w:pPr>
            <w:r w:rsidRPr="00F23635">
              <w:rPr>
                <w:bCs/>
                <w:sz w:val="20"/>
                <w:szCs w:val="20"/>
                <w:lang w:val="kk-KZ"/>
              </w:rPr>
              <w:t>Есептелген сыйақы</w:t>
            </w:r>
          </w:p>
        </w:tc>
        <w:tc>
          <w:tcPr>
            <w:tcW w:w="1779" w:type="dxa"/>
            <w:tcBorders>
              <w:top w:val="nil"/>
              <w:left w:val="nil"/>
              <w:bottom w:val="single" w:sz="4" w:space="0" w:color="auto"/>
              <w:right w:val="single" w:sz="4" w:space="0" w:color="auto"/>
            </w:tcBorders>
            <w:shd w:val="clear" w:color="auto" w:fill="FFFFFF" w:themeFill="background1"/>
            <w:vAlign w:val="center"/>
            <w:hideMark/>
          </w:tcPr>
          <w:p w14:paraId="41FEB725" w14:textId="19FA7AAA" w:rsidR="00B40CF0" w:rsidRPr="00F23635" w:rsidRDefault="00B40CF0" w:rsidP="00B40CF0">
            <w:pPr>
              <w:jc w:val="center"/>
              <w:rPr>
                <w:bCs/>
                <w:sz w:val="20"/>
                <w:szCs w:val="20"/>
                <w:lang w:val="kk-KZ"/>
              </w:rPr>
            </w:pPr>
            <w:r w:rsidRPr="00F23635">
              <w:rPr>
                <w:bCs/>
                <w:sz w:val="20"/>
                <w:szCs w:val="20"/>
                <w:lang w:val="kk-KZ"/>
              </w:rPr>
              <w:t>Тұрақсыздық айыбы (айыппұл, өсімпұл)</w:t>
            </w:r>
          </w:p>
        </w:tc>
        <w:tc>
          <w:tcPr>
            <w:tcW w:w="1783" w:type="dxa"/>
            <w:tcBorders>
              <w:top w:val="nil"/>
              <w:left w:val="nil"/>
              <w:bottom w:val="single" w:sz="4" w:space="0" w:color="auto"/>
              <w:right w:val="single" w:sz="4" w:space="0" w:color="auto"/>
            </w:tcBorders>
            <w:shd w:val="clear" w:color="auto" w:fill="FFFFFF" w:themeFill="background1"/>
            <w:vAlign w:val="center"/>
            <w:hideMark/>
          </w:tcPr>
          <w:p w14:paraId="63C4E8AC" w14:textId="7C3B1CFF" w:rsidR="00B40CF0" w:rsidRPr="00F23635" w:rsidRDefault="00B40CF0" w:rsidP="00B40CF0">
            <w:pPr>
              <w:jc w:val="center"/>
              <w:rPr>
                <w:bCs/>
                <w:sz w:val="20"/>
                <w:szCs w:val="20"/>
                <w:lang w:val="kk-KZ"/>
              </w:rPr>
            </w:pPr>
            <w:r w:rsidRPr="00F23635">
              <w:rPr>
                <w:bCs/>
                <w:sz w:val="20"/>
                <w:szCs w:val="20"/>
                <w:lang w:val="kk-KZ"/>
              </w:rPr>
              <w:t xml:space="preserve">Комиссиялар </w:t>
            </w:r>
          </w:p>
        </w:tc>
        <w:tc>
          <w:tcPr>
            <w:tcW w:w="2614" w:type="dxa"/>
            <w:tcBorders>
              <w:top w:val="nil"/>
              <w:left w:val="nil"/>
              <w:bottom w:val="single" w:sz="4" w:space="0" w:color="auto"/>
              <w:right w:val="single" w:sz="4" w:space="0" w:color="auto"/>
            </w:tcBorders>
            <w:shd w:val="clear" w:color="auto" w:fill="FFFFFF" w:themeFill="background1"/>
            <w:vAlign w:val="center"/>
            <w:hideMark/>
          </w:tcPr>
          <w:p w14:paraId="141EED59" w14:textId="29C69982" w:rsidR="00B40CF0" w:rsidRPr="00F23635" w:rsidRDefault="00B40CF0" w:rsidP="00B40CF0">
            <w:pPr>
              <w:jc w:val="center"/>
              <w:rPr>
                <w:bCs/>
                <w:sz w:val="20"/>
                <w:szCs w:val="20"/>
                <w:lang w:val="kk-KZ"/>
              </w:rPr>
            </w:pPr>
            <w:r w:rsidRPr="00F23635">
              <w:rPr>
                <w:bCs/>
                <w:sz w:val="20"/>
                <w:szCs w:val="20"/>
                <w:lang w:val="kk-KZ"/>
              </w:rPr>
              <w:t>Өзге де есептелген берешек</w:t>
            </w:r>
          </w:p>
        </w:tc>
        <w:tc>
          <w:tcPr>
            <w:tcW w:w="2333" w:type="dxa"/>
            <w:tcBorders>
              <w:top w:val="nil"/>
              <w:left w:val="nil"/>
              <w:bottom w:val="single" w:sz="4" w:space="0" w:color="auto"/>
              <w:right w:val="single" w:sz="4" w:space="0" w:color="auto"/>
            </w:tcBorders>
            <w:shd w:val="clear" w:color="auto" w:fill="FFFFFF" w:themeFill="background1"/>
            <w:vAlign w:val="center"/>
            <w:hideMark/>
          </w:tcPr>
          <w:p w14:paraId="0184212A" w14:textId="1A4E7FB5" w:rsidR="00B40CF0" w:rsidRPr="00F23635" w:rsidRDefault="00B40CF0" w:rsidP="00B40CF0">
            <w:pPr>
              <w:jc w:val="center"/>
              <w:rPr>
                <w:bCs/>
                <w:sz w:val="20"/>
                <w:szCs w:val="20"/>
                <w:lang w:val="kk-KZ"/>
              </w:rPr>
            </w:pPr>
            <w:r w:rsidRPr="00F23635">
              <w:rPr>
                <w:bCs/>
                <w:sz w:val="20"/>
                <w:szCs w:val="20"/>
                <w:lang w:val="kk-KZ"/>
              </w:rPr>
              <w:t xml:space="preserve">Қарыз (микрокредит) шарттарының саны </w:t>
            </w:r>
          </w:p>
        </w:tc>
        <w:tc>
          <w:tcPr>
            <w:tcW w:w="1861" w:type="dxa"/>
            <w:tcBorders>
              <w:top w:val="nil"/>
              <w:left w:val="nil"/>
              <w:bottom w:val="single" w:sz="4" w:space="0" w:color="auto"/>
              <w:right w:val="single" w:sz="4" w:space="0" w:color="auto"/>
            </w:tcBorders>
            <w:shd w:val="clear" w:color="auto" w:fill="FFFFFF" w:themeFill="background1"/>
            <w:vAlign w:val="center"/>
            <w:hideMark/>
          </w:tcPr>
          <w:p w14:paraId="44F8F3B7" w14:textId="410CE708" w:rsidR="00B40CF0" w:rsidRPr="00F23635" w:rsidRDefault="00B40CF0" w:rsidP="00B40CF0">
            <w:pPr>
              <w:jc w:val="center"/>
              <w:rPr>
                <w:bCs/>
                <w:sz w:val="20"/>
                <w:szCs w:val="20"/>
                <w:lang w:val="kk-KZ"/>
              </w:rPr>
            </w:pPr>
            <w:r w:rsidRPr="00F23635">
              <w:rPr>
                <w:bCs/>
                <w:sz w:val="20"/>
                <w:szCs w:val="20"/>
                <w:lang w:val="kk-KZ"/>
              </w:rPr>
              <w:t>Бірегей қарыз алушылардың саны</w:t>
            </w:r>
          </w:p>
        </w:tc>
      </w:tr>
      <w:tr w:rsidR="003D020F" w:rsidRPr="00F23635" w14:paraId="0ABCC1D8" w14:textId="77777777" w:rsidTr="00B40CF0">
        <w:trPr>
          <w:trHeight w:val="20"/>
        </w:trPr>
        <w:tc>
          <w:tcPr>
            <w:tcW w:w="1592" w:type="dxa"/>
            <w:tcBorders>
              <w:top w:val="nil"/>
              <w:left w:val="single" w:sz="4" w:space="0" w:color="auto"/>
              <w:bottom w:val="single" w:sz="4" w:space="0" w:color="auto"/>
              <w:right w:val="single" w:sz="4" w:space="0" w:color="auto"/>
            </w:tcBorders>
            <w:shd w:val="clear" w:color="auto" w:fill="FFFFFF" w:themeFill="background1"/>
            <w:vAlign w:val="center"/>
            <w:hideMark/>
          </w:tcPr>
          <w:p w14:paraId="3501C8A6" w14:textId="77777777" w:rsidR="003D020F" w:rsidRPr="00F23635" w:rsidRDefault="003D020F" w:rsidP="00442376">
            <w:pPr>
              <w:jc w:val="center"/>
              <w:rPr>
                <w:bCs/>
                <w:sz w:val="20"/>
                <w:szCs w:val="20"/>
                <w:lang w:val="kk-KZ"/>
              </w:rPr>
            </w:pPr>
            <w:r w:rsidRPr="00F23635">
              <w:rPr>
                <w:bCs/>
                <w:sz w:val="20"/>
                <w:szCs w:val="20"/>
                <w:lang w:val="kk-KZ"/>
              </w:rPr>
              <w:t>24</w:t>
            </w:r>
          </w:p>
        </w:tc>
        <w:tc>
          <w:tcPr>
            <w:tcW w:w="2597" w:type="dxa"/>
            <w:tcBorders>
              <w:top w:val="nil"/>
              <w:left w:val="nil"/>
              <w:bottom w:val="single" w:sz="4" w:space="0" w:color="auto"/>
              <w:right w:val="single" w:sz="4" w:space="0" w:color="auto"/>
            </w:tcBorders>
            <w:shd w:val="clear" w:color="auto" w:fill="FFFFFF" w:themeFill="background1"/>
            <w:vAlign w:val="center"/>
            <w:hideMark/>
          </w:tcPr>
          <w:p w14:paraId="207B4CCB" w14:textId="77777777" w:rsidR="003D020F" w:rsidRPr="00F23635" w:rsidRDefault="003D020F" w:rsidP="00442376">
            <w:pPr>
              <w:jc w:val="center"/>
              <w:rPr>
                <w:bCs/>
                <w:sz w:val="20"/>
                <w:szCs w:val="20"/>
                <w:lang w:val="kk-KZ"/>
              </w:rPr>
            </w:pPr>
            <w:r w:rsidRPr="00F23635">
              <w:rPr>
                <w:bCs/>
                <w:sz w:val="20"/>
                <w:szCs w:val="20"/>
                <w:lang w:val="kk-KZ"/>
              </w:rPr>
              <w:t>25</w:t>
            </w:r>
          </w:p>
        </w:tc>
        <w:tc>
          <w:tcPr>
            <w:tcW w:w="17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DBBF9" w14:textId="77777777" w:rsidR="003D020F" w:rsidRPr="00F23635" w:rsidRDefault="003D020F" w:rsidP="00442376">
            <w:pPr>
              <w:jc w:val="center"/>
              <w:rPr>
                <w:bCs/>
                <w:sz w:val="20"/>
                <w:szCs w:val="20"/>
                <w:lang w:val="kk-KZ"/>
              </w:rPr>
            </w:pPr>
            <w:r w:rsidRPr="00F23635">
              <w:rPr>
                <w:bCs/>
                <w:sz w:val="20"/>
                <w:szCs w:val="20"/>
                <w:lang w:val="kk-KZ"/>
              </w:rPr>
              <w:t>26</w:t>
            </w:r>
          </w:p>
        </w:tc>
        <w:tc>
          <w:tcPr>
            <w:tcW w:w="178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610A17" w14:textId="77777777" w:rsidR="003D020F" w:rsidRPr="00F23635" w:rsidRDefault="003D020F" w:rsidP="00442376">
            <w:pPr>
              <w:jc w:val="center"/>
              <w:rPr>
                <w:bCs/>
                <w:sz w:val="20"/>
                <w:szCs w:val="20"/>
                <w:lang w:val="kk-KZ"/>
              </w:rPr>
            </w:pPr>
            <w:r w:rsidRPr="00F23635">
              <w:rPr>
                <w:bCs/>
                <w:sz w:val="20"/>
                <w:szCs w:val="20"/>
                <w:lang w:val="kk-KZ"/>
              </w:rPr>
              <w:t>27</w:t>
            </w:r>
          </w:p>
        </w:tc>
        <w:tc>
          <w:tcPr>
            <w:tcW w:w="2614" w:type="dxa"/>
            <w:tcBorders>
              <w:top w:val="nil"/>
              <w:left w:val="nil"/>
              <w:bottom w:val="single" w:sz="4" w:space="0" w:color="auto"/>
              <w:right w:val="single" w:sz="4" w:space="0" w:color="auto"/>
            </w:tcBorders>
            <w:shd w:val="clear" w:color="auto" w:fill="FFFFFF" w:themeFill="background1"/>
            <w:vAlign w:val="center"/>
            <w:hideMark/>
          </w:tcPr>
          <w:p w14:paraId="51CCC489" w14:textId="77777777" w:rsidR="003D020F" w:rsidRPr="00F23635" w:rsidRDefault="003D020F" w:rsidP="00442376">
            <w:pPr>
              <w:jc w:val="center"/>
              <w:rPr>
                <w:bCs/>
                <w:sz w:val="20"/>
                <w:szCs w:val="20"/>
                <w:lang w:val="kk-KZ"/>
              </w:rPr>
            </w:pPr>
            <w:r w:rsidRPr="00F23635">
              <w:rPr>
                <w:bCs/>
                <w:sz w:val="20"/>
                <w:szCs w:val="20"/>
                <w:lang w:val="kk-KZ"/>
              </w:rPr>
              <w:t>28</w:t>
            </w:r>
          </w:p>
        </w:tc>
        <w:tc>
          <w:tcPr>
            <w:tcW w:w="2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C8DBE" w14:textId="77777777" w:rsidR="003D020F" w:rsidRPr="00F23635" w:rsidRDefault="003D020F" w:rsidP="00442376">
            <w:pPr>
              <w:jc w:val="center"/>
              <w:rPr>
                <w:bCs/>
                <w:sz w:val="20"/>
                <w:szCs w:val="20"/>
                <w:lang w:val="kk-KZ"/>
              </w:rPr>
            </w:pPr>
            <w:r w:rsidRPr="00F23635">
              <w:rPr>
                <w:bCs/>
                <w:sz w:val="20"/>
                <w:szCs w:val="20"/>
                <w:lang w:val="kk-KZ"/>
              </w:rPr>
              <w:t>29</w:t>
            </w:r>
          </w:p>
        </w:tc>
        <w:tc>
          <w:tcPr>
            <w:tcW w:w="186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F680ED" w14:textId="77777777" w:rsidR="003D020F" w:rsidRPr="00F23635" w:rsidRDefault="003D020F" w:rsidP="00442376">
            <w:pPr>
              <w:jc w:val="center"/>
              <w:rPr>
                <w:bCs/>
                <w:sz w:val="20"/>
                <w:szCs w:val="20"/>
                <w:lang w:val="kk-KZ"/>
              </w:rPr>
            </w:pPr>
            <w:r w:rsidRPr="00F23635">
              <w:rPr>
                <w:bCs/>
                <w:sz w:val="20"/>
                <w:szCs w:val="20"/>
                <w:lang w:val="kk-KZ"/>
              </w:rPr>
              <w:t>30</w:t>
            </w:r>
          </w:p>
        </w:tc>
      </w:tr>
    </w:tbl>
    <w:p w14:paraId="0665225C" w14:textId="77777777" w:rsidR="003D020F" w:rsidRPr="00F23635" w:rsidRDefault="003D020F" w:rsidP="00442376">
      <w:pPr>
        <w:jc w:val="both"/>
        <w:rPr>
          <w:sz w:val="28"/>
          <w:szCs w:val="28"/>
          <w:lang w:val="kk-KZ"/>
        </w:rPr>
      </w:pPr>
    </w:p>
    <w:p w14:paraId="7C8916FA" w14:textId="77777777" w:rsidR="008F675C" w:rsidRPr="00F23635" w:rsidRDefault="008F675C" w:rsidP="008F675C">
      <w:pPr>
        <w:widowControl w:val="0"/>
        <w:ind w:firstLine="709"/>
        <w:jc w:val="both"/>
        <w:rPr>
          <w:rStyle w:val="s192"/>
          <w:sz w:val="28"/>
          <w:szCs w:val="28"/>
          <w:lang w:val="kk-KZ"/>
        </w:rPr>
      </w:pPr>
      <w:r w:rsidRPr="00F23635">
        <w:rPr>
          <w:sz w:val="28"/>
          <w:szCs w:val="28"/>
          <w:lang w:val="kk-KZ"/>
        </w:rPr>
        <w:t>Атауы</w:t>
      </w:r>
      <w:r w:rsidRPr="00F23635">
        <w:rPr>
          <w:rStyle w:val="s192"/>
          <w:sz w:val="28"/>
          <w:szCs w:val="28"/>
          <w:lang w:val="kk-KZ"/>
        </w:rPr>
        <w:t xml:space="preserve"> ________________________________________________</w:t>
      </w:r>
    </w:p>
    <w:p w14:paraId="7B35A86A" w14:textId="68D22E39" w:rsidR="007D78D3" w:rsidRPr="00F23635" w:rsidRDefault="007D78D3" w:rsidP="007D78D3">
      <w:pPr>
        <w:widowControl w:val="0"/>
        <w:ind w:firstLine="709"/>
        <w:jc w:val="both"/>
        <w:rPr>
          <w:rStyle w:val="s192"/>
          <w:sz w:val="28"/>
          <w:szCs w:val="28"/>
          <w:lang w:val="kk-KZ"/>
        </w:rPr>
      </w:pPr>
      <w:r>
        <w:rPr>
          <w:sz w:val="28"/>
          <w:szCs w:val="28"/>
          <w:lang w:val="kk-KZ"/>
        </w:rPr>
        <w:t>М</w:t>
      </w:r>
      <w:r w:rsidRPr="00F23635">
        <w:rPr>
          <w:sz w:val="28"/>
          <w:szCs w:val="28"/>
          <w:lang w:val="kk-KZ"/>
        </w:rPr>
        <w:t xml:space="preserve">екенжайы </w:t>
      </w:r>
      <w:r w:rsidRPr="00F23635">
        <w:rPr>
          <w:rStyle w:val="s192"/>
          <w:sz w:val="28"/>
          <w:szCs w:val="28"/>
          <w:lang w:val="kk-KZ"/>
        </w:rPr>
        <w:t>____________________________________</w:t>
      </w:r>
    </w:p>
    <w:p w14:paraId="3243619E" w14:textId="77777777" w:rsidR="008F675C" w:rsidRPr="00F23635" w:rsidRDefault="008F675C" w:rsidP="008F675C">
      <w:pPr>
        <w:widowControl w:val="0"/>
        <w:ind w:firstLine="709"/>
        <w:jc w:val="both"/>
        <w:rPr>
          <w:rStyle w:val="s192"/>
          <w:sz w:val="28"/>
          <w:szCs w:val="28"/>
          <w:lang w:val="kk-KZ"/>
        </w:rPr>
      </w:pPr>
      <w:r w:rsidRPr="00F23635">
        <w:rPr>
          <w:rStyle w:val="s192"/>
          <w:sz w:val="28"/>
          <w:szCs w:val="28"/>
          <w:lang w:val="kk-KZ"/>
        </w:rPr>
        <w:t>Телефоны ______________________________________________________</w:t>
      </w:r>
    </w:p>
    <w:p w14:paraId="5E04BA58" w14:textId="77777777" w:rsidR="008F675C" w:rsidRPr="00F23635" w:rsidRDefault="008F675C" w:rsidP="008F675C">
      <w:pPr>
        <w:widowControl w:val="0"/>
        <w:ind w:firstLine="709"/>
        <w:jc w:val="both"/>
        <w:rPr>
          <w:rStyle w:val="s192"/>
          <w:sz w:val="28"/>
          <w:szCs w:val="28"/>
          <w:lang w:val="kk-KZ"/>
        </w:rPr>
      </w:pPr>
      <w:r w:rsidRPr="00F23635">
        <w:rPr>
          <w:sz w:val="28"/>
          <w:szCs w:val="28"/>
          <w:lang w:val="kk-KZ"/>
        </w:rPr>
        <w:t xml:space="preserve">Электрондық пошта мекенжайы </w:t>
      </w:r>
      <w:r w:rsidRPr="00F23635">
        <w:rPr>
          <w:rStyle w:val="s192"/>
          <w:sz w:val="28"/>
          <w:szCs w:val="28"/>
          <w:lang w:val="kk-KZ"/>
        </w:rPr>
        <w:t>____________________________________</w:t>
      </w:r>
    </w:p>
    <w:p w14:paraId="766DBAE6" w14:textId="77777777" w:rsidR="008F675C" w:rsidRPr="00F23635" w:rsidRDefault="008F675C" w:rsidP="008F675C">
      <w:pPr>
        <w:widowControl w:val="0"/>
        <w:ind w:firstLine="709"/>
        <w:jc w:val="both"/>
        <w:rPr>
          <w:rStyle w:val="s192"/>
          <w:sz w:val="28"/>
          <w:szCs w:val="28"/>
          <w:lang w:val="kk-KZ"/>
        </w:rPr>
      </w:pPr>
      <w:r w:rsidRPr="00F23635">
        <w:rPr>
          <w:sz w:val="28"/>
          <w:szCs w:val="28"/>
          <w:lang w:val="kk-KZ"/>
        </w:rPr>
        <w:t>Орындаушы</w:t>
      </w:r>
      <w:r w:rsidRPr="00F23635">
        <w:rPr>
          <w:rStyle w:val="s192"/>
          <w:sz w:val="28"/>
          <w:szCs w:val="28"/>
          <w:lang w:val="kk-KZ"/>
        </w:rPr>
        <w:t xml:space="preserve"> _________________________________   ________________</w:t>
      </w:r>
    </w:p>
    <w:p w14:paraId="6AA81033" w14:textId="77777777" w:rsidR="008F675C" w:rsidRPr="00F23635" w:rsidRDefault="008F675C" w:rsidP="008F675C">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 телефоны</w:t>
      </w:r>
    </w:p>
    <w:p w14:paraId="4C825E1A" w14:textId="77777777" w:rsidR="008F675C" w:rsidRPr="00F23635" w:rsidRDefault="008F675C" w:rsidP="008F675C">
      <w:pPr>
        <w:widowControl w:val="0"/>
        <w:ind w:firstLine="709"/>
        <w:jc w:val="both"/>
        <w:rPr>
          <w:rStyle w:val="s192"/>
          <w:sz w:val="28"/>
          <w:szCs w:val="28"/>
          <w:lang w:val="kk-KZ"/>
        </w:rPr>
      </w:pPr>
    </w:p>
    <w:p w14:paraId="4060E2AA" w14:textId="77777777" w:rsidR="008F675C" w:rsidRPr="00F23635" w:rsidRDefault="008F675C" w:rsidP="008F675C">
      <w:pPr>
        <w:pStyle w:val="pj"/>
        <w:ind w:firstLine="709"/>
        <w:rPr>
          <w:sz w:val="28"/>
          <w:szCs w:val="28"/>
          <w:lang w:val="kk-KZ"/>
        </w:rPr>
      </w:pPr>
      <w:r w:rsidRPr="00F23635">
        <w:rPr>
          <w:sz w:val="28"/>
          <w:szCs w:val="28"/>
          <w:lang w:val="kk-KZ"/>
        </w:rPr>
        <w:t xml:space="preserve">Басшы немесе есепке қол қою функциясы жүктелген адам </w:t>
      </w:r>
    </w:p>
    <w:p w14:paraId="5FE457B7" w14:textId="77777777" w:rsidR="008F675C" w:rsidRPr="00F23635" w:rsidRDefault="008F675C" w:rsidP="008F675C">
      <w:pPr>
        <w:widowControl w:val="0"/>
        <w:ind w:firstLine="709"/>
        <w:jc w:val="both"/>
        <w:rPr>
          <w:rStyle w:val="s192"/>
          <w:sz w:val="28"/>
          <w:szCs w:val="28"/>
          <w:lang w:val="kk-KZ"/>
        </w:rPr>
      </w:pPr>
      <w:r w:rsidRPr="00F23635">
        <w:rPr>
          <w:rStyle w:val="s192"/>
          <w:sz w:val="28"/>
          <w:szCs w:val="28"/>
          <w:lang w:val="kk-KZ"/>
        </w:rPr>
        <w:t xml:space="preserve"> _____________________________________               ____________________</w:t>
      </w:r>
    </w:p>
    <w:p w14:paraId="5605FE04" w14:textId="77777777" w:rsidR="008F675C" w:rsidRPr="00F23635" w:rsidRDefault="008F675C" w:rsidP="008F675C">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w:t>
      </w:r>
    </w:p>
    <w:p w14:paraId="3EEEC6EE" w14:textId="77777777" w:rsidR="008F675C" w:rsidRPr="00F23635" w:rsidRDefault="008F675C" w:rsidP="008F675C">
      <w:pPr>
        <w:pStyle w:val="pc"/>
        <w:widowControl w:val="0"/>
        <w:ind w:firstLine="709"/>
        <w:jc w:val="both"/>
        <w:rPr>
          <w:rStyle w:val="s192"/>
          <w:color w:val="auto"/>
          <w:sz w:val="28"/>
          <w:szCs w:val="28"/>
          <w:lang w:val="kk-KZ"/>
        </w:rPr>
      </w:pPr>
    </w:p>
    <w:p w14:paraId="71D54623" w14:textId="69526C61" w:rsidR="003D020F" w:rsidRPr="00F23635" w:rsidRDefault="008F675C" w:rsidP="008F675C">
      <w:pPr>
        <w:pStyle w:val="pc"/>
        <w:widowControl w:val="0"/>
        <w:ind w:firstLine="709"/>
        <w:jc w:val="both"/>
        <w:rPr>
          <w:color w:val="auto"/>
          <w:sz w:val="28"/>
          <w:szCs w:val="28"/>
          <w:lang w:val="kk-KZ"/>
        </w:rPr>
      </w:pPr>
      <w:r w:rsidRPr="00F23635">
        <w:rPr>
          <w:sz w:val="28"/>
          <w:szCs w:val="28"/>
          <w:lang w:val="kk-KZ"/>
        </w:rPr>
        <w:t>Күні 20__ жылғы «____» ___________</w:t>
      </w:r>
    </w:p>
    <w:p w14:paraId="1DF0A7C0" w14:textId="77777777" w:rsidR="003D020F" w:rsidRPr="00F23635" w:rsidRDefault="003D020F" w:rsidP="00442376">
      <w:pPr>
        <w:ind w:firstLine="709"/>
        <w:rPr>
          <w:sz w:val="28"/>
          <w:szCs w:val="28"/>
          <w:lang w:val="kk-KZ"/>
        </w:rPr>
      </w:pPr>
    </w:p>
    <w:p w14:paraId="34602E1E" w14:textId="673A2C1C" w:rsidR="003D020F" w:rsidRPr="00F23635" w:rsidRDefault="00406202" w:rsidP="00406202">
      <w:pPr>
        <w:ind w:firstLine="709"/>
        <w:jc w:val="both"/>
        <w:rPr>
          <w:sz w:val="28"/>
          <w:szCs w:val="28"/>
          <w:lang w:val="kk-KZ"/>
        </w:rPr>
        <w:sectPr w:rsidR="003D020F" w:rsidRPr="00F23635" w:rsidSect="00E778FA">
          <w:pgSz w:w="16838" w:h="11906" w:orient="landscape"/>
          <w:pgMar w:top="1418" w:right="851" w:bottom="1418" w:left="1418" w:header="709" w:footer="709" w:gutter="0"/>
          <w:cols w:space="708"/>
          <w:docGrid w:linePitch="360"/>
        </w:sectPr>
      </w:pPr>
      <w:r w:rsidRPr="00F23635">
        <w:rPr>
          <w:sz w:val="28"/>
          <w:szCs w:val="28"/>
          <w:lang w:val="kk-KZ"/>
        </w:rPr>
        <w:t>Ескертпе: нысан «Жұмыс істеуге қабылданған</w:t>
      </w:r>
      <w:r w:rsidRPr="00F23635">
        <w:rPr>
          <w:lang w:val="kk-KZ"/>
        </w:rPr>
        <w:t xml:space="preserve"> </w:t>
      </w:r>
      <w:r w:rsidRPr="00F23635">
        <w:rPr>
          <w:sz w:val="28"/>
          <w:szCs w:val="28"/>
          <w:lang w:val="kk-KZ"/>
        </w:rPr>
        <w:t>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p>
    <w:p w14:paraId="6A88F74B" w14:textId="77777777" w:rsidR="00E370D4" w:rsidRPr="00F23635" w:rsidRDefault="00E370D4" w:rsidP="00E370D4">
      <w:pPr>
        <w:pStyle w:val="pr"/>
        <w:ind w:left="5954"/>
        <w:jc w:val="both"/>
        <w:rPr>
          <w:color w:val="auto"/>
          <w:sz w:val="28"/>
          <w:szCs w:val="28"/>
          <w:lang w:val="kk-KZ"/>
        </w:rPr>
      </w:pPr>
      <w:r w:rsidRPr="00F23635">
        <w:rPr>
          <w:color w:val="auto"/>
          <w:sz w:val="28"/>
          <w:szCs w:val="28"/>
          <w:lang w:val="kk-KZ"/>
        </w:rPr>
        <w:t>«</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w:t>
      </w:r>
      <w:r w:rsidRPr="00F23635">
        <w:rPr>
          <w:color w:val="auto"/>
          <w:sz w:val="28"/>
          <w:szCs w:val="28"/>
          <w:lang w:val="kk-KZ"/>
        </w:rPr>
        <w:t>» әкімшілік деректерді өтеусіз негізде жинауға арналған нысанына қосымша</w:t>
      </w:r>
    </w:p>
    <w:p w14:paraId="2383EE69" w14:textId="77777777" w:rsidR="00E370D4" w:rsidRPr="00F23635" w:rsidRDefault="00E370D4" w:rsidP="00E370D4">
      <w:pPr>
        <w:pStyle w:val="pc"/>
        <w:widowControl w:val="0"/>
        <w:ind w:firstLine="709"/>
        <w:jc w:val="both"/>
        <w:rPr>
          <w:color w:val="auto"/>
          <w:lang w:val="kk-KZ"/>
        </w:rPr>
      </w:pPr>
    </w:p>
    <w:p w14:paraId="175DF6C8" w14:textId="77777777" w:rsidR="00E370D4" w:rsidRPr="00F23635" w:rsidRDefault="00E370D4" w:rsidP="00E370D4">
      <w:pPr>
        <w:pStyle w:val="pc"/>
        <w:widowControl w:val="0"/>
        <w:ind w:firstLine="709"/>
        <w:jc w:val="both"/>
        <w:rPr>
          <w:color w:val="auto"/>
          <w:sz w:val="28"/>
          <w:szCs w:val="28"/>
          <w:lang w:val="kk-KZ"/>
        </w:rPr>
      </w:pPr>
    </w:p>
    <w:p w14:paraId="0AD118D2" w14:textId="739738E8" w:rsidR="00E370D4" w:rsidRPr="00F23635" w:rsidRDefault="00E370D4" w:rsidP="00E370D4">
      <w:pPr>
        <w:pStyle w:val="pc"/>
        <w:rPr>
          <w:b/>
          <w:color w:val="auto"/>
          <w:sz w:val="28"/>
          <w:szCs w:val="28"/>
          <w:lang w:val="kk-KZ"/>
        </w:rPr>
      </w:pPr>
      <w:r w:rsidRPr="00F23635">
        <w:rPr>
          <w:b/>
          <w:sz w:val="28"/>
          <w:szCs w:val="28"/>
          <w:lang w:val="kk-KZ"/>
        </w:rPr>
        <w:t>Жұмыс істеуге қабылданған</w:t>
      </w:r>
      <w:r w:rsidRPr="00F23635">
        <w:rPr>
          <w:b/>
          <w:lang w:val="kk-KZ"/>
        </w:rPr>
        <w:t xml:space="preserve"> </w:t>
      </w:r>
      <w:r w:rsidRPr="00F23635">
        <w:rPr>
          <w:b/>
          <w:sz w:val="28"/>
          <w:szCs w:val="28"/>
          <w:lang w:val="kk-KZ"/>
        </w:rPr>
        <w:t>қарыздар (микрокредиттер) туралы есеп</w:t>
      </w:r>
      <w:r w:rsidRPr="00F23635">
        <w:rPr>
          <w:b/>
          <w:color w:val="auto"/>
          <w:sz w:val="28"/>
          <w:szCs w:val="28"/>
          <w:lang w:val="kk-KZ"/>
        </w:rPr>
        <w:t xml:space="preserve"> </w:t>
      </w:r>
    </w:p>
    <w:p w14:paraId="12B1F2AE" w14:textId="2A3BA56E" w:rsidR="00E370D4" w:rsidRPr="00F23635" w:rsidRDefault="00E370D4" w:rsidP="00E370D4">
      <w:pPr>
        <w:pStyle w:val="pc"/>
        <w:rPr>
          <w:b/>
          <w:color w:val="auto"/>
          <w:sz w:val="28"/>
          <w:szCs w:val="28"/>
          <w:lang w:val="kk-KZ"/>
        </w:rPr>
      </w:pPr>
      <w:r w:rsidRPr="00F23635">
        <w:rPr>
          <w:b/>
          <w:color w:val="auto"/>
          <w:sz w:val="28"/>
          <w:szCs w:val="28"/>
          <w:lang w:val="kk-KZ"/>
        </w:rPr>
        <w:t>(индексі – КА</w:t>
      </w:r>
      <w:r w:rsidRPr="00F23635">
        <w:rPr>
          <w:sz w:val="28"/>
          <w:szCs w:val="28"/>
          <w:lang w:val="kk-KZ"/>
        </w:rPr>
        <w:t>_</w:t>
      </w:r>
      <w:r w:rsidRPr="00F23635">
        <w:rPr>
          <w:b/>
          <w:color w:val="auto"/>
          <w:sz w:val="28"/>
          <w:szCs w:val="28"/>
          <w:lang w:val="kk-KZ"/>
        </w:rPr>
        <w:t>2.2, кезеңділігі – тоқсан сайын)</w:t>
      </w:r>
    </w:p>
    <w:p w14:paraId="4FB7AE23" w14:textId="77777777" w:rsidR="00E370D4" w:rsidRPr="00F23635" w:rsidRDefault="00E370D4" w:rsidP="00E370D4">
      <w:pPr>
        <w:pStyle w:val="pc"/>
        <w:rPr>
          <w:rStyle w:val="s0"/>
          <w:b/>
          <w:color w:val="auto"/>
          <w:sz w:val="28"/>
          <w:szCs w:val="28"/>
          <w:lang w:val="kk-KZ"/>
        </w:rPr>
      </w:pPr>
    </w:p>
    <w:p w14:paraId="54A06601" w14:textId="77777777" w:rsidR="00E370D4" w:rsidRPr="00F23635" w:rsidRDefault="00E370D4" w:rsidP="00E370D4">
      <w:pPr>
        <w:pStyle w:val="pc"/>
        <w:rPr>
          <w:b/>
          <w:color w:val="auto"/>
          <w:sz w:val="28"/>
          <w:szCs w:val="28"/>
          <w:lang w:val="kk-KZ"/>
        </w:rPr>
      </w:pPr>
      <w:r w:rsidRPr="00F23635">
        <w:rPr>
          <w:b/>
          <w:color w:val="auto"/>
          <w:sz w:val="28"/>
          <w:szCs w:val="28"/>
          <w:lang w:val="kk-KZ"/>
        </w:rPr>
        <w:t>әкімшілік деректерді өтеусіз негізде жинауға арналған нысанын толтыру бойынша түсіндірме</w:t>
      </w:r>
    </w:p>
    <w:p w14:paraId="287626C8" w14:textId="77777777" w:rsidR="00E370D4" w:rsidRPr="00F23635" w:rsidRDefault="00E370D4" w:rsidP="00E370D4">
      <w:pPr>
        <w:pStyle w:val="pc"/>
        <w:rPr>
          <w:b/>
          <w:color w:val="auto"/>
          <w:lang w:val="kk-KZ"/>
        </w:rPr>
      </w:pPr>
    </w:p>
    <w:p w14:paraId="57BA8824" w14:textId="77777777" w:rsidR="00E370D4" w:rsidRPr="00F23635" w:rsidRDefault="00E370D4" w:rsidP="00E370D4">
      <w:pPr>
        <w:pStyle w:val="pc"/>
        <w:rPr>
          <w:b/>
          <w:color w:val="auto"/>
          <w:lang w:val="kk-KZ"/>
        </w:rPr>
      </w:pPr>
    </w:p>
    <w:p w14:paraId="2A05C3D7" w14:textId="77777777" w:rsidR="00E370D4" w:rsidRPr="00F23635" w:rsidRDefault="00E370D4" w:rsidP="00E370D4">
      <w:pPr>
        <w:pStyle w:val="pc"/>
        <w:rPr>
          <w:b/>
          <w:color w:val="auto"/>
          <w:sz w:val="28"/>
          <w:szCs w:val="28"/>
          <w:lang w:val="kk-KZ"/>
        </w:rPr>
      </w:pPr>
      <w:r w:rsidRPr="00F23635">
        <w:rPr>
          <w:b/>
          <w:color w:val="auto"/>
          <w:sz w:val="28"/>
          <w:szCs w:val="28"/>
          <w:lang w:val="kk-KZ"/>
        </w:rPr>
        <w:t>1-тарау. Жалпы ережелер</w:t>
      </w:r>
    </w:p>
    <w:p w14:paraId="3A36E520" w14:textId="77777777" w:rsidR="00E370D4" w:rsidRPr="00F23635" w:rsidRDefault="00E370D4" w:rsidP="00E370D4">
      <w:pPr>
        <w:pStyle w:val="pc"/>
        <w:rPr>
          <w:color w:val="auto"/>
          <w:lang w:val="kk-KZ"/>
        </w:rPr>
      </w:pPr>
    </w:p>
    <w:p w14:paraId="6700C42E" w14:textId="77777777" w:rsidR="00E370D4" w:rsidRPr="00F23635" w:rsidRDefault="00E370D4" w:rsidP="00E370D4">
      <w:pPr>
        <w:pStyle w:val="pc"/>
        <w:numPr>
          <w:ilvl w:val="0"/>
          <w:numId w:val="13"/>
        </w:numPr>
        <w:tabs>
          <w:tab w:val="left" w:pos="1134"/>
        </w:tabs>
        <w:ind w:left="0" w:firstLine="709"/>
        <w:jc w:val="both"/>
        <w:rPr>
          <w:color w:val="auto"/>
          <w:sz w:val="28"/>
          <w:szCs w:val="28"/>
          <w:lang w:val="kk-KZ"/>
        </w:rPr>
      </w:pPr>
      <w:r w:rsidRPr="00F23635">
        <w:rPr>
          <w:color w:val="auto"/>
          <w:sz w:val="28"/>
          <w:szCs w:val="28"/>
          <w:lang w:val="kk-KZ"/>
        </w:rPr>
        <w:t>Осы түсіндірмеде «</w:t>
      </w:r>
      <w:r w:rsidRPr="00F23635">
        <w:rPr>
          <w:sz w:val="28"/>
          <w:szCs w:val="28"/>
          <w:lang w:val="kk-KZ"/>
        </w:rPr>
        <w:t>Жұмыс істеуге қабылданған</w:t>
      </w:r>
      <w:r w:rsidRPr="00F23635">
        <w:rPr>
          <w:lang w:val="kk-KZ"/>
        </w:rPr>
        <w:t xml:space="preserve"> </w:t>
      </w:r>
      <w:r w:rsidRPr="00F23635">
        <w:rPr>
          <w:sz w:val="28"/>
          <w:szCs w:val="28"/>
          <w:lang w:val="kk-KZ"/>
        </w:rPr>
        <w:t>қарыздар (микрокредиттер) туралы есеп</w:t>
      </w:r>
      <w:r w:rsidRPr="00F23635">
        <w:rPr>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279FF2D4" w14:textId="77777777" w:rsidR="00384D12" w:rsidRPr="00F23635" w:rsidRDefault="00454D09" w:rsidP="00E370D4">
      <w:pPr>
        <w:pStyle w:val="pj"/>
        <w:numPr>
          <w:ilvl w:val="0"/>
          <w:numId w:val="13"/>
        </w:numPr>
        <w:tabs>
          <w:tab w:val="left" w:pos="1134"/>
        </w:tabs>
        <w:ind w:left="0" w:firstLine="709"/>
        <w:rPr>
          <w:color w:val="auto"/>
          <w:sz w:val="28"/>
          <w:szCs w:val="28"/>
          <w:lang w:val="kk-KZ"/>
        </w:rPr>
      </w:pPr>
      <w:r w:rsidRPr="00F23635">
        <w:rPr>
          <w:noProof/>
          <w:color w:val="auto"/>
          <w:sz w:val="28"/>
          <w:szCs w:val="28"/>
          <w:lang w:val="kk-KZ"/>
        </w:rPr>
        <w:t xml:space="preserve">Нысанды коллекторлық агенттік </w:t>
      </w:r>
      <w:r w:rsidR="00E370D4" w:rsidRPr="00F23635">
        <w:rPr>
          <w:sz w:val="28"/>
          <w:szCs w:val="28"/>
          <w:lang w:val="kk-KZ"/>
        </w:rPr>
        <w:t>тоқсан сайын толтырады</w:t>
      </w:r>
      <w:r w:rsidR="00E370D4" w:rsidRPr="00F23635">
        <w:rPr>
          <w:color w:val="auto"/>
          <w:sz w:val="28"/>
          <w:szCs w:val="28"/>
          <w:lang w:val="kk-KZ"/>
        </w:rPr>
        <w:t>.</w:t>
      </w:r>
      <w:r w:rsidR="00E370D4" w:rsidRPr="00F23635">
        <w:rPr>
          <w:sz w:val="28"/>
          <w:szCs w:val="28"/>
          <w:lang w:val="kk-KZ"/>
        </w:rPr>
        <w:t xml:space="preserve"> Нысандағы деректер:</w:t>
      </w:r>
      <w:r w:rsidR="00E370D4" w:rsidRPr="00F23635">
        <w:rPr>
          <w:color w:val="auto"/>
          <w:sz w:val="28"/>
          <w:szCs w:val="28"/>
          <w:lang w:val="kk-KZ"/>
        </w:rPr>
        <w:t xml:space="preserve"> сомасы – мың теңгемен, саны – бірлікпен көрсетіледі. </w:t>
      </w:r>
    </w:p>
    <w:p w14:paraId="23730476" w14:textId="28964348" w:rsidR="00E370D4" w:rsidRPr="00F23635" w:rsidRDefault="00E370D4" w:rsidP="00384D12">
      <w:pPr>
        <w:pStyle w:val="pj"/>
        <w:tabs>
          <w:tab w:val="left" w:pos="1134"/>
        </w:tabs>
        <w:ind w:firstLine="709"/>
        <w:rPr>
          <w:color w:val="auto"/>
          <w:sz w:val="28"/>
          <w:szCs w:val="28"/>
          <w:lang w:val="kk-KZ"/>
        </w:rPr>
      </w:pPr>
      <w:r w:rsidRPr="00F23635">
        <w:rPr>
          <w:color w:val="auto"/>
          <w:sz w:val="28"/>
          <w:szCs w:val="28"/>
          <w:lang w:val="kk-KZ"/>
        </w:rPr>
        <w:t>500 (бес жүз) теңгеден аз сома 0 (нөлге) дейін дөңгелектенеді, ал 500 (бес жүз) теңгеге тең және одан көп сома 1 000 (бір мың) теңгеге дейін дөңгелектенеді.</w:t>
      </w:r>
    </w:p>
    <w:p w14:paraId="0E7EDDFD" w14:textId="77777777" w:rsidR="00E370D4" w:rsidRPr="00F23635" w:rsidRDefault="00E370D4" w:rsidP="00E370D4">
      <w:pPr>
        <w:pStyle w:val="pj"/>
        <w:numPr>
          <w:ilvl w:val="0"/>
          <w:numId w:val="13"/>
        </w:numPr>
        <w:tabs>
          <w:tab w:val="left" w:pos="993"/>
        </w:tabs>
        <w:ind w:left="0" w:firstLine="709"/>
        <w:rPr>
          <w:color w:val="auto"/>
          <w:sz w:val="28"/>
          <w:szCs w:val="28"/>
          <w:lang w:val="kk-KZ"/>
        </w:rPr>
      </w:pPr>
      <w:r w:rsidRPr="00F23635">
        <w:rPr>
          <w:sz w:val="28"/>
          <w:szCs w:val="28"/>
          <w:lang w:val="kk-KZ"/>
        </w:rPr>
        <w:t>Нысанға басшы немесе есепке қол қою функциясы жүктелген адам және орындаушы қол қояды</w:t>
      </w:r>
      <w:r w:rsidRPr="00F23635">
        <w:rPr>
          <w:color w:val="auto"/>
          <w:sz w:val="28"/>
          <w:szCs w:val="28"/>
          <w:lang w:val="kk-KZ"/>
        </w:rPr>
        <w:t>.</w:t>
      </w:r>
    </w:p>
    <w:p w14:paraId="3416F273" w14:textId="6453CAC3" w:rsidR="00E370D4" w:rsidRPr="00F23635" w:rsidRDefault="00E370D4" w:rsidP="00E370D4">
      <w:pPr>
        <w:pStyle w:val="pj"/>
        <w:numPr>
          <w:ilvl w:val="0"/>
          <w:numId w:val="13"/>
        </w:numPr>
        <w:tabs>
          <w:tab w:val="left" w:pos="1134"/>
        </w:tabs>
        <w:ind w:left="0" w:firstLine="709"/>
        <w:rPr>
          <w:color w:val="auto"/>
          <w:sz w:val="28"/>
          <w:szCs w:val="28"/>
          <w:lang w:val="kk-KZ"/>
        </w:rPr>
      </w:pPr>
      <w:r w:rsidRPr="00F23635">
        <w:rPr>
          <w:color w:val="auto"/>
          <w:sz w:val="28"/>
          <w:szCs w:val="28"/>
          <w:lang w:val="kk-KZ"/>
        </w:rPr>
        <w:t xml:space="preserve">Коллекторлық агенттіктің басшысы немесе есепке қол қою функциясы жүктелген адам және орындаушы электрондық цифрлық қолтаңба арқылы қол қойған </w:t>
      </w:r>
      <w:r w:rsidR="00D904BA">
        <w:rPr>
          <w:color w:val="auto"/>
          <w:sz w:val="28"/>
          <w:szCs w:val="28"/>
          <w:lang w:val="kk-KZ"/>
        </w:rPr>
        <w:t>Нысан</w:t>
      </w:r>
      <w:r w:rsidRPr="00F23635">
        <w:rPr>
          <w:color w:val="auto"/>
          <w:sz w:val="28"/>
          <w:szCs w:val="28"/>
          <w:lang w:val="kk-KZ"/>
        </w:rPr>
        <w:t xml:space="preserve"> электрондық форматта сақталады.</w:t>
      </w:r>
    </w:p>
    <w:p w14:paraId="6F6000D0" w14:textId="77777777" w:rsidR="00E370D4" w:rsidRPr="00F23635" w:rsidRDefault="00E370D4" w:rsidP="00E370D4">
      <w:pPr>
        <w:pStyle w:val="pj"/>
        <w:ind w:firstLine="709"/>
        <w:rPr>
          <w:color w:val="auto"/>
          <w:sz w:val="28"/>
          <w:szCs w:val="28"/>
          <w:lang w:val="kk-KZ"/>
        </w:rPr>
      </w:pPr>
    </w:p>
    <w:p w14:paraId="510C2000" w14:textId="77777777" w:rsidR="00E370D4" w:rsidRPr="00F23635" w:rsidRDefault="00E370D4" w:rsidP="00E370D4">
      <w:pPr>
        <w:pStyle w:val="pj"/>
        <w:ind w:firstLine="709"/>
        <w:rPr>
          <w:color w:val="auto"/>
          <w:sz w:val="28"/>
          <w:szCs w:val="28"/>
          <w:lang w:val="kk-KZ"/>
        </w:rPr>
      </w:pPr>
    </w:p>
    <w:p w14:paraId="59348454" w14:textId="77777777" w:rsidR="00E370D4" w:rsidRPr="00F23635" w:rsidRDefault="00E370D4" w:rsidP="00E370D4">
      <w:pPr>
        <w:pStyle w:val="pc"/>
        <w:rPr>
          <w:sz w:val="28"/>
          <w:szCs w:val="28"/>
          <w:lang w:val="kk-KZ"/>
        </w:rPr>
      </w:pPr>
      <w:r w:rsidRPr="00F23635">
        <w:rPr>
          <w:b/>
          <w:bCs/>
          <w:sz w:val="28"/>
          <w:szCs w:val="28"/>
          <w:lang w:val="kk-KZ"/>
        </w:rPr>
        <w:t>2-тарау. Нысанды толтыру бойынша түсіндірме</w:t>
      </w:r>
    </w:p>
    <w:p w14:paraId="4EC56CAC" w14:textId="77777777" w:rsidR="00E370D4" w:rsidRPr="00F23635" w:rsidRDefault="00E370D4" w:rsidP="00E370D4">
      <w:pPr>
        <w:pStyle w:val="af5"/>
        <w:numPr>
          <w:ilvl w:val="0"/>
          <w:numId w:val="2"/>
        </w:numPr>
        <w:shd w:val="clear" w:color="auto" w:fill="FFFFFF"/>
        <w:tabs>
          <w:tab w:val="left" w:pos="993"/>
        </w:tabs>
        <w:ind w:left="0" w:firstLine="709"/>
        <w:jc w:val="both"/>
        <w:textAlignment w:val="baseline"/>
        <w:rPr>
          <w:spacing w:val="2"/>
          <w:sz w:val="28"/>
          <w:szCs w:val="28"/>
          <w:lang w:val="kk-KZ"/>
        </w:rPr>
      </w:pPr>
      <w:r w:rsidRPr="00F23635">
        <w:rPr>
          <w:spacing w:val="2"/>
          <w:sz w:val="28"/>
          <w:szCs w:val="28"/>
          <w:lang w:val="kk-KZ"/>
        </w:rPr>
        <w:t>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p w14:paraId="06E6DA61" w14:textId="77777777" w:rsidR="00E370D4" w:rsidRPr="00F23635" w:rsidRDefault="00E370D4" w:rsidP="00E370D4">
      <w:pPr>
        <w:pStyle w:val="af5"/>
        <w:numPr>
          <w:ilvl w:val="0"/>
          <w:numId w:val="2"/>
        </w:numPr>
        <w:shd w:val="clear" w:color="auto" w:fill="FFFFFF"/>
        <w:tabs>
          <w:tab w:val="left" w:pos="993"/>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Мерзімі өткен берешек күндерінің санын қарыз алушының бастапқы кредитор алдындағы мерзімі өткен берешегін ескере отырып, жинақтап көрсету қажет.</w:t>
      </w:r>
    </w:p>
    <w:p w14:paraId="6154712F" w14:textId="77777777" w:rsidR="00E370D4" w:rsidRPr="00F23635" w:rsidRDefault="00E370D4" w:rsidP="00E370D4">
      <w:pPr>
        <w:pStyle w:val="af5"/>
        <w:numPr>
          <w:ilvl w:val="0"/>
          <w:numId w:val="2"/>
        </w:numPr>
        <w:shd w:val="clear" w:color="auto" w:fill="FFFFFF"/>
        <w:tabs>
          <w:tab w:val="left" w:pos="993"/>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берілген қолданыстағы лицензияларға қатаң түрде сәйкес жүзеге асырылуы қажет.</w:t>
      </w:r>
    </w:p>
    <w:p w14:paraId="7F870FE2" w14:textId="77777777" w:rsidR="00E370D4" w:rsidRPr="00F23635" w:rsidRDefault="00E370D4" w:rsidP="00E370D4">
      <w:pPr>
        <w:pStyle w:val="af5"/>
        <w:numPr>
          <w:ilvl w:val="0"/>
          <w:numId w:val="2"/>
        </w:numPr>
        <w:shd w:val="clear" w:color="auto" w:fill="FFFFFF"/>
        <w:tabs>
          <w:tab w:val="left" w:pos="851"/>
          <w:tab w:val="left" w:pos="1134"/>
        </w:tabs>
        <w:ind w:left="-142" w:firstLine="851"/>
        <w:jc w:val="both"/>
        <w:textAlignment w:val="baseline"/>
        <w:rPr>
          <w:spacing w:val="2"/>
          <w:sz w:val="28"/>
          <w:szCs w:val="28"/>
          <w:lang w:val="kk-KZ"/>
        </w:rPr>
      </w:pPr>
      <w:r w:rsidRPr="00F23635">
        <w:rPr>
          <w:spacing w:val="2"/>
          <w:sz w:val="28"/>
          <w:szCs w:val="28"/>
          <w:lang w:val="kk-KZ"/>
        </w:rPr>
        <w:t>«Өзге қаржы ұйымдары» бағанында КС, ломбардтар, БОЖТҰ бойынша мәліметтер көрсетіледі.</w:t>
      </w:r>
    </w:p>
    <w:p w14:paraId="7B793BF2" w14:textId="77777777" w:rsidR="00E370D4" w:rsidRPr="00F23635" w:rsidRDefault="00E370D4" w:rsidP="00E370D4">
      <w:pPr>
        <w:pStyle w:val="af5"/>
        <w:numPr>
          <w:ilvl w:val="0"/>
          <w:numId w:val="2"/>
        </w:numPr>
        <w:shd w:val="clear" w:color="auto" w:fill="FFFFFF"/>
        <w:tabs>
          <w:tab w:val="left" w:pos="851"/>
          <w:tab w:val="left" w:pos="1134"/>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p w14:paraId="74FDB403" w14:textId="77777777" w:rsidR="00E370D4" w:rsidRPr="00F23635" w:rsidRDefault="00E370D4" w:rsidP="00E370D4">
      <w:pPr>
        <w:pStyle w:val="af5"/>
        <w:numPr>
          <w:ilvl w:val="0"/>
          <w:numId w:val="2"/>
        </w:numPr>
        <w:shd w:val="clear" w:color="auto" w:fill="FFFFFF"/>
        <w:tabs>
          <w:tab w:val="left" w:pos="851"/>
          <w:tab w:val="left" w:pos="1276"/>
        </w:tabs>
        <w:spacing w:before="0" w:beforeAutospacing="0" w:after="0" w:afterAutospacing="0"/>
        <w:ind w:left="-142" w:firstLine="851"/>
        <w:jc w:val="both"/>
        <w:textAlignment w:val="baseline"/>
        <w:rPr>
          <w:spacing w:val="2"/>
          <w:sz w:val="28"/>
          <w:szCs w:val="28"/>
          <w:lang w:val="kk-KZ"/>
        </w:rPr>
      </w:pPr>
      <w:r w:rsidRPr="00F23635">
        <w:rPr>
          <w:spacing w:val="2"/>
          <w:sz w:val="28"/>
          <w:szCs w:val="28"/>
          <w:lang w:val="kk-KZ"/>
        </w:rPr>
        <w:t xml:space="preserve">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p w14:paraId="43EFD618" w14:textId="77777777" w:rsidR="00E370D4" w:rsidRPr="00F23635" w:rsidRDefault="00E370D4" w:rsidP="00E370D4">
      <w:pPr>
        <w:pStyle w:val="af5"/>
        <w:numPr>
          <w:ilvl w:val="0"/>
          <w:numId w:val="2"/>
        </w:numPr>
        <w:shd w:val="clear" w:color="auto" w:fill="FFFFFF"/>
        <w:tabs>
          <w:tab w:val="left" w:pos="851"/>
          <w:tab w:val="left" w:pos="1276"/>
        </w:tabs>
        <w:ind w:left="-142" w:firstLine="851"/>
        <w:jc w:val="both"/>
        <w:textAlignment w:val="baseline"/>
        <w:rPr>
          <w:spacing w:val="2"/>
          <w:sz w:val="28"/>
          <w:szCs w:val="28"/>
          <w:lang w:val="kk-KZ"/>
        </w:rPr>
      </w:pPr>
      <w:r w:rsidRPr="00F23635">
        <w:rPr>
          <w:spacing w:val="2"/>
          <w:sz w:val="28"/>
          <w:szCs w:val="28"/>
          <w:lang w:val="kk-KZ"/>
        </w:rPr>
        <w:t xml:space="preserve"> Қаржы ұйымдарының филиалдарын бас ұйымның кредиторы типіне сәйкес топтастыру қажет.</w:t>
      </w:r>
    </w:p>
    <w:p w14:paraId="62F52C0F" w14:textId="77777777" w:rsidR="00E370D4" w:rsidRPr="00F23635" w:rsidRDefault="00E370D4" w:rsidP="00E370D4">
      <w:pPr>
        <w:pStyle w:val="af5"/>
        <w:numPr>
          <w:ilvl w:val="0"/>
          <w:numId w:val="2"/>
        </w:numPr>
        <w:shd w:val="clear" w:color="auto" w:fill="FFFFFF"/>
        <w:tabs>
          <w:tab w:val="left" w:pos="851"/>
          <w:tab w:val="left" w:pos="1276"/>
        </w:tabs>
        <w:ind w:left="-142" w:firstLine="851"/>
        <w:jc w:val="both"/>
        <w:textAlignment w:val="baseline"/>
        <w:rPr>
          <w:spacing w:val="2"/>
          <w:sz w:val="28"/>
          <w:szCs w:val="28"/>
          <w:lang w:val="kk-KZ"/>
        </w:rPr>
      </w:pPr>
      <w:r w:rsidRPr="00F23635">
        <w:rPr>
          <w:spacing w:val="2"/>
          <w:sz w:val="28"/>
          <w:szCs w:val="28"/>
          <w:lang w:val="kk-KZ"/>
        </w:rPr>
        <w:t>1-жолда 1.1, 1.2 және 1.3-жолдардың мәндерінің сомасы көрсетіледі.</w:t>
      </w:r>
    </w:p>
    <w:p w14:paraId="72A83761" w14:textId="77777777" w:rsidR="00E370D4" w:rsidRPr="00F23635" w:rsidRDefault="00E370D4" w:rsidP="00E370D4">
      <w:pPr>
        <w:pStyle w:val="af5"/>
        <w:numPr>
          <w:ilvl w:val="0"/>
          <w:numId w:val="2"/>
        </w:numPr>
        <w:shd w:val="clear" w:color="auto" w:fill="FFFFFF"/>
        <w:tabs>
          <w:tab w:val="left" w:pos="851"/>
          <w:tab w:val="left" w:pos="1276"/>
        </w:tabs>
        <w:spacing w:before="0" w:beforeAutospacing="0" w:after="0" w:afterAutospacing="0"/>
        <w:ind w:left="-142" w:firstLine="851"/>
        <w:jc w:val="both"/>
        <w:textAlignment w:val="baseline"/>
        <w:rPr>
          <w:rFonts w:eastAsia="Calibri"/>
          <w:sz w:val="28"/>
          <w:lang w:val="kk-KZ"/>
        </w:rPr>
      </w:pPr>
      <w:r w:rsidRPr="00F23635">
        <w:rPr>
          <w:spacing w:val="2"/>
          <w:sz w:val="28"/>
          <w:szCs w:val="28"/>
          <w:lang w:val="kk-KZ"/>
        </w:rPr>
        <w:t>1.3, 2.3, 3.3, 4.3, 5.3, 6.3-жолдарда дара кәсіпкер ретінде тіркелмеген жеке тұлғалардың берешегі бойынша мәліметтер көрсетіледі.</w:t>
      </w:r>
    </w:p>
    <w:p w14:paraId="3A616EB6" w14:textId="77777777" w:rsidR="00E370D4" w:rsidRPr="00F23635" w:rsidRDefault="00E370D4" w:rsidP="00E370D4">
      <w:pPr>
        <w:pStyle w:val="af5"/>
        <w:numPr>
          <w:ilvl w:val="0"/>
          <w:numId w:val="2"/>
        </w:numPr>
        <w:shd w:val="clear" w:color="auto" w:fill="FFFFFF"/>
        <w:tabs>
          <w:tab w:val="left" w:pos="851"/>
          <w:tab w:val="left" w:pos="1276"/>
        </w:tabs>
        <w:ind w:left="-142" w:firstLine="851"/>
        <w:jc w:val="both"/>
        <w:textAlignment w:val="baseline"/>
        <w:rPr>
          <w:rStyle w:val="s0"/>
          <w:rFonts w:eastAsia="Calibri"/>
          <w:color w:val="auto"/>
          <w:sz w:val="28"/>
          <w:lang w:val="kk-KZ"/>
        </w:rPr>
      </w:pPr>
      <w:r w:rsidRPr="00F23635">
        <w:rPr>
          <w:spacing w:val="2"/>
          <w:sz w:val="28"/>
          <w:szCs w:val="28"/>
          <w:lang w:val="kk-KZ"/>
        </w:rPr>
        <w:t xml:space="preserve"> </w:t>
      </w:r>
      <w:r w:rsidRPr="00F23635">
        <w:rPr>
          <w:rStyle w:val="s0"/>
          <w:rFonts w:eastAsia="Calibri"/>
          <w:color w:val="auto"/>
          <w:sz w:val="28"/>
          <w:lang w:val="kk-KZ"/>
        </w:rPr>
        <w:t>2-жолда 2.1, 2.2 және 2.3-жолдар мәндерінің қосындысы көрсетіледі.</w:t>
      </w:r>
    </w:p>
    <w:p w14:paraId="46E11A4D" w14:textId="77777777" w:rsidR="00E370D4" w:rsidRPr="00F23635" w:rsidRDefault="00E370D4" w:rsidP="00E370D4">
      <w:pPr>
        <w:pStyle w:val="af5"/>
        <w:numPr>
          <w:ilvl w:val="0"/>
          <w:numId w:val="2"/>
        </w:numPr>
        <w:shd w:val="clear" w:color="auto" w:fill="FFFFFF"/>
        <w:tabs>
          <w:tab w:val="left" w:pos="851"/>
          <w:tab w:val="left" w:pos="1276"/>
        </w:tabs>
        <w:ind w:left="-142" w:firstLine="851"/>
        <w:jc w:val="both"/>
        <w:textAlignment w:val="baseline"/>
        <w:rPr>
          <w:rStyle w:val="s0"/>
          <w:rFonts w:eastAsia="Calibri"/>
          <w:color w:val="auto"/>
          <w:sz w:val="28"/>
          <w:lang w:val="kk-KZ"/>
        </w:rPr>
      </w:pPr>
      <w:r w:rsidRPr="00F23635">
        <w:rPr>
          <w:rStyle w:val="s0"/>
          <w:rFonts w:eastAsia="Calibri"/>
          <w:color w:val="auto"/>
          <w:sz w:val="28"/>
          <w:lang w:val="kk-KZ"/>
        </w:rPr>
        <w:t>3-жолда 3.1, 3.2 және 3.3-жолдар мәндерінің қосындысы көрсетіледі.</w:t>
      </w:r>
    </w:p>
    <w:p w14:paraId="44BAE22D" w14:textId="77777777" w:rsidR="00E370D4" w:rsidRPr="00F23635" w:rsidRDefault="00E370D4" w:rsidP="00E370D4">
      <w:pPr>
        <w:pStyle w:val="af5"/>
        <w:numPr>
          <w:ilvl w:val="0"/>
          <w:numId w:val="2"/>
        </w:numPr>
        <w:shd w:val="clear" w:color="auto" w:fill="FFFFFF"/>
        <w:tabs>
          <w:tab w:val="left" w:pos="851"/>
          <w:tab w:val="left" w:pos="1276"/>
        </w:tabs>
        <w:ind w:left="-142" w:firstLine="851"/>
        <w:jc w:val="both"/>
        <w:textAlignment w:val="baseline"/>
        <w:rPr>
          <w:rStyle w:val="s0"/>
          <w:rFonts w:eastAsia="Calibri"/>
          <w:color w:val="auto"/>
          <w:sz w:val="28"/>
          <w:lang w:val="kk-KZ"/>
        </w:rPr>
      </w:pPr>
      <w:r w:rsidRPr="00F23635">
        <w:rPr>
          <w:rStyle w:val="s0"/>
          <w:rFonts w:eastAsia="Calibri"/>
          <w:color w:val="auto"/>
          <w:sz w:val="28"/>
          <w:lang w:val="kk-KZ"/>
        </w:rPr>
        <w:t>4-жолда 4.1, 4.2 және 4.3-жолдар мәндерінің қосындысы көрсетіледі.</w:t>
      </w:r>
    </w:p>
    <w:p w14:paraId="5083A8E5" w14:textId="77777777" w:rsidR="00E370D4" w:rsidRPr="00F23635" w:rsidRDefault="00E370D4" w:rsidP="00E370D4">
      <w:pPr>
        <w:pStyle w:val="af5"/>
        <w:numPr>
          <w:ilvl w:val="0"/>
          <w:numId w:val="2"/>
        </w:numPr>
        <w:shd w:val="clear" w:color="auto" w:fill="FFFFFF"/>
        <w:tabs>
          <w:tab w:val="left" w:pos="851"/>
          <w:tab w:val="left" w:pos="1276"/>
        </w:tabs>
        <w:ind w:left="-142" w:firstLine="851"/>
        <w:jc w:val="both"/>
        <w:textAlignment w:val="baseline"/>
        <w:rPr>
          <w:rStyle w:val="s0"/>
          <w:rFonts w:eastAsia="Calibri"/>
          <w:color w:val="auto"/>
          <w:sz w:val="28"/>
          <w:lang w:val="kk-KZ"/>
        </w:rPr>
      </w:pPr>
      <w:r w:rsidRPr="00F23635">
        <w:rPr>
          <w:rStyle w:val="s0"/>
          <w:rFonts w:eastAsia="Calibri"/>
          <w:color w:val="auto"/>
          <w:sz w:val="28"/>
          <w:lang w:val="kk-KZ"/>
        </w:rPr>
        <w:t>5-жолда 5.1, 5.2 және 5.3-жолдар мәндерінің қосындысы көрсетіледі.</w:t>
      </w:r>
    </w:p>
    <w:p w14:paraId="65F33D25" w14:textId="77777777" w:rsidR="00E370D4" w:rsidRPr="00F23635" w:rsidRDefault="00E370D4" w:rsidP="00E370D4">
      <w:pPr>
        <w:pStyle w:val="af5"/>
        <w:numPr>
          <w:ilvl w:val="0"/>
          <w:numId w:val="2"/>
        </w:numPr>
        <w:shd w:val="clear" w:color="auto" w:fill="FFFFFF"/>
        <w:tabs>
          <w:tab w:val="left" w:pos="851"/>
          <w:tab w:val="left" w:pos="1276"/>
        </w:tabs>
        <w:spacing w:before="0" w:beforeAutospacing="0" w:after="0" w:afterAutospacing="0"/>
        <w:ind w:left="-142" w:firstLine="851"/>
        <w:jc w:val="both"/>
        <w:textAlignment w:val="baseline"/>
        <w:rPr>
          <w:rStyle w:val="s0"/>
          <w:rFonts w:eastAsia="Calibri"/>
          <w:color w:val="auto"/>
          <w:sz w:val="28"/>
          <w:lang w:val="kk-KZ"/>
        </w:rPr>
      </w:pPr>
      <w:r w:rsidRPr="00F23635">
        <w:rPr>
          <w:rStyle w:val="s0"/>
          <w:rFonts w:eastAsia="Calibri"/>
          <w:color w:val="auto"/>
          <w:sz w:val="28"/>
          <w:lang w:val="kk-KZ"/>
        </w:rPr>
        <w:t>6-жолда 6.1, 6.2 және 6.3-жолдар мәндерінің қосындысы көрсетіледі.</w:t>
      </w:r>
    </w:p>
    <w:p w14:paraId="3F7D9A1F" w14:textId="315D4412" w:rsidR="00E370D4" w:rsidRPr="00F23635" w:rsidRDefault="00E370D4" w:rsidP="00E370D4">
      <w:pPr>
        <w:ind w:firstLine="709"/>
        <w:jc w:val="both"/>
        <w:rPr>
          <w:rStyle w:val="s0"/>
          <w:rFonts w:eastAsia="Calibri"/>
          <w:color w:val="auto"/>
          <w:sz w:val="28"/>
          <w:lang w:val="kk-KZ"/>
        </w:rPr>
      </w:pPr>
      <w:r w:rsidRPr="00F23635">
        <w:rPr>
          <w:rStyle w:val="s0"/>
          <w:rFonts w:eastAsia="Calibri"/>
          <w:color w:val="auto"/>
          <w:sz w:val="28"/>
          <w:lang w:val="kk-KZ"/>
        </w:rPr>
        <w:t xml:space="preserve">19. 9, 16, 23, 30-бағандардан («Бірегей қарыз алушылардың саны, бірлік») басқа,  6.1-жолдың әрбір бағанында осы бағанның 6.1.1, 6.1.2 және </w:t>
      </w:r>
      <w:r w:rsidRPr="00F23635">
        <w:rPr>
          <w:rStyle w:val="s0"/>
          <w:rFonts w:eastAsia="Calibri"/>
          <w:color w:val="auto"/>
          <w:sz w:val="28"/>
          <w:lang w:val="kk-KZ"/>
        </w:rPr>
        <w:br/>
        <w:t>6.1.3-жолдар мәндерінің қосындысы көрсетіледі.</w:t>
      </w:r>
    </w:p>
    <w:p w14:paraId="508E5D65" w14:textId="1AC7F738" w:rsidR="00E370D4" w:rsidRPr="00F23635" w:rsidRDefault="00E370D4" w:rsidP="00E370D4">
      <w:pPr>
        <w:ind w:firstLine="709"/>
        <w:jc w:val="both"/>
        <w:rPr>
          <w:rStyle w:val="s0"/>
          <w:rFonts w:eastAsia="Calibri"/>
          <w:color w:val="auto"/>
          <w:sz w:val="28"/>
          <w:lang w:val="kk-KZ"/>
        </w:rPr>
      </w:pPr>
      <w:r w:rsidRPr="00F23635">
        <w:rPr>
          <w:rStyle w:val="s0"/>
          <w:rFonts w:eastAsia="Calibri"/>
          <w:color w:val="auto"/>
          <w:sz w:val="28"/>
          <w:lang w:val="kk-KZ"/>
        </w:rPr>
        <w:t xml:space="preserve">20. 9, 16, 23, 30-бағандардан («Бiрегей қарыз алушылардың саны, бiрлiк») басқа, 6.2-жолдың әрбiр бағанында осы бағанның 6.2.1, 6.2.2 және </w:t>
      </w:r>
      <w:r w:rsidRPr="00F23635">
        <w:rPr>
          <w:rStyle w:val="s0"/>
          <w:rFonts w:eastAsia="Calibri"/>
          <w:color w:val="auto"/>
          <w:sz w:val="28"/>
          <w:lang w:val="kk-KZ"/>
        </w:rPr>
        <w:br/>
        <w:t xml:space="preserve">6.2.3-жолдар мәндерiнiң қосындысы көрсетiледi. </w:t>
      </w:r>
    </w:p>
    <w:p w14:paraId="00A1C622" w14:textId="77777777" w:rsidR="00E370D4" w:rsidRPr="00F23635" w:rsidRDefault="00E370D4" w:rsidP="00E370D4">
      <w:pPr>
        <w:ind w:firstLine="709"/>
        <w:jc w:val="both"/>
        <w:rPr>
          <w:rStyle w:val="s0"/>
          <w:rFonts w:eastAsia="Calibri"/>
          <w:color w:val="auto"/>
          <w:sz w:val="28"/>
          <w:lang w:val="kk-KZ"/>
        </w:rPr>
      </w:pPr>
      <w:r w:rsidRPr="00F23635">
        <w:rPr>
          <w:rStyle w:val="s0"/>
          <w:rFonts w:eastAsia="Calibri"/>
          <w:color w:val="auto"/>
          <w:sz w:val="28"/>
          <w:lang w:val="kk-KZ"/>
        </w:rPr>
        <w:t>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p w14:paraId="593AC30B" w14:textId="77777777" w:rsidR="00E370D4" w:rsidRPr="00F23635" w:rsidRDefault="00E370D4" w:rsidP="00E370D4">
      <w:pPr>
        <w:ind w:firstLine="709"/>
        <w:jc w:val="both"/>
        <w:rPr>
          <w:rStyle w:val="s0"/>
          <w:rFonts w:eastAsia="Calibri"/>
          <w:color w:val="auto"/>
          <w:sz w:val="28"/>
          <w:lang w:val="kk-KZ"/>
        </w:rPr>
      </w:pPr>
      <w:r w:rsidRPr="00F23635">
        <w:rPr>
          <w:rStyle w:val="s0"/>
          <w:rFonts w:eastAsia="Calibri"/>
          <w:color w:val="auto"/>
          <w:sz w:val="28"/>
          <w:lang w:val="kk-KZ"/>
        </w:rPr>
        <w:t>22. Мәліметтер болмаған жағдайда, Нысан нөлдік мәнмен көрсетіледі.</w:t>
      </w:r>
    </w:p>
    <w:p w14:paraId="3E595BC8" w14:textId="77777777" w:rsidR="00E370D4" w:rsidRPr="00F23635" w:rsidRDefault="00E370D4" w:rsidP="00E370D4">
      <w:pPr>
        <w:pStyle w:val="af5"/>
        <w:numPr>
          <w:ilvl w:val="0"/>
          <w:numId w:val="2"/>
        </w:numPr>
        <w:shd w:val="clear" w:color="auto" w:fill="FFFFFF"/>
        <w:tabs>
          <w:tab w:val="left" w:pos="851"/>
        </w:tabs>
        <w:spacing w:before="0" w:beforeAutospacing="0" w:after="0" w:afterAutospacing="0"/>
        <w:ind w:left="0" w:firstLine="709"/>
        <w:jc w:val="both"/>
        <w:textAlignment w:val="baseline"/>
        <w:rPr>
          <w:spacing w:val="2"/>
          <w:szCs w:val="28"/>
          <w:lang w:val="kk-KZ"/>
        </w:rPr>
      </w:pPr>
      <w:r w:rsidRPr="00F23635">
        <w:rPr>
          <w:rStyle w:val="s0"/>
          <w:rFonts w:eastAsia="Calibri"/>
          <w:color w:val="auto"/>
          <w:sz w:val="28"/>
          <w:lang w:val="kk-KZ"/>
        </w:rPr>
        <w:br w:type="page"/>
      </w:r>
    </w:p>
    <w:p w14:paraId="35E7146F" w14:textId="77777777" w:rsidR="00E370D4" w:rsidRPr="00F23635" w:rsidRDefault="00E370D4" w:rsidP="00887FDE">
      <w:pPr>
        <w:ind w:left="5812"/>
        <w:rPr>
          <w:sz w:val="28"/>
          <w:lang w:val="kk-KZ"/>
        </w:rPr>
      </w:pPr>
      <w:r w:rsidRPr="00F23635">
        <w:rPr>
          <w:sz w:val="28"/>
          <w:lang w:val="kk-KZ"/>
        </w:rPr>
        <w:t>Коллекторлық агенттіктің есептілікті ұсыну</w:t>
      </w:r>
    </w:p>
    <w:p w14:paraId="7D07C2C8" w14:textId="77777777" w:rsidR="00E370D4" w:rsidRPr="00F23635" w:rsidRDefault="00E370D4" w:rsidP="00887FDE">
      <w:pPr>
        <w:ind w:left="5812"/>
        <w:rPr>
          <w:sz w:val="28"/>
          <w:lang w:val="kk-KZ"/>
        </w:rPr>
      </w:pPr>
      <w:r w:rsidRPr="00F23635">
        <w:rPr>
          <w:sz w:val="28"/>
          <w:lang w:val="kk-KZ"/>
        </w:rPr>
        <w:t>қағидаларына</w:t>
      </w:r>
    </w:p>
    <w:p w14:paraId="2DC87868" w14:textId="77777777" w:rsidR="00E370D4" w:rsidRPr="00F23635" w:rsidRDefault="00E370D4" w:rsidP="00887FDE">
      <w:pPr>
        <w:ind w:left="5812"/>
        <w:rPr>
          <w:sz w:val="28"/>
          <w:lang w:val="kk-KZ"/>
        </w:rPr>
      </w:pPr>
      <w:r w:rsidRPr="00F23635">
        <w:rPr>
          <w:sz w:val="28"/>
          <w:lang w:val="kk-KZ"/>
        </w:rPr>
        <w:t>3-қосымша</w:t>
      </w:r>
    </w:p>
    <w:p w14:paraId="7EBFEA18" w14:textId="77777777" w:rsidR="00E370D4" w:rsidRPr="00F23635" w:rsidRDefault="00E370D4" w:rsidP="00887FDE">
      <w:pPr>
        <w:ind w:left="5812"/>
        <w:rPr>
          <w:rStyle w:val="s0"/>
          <w:szCs w:val="28"/>
          <w:lang w:val="kk-KZ"/>
        </w:rPr>
      </w:pPr>
      <w:r w:rsidRPr="00F23635">
        <w:rPr>
          <w:b/>
          <w:sz w:val="28"/>
          <w:lang w:val="kk-KZ"/>
        </w:rPr>
        <w:t xml:space="preserve"> </w:t>
      </w:r>
      <w:bookmarkStart w:id="3" w:name="_Hlk172879486"/>
    </w:p>
    <w:p w14:paraId="2384A364" w14:textId="77777777" w:rsidR="00E370D4" w:rsidRPr="00F23635" w:rsidRDefault="00E370D4" w:rsidP="00887FDE">
      <w:pPr>
        <w:ind w:left="5812"/>
        <w:rPr>
          <w:rStyle w:val="s0"/>
          <w:szCs w:val="28"/>
          <w:lang w:val="kk-KZ"/>
        </w:rPr>
      </w:pPr>
    </w:p>
    <w:p w14:paraId="327CF2CB" w14:textId="77777777" w:rsidR="00E370D4" w:rsidRPr="00F23635" w:rsidRDefault="00E370D4" w:rsidP="00887FDE">
      <w:pPr>
        <w:pStyle w:val="pr"/>
        <w:ind w:left="5812"/>
        <w:jc w:val="left"/>
        <w:rPr>
          <w:color w:val="auto"/>
          <w:sz w:val="28"/>
          <w:szCs w:val="28"/>
          <w:lang w:val="kk-KZ"/>
        </w:rPr>
      </w:pPr>
      <w:r w:rsidRPr="00F23635">
        <w:rPr>
          <w:color w:val="auto"/>
          <w:sz w:val="28"/>
          <w:szCs w:val="28"/>
          <w:lang w:val="kk-KZ"/>
        </w:rPr>
        <w:t xml:space="preserve">Әкімшілік деректерді </w:t>
      </w:r>
    </w:p>
    <w:p w14:paraId="7E7B29D0" w14:textId="77777777" w:rsidR="00E370D4" w:rsidRPr="00F23635" w:rsidRDefault="00E370D4" w:rsidP="00887FDE">
      <w:pPr>
        <w:pStyle w:val="pr"/>
        <w:ind w:left="5812"/>
        <w:jc w:val="left"/>
        <w:rPr>
          <w:color w:val="auto"/>
          <w:sz w:val="28"/>
          <w:szCs w:val="28"/>
          <w:lang w:val="kk-KZ"/>
        </w:rPr>
      </w:pPr>
      <w:r w:rsidRPr="00F23635">
        <w:rPr>
          <w:color w:val="auto"/>
          <w:sz w:val="28"/>
          <w:szCs w:val="28"/>
          <w:lang w:val="kk-KZ"/>
        </w:rPr>
        <w:t>жинауға арналған</w:t>
      </w:r>
    </w:p>
    <w:p w14:paraId="5600091F" w14:textId="77777777" w:rsidR="00E370D4" w:rsidRPr="00F23635" w:rsidRDefault="00E370D4" w:rsidP="00887FDE">
      <w:pPr>
        <w:pStyle w:val="pr"/>
        <w:ind w:left="5812"/>
        <w:jc w:val="left"/>
        <w:rPr>
          <w:color w:val="auto"/>
          <w:sz w:val="28"/>
          <w:szCs w:val="28"/>
          <w:lang w:val="kk-KZ"/>
        </w:rPr>
      </w:pPr>
      <w:r w:rsidRPr="00F23635">
        <w:rPr>
          <w:color w:val="auto"/>
          <w:sz w:val="28"/>
          <w:szCs w:val="28"/>
          <w:lang w:val="kk-KZ"/>
        </w:rPr>
        <w:t>нысан</w:t>
      </w:r>
    </w:p>
    <w:p w14:paraId="5A6ACE24" w14:textId="77777777" w:rsidR="00E370D4" w:rsidRPr="00F23635" w:rsidRDefault="00E370D4" w:rsidP="00E370D4">
      <w:pPr>
        <w:ind w:left="5812"/>
        <w:jc w:val="center"/>
        <w:rPr>
          <w:sz w:val="28"/>
          <w:szCs w:val="28"/>
          <w:lang w:val="kk-KZ"/>
        </w:rPr>
      </w:pPr>
    </w:p>
    <w:p w14:paraId="4E7319C9" w14:textId="77777777" w:rsidR="00E370D4" w:rsidRPr="00F23635" w:rsidRDefault="00E370D4" w:rsidP="00E370D4">
      <w:pPr>
        <w:ind w:firstLine="709"/>
        <w:jc w:val="center"/>
        <w:rPr>
          <w:sz w:val="28"/>
          <w:szCs w:val="28"/>
          <w:lang w:val="kk-KZ"/>
        </w:rPr>
      </w:pPr>
    </w:p>
    <w:p w14:paraId="30B124A3" w14:textId="77777777" w:rsidR="00E370D4" w:rsidRPr="00F23635" w:rsidRDefault="00E370D4" w:rsidP="00E370D4">
      <w:pPr>
        <w:pStyle w:val="pj"/>
        <w:ind w:firstLine="709"/>
        <w:rPr>
          <w:color w:val="auto"/>
          <w:sz w:val="28"/>
          <w:szCs w:val="28"/>
          <w:lang w:val="kk-KZ"/>
        </w:rPr>
      </w:pPr>
      <w:r w:rsidRPr="00F23635">
        <w:rPr>
          <w:color w:val="auto"/>
          <w:sz w:val="28"/>
          <w:szCs w:val="28"/>
          <w:lang w:val="kk-KZ"/>
        </w:rPr>
        <w:t>Ұсынылады: Қазақстан Республикасы Ұлттық Банкінің аумақтық филиалына</w:t>
      </w:r>
    </w:p>
    <w:p w14:paraId="16D75B48" w14:textId="77777777" w:rsidR="00E370D4" w:rsidRPr="00F23635" w:rsidRDefault="00E370D4" w:rsidP="00E370D4">
      <w:pPr>
        <w:pStyle w:val="pj"/>
        <w:ind w:firstLine="709"/>
        <w:rPr>
          <w:color w:val="auto"/>
          <w:sz w:val="28"/>
          <w:szCs w:val="28"/>
          <w:lang w:val="kk-KZ"/>
        </w:rPr>
      </w:pPr>
      <w:r w:rsidRPr="00F23635">
        <w:rPr>
          <w:color w:val="auto"/>
          <w:sz w:val="28"/>
          <w:szCs w:val="28"/>
          <w:lang w:val="kk-KZ"/>
        </w:rPr>
        <w:t xml:space="preserve">Әкімшілік деректерді өтеусіз негізде жинауға арналған нысан www.nationalbank.kz интернет-ресурсында орналастырылған </w:t>
      </w:r>
    </w:p>
    <w:p w14:paraId="5ED5995E" w14:textId="77777777" w:rsidR="00E370D4" w:rsidRPr="00F23635" w:rsidRDefault="00E370D4" w:rsidP="00E370D4">
      <w:pPr>
        <w:ind w:right="-2" w:firstLine="709"/>
        <w:jc w:val="both"/>
        <w:rPr>
          <w:sz w:val="28"/>
          <w:szCs w:val="28"/>
          <w:lang w:val="kk-KZ"/>
        </w:rPr>
      </w:pPr>
      <w:r w:rsidRPr="00F23635">
        <w:rPr>
          <w:sz w:val="28"/>
          <w:szCs w:val="28"/>
          <w:lang w:val="kk-KZ"/>
        </w:rPr>
        <w:t>Әкімшілік</w:t>
      </w:r>
      <w:r w:rsidRPr="00F23635">
        <w:rPr>
          <w:color w:val="000000"/>
          <w:sz w:val="28"/>
          <w:lang w:val="kk-KZ"/>
        </w:rPr>
        <w:t xml:space="preserve"> нысанның атауы: </w:t>
      </w:r>
      <w:r w:rsidRPr="00F23635">
        <w:rPr>
          <w:sz w:val="28"/>
          <w:szCs w:val="28"/>
          <w:lang w:val="kk-KZ"/>
        </w:rPr>
        <w:t>кредиторлар бөлігінде есепті кезеңнің соңында жұмыс істеуге қабылданған қарыздар (микрокредиттер) туралы есеп</w:t>
      </w:r>
    </w:p>
    <w:p w14:paraId="43699E8A" w14:textId="77777777" w:rsidR="00E370D4" w:rsidRPr="00F23635" w:rsidRDefault="00E370D4" w:rsidP="00E370D4">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КА_2.4</w:t>
      </w:r>
    </w:p>
    <w:p w14:paraId="45F3E37B" w14:textId="77777777" w:rsidR="00E370D4" w:rsidRPr="00F23635" w:rsidRDefault="00E370D4" w:rsidP="00E370D4">
      <w:pPr>
        <w:pStyle w:val="pj"/>
        <w:ind w:firstLine="709"/>
        <w:rPr>
          <w:color w:val="auto"/>
          <w:sz w:val="28"/>
          <w:szCs w:val="28"/>
          <w:lang w:val="kk-KZ"/>
        </w:rPr>
      </w:pPr>
      <w:r w:rsidRPr="00F23635">
        <w:rPr>
          <w:color w:val="auto"/>
          <w:sz w:val="28"/>
          <w:szCs w:val="28"/>
          <w:lang w:val="kk-KZ"/>
        </w:rPr>
        <w:t xml:space="preserve">Кезеңділігі: тоқсан сайын </w:t>
      </w:r>
    </w:p>
    <w:p w14:paraId="386ACD3C" w14:textId="77777777" w:rsidR="00E370D4" w:rsidRPr="00F23635" w:rsidRDefault="00E370D4" w:rsidP="00E370D4">
      <w:pPr>
        <w:pStyle w:val="pj"/>
        <w:ind w:firstLine="709"/>
        <w:rPr>
          <w:color w:val="auto"/>
          <w:sz w:val="28"/>
          <w:szCs w:val="28"/>
          <w:lang w:val="kk-KZ"/>
        </w:rPr>
      </w:pPr>
      <w:r w:rsidRPr="00F23635">
        <w:rPr>
          <w:color w:val="auto"/>
          <w:sz w:val="28"/>
          <w:szCs w:val="28"/>
          <w:lang w:val="kk-KZ"/>
        </w:rPr>
        <w:t xml:space="preserve">Есепті кезеңі: 20___ жылғы ____________ жағдай бойынша </w:t>
      </w:r>
    </w:p>
    <w:p w14:paraId="745051AF" w14:textId="77777777" w:rsidR="00E370D4" w:rsidRPr="00F23635" w:rsidRDefault="00E370D4" w:rsidP="00E370D4">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w:t>
      </w:r>
      <w:r w:rsidRPr="00F23635">
        <w:rPr>
          <w:rStyle w:val="s0"/>
          <w:rFonts w:eastAsia="Calibri"/>
          <w:color w:val="auto"/>
          <w:sz w:val="28"/>
          <w:szCs w:val="28"/>
          <w:lang w:val="kk-KZ"/>
        </w:rPr>
        <w:t>:</w:t>
      </w:r>
      <w:r w:rsidRPr="00F23635">
        <w:rPr>
          <w:sz w:val="28"/>
          <w:szCs w:val="28"/>
          <w:lang w:val="kk-KZ"/>
        </w:rPr>
        <w:t xml:space="preserve"> коллекторлық агенттіктер</w:t>
      </w:r>
    </w:p>
    <w:p w14:paraId="485A8D13" w14:textId="77777777" w:rsidR="00E370D4" w:rsidRPr="00F23635" w:rsidRDefault="00E370D4" w:rsidP="00E370D4">
      <w:pPr>
        <w:pStyle w:val="pj"/>
        <w:ind w:firstLine="709"/>
        <w:rPr>
          <w:color w:val="auto"/>
          <w:sz w:val="28"/>
          <w:szCs w:val="28"/>
          <w:lang w:val="kk-KZ"/>
        </w:rPr>
      </w:pPr>
      <w:r w:rsidRPr="00F23635">
        <w:rPr>
          <w:color w:val="auto"/>
          <w:sz w:val="28"/>
          <w:szCs w:val="28"/>
          <w:lang w:val="kk-KZ"/>
        </w:rPr>
        <w:t>Әкімшілік деректерді өтеусіз негізде жинауға арналған нысанды ұсыну мерзімі</w:t>
      </w:r>
      <w:r w:rsidRPr="00F23635">
        <w:rPr>
          <w:rStyle w:val="s0"/>
          <w:rFonts w:eastAsia="Calibri"/>
          <w:color w:val="auto"/>
          <w:sz w:val="28"/>
          <w:szCs w:val="28"/>
          <w:lang w:val="kk-KZ"/>
        </w:rPr>
        <w:t xml:space="preserve">: </w:t>
      </w:r>
      <w:r w:rsidRPr="00F23635">
        <w:rPr>
          <w:color w:val="auto"/>
          <w:sz w:val="28"/>
          <w:szCs w:val="28"/>
          <w:lang w:val="kk-KZ"/>
        </w:rPr>
        <w:t>есепті тоқсаннан кейінгі айдың 10 (оныншы) жұмыс күнінен кешіктірмей, тоқсан сайын</w:t>
      </w:r>
    </w:p>
    <w:p w14:paraId="54E2FE53" w14:textId="77777777" w:rsidR="00E370D4" w:rsidRPr="00F23635" w:rsidRDefault="00E370D4" w:rsidP="00E370D4">
      <w:pPr>
        <w:ind w:firstLine="709"/>
        <w:jc w:val="both"/>
        <w:rPr>
          <w:sz w:val="28"/>
          <w:szCs w:val="28"/>
          <w:lang w:val="kk-KZ"/>
        </w:rPr>
      </w:pPr>
      <w:r w:rsidRPr="00F23635">
        <w:rPr>
          <w:sz w:val="28"/>
          <w:szCs w:val="28"/>
          <w:lang w:val="kk-KZ"/>
        </w:rPr>
        <w:t>Бизнес-сәйкестендіру нөмірі: ____________________________</w:t>
      </w:r>
    </w:p>
    <w:p w14:paraId="234389A0" w14:textId="77777777" w:rsidR="00E370D4" w:rsidRPr="00F23635" w:rsidRDefault="00E370D4" w:rsidP="00E370D4">
      <w:pPr>
        <w:pStyle w:val="pj"/>
        <w:ind w:firstLine="709"/>
        <w:rPr>
          <w:color w:val="auto"/>
          <w:sz w:val="28"/>
          <w:szCs w:val="28"/>
          <w:lang w:val="kk-KZ"/>
        </w:rPr>
      </w:pPr>
      <w:r w:rsidRPr="00F23635">
        <w:rPr>
          <w:color w:val="auto"/>
          <w:sz w:val="28"/>
          <w:szCs w:val="28"/>
          <w:lang w:val="kk-KZ"/>
        </w:rPr>
        <w:t>Жинау әдісі: электрондық түрде</w:t>
      </w:r>
    </w:p>
    <w:p w14:paraId="71037FEF" w14:textId="77777777" w:rsidR="00E370D4" w:rsidRPr="00F23635" w:rsidRDefault="00E370D4" w:rsidP="00E370D4">
      <w:pPr>
        <w:spacing w:after="160" w:line="259" w:lineRule="auto"/>
        <w:rPr>
          <w:rStyle w:val="s0"/>
          <w:rFonts w:eastAsia="Calibri"/>
          <w:color w:val="auto"/>
          <w:sz w:val="28"/>
          <w:lang w:val="kk-KZ"/>
        </w:rPr>
      </w:pPr>
      <w:r w:rsidRPr="00F23635">
        <w:rPr>
          <w:rStyle w:val="s0"/>
          <w:rFonts w:eastAsia="Calibri"/>
          <w:color w:val="auto"/>
          <w:sz w:val="28"/>
          <w:lang w:val="kk-KZ"/>
        </w:rPr>
        <w:br w:type="page"/>
      </w:r>
    </w:p>
    <w:p w14:paraId="2E4FF899" w14:textId="77777777" w:rsidR="00E370D4" w:rsidRPr="00F23635" w:rsidRDefault="00E370D4" w:rsidP="00E370D4">
      <w:pPr>
        <w:ind w:firstLine="709"/>
        <w:jc w:val="right"/>
        <w:rPr>
          <w:sz w:val="28"/>
          <w:szCs w:val="28"/>
          <w:lang w:val="kk-KZ"/>
        </w:rPr>
      </w:pPr>
      <w:r w:rsidRPr="00F23635">
        <w:rPr>
          <w:sz w:val="28"/>
          <w:szCs w:val="28"/>
          <w:lang w:val="kk-KZ"/>
        </w:rPr>
        <w:t>(мың теңгемен)</w:t>
      </w:r>
    </w:p>
    <w:tbl>
      <w:tblPr>
        <w:tblW w:w="5000" w:type="pct"/>
        <w:tblLook w:val="04A0" w:firstRow="1" w:lastRow="0" w:firstColumn="1" w:lastColumn="0" w:noHBand="0" w:noVBand="1"/>
      </w:tblPr>
      <w:tblGrid>
        <w:gridCol w:w="721"/>
        <w:gridCol w:w="3669"/>
        <w:gridCol w:w="5237"/>
      </w:tblGrid>
      <w:tr w:rsidR="00E370D4" w:rsidRPr="002E245D" w14:paraId="5B7CAAEC" w14:textId="77777777" w:rsidTr="001544A2">
        <w:trPr>
          <w:trHeight w:val="230"/>
        </w:trPr>
        <w:tc>
          <w:tcPr>
            <w:tcW w:w="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0DA53" w14:textId="77777777" w:rsidR="00E370D4" w:rsidRPr="00F23635" w:rsidRDefault="00E370D4" w:rsidP="001544A2">
            <w:pPr>
              <w:ind w:firstLine="22"/>
              <w:jc w:val="center"/>
              <w:rPr>
                <w:bCs/>
                <w:sz w:val="20"/>
                <w:szCs w:val="20"/>
                <w:lang w:val="kk-KZ"/>
              </w:rPr>
            </w:pPr>
            <w:r w:rsidRPr="00F23635">
              <w:rPr>
                <w:bCs/>
                <w:sz w:val="20"/>
                <w:szCs w:val="20"/>
                <w:lang w:val="kk-KZ"/>
              </w:rPr>
              <w:t>№</w:t>
            </w:r>
          </w:p>
        </w:tc>
        <w:tc>
          <w:tcPr>
            <w:tcW w:w="3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48CB4" w14:textId="77777777" w:rsidR="00E370D4" w:rsidRPr="00F23635" w:rsidRDefault="00E370D4" w:rsidP="001544A2">
            <w:pPr>
              <w:ind w:firstLine="22"/>
              <w:jc w:val="center"/>
              <w:rPr>
                <w:bCs/>
                <w:sz w:val="20"/>
                <w:szCs w:val="20"/>
                <w:lang w:val="kk-KZ"/>
              </w:rPr>
            </w:pPr>
            <w:r w:rsidRPr="00F23635">
              <w:rPr>
                <w:sz w:val="20"/>
                <w:szCs w:val="20"/>
                <w:lang w:val="kk-KZ"/>
              </w:rPr>
              <w:t>Кредитордың атауы</w:t>
            </w:r>
          </w:p>
        </w:tc>
        <w:tc>
          <w:tcPr>
            <w:tcW w:w="5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56941A" w14:textId="77777777" w:rsidR="00E370D4" w:rsidRPr="00F23635" w:rsidRDefault="00E370D4" w:rsidP="001544A2">
            <w:pPr>
              <w:ind w:firstLine="22"/>
              <w:jc w:val="center"/>
              <w:rPr>
                <w:bCs/>
                <w:sz w:val="20"/>
                <w:szCs w:val="20"/>
                <w:lang w:val="kk-KZ"/>
              </w:rPr>
            </w:pPr>
            <w:r w:rsidRPr="00F23635">
              <w:rPr>
                <w:bCs/>
                <w:sz w:val="20"/>
                <w:szCs w:val="20"/>
                <w:lang w:val="kk-KZ"/>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rsidR="00E370D4" w:rsidRPr="002E245D" w14:paraId="01CAE680" w14:textId="77777777" w:rsidTr="001544A2">
        <w:trPr>
          <w:trHeight w:val="458"/>
        </w:trPr>
        <w:tc>
          <w:tcPr>
            <w:tcW w:w="7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5F4C7" w14:textId="77777777" w:rsidR="00E370D4" w:rsidRPr="00F23635" w:rsidRDefault="00E370D4" w:rsidP="001544A2">
            <w:pPr>
              <w:ind w:firstLine="22"/>
              <w:rPr>
                <w:bCs/>
                <w:sz w:val="20"/>
                <w:szCs w:val="20"/>
                <w:lang w:val="kk-KZ"/>
              </w:rPr>
            </w:pPr>
          </w:p>
        </w:tc>
        <w:tc>
          <w:tcPr>
            <w:tcW w:w="36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7C565A" w14:textId="77777777" w:rsidR="00E370D4" w:rsidRPr="00F23635" w:rsidRDefault="00E370D4" w:rsidP="001544A2">
            <w:pPr>
              <w:ind w:firstLine="22"/>
              <w:rPr>
                <w:bCs/>
                <w:sz w:val="20"/>
                <w:szCs w:val="20"/>
                <w:lang w:val="kk-KZ"/>
              </w:rPr>
            </w:pPr>
          </w:p>
        </w:tc>
        <w:tc>
          <w:tcPr>
            <w:tcW w:w="52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8098F4A" w14:textId="77777777" w:rsidR="00E370D4" w:rsidRPr="00F23635" w:rsidRDefault="00E370D4" w:rsidP="001544A2">
            <w:pPr>
              <w:ind w:firstLine="22"/>
              <w:rPr>
                <w:bCs/>
                <w:sz w:val="20"/>
                <w:szCs w:val="20"/>
                <w:lang w:val="kk-KZ"/>
              </w:rPr>
            </w:pPr>
          </w:p>
        </w:tc>
      </w:tr>
      <w:tr w:rsidR="00E370D4" w:rsidRPr="00F23635" w14:paraId="5CE940AE"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5FF95D18" w14:textId="77777777" w:rsidR="00E370D4" w:rsidRPr="00F23635" w:rsidRDefault="00E370D4" w:rsidP="001544A2">
            <w:pPr>
              <w:ind w:firstLine="22"/>
              <w:jc w:val="center"/>
              <w:rPr>
                <w:bCs/>
                <w:sz w:val="20"/>
                <w:szCs w:val="20"/>
                <w:lang w:val="kk-KZ"/>
              </w:rPr>
            </w:pPr>
            <w:r w:rsidRPr="00F23635">
              <w:rPr>
                <w:bCs/>
                <w:sz w:val="20"/>
                <w:szCs w:val="20"/>
                <w:lang w:val="kk-KZ"/>
              </w:rPr>
              <w:t>1</w:t>
            </w:r>
          </w:p>
        </w:tc>
        <w:tc>
          <w:tcPr>
            <w:tcW w:w="3669" w:type="dxa"/>
            <w:tcBorders>
              <w:top w:val="nil"/>
              <w:left w:val="nil"/>
              <w:bottom w:val="single" w:sz="4" w:space="0" w:color="auto"/>
              <w:right w:val="single" w:sz="4" w:space="0" w:color="auto"/>
            </w:tcBorders>
            <w:shd w:val="clear" w:color="auto" w:fill="auto"/>
            <w:vAlign w:val="center"/>
            <w:hideMark/>
          </w:tcPr>
          <w:p w14:paraId="7C753C15" w14:textId="77777777" w:rsidR="00E370D4" w:rsidRPr="00F23635" w:rsidRDefault="00E370D4" w:rsidP="001544A2">
            <w:pPr>
              <w:ind w:firstLine="22"/>
              <w:jc w:val="center"/>
              <w:rPr>
                <w:bCs/>
                <w:sz w:val="20"/>
                <w:szCs w:val="20"/>
                <w:lang w:val="kk-KZ"/>
              </w:rPr>
            </w:pPr>
            <w:r w:rsidRPr="00F23635">
              <w:rPr>
                <w:bCs/>
                <w:sz w:val="20"/>
                <w:szCs w:val="20"/>
                <w:lang w:val="kk-KZ"/>
              </w:rPr>
              <w:t>2</w:t>
            </w:r>
          </w:p>
        </w:tc>
        <w:tc>
          <w:tcPr>
            <w:tcW w:w="5237" w:type="dxa"/>
            <w:tcBorders>
              <w:top w:val="single" w:sz="4" w:space="0" w:color="auto"/>
              <w:left w:val="nil"/>
              <w:bottom w:val="single" w:sz="4" w:space="0" w:color="auto"/>
              <w:right w:val="single" w:sz="4" w:space="0" w:color="auto"/>
            </w:tcBorders>
            <w:shd w:val="clear" w:color="auto" w:fill="auto"/>
            <w:vAlign w:val="center"/>
            <w:hideMark/>
          </w:tcPr>
          <w:p w14:paraId="388EE4B8" w14:textId="77777777" w:rsidR="00E370D4" w:rsidRPr="00F23635" w:rsidRDefault="00E370D4" w:rsidP="001544A2">
            <w:pPr>
              <w:ind w:firstLine="22"/>
              <w:jc w:val="center"/>
              <w:rPr>
                <w:bCs/>
                <w:sz w:val="20"/>
                <w:szCs w:val="20"/>
                <w:lang w:val="kk-KZ"/>
              </w:rPr>
            </w:pPr>
            <w:r w:rsidRPr="00F23635">
              <w:rPr>
                <w:bCs/>
                <w:sz w:val="20"/>
                <w:szCs w:val="20"/>
                <w:lang w:val="kk-KZ"/>
              </w:rPr>
              <w:t>3</w:t>
            </w:r>
          </w:p>
        </w:tc>
      </w:tr>
      <w:tr w:rsidR="00E370D4" w:rsidRPr="00F23635" w14:paraId="65813717"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B634B3E" w14:textId="555F8A08" w:rsidR="00E370D4" w:rsidRPr="00F23635" w:rsidRDefault="00E370D4" w:rsidP="0056081E">
            <w:pPr>
              <w:ind w:firstLine="22"/>
              <w:jc w:val="center"/>
              <w:rPr>
                <w:bCs/>
                <w:sz w:val="20"/>
                <w:szCs w:val="20"/>
                <w:lang w:val="kk-KZ"/>
              </w:rPr>
            </w:pPr>
            <w:r w:rsidRPr="00F23635">
              <w:rPr>
                <w:bCs/>
                <w:sz w:val="20"/>
                <w:szCs w:val="20"/>
                <w:lang w:val="kk-KZ"/>
              </w:rPr>
              <w:t>1</w:t>
            </w:r>
          </w:p>
        </w:tc>
        <w:tc>
          <w:tcPr>
            <w:tcW w:w="8906" w:type="dxa"/>
            <w:gridSpan w:val="2"/>
            <w:tcBorders>
              <w:top w:val="nil"/>
              <w:left w:val="nil"/>
              <w:bottom w:val="single" w:sz="4" w:space="0" w:color="auto"/>
              <w:right w:val="single" w:sz="4" w:space="0" w:color="auto"/>
            </w:tcBorders>
            <w:shd w:val="clear" w:color="auto" w:fill="auto"/>
            <w:noWrap/>
            <w:vAlign w:val="center"/>
            <w:hideMark/>
          </w:tcPr>
          <w:p w14:paraId="2B4A8947" w14:textId="77777777" w:rsidR="00E370D4" w:rsidRPr="00F23635" w:rsidRDefault="00E370D4" w:rsidP="001544A2">
            <w:pPr>
              <w:ind w:firstLine="22"/>
              <w:jc w:val="center"/>
              <w:rPr>
                <w:bCs/>
                <w:sz w:val="20"/>
                <w:szCs w:val="20"/>
                <w:lang w:val="kk-KZ"/>
              </w:rPr>
            </w:pPr>
            <w:r w:rsidRPr="00F23635">
              <w:rPr>
                <w:sz w:val="20"/>
                <w:szCs w:val="20"/>
                <w:lang w:val="kk-KZ"/>
              </w:rPr>
              <w:t>Екінші деңгейдегі банктер</w:t>
            </w:r>
          </w:p>
        </w:tc>
      </w:tr>
      <w:tr w:rsidR="00E370D4" w:rsidRPr="00F23635" w14:paraId="59295421"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92B6671" w14:textId="77777777" w:rsidR="00E370D4" w:rsidRPr="00F23635" w:rsidRDefault="00E370D4" w:rsidP="001544A2">
            <w:pPr>
              <w:ind w:firstLine="22"/>
              <w:jc w:val="center"/>
              <w:rPr>
                <w:sz w:val="20"/>
                <w:szCs w:val="20"/>
                <w:lang w:val="kk-KZ"/>
              </w:rPr>
            </w:pPr>
            <w:r w:rsidRPr="00F23635">
              <w:rPr>
                <w:sz w:val="20"/>
                <w:szCs w:val="20"/>
                <w:lang w:val="kk-KZ"/>
              </w:rPr>
              <w:t>1.1</w:t>
            </w:r>
          </w:p>
        </w:tc>
        <w:tc>
          <w:tcPr>
            <w:tcW w:w="3669" w:type="dxa"/>
            <w:tcBorders>
              <w:top w:val="nil"/>
              <w:left w:val="nil"/>
              <w:bottom w:val="single" w:sz="4" w:space="0" w:color="auto"/>
              <w:right w:val="single" w:sz="4" w:space="0" w:color="auto"/>
            </w:tcBorders>
            <w:shd w:val="clear" w:color="auto" w:fill="auto"/>
            <w:vAlign w:val="center"/>
            <w:hideMark/>
          </w:tcPr>
          <w:p w14:paraId="0105C4E9" w14:textId="77777777" w:rsidR="00E370D4" w:rsidRPr="00F23635" w:rsidRDefault="00E370D4" w:rsidP="001544A2">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14:paraId="555FD98A" w14:textId="77777777" w:rsidR="00E370D4" w:rsidRPr="00F23635" w:rsidRDefault="00E370D4" w:rsidP="001544A2">
            <w:pPr>
              <w:ind w:firstLine="22"/>
              <w:rPr>
                <w:sz w:val="20"/>
                <w:szCs w:val="20"/>
                <w:lang w:val="kk-KZ"/>
              </w:rPr>
            </w:pPr>
            <w:r w:rsidRPr="00F23635">
              <w:rPr>
                <w:sz w:val="20"/>
                <w:szCs w:val="20"/>
                <w:lang w:val="kk-KZ"/>
              </w:rPr>
              <w:t>Заңды тұлғалардың анықтамалығы</w:t>
            </w:r>
          </w:p>
        </w:tc>
      </w:tr>
      <w:tr w:rsidR="00E370D4" w:rsidRPr="00F23635" w14:paraId="14C1E5D0"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noWrap/>
            <w:vAlign w:val="center"/>
            <w:hideMark/>
          </w:tcPr>
          <w:p w14:paraId="218D68DB" w14:textId="2DF53F2B" w:rsidR="00E370D4" w:rsidRPr="00F23635" w:rsidRDefault="00E370D4" w:rsidP="0056081E">
            <w:pPr>
              <w:ind w:firstLine="22"/>
              <w:jc w:val="center"/>
              <w:rPr>
                <w:bCs/>
                <w:sz w:val="20"/>
                <w:szCs w:val="20"/>
                <w:lang w:val="kk-KZ"/>
              </w:rPr>
            </w:pPr>
            <w:r w:rsidRPr="00F23635">
              <w:rPr>
                <w:bCs/>
                <w:sz w:val="20"/>
                <w:szCs w:val="20"/>
                <w:lang w:val="kk-KZ"/>
              </w:rPr>
              <w:t>2</w:t>
            </w:r>
          </w:p>
        </w:tc>
        <w:tc>
          <w:tcPr>
            <w:tcW w:w="8906" w:type="dxa"/>
            <w:gridSpan w:val="2"/>
            <w:tcBorders>
              <w:top w:val="nil"/>
              <w:left w:val="nil"/>
              <w:bottom w:val="single" w:sz="4" w:space="0" w:color="auto"/>
              <w:right w:val="single" w:sz="4" w:space="0" w:color="auto"/>
            </w:tcBorders>
            <w:shd w:val="clear" w:color="auto" w:fill="auto"/>
            <w:noWrap/>
            <w:vAlign w:val="center"/>
            <w:hideMark/>
          </w:tcPr>
          <w:p w14:paraId="48FC5E7E" w14:textId="77777777" w:rsidR="00E370D4" w:rsidRPr="00F23635" w:rsidRDefault="00E370D4" w:rsidP="001544A2">
            <w:pPr>
              <w:ind w:firstLine="22"/>
              <w:jc w:val="center"/>
              <w:rPr>
                <w:bCs/>
                <w:sz w:val="20"/>
                <w:szCs w:val="20"/>
                <w:lang w:val="kk-KZ"/>
              </w:rPr>
            </w:pPr>
            <w:r w:rsidRPr="00F23635">
              <w:rPr>
                <w:sz w:val="20"/>
                <w:szCs w:val="20"/>
                <w:lang w:val="kk-KZ"/>
              </w:rPr>
              <w:t>Микроқаржы ұйымдары</w:t>
            </w:r>
          </w:p>
        </w:tc>
      </w:tr>
      <w:tr w:rsidR="00E370D4" w:rsidRPr="00F23635" w14:paraId="41B5A769"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D9A0E76" w14:textId="77777777" w:rsidR="00E370D4" w:rsidRPr="00F23635" w:rsidRDefault="00E370D4" w:rsidP="001544A2">
            <w:pPr>
              <w:ind w:firstLine="22"/>
              <w:jc w:val="center"/>
              <w:rPr>
                <w:sz w:val="20"/>
                <w:szCs w:val="20"/>
                <w:lang w:val="kk-KZ"/>
              </w:rPr>
            </w:pPr>
            <w:r w:rsidRPr="00F23635">
              <w:rPr>
                <w:sz w:val="20"/>
                <w:szCs w:val="20"/>
                <w:lang w:val="kk-KZ"/>
              </w:rPr>
              <w:t>2.1</w:t>
            </w:r>
          </w:p>
        </w:tc>
        <w:tc>
          <w:tcPr>
            <w:tcW w:w="3669" w:type="dxa"/>
            <w:tcBorders>
              <w:top w:val="nil"/>
              <w:left w:val="nil"/>
              <w:bottom w:val="single" w:sz="4" w:space="0" w:color="auto"/>
              <w:right w:val="single" w:sz="4" w:space="0" w:color="auto"/>
            </w:tcBorders>
            <w:shd w:val="clear" w:color="auto" w:fill="auto"/>
            <w:vAlign w:val="center"/>
            <w:hideMark/>
          </w:tcPr>
          <w:p w14:paraId="4A29C405" w14:textId="77777777" w:rsidR="00E370D4" w:rsidRPr="00F23635" w:rsidRDefault="00E370D4" w:rsidP="001544A2">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14:paraId="3F51D719" w14:textId="77777777" w:rsidR="00E370D4" w:rsidRPr="00F23635" w:rsidRDefault="00E370D4" w:rsidP="001544A2">
            <w:pPr>
              <w:ind w:firstLine="22"/>
              <w:rPr>
                <w:sz w:val="20"/>
                <w:szCs w:val="20"/>
                <w:lang w:val="kk-KZ"/>
              </w:rPr>
            </w:pPr>
            <w:r w:rsidRPr="00F23635">
              <w:rPr>
                <w:sz w:val="20"/>
                <w:szCs w:val="20"/>
                <w:lang w:val="kk-KZ"/>
              </w:rPr>
              <w:t>Заңды тұлғалардың анықтамалығы</w:t>
            </w:r>
          </w:p>
        </w:tc>
      </w:tr>
      <w:tr w:rsidR="00E370D4" w:rsidRPr="00F23635" w14:paraId="4805CD7F"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70E42C00" w14:textId="4A6AE234" w:rsidR="00E370D4" w:rsidRPr="00F23635" w:rsidRDefault="00E370D4" w:rsidP="0056081E">
            <w:pPr>
              <w:ind w:firstLine="22"/>
              <w:jc w:val="center"/>
              <w:rPr>
                <w:bCs/>
                <w:sz w:val="20"/>
                <w:szCs w:val="20"/>
                <w:lang w:val="kk-KZ"/>
              </w:rPr>
            </w:pPr>
            <w:r w:rsidRPr="00F23635">
              <w:rPr>
                <w:bCs/>
                <w:sz w:val="20"/>
                <w:szCs w:val="20"/>
                <w:lang w:val="kk-KZ"/>
              </w:rPr>
              <w:t>3</w:t>
            </w:r>
          </w:p>
        </w:tc>
        <w:tc>
          <w:tcPr>
            <w:tcW w:w="8906" w:type="dxa"/>
            <w:gridSpan w:val="2"/>
            <w:tcBorders>
              <w:top w:val="nil"/>
              <w:left w:val="nil"/>
              <w:bottom w:val="single" w:sz="4" w:space="0" w:color="auto"/>
              <w:right w:val="single" w:sz="4" w:space="0" w:color="auto"/>
            </w:tcBorders>
            <w:shd w:val="clear" w:color="auto" w:fill="auto"/>
            <w:noWrap/>
            <w:vAlign w:val="center"/>
            <w:hideMark/>
          </w:tcPr>
          <w:p w14:paraId="7C78F96D" w14:textId="77777777" w:rsidR="00E370D4" w:rsidRPr="00F23635" w:rsidRDefault="00E370D4" w:rsidP="001544A2">
            <w:pPr>
              <w:ind w:firstLine="22"/>
              <w:jc w:val="center"/>
              <w:rPr>
                <w:bCs/>
                <w:sz w:val="20"/>
                <w:szCs w:val="20"/>
                <w:lang w:val="kk-KZ"/>
              </w:rPr>
            </w:pPr>
            <w:r w:rsidRPr="00F23635">
              <w:rPr>
                <w:bCs/>
                <w:sz w:val="20"/>
                <w:szCs w:val="20"/>
                <w:lang w:val="kk-KZ"/>
              </w:rPr>
              <w:t>Өзге де қаржы ұйымдары</w:t>
            </w:r>
          </w:p>
        </w:tc>
      </w:tr>
      <w:tr w:rsidR="00E370D4" w:rsidRPr="00F23635" w14:paraId="2BB1F4A0"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21A96791" w14:textId="77777777" w:rsidR="00E370D4" w:rsidRPr="00F23635" w:rsidRDefault="00E370D4" w:rsidP="001544A2">
            <w:pPr>
              <w:ind w:firstLine="22"/>
              <w:jc w:val="center"/>
              <w:rPr>
                <w:sz w:val="20"/>
                <w:szCs w:val="20"/>
                <w:lang w:val="kk-KZ"/>
              </w:rPr>
            </w:pPr>
            <w:r w:rsidRPr="00F23635">
              <w:rPr>
                <w:sz w:val="20"/>
                <w:szCs w:val="20"/>
                <w:lang w:val="kk-KZ"/>
              </w:rPr>
              <w:t>3.1</w:t>
            </w:r>
          </w:p>
        </w:tc>
        <w:tc>
          <w:tcPr>
            <w:tcW w:w="3669" w:type="dxa"/>
            <w:tcBorders>
              <w:top w:val="nil"/>
              <w:left w:val="nil"/>
              <w:bottom w:val="single" w:sz="4" w:space="0" w:color="auto"/>
              <w:right w:val="single" w:sz="4" w:space="0" w:color="auto"/>
            </w:tcBorders>
            <w:shd w:val="clear" w:color="auto" w:fill="auto"/>
            <w:vAlign w:val="center"/>
            <w:hideMark/>
          </w:tcPr>
          <w:p w14:paraId="7AF6E4C3" w14:textId="77777777" w:rsidR="00E370D4" w:rsidRPr="00F23635" w:rsidRDefault="00E370D4" w:rsidP="001544A2">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14:paraId="6CB30ACB" w14:textId="77777777" w:rsidR="00E370D4" w:rsidRPr="00F23635" w:rsidRDefault="00E370D4" w:rsidP="001544A2">
            <w:pPr>
              <w:ind w:firstLine="22"/>
              <w:rPr>
                <w:sz w:val="20"/>
                <w:szCs w:val="20"/>
                <w:lang w:val="kk-KZ"/>
              </w:rPr>
            </w:pPr>
            <w:r w:rsidRPr="00F23635">
              <w:rPr>
                <w:sz w:val="20"/>
                <w:szCs w:val="20"/>
                <w:lang w:val="kk-KZ"/>
              </w:rPr>
              <w:t>Заңды тұлғалардың анықтамалығы</w:t>
            </w:r>
          </w:p>
        </w:tc>
      </w:tr>
      <w:tr w:rsidR="00E370D4" w:rsidRPr="002E245D" w14:paraId="425ADEB4"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650260BC" w14:textId="2E96150E" w:rsidR="00E370D4" w:rsidRPr="00F23635" w:rsidRDefault="00E370D4" w:rsidP="0056081E">
            <w:pPr>
              <w:ind w:firstLine="22"/>
              <w:jc w:val="center"/>
              <w:rPr>
                <w:bCs/>
                <w:sz w:val="20"/>
                <w:szCs w:val="20"/>
                <w:lang w:val="kk-KZ"/>
              </w:rPr>
            </w:pPr>
            <w:r w:rsidRPr="00F23635">
              <w:rPr>
                <w:bCs/>
                <w:sz w:val="20"/>
                <w:szCs w:val="20"/>
                <w:lang w:val="kk-KZ"/>
              </w:rPr>
              <w:t>4</w:t>
            </w:r>
          </w:p>
        </w:tc>
        <w:tc>
          <w:tcPr>
            <w:tcW w:w="8906" w:type="dxa"/>
            <w:gridSpan w:val="2"/>
            <w:tcBorders>
              <w:top w:val="nil"/>
              <w:left w:val="nil"/>
              <w:bottom w:val="single" w:sz="4" w:space="0" w:color="auto"/>
              <w:right w:val="single" w:sz="4" w:space="0" w:color="auto"/>
            </w:tcBorders>
            <w:shd w:val="clear" w:color="auto" w:fill="auto"/>
            <w:vAlign w:val="center"/>
            <w:hideMark/>
          </w:tcPr>
          <w:p w14:paraId="2745F87F" w14:textId="77777777" w:rsidR="00E370D4" w:rsidRPr="00F23635" w:rsidRDefault="00E370D4" w:rsidP="001544A2">
            <w:pPr>
              <w:ind w:firstLine="22"/>
              <w:jc w:val="center"/>
              <w:rPr>
                <w:bCs/>
                <w:sz w:val="20"/>
                <w:szCs w:val="20"/>
                <w:lang w:val="kk-KZ"/>
              </w:rPr>
            </w:pPr>
            <w:r w:rsidRPr="00F23635">
              <w:rPr>
                <w:bCs/>
                <w:sz w:val="20"/>
                <w:szCs w:val="20"/>
                <w:lang w:val="kk-KZ"/>
              </w:rPr>
              <w:t>Басқа да қаржылық емес ұйымдар</w:t>
            </w:r>
          </w:p>
        </w:tc>
      </w:tr>
      <w:tr w:rsidR="00E370D4" w:rsidRPr="002E245D" w14:paraId="26BBBF7D"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331E6C91" w14:textId="77777777" w:rsidR="00E370D4" w:rsidRPr="00F23635" w:rsidRDefault="00E370D4" w:rsidP="001544A2">
            <w:pPr>
              <w:ind w:firstLine="22"/>
              <w:jc w:val="center"/>
              <w:rPr>
                <w:sz w:val="20"/>
                <w:szCs w:val="20"/>
                <w:lang w:val="kk-KZ"/>
              </w:rPr>
            </w:pPr>
            <w:r w:rsidRPr="00F23635">
              <w:rPr>
                <w:sz w:val="20"/>
                <w:szCs w:val="20"/>
                <w:lang w:val="kk-KZ"/>
              </w:rPr>
              <w:t>4.1</w:t>
            </w:r>
          </w:p>
        </w:tc>
        <w:tc>
          <w:tcPr>
            <w:tcW w:w="3669" w:type="dxa"/>
            <w:tcBorders>
              <w:top w:val="nil"/>
              <w:left w:val="nil"/>
              <w:bottom w:val="single" w:sz="4" w:space="0" w:color="auto"/>
              <w:right w:val="single" w:sz="4" w:space="0" w:color="auto"/>
            </w:tcBorders>
            <w:shd w:val="clear" w:color="auto" w:fill="auto"/>
            <w:vAlign w:val="center"/>
            <w:hideMark/>
          </w:tcPr>
          <w:p w14:paraId="3137D3F6" w14:textId="77777777" w:rsidR="00E370D4" w:rsidRPr="00F23635" w:rsidRDefault="00E370D4" w:rsidP="001544A2">
            <w:pPr>
              <w:ind w:firstLine="22"/>
              <w:rPr>
                <w:sz w:val="20"/>
                <w:szCs w:val="20"/>
                <w:lang w:val="kk-KZ"/>
              </w:rPr>
            </w:pPr>
            <w:r w:rsidRPr="00F23635">
              <w:rPr>
                <w:sz w:val="20"/>
                <w:szCs w:val="20"/>
                <w:lang w:val="kk-KZ"/>
              </w:rPr>
              <w:t> </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14:paraId="45CB63AD" w14:textId="77777777" w:rsidR="00E370D4" w:rsidRPr="00F23635" w:rsidRDefault="00E370D4" w:rsidP="001544A2">
            <w:pPr>
              <w:ind w:firstLine="22"/>
              <w:rPr>
                <w:sz w:val="20"/>
                <w:szCs w:val="20"/>
                <w:lang w:val="kk-KZ"/>
              </w:rPr>
            </w:pPr>
            <w:r w:rsidRPr="00F23635">
              <w:rPr>
                <w:sz w:val="20"/>
                <w:szCs w:val="20"/>
                <w:lang w:val="kk-KZ"/>
              </w:rPr>
              <w:t>Заңды тұлғалардың анықтамалығы, Жеке тұлғалардың анықтамалығы</w:t>
            </w:r>
          </w:p>
        </w:tc>
      </w:tr>
      <w:tr w:rsidR="00E370D4" w:rsidRPr="00F23635" w14:paraId="76002C3D" w14:textId="77777777" w:rsidTr="001544A2">
        <w:trPr>
          <w:trHeight w:val="20"/>
        </w:trPr>
        <w:tc>
          <w:tcPr>
            <w:tcW w:w="721" w:type="dxa"/>
            <w:tcBorders>
              <w:top w:val="nil"/>
              <w:left w:val="single" w:sz="4" w:space="0" w:color="auto"/>
              <w:bottom w:val="single" w:sz="4" w:space="0" w:color="auto"/>
              <w:right w:val="single" w:sz="4" w:space="0" w:color="auto"/>
            </w:tcBorders>
            <w:shd w:val="clear" w:color="auto" w:fill="auto"/>
            <w:vAlign w:val="center"/>
            <w:hideMark/>
          </w:tcPr>
          <w:p w14:paraId="0BADD782" w14:textId="2480D981" w:rsidR="00E370D4" w:rsidRPr="00F23635" w:rsidRDefault="00E370D4" w:rsidP="0056081E">
            <w:pPr>
              <w:ind w:firstLine="22"/>
              <w:jc w:val="center"/>
              <w:rPr>
                <w:bCs/>
                <w:sz w:val="20"/>
                <w:szCs w:val="20"/>
                <w:lang w:val="kk-KZ"/>
              </w:rPr>
            </w:pPr>
            <w:r w:rsidRPr="00F23635">
              <w:rPr>
                <w:bCs/>
                <w:sz w:val="20"/>
                <w:szCs w:val="20"/>
                <w:lang w:val="kk-KZ"/>
              </w:rPr>
              <w:t>5</w:t>
            </w:r>
          </w:p>
        </w:tc>
        <w:tc>
          <w:tcPr>
            <w:tcW w:w="3669" w:type="dxa"/>
            <w:tcBorders>
              <w:top w:val="nil"/>
              <w:left w:val="nil"/>
              <w:bottom w:val="single" w:sz="4" w:space="0" w:color="auto"/>
              <w:right w:val="single" w:sz="4" w:space="0" w:color="auto"/>
            </w:tcBorders>
            <w:shd w:val="clear" w:color="auto" w:fill="auto"/>
            <w:vAlign w:val="center"/>
            <w:hideMark/>
          </w:tcPr>
          <w:p w14:paraId="27315970" w14:textId="77777777" w:rsidR="00E370D4" w:rsidRPr="00F23635" w:rsidRDefault="00E370D4" w:rsidP="001544A2">
            <w:pPr>
              <w:ind w:firstLine="22"/>
              <w:rPr>
                <w:bCs/>
                <w:sz w:val="20"/>
                <w:szCs w:val="20"/>
                <w:lang w:val="kk-KZ"/>
              </w:rPr>
            </w:pPr>
            <w:r w:rsidRPr="00F23635">
              <w:rPr>
                <w:bCs/>
                <w:sz w:val="20"/>
                <w:szCs w:val="20"/>
                <w:lang w:val="kk-KZ"/>
              </w:rPr>
              <w:t>Жиыны</w:t>
            </w:r>
          </w:p>
        </w:tc>
        <w:tc>
          <w:tcPr>
            <w:tcW w:w="5237" w:type="dxa"/>
            <w:tcBorders>
              <w:top w:val="nil"/>
              <w:left w:val="single" w:sz="4" w:space="0" w:color="auto"/>
              <w:bottom w:val="single" w:sz="4" w:space="0" w:color="auto"/>
              <w:right w:val="single" w:sz="4" w:space="0" w:color="auto"/>
            </w:tcBorders>
            <w:shd w:val="clear" w:color="auto" w:fill="auto"/>
            <w:vAlign w:val="center"/>
            <w:hideMark/>
          </w:tcPr>
          <w:p w14:paraId="2B40F4E8" w14:textId="77777777" w:rsidR="00E370D4" w:rsidRPr="00F23635" w:rsidRDefault="00E370D4" w:rsidP="001544A2">
            <w:pPr>
              <w:ind w:firstLine="22"/>
              <w:rPr>
                <w:bCs/>
                <w:sz w:val="20"/>
                <w:szCs w:val="20"/>
                <w:lang w:val="kk-KZ"/>
              </w:rPr>
            </w:pPr>
            <w:r w:rsidRPr="00F23635">
              <w:rPr>
                <w:bCs/>
                <w:sz w:val="20"/>
                <w:szCs w:val="20"/>
                <w:lang w:val="kk-KZ"/>
              </w:rPr>
              <w:t> </w:t>
            </w:r>
          </w:p>
        </w:tc>
      </w:tr>
    </w:tbl>
    <w:p w14:paraId="7FAE16B1" w14:textId="77777777" w:rsidR="00E370D4" w:rsidRPr="00F23635" w:rsidRDefault="00E370D4" w:rsidP="00E370D4">
      <w:pPr>
        <w:ind w:firstLine="709"/>
        <w:jc w:val="both"/>
        <w:rPr>
          <w:sz w:val="28"/>
          <w:szCs w:val="28"/>
          <w:lang w:val="kk-KZ"/>
        </w:rPr>
      </w:pPr>
    </w:p>
    <w:p w14:paraId="54A9924A" w14:textId="77777777" w:rsidR="00E370D4" w:rsidRPr="00F23635" w:rsidRDefault="00E370D4" w:rsidP="00E370D4">
      <w:pPr>
        <w:ind w:firstLine="709"/>
        <w:jc w:val="both"/>
        <w:rPr>
          <w:sz w:val="28"/>
          <w:szCs w:val="28"/>
          <w:lang w:val="kk-KZ"/>
        </w:rPr>
      </w:pPr>
      <w:r w:rsidRPr="00F23635">
        <w:rPr>
          <w:sz w:val="28"/>
          <w:szCs w:val="28"/>
          <w:lang w:val="kk-KZ"/>
        </w:rPr>
        <w:t>кестенің жалғасы:</w:t>
      </w:r>
    </w:p>
    <w:p w14:paraId="085E02D1" w14:textId="77777777" w:rsidR="00E370D4" w:rsidRPr="00F23635" w:rsidRDefault="00E370D4" w:rsidP="00E370D4">
      <w:pPr>
        <w:ind w:firstLine="709"/>
        <w:jc w:val="both"/>
        <w:rPr>
          <w:sz w:val="28"/>
          <w:szCs w:val="28"/>
          <w:lang w:val="kk-KZ"/>
        </w:rPr>
      </w:pPr>
    </w:p>
    <w:tbl>
      <w:tblPr>
        <w:tblW w:w="5000" w:type="pct"/>
        <w:shd w:val="clear" w:color="auto" w:fill="FFFFFF" w:themeFill="background1"/>
        <w:tblLook w:val="04A0" w:firstRow="1" w:lastRow="0" w:firstColumn="1" w:lastColumn="0" w:noHBand="0" w:noVBand="1"/>
      </w:tblPr>
      <w:tblGrid>
        <w:gridCol w:w="981"/>
        <w:gridCol w:w="1502"/>
        <w:gridCol w:w="1360"/>
        <w:gridCol w:w="1349"/>
        <w:gridCol w:w="1411"/>
        <w:gridCol w:w="1599"/>
        <w:gridCol w:w="1425"/>
      </w:tblGrid>
      <w:tr w:rsidR="00E370D4" w:rsidRPr="00F23635" w14:paraId="7C74A951" w14:textId="77777777" w:rsidTr="001544A2">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ECEEA" w14:textId="77777777" w:rsidR="00E370D4" w:rsidRPr="00F23635" w:rsidRDefault="00E370D4" w:rsidP="001544A2">
            <w:pPr>
              <w:tabs>
                <w:tab w:val="left" w:pos="142"/>
              </w:tabs>
              <w:jc w:val="center"/>
              <w:rPr>
                <w:bCs/>
                <w:sz w:val="20"/>
                <w:szCs w:val="20"/>
                <w:lang w:val="kk-KZ"/>
              </w:rPr>
            </w:pPr>
            <w:r w:rsidRPr="00F23635">
              <w:rPr>
                <w:bCs/>
                <w:sz w:val="20"/>
                <w:szCs w:val="20"/>
                <w:lang w:val="kk-KZ"/>
              </w:rPr>
              <w:t>Заңды тұлғалар</w:t>
            </w:r>
          </w:p>
        </w:tc>
      </w:tr>
      <w:tr w:rsidR="00E370D4" w:rsidRPr="00F23635" w14:paraId="26AE4861" w14:textId="77777777" w:rsidTr="001544A2">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907F1D" w14:textId="77777777" w:rsidR="00E370D4" w:rsidRPr="00F23635" w:rsidRDefault="00E370D4" w:rsidP="001544A2">
            <w:pPr>
              <w:tabs>
                <w:tab w:val="left" w:pos="142"/>
              </w:tabs>
              <w:jc w:val="center"/>
              <w:rPr>
                <w:bCs/>
                <w:sz w:val="20"/>
                <w:szCs w:val="20"/>
                <w:lang w:val="kk-KZ"/>
              </w:rPr>
            </w:pPr>
            <w:r w:rsidRPr="00F23635">
              <w:rPr>
                <w:bCs/>
                <w:sz w:val="20"/>
                <w:szCs w:val="20"/>
                <w:lang w:val="kk-KZ"/>
              </w:rPr>
              <w:t>Негізгі борыш</w:t>
            </w:r>
          </w:p>
        </w:tc>
        <w:tc>
          <w:tcPr>
            <w:tcW w:w="1706" w:type="dxa"/>
            <w:tcBorders>
              <w:top w:val="nil"/>
              <w:left w:val="nil"/>
              <w:bottom w:val="single" w:sz="4" w:space="0" w:color="auto"/>
              <w:right w:val="single" w:sz="4" w:space="0" w:color="auto"/>
            </w:tcBorders>
            <w:shd w:val="clear" w:color="auto" w:fill="FFFFFF" w:themeFill="background1"/>
            <w:vAlign w:val="center"/>
            <w:hideMark/>
          </w:tcPr>
          <w:p w14:paraId="1C694A96" w14:textId="77777777" w:rsidR="00E370D4" w:rsidRPr="00F23635" w:rsidRDefault="00E370D4" w:rsidP="001544A2">
            <w:pPr>
              <w:tabs>
                <w:tab w:val="left" w:pos="142"/>
              </w:tabs>
              <w:jc w:val="center"/>
              <w:rPr>
                <w:bCs/>
                <w:sz w:val="20"/>
                <w:szCs w:val="20"/>
                <w:lang w:val="kk-KZ"/>
              </w:rPr>
            </w:pPr>
            <w:r w:rsidRPr="00F23635">
              <w:rPr>
                <w:bCs/>
                <w:sz w:val="20"/>
                <w:szCs w:val="20"/>
                <w:lang w:val="kk-KZ"/>
              </w:rPr>
              <w:t>Есептелген сыйақы</w:t>
            </w:r>
          </w:p>
        </w:tc>
        <w:tc>
          <w:tcPr>
            <w:tcW w:w="1142" w:type="dxa"/>
            <w:tcBorders>
              <w:top w:val="nil"/>
              <w:left w:val="nil"/>
              <w:bottom w:val="single" w:sz="4" w:space="0" w:color="auto"/>
              <w:right w:val="single" w:sz="4" w:space="0" w:color="auto"/>
            </w:tcBorders>
            <w:shd w:val="clear" w:color="auto" w:fill="FFFFFF" w:themeFill="background1"/>
            <w:vAlign w:val="center"/>
            <w:hideMark/>
          </w:tcPr>
          <w:p w14:paraId="0E5F282C" w14:textId="77777777" w:rsidR="00E370D4" w:rsidRPr="00F23635" w:rsidRDefault="00E370D4" w:rsidP="001544A2">
            <w:pPr>
              <w:tabs>
                <w:tab w:val="left" w:pos="142"/>
              </w:tabs>
              <w:jc w:val="center"/>
              <w:rPr>
                <w:bCs/>
                <w:sz w:val="20"/>
                <w:szCs w:val="20"/>
                <w:lang w:val="kk-KZ"/>
              </w:rPr>
            </w:pPr>
            <w:r w:rsidRPr="00F23635">
              <w:rPr>
                <w:bCs/>
                <w:sz w:val="20"/>
                <w:szCs w:val="20"/>
                <w:lang w:val="kk-KZ"/>
              </w:rPr>
              <w:t>Тұрақсыздық айыбы (айыппұл, өсімпұл)</w:t>
            </w:r>
          </w:p>
        </w:tc>
        <w:tc>
          <w:tcPr>
            <w:tcW w:w="1098" w:type="dxa"/>
            <w:tcBorders>
              <w:top w:val="nil"/>
              <w:left w:val="nil"/>
              <w:bottom w:val="single" w:sz="4" w:space="0" w:color="auto"/>
              <w:right w:val="single" w:sz="4" w:space="0" w:color="auto"/>
            </w:tcBorders>
            <w:shd w:val="clear" w:color="auto" w:fill="FFFFFF" w:themeFill="background1"/>
            <w:vAlign w:val="center"/>
            <w:hideMark/>
          </w:tcPr>
          <w:p w14:paraId="7394E4FE" w14:textId="77777777" w:rsidR="00E370D4" w:rsidRPr="00F23635" w:rsidRDefault="00E370D4" w:rsidP="001544A2">
            <w:pPr>
              <w:tabs>
                <w:tab w:val="left" w:pos="142"/>
              </w:tabs>
              <w:jc w:val="center"/>
              <w:rPr>
                <w:bCs/>
                <w:sz w:val="20"/>
                <w:szCs w:val="20"/>
                <w:lang w:val="kk-KZ"/>
              </w:rPr>
            </w:pPr>
            <w:r w:rsidRPr="00F23635">
              <w:rPr>
                <w:bCs/>
                <w:sz w:val="20"/>
                <w:szCs w:val="20"/>
                <w:lang w:val="kk-KZ"/>
              </w:rPr>
              <w:t>Комиссиялар</w:t>
            </w:r>
          </w:p>
        </w:tc>
        <w:tc>
          <w:tcPr>
            <w:tcW w:w="1579" w:type="dxa"/>
            <w:tcBorders>
              <w:top w:val="nil"/>
              <w:left w:val="nil"/>
              <w:bottom w:val="single" w:sz="4" w:space="0" w:color="auto"/>
              <w:right w:val="single" w:sz="4" w:space="0" w:color="auto"/>
            </w:tcBorders>
            <w:shd w:val="clear" w:color="auto" w:fill="FFFFFF" w:themeFill="background1"/>
            <w:vAlign w:val="center"/>
            <w:hideMark/>
          </w:tcPr>
          <w:p w14:paraId="3221C947" w14:textId="77777777" w:rsidR="00E370D4" w:rsidRPr="00F23635" w:rsidRDefault="00E370D4" w:rsidP="001544A2">
            <w:pPr>
              <w:tabs>
                <w:tab w:val="left" w:pos="142"/>
              </w:tabs>
              <w:jc w:val="center"/>
              <w:rPr>
                <w:bCs/>
                <w:sz w:val="20"/>
                <w:szCs w:val="20"/>
                <w:lang w:val="kk-KZ"/>
              </w:rPr>
            </w:pPr>
            <w:r w:rsidRPr="00F23635">
              <w:rPr>
                <w:bCs/>
                <w:sz w:val="20"/>
                <w:szCs w:val="20"/>
                <w:lang w:val="kk-KZ"/>
              </w:rPr>
              <w:t>Өзге есептелген берешек</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55337CF0" w14:textId="77777777" w:rsidR="00E370D4" w:rsidRPr="00F23635" w:rsidRDefault="00E370D4" w:rsidP="001544A2">
            <w:pPr>
              <w:tabs>
                <w:tab w:val="left" w:pos="142"/>
              </w:tabs>
              <w:jc w:val="center"/>
              <w:rPr>
                <w:bCs/>
                <w:sz w:val="20"/>
                <w:szCs w:val="20"/>
                <w:lang w:val="kk-KZ"/>
              </w:rPr>
            </w:pPr>
            <w:r w:rsidRPr="00F23635">
              <w:rPr>
                <w:bCs/>
                <w:sz w:val="20"/>
                <w:szCs w:val="20"/>
                <w:lang w:val="kk-KZ"/>
              </w:rPr>
              <w:t xml:space="preserve">Қарыз (микрокредит) шарттарының саны </w:t>
            </w:r>
          </w:p>
        </w:tc>
        <w:tc>
          <w:tcPr>
            <w:tcW w:w="1329" w:type="dxa"/>
            <w:tcBorders>
              <w:top w:val="nil"/>
              <w:left w:val="nil"/>
              <w:bottom w:val="single" w:sz="4" w:space="0" w:color="auto"/>
              <w:right w:val="single" w:sz="4" w:space="0" w:color="auto"/>
            </w:tcBorders>
            <w:shd w:val="clear" w:color="auto" w:fill="FFFFFF" w:themeFill="background1"/>
            <w:vAlign w:val="center"/>
            <w:hideMark/>
          </w:tcPr>
          <w:p w14:paraId="334CDC5A" w14:textId="77777777" w:rsidR="00E370D4" w:rsidRPr="00F23635" w:rsidRDefault="00E370D4" w:rsidP="001544A2">
            <w:pPr>
              <w:tabs>
                <w:tab w:val="left" w:pos="142"/>
              </w:tabs>
              <w:jc w:val="center"/>
              <w:rPr>
                <w:bCs/>
                <w:sz w:val="20"/>
                <w:szCs w:val="20"/>
                <w:lang w:val="kk-KZ"/>
              </w:rPr>
            </w:pPr>
            <w:r w:rsidRPr="00F23635">
              <w:rPr>
                <w:bCs/>
                <w:sz w:val="20"/>
                <w:szCs w:val="20"/>
                <w:lang w:val="kk-KZ"/>
              </w:rPr>
              <w:t>Бірегей қарыз алушылардың саны</w:t>
            </w:r>
          </w:p>
        </w:tc>
      </w:tr>
      <w:tr w:rsidR="00E370D4" w:rsidRPr="00F23635" w14:paraId="72018904" w14:textId="77777777" w:rsidTr="001544A2">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071B895C" w14:textId="77777777" w:rsidR="00E370D4" w:rsidRPr="00F23635" w:rsidRDefault="00E370D4" w:rsidP="001544A2">
            <w:pPr>
              <w:tabs>
                <w:tab w:val="left" w:pos="142"/>
              </w:tabs>
              <w:jc w:val="center"/>
              <w:rPr>
                <w:bCs/>
                <w:sz w:val="20"/>
                <w:szCs w:val="20"/>
                <w:lang w:val="kk-KZ"/>
              </w:rPr>
            </w:pPr>
            <w:r w:rsidRPr="00F23635">
              <w:rPr>
                <w:bCs/>
                <w:sz w:val="20"/>
                <w:szCs w:val="20"/>
                <w:lang w:val="kk-KZ"/>
              </w:rPr>
              <w:t>4</w:t>
            </w:r>
          </w:p>
        </w:tc>
        <w:tc>
          <w:tcPr>
            <w:tcW w:w="1706" w:type="dxa"/>
            <w:tcBorders>
              <w:top w:val="nil"/>
              <w:left w:val="nil"/>
              <w:bottom w:val="single" w:sz="4" w:space="0" w:color="auto"/>
              <w:right w:val="single" w:sz="4" w:space="0" w:color="auto"/>
            </w:tcBorders>
            <w:shd w:val="clear" w:color="auto" w:fill="FFFFFF" w:themeFill="background1"/>
            <w:vAlign w:val="center"/>
            <w:hideMark/>
          </w:tcPr>
          <w:p w14:paraId="467132E9" w14:textId="77777777" w:rsidR="00E370D4" w:rsidRPr="00F23635" w:rsidRDefault="00E370D4" w:rsidP="001544A2">
            <w:pPr>
              <w:tabs>
                <w:tab w:val="left" w:pos="142"/>
              </w:tabs>
              <w:jc w:val="center"/>
              <w:rPr>
                <w:bCs/>
                <w:sz w:val="20"/>
                <w:szCs w:val="20"/>
                <w:lang w:val="kk-KZ"/>
              </w:rPr>
            </w:pPr>
            <w:r w:rsidRPr="00F23635">
              <w:rPr>
                <w:bCs/>
                <w:sz w:val="20"/>
                <w:szCs w:val="20"/>
                <w:lang w:val="kk-KZ"/>
              </w:rPr>
              <w:t>5</w:t>
            </w:r>
          </w:p>
        </w:tc>
        <w:tc>
          <w:tcPr>
            <w:tcW w:w="1142" w:type="dxa"/>
            <w:tcBorders>
              <w:top w:val="nil"/>
              <w:left w:val="nil"/>
              <w:bottom w:val="single" w:sz="4" w:space="0" w:color="auto"/>
              <w:right w:val="single" w:sz="4" w:space="0" w:color="auto"/>
            </w:tcBorders>
            <w:shd w:val="clear" w:color="auto" w:fill="FFFFFF" w:themeFill="background1"/>
            <w:vAlign w:val="center"/>
            <w:hideMark/>
          </w:tcPr>
          <w:p w14:paraId="7FBB0017" w14:textId="77777777" w:rsidR="00E370D4" w:rsidRPr="00F23635" w:rsidRDefault="00E370D4" w:rsidP="001544A2">
            <w:pPr>
              <w:tabs>
                <w:tab w:val="left" w:pos="142"/>
              </w:tabs>
              <w:jc w:val="center"/>
              <w:rPr>
                <w:bCs/>
                <w:sz w:val="20"/>
                <w:szCs w:val="20"/>
                <w:lang w:val="kk-KZ"/>
              </w:rPr>
            </w:pPr>
            <w:r w:rsidRPr="00F23635">
              <w:rPr>
                <w:bCs/>
                <w:sz w:val="20"/>
                <w:szCs w:val="20"/>
                <w:lang w:val="kk-KZ"/>
              </w:rPr>
              <w:t>6</w:t>
            </w:r>
          </w:p>
        </w:tc>
        <w:tc>
          <w:tcPr>
            <w:tcW w:w="1098" w:type="dxa"/>
            <w:tcBorders>
              <w:top w:val="nil"/>
              <w:left w:val="nil"/>
              <w:bottom w:val="single" w:sz="4" w:space="0" w:color="auto"/>
              <w:right w:val="single" w:sz="4" w:space="0" w:color="auto"/>
            </w:tcBorders>
            <w:shd w:val="clear" w:color="auto" w:fill="FFFFFF" w:themeFill="background1"/>
            <w:vAlign w:val="center"/>
            <w:hideMark/>
          </w:tcPr>
          <w:p w14:paraId="43FF5E54" w14:textId="77777777" w:rsidR="00E370D4" w:rsidRPr="00F23635" w:rsidRDefault="00E370D4" w:rsidP="001544A2">
            <w:pPr>
              <w:tabs>
                <w:tab w:val="left" w:pos="142"/>
              </w:tabs>
              <w:jc w:val="center"/>
              <w:rPr>
                <w:bCs/>
                <w:sz w:val="20"/>
                <w:szCs w:val="20"/>
                <w:lang w:val="kk-KZ"/>
              </w:rPr>
            </w:pPr>
            <w:r w:rsidRPr="00F23635">
              <w:rPr>
                <w:bCs/>
                <w:sz w:val="20"/>
                <w:szCs w:val="20"/>
                <w:lang w:val="kk-KZ"/>
              </w:rPr>
              <w:t>7</w:t>
            </w:r>
          </w:p>
        </w:tc>
        <w:tc>
          <w:tcPr>
            <w:tcW w:w="15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D28C9D" w14:textId="77777777" w:rsidR="00E370D4" w:rsidRPr="00F23635" w:rsidRDefault="00E370D4" w:rsidP="001544A2">
            <w:pPr>
              <w:tabs>
                <w:tab w:val="left" w:pos="142"/>
              </w:tabs>
              <w:jc w:val="center"/>
              <w:rPr>
                <w:bCs/>
                <w:sz w:val="20"/>
                <w:szCs w:val="20"/>
                <w:lang w:val="kk-KZ"/>
              </w:rPr>
            </w:pPr>
            <w:r w:rsidRPr="00F23635">
              <w:rPr>
                <w:bCs/>
                <w:sz w:val="20"/>
                <w:szCs w:val="20"/>
                <w:lang w:val="kk-KZ"/>
              </w:rPr>
              <w:t>8</w:t>
            </w:r>
          </w:p>
        </w:tc>
        <w:tc>
          <w:tcPr>
            <w:tcW w:w="16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669438B" w14:textId="77777777" w:rsidR="00E370D4" w:rsidRPr="00F23635" w:rsidRDefault="00E370D4" w:rsidP="001544A2">
            <w:pPr>
              <w:tabs>
                <w:tab w:val="left" w:pos="142"/>
              </w:tabs>
              <w:jc w:val="center"/>
              <w:rPr>
                <w:bCs/>
                <w:sz w:val="20"/>
                <w:szCs w:val="20"/>
                <w:lang w:val="kk-KZ"/>
              </w:rPr>
            </w:pPr>
            <w:r w:rsidRPr="00F23635">
              <w:rPr>
                <w:bCs/>
                <w:sz w:val="20"/>
                <w:szCs w:val="20"/>
                <w:lang w:val="kk-KZ"/>
              </w:rPr>
              <w:t>9</w:t>
            </w:r>
          </w:p>
        </w:tc>
        <w:tc>
          <w:tcPr>
            <w:tcW w:w="13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10389" w14:textId="77777777" w:rsidR="00E370D4" w:rsidRPr="00F23635" w:rsidRDefault="00E370D4" w:rsidP="001544A2">
            <w:pPr>
              <w:tabs>
                <w:tab w:val="left" w:pos="142"/>
              </w:tabs>
              <w:jc w:val="center"/>
              <w:rPr>
                <w:bCs/>
                <w:sz w:val="20"/>
                <w:szCs w:val="20"/>
                <w:lang w:val="kk-KZ"/>
              </w:rPr>
            </w:pPr>
            <w:r w:rsidRPr="00F23635">
              <w:rPr>
                <w:bCs/>
                <w:sz w:val="20"/>
                <w:szCs w:val="20"/>
                <w:lang w:val="kk-KZ"/>
              </w:rPr>
              <w:t>10</w:t>
            </w:r>
          </w:p>
        </w:tc>
      </w:tr>
    </w:tbl>
    <w:p w14:paraId="3FF24E06" w14:textId="77777777" w:rsidR="00E370D4" w:rsidRPr="00F23635" w:rsidRDefault="00E370D4" w:rsidP="00E370D4">
      <w:pPr>
        <w:tabs>
          <w:tab w:val="left" w:pos="142"/>
        </w:tabs>
        <w:jc w:val="both"/>
        <w:rPr>
          <w:sz w:val="28"/>
          <w:szCs w:val="28"/>
          <w:lang w:val="kk-KZ"/>
        </w:rPr>
      </w:pPr>
    </w:p>
    <w:p w14:paraId="4DA8017D" w14:textId="77777777" w:rsidR="00E370D4" w:rsidRPr="00F23635" w:rsidRDefault="00E370D4" w:rsidP="00E370D4">
      <w:pPr>
        <w:ind w:firstLine="709"/>
        <w:jc w:val="both"/>
        <w:rPr>
          <w:sz w:val="28"/>
          <w:szCs w:val="28"/>
          <w:lang w:val="kk-KZ"/>
        </w:rPr>
      </w:pPr>
      <w:r w:rsidRPr="00F23635">
        <w:rPr>
          <w:sz w:val="28"/>
          <w:szCs w:val="28"/>
          <w:lang w:val="kk-KZ"/>
        </w:rPr>
        <w:t>кестенің жалғасы:</w:t>
      </w:r>
    </w:p>
    <w:p w14:paraId="414DF2EC" w14:textId="77777777" w:rsidR="00E370D4" w:rsidRPr="00F23635" w:rsidRDefault="00E370D4" w:rsidP="00E370D4">
      <w:pPr>
        <w:ind w:firstLine="709"/>
        <w:jc w:val="both"/>
        <w:rPr>
          <w:sz w:val="28"/>
          <w:szCs w:val="28"/>
          <w:lang w:val="kk-KZ"/>
        </w:rPr>
      </w:pPr>
    </w:p>
    <w:tbl>
      <w:tblPr>
        <w:tblW w:w="5000" w:type="pct"/>
        <w:shd w:val="clear" w:color="auto" w:fill="FFFFFF" w:themeFill="background1"/>
        <w:tblLook w:val="04A0" w:firstRow="1" w:lastRow="0" w:firstColumn="1" w:lastColumn="0" w:noHBand="0" w:noVBand="1"/>
      </w:tblPr>
      <w:tblGrid>
        <w:gridCol w:w="981"/>
        <w:gridCol w:w="1502"/>
        <w:gridCol w:w="1360"/>
        <w:gridCol w:w="1349"/>
        <w:gridCol w:w="1411"/>
        <w:gridCol w:w="1599"/>
        <w:gridCol w:w="1425"/>
      </w:tblGrid>
      <w:tr w:rsidR="00E370D4" w:rsidRPr="00F23635" w14:paraId="061ABA25" w14:textId="77777777" w:rsidTr="001544A2">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6D31C2" w14:textId="77777777" w:rsidR="00E370D4" w:rsidRPr="00F23635" w:rsidRDefault="00E370D4" w:rsidP="001544A2">
            <w:pPr>
              <w:jc w:val="center"/>
              <w:rPr>
                <w:bCs/>
                <w:sz w:val="20"/>
                <w:szCs w:val="20"/>
                <w:lang w:val="kk-KZ"/>
              </w:rPr>
            </w:pPr>
            <w:r w:rsidRPr="00F23635">
              <w:rPr>
                <w:bCs/>
                <w:sz w:val="20"/>
                <w:szCs w:val="20"/>
                <w:lang w:val="kk-KZ"/>
              </w:rPr>
              <w:t>Дара кәсіпкер</w:t>
            </w:r>
          </w:p>
        </w:tc>
      </w:tr>
      <w:tr w:rsidR="00E370D4" w:rsidRPr="00F23635" w14:paraId="1FFD5F83" w14:textId="77777777" w:rsidTr="001544A2">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63C8AD" w14:textId="77777777" w:rsidR="00E370D4" w:rsidRPr="00F23635" w:rsidRDefault="00E370D4" w:rsidP="001544A2">
            <w:pPr>
              <w:jc w:val="center"/>
              <w:rPr>
                <w:bCs/>
                <w:sz w:val="20"/>
                <w:szCs w:val="20"/>
                <w:lang w:val="kk-KZ"/>
              </w:rPr>
            </w:pPr>
            <w:r w:rsidRPr="00F23635">
              <w:rPr>
                <w:bCs/>
                <w:sz w:val="20"/>
                <w:szCs w:val="20"/>
                <w:lang w:val="kk-KZ"/>
              </w:rPr>
              <w:t>Негізгі борыш</w:t>
            </w:r>
          </w:p>
        </w:tc>
        <w:tc>
          <w:tcPr>
            <w:tcW w:w="1706" w:type="dxa"/>
            <w:tcBorders>
              <w:top w:val="nil"/>
              <w:left w:val="nil"/>
              <w:bottom w:val="single" w:sz="4" w:space="0" w:color="auto"/>
              <w:right w:val="single" w:sz="4" w:space="0" w:color="auto"/>
            </w:tcBorders>
            <w:shd w:val="clear" w:color="auto" w:fill="FFFFFF" w:themeFill="background1"/>
            <w:vAlign w:val="center"/>
            <w:hideMark/>
          </w:tcPr>
          <w:p w14:paraId="71166744" w14:textId="77777777" w:rsidR="00E370D4" w:rsidRPr="00F23635" w:rsidRDefault="00E370D4" w:rsidP="001544A2">
            <w:pPr>
              <w:jc w:val="center"/>
              <w:rPr>
                <w:bCs/>
                <w:sz w:val="20"/>
                <w:szCs w:val="20"/>
                <w:lang w:val="kk-KZ"/>
              </w:rPr>
            </w:pPr>
            <w:r w:rsidRPr="00F23635">
              <w:rPr>
                <w:bCs/>
                <w:sz w:val="20"/>
                <w:szCs w:val="20"/>
                <w:lang w:val="kk-KZ"/>
              </w:rPr>
              <w:t>Есептелген сыйақы</w:t>
            </w:r>
          </w:p>
        </w:tc>
        <w:tc>
          <w:tcPr>
            <w:tcW w:w="1142" w:type="dxa"/>
            <w:tcBorders>
              <w:top w:val="nil"/>
              <w:left w:val="nil"/>
              <w:bottom w:val="single" w:sz="4" w:space="0" w:color="auto"/>
              <w:right w:val="single" w:sz="4" w:space="0" w:color="auto"/>
            </w:tcBorders>
            <w:shd w:val="clear" w:color="auto" w:fill="FFFFFF" w:themeFill="background1"/>
            <w:vAlign w:val="center"/>
            <w:hideMark/>
          </w:tcPr>
          <w:p w14:paraId="0384946B" w14:textId="77777777" w:rsidR="00E370D4" w:rsidRPr="00F23635" w:rsidRDefault="00E370D4" w:rsidP="001544A2">
            <w:pPr>
              <w:jc w:val="center"/>
              <w:rPr>
                <w:bCs/>
                <w:sz w:val="20"/>
                <w:szCs w:val="20"/>
                <w:lang w:val="kk-KZ"/>
              </w:rPr>
            </w:pPr>
            <w:r w:rsidRPr="00F23635">
              <w:rPr>
                <w:bCs/>
                <w:sz w:val="20"/>
                <w:szCs w:val="20"/>
                <w:lang w:val="kk-KZ"/>
              </w:rPr>
              <w:t>Тұрақсыздық айыбы (айыппұл, өсімпұл)</w:t>
            </w:r>
          </w:p>
        </w:tc>
        <w:tc>
          <w:tcPr>
            <w:tcW w:w="1098" w:type="dxa"/>
            <w:tcBorders>
              <w:top w:val="nil"/>
              <w:left w:val="nil"/>
              <w:bottom w:val="single" w:sz="4" w:space="0" w:color="auto"/>
              <w:right w:val="single" w:sz="4" w:space="0" w:color="auto"/>
            </w:tcBorders>
            <w:shd w:val="clear" w:color="auto" w:fill="FFFFFF" w:themeFill="background1"/>
            <w:vAlign w:val="center"/>
            <w:hideMark/>
          </w:tcPr>
          <w:p w14:paraId="103E71F7" w14:textId="77777777" w:rsidR="00E370D4" w:rsidRPr="00F23635" w:rsidRDefault="00E370D4" w:rsidP="001544A2">
            <w:pPr>
              <w:jc w:val="center"/>
              <w:rPr>
                <w:bCs/>
                <w:sz w:val="20"/>
                <w:szCs w:val="20"/>
                <w:lang w:val="kk-KZ"/>
              </w:rPr>
            </w:pPr>
            <w:r w:rsidRPr="00F23635">
              <w:rPr>
                <w:bCs/>
                <w:sz w:val="20"/>
                <w:szCs w:val="20"/>
                <w:lang w:val="kk-KZ"/>
              </w:rPr>
              <w:t xml:space="preserve">Комиссиялар </w:t>
            </w:r>
          </w:p>
        </w:tc>
        <w:tc>
          <w:tcPr>
            <w:tcW w:w="1579" w:type="dxa"/>
            <w:tcBorders>
              <w:top w:val="nil"/>
              <w:left w:val="nil"/>
              <w:bottom w:val="single" w:sz="4" w:space="0" w:color="auto"/>
              <w:right w:val="single" w:sz="4" w:space="0" w:color="auto"/>
            </w:tcBorders>
            <w:shd w:val="clear" w:color="auto" w:fill="FFFFFF" w:themeFill="background1"/>
            <w:vAlign w:val="center"/>
            <w:hideMark/>
          </w:tcPr>
          <w:p w14:paraId="46A6C0D6" w14:textId="77777777" w:rsidR="00E370D4" w:rsidRPr="00F23635" w:rsidRDefault="00E370D4" w:rsidP="001544A2">
            <w:pPr>
              <w:jc w:val="center"/>
              <w:rPr>
                <w:bCs/>
                <w:sz w:val="20"/>
                <w:szCs w:val="20"/>
                <w:lang w:val="kk-KZ"/>
              </w:rPr>
            </w:pPr>
            <w:r w:rsidRPr="00F23635">
              <w:rPr>
                <w:bCs/>
                <w:sz w:val="20"/>
                <w:szCs w:val="20"/>
                <w:lang w:val="kk-KZ"/>
              </w:rPr>
              <w:t>Өзге есептелген берешек</w:t>
            </w:r>
          </w:p>
        </w:tc>
        <w:tc>
          <w:tcPr>
            <w:tcW w:w="1685" w:type="dxa"/>
            <w:tcBorders>
              <w:top w:val="nil"/>
              <w:left w:val="nil"/>
              <w:bottom w:val="single" w:sz="4" w:space="0" w:color="auto"/>
              <w:right w:val="single" w:sz="4" w:space="0" w:color="auto"/>
            </w:tcBorders>
            <w:shd w:val="clear" w:color="auto" w:fill="FFFFFF" w:themeFill="background1"/>
            <w:vAlign w:val="center"/>
            <w:hideMark/>
          </w:tcPr>
          <w:p w14:paraId="06409CC0" w14:textId="77777777" w:rsidR="00E370D4" w:rsidRPr="00F23635" w:rsidRDefault="00E370D4" w:rsidP="001544A2">
            <w:pPr>
              <w:jc w:val="center"/>
              <w:rPr>
                <w:bCs/>
                <w:sz w:val="20"/>
                <w:szCs w:val="20"/>
                <w:lang w:val="kk-KZ"/>
              </w:rPr>
            </w:pPr>
            <w:r w:rsidRPr="00F23635">
              <w:rPr>
                <w:bCs/>
                <w:sz w:val="20"/>
                <w:szCs w:val="20"/>
                <w:lang w:val="kk-KZ"/>
              </w:rPr>
              <w:t xml:space="preserve">Қарыз (микрокредит) шарттарының саны </w:t>
            </w:r>
          </w:p>
        </w:tc>
        <w:tc>
          <w:tcPr>
            <w:tcW w:w="1329" w:type="dxa"/>
            <w:tcBorders>
              <w:top w:val="nil"/>
              <w:left w:val="nil"/>
              <w:bottom w:val="single" w:sz="4" w:space="0" w:color="auto"/>
              <w:right w:val="single" w:sz="4" w:space="0" w:color="auto"/>
            </w:tcBorders>
            <w:shd w:val="clear" w:color="auto" w:fill="FFFFFF" w:themeFill="background1"/>
            <w:vAlign w:val="center"/>
            <w:hideMark/>
          </w:tcPr>
          <w:p w14:paraId="77CA1E67" w14:textId="77777777" w:rsidR="00E370D4" w:rsidRPr="00F23635" w:rsidRDefault="00E370D4" w:rsidP="001544A2">
            <w:pPr>
              <w:jc w:val="center"/>
              <w:rPr>
                <w:bCs/>
                <w:sz w:val="20"/>
                <w:szCs w:val="20"/>
                <w:lang w:val="kk-KZ"/>
              </w:rPr>
            </w:pPr>
            <w:r w:rsidRPr="00F23635">
              <w:rPr>
                <w:bCs/>
                <w:sz w:val="20"/>
                <w:szCs w:val="20"/>
                <w:lang w:val="kk-KZ"/>
              </w:rPr>
              <w:t>Бірегей қарыз алушылардың саны</w:t>
            </w:r>
          </w:p>
        </w:tc>
      </w:tr>
      <w:tr w:rsidR="00E370D4" w:rsidRPr="00F23635" w14:paraId="2CDEAF66" w14:textId="77777777" w:rsidTr="001544A2">
        <w:trPr>
          <w:trHeight w:val="20"/>
        </w:trPr>
        <w:tc>
          <w:tcPr>
            <w:tcW w:w="1088"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45F570" w14:textId="77777777" w:rsidR="00E370D4" w:rsidRPr="00F23635" w:rsidRDefault="00E370D4" w:rsidP="001544A2">
            <w:pPr>
              <w:jc w:val="center"/>
              <w:rPr>
                <w:bCs/>
                <w:sz w:val="20"/>
                <w:szCs w:val="20"/>
                <w:lang w:val="kk-KZ"/>
              </w:rPr>
            </w:pPr>
            <w:r w:rsidRPr="00F23635">
              <w:rPr>
                <w:bCs/>
                <w:sz w:val="20"/>
                <w:szCs w:val="20"/>
                <w:lang w:val="kk-KZ"/>
              </w:rPr>
              <w:t>11</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E5A327" w14:textId="77777777" w:rsidR="00E370D4" w:rsidRPr="00F23635" w:rsidRDefault="00E370D4" w:rsidP="001544A2">
            <w:pPr>
              <w:jc w:val="center"/>
              <w:rPr>
                <w:bCs/>
                <w:sz w:val="20"/>
                <w:szCs w:val="20"/>
                <w:lang w:val="kk-KZ"/>
              </w:rPr>
            </w:pPr>
            <w:r w:rsidRPr="00F23635">
              <w:rPr>
                <w:bCs/>
                <w:sz w:val="20"/>
                <w:szCs w:val="20"/>
                <w:lang w:val="kk-KZ"/>
              </w:rPr>
              <w:t>12</w:t>
            </w:r>
          </w:p>
        </w:tc>
        <w:tc>
          <w:tcPr>
            <w:tcW w:w="1142"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B0E45D" w14:textId="77777777" w:rsidR="00E370D4" w:rsidRPr="00F23635" w:rsidRDefault="00E370D4" w:rsidP="001544A2">
            <w:pPr>
              <w:jc w:val="center"/>
              <w:rPr>
                <w:bCs/>
                <w:sz w:val="20"/>
                <w:szCs w:val="20"/>
                <w:lang w:val="kk-KZ"/>
              </w:rPr>
            </w:pPr>
            <w:r w:rsidRPr="00F23635">
              <w:rPr>
                <w:bCs/>
                <w:sz w:val="20"/>
                <w:szCs w:val="20"/>
                <w:lang w:val="kk-KZ"/>
              </w:rPr>
              <w:t>13</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358B6C" w14:textId="77777777" w:rsidR="00E370D4" w:rsidRPr="00F23635" w:rsidRDefault="00E370D4" w:rsidP="001544A2">
            <w:pPr>
              <w:jc w:val="center"/>
              <w:rPr>
                <w:bCs/>
                <w:sz w:val="20"/>
                <w:szCs w:val="20"/>
                <w:lang w:val="kk-KZ"/>
              </w:rPr>
            </w:pPr>
            <w:r w:rsidRPr="00F23635">
              <w:rPr>
                <w:bCs/>
                <w:sz w:val="20"/>
                <w:szCs w:val="20"/>
                <w:lang w:val="kk-KZ"/>
              </w:rPr>
              <w:t>14</w:t>
            </w:r>
          </w:p>
        </w:tc>
        <w:tc>
          <w:tcPr>
            <w:tcW w:w="157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325438" w14:textId="77777777" w:rsidR="00E370D4" w:rsidRPr="00F23635" w:rsidRDefault="00E370D4" w:rsidP="001544A2">
            <w:pPr>
              <w:jc w:val="center"/>
              <w:rPr>
                <w:bCs/>
                <w:sz w:val="20"/>
                <w:szCs w:val="20"/>
                <w:lang w:val="kk-KZ"/>
              </w:rPr>
            </w:pPr>
            <w:r w:rsidRPr="00F23635">
              <w:rPr>
                <w:bCs/>
                <w:sz w:val="20"/>
                <w:szCs w:val="20"/>
                <w:lang w:val="kk-KZ"/>
              </w:rPr>
              <w:t>15</w:t>
            </w:r>
          </w:p>
        </w:tc>
        <w:tc>
          <w:tcPr>
            <w:tcW w:w="1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5EC12" w14:textId="77777777" w:rsidR="00E370D4" w:rsidRPr="00F23635" w:rsidRDefault="00E370D4" w:rsidP="001544A2">
            <w:pPr>
              <w:jc w:val="center"/>
              <w:rPr>
                <w:bCs/>
                <w:sz w:val="20"/>
                <w:szCs w:val="20"/>
                <w:lang w:val="kk-KZ"/>
              </w:rPr>
            </w:pPr>
            <w:r w:rsidRPr="00F23635">
              <w:rPr>
                <w:bCs/>
                <w:sz w:val="20"/>
                <w:szCs w:val="20"/>
                <w:lang w:val="kk-KZ"/>
              </w:rPr>
              <w:t>16</w:t>
            </w:r>
          </w:p>
        </w:tc>
        <w:tc>
          <w:tcPr>
            <w:tcW w:w="13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CE2E9B" w14:textId="77777777" w:rsidR="00E370D4" w:rsidRPr="00F23635" w:rsidRDefault="00E370D4" w:rsidP="001544A2">
            <w:pPr>
              <w:jc w:val="center"/>
              <w:rPr>
                <w:bCs/>
                <w:sz w:val="20"/>
                <w:szCs w:val="20"/>
                <w:lang w:val="kk-KZ"/>
              </w:rPr>
            </w:pPr>
            <w:r w:rsidRPr="00F23635">
              <w:rPr>
                <w:bCs/>
                <w:sz w:val="20"/>
                <w:szCs w:val="20"/>
                <w:lang w:val="kk-KZ"/>
              </w:rPr>
              <w:t>17</w:t>
            </w:r>
          </w:p>
        </w:tc>
      </w:tr>
    </w:tbl>
    <w:p w14:paraId="75FBB3A5" w14:textId="77777777" w:rsidR="00E370D4" w:rsidRPr="00F23635" w:rsidRDefault="00E370D4" w:rsidP="00E370D4">
      <w:pPr>
        <w:jc w:val="both"/>
        <w:rPr>
          <w:sz w:val="28"/>
          <w:szCs w:val="28"/>
          <w:lang w:val="kk-KZ"/>
        </w:rPr>
      </w:pPr>
    </w:p>
    <w:p w14:paraId="5427A7BE" w14:textId="77777777" w:rsidR="00E370D4" w:rsidRPr="00F23635" w:rsidRDefault="00E370D4" w:rsidP="00E370D4">
      <w:pPr>
        <w:ind w:firstLine="709"/>
        <w:jc w:val="both"/>
        <w:rPr>
          <w:sz w:val="28"/>
          <w:szCs w:val="28"/>
          <w:lang w:val="kk-KZ"/>
        </w:rPr>
      </w:pPr>
      <w:r w:rsidRPr="00F23635">
        <w:rPr>
          <w:sz w:val="28"/>
          <w:szCs w:val="28"/>
          <w:lang w:val="kk-KZ"/>
        </w:rPr>
        <w:t>кестенің жалғасы:</w:t>
      </w:r>
    </w:p>
    <w:p w14:paraId="105B05F5" w14:textId="77777777" w:rsidR="00E370D4" w:rsidRPr="00F23635" w:rsidRDefault="00E370D4" w:rsidP="00E370D4">
      <w:pPr>
        <w:jc w:val="both"/>
        <w:rPr>
          <w:sz w:val="28"/>
          <w:szCs w:val="28"/>
          <w:lang w:val="kk-KZ"/>
        </w:rPr>
      </w:pPr>
    </w:p>
    <w:tbl>
      <w:tblPr>
        <w:tblW w:w="5000" w:type="pct"/>
        <w:jc w:val="center"/>
        <w:shd w:val="clear" w:color="auto" w:fill="FFFFFF" w:themeFill="background1"/>
        <w:tblLayout w:type="fixed"/>
        <w:tblLook w:val="04A0" w:firstRow="1" w:lastRow="0" w:firstColumn="1" w:lastColumn="0" w:noHBand="0" w:noVBand="1"/>
      </w:tblPr>
      <w:tblGrid>
        <w:gridCol w:w="1376"/>
        <w:gridCol w:w="1376"/>
        <w:gridCol w:w="1375"/>
        <w:gridCol w:w="1113"/>
        <w:gridCol w:w="1559"/>
        <w:gridCol w:w="1560"/>
        <w:gridCol w:w="1268"/>
      </w:tblGrid>
      <w:tr w:rsidR="00E370D4" w:rsidRPr="00F23635" w14:paraId="1949B496" w14:textId="77777777" w:rsidTr="001544A2">
        <w:trPr>
          <w:trHeight w:val="20"/>
          <w:jc w:val="center"/>
        </w:trPr>
        <w:tc>
          <w:tcPr>
            <w:tcW w:w="962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004AFE" w14:textId="77777777" w:rsidR="00E370D4" w:rsidRPr="00F23635" w:rsidRDefault="00E370D4" w:rsidP="001544A2">
            <w:pPr>
              <w:jc w:val="center"/>
              <w:rPr>
                <w:bCs/>
                <w:sz w:val="20"/>
                <w:szCs w:val="20"/>
                <w:lang w:val="kk-KZ"/>
              </w:rPr>
            </w:pPr>
            <w:r w:rsidRPr="00F23635">
              <w:rPr>
                <w:bCs/>
                <w:sz w:val="20"/>
                <w:szCs w:val="20"/>
                <w:lang w:val="kk-KZ"/>
              </w:rPr>
              <w:t>Жеке тұлғалар</w:t>
            </w:r>
          </w:p>
        </w:tc>
      </w:tr>
      <w:tr w:rsidR="00E370D4" w:rsidRPr="00F23635" w14:paraId="30CFBE25" w14:textId="77777777" w:rsidTr="001544A2">
        <w:trPr>
          <w:trHeight w:val="20"/>
          <w:jc w:val="center"/>
        </w:trPr>
        <w:tc>
          <w:tcPr>
            <w:tcW w:w="13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A1AED1" w14:textId="77777777" w:rsidR="00E370D4" w:rsidRPr="00F23635" w:rsidRDefault="00E370D4" w:rsidP="001544A2">
            <w:pPr>
              <w:jc w:val="center"/>
              <w:rPr>
                <w:bCs/>
                <w:sz w:val="20"/>
                <w:szCs w:val="20"/>
                <w:lang w:val="kk-KZ"/>
              </w:rPr>
            </w:pPr>
            <w:r w:rsidRPr="00F23635">
              <w:rPr>
                <w:bCs/>
                <w:sz w:val="20"/>
                <w:szCs w:val="20"/>
                <w:lang w:val="kk-KZ"/>
              </w:rPr>
              <w:t>Негізгі борыш</w:t>
            </w:r>
          </w:p>
        </w:tc>
        <w:tc>
          <w:tcPr>
            <w:tcW w:w="1376" w:type="dxa"/>
            <w:tcBorders>
              <w:top w:val="nil"/>
              <w:left w:val="nil"/>
              <w:bottom w:val="single" w:sz="4" w:space="0" w:color="auto"/>
              <w:right w:val="single" w:sz="4" w:space="0" w:color="auto"/>
            </w:tcBorders>
            <w:shd w:val="clear" w:color="auto" w:fill="FFFFFF" w:themeFill="background1"/>
            <w:vAlign w:val="center"/>
            <w:hideMark/>
          </w:tcPr>
          <w:p w14:paraId="44BC56FA" w14:textId="77777777" w:rsidR="00E370D4" w:rsidRPr="00F23635" w:rsidRDefault="00E370D4" w:rsidP="001544A2">
            <w:pPr>
              <w:jc w:val="center"/>
              <w:rPr>
                <w:bCs/>
                <w:sz w:val="20"/>
                <w:szCs w:val="20"/>
                <w:lang w:val="kk-KZ"/>
              </w:rPr>
            </w:pPr>
            <w:r w:rsidRPr="00F23635">
              <w:rPr>
                <w:bCs/>
                <w:sz w:val="20"/>
                <w:szCs w:val="20"/>
                <w:lang w:val="kk-KZ"/>
              </w:rPr>
              <w:t>Есептелген сыйақы</w:t>
            </w:r>
          </w:p>
        </w:tc>
        <w:tc>
          <w:tcPr>
            <w:tcW w:w="1375" w:type="dxa"/>
            <w:tcBorders>
              <w:top w:val="nil"/>
              <w:left w:val="nil"/>
              <w:bottom w:val="single" w:sz="4" w:space="0" w:color="auto"/>
              <w:right w:val="single" w:sz="4" w:space="0" w:color="auto"/>
            </w:tcBorders>
            <w:shd w:val="clear" w:color="auto" w:fill="FFFFFF" w:themeFill="background1"/>
            <w:vAlign w:val="center"/>
            <w:hideMark/>
          </w:tcPr>
          <w:p w14:paraId="08618080" w14:textId="77777777" w:rsidR="00E370D4" w:rsidRPr="00F23635" w:rsidRDefault="00E370D4" w:rsidP="001544A2">
            <w:pPr>
              <w:jc w:val="center"/>
              <w:rPr>
                <w:bCs/>
                <w:sz w:val="20"/>
                <w:szCs w:val="20"/>
                <w:lang w:val="kk-KZ"/>
              </w:rPr>
            </w:pPr>
            <w:r w:rsidRPr="00F23635">
              <w:rPr>
                <w:bCs/>
                <w:sz w:val="20"/>
                <w:szCs w:val="20"/>
                <w:lang w:val="kk-KZ"/>
              </w:rPr>
              <w:t>Тұрақсыздық айыбы (айыппұл, өсімпұл)</w:t>
            </w:r>
          </w:p>
        </w:tc>
        <w:tc>
          <w:tcPr>
            <w:tcW w:w="1113" w:type="dxa"/>
            <w:tcBorders>
              <w:top w:val="nil"/>
              <w:left w:val="nil"/>
              <w:bottom w:val="single" w:sz="4" w:space="0" w:color="auto"/>
              <w:right w:val="single" w:sz="4" w:space="0" w:color="auto"/>
            </w:tcBorders>
            <w:shd w:val="clear" w:color="auto" w:fill="FFFFFF" w:themeFill="background1"/>
            <w:vAlign w:val="center"/>
            <w:hideMark/>
          </w:tcPr>
          <w:p w14:paraId="1F8B7383" w14:textId="77777777" w:rsidR="00E370D4" w:rsidRPr="00F23635" w:rsidRDefault="00E370D4" w:rsidP="001544A2">
            <w:pPr>
              <w:jc w:val="center"/>
              <w:rPr>
                <w:bCs/>
                <w:sz w:val="20"/>
                <w:szCs w:val="20"/>
                <w:lang w:val="kk-KZ"/>
              </w:rPr>
            </w:pPr>
            <w:r w:rsidRPr="00F23635">
              <w:rPr>
                <w:bCs/>
                <w:sz w:val="20"/>
                <w:szCs w:val="20"/>
                <w:lang w:val="kk-KZ"/>
              </w:rPr>
              <w:t xml:space="preserve">Комиссиялар </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43DB273B" w14:textId="77777777" w:rsidR="00E370D4" w:rsidRPr="00F23635" w:rsidRDefault="00E370D4" w:rsidP="001544A2">
            <w:pPr>
              <w:jc w:val="center"/>
              <w:rPr>
                <w:bCs/>
                <w:sz w:val="20"/>
                <w:szCs w:val="20"/>
                <w:lang w:val="kk-KZ"/>
              </w:rPr>
            </w:pPr>
            <w:r w:rsidRPr="00F23635">
              <w:rPr>
                <w:bCs/>
                <w:sz w:val="20"/>
                <w:szCs w:val="20"/>
                <w:lang w:val="kk-KZ"/>
              </w:rPr>
              <w:t>Өзге есептелген берешек</w:t>
            </w:r>
          </w:p>
        </w:tc>
        <w:tc>
          <w:tcPr>
            <w:tcW w:w="1560" w:type="dxa"/>
            <w:tcBorders>
              <w:top w:val="nil"/>
              <w:left w:val="nil"/>
              <w:bottom w:val="single" w:sz="4" w:space="0" w:color="auto"/>
              <w:right w:val="single" w:sz="4" w:space="0" w:color="auto"/>
            </w:tcBorders>
            <w:shd w:val="clear" w:color="auto" w:fill="FFFFFF" w:themeFill="background1"/>
            <w:vAlign w:val="center"/>
            <w:hideMark/>
          </w:tcPr>
          <w:p w14:paraId="497CD694" w14:textId="77777777" w:rsidR="00E370D4" w:rsidRPr="00F23635" w:rsidRDefault="00E370D4" w:rsidP="001544A2">
            <w:pPr>
              <w:jc w:val="center"/>
              <w:rPr>
                <w:bCs/>
                <w:sz w:val="20"/>
                <w:szCs w:val="20"/>
                <w:lang w:val="kk-KZ"/>
              </w:rPr>
            </w:pPr>
            <w:r w:rsidRPr="00F23635">
              <w:rPr>
                <w:bCs/>
                <w:sz w:val="20"/>
                <w:szCs w:val="20"/>
                <w:lang w:val="kk-KZ"/>
              </w:rPr>
              <w:t xml:space="preserve">Қарыз (микрокредит) шарттарының саны </w:t>
            </w:r>
          </w:p>
        </w:tc>
        <w:tc>
          <w:tcPr>
            <w:tcW w:w="1268" w:type="dxa"/>
            <w:tcBorders>
              <w:top w:val="nil"/>
              <w:left w:val="nil"/>
              <w:bottom w:val="single" w:sz="4" w:space="0" w:color="auto"/>
              <w:right w:val="single" w:sz="4" w:space="0" w:color="auto"/>
            </w:tcBorders>
            <w:shd w:val="clear" w:color="auto" w:fill="FFFFFF" w:themeFill="background1"/>
            <w:vAlign w:val="center"/>
            <w:hideMark/>
          </w:tcPr>
          <w:p w14:paraId="5540C4EE" w14:textId="77777777" w:rsidR="00E370D4" w:rsidRPr="00F23635" w:rsidRDefault="00E370D4" w:rsidP="001544A2">
            <w:pPr>
              <w:jc w:val="center"/>
              <w:rPr>
                <w:bCs/>
                <w:sz w:val="20"/>
                <w:szCs w:val="20"/>
                <w:lang w:val="kk-KZ"/>
              </w:rPr>
            </w:pPr>
            <w:r w:rsidRPr="00F23635">
              <w:rPr>
                <w:bCs/>
                <w:sz w:val="20"/>
                <w:szCs w:val="20"/>
                <w:lang w:val="kk-KZ"/>
              </w:rPr>
              <w:t>Бірегей қарыз алушылардың саны</w:t>
            </w:r>
          </w:p>
        </w:tc>
      </w:tr>
      <w:tr w:rsidR="00E370D4" w:rsidRPr="00F23635" w14:paraId="364488F4" w14:textId="77777777" w:rsidTr="001544A2">
        <w:trPr>
          <w:trHeight w:val="20"/>
          <w:jc w:val="center"/>
        </w:trPr>
        <w:tc>
          <w:tcPr>
            <w:tcW w:w="13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E698F" w14:textId="77777777" w:rsidR="00E370D4" w:rsidRPr="00F23635" w:rsidRDefault="00E370D4" w:rsidP="001544A2">
            <w:pPr>
              <w:jc w:val="center"/>
              <w:rPr>
                <w:bCs/>
                <w:sz w:val="20"/>
                <w:szCs w:val="20"/>
                <w:lang w:val="kk-KZ"/>
              </w:rPr>
            </w:pPr>
            <w:r w:rsidRPr="00F23635">
              <w:rPr>
                <w:bCs/>
                <w:sz w:val="20"/>
                <w:szCs w:val="20"/>
                <w:lang w:val="kk-KZ"/>
              </w:rPr>
              <w:t>18</w:t>
            </w:r>
          </w:p>
        </w:tc>
        <w:tc>
          <w:tcPr>
            <w:tcW w:w="1376"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E45DCE" w14:textId="77777777" w:rsidR="00E370D4" w:rsidRPr="00F23635" w:rsidRDefault="00E370D4" w:rsidP="001544A2">
            <w:pPr>
              <w:jc w:val="center"/>
              <w:rPr>
                <w:bCs/>
                <w:sz w:val="20"/>
                <w:szCs w:val="20"/>
                <w:lang w:val="kk-KZ"/>
              </w:rPr>
            </w:pPr>
            <w:r w:rsidRPr="00F23635">
              <w:rPr>
                <w:bCs/>
                <w:sz w:val="20"/>
                <w:szCs w:val="20"/>
                <w:lang w:val="kk-KZ"/>
              </w:rPr>
              <w:t>19</w:t>
            </w:r>
          </w:p>
        </w:tc>
        <w:tc>
          <w:tcPr>
            <w:tcW w:w="13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EF6CEC" w14:textId="77777777" w:rsidR="00E370D4" w:rsidRPr="00F23635" w:rsidRDefault="00E370D4" w:rsidP="001544A2">
            <w:pPr>
              <w:jc w:val="center"/>
              <w:rPr>
                <w:bCs/>
                <w:sz w:val="20"/>
                <w:szCs w:val="20"/>
                <w:lang w:val="kk-KZ"/>
              </w:rPr>
            </w:pPr>
            <w:r w:rsidRPr="00F23635">
              <w:rPr>
                <w:bCs/>
                <w:sz w:val="20"/>
                <w:szCs w:val="20"/>
                <w:lang w:val="kk-KZ"/>
              </w:rPr>
              <w:t>20</w:t>
            </w:r>
          </w:p>
        </w:tc>
        <w:tc>
          <w:tcPr>
            <w:tcW w:w="111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325F57" w14:textId="77777777" w:rsidR="00E370D4" w:rsidRPr="00F23635" w:rsidRDefault="00E370D4" w:rsidP="001544A2">
            <w:pPr>
              <w:jc w:val="center"/>
              <w:rPr>
                <w:bCs/>
                <w:sz w:val="20"/>
                <w:szCs w:val="20"/>
                <w:lang w:val="kk-KZ"/>
              </w:rPr>
            </w:pPr>
            <w:r w:rsidRPr="00F23635">
              <w:rPr>
                <w:bCs/>
                <w:sz w:val="20"/>
                <w:szCs w:val="20"/>
                <w:lang w:val="kk-KZ"/>
              </w:rPr>
              <w:t>21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8082FD" w14:textId="77777777" w:rsidR="00E370D4" w:rsidRPr="00F23635" w:rsidRDefault="00E370D4" w:rsidP="001544A2">
            <w:pPr>
              <w:jc w:val="center"/>
              <w:rPr>
                <w:bCs/>
                <w:sz w:val="20"/>
                <w:szCs w:val="20"/>
                <w:lang w:val="kk-KZ"/>
              </w:rPr>
            </w:pPr>
            <w:r w:rsidRPr="00F23635">
              <w:rPr>
                <w:bCs/>
                <w:sz w:val="20"/>
                <w:szCs w:val="20"/>
                <w:lang w:val="kk-KZ"/>
              </w:rPr>
              <w:t>22</w:t>
            </w:r>
          </w:p>
        </w:tc>
        <w:tc>
          <w:tcPr>
            <w:tcW w:w="156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2E23D0" w14:textId="77777777" w:rsidR="00E370D4" w:rsidRPr="00F23635" w:rsidRDefault="00E370D4" w:rsidP="001544A2">
            <w:pPr>
              <w:jc w:val="center"/>
              <w:rPr>
                <w:bCs/>
                <w:sz w:val="20"/>
                <w:szCs w:val="20"/>
                <w:lang w:val="kk-KZ"/>
              </w:rPr>
            </w:pPr>
            <w:r w:rsidRPr="00F23635">
              <w:rPr>
                <w:bCs/>
                <w:sz w:val="20"/>
                <w:szCs w:val="20"/>
                <w:lang w:val="kk-KZ"/>
              </w:rPr>
              <w:t>23</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20BECC" w14:textId="77777777" w:rsidR="00E370D4" w:rsidRPr="00F23635" w:rsidRDefault="00E370D4" w:rsidP="001544A2">
            <w:pPr>
              <w:jc w:val="center"/>
              <w:rPr>
                <w:bCs/>
                <w:sz w:val="20"/>
                <w:szCs w:val="20"/>
                <w:lang w:val="kk-KZ"/>
              </w:rPr>
            </w:pPr>
            <w:r w:rsidRPr="00F23635">
              <w:rPr>
                <w:bCs/>
                <w:sz w:val="20"/>
                <w:szCs w:val="20"/>
                <w:lang w:val="kk-KZ"/>
              </w:rPr>
              <w:t>24</w:t>
            </w:r>
          </w:p>
        </w:tc>
      </w:tr>
    </w:tbl>
    <w:p w14:paraId="7E46C13E" w14:textId="77777777" w:rsidR="00E370D4" w:rsidRPr="00F23635" w:rsidRDefault="00E370D4" w:rsidP="00E370D4">
      <w:pPr>
        <w:ind w:firstLine="709"/>
        <w:jc w:val="both"/>
        <w:rPr>
          <w:sz w:val="28"/>
          <w:szCs w:val="28"/>
          <w:lang w:val="kk-KZ"/>
        </w:rPr>
      </w:pPr>
    </w:p>
    <w:p w14:paraId="7B706819" w14:textId="77777777" w:rsidR="00E370D4" w:rsidRPr="00F23635" w:rsidRDefault="00E370D4" w:rsidP="00E370D4">
      <w:pPr>
        <w:widowControl w:val="0"/>
        <w:ind w:firstLine="709"/>
        <w:jc w:val="both"/>
        <w:rPr>
          <w:rStyle w:val="s192"/>
          <w:sz w:val="28"/>
          <w:szCs w:val="28"/>
          <w:lang w:val="kk-KZ"/>
        </w:rPr>
      </w:pPr>
      <w:r w:rsidRPr="00F23635">
        <w:rPr>
          <w:sz w:val="28"/>
          <w:szCs w:val="28"/>
          <w:lang w:val="kk-KZ"/>
        </w:rPr>
        <w:t>Атауы</w:t>
      </w:r>
      <w:r w:rsidRPr="00F23635">
        <w:rPr>
          <w:rStyle w:val="s192"/>
          <w:sz w:val="28"/>
          <w:szCs w:val="28"/>
          <w:lang w:val="kk-KZ"/>
        </w:rPr>
        <w:t xml:space="preserve"> ________________________________________________</w:t>
      </w:r>
    </w:p>
    <w:p w14:paraId="7C383004" w14:textId="77777777" w:rsidR="0059231D" w:rsidRPr="00F23635" w:rsidRDefault="0059231D" w:rsidP="0059231D">
      <w:pPr>
        <w:widowControl w:val="0"/>
        <w:ind w:firstLine="709"/>
        <w:jc w:val="both"/>
        <w:rPr>
          <w:rStyle w:val="s192"/>
          <w:sz w:val="28"/>
          <w:szCs w:val="28"/>
          <w:lang w:val="kk-KZ"/>
        </w:rPr>
      </w:pPr>
      <w:r w:rsidRPr="00F23635">
        <w:rPr>
          <w:color w:val="000000"/>
          <w:sz w:val="28"/>
          <w:szCs w:val="28"/>
          <w:lang w:val="kk-KZ"/>
        </w:rPr>
        <w:t>Мекенжайы</w:t>
      </w:r>
      <w:r w:rsidRPr="00F23635">
        <w:rPr>
          <w:rStyle w:val="s192"/>
          <w:sz w:val="28"/>
          <w:szCs w:val="28"/>
          <w:lang w:val="kk-KZ"/>
        </w:rPr>
        <w:t xml:space="preserve"> _____________________________________________________</w:t>
      </w:r>
    </w:p>
    <w:p w14:paraId="22567B99" w14:textId="77777777" w:rsidR="00E370D4" w:rsidRPr="00F23635" w:rsidRDefault="00E370D4" w:rsidP="00E370D4">
      <w:pPr>
        <w:widowControl w:val="0"/>
        <w:ind w:firstLine="709"/>
        <w:jc w:val="both"/>
        <w:rPr>
          <w:rStyle w:val="s192"/>
          <w:sz w:val="28"/>
          <w:szCs w:val="28"/>
          <w:lang w:val="kk-KZ"/>
        </w:rPr>
      </w:pPr>
      <w:r w:rsidRPr="00F23635">
        <w:rPr>
          <w:rStyle w:val="s192"/>
          <w:sz w:val="28"/>
          <w:szCs w:val="28"/>
          <w:lang w:val="kk-KZ"/>
        </w:rPr>
        <w:t>Телефоны ______________________________________________________</w:t>
      </w:r>
    </w:p>
    <w:p w14:paraId="6AD06170" w14:textId="77777777" w:rsidR="00E370D4" w:rsidRPr="00F23635" w:rsidRDefault="00E370D4" w:rsidP="00E370D4">
      <w:pPr>
        <w:widowControl w:val="0"/>
        <w:ind w:firstLine="709"/>
        <w:jc w:val="both"/>
        <w:rPr>
          <w:rStyle w:val="s192"/>
          <w:sz w:val="28"/>
          <w:szCs w:val="28"/>
          <w:lang w:val="kk-KZ"/>
        </w:rPr>
      </w:pPr>
      <w:r w:rsidRPr="00F23635">
        <w:rPr>
          <w:sz w:val="28"/>
          <w:szCs w:val="28"/>
          <w:lang w:val="kk-KZ"/>
        </w:rPr>
        <w:t xml:space="preserve">Электрондық пошта мекенжайы </w:t>
      </w:r>
      <w:r w:rsidRPr="00F23635">
        <w:rPr>
          <w:rStyle w:val="s192"/>
          <w:sz w:val="28"/>
          <w:szCs w:val="28"/>
          <w:lang w:val="kk-KZ"/>
        </w:rPr>
        <w:t>____________________________________</w:t>
      </w:r>
    </w:p>
    <w:p w14:paraId="5737031E" w14:textId="77777777" w:rsidR="00E370D4" w:rsidRPr="00F23635" w:rsidRDefault="00E370D4" w:rsidP="00E370D4">
      <w:pPr>
        <w:widowControl w:val="0"/>
        <w:ind w:firstLine="709"/>
        <w:jc w:val="both"/>
        <w:rPr>
          <w:rStyle w:val="s192"/>
          <w:sz w:val="28"/>
          <w:szCs w:val="28"/>
          <w:lang w:val="kk-KZ"/>
        </w:rPr>
      </w:pPr>
      <w:r w:rsidRPr="00F23635">
        <w:rPr>
          <w:sz w:val="28"/>
          <w:szCs w:val="28"/>
          <w:lang w:val="kk-KZ"/>
        </w:rPr>
        <w:t>Орындаушы</w:t>
      </w:r>
      <w:r w:rsidRPr="00F23635">
        <w:rPr>
          <w:rStyle w:val="s192"/>
          <w:sz w:val="28"/>
          <w:szCs w:val="28"/>
          <w:lang w:val="kk-KZ"/>
        </w:rPr>
        <w:t xml:space="preserve"> _________________________________   ________________</w:t>
      </w:r>
    </w:p>
    <w:p w14:paraId="747F726F" w14:textId="77777777" w:rsidR="00E370D4" w:rsidRPr="00F23635" w:rsidRDefault="00E370D4" w:rsidP="00E370D4">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 телефоны</w:t>
      </w:r>
    </w:p>
    <w:p w14:paraId="5855F2AD" w14:textId="77777777" w:rsidR="00E370D4" w:rsidRPr="00F23635" w:rsidRDefault="00E370D4" w:rsidP="00E370D4">
      <w:pPr>
        <w:widowControl w:val="0"/>
        <w:ind w:firstLine="709"/>
        <w:jc w:val="both"/>
        <w:rPr>
          <w:rStyle w:val="s192"/>
          <w:sz w:val="28"/>
          <w:szCs w:val="28"/>
          <w:lang w:val="kk-KZ"/>
        </w:rPr>
      </w:pPr>
    </w:p>
    <w:p w14:paraId="744BB57B" w14:textId="77777777" w:rsidR="00E370D4" w:rsidRPr="00F23635" w:rsidRDefault="00E370D4" w:rsidP="00E370D4">
      <w:pPr>
        <w:pStyle w:val="pj"/>
        <w:ind w:firstLine="709"/>
        <w:rPr>
          <w:sz w:val="28"/>
          <w:szCs w:val="28"/>
          <w:lang w:val="kk-KZ"/>
        </w:rPr>
      </w:pPr>
      <w:r w:rsidRPr="00F23635">
        <w:rPr>
          <w:sz w:val="28"/>
          <w:szCs w:val="28"/>
          <w:lang w:val="kk-KZ"/>
        </w:rPr>
        <w:t xml:space="preserve">Басшы немесе есепке қол қою функциясы жүктелген адам </w:t>
      </w:r>
    </w:p>
    <w:p w14:paraId="177E1956" w14:textId="77777777" w:rsidR="00E370D4" w:rsidRPr="00F23635" w:rsidRDefault="00E370D4" w:rsidP="00E370D4">
      <w:pPr>
        <w:widowControl w:val="0"/>
        <w:ind w:firstLine="709"/>
        <w:jc w:val="both"/>
        <w:rPr>
          <w:rStyle w:val="s192"/>
          <w:sz w:val="28"/>
          <w:szCs w:val="28"/>
          <w:lang w:val="kk-KZ"/>
        </w:rPr>
      </w:pPr>
      <w:r w:rsidRPr="00F23635">
        <w:rPr>
          <w:rStyle w:val="s192"/>
          <w:sz w:val="28"/>
          <w:szCs w:val="28"/>
          <w:lang w:val="kk-KZ"/>
        </w:rPr>
        <w:t xml:space="preserve"> _____________________________________               ____________________</w:t>
      </w:r>
    </w:p>
    <w:p w14:paraId="5B9EB036" w14:textId="77777777" w:rsidR="00E370D4" w:rsidRPr="00F23635" w:rsidRDefault="00E370D4" w:rsidP="00E370D4">
      <w:pPr>
        <w:widowControl w:val="0"/>
        <w:ind w:firstLine="709"/>
        <w:jc w:val="both"/>
        <w:rPr>
          <w:rStyle w:val="s192"/>
          <w:sz w:val="28"/>
          <w:szCs w:val="28"/>
          <w:lang w:val="kk-KZ"/>
        </w:rPr>
      </w:pPr>
      <w:r w:rsidRPr="00F23635">
        <w:rPr>
          <w:rStyle w:val="s192"/>
          <w:sz w:val="28"/>
          <w:szCs w:val="28"/>
          <w:lang w:val="kk-KZ"/>
        </w:rPr>
        <w:t xml:space="preserve">  </w:t>
      </w:r>
      <w:r w:rsidRPr="00F23635">
        <w:rPr>
          <w:sz w:val="28"/>
          <w:szCs w:val="28"/>
          <w:lang w:val="kk-KZ"/>
        </w:rPr>
        <w:t xml:space="preserve">тегі, аты және әкесінің аты </w:t>
      </w:r>
      <w:r w:rsidRPr="00F23635">
        <w:rPr>
          <w:rStyle w:val="s192"/>
          <w:sz w:val="28"/>
          <w:szCs w:val="28"/>
          <w:lang w:val="kk-KZ"/>
        </w:rPr>
        <w:t xml:space="preserve">(ол болған жағдайда)                         </w:t>
      </w:r>
      <w:r w:rsidRPr="00F23635">
        <w:rPr>
          <w:sz w:val="28"/>
          <w:szCs w:val="28"/>
          <w:lang w:val="kk-KZ"/>
        </w:rPr>
        <w:t>қолы</w:t>
      </w:r>
    </w:p>
    <w:p w14:paraId="71DAFBC1" w14:textId="77777777" w:rsidR="00E370D4" w:rsidRPr="00F23635" w:rsidRDefault="00E370D4" w:rsidP="00E370D4">
      <w:pPr>
        <w:pStyle w:val="pc"/>
        <w:widowControl w:val="0"/>
        <w:ind w:firstLine="709"/>
        <w:jc w:val="both"/>
        <w:rPr>
          <w:rStyle w:val="s192"/>
          <w:color w:val="auto"/>
          <w:sz w:val="28"/>
          <w:szCs w:val="28"/>
          <w:lang w:val="kk-KZ"/>
        </w:rPr>
      </w:pPr>
    </w:p>
    <w:p w14:paraId="78F909C7" w14:textId="77777777" w:rsidR="00E370D4" w:rsidRPr="00F23635" w:rsidRDefault="00E370D4" w:rsidP="00E370D4">
      <w:pPr>
        <w:pStyle w:val="pj"/>
        <w:ind w:firstLine="709"/>
        <w:rPr>
          <w:sz w:val="28"/>
          <w:szCs w:val="28"/>
          <w:lang w:val="kk-KZ"/>
        </w:rPr>
      </w:pPr>
      <w:r w:rsidRPr="00F23635">
        <w:rPr>
          <w:sz w:val="28"/>
          <w:szCs w:val="28"/>
          <w:lang w:val="kk-KZ"/>
        </w:rPr>
        <w:t xml:space="preserve">Күні 20__ жылғы «____» ______________ </w:t>
      </w:r>
    </w:p>
    <w:p w14:paraId="04F92270" w14:textId="77777777" w:rsidR="00E370D4" w:rsidRPr="00F23635" w:rsidRDefault="00E370D4" w:rsidP="00E370D4">
      <w:pPr>
        <w:pStyle w:val="pj"/>
        <w:rPr>
          <w:lang w:val="kk-KZ"/>
        </w:rPr>
      </w:pPr>
    </w:p>
    <w:p w14:paraId="64AAE200" w14:textId="77777777" w:rsidR="00E370D4" w:rsidRPr="00F23635" w:rsidRDefault="00E370D4" w:rsidP="00E370D4">
      <w:pPr>
        <w:ind w:firstLine="709"/>
        <w:jc w:val="both"/>
        <w:rPr>
          <w:sz w:val="28"/>
          <w:szCs w:val="28"/>
          <w:lang w:val="kk-KZ"/>
        </w:rPr>
      </w:pPr>
      <w:r w:rsidRPr="00F23635">
        <w:rPr>
          <w:sz w:val="28"/>
          <w:szCs w:val="28"/>
          <w:lang w:val="kk-KZ"/>
        </w:rPr>
        <w:t>Ескертпе: нысан «Кредиторлар бөлігінде есепті кезеңнің соңында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p>
    <w:p w14:paraId="0AAD0680" w14:textId="77777777" w:rsidR="00E370D4" w:rsidRPr="00F23635" w:rsidRDefault="00E370D4" w:rsidP="00E370D4">
      <w:pPr>
        <w:suppressAutoHyphens/>
        <w:ind w:firstLine="709"/>
        <w:jc w:val="both"/>
        <w:rPr>
          <w:rStyle w:val="s0"/>
          <w:szCs w:val="28"/>
          <w:lang w:val="kk-KZ"/>
        </w:rPr>
      </w:pPr>
      <w:r w:rsidRPr="00F23635">
        <w:rPr>
          <w:rStyle w:val="s0"/>
          <w:szCs w:val="28"/>
          <w:lang w:val="kk-KZ"/>
        </w:rPr>
        <w:br w:type="page"/>
      </w:r>
    </w:p>
    <w:p w14:paraId="2ADF1094" w14:textId="77777777" w:rsidR="00E370D4" w:rsidRPr="00F23635" w:rsidRDefault="00E370D4" w:rsidP="00E370D4">
      <w:pPr>
        <w:pStyle w:val="pr"/>
        <w:ind w:left="5954"/>
        <w:jc w:val="left"/>
        <w:rPr>
          <w:color w:val="auto"/>
          <w:sz w:val="28"/>
          <w:szCs w:val="28"/>
          <w:lang w:val="kk-KZ"/>
        </w:rPr>
      </w:pPr>
      <w:r w:rsidRPr="00F23635">
        <w:rPr>
          <w:sz w:val="28"/>
          <w:szCs w:val="28"/>
          <w:lang w:val="kk-KZ"/>
        </w:rPr>
        <w:t>«</w:t>
      </w:r>
      <w:r w:rsidRPr="00F23635">
        <w:rPr>
          <w:color w:val="auto"/>
          <w:sz w:val="28"/>
          <w:szCs w:val="28"/>
          <w:lang w:val="kk-KZ"/>
        </w:rPr>
        <w:t>Кредиторлар бөлігінде есепті</w:t>
      </w:r>
    </w:p>
    <w:p w14:paraId="4A8BBA75" w14:textId="77777777" w:rsidR="00E370D4" w:rsidRPr="00F23635" w:rsidRDefault="00E370D4" w:rsidP="00E370D4">
      <w:pPr>
        <w:pStyle w:val="pr"/>
        <w:ind w:left="5954"/>
        <w:jc w:val="left"/>
        <w:rPr>
          <w:color w:val="auto"/>
          <w:sz w:val="28"/>
          <w:szCs w:val="28"/>
          <w:lang w:val="kk-KZ"/>
        </w:rPr>
      </w:pPr>
      <w:r w:rsidRPr="00F23635">
        <w:rPr>
          <w:color w:val="auto"/>
          <w:sz w:val="28"/>
          <w:szCs w:val="28"/>
          <w:lang w:val="kk-KZ"/>
        </w:rPr>
        <w:t xml:space="preserve">кезеңнің соңында </w:t>
      </w:r>
      <w:r w:rsidRPr="00F23635">
        <w:rPr>
          <w:sz w:val="28"/>
          <w:szCs w:val="28"/>
          <w:lang w:val="kk-KZ"/>
        </w:rPr>
        <w:t xml:space="preserve">жұмыс істеуге </w:t>
      </w:r>
      <w:r w:rsidRPr="00F23635">
        <w:rPr>
          <w:color w:val="auto"/>
          <w:sz w:val="28"/>
          <w:szCs w:val="28"/>
          <w:lang w:val="kk-KZ"/>
        </w:rPr>
        <w:t>қабылданған</w:t>
      </w:r>
    </w:p>
    <w:p w14:paraId="6D7CF949" w14:textId="77777777" w:rsidR="00E370D4" w:rsidRPr="00F23635" w:rsidRDefault="00E370D4" w:rsidP="00E370D4">
      <w:pPr>
        <w:pStyle w:val="pr"/>
        <w:ind w:left="5954"/>
        <w:jc w:val="left"/>
        <w:rPr>
          <w:color w:val="auto"/>
          <w:sz w:val="28"/>
          <w:szCs w:val="28"/>
          <w:lang w:val="kk-KZ"/>
        </w:rPr>
      </w:pPr>
      <w:r w:rsidRPr="00F23635">
        <w:rPr>
          <w:color w:val="auto"/>
          <w:sz w:val="28"/>
          <w:szCs w:val="28"/>
          <w:lang w:val="kk-KZ"/>
        </w:rPr>
        <w:t>қарыздар (микрокредиттер) </w:t>
      </w:r>
    </w:p>
    <w:p w14:paraId="6E745D1A" w14:textId="77777777" w:rsidR="00E370D4" w:rsidRPr="00F23635" w:rsidRDefault="00E370D4" w:rsidP="00E370D4">
      <w:pPr>
        <w:pStyle w:val="pr"/>
        <w:ind w:left="5954"/>
        <w:jc w:val="left"/>
        <w:rPr>
          <w:color w:val="auto"/>
          <w:sz w:val="28"/>
          <w:szCs w:val="28"/>
          <w:lang w:val="kk-KZ"/>
        </w:rPr>
      </w:pPr>
      <w:r w:rsidRPr="00F23635">
        <w:rPr>
          <w:color w:val="auto"/>
          <w:sz w:val="28"/>
          <w:szCs w:val="28"/>
          <w:lang w:val="kk-KZ"/>
        </w:rPr>
        <w:t>туралы есеп» әкімшілік деректерді өтеусіз негізде жинауға арналған нысанына</w:t>
      </w:r>
    </w:p>
    <w:p w14:paraId="0124AAC1" w14:textId="77777777" w:rsidR="00E370D4" w:rsidRPr="00F23635" w:rsidRDefault="00E370D4" w:rsidP="00E370D4">
      <w:pPr>
        <w:pStyle w:val="pc"/>
        <w:widowControl w:val="0"/>
        <w:ind w:left="5245" w:firstLine="709"/>
        <w:jc w:val="left"/>
        <w:rPr>
          <w:color w:val="auto"/>
          <w:sz w:val="28"/>
          <w:szCs w:val="28"/>
          <w:lang w:val="kk-KZ"/>
        </w:rPr>
      </w:pPr>
      <w:r w:rsidRPr="00F23635">
        <w:rPr>
          <w:color w:val="auto"/>
          <w:sz w:val="28"/>
          <w:szCs w:val="28"/>
          <w:lang w:val="kk-KZ"/>
        </w:rPr>
        <w:t>қосымша</w:t>
      </w:r>
    </w:p>
    <w:p w14:paraId="76B76EC6" w14:textId="77777777" w:rsidR="00E370D4" w:rsidRPr="00F23635" w:rsidRDefault="00E370D4" w:rsidP="00E370D4">
      <w:pPr>
        <w:pStyle w:val="pc"/>
        <w:widowControl w:val="0"/>
        <w:ind w:firstLine="709"/>
        <w:jc w:val="both"/>
        <w:rPr>
          <w:color w:val="auto"/>
          <w:sz w:val="28"/>
          <w:szCs w:val="28"/>
          <w:lang w:val="kk-KZ"/>
        </w:rPr>
      </w:pPr>
    </w:p>
    <w:p w14:paraId="762198C4" w14:textId="3446694C" w:rsidR="00E370D4" w:rsidRPr="00F23635" w:rsidRDefault="00E370D4" w:rsidP="00E370D4">
      <w:pPr>
        <w:pStyle w:val="pc"/>
        <w:widowControl w:val="0"/>
        <w:rPr>
          <w:b/>
          <w:bCs/>
          <w:sz w:val="28"/>
          <w:szCs w:val="28"/>
          <w:lang w:val="kk-KZ"/>
        </w:rPr>
      </w:pPr>
      <w:r w:rsidRPr="00F23635">
        <w:rPr>
          <w:b/>
          <w:bCs/>
          <w:sz w:val="28"/>
          <w:szCs w:val="28"/>
          <w:lang w:val="kk-KZ"/>
        </w:rPr>
        <w:t xml:space="preserve">Кредиторлар бөлігінде есепті кезеңнің соңында </w:t>
      </w:r>
      <w:r w:rsidRPr="00F23635">
        <w:rPr>
          <w:b/>
          <w:sz w:val="28"/>
          <w:szCs w:val="28"/>
          <w:lang w:val="kk-KZ"/>
        </w:rPr>
        <w:t>жұмыс істеуге</w:t>
      </w:r>
      <w:r w:rsidRPr="00F23635">
        <w:rPr>
          <w:sz w:val="28"/>
          <w:szCs w:val="28"/>
          <w:lang w:val="kk-KZ"/>
        </w:rPr>
        <w:t xml:space="preserve"> </w:t>
      </w:r>
      <w:r w:rsidRPr="00F23635">
        <w:rPr>
          <w:b/>
          <w:bCs/>
          <w:sz w:val="28"/>
          <w:szCs w:val="28"/>
          <w:lang w:val="kk-KZ"/>
        </w:rPr>
        <w:t>қабылданған қарыздар (микрокредиттер) туралы есеп</w:t>
      </w:r>
    </w:p>
    <w:p w14:paraId="01EE7FBB" w14:textId="546C6A94" w:rsidR="00E370D4" w:rsidRPr="00F23635" w:rsidRDefault="00E370D4" w:rsidP="00E370D4">
      <w:pPr>
        <w:pStyle w:val="pc"/>
        <w:widowControl w:val="0"/>
        <w:rPr>
          <w:color w:val="auto"/>
          <w:sz w:val="28"/>
          <w:szCs w:val="28"/>
          <w:lang w:val="kk-KZ"/>
        </w:rPr>
      </w:pPr>
      <w:r w:rsidRPr="00F23635">
        <w:rPr>
          <w:b/>
          <w:bCs/>
          <w:sz w:val="28"/>
          <w:szCs w:val="28"/>
          <w:lang w:val="kk-KZ"/>
        </w:rPr>
        <w:t xml:space="preserve">(индексі </w:t>
      </w:r>
      <w:r w:rsidRPr="00F23635">
        <w:rPr>
          <w:bCs/>
          <w:sz w:val="28"/>
          <w:szCs w:val="28"/>
          <w:lang w:val="kk-KZ"/>
        </w:rPr>
        <w:t xml:space="preserve">– </w:t>
      </w:r>
      <w:r w:rsidRPr="00F23635">
        <w:rPr>
          <w:b/>
          <w:bCs/>
          <w:sz w:val="28"/>
          <w:szCs w:val="28"/>
          <w:lang w:val="kk-KZ"/>
        </w:rPr>
        <w:t xml:space="preserve">КА_2.4, кезеңділігі </w:t>
      </w:r>
      <w:r w:rsidRPr="00F23635">
        <w:rPr>
          <w:bCs/>
          <w:sz w:val="28"/>
          <w:szCs w:val="28"/>
          <w:lang w:val="kk-KZ"/>
        </w:rPr>
        <w:t xml:space="preserve">– </w:t>
      </w:r>
      <w:r w:rsidRPr="00F23635">
        <w:rPr>
          <w:b/>
          <w:bCs/>
          <w:sz w:val="28"/>
          <w:szCs w:val="28"/>
          <w:lang w:val="kk-KZ"/>
        </w:rPr>
        <w:t>тоқсан сайын)</w:t>
      </w:r>
    </w:p>
    <w:p w14:paraId="35A6EB65" w14:textId="77777777" w:rsidR="00E370D4" w:rsidRPr="00F23635" w:rsidRDefault="00E370D4" w:rsidP="00E370D4">
      <w:pPr>
        <w:pStyle w:val="pc"/>
        <w:rPr>
          <w:b/>
          <w:bCs/>
          <w:sz w:val="28"/>
          <w:szCs w:val="28"/>
          <w:lang w:val="kk-KZ"/>
        </w:rPr>
      </w:pPr>
    </w:p>
    <w:p w14:paraId="5FA15FF4" w14:textId="77777777" w:rsidR="00E370D4" w:rsidRPr="00F23635" w:rsidRDefault="00E370D4" w:rsidP="00E370D4">
      <w:pPr>
        <w:pStyle w:val="pc"/>
        <w:rPr>
          <w:b/>
          <w:bCs/>
          <w:sz w:val="28"/>
          <w:szCs w:val="28"/>
          <w:lang w:val="kk-KZ"/>
        </w:rPr>
      </w:pPr>
      <w:r w:rsidRPr="00F23635">
        <w:rPr>
          <w:b/>
          <w:bCs/>
          <w:sz w:val="28"/>
          <w:szCs w:val="28"/>
          <w:lang w:val="kk-KZ"/>
        </w:rPr>
        <w:t>әкімшілік деректерді</w:t>
      </w:r>
      <w:r w:rsidRPr="00F23635">
        <w:rPr>
          <w:b/>
          <w:lang w:val="kk-KZ"/>
        </w:rPr>
        <w:t xml:space="preserve"> </w:t>
      </w:r>
      <w:r w:rsidRPr="00F23635">
        <w:rPr>
          <w:b/>
          <w:bCs/>
          <w:sz w:val="28"/>
          <w:szCs w:val="28"/>
          <w:lang w:val="kk-KZ"/>
        </w:rPr>
        <w:t>өтеусіз негізде</w:t>
      </w:r>
      <w:r w:rsidRPr="00F23635">
        <w:rPr>
          <w:b/>
          <w:lang w:val="kk-KZ"/>
        </w:rPr>
        <w:t xml:space="preserve"> </w:t>
      </w:r>
      <w:r w:rsidRPr="00F23635">
        <w:rPr>
          <w:b/>
          <w:bCs/>
          <w:sz w:val="28"/>
          <w:szCs w:val="28"/>
          <w:lang w:val="kk-KZ"/>
        </w:rPr>
        <w:t xml:space="preserve">жинауға арналған </w:t>
      </w:r>
    </w:p>
    <w:p w14:paraId="4CEAF173" w14:textId="77777777" w:rsidR="00E370D4" w:rsidRPr="00F23635" w:rsidRDefault="00E370D4" w:rsidP="00E370D4">
      <w:pPr>
        <w:pStyle w:val="pc"/>
        <w:rPr>
          <w:b/>
          <w:color w:val="auto"/>
          <w:sz w:val="28"/>
          <w:szCs w:val="28"/>
          <w:lang w:val="kk-KZ"/>
        </w:rPr>
      </w:pPr>
      <w:r w:rsidRPr="00F23635">
        <w:rPr>
          <w:b/>
          <w:bCs/>
          <w:sz w:val="28"/>
          <w:szCs w:val="28"/>
          <w:lang w:val="kk-KZ"/>
        </w:rPr>
        <w:t>нысанды толтыру бойынша түсіндірме</w:t>
      </w:r>
    </w:p>
    <w:p w14:paraId="6C3DB280" w14:textId="77777777" w:rsidR="00E370D4" w:rsidRPr="00F23635" w:rsidRDefault="00E370D4" w:rsidP="00E370D4">
      <w:pPr>
        <w:pStyle w:val="pc"/>
        <w:rPr>
          <w:color w:val="auto"/>
          <w:sz w:val="28"/>
          <w:szCs w:val="28"/>
          <w:lang w:val="kk-KZ"/>
        </w:rPr>
      </w:pPr>
    </w:p>
    <w:p w14:paraId="15F5BDA8" w14:textId="77777777" w:rsidR="00E370D4" w:rsidRPr="00F23635" w:rsidRDefault="00E370D4" w:rsidP="00E370D4">
      <w:pPr>
        <w:pStyle w:val="pc"/>
        <w:rPr>
          <w:color w:val="auto"/>
          <w:sz w:val="28"/>
          <w:szCs w:val="28"/>
          <w:lang w:val="kk-KZ"/>
        </w:rPr>
      </w:pPr>
    </w:p>
    <w:p w14:paraId="0F7991E7" w14:textId="77777777" w:rsidR="00E370D4" w:rsidRPr="00F23635" w:rsidRDefault="00E370D4" w:rsidP="00E370D4">
      <w:pPr>
        <w:pStyle w:val="pc"/>
        <w:rPr>
          <w:sz w:val="28"/>
          <w:szCs w:val="28"/>
          <w:lang w:val="kk-KZ"/>
        </w:rPr>
      </w:pPr>
      <w:r w:rsidRPr="00F23635">
        <w:rPr>
          <w:b/>
          <w:bCs/>
          <w:sz w:val="28"/>
          <w:szCs w:val="28"/>
          <w:lang w:val="kk-KZ"/>
        </w:rPr>
        <w:t>1-тарау. Жалпы ережелер</w:t>
      </w:r>
    </w:p>
    <w:p w14:paraId="45DF036A" w14:textId="77777777" w:rsidR="00E370D4" w:rsidRPr="00F23635" w:rsidRDefault="00E370D4" w:rsidP="00E370D4">
      <w:pPr>
        <w:pStyle w:val="pc"/>
        <w:rPr>
          <w:color w:val="auto"/>
          <w:sz w:val="28"/>
          <w:szCs w:val="28"/>
          <w:lang w:val="kk-KZ"/>
        </w:rPr>
      </w:pPr>
    </w:p>
    <w:p w14:paraId="1792D1B4" w14:textId="77777777" w:rsidR="00E370D4" w:rsidRPr="00F23635" w:rsidRDefault="00E370D4" w:rsidP="00E370D4">
      <w:pPr>
        <w:pStyle w:val="pj"/>
        <w:numPr>
          <w:ilvl w:val="0"/>
          <w:numId w:val="14"/>
        </w:numPr>
        <w:tabs>
          <w:tab w:val="left" w:pos="1134"/>
        </w:tabs>
        <w:ind w:left="0" w:firstLine="709"/>
        <w:rPr>
          <w:sz w:val="28"/>
          <w:szCs w:val="28"/>
          <w:lang w:val="kk-KZ"/>
        </w:rPr>
      </w:pPr>
      <w:r w:rsidRPr="00F23635">
        <w:rPr>
          <w:sz w:val="28"/>
          <w:szCs w:val="28"/>
          <w:lang w:val="kk-KZ"/>
        </w:rPr>
        <w:t xml:space="preserve">Осы түсіндірмеде «Кредиторлар бөлігінде есепті кезеңнің </w:t>
      </w:r>
      <w:r w:rsidRPr="00F23635">
        <w:rPr>
          <w:color w:val="auto"/>
          <w:sz w:val="28"/>
          <w:szCs w:val="28"/>
          <w:lang w:val="kk-KZ"/>
        </w:rPr>
        <w:t xml:space="preserve">соңында </w:t>
      </w:r>
      <w:r w:rsidRPr="00F23635">
        <w:rPr>
          <w:sz w:val="28"/>
          <w:szCs w:val="28"/>
          <w:lang w:val="kk-KZ"/>
        </w:rPr>
        <w:t>жұмыс істеуге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p w14:paraId="2B05CC7E" w14:textId="77777777" w:rsidR="0020612D" w:rsidRPr="00F23635" w:rsidRDefault="00E370D4" w:rsidP="00E370D4">
      <w:pPr>
        <w:pStyle w:val="pj"/>
        <w:numPr>
          <w:ilvl w:val="0"/>
          <w:numId w:val="14"/>
        </w:numPr>
        <w:tabs>
          <w:tab w:val="left" w:pos="1134"/>
        </w:tabs>
        <w:ind w:left="0" w:firstLine="709"/>
        <w:rPr>
          <w:sz w:val="28"/>
          <w:szCs w:val="28"/>
          <w:lang w:val="kk-KZ"/>
        </w:rPr>
      </w:pPr>
      <w:r w:rsidRPr="00F23635">
        <w:rPr>
          <w:sz w:val="28"/>
          <w:szCs w:val="28"/>
          <w:lang w:val="kk-KZ"/>
        </w:rPr>
        <w:t xml:space="preserve">Нысанды коллекторлық агенттік тоқсан сайын толтырады. Нысандағы деректер: сомасы – мың теңгемен, саны – бірлікпен көрсетіледі. </w:t>
      </w:r>
    </w:p>
    <w:p w14:paraId="768391D9" w14:textId="4B26CFFC" w:rsidR="00E370D4" w:rsidRPr="00F23635" w:rsidRDefault="00E370D4" w:rsidP="0020612D">
      <w:pPr>
        <w:pStyle w:val="pj"/>
        <w:tabs>
          <w:tab w:val="left" w:pos="1134"/>
        </w:tabs>
        <w:ind w:firstLine="709"/>
        <w:rPr>
          <w:sz w:val="28"/>
          <w:szCs w:val="28"/>
          <w:lang w:val="kk-KZ"/>
        </w:rPr>
      </w:pPr>
      <w:r w:rsidRPr="00F23635">
        <w:rPr>
          <w:sz w:val="28"/>
          <w:szCs w:val="28"/>
          <w:lang w:val="kk-KZ"/>
        </w:rPr>
        <w:t xml:space="preserve">500 (бес жүз) теңгеден </w:t>
      </w:r>
      <w:r w:rsidR="00C01228" w:rsidRPr="00F23635">
        <w:rPr>
          <w:sz w:val="28"/>
          <w:szCs w:val="28"/>
          <w:lang w:val="kk-KZ"/>
        </w:rPr>
        <w:t>аз</w:t>
      </w:r>
      <w:r w:rsidRPr="00F23635">
        <w:rPr>
          <w:sz w:val="28"/>
          <w:szCs w:val="28"/>
          <w:lang w:val="kk-KZ"/>
        </w:rPr>
        <w:t xml:space="preserve"> сома 0 (нөлге) дейін дөңгелектенеді, ал 500 (бес жүз) теңгеге тең және одан </w:t>
      </w:r>
      <w:r w:rsidR="00C01228" w:rsidRPr="00F23635">
        <w:rPr>
          <w:sz w:val="28"/>
          <w:szCs w:val="28"/>
          <w:lang w:val="kk-KZ"/>
        </w:rPr>
        <w:t>көп</w:t>
      </w:r>
      <w:r w:rsidRPr="00F23635">
        <w:rPr>
          <w:sz w:val="28"/>
          <w:szCs w:val="28"/>
          <w:lang w:val="kk-KZ"/>
        </w:rPr>
        <w:t xml:space="preserve"> сома 1000 (бір мың) теңгеге дейін дөңгелектенеді.</w:t>
      </w:r>
    </w:p>
    <w:p w14:paraId="307F1929" w14:textId="77777777" w:rsidR="00E370D4" w:rsidRPr="00F23635" w:rsidRDefault="00E370D4" w:rsidP="00E370D4">
      <w:pPr>
        <w:pStyle w:val="pj"/>
        <w:numPr>
          <w:ilvl w:val="0"/>
          <w:numId w:val="14"/>
        </w:numPr>
        <w:tabs>
          <w:tab w:val="left" w:pos="1134"/>
        </w:tabs>
        <w:ind w:left="0" w:firstLine="709"/>
        <w:rPr>
          <w:sz w:val="28"/>
          <w:szCs w:val="28"/>
          <w:lang w:val="kk-KZ"/>
        </w:rPr>
      </w:pPr>
      <w:r w:rsidRPr="00F23635">
        <w:rPr>
          <w:sz w:val="28"/>
          <w:szCs w:val="28"/>
          <w:lang w:val="kk-KZ"/>
        </w:rPr>
        <w:t>Нысанға басшы немесе есепке қол қою функциясы жүктелген адам және орындаушы қол қояды</w:t>
      </w:r>
    </w:p>
    <w:p w14:paraId="16F4FFF5" w14:textId="77777777" w:rsidR="00E370D4" w:rsidRPr="00F23635" w:rsidRDefault="00E370D4" w:rsidP="00E370D4">
      <w:pPr>
        <w:pStyle w:val="pj"/>
        <w:numPr>
          <w:ilvl w:val="0"/>
          <w:numId w:val="14"/>
        </w:numPr>
        <w:tabs>
          <w:tab w:val="left" w:pos="1134"/>
        </w:tabs>
        <w:ind w:left="0" w:firstLine="709"/>
        <w:rPr>
          <w:color w:val="auto"/>
          <w:sz w:val="28"/>
          <w:szCs w:val="28"/>
          <w:lang w:val="kk-KZ"/>
        </w:rPr>
      </w:pPr>
      <w:r w:rsidRPr="00F23635">
        <w:rPr>
          <w:sz w:val="28"/>
          <w:szCs w:val="28"/>
          <w:lang w:val="kk-KZ"/>
        </w:rPr>
        <w:t>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p w14:paraId="500C071C" w14:textId="77777777" w:rsidR="00E370D4" w:rsidRPr="00F23635" w:rsidRDefault="00E370D4" w:rsidP="00E370D4">
      <w:pPr>
        <w:pStyle w:val="pj"/>
        <w:ind w:firstLine="709"/>
        <w:rPr>
          <w:color w:val="auto"/>
          <w:sz w:val="28"/>
          <w:szCs w:val="28"/>
          <w:lang w:val="kk-KZ"/>
        </w:rPr>
      </w:pPr>
    </w:p>
    <w:p w14:paraId="7879A458" w14:textId="77777777" w:rsidR="00E370D4" w:rsidRPr="00F23635" w:rsidRDefault="00E370D4" w:rsidP="00E370D4">
      <w:pPr>
        <w:pStyle w:val="pc"/>
        <w:ind w:firstLine="709"/>
        <w:rPr>
          <w:color w:val="auto"/>
          <w:sz w:val="28"/>
          <w:szCs w:val="28"/>
          <w:lang w:val="kk-KZ"/>
        </w:rPr>
      </w:pPr>
    </w:p>
    <w:bookmarkEnd w:id="3"/>
    <w:p w14:paraId="6DA2C8BD" w14:textId="77777777" w:rsidR="00E370D4" w:rsidRPr="00F23635" w:rsidRDefault="00E370D4" w:rsidP="00E370D4">
      <w:pPr>
        <w:pStyle w:val="pc"/>
        <w:rPr>
          <w:b/>
          <w:bCs/>
          <w:sz w:val="28"/>
          <w:szCs w:val="28"/>
          <w:lang w:val="kk-KZ"/>
        </w:rPr>
      </w:pPr>
      <w:r w:rsidRPr="00F23635">
        <w:rPr>
          <w:b/>
          <w:bCs/>
          <w:sz w:val="28"/>
          <w:szCs w:val="28"/>
          <w:lang w:val="kk-KZ"/>
        </w:rPr>
        <w:t>2-тарау. Нысанды толтыру бойынша түсіндірме</w:t>
      </w:r>
    </w:p>
    <w:p w14:paraId="18FBF5C5" w14:textId="77777777" w:rsidR="00E370D4" w:rsidRPr="00F23635" w:rsidRDefault="00E370D4" w:rsidP="00E370D4">
      <w:pPr>
        <w:pStyle w:val="pc"/>
        <w:rPr>
          <w:color w:val="auto"/>
          <w:sz w:val="28"/>
          <w:szCs w:val="28"/>
          <w:lang w:val="kk-KZ"/>
        </w:rPr>
      </w:pPr>
    </w:p>
    <w:p w14:paraId="15104AD4"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бойынша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 </w:t>
      </w:r>
    </w:p>
    <w:p w14:paraId="2D136CB3"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p w14:paraId="5D3DE605"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p w14:paraId="2AAE233C" w14:textId="77777777" w:rsidR="00E370D4" w:rsidRPr="00F23635" w:rsidRDefault="00E370D4" w:rsidP="00E370D4">
      <w:pPr>
        <w:pStyle w:val="af5"/>
        <w:numPr>
          <w:ilvl w:val="0"/>
          <w:numId w:val="8"/>
        </w:numPr>
        <w:tabs>
          <w:tab w:val="left" w:pos="851"/>
          <w:tab w:val="left" w:pos="1134"/>
        </w:tabs>
        <w:spacing w:before="0" w:beforeAutospacing="0" w:after="0" w:afterAutospacing="0"/>
        <w:ind w:left="0" w:firstLine="709"/>
        <w:jc w:val="both"/>
        <w:textAlignment w:val="baseline"/>
        <w:rPr>
          <w:sz w:val="28"/>
          <w:szCs w:val="28"/>
          <w:lang w:val="kk-KZ"/>
        </w:rPr>
      </w:pPr>
      <w:r w:rsidRPr="00F23635">
        <w:rPr>
          <w:spacing w:val="2"/>
          <w:sz w:val="28"/>
          <w:szCs w:val="28"/>
          <w:lang w:val="kk-KZ"/>
        </w:rPr>
        <w:t xml:space="preserve">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 </w:t>
      </w:r>
    </w:p>
    <w:p w14:paraId="758A9155"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Өзге қаржы ұйымдары бөлімінде КС, ломбардтар, БОЖТЖҰ бойынша мәліметтер көрсетіледі.</w:t>
      </w:r>
    </w:p>
    <w:p w14:paraId="5FF6503B" w14:textId="77777777" w:rsidR="00E370D4" w:rsidRPr="00F23635" w:rsidRDefault="00E370D4" w:rsidP="00E370D4">
      <w:pPr>
        <w:pStyle w:val="af5"/>
        <w:tabs>
          <w:tab w:val="left" w:pos="1134"/>
        </w:tabs>
        <w:spacing w:before="0" w:beforeAutospacing="0" w:after="0" w:afterAutospacing="0"/>
        <w:ind w:firstLine="709"/>
        <w:jc w:val="both"/>
        <w:textAlignment w:val="baseline"/>
        <w:rPr>
          <w:sz w:val="28"/>
          <w:szCs w:val="28"/>
          <w:lang w:val="kk-KZ"/>
        </w:rPr>
      </w:pPr>
      <w:r w:rsidRPr="00F23635">
        <w:rPr>
          <w:spacing w:val="2"/>
          <w:sz w:val="28"/>
          <w:szCs w:val="28"/>
          <w:lang w:val="kk-KZ"/>
        </w:rPr>
        <w:t xml:space="preserve">«Өзге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p w14:paraId="0770C612"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  </w:t>
      </w:r>
    </w:p>
    <w:p w14:paraId="0C6B63D4"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Қаржы ұйымдарының филиалдарын бас ұйымның кредитор типіне сәйкес топтастыру қажет.</w:t>
      </w:r>
    </w:p>
    <w:p w14:paraId="0EE173D7"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 </w:t>
      </w:r>
    </w:p>
    <w:p w14:paraId="7A25BEF1" w14:textId="77777777" w:rsidR="00E370D4" w:rsidRPr="00F23635" w:rsidRDefault="00E370D4" w:rsidP="00E370D4">
      <w:pPr>
        <w:pStyle w:val="af5"/>
        <w:numPr>
          <w:ilvl w:val="0"/>
          <w:numId w:val="8"/>
        </w:numPr>
        <w:tabs>
          <w:tab w:val="left" w:pos="1134"/>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p w14:paraId="151B1A77" w14:textId="77777777" w:rsidR="00E370D4" w:rsidRPr="00F23635" w:rsidRDefault="00E370D4" w:rsidP="00E370D4">
      <w:pPr>
        <w:pStyle w:val="af5"/>
        <w:numPr>
          <w:ilvl w:val="0"/>
          <w:numId w:val="8"/>
        </w:numPr>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p w14:paraId="4BD304E5" w14:textId="77777777" w:rsidR="00E370D4" w:rsidRPr="00F23635" w:rsidRDefault="00E370D4" w:rsidP="00E370D4">
      <w:pPr>
        <w:pStyle w:val="af5"/>
        <w:numPr>
          <w:ilvl w:val="0"/>
          <w:numId w:val="8"/>
        </w:numPr>
        <w:tabs>
          <w:tab w:val="left" w:pos="851"/>
        </w:tabs>
        <w:spacing w:before="0" w:beforeAutospacing="0" w:after="0" w:afterAutospacing="0"/>
        <w:ind w:left="0" w:firstLine="709"/>
        <w:jc w:val="both"/>
        <w:textAlignment w:val="baseline"/>
        <w:rPr>
          <w:spacing w:val="2"/>
          <w:sz w:val="28"/>
          <w:szCs w:val="28"/>
          <w:lang w:val="kk-KZ"/>
        </w:rPr>
      </w:pPr>
      <w:r w:rsidRPr="00F23635">
        <w:rPr>
          <w:spacing w:val="2"/>
          <w:sz w:val="28"/>
          <w:szCs w:val="28"/>
          <w:lang w:val="kk-KZ"/>
        </w:rPr>
        <w:t xml:space="preserve">Қарыз (микрокредит) шарттары банктік қарыз шарттарын, микрокредит беру туралы шарттарды және болған жағдайда өзге де қарыздарды қамтиды. </w:t>
      </w:r>
    </w:p>
    <w:p w14:paraId="796FB1D6" w14:textId="77777777" w:rsidR="00E370D4" w:rsidRPr="00F23635" w:rsidRDefault="00E370D4" w:rsidP="00E370D4">
      <w:pPr>
        <w:pStyle w:val="af5"/>
        <w:numPr>
          <w:ilvl w:val="0"/>
          <w:numId w:val="8"/>
        </w:numPr>
        <w:tabs>
          <w:tab w:val="left" w:pos="851"/>
        </w:tabs>
        <w:spacing w:before="0" w:beforeAutospacing="0" w:after="0" w:afterAutospacing="0" w:line="285" w:lineRule="atLeast"/>
        <w:ind w:left="0" w:firstLine="709"/>
        <w:jc w:val="both"/>
        <w:textAlignment w:val="baseline"/>
        <w:rPr>
          <w:spacing w:val="2"/>
          <w:sz w:val="28"/>
          <w:szCs w:val="28"/>
          <w:lang w:val="kk-KZ"/>
        </w:rPr>
      </w:pPr>
      <w:r w:rsidRPr="00F23635">
        <w:rPr>
          <w:spacing w:val="2"/>
          <w:sz w:val="28"/>
          <w:szCs w:val="28"/>
          <w:lang w:val="kk-KZ"/>
        </w:rPr>
        <w:t>Мәліметтер болмаған жағдайда, Нысан нөлдік мәндермен ұсынылады.</w:t>
      </w:r>
    </w:p>
    <w:p w14:paraId="4D06471E" w14:textId="77777777" w:rsidR="00E370D4" w:rsidRPr="00F23635" w:rsidRDefault="00E370D4" w:rsidP="00E370D4">
      <w:pPr>
        <w:rPr>
          <w:sz w:val="28"/>
          <w:szCs w:val="28"/>
          <w:lang w:val="kk-KZ"/>
        </w:rPr>
      </w:pPr>
    </w:p>
    <w:p w14:paraId="04E324CA" w14:textId="77777777" w:rsidR="00E370D4" w:rsidRPr="00F23635" w:rsidRDefault="00E370D4" w:rsidP="00E370D4">
      <w:pPr>
        <w:spacing w:after="160" w:line="259" w:lineRule="auto"/>
        <w:rPr>
          <w:rStyle w:val="s0"/>
          <w:sz w:val="28"/>
          <w:szCs w:val="28"/>
          <w:lang w:val="kk-KZ"/>
        </w:rPr>
      </w:pPr>
      <w:r w:rsidRPr="00F23635">
        <w:rPr>
          <w:rStyle w:val="s0"/>
          <w:sz w:val="28"/>
          <w:szCs w:val="28"/>
          <w:lang w:val="kk-KZ"/>
        </w:rPr>
        <w:br w:type="page"/>
      </w:r>
    </w:p>
    <w:p w14:paraId="19071986" w14:textId="77777777" w:rsidR="00E370D4" w:rsidRPr="00F23635" w:rsidRDefault="00E370D4" w:rsidP="005A43BE">
      <w:pPr>
        <w:ind w:left="5812"/>
        <w:rPr>
          <w:sz w:val="28"/>
          <w:lang w:val="kk-KZ"/>
        </w:rPr>
      </w:pPr>
      <w:r w:rsidRPr="00F23635">
        <w:rPr>
          <w:sz w:val="28"/>
          <w:lang w:val="kk-KZ"/>
        </w:rPr>
        <w:t>Коллекторлық агенттіктің есептілікті ұсыну</w:t>
      </w:r>
    </w:p>
    <w:p w14:paraId="406AEFBD" w14:textId="77777777" w:rsidR="00E370D4" w:rsidRPr="00F23635" w:rsidRDefault="00E370D4" w:rsidP="005A43BE">
      <w:pPr>
        <w:ind w:left="5812"/>
        <w:rPr>
          <w:sz w:val="28"/>
          <w:lang w:val="kk-KZ"/>
        </w:rPr>
      </w:pPr>
      <w:r w:rsidRPr="00F23635">
        <w:rPr>
          <w:sz w:val="28"/>
          <w:lang w:val="kk-KZ"/>
        </w:rPr>
        <w:t>қағидаларына</w:t>
      </w:r>
    </w:p>
    <w:p w14:paraId="617BF921" w14:textId="77777777" w:rsidR="00E370D4" w:rsidRPr="00F23635" w:rsidRDefault="00E370D4" w:rsidP="005A43BE">
      <w:pPr>
        <w:ind w:left="5812"/>
        <w:rPr>
          <w:sz w:val="28"/>
          <w:lang w:val="kk-KZ"/>
        </w:rPr>
      </w:pPr>
      <w:r w:rsidRPr="00F23635">
        <w:rPr>
          <w:sz w:val="28"/>
          <w:lang w:val="kk-KZ"/>
        </w:rPr>
        <w:t>4-қосымша</w:t>
      </w:r>
    </w:p>
    <w:p w14:paraId="6C114E2A" w14:textId="77777777" w:rsidR="00E370D4" w:rsidRPr="00F23635" w:rsidRDefault="00E370D4" w:rsidP="005A43BE">
      <w:pPr>
        <w:ind w:left="5812"/>
        <w:rPr>
          <w:rStyle w:val="s0"/>
          <w:szCs w:val="28"/>
          <w:lang w:val="kk-KZ"/>
        </w:rPr>
      </w:pPr>
    </w:p>
    <w:p w14:paraId="6EF07FAA" w14:textId="77777777" w:rsidR="00E370D4" w:rsidRPr="00F23635" w:rsidRDefault="00E370D4" w:rsidP="005A43BE">
      <w:pPr>
        <w:ind w:left="5812"/>
        <w:rPr>
          <w:rStyle w:val="s0"/>
          <w:szCs w:val="28"/>
          <w:lang w:val="kk-KZ"/>
        </w:rPr>
      </w:pPr>
    </w:p>
    <w:p w14:paraId="1B5E97DE" w14:textId="77777777" w:rsidR="00E370D4" w:rsidRPr="00F23635" w:rsidRDefault="00E370D4" w:rsidP="005A43BE">
      <w:pPr>
        <w:ind w:left="5812"/>
        <w:rPr>
          <w:sz w:val="28"/>
          <w:szCs w:val="28"/>
          <w:lang w:val="kk-KZ"/>
        </w:rPr>
      </w:pPr>
      <w:r w:rsidRPr="00F23635">
        <w:rPr>
          <w:sz w:val="28"/>
          <w:szCs w:val="28"/>
          <w:lang w:val="kk-KZ"/>
        </w:rPr>
        <w:t xml:space="preserve">Әкімшілік деректерді </w:t>
      </w:r>
    </w:p>
    <w:p w14:paraId="16F4E3E9" w14:textId="77777777" w:rsidR="00E370D4" w:rsidRPr="00F23635" w:rsidRDefault="00E370D4" w:rsidP="005A43BE">
      <w:pPr>
        <w:ind w:left="5812"/>
        <w:rPr>
          <w:sz w:val="28"/>
          <w:szCs w:val="28"/>
          <w:lang w:val="kk-KZ"/>
        </w:rPr>
      </w:pPr>
      <w:r w:rsidRPr="00F23635">
        <w:rPr>
          <w:sz w:val="28"/>
          <w:szCs w:val="28"/>
          <w:lang w:val="kk-KZ"/>
        </w:rPr>
        <w:t xml:space="preserve">жинауға арналған </w:t>
      </w:r>
    </w:p>
    <w:p w14:paraId="4BD82754" w14:textId="77777777" w:rsidR="00E370D4" w:rsidRPr="00F23635" w:rsidRDefault="00E370D4" w:rsidP="005A43BE">
      <w:pPr>
        <w:ind w:left="5812"/>
        <w:rPr>
          <w:rFonts w:eastAsia="Calibri"/>
          <w:sz w:val="28"/>
          <w:szCs w:val="28"/>
          <w:lang w:val="kk-KZ" w:eastAsia="en-US"/>
        </w:rPr>
      </w:pPr>
      <w:r w:rsidRPr="00F23635">
        <w:rPr>
          <w:sz w:val="28"/>
          <w:szCs w:val="28"/>
          <w:lang w:val="kk-KZ"/>
        </w:rPr>
        <w:t>нысан</w:t>
      </w:r>
    </w:p>
    <w:p w14:paraId="3E699882" w14:textId="77777777" w:rsidR="00E370D4" w:rsidRPr="00F23635" w:rsidRDefault="00E370D4" w:rsidP="00E370D4">
      <w:pPr>
        <w:ind w:firstLine="709"/>
        <w:jc w:val="center"/>
        <w:rPr>
          <w:sz w:val="28"/>
          <w:szCs w:val="28"/>
          <w:lang w:val="kk-KZ"/>
        </w:rPr>
      </w:pPr>
    </w:p>
    <w:p w14:paraId="740C88A4" w14:textId="77777777" w:rsidR="00E370D4" w:rsidRPr="00F23635" w:rsidRDefault="00E370D4" w:rsidP="00E370D4">
      <w:pPr>
        <w:ind w:firstLine="709"/>
        <w:jc w:val="center"/>
        <w:rPr>
          <w:sz w:val="28"/>
          <w:szCs w:val="28"/>
          <w:lang w:val="kk-KZ"/>
        </w:rPr>
      </w:pPr>
    </w:p>
    <w:p w14:paraId="1FE2FE7B" w14:textId="77777777" w:rsidR="00E370D4" w:rsidRPr="00F23635" w:rsidRDefault="00E370D4" w:rsidP="00E370D4">
      <w:pPr>
        <w:ind w:firstLine="709"/>
        <w:jc w:val="both"/>
        <w:rPr>
          <w:color w:val="000000" w:themeColor="text1"/>
          <w:lang w:val="kk-KZ"/>
        </w:rPr>
      </w:pPr>
      <w:r w:rsidRPr="00F23635">
        <w:rPr>
          <w:sz w:val="28"/>
          <w:szCs w:val="28"/>
          <w:lang w:val="kk-KZ"/>
        </w:rPr>
        <w:t xml:space="preserve">Ұсынылады: Қазақстан Республикасы Ұлттық Банкінің аумақтық филиалына </w:t>
      </w:r>
    </w:p>
    <w:p w14:paraId="624974BF" w14:textId="77777777" w:rsidR="00E370D4" w:rsidRPr="00F23635" w:rsidRDefault="00E370D4" w:rsidP="00E370D4">
      <w:pPr>
        <w:ind w:firstLine="709"/>
        <w:jc w:val="both"/>
        <w:rPr>
          <w:color w:val="000000" w:themeColor="text1"/>
          <w:sz w:val="28"/>
          <w:lang w:val="kk-KZ"/>
        </w:rPr>
      </w:pPr>
      <w:r w:rsidRPr="00F23635">
        <w:rPr>
          <w:sz w:val="28"/>
          <w:szCs w:val="28"/>
          <w:lang w:val="kk-KZ"/>
        </w:rPr>
        <w:t>Әкімшілік деректерді өтеусіз негізде жинауға арналған нысан www.nationalbank.kz интернет-ресурсында орналастырылған</w:t>
      </w:r>
      <w:r w:rsidRPr="00F23635">
        <w:rPr>
          <w:color w:val="000000" w:themeColor="text1"/>
          <w:sz w:val="28"/>
          <w:lang w:val="kk-KZ"/>
        </w:rPr>
        <w:t xml:space="preserve"> </w:t>
      </w:r>
    </w:p>
    <w:p w14:paraId="3710A8D7" w14:textId="77777777" w:rsidR="00E370D4" w:rsidRPr="00F23635" w:rsidRDefault="00E370D4" w:rsidP="00E370D4">
      <w:pPr>
        <w:ind w:firstLine="709"/>
        <w:jc w:val="both"/>
        <w:rPr>
          <w:sz w:val="28"/>
          <w:szCs w:val="28"/>
          <w:lang w:val="kk-KZ"/>
        </w:rPr>
      </w:pPr>
      <w:r w:rsidRPr="00F23635">
        <w:rPr>
          <w:sz w:val="28"/>
          <w:szCs w:val="28"/>
          <w:lang w:val="kk-KZ"/>
        </w:rPr>
        <w:t>Әкімшілік нысанның атауы: қарыздар (микрокредиттер) бойынша иеленген талап ету құқықтары туралы есеп</w:t>
      </w:r>
    </w:p>
    <w:p w14:paraId="152A17B3" w14:textId="77777777" w:rsidR="00E370D4" w:rsidRPr="00F23635" w:rsidRDefault="00E370D4" w:rsidP="00E370D4">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КА_3.2</w:t>
      </w:r>
    </w:p>
    <w:p w14:paraId="0ADBEE78" w14:textId="77777777" w:rsidR="00E370D4" w:rsidRPr="00F23635" w:rsidRDefault="00E370D4" w:rsidP="00E370D4">
      <w:pPr>
        <w:ind w:firstLine="709"/>
        <w:jc w:val="both"/>
        <w:rPr>
          <w:sz w:val="28"/>
          <w:szCs w:val="28"/>
          <w:lang w:val="kk-KZ"/>
        </w:rPr>
      </w:pPr>
      <w:r w:rsidRPr="00F23635">
        <w:rPr>
          <w:sz w:val="28"/>
          <w:szCs w:val="28"/>
          <w:lang w:val="kk-KZ"/>
        </w:rPr>
        <w:t>Кезеңділігі: тоқсан сайын</w:t>
      </w:r>
    </w:p>
    <w:p w14:paraId="32582D2A" w14:textId="77777777" w:rsidR="00E370D4" w:rsidRPr="00F23635" w:rsidRDefault="00E370D4" w:rsidP="00E370D4">
      <w:pPr>
        <w:ind w:firstLine="709"/>
        <w:jc w:val="both"/>
        <w:rPr>
          <w:sz w:val="28"/>
          <w:szCs w:val="28"/>
          <w:lang w:val="kk-KZ"/>
        </w:rPr>
      </w:pPr>
      <w:r w:rsidRPr="00F23635">
        <w:rPr>
          <w:sz w:val="28"/>
          <w:szCs w:val="28"/>
          <w:lang w:val="kk-KZ"/>
        </w:rPr>
        <w:t xml:space="preserve">Есепті кезеңі: 20 __________ жылғы __ жағдай бойынша </w:t>
      </w:r>
    </w:p>
    <w:p w14:paraId="7BC9673E" w14:textId="77777777" w:rsidR="00E370D4" w:rsidRPr="00F23635" w:rsidRDefault="00E370D4" w:rsidP="00E370D4">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w:t>
      </w:r>
      <w:r w:rsidRPr="00F23635">
        <w:rPr>
          <w:lang w:val="kk-KZ"/>
        </w:rPr>
        <w:t xml:space="preserve"> </w:t>
      </w:r>
      <w:r w:rsidRPr="00F23635">
        <w:rPr>
          <w:sz w:val="28"/>
          <w:szCs w:val="28"/>
          <w:lang w:val="kk-KZ"/>
        </w:rPr>
        <w:t>коллекторлық агенттік</w:t>
      </w:r>
    </w:p>
    <w:p w14:paraId="788A9E32" w14:textId="77777777" w:rsidR="00E370D4" w:rsidRPr="00F23635" w:rsidRDefault="00E370D4" w:rsidP="00E370D4">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14:paraId="78E3DAEC" w14:textId="77777777" w:rsidR="00E370D4" w:rsidRPr="00F23635" w:rsidRDefault="00E370D4" w:rsidP="00E370D4">
      <w:pPr>
        <w:ind w:firstLine="709"/>
        <w:jc w:val="both"/>
        <w:rPr>
          <w:sz w:val="28"/>
          <w:szCs w:val="28"/>
          <w:lang w:val="kk-KZ"/>
        </w:rPr>
      </w:pPr>
      <w:r w:rsidRPr="00F23635">
        <w:rPr>
          <w:sz w:val="28"/>
          <w:szCs w:val="28"/>
          <w:lang w:val="kk-KZ"/>
        </w:rPr>
        <w:t>Бизнес-сәйкестендіру нөмірі: ____________________________</w:t>
      </w:r>
    </w:p>
    <w:p w14:paraId="58528C30" w14:textId="77777777" w:rsidR="00E370D4" w:rsidRPr="00F23635" w:rsidRDefault="00E370D4" w:rsidP="00E370D4">
      <w:pPr>
        <w:ind w:firstLine="709"/>
        <w:jc w:val="both"/>
        <w:rPr>
          <w:sz w:val="28"/>
          <w:szCs w:val="28"/>
          <w:lang w:val="kk-KZ"/>
        </w:rPr>
        <w:sectPr w:rsidR="00E370D4" w:rsidRPr="00F23635" w:rsidSect="003E6004">
          <w:pgSz w:w="11906" w:h="16838" w:code="9"/>
          <w:pgMar w:top="1418" w:right="851" w:bottom="1418" w:left="1418" w:header="709" w:footer="709" w:gutter="0"/>
          <w:cols w:space="708"/>
          <w:docGrid w:linePitch="360"/>
        </w:sectPr>
      </w:pPr>
      <w:r w:rsidRPr="00F23635">
        <w:rPr>
          <w:sz w:val="28"/>
          <w:szCs w:val="28"/>
          <w:lang w:val="kk-KZ"/>
        </w:rPr>
        <w:t>Жинау әдісі</w:t>
      </w:r>
      <w:r w:rsidRPr="00F23635">
        <w:rPr>
          <w:color w:val="000000"/>
          <w:sz w:val="28"/>
          <w:szCs w:val="28"/>
          <w:lang w:val="kk-KZ"/>
        </w:rPr>
        <w:t xml:space="preserve">: </w:t>
      </w:r>
      <w:r w:rsidRPr="00F23635">
        <w:rPr>
          <w:sz w:val="28"/>
          <w:szCs w:val="28"/>
          <w:lang w:val="kk-KZ"/>
        </w:rPr>
        <w:t>электрондық түрде</w:t>
      </w:r>
    </w:p>
    <w:p w14:paraId="0F546F0C" w14:textId="71D90266" w:rsidR="003D020F" w:rsidRPr="00F23635" w:rsidRDefault="00E370D4" w:rsidP="00E370D4">
      <w:pPr>
        <w:pStyle w:val="pc"/>
        <w:ind w:firstLine="709"/>
        <w:jc w:val="right"/>
        <w:rPr>
          <w:color w:val="auto"/>
          <w:sz w:val="28"/>
          <w:lang w:val="kk-KZ"/>
        </w:rPr>
      </w:pPr>
      <w:r w:rsidRPr="00F23635">
        <w:rPr>
          <w:rStyle w:val="s0"/>
          <w:rFonts w:eastAsia="Calibri"/>
          <w:color w:val="auto"/>
          <w:lang w:val="kk-KZ"/>
        </w:rPr>
        <w:t>(мың теңгемен</w:t>
      </w:r>
      <w:r w:rsidR="003D020F" w:rsidRPr="00F23635">
        <w:rPr>
          <w:rStyle w:val="s0"/>
          <w:rFonts w:eastAsia="Calibri"/>
          <w:color w:val="auto"/>
          <w:lang w:val="kk-KZ"/>
        </w:rPr>
        <w:t>)</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308"/>
        <w:gridCol w:w="970"/>
        <w:gridCol w:w="1622"/>
        <w:gridCol w:w="1328"/>
        <w:gridCol w:w="1032"/>
        <w:gridCol w:w="1770"/>
        <w:gridCol w:w="1770"/>
        <w:gridCol w:w="2132"/>
      </w:tblGrid>
      <w:tr w:rsidR="003D020F" w:rsidRPr="00F23635" w14:paraId="51B32FD8" w14:textId="77777777" w:rsidTr="00E370D4">
        <w:trPr>
          <w:trHeight w:val="20"/>
          <w:jc w:val="center"/>
        </w:trPr>
        <w:tc>
          <w:tcPr>
            <w:tcW w:w="880" w:type="dxa"/>
            <w:vMerge w:val="restart"/>
            <w:shd w:val="clear" w:color="auto" w:fill="auto"/>
            <w:vAlign w:val="center"/>
            <w:hideMark/>
          </w:tcPr>
          <w:p w14:paraId="3534CF2A" w14:textId="77777777" w:rsidR="003D020F" w:rsidRPr="00F23635" w:rsidRDefault="003D020F" w:rsidP="00442376">
            <w:pPr>
              <w:tabs>
                <w:tab w:val="left" w:pos="169"/>
              </w:tabs>
              <w:ind w:left="-117"/>
              <w:jc w:val="center"/>
              <w:rPr>
                <w:bCs/>
                <w:sz w:val="20"/>
                <w:szCs w:val="20"/>
                <w:lang w:val="kk-KZ"/>
              </w:rPr>
            </w:pPr>
            <w:r w:rsidRPr="00F23635">
              <w:rPr>
                <w:bCs/>
                <w:sz w:val="20"/>
                <w:szCs w:val="20"/>
                <w:lang w:val="kk-KZ"/>
              </w:rPr>
              <w:t>№</w:t>
            </w:r>
          </w:p>
        </w:tc>
        <w:tc>
          <w:tcPr>
            <w:tcW w:w="3308" w:type="dxa"/>
            <w:vMerge w:val="restart"/>
            <w:shd w:val="clear" w:color="auto" w:fill="auto"/>
            <w:vAlign w:val="center"/>
            <w:hideMark/>
          </w:tcPr>
          <w:p w14:paraId="45FC53C0" w14:textId="1F66AEBE" w:rsidR="003D020F" w:rsidRPr="00F23635" w:rsidRDefault="00E370D4" w:rsidP="00442376">
            <w:pPr>
              <w:jc w:val="center"/>
              <w:rPr>
                <w:bCs/>
                <w:sz w:val="20"/>
                <w:szCs w:val="20"/>
                <w:lang w:val="kk-KZ"/>
              </w:rPr>
            </w:pPr>
            <w:r w:rsidRPr="00F23635">
              <w:rPr>
                <w:bCs/>
                <w:sz w:val="20"/>
                <w:szCs w:val="20"/>
                <w:lang w:val="kk-KZ"/>
              </w:rPr>
              <w:t>Атауы</w:t>
            </w:r>
          </w:p>
        </w:tc>
        <w:tc>
          <w:tcPr>
            <w:tcW w:w="10624" w:type="dxa"/>
            <w:gridSpan w:val="7"/>
            <w:shd w:val="clear" w:color="auto" w:fill="auto"/>
            <w:vAlign w:val="center"/>
            <w:hideMark/>
          </w:tcPr>
          <w:p w14:paraId="7C25D040" w14:textId="744AF1E1" w:rsidR="003D020F" w:rsidRPr="00F23635" w:rsidRDefault="00E370D4" w:rsidP="00442376">
            <w:pPr>
              <w:ind w:left="-117"/>
              <w:jc w:val="center"/>
              <w:rPr>
                <w:bCs/>
                <w:sz w:val="20"/>
                <w:szCs w:val="20"/>
                <w:lang w:val="kk-KZ"/>
              </w:rPr>
            </w:pPr>
            <w:r w:rsidRPr="00F23635">
              <w:rPr>
                <w:bCs/>
                <w:sz w:val="20"/>
                <w:szCs w:val="20"/>
                <w:lang w:val="kk-KZ"/>
              </w:rPr>
              <w:t>Екінші деңгейдегі банктер</w:t>
            </w:r>
          </w:p>
        </w:tc>
      </w:tr>
      <w:tr w:rsidR="00E370D4" w:rsidRPr="002E245D" w14:paraId="10C45295" w14:textId="77777777" w:rsidTr="00E370D4">
        <w:trPr>
          <w:trHeight w:val="20"/>
          <w:jc w:val="center"/>
        </w:trPr>
        <w:tc>
          <w:tcPr>
            <w:tcW w:w="880" w:type="dxa"/>
            <w:vMerge/>
            <w:shd w:val="clear" w:color="auto" w:fill="auto"/>
            <w:vAlign w:val="center"/>
            <w:hideMark/>
          </w:tcPr>
          <w:p w14:paraId="623F5067" w14:textId="77777777" w:rsidR="00E370D4" w:rsidRPr="00F23635" w:rsidRDefault="00E370D4" w:rsidP="00E370D4">
            <w:pPr>
              <w:tabs>
                <w:tab w:val="left" w:pos="169"/>
              </w:tabs>
              <w:ind w:left="-117" w:firstLine="60"/>
              <w:rPr>
                <w:bCs/>
                <w:sz w:val="20"/>
                <w:szCs w:val="20"/>
                <w:lang w:val="kk-KZ"/>
              </w:rPr>
            </w:pPr>
          </w:p>
        </w:tc>
        <w:tc>
          <w:tcPr>
            <w:tcW w:w="3308" w:type="dxa"/>
            <w:vMerge/>
            <w:shd w:val="clear" w:color="auto" w:fill="auto"/>
            <w:vAlign w:val="center"/>
            <w:hideMark/>
          </w:tcPr>
          <w:p w14:paraId="31FC5E94" w14:textId="77777777" w:rsidR="00E370D4" w:rsidRPr="00F23635" w:rsidRDefault="00E370D4" w:rsidP="00E370D4">
            <w:pPr>
              <w:jc w:val="center"/>
              <w:rPr>
                <w:bCs/>
                <w:sz w:val="20"/>
                <w:szCs w:val="20"/>
                <w:lang w:val="kk-KZ"/>
              </w:rPr>
            </w:pPr>
          </w:p>
        </w:tc>
        <w:tc>
          <w:tcPr>
            <w:tcW w:w="970" w:type="dxa"/>
            <w:shd w:val="clear" w:color="auto" w:fill="auto"/>
            <w:vAlign w:val="center"/>
            <w:hideMark/>
          </w:tcPr>
          <w:p w14:paraId="39C52178" w14:textId="46A1B965" w:rsidR="00E370D4" w:rsidRPr="00F23635" w:rsidRDefault="00E370D4" w:rsidP="00E370D4">
            <w:pPr>
              <w:ind w:left="-117" w:right="-147"/>
              <w:jc w:val="center"/>
              <w:rPr>
                <w:bCs/>
                <w:sz w:val="20"/>
                <w:szCs w:val="20"/>
                <w:lang w:val="kk-KZ"/>
              </w:rPr>
            </w:pPr>
            <w:r w:rsidRPr="00F23635">
              <w:rPr>
                <w:bCs/>
                <w:sz w:val="20"/>
                <w:szCs w:val="20"/>
                <w:lang w:val="kk-KZ"/>
              </w:rPr>
              <w:t>Негізгі борыш</w:t>
            </w:r>
          </w:p>
        </w:tc>
        <w:tc>
          <w:tcPr>
            <w:tcW w:w="1622" w:type="dxa"/>
            <w:shd w:val="clear" w:color="auto" w:fill="auto"/>
            <w:vAlign w:val="center"/>
            <w:hideMark/>
          </w:tcPr>
          <w:p w14:paraId="5AA1B9EE" w14:textId="7F6DC71D" w:rsidR="00E370D4" w:rsidRPr="00F23635" w:rsidRDefault="00E370D4" w:rsidP="00E370D4">
            <w:pPr>
              <w:ind w:left="-117" w:right="-147"/>
              <w:jc w:val="center"/>
              <w:rPr>
                <w:bCs/>
                <w:sz w:val="20"/>
                <w:szCs w:val="20"/>
                <w:lang w:val="kk-KZ"/>
              </w:rPr>
            </w:pPr>
            <w:r w:rsidRPr="00F23635">
              <w:rPr>
                <w:bCs/>
                <w:sz w:val="20"/>
                <w:szCs w:val="20"/>
                <w:lang w:val="kk-KZ"/>
              </w:rPr>
              <w:t>Есептелген сыйақы</w:t>
            </w:r>
          </w:p>
        </w:tc>
        <w:tc>
          <w:tcPr>
            <w:tcW w:w="1328" w:type="dxa"/>
            <w:shd w:val="clear" w:color="auto" w:fill="auto"/>
            <w:vAlign w:val="center"/>
            <w:hideMark/>
          </w:tcPr>
          <w:p w14:paraId="0966C84A" w14:textId="171AEA8B" w:rsidR="00E370D4" w:rsidRPr="00F23635" w:rsidRDefault="00E370D4" w:rsidP="00E370D4">
            <w:pPr>
              <w:ind w:left="-117" w:right="-147"/>
              <w:jc w:val="center"/>
              <w:rPr>
                <w:bCs/>
                <w:sz w:val="20"/>
                <w:szCs w:val="20"/>
                <w:lang w:val="kk-KZ"/>
              </w:rPr>
            </w:pPr>
            <w:r w:rsidRPr="00F23635">
              <w:rPr>
                <w:bCs/>
                <w:sz w:val="20"/>
                <w:szCs w:val="20"/>
                <w:lang w:val="kk-KZ"/>
              </w:rPr>
              <w:t>Тұрақсыздық айыбы (айыппұл, өсімпұл)</w:t>
            </w:r>
          </w:p>
        </w:tc>
        <w:tc>
          <w:tcPr>
            <w:tcW w:w="1032" w:type="dxa"/>
            <w:shd w:val="clear" w:color="auto" w:fill="auto"/>
            <w:vAlign w:val="center"/>
            <w:hideMark/>
          </w:tcPr>
          <w:p w14:paraId="471E76C7" w14:textId="0AE8F4A4" w:rsidR="00E370D4" w:rsidRPr="00F23635" w:rsidRDefault="00E370D4" w:rsidP="00E370D4">
            <w:pPr>
              <w:ind w:left="-117" w:right="-147"/>
              <w:jc w:val="center"/>
              <w:rPr>
                <w:bCs/>
                <w:sz w:val="20"/>
                <w:szCs w:val="20"/>
                <w:lang w:val="kk-KZ"/>
              </w:rPr>
            </w:pPr>
            <w:r w:rsidRPr="00F23635">
              <w:rPr>
                <w:bCs/>
                <w:sz w:val="20"/>
                <w:szCs w:val="20"/>
                <w:lang w:val="kk-KZ"/>
              </w:rPr>
              <w:t xml:space="preserve">Комиссиялар </w:t>
            </w:r>
          </w:p>
        </w:tc>
        <w:tc>
          <w:tcPr>
            <w:tcW w:w="1770" w:type="dxa"/>
            <w:shd w:val="clear" w:color="auto" w:fill="auto"/>
            <w:vAlign w:val="center"/>
            <w:hideMark/>
          </w:tcPr>
          <w:p w14:paraId="76BF9D76" w14:textId="170D2255" w:rsidR="00E370D4" w:rsidRPr="00F23635" w:rsidRDefault="00E370D4" w:rsidP="00E370D4">
            <w:pPr>
              <w:ind w:left="-117" w:right="-147"/>
              <w:jc w:val="center"/>
              <w:rPr>
                <w:bCs/>
                <w:sz w:val="20"/>
                <w:szCs w:val="20"/>
                <w:lang w:val="kk-KZ"/>
              </w:rPr>
            </w:pPr>
            <w:r w:rsidRPr="00F23635">
              <w:rPr>
                <w:bCs/>
                <w:sz w:val="20"/>
                <w:szCs w:val="20"/>
                <w:lang w:val="kk-KZ"/>
              </w:rPr>
              <w:t>Есептелген өзге берешек</w:t>
            </w:r>
          </w:p>
        </w:tc>
        <w:tc>
          <w:tcPr>
            <w:tcW w:w="1770" w:type="dxa"/>
            <w:shd w:val="clear" w:color="auto" w:fill="auto"/>
            <w:vAlign w:val="center"/>
            <w:hideMark/>
          </w:tcPr>
          <w:p w14:paraId="3008AAA9" w14:textId="65AC3C59" w:rsidR="00E370D4" w:rsidRPr="00F23635" w:rsidRDefault="00E370D4" w:rsidP="00E370D4">
            <w:pPr>
              <w:ind w:left="-117" w:right="-22"/>
              <w:jc w:val="center"/>
              <w:rPr>
                <w:bCs/>
                <w:sz w:val="20"/>
                <w:szCs w:val="20"/>
                <w:lang w:val="kk-KZ"/>
              </w:rPr>
            </w:pPr>
            <w:r w:rsidRPr="00F23635">
              <w:rPr>
                <w:bCs/>
                <w:sz w:val="20"/>
                <w:szCs w:val="20"/>
                <w:lang w:val="kk-KZ"/>
              </w:rPr>
              <w:t xml:space="preserve">Қарыз (микрокредит) шарттарының саны, бірлігі </w:t>
            </w:r>
          </w:p>
        </w:tc>
        <w:tc>
          <w:tcPr>
            <w:tcW w:w="2132" w:type="dxa"/>
            <w:shd w:val="clear" w:color="auto" w:fill="auto"/>
            <w:vAlign w:val="center"/>
            <w:hideMark/>
          </w:tcPr>
          <w:p w14:paraId="5787D35C" w14:textId="17B0F07C" w:rsidR="00E370D4" w:rsidRPr="00F23635" w:rsidRDefault="00E370D4" w:rsidP="00E370D4">
            <w:pPr>
              <w:ind w:left="-117" w:right="-47"/>
              <w:jc w:val="center"/>
              <w:rPr>
                <w:bCs/>
                <w:sz w:val="20"/>
                <w:szCs w:val="20"/>
                <w:lang w:val="kk-KZ"/>
              </w:rPr>
            </w:pPr>
            <w:r w:rsidRPr="00F23635">
              <w:rPr>
                <w:bCs/>
                <w:sz w:val="20"/>
                <w:szCs w:val="20"/>
                <w:lang w:val="kk-KZ"/>
              </w:rPr>
              <w:t xml:space="preserve">Айрықша қарыз алушылар саны, бірлігі </w:t>
            </w:r>
          </w:p>
        </w:tc>
      </w:tr>
      <w:tr w:rsidR="003D020F" w:rsidRPr="00F23635" w14:paraId="06C3B128" w14:textId="77777777" w:rsidTr="00E370D4">
        <w:trPr>
          <w:trHeight w:val="20"/>
          <w:jc w:val="center"/>
        </w:trPr>
        <w:tc>
          <w:tcPr>
            <w:tcW w:w="880" w:type="dxa"/>
            <w:shd w:val="clear" w:color="auto" w:fill="auto"/>
            <w:vAlign w:val="center"/>
            <w:hideMark/>
          </w:tcPr>
          <w:p w14:paraId="56A0CFA8" w14:textId="77777777" w:rsidR="003D020F" w:rsidRPr="00F23635" w:rsidRDefault="003D020F" w:rsidP="00442376">
            <w:pPr>
              <w:tabs>
                <w:tab w:val="left" w:pos="169"/>
              </w:tabs>
              <w:ind w:left="-117" w:firstLine="60"/>
              <w:jc w:val="center"/>
              <w:rPr>
                <w:bCs/>
                <w:sz w:val="20"/>
                <w:szCs w:val="20"/>
                <w:lang w:val="kk-KZ"/>
              </w:rPr>
            </w:pPr>
            <w:r w:rsidRPr="00F23635">
              <w:rPr>
                <w:bCs/>
                <w:sz w:val="20"/>
                <w:szCs w:val="20"/>
                <w:lang w:val="kk-KZ"/>
              </w:rPr>
              <w:t>1</w:t>
            </w:r>
          </w:p>
        </w:tc>
        <w:tc>
          <w:tcPr>
            <w:tcW w:w="3308" w:type="dxa"/>
            <w:shd w:val="clear" w:color="auto" w:fill="auto"/>
            <w:vAlign w:val="center"/>
            <w:hideMark/>
          </w:tcPr>
          <w:p w14:paraId="724B3C57" w14:textId="77777777" w:rsidR="003D020F" w:rsidRPr="00F23635" w:rsidRDefault="003D020F" w:rsidP="00442376">
            <w:pPr>
              <w:jc w:val="center"/>
              <w:rPr>
                <w:bCs/>
                <w:sz w:val="20"/>
                <w:szCs w:val="20"/>
                <w:lang w:val="kk-KZ"/>
              </w:rPr>
            </w:pPr>
            <w:r w:rsidRPr="00F23635">
              <w:rPr>
                <w:bCs/>
                <w:sz w:val="20"/>
                <w:szCs w:val="20"/>
                <w:lang w:val="kk-KZ"/>
              </w:rPr>
              <w:t>2</w:t>
            </w:r>
          </w:p>
        </w:tc>
        <w:tc>
          <w:tcPr>
            <w:tcW w:w="970" w:type="dxa"/>
            <w:shd w:val="clear" w:color="auto" w:fill="auto"/>
            <w:vAlign w:val="center"/>
            <w:hideMark/>
          </w:tcPr>
          <w:p w14:paraId="4B56CD6A" w14:textId="77777777" w:rsidR="003D020F" w:rsidRPr="00F23635" w:rsidRDefault="003D020F" w:rsidP="00442376">
            <w:pPr>
              <w:ind w:left="-117"/>
              <w:jc w:val="center"/>
              <w:rPr>
                <w:bCs/>
                <w:sz w:val="20"/>
                <w:szCs w:val="20"/>
                <w:lang w:val="kk-KZ"/>
              </w:rPr>
            </w:pPr>
            <w:r w:rsidRPr="00F23635">
              <w:rPr>
                <w:bCs/>
                <w:sz w:val="20"/>
                <w:szCs w:val="20"/>
                <w:lang w:val="kk-KZ"/>
              </w:rPr>
              <w:t>3</w:t>
            </w:r>
          </w:p>
        </w:tc>
        <w:tc>
          <w:tcPr>
            <w:tcW w:w="1622" w:type="dxa"/>
            <w:shd w:val="clear" w:color="auto" w:fill="auto"/>
            <w:vAlign w:val="center"/>
            <w:hideMark/>
          </w:tcPr>
          <w:p w14:paraId="5C13466E" w14:textId="77777777" w:rsidR="003D020F" w:rsidRPr="00F23635" w:rsidRDefault="003D020F" w:rsidP="00442376">
            <w:pPr>
              <w:ind w:left="-117" w:firstLine="709"/>
              <w:jc w:val="center"/>
              <w:rPr>
                <w:bCs/>
                <w:sz w:val="20"/>
                <w:szCs w:val="20"/>
                <w:lang w:val="kk-KZ"/>
              </w:rPr>
            </w:pPr>
            <w:r w:rsidRPr="00F23635">
              <w:rPr>
                <w:bCs/>
                <w:sz w:val="20"/>
                <w:szCs w:val="20"/>
                <w:lang w:val="kk-KZ"/>
              </w:rPr>
              <w:t>4</w:t>
            </w:r>
          </w:p>
        </w:tc>
        <w:tc>
          <w:tcPr>
            <w:tcW w:w="1328" w:type="dxa"/>
            <w:shd w:val="clear" w:color="auto" w:fill="auto"/>
            <w:vAlign w:val="center"/>
            <w:hideMark/>
          </w:tcPr>
          <w:p w14:paraId="6A81CB84" w14:textId="77777777" w:rsidR="003D020F" w:rsidRPr="00F23635" w:rsidRDefault="003D020F" w:rsidP="00442376">
            <w:pPr>
              <w:ind w:left="-117" w:firstLine="709"/>
              <w:jc w:val="center"/>
              <w:rPr>
                <w:bCs/>
                <w:sz w:val="20"/>
                <w:szCs w:val="20"/>
                <w:lang w:val="kk-KZ"/>
              </w:rPr>
            </w:pPr>
            <w:r w:rsidRPr="00F23635">
              <w:rPr>
                <w:bCs/>
                <w:sz w:val="20"/>
                <w:szCs w:val="20"/>
                <w:lang w:val="kk-KZ"/>
              </w:rPr>
              <w:t>5</w:t>
            </w:r>
          </w:p>
        </w:tc>
        <w:tc>
          <w:tcPr>
            <w:tcW w:w="1032" w:type="dxa"/>
            <w:shd w:val="clear" w:color="auto" w:fill="auto"/>
            <w:vAlign w:val="center"/>
            <w:hideMark/>
          </w:tcPr>
          <w:p w14:paraId="106973D4" w14:textId="77777777" w:rsidR="003D020F" w:rsidRPr="00F23635" w:rsidRDefault="003D020F" w:rsidP="00442376">
            <w:pPr>
              <w:ind w:left="-117" w:firstLine="709"/>
              <w:jc w:val="center"/>
              <w:rPr>
                <w:bCs/>
                <w:sz w:val="20"/>
                <w:szCs w:val="20"/>
                <w:lang w:val="kk-KZ"/>
              </w:rPr>
            </w:pPr>
            <w:r w:rsidRPr="00F23635">
              <w:rPr>
                <w:bCs/>
                <w:sz w:val="20"/>
                <w:szCs w:val="20"/>
                <w:lang w:val="kk-KZ"/>
              </w:rPr>
              <w:t>6</w:t>
            </w:r>
          </w:p>
        </w:tc>
        <w:tc>
          <w:tcPr>
            <w:tcW w:w="1770" w:type="dxa"/>
            <w:shd w:val="clear" w:color="auto" w:fill="auto"/>
            <w:vAlign w:val="center"/>
            <w:hideMark/>
          </w:tcPr>
          <w:p w14:paraId="388D3C92" w14:textId="77777777" w:rsidR="003D020F" w:rsidRPr="00F23635" w:rsidRDefault="003D020F" w:rsidP="00442376">
            <w:pPr>
              <w:ind w:left="-117" w:firstLine="709"/>
              <w:jc w:val="center"/>
              <w:rPr>
                <w:bCs/>
                <w:sz w:val="20"/>
                <w:szCs w:val="20"/>
                <w:lang w:val="kk-KZ"/>
              </w:rPr>
            </w:pPr>
            <w:r w:rsidRPr="00F23635">
              <w:rPr>
                <w:bCs/>
                <w:sz w:val="20"/>
                <w:szCs w:val="20"/>
                <w:lang w:val="kk-KZ"/>
              </w:rPr>
              <w:t>7</w:t>
            </w:r>
          </w:p>
        </w:tc>
        <w:tc>
          <w:tcPr>
            <w:tcW w:w="1770" w:type="dxa"/>
            <w:shd w:val="clear" w:color="auto" w:fill="auto"/>
            <w:vAlign w:val="center"/>
            <w:hideMark/>
          </w:tcPr>
          <w:p w14:paraId="1D597B7E" w14:textId="77777777" w:rsidR="003D020F" w:rsidRPr="00F23635" w:rsidRDefault="003D020F" w:rsidP="00442376">
            <w:pPr>
              <w:ind w:left="-117" w:firstLine="709"/>
              <w:jc w:val="center"/>
              <w:rPr>
                <w:bCs/>
                <w:sz w:val="20"/>
                <w:szCs w:val="20"/>
                <w:lang w:val="kk-KZ"/>
              </w:rPr>
            </w:pPr>
            <w:r w:rsidRPr="00F23635">
              <w:rPr>
                <w:bCs/>
                <w:sz w:val="20"/>
                <w:szCs w:val="20"/>
                <w:lang w:val="kk-KZ"/>
              </w:rPr>
              <w:t>8</w:t>
            </w:r>
          </w:p>
        </w:tc>
        <w:tc>
          <w:tcPr>
            <w:tcW w:w="2132" w:type="dxa"/>
            <w:shd w:val="clear" w:color="auto" w:fill="auto"/>
            <w:vAlign w:val="center"/>
            <w:hideMark/>
          </w:tcPr>
          <w:p w14:paraId="0CE34B12" w14:textId="77777777" w:rsidR="003D020F" w:rsidRPr="00F23635" w:rsidRDefault="003D020F" w:rsidP="00442376">
            <w:pPr>
              <w:ind w:left="-117" w:firstLine="709"/>
              <w:jc w:val="center"/>
              <w:rPr>
                <w:bCs/>
                <w:sz w:val="20"/>
                <w:szCs w:val="20"/>
                <w:lang w:val="kk-KZ"/>
              </w:rPr>
            </w:pPr>
            <w:r w:rsidRPr="00F23635">
              <w:rPr>
                <w:bCs/>
                <w:sz w:val="20"/>
                <w:szCs w:val="20"/>
                <w:lang w:val="kk-KZ"/>
              </w:rPr>
              <w:t>9</w:t>
            </w:r>
          </w:p>
        </w:tc>
      </w:tr>
      <w:tr w:rsidR="00E370D4" w:rsidRPr="002E245D" w14:paraId="7D65F857" w14:textId="77777777" w:rsidTr="00E370D4">
        <w:trPr>
          <w:trHeight w:val="20"/>
          <w:jc w:val="center"/>
        </w:trPr>
        <w:tc>
          <w:tcPr>
            <w:tcW w:w="880" w:type="dxa"/>
            <w:shd w:val="clear" w:color="auto" w:fill="auto"/>
            <w:noWrap/>
            <w:vAlign w:val="center"/>
            <w:hideMark/>
          </w:tcPr>
          <w:p w14:paraId="1C70072D"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1</w:t>
            </w:r>
          </w:p>
        </w:tc>
        <w:tc>
          <w:tcPr>
            <w:tcW w:w="3308" w:type="dxa"/>
            <w:shd w:val="clear" w:color="auto" w:fill="auto"/>
            <w:noWrap/>
            <w:vAlign w:val="center"/>
            <w:hideMark/>
          </w:tcPr>
          <w:p w14:paraId="10D0134E" w14:textId="3D81BA54" w:rsidR="00E370D4" w:rsidRPr="00F23635" w:rsidRDefault="00E370D4" w:rsidP="00E370D4">
            <w:pPr>
              <w:rPr>
                <w:bCs/>
                <w:sz w:val="20"/>
                <w:szCs w:val="20"/>
                <w:lang w:val="kk-KZ"/>
              </w:rPr>
            </w:pPr>
            <w:r w:rsidRPr="00F23635">
              <w:rPr>
                <w:bCs/>
                <w:sz w:val="20"/>
                <w:szCs w:val="20"/>
                <w:lang w:val="kk-KZ"/>
              </w:rPr>
              <w:t>Есепті кезеңнің басындағы берешек қалдығы, оның ішінде:</w:t>
            </w:r>
          </w:p>
        </w:tc>
        <w:tc>
          <w:tcPr>
            <w:tcW w:w="970" w:type="dxa"/>
            <w:shd w:val="clear" w:color="auto" w:fill="auto"/>
            <w:noWrap/>
            <w:vAlign w:val="center"/>
            <w:hideMark/>
          </w:tcPr>
          <w:p w14:paraId="19815587"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1BAECB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B19008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936FEA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DD4604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77E573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4E3ACB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7ABC383F" w14:textId="77777777" w:rsidTr="00E370D4">
        <w:trPr>
          <w:trHeight w:val="20"/>
          <w:jc w:val="center"/>
        </w:trPr>
        <w:tc>
          <w:tcPr>
            <w:tcW w:w="880" w:type="dxa"/>
            <w:shd w:val="clear" w:color="auto" w:fill="auto"/>
            <w:noWrap/>
            <w:vAlign w:val="center"/>
            <w:hideMark/>
          </w:tcPr>
          <w:p w14:paraId="4BF51837"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1.1</w:t>
            </w:r>
          </w:p>
        </w:tc>
        <w:tc>
          <w:tcPr>
            <w:tcW w:w="3308" w:type="dxa"/>
            <w:shd w:val="clear" w:color="auto" w:fill="auto"/>
            <w:noWrap/>
            <w:vAlign w:val="center"/>
            <w:hideMark/>
          </w:tcPr>
          <w:p w14:paraId="14AEE481" w14:textId="10C65300" w:rsidR="00E370D4" w:rsidRPr="00F23635" w:rsidRDefault="00E370D4" w:rsidP="00E370D4">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14:paraId="1480D94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E1BEC9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04FD2A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151A8F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4CCB49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C392CC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876A59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03849E3" w14:textId="77777777" w:rsidTr="00E370D4">
        <w:trPr>
          <w:trHeight w:val="20"/>
          <w:jc w:val="center"/>
        </w:trPr>
        <w:tc>
          <w:tcPr>
            <w:tcW w:w="880" w:type="dxa"/>
            <w:shd w:val="clear" w:color="auto" w:fill="auto"/>
            <w:noWrap/>
            <w:vAlign w:val="center"/>
            <w:hideMark/>
          </w:tcPr>
          <w:p w14:paraId="21C6BC5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1.1.1</w:t>
            </w:r>
          </w:p>
        </w:tc>
        <w:tc>
          <w:tcPr>
            <w:tcW w:w="3308" w:type="dxa"/>
            <w:shd w:val="clear" w:color="auto" w:fill="auto"/>
            <w:noWrap/>
            <w:vAlign w:val="center"/>
            <w:hideMark/>
          </w:tcPr>
          <w:p w14:paraId="60349F16" w14:textId="585D08AF"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5DC7F96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BB7487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16406F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56B6C9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531042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478B08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518B72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69E4337" w14:textId="77777777" w:rsidTr="00E370D4">
        <w:trPr>
          <w:trHeight w:val="20"/>
          <w:jc w:val="center"/>
        </w:trPr>
        <w:tc>
          <w:tcPr>
            <w:tcW w:w="880" w:type="dxa"/>
            <w:shd w:val="clear" w:color="auto" w:fill="auto"/>
            <w:noWrap/>
            <w:vAlign w:val="center"/>
            <w:hideMark/>
          </w:tcPr>
          <w:p w14:paraId="5A774BB3"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1.1.2</w:t>
            </w:r>
          </w:p>
        </w:tc>
        <w:tc>
          <w:tcPr>
            <w:tcW w:w="3308" w:type="dxa"/>
            <w:shd w:val="clear" w:color="auto" w:fill="auto"/>
            <w:noWrap/>
            <w:vAlign w:val="center"/>
            <w:hideMark/>
          </w:tcPr>
          <w:p w14:paraId="2DA001BF" w14:textId="50E25756"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6E6FCF8E"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27A6C4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D97C23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202B89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D6F141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962EE3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35A348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77E531D" w14:textId="77777777" w:rsidTr="00E370D4">
        <w:trPr>
          <w:trHeight w:val="20"/>
          <w:jc w:val="center"/>
        </w:trPr>
        <w:tc>
          <w:tcPr>
            <w:tcW w:w="880" w:type="dxa"/>
            <w:shd w:val="clear" w:color="auto" w:fill="auto"/>
            <w:noWrap/>
            <w:vAlign w:val="center"/>
            <w:hideMark/>
          </w:tcPr>
          <w:p w14:paraId="0085477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1.1.3</w:t>
            </w:r>
          </w:p>
        </w:tc>
        <w:tc>
          <w:tcPr>
            <w:tcW w:w="3308" w:type="dxa"/>
            <w:shd w:val="clear" w:color="auto" w:fill="auto"/>
            <w:noWrap/>
            <w:vAlign w:val="center"/>
            <w:hideMark/>
          </w:tcPr>
          <w:p w14:paraId="141423DC" w14:textId="4DB32968"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63B0712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2F206C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9F9D59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0847DB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5D6CCB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C79358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107E8E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7F032A26" w14:textId="77777777" w:rsidTr="00E370D4">
        <w:trPr>
          <w:trHeight w:val="20"/>
          <w:jc w:val="center"/>
        </w:trPr>
        <w:tc>
          <w:tcPr>
            <w:tcW w:w="880" w:type="dxa"/>
            <w:shd w:val="clear" w:color="auto" w:fill="auto"/>
            <w:noWrap/>
            <w:vAlign w:val="center"/>
            <w:hideMark/>
          </w:tcPr>
          <w:p w14:paraId="344742AC"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1.1.4</w:t>
            </w:r>
          </w:p>
        </w:tc>
        <w:tc>
          <w:tcPr>
            <w:tcW w:w="3308" w:type="dxa"/>
            <w:shd w:val="clear" w:color="auto" w:fill="auto"/>
            <w:noWrap/>
            <w:vAlign w:val="center"/>
            <w:hideMark/>
          </w:tcPr>
          <w:p w14:paraId="2CD59C3C" w14:textId="0DD7276D"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19D78087"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6A8B4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16D14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0B4256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A0BE1E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4E5E33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24B54D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5175373E" w14:textId="77777777" w:rsidTr="00E370D4">
        <w:trPr>
          <w:trHeight w:val="20"/>
          <w:jc w:val="center"/>
        </w:trPr>
        <w:tc>
          <w:tcPr>
            <w:tcW w:w="880" w:type="dxa"/>
            <w:shd w:val="clear" w:color="auto" w:fill="auto"/>
            <w:noWrap/>
            <w:vAlign w:val="center"/>
            <w:hideMark/>
          </w:tcPr>
          <w:p w14:paraId="3774F6C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1.1.5</w:t>
            </w:r>
          </w:p>
        </w:tc>
        <w:tc>
          <w:tcPr>
            <w:tcW w:w="3308" w:type="dxa"/>
            <w:shd w:val="clear" w:color="auto" w:fill="auto"/>
            <w:noWrap/>
            <w:vAlign w:val="center"/>
            <w:hideMark/>
          </w:tcPr>
          <w:p w14:paraId="1D2C1D9E" w14:textId="11295FE8"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4078EA6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9C5272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B7B72F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9F6FE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38A422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A18CDB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499203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1E7676F" w14:textId="77777777" w:rsidTr="00E370D4">
        <w:trPr>
          <w:trHeight w:val="20"/>
          <w:jc w:val="center"/>
        </w:trPr>
        <w:tc>
          <w:tcPr>
            <w:tcW w:w="880" w:type="dxa"/>
            <w:shd w:val="clear" w:color="auto" w:fill="auto"/>
            <w:noWrap/>
            <w:vAlign w:val="center"/>
            <w:hideMark/>
          </w:tcPr>
          <w:p w14:paraId="18D522E3"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1.1.6</w:t>
            </w:r>
          </w:p>
        </w:tc>
        <w:tc>
          <w:tcPr>
            <w:tcW w:w="3308" w:type="dxa"/>
            <w:shd w:val="clear" w:color="auto" w:fill="auto"/>
            <w:noWrap/>
            <w:vAlign w:val="center"/>
            <w:hideMark/>
          </w:tcPr>
          <w:p w14:paraId="43A81E61" w14:textId="6EE41CCC"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23A246C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38139F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F98DEF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6AE92B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23EEF9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37A326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1ED266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F2FF818" w14:textId="77777777" w:rsidTr="00E370D4">
        <w:trPr>
          <w:trHeight w:val="20"/>
          <w:jc w:val="center"/>
        </w:trPr>
        <w:tc>
          <w:tcPr>
            <w:tcW w:w="880" w:type="dxa"/>
            <w:shd w:val="clear" w:color="auto" w:fill="auto"/>
            <w:noWrap/>
            <w:vAlign w:val="center"/>
            <w:hideMark/>
          </w:tcPr>
          <w:p w14:paraId="2577C646"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1.1.7</w:t>
            </w:r>
          </w:p>
        </w:tc>
        <w:tc>
          <w:tcPr>
            <w:tcW w:w="3308" w:type="dxa"/>
            <w:shd w:val="clear" w:color="auto" w:fill="auto"/>
            <w:noWrap/>
            <w:vAlign w:val="center"/>
            <w:hideMark/>
          </w:tcPr>
          <w:p w14:paraId="7EFE37B3" w14:textId="4F02D8F2"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79ABC32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D6A125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94DB05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472468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F07A18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2CB6EC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165F33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5C2F34CF" w14:textId="77777777" w:rsidTr="00E370D4">
        <w:trPr>
          <w:trHeight w:val="20"/>
          <w:jc w:val="center"/>
        </w:trPr>
        <w:tc>
          <w:tcPr>
            <w:tcW w:w="880" w:type="dxa"/>
            <w:shd w:val="clear" w:color="auto" w:fill="auto"/>
            <w:noWrap/>
            <w:vAlign w:val="center"/>
            <w:hideMark/>
          </w:tcPr>
          <w:p w14:paraId="7E4D9844"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1.2</w:t>
            </w:r>
          </w:p>
        </w:tc>
        <w:tc>
          <w:tcPr>
            <w:tcW w:w="3308" w:type="dxa"/>
            <w:shd w:val="clear" w:color="auto" w:fill="auto"/>
            <w:noWrap/>
            <w:vAlign w:val="center"/>
            <w:hideMark/>
          </w:tcPr>
          <w:p w14:paraId="01D769F5" w14:textId="1480D691" w:rsidR="00E370D4" w:rsidRPr="00F23635" w:rsidRDefault="00E370D4" w:rsidP="00E370D4">
            <w:pPr>
              <w:rPr>
                <w:bCs/>
                <w:sz w:val="20"/>
                <w:szCs w:val="20"/>
                <w:lang w:val="kk-KZ"/>
              </w:rPr>
            </w:pPr>
            <w:r w:rsidRPr="00F23635">
              <w:rPr>
                <w:bCs/>
                <w:sz w:val="20"/>
                <w:szCs w:val="20"/>
                <w:lang w:val="kk-KZ"/>
              </w:rPr>
              <w:t>дара кәсіпкерлер, оның ішінде:</w:t>
            </w:r>
          </w:p>
        </w:tc>
        <w:tc>
          <w:tcPr>
            <w:tcW w:w="970" w:type="dxa"/>
            <w:shd w:val="clear" w:color="auto" w:fill="auto"/>
            <w:noWrap/>
            <w:vAlign w:val="center"/>
            <w:hideMark/>
          </w:tcPr>
          <w:p w14:paraId="40089C3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55DDD6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D026BD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0F0DBC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32BF04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7ADBA3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ECDE74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5B09B2C7" w14:textId="77777777" w:rsidTr="00E370D4">
        <w:trPr>
          <w:trHeight w:val="20"/>
          <w:jc w:val="center"/>
        </w:trPr>
        <w:tc>
          <w:tcPr>
            <w:tcW w:w="880" w:type="dxa"/>
            <w:shd w:val="clear" w:color="auto" w:fill="auto"/>
            <w:noWrap/>
            <w:vAlign w:val="center"/>
            <w:hideMark/>
          </w:tcPr>
          <w:p w14:paraId="1A09E01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1.2.1</w:t>
            </w:r>
          </w:p>
        </w:tc>
        <w:tc>
          <w:tcPr>
            <w:tcW w:w="3308" w:type="dxa"/>
            <w:shd w:val="clear" w:color="auto" w:fill="auto"/>
            <w:noWrap/>
            <w:vAlign w:val="center"/>
            <w:hideMark/>
          </w:tcPr>
          <w:p w14:paraId="07E77621" w14:textId="77645F6D"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55AB8F4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1A5697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1CBFB0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96A44F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CE4702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2AF597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C08073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82617AF" w14:textId="77777777" w:rsidTr="00E370D4">
        <w:trPr>
          <w:trHeight w:val="20"/>
          <w:jc w:val="center"/>
        </w:trPr>
        <w:tc>
          <w:tcPr>
            <w:tcW w:w="880" w:type="dxa"/>
            <w:shd w:val="clear" w:color="auto" w:fill="auto"/>
            <w:noWrap/>
            <w:vAlign w:val="center"/>
            <w:hideMark/>
          </w:tcPr>
          <w:p w14:paraId="1E1C686B"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1.2.2</w:t>
            </w:r>
          </w:p>
        </w:tc>
        <w:tc>
          <w:tcPr>
            <w:tcW w:w="3308" w:type="dxa"/>
            <w:shd w:val="clear" w:color="auto" w:fill="auto"/>
            <w:noWrap/>
            <w:vAlign w:val="center"/>
            <w:hideMark/>
          </w:tcPr>
          <w:p w14:paraId="42DE8878" w14:textId="08DE9CBD"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6E2634E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AC7EBB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2AB947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B6C6FA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A04376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ECE4D2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B737A4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A8A060E" w14:textId="77777777" w:rsidTr="00E370D4">
        <w:trPr>
          <w:trHeight w:val="20"/>
          <w:jc w:val="center"/>
        </w:trPr>
        <w:tc>
          <w:tcPr>
            <w:tcW w:w="880" w:type="dxa"/>
            <w:shd w:val="clear" w:color="auto" w:fill="auto"/>
            <w:noWrap/>
            <w:vAlign w:val="center"/>
            <w:hideMark/>
          </w:tcPr>
          <w:p w14:paraId="7867690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1.2.3</w:t>
            </w:r>
          </w:p>
        </w:tc>
        <w:tc>
          <w:tcPr>
            <w:tcW w:w="3308" w:type="dxa"/>
            <w:shd w:val="clear" w:color="auto" w:fill="auto"/>
            <w:noWrap/>
            <w:vAlign w:val="center"/>
            <w:hideMark/>
          </w:tcPr>
          <w:p w14:paraId="3234B37E" w14:textId="4247EC1B"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2AD6B820"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A6264D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BC25A7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A14D44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C20943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8E2D57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12383F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584FA065" w14:textId="77777777" w:rsidTr="00E370D4">
        <w:trPr>
          <w:trHeight w:val="20"/>
          <w:jc w:val="center"/>
        </w:trPr>
        <w:tc>
          <w:tcPr>
            <w:tcW w:w="880" w:type="dxa"/>
            <w:shd w:val="clear" w:color="auto" w:fill="auto"/>
            <w:noWrap/>
            <w:vAlign w:val="center"/>
            <w:hideMark/>
          </w:tcPr>
          <w:p w14:paraId="6C16F57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1.2.4</w:t>
            </w:r>
          </w:p>
        </w:tc>
        <w:tc>
          <w:tcPr>
            <w:tcW w:w="3308" w:type="dxa"/>
            <w:shd w:val="clear" w:color="auto" w:fill="auto"/>
            <w:noWrap/>
            <w:vAlign w:val="center"/>
            <w:hideMark/>
          </w:tcPr>
          <w:p w14:paraId="47D3C0C7" w14:textId="28492282"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2197778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AD1125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1BA6CF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7F2871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E35248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7C7C25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5772EE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0216F98" w14:textId="77777777" w:rsidTr="00E370D4">
        <w:trPr>
          <w:trHeight w:val="20"/>
          <w:jc w:val="center"/>
        </w:trPr>
        <w:tc>
          <w:tcPr>
            <w:tcW w:w="880" w:type="dxa"/>
            <w:shd w:val="clear" w:color="auto" w:fill="auto"/>
            <w:noWrap/>
            <w:vAlign w:val="center"/>
            <w:hideMark/>
          </w:tcPr>
          <w:p w14:paraId="01C93749"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1.2.5</w:t>
            </w:r>
          </w:p>
        </w:tc>
        <w:tc>
          <w:tcPr>
            <w:tcW w:w="3308" w:type="dxa"/>
            <w:shd w:val="clear" w:color="auto" w:fill="auto"/>
            <w:noWrap/>
            <w:vAlign w:val="center"/>
            <w:hideMark/>
          </w:tcPr>
          <w:p w14:paraId="1F5A90E9" w14:textId="3B65C53A"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7076069F"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AE8F9A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6BE20C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6FB890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AC456C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942524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05B784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679F863" w14:textId="77777777" w:rsidTr="00E370D4">
        <w:trPr>
          <w:trHeight w:val="20"/>
          <w:jc w:val="center"/>
        </w:trPr>
        <w:tc>
          <w:tcPr>
            <w:tcW w:w="880" w:type="dxa"/>
            <w:shd w:val="clear" w:color="auto" w:fill="auto"/>
            <w:noWrap/>
            <w:vAlign w:val="center"/>
            <w:hideMark/>
          </w:tcPr>
          <w:p w14:paraId="1DC2D83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1.2.6</w:t>
            </w:r>
          </w:p>
        </w:tc>
        <w:tc>
          <w:tcPr>
            <w:tcW w:w="3308" w:type="dxa"/>
            <w:shd w:val="clear" w:color="auto" w:fill="auto"/>
            <w:noWrap/>
            <w:vAlign w:val="center"/>
            <w:hideMark/>
          </w:tcPr>
          <w:p w14:paraId="56EC653B" w14:textId="61EF0CCF"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45F46EB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D4813A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1260DA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BE7D8A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86E5B1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CA9BA4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65C1AB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9B9BE77" w14:textId="77777777" w:rsidTr="00E370D4">
        <w:trPr>
          <w:trHeight w:val="20"/>
          <w:jc w:val="center"/>
        </w:trPr>
        <w:tc>
          <w:tcPr>
            <w:tcW w:w="880" w:type="dxa"/>
            <w:shd w:val="clear" w:color="auto" w:fill="auto"/>
            <w:noWrap/>
            <w:vAlign w:val="center"/>
            <w:hideMark/>
          </w:tcPr>
          <w:p w14:paraId="103AA4E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1.2.7</w:t>
            </w:r>
          </w:p>
        </w:tc>
        <w:tc>
          <w:tcPr>
            <w:tcW w:w="3308" w:type="dxa"/>
            <w:shd w:val="clear" w:color="auto" w:fill="auto"/>
            <w:noWrap/>
            <w:vAlign w:val="center"/>
            <w:hideMark/>
          </w:tcPr>
          <w:p w14:paraId="34D477C6" w14:textId="564DAAA2"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5603C29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94C142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6AD45E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0606C5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E28236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E25D2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B1BEF5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56238940" w14:textId="77777777" w:rsidTr="00E370D4">
        <w:trPr>
          <w:trHeight w:val="20"/>
          <w:jc w:val="center"/>
        </w:trPr>
        <w:tc>
          <w:tcPr>
            <w:tcW w:w="880" w:type="dxa"/>
            <w:shd w:val="clear" w:color="auto" w:fill="auto"/>
            <w:noWrap/>
            <w:vAlign w:val="center"/>
            <w:hideMark/>
          </w:tcPr>
          <w:p w14:paraId="35CC9740"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1.3</w:t>
            </w:r>
          </w:p>
        </w:tc>
        <w:tc>
          <w:tcPr>
            <w:tcW w:w="3308" w:type="dxa"/>
            <w:shd w:val="clear" w:color="auto" w:fill="auto"/>
            <w:noWrap/>
            <w:vAlign w:val="center"/>
            <w:hideMark/>
          </w:tcPr>
          <w:p w14:paraId="04D338B0" w14:textId="6C3936F1" w:rsidR="00E370D4" w:rsidRPr="00F23635" w:rsidRDefault="00E370D4" w:rsidP="00E370D4">
            <w:pPr>
              <w:rPr>
                <w:bCs/>
                <w:sz w:val="20"/>
                <w:szCs w:val="20"/>
                <w:lang w:val="kk-KZ"/>
              </w:rPr>
            </w:pPr>
            <w:r w:rsidRPr="00F23635">
              <w:rPr>
                <w:bCs/>
                <w:sz w:val="20"/>
                <w:szCs w:val="20"/>
                <w:lang w:val="kk-KZ"/>
              </w:rPr>
              <w:t>заңды тұлғалар, оның ішінде:</w:t>
            </w:r>
          </w:p>
        </w:tc>
        <w:tc>
          <w:tcPr>
            <w:tcW w:w="970" w:type="dxa"/>
            <w:shd w:val="clear" w:color="auto" w:fill="auto"/>
            <w:noWrap/>
            <w:vAlign w:val="center"/>
            <w:hideMark/>
          </w:tcPr>
          <w:p w14:paraId="3632618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5D4244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67F8B8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618C9E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006998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83CBE7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D64913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69FDCA74" w14:textId="77777777" w:rsidTr="00E370D4">
        <w:trPr>
          <w:trHeight w:val="20"/>
          <w:jc w:val="center"/>
        </w:trPr>
        <w:tc>
          <w:tcPr>
            <w:tcW w:w="880" w:type="dxa"/>
            <w:shd w:val="clear" w:color="auto" w:fill="auto"/>
            <w:noWrap/>
            <w:vAlign w:val="center"/>
            <w:hideMark/>
          </w:tcPr>
          <w:p w14:paraId="2C5544C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1.3.1</w:t>
            </w:r>
          </w:p>
        </w:tc>
        <w:tc>
          <w:tcPr>
            <w:tcW w:w="3308" w:type="dxa"/>
            <w:shd w:val="clear" w:color="auto" w:fill="auto"/>
            <w:noWrap/>
            <w:vAlign w:val="center"/>
            <w:hideMark/>
          </w:tcPr>
          <w:p w14:paraId="5E3C48AE" w14:textId="43724B62"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49BD128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57BA9C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42D9CC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4E5260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5F0FEA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965851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6B0717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8E9E93E" w14:textId="77777777" w:rsidTr="00E370D4">
        <w:trPr>
          <w:trHeight w:val="20"/>
          <w:jc w:val="center"/>
        </w:trPr>
        <w:tc>
          <w:tcPr>
            <w:tcW w:w="880" w:type="dxa"/>
            <w:shd w:val="clear" w:color="auto" w:fill="auto"/>
            <w:noWrap/>
            <w:vAlign w:val="center"/>
            <w:hideMark/>
          </w:tcPr>
          <w:p w14:paraId="484CB775"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1.3.2</w:t>
            </w:r>
          </w:p>
        </w:tc>
        <w:tc>
          <w:tcPr>
            <w:tcW w:w="3308" w:type="dxa"/>
            <w:shd w:val="clear" w:color="auto" w:fill="auto"/>
            <w:noWrap/>
            <w:vAlign w:val="center"/>
            <w:hideMark/>
          </w:tcPr>
          <w:p w14:paraId="4226CBE3" w14:textId="52D02868"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656888C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653EE7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CEF4F1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3B966A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AA37A2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C91ABB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B766AB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3E5FF227" w14:textId="77777777" w:rsidTr="00E370D4">
        <w:trPr>
          <w:trHeight w:val="20"/>
          <w:jc w:val="center"/>
        </w:trPr>
        <w:tc>
          <w:tcPr>
            <w:tcW w:w="880" w:type="dxa"/>
            <w:shd w:val="clear" w:color="auto" w:fill="auto"/>
            <w:noWrap/>
            <w:vAlign w:val="center"/>
            <w:hideMark/>
          </w:tcPr>
          <w:p w14:paraId="50A5D0C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1.3.3</w:t>
            </w:r>
          </w:p>
        </w:tc>
        <w:tc>
          <w:tcPr>
            <w:tcW w:w="3308" w:type="dxa"/>
            <w:shd w:val="clear" w:color="auto" w:fill="auto"/>
            <w:noWrap/>
            <w:vAlign w:val="center"/>
            <w:hideMark/>
          </w:tcPr>
          <w:p w14:paraId="044759A8" w14:textId="39ADAC21"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4047431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8E4D67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E05682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0798BD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1F6919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B3D446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876BDE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D790E02" w14:textId="77777777" w:rsidTr="00E370D4">
        <w:trPr>
          <w:trHeight w:val="20"/>
          <w:jc w:val="center"/>
        </w:trPr>
        <w:tc>
          <w:tcPr>
            <w:tcW w:w="880" w:type="dxa"/>
            <w:shd w:val="clear" w:color="auto" w:fill="auto"/>
            <w:noWrap/>
            <w:vAlign w:val="center"/>
            <w:hideMark/>
          </w:tcPr>
          <w:p w14:paraId="01D9949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1.3.4</w:t>
            </w:r>
          </w:p>
        </w:tc>
        <w:tc>
          <w:tcPr>
            <w:tcW w:w="3308" w:type="dxa"/>
            <w:shd w:val="clear" w:color="auto" w:fill="auto"/>
            <w:noWrap/>
            <w:vAlign w:val="center"/>
            <w:hideMark/>
          </w:tcPr>
          <w:p w14:paraId="13263734" w14:textId="6AD2798A"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3C20914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871EA9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540A91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CA3F78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95CC36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6C0FE7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4EEEFF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B596131" w14:textId="77777777" w:rsidTr="00E370D4">
        <w:trPr>
          <w:trHeight w:val="20"/>
          <w:jc w:val="center"/>
        </w:trPr>
        <w:tc>
          <w:tcPr>
            <w:tcW w:w="880" w:type="dxa"/>
            <w:shd w:val="clear" w:color="auto" w:fill="auto"/>
            <w:noWrap/>
            <w:vAlign w:val="center"/>
            <w:hideMark/>
          </w:tcPr>
          <w:p w14:paraId="181B2172"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1.3.5</w:t>
            </w:r>
          </w:p>
        </w:tc>
        <w:tc>
          <w:tcPr>
            <w:tcW w:w="3308" w:type="dxa"/>
            <w:shd w:val="clear" w:color="auto" w:fill="auto"/>
            <w:noWrap/>
            <w:vAlign w:val="center"/>
            <w:hideMark/>
          </w:tcPr>
          <w:p w14:paraId="63DEC729" w14:textId="7B44FF83"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748B6B4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3A0490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71E8CA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A06A6D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C3BDE4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FCAFE8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993EF8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5678405E" w14:textId="77777777" w:rsidTr="00E370D4">
        <w:trPr>
          <w:trHeight w:val="20"/>
          <w:jc w:val="center"/>
        </w:trPr>
        <w:tc>
          <w:tcPr>
            <w:tcW w:w="880" w:type="dxa"/>
            <w:shd w:val="clear" w:color="auto" w:fill="auto"/>
            <w:noWrap/>
            <w:vAlign w:val="center"/>
            <w:hideMark/>
          </w:tcPr>
          <w:p w14:paraId="3EF26965"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1.3.6</w:t>
            </w:r>
          </w:p>
        </w:tc>
        <w:tc>
          <w:tcPr>
            <w:tcW w:w="3308" w:type="dxa"/>
            <w:shd w:val="clear" w:color="auto" w:fill="auto"/>
            <w:noWrap/>
            <w:vAlign w:val="center"/>
            <w:hideMark/>
          </w:tcPr>
          <w:p w14:paraId="74C2244D" w14:textId="477D9B87"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56F78B4B"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1A796A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54C9AA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6D4F16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23E9B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6DC3F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A78C70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6B1D1B42" w14:textId="77777777" w:rsidTr="00E370D4">
        <w:trPr>
          <w:trHeight w:val="20"/>
          <w:jc w:val="center"/>
        </w:trPr>
        <w:tc>
          <w:tcPr>
            <w:tcW w:w="880" w:type="dxa"/>
            <w:shd w:val="clear" w:color="auto" w:fill="auto"/>
            <w:noWrap/>
            <w:vAlign w:val="center"/>
            <w:hideMark/>
          </w:tcPr>
          <w:p w14:paraId="5E4A346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1.3.7</w:t>
            </w:r>
          </w:p>
        </w:tc>
        <w:tc>
          <w:tcPr>
            <w:tcW w:w="3308" w:type="dxa"/>
            <w:shd w:val="clear" w:color="auto" w:fill="auto"/>
            <w:noWrap/>
            <w:vAlign w:val="center"/>
            <w:hideMark/>
          </w:tcPr>
          <w:p w14:paraId="5FC966F3" w14:textId="5F0DDFBB"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4C7F6B1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F3B4F8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165EA0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DCF99B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048911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AF20A9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28E609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4F7FA11" w14:textId="77777777" w:rsidTr="00E370D4">
        <w:trPr>
          <w:trHeight w:val="20"/>
          <w:jc w:val="center"/>
        </w:trPr>
        <w:tc>
          <w:tcPr>
            <w:tcW w:w="880" w:type="dxa"/>
            <w:shd w:val="clear" w:color="auto" w:fill="auto"/>
            <w:noWrap/>
            <w:vAlign w:val="center"/>
            <w:hideMark/>
          </w:tcPr>
          <w:p w14:paraId="56ABA3F8"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2</w:t>
            </w:r>
          </w:p>
        </w:tc>
        <w:tc>
          <w:tcPr>
            <w:tcW w:w="3308" w:type="dxa"/>
            <w:shd w:val="clear" w:color="auto" w:fill="auto"/>
            <w:noWrap/>
            <w:vAlign w:val="center"/>
            <w:hideMark/>
          </w:tcPr>
          <w:p w14:paraId="11BE37A4" w14:textId="4EC947E1" w:rsidR="00E370D4" w:rsidRPr="00F23635" w:rsidRDefault="00E370D4" w:rsidP="00E370D4">
            <w:pPr>
              <w:rPr>
                <w:bCs/>
                <w:sz w:val="20"/>
                <w:szCs w:val="20"/>
                <w:lang w:val="kk-KZ"/>
              </w:rPr>
            </w:pPr>
            <w:r w:rsidRPr="00F23635">
              <w:rPr>
                <w:bCs/>
                <w:sz w:val="20"/>
                <w:szCs w:val="20"/>
                <w:lang w:val="kk-KZ"/>
              </w:rPr>
              <w:t>Есепті кезеңде сатып алынған берешек, оның ішінде:</w:t>
            </w:r>
          </w:p>
        </w:tc>
        <w:tc>
          <w:tcPr>
            <w:tcW w:w="970" w:type="dxa"/>
            <w:shd w:val="clear" w:color="auto" w:fill="auto"/>
            <w:noWrap/>
            <w:vAlign w:val="center"/>
            <w:hideMark/>
          </w:tcPr>
          <w:p w14:paraId="49693A30"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4EA125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2CE515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013909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99E886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1E309C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DFB83B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82163D7" w14:textId="77777777" w:rsidTr="00E370D4">
        <w:trPr>
          <w:trHeight w:val="20"/>
          <w:jc w:val="center"/>
        </w:trPr>
        <w:tc>
          <w:tcPr>
            <w:tcW w:w="880" w:type="dxa"/>
            <w:shd w:val="clear" w:color="auto" w:fill="auto"/>
            <w:noWrap/>
            <w:vAlign w:val="center"/>
            <w:hideMark/>
          </w:tcPr>
          <w:p w14:paraId="08410CB6"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2.1</w:t>
            </w:r>
          </w:p>
        </w:tc>
        <w:tc>
          <w:tcPr>
            <w:tcW w:w="3308" w:type="dxa"/>
            <w:shd w:val="clear" w:color="auto" w:fill="auto"/>
            <w:noWrap/>
            <w:vAlign w:val="center"/>
            <w:hideMark/>
          </w:tcPr>
          <w:p w14:paraId="42914DE0" w14:textId="5509F44A" w:rsidR="00E370D4" w:rsidRPr="00F23635" w:rsidRDefault="00E370D4" w:rsidP="00E370D4">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14:paraId="5B65673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C355E7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67662B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6B4B0C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CEEE75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42E942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9F787C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78A43BDE" w14:textId="77777777" w:rsidTr="00E370D4">
        <w:trPr>
          <w:trHeight w:val="20"/>
          <w:jc w:val="center"/>
        </w:trPr>
        <w:tc>
          <w:tcPr>
            <w:tcW w:w="880" w:type="dxa"/>
            <w:shd w:val="clear" w:color="auto" w:fill="auto"/>
            <w:noWrap/>
            <w:vAlign w:val="center"/>
            <w:hideMark/>
          </w:tcPr>
          <w:p w14:paraId="44001AE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2.1.1</w:t>
            </w:r>
          </w:p>
        </w:tc>
        <w:tc>
          <w:tcPr>
            <w:tcW w:w="3308" w:type="dxa"/>
            <w:shd w:val="clear" w:color="auto" w:fill="auto"/>
            <w:noWrap/>
            <w:vAlign w:val="center"/>
            <w:hideMark/>
          </w:tcPr>
          <w:p w14:paraId="5315DE8C" w14:textId="290DBECA" w:rsidR="00E370D4" w:rsidRPr="00F23635" w:rsidRDefault="00E370D4" w:rsidP="00E370D4">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14:paraId="090782A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02BA8F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5FEE2D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E50AE9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846BB5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C8D9BF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FA56F1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379D4230" w14:textId="77777777" w:rsidTr="00E370D4">
        <w:trPr>
          <w:trHeight w:val="20"/>
          <w:jc w:val="center"/>
        </w:trPr>
        <w:tc>
          <w:tcPr>
            <w:tcW w:w="880" w:type="dxa"/>
            <w:shd w:val="clear" w:color="auto" w:fill="auto"/>
            <w:noWrap/>
            <w:vAlign w:val="center"/>
            <w:hideMark/>
          </w:tcPr>
          <w:p w14:paraId="4F99A46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2.1.2</w:t>
            </w:r>
          </w:p>
        </w:tc>
        <w:tc>
          <w:tcPr>
            <w:tcW w:w="3308" w:type="dxa"/>
            <w:shd w:val="clear" w:color="auto" w:fill="auto"/>
            <w:noWrap/>
            <w:vAlign w:val="center"/>
            <w:hideMark/>
          </w:tcPr>
          <w:p w14:paraId="54455E95" w14:textId="7ED50224"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044A5F70"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43BEEF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A4BDBD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B3E8E7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9EC5BB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B86AE2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8D3FCF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69E4C15D" w14:textId="77777777" w:rsidTr="00E370D4">
        <w:trPr>
          <w:trHeight w:val="20"/>
          <w:jc w:val="center"/>
        </w:trPr>
        <w:tc>
          <w:tcPr>
            <w:tcW w:w="880" w:type="dxa"/>
            <w:shd w:val="clear" w:color="auto" w:fill="auto"/>
            <w:noWrap/>
            <w:vAlign w:val="center"/>
            <w:hideMark/>
          </w:tcPr>
          <w:p w14:paraId="270101D5"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2.1.3</w:t>
            </w:r>
          </w:p>
        </w:tc>
        <w:tc>
          <w:tcPr>
            <w:tcW w:w="3308" w:type="dxa"/>
            <w:shd w:val="clear" w:color="auto" w:fill="auto"/>
            <w:noWrap/>
            <w:vAlign w:val="center"/>
            <w:hideMark/>
          </w:tcPr>
          <w:p w14:paraId="6CB00C69" w14:textId="006EAB10"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38D915A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2064B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4C55B9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256601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6B0C50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6831DE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F1F96B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2567325" w14:textId="77777777" w:rsidTr="00E370D4">
        <w:trPr>
          <w:trHeight w:val="20"/>
          <w:jc w:val="center"/>
        </w:trPr>
        <w:tc>
          <w:tcPr>
            <w:tcW w:w="880" w:type="dxa"/>
            <w:shd w:val="clear" w:color="auto" w:fill="auto"/>
            <w:noWrap/>
            <w:vAlign w:val="center"/>
            <w:hideMark/>
          </w:tcPr>
          <w:p w14:paraId="07DB0E6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2.1.4</w:t>
            </w:r>
          </w:p>
        </w:tc>
        <w:tc>
          <w:tcPr>
            <w:tcW w:w="3308" w:type="dxa"/>
            <w:shd w:val="clear" w:color="auto" w:fill="auto"/>
            <w:noWrap/>
            <w:vAlign w:val="center"/>
            <w:hideMark/>
          </w:tcPr>
          <w:p w14:paraId="79C4B51F" w14:textId="4EF70ED6"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0A65647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ECB18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073B04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13DBE9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8C5DFA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A21060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FF0C23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78D2F090" w14:textId="77777777" w:rsidTr="00E370D4">
        <w:trPr>
          <w:trHeight w:val="20"/>
          <w:jc w:val="center"/>
        </w:trPr>
        <w:tc>
          <w:tcPr>
            <w:tcW w:w="880" w:type="dxa"/>
            <w:shd w:val="clear" w:color="auto" w:fill="auto"/>
            <w:noWrap/>
            <w:vAlign w:val="center"/>
            <w:hideMark/>
          </w:tcPr>
          <w:p w14:paraId="098C25C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2.1.5</w:t>
            </w:r>
          </w:p>
        </w:tc>
        <w:tc>
          <w:tcPr>
            <w:tcW w:w="3308" w:type="dxa"/>
            <w:shd w:val="clear" w:color="auto" w:fill="auto"/>
            <w:noWrap/>
            <w:vAlign w:val="center"/>
            <w:hideMark/>
          </w:tcPr>
          <w:p w14:paraId="60918314" w14:textId="7FEF4CEF"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495E7CEB"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8EB175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DEC3C5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AD516C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BD88DE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DC922F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84E8F0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5CFA131" w14:textId="77777777" w:rsidTr="00E370D4">
        <w:trPr>
          <w:trHeight w:val="20"/>
          <w:jc w:val="center"/>
        </w:trPr>
        <w:tc>
          <w:tcPr>
            <w:tcW w:w="880" w:type="dxa"/>
            <w:shd w:val="clear" w:color="auto" w:fill="auto"/>
            <w:noWrap/>
            <w:vAlign w:val="center"/>
            <w:hideMark/>
          </w:tcPr>
          <w:p w14:paraId="4F63B47B"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2.1.6</w:t>
            </w:r>
          </w:p>
        </w:tc>
        <w:tc>
          <w:tcPr>
            <w:tcW w:w="3308" w:type="dxa"/>
            <w:shd w:val="clear" w:color="auto" w:fill="auto"/>
            <w:noWrap/>
            <w:vAlign w:val="center"/>
            <w:hideMark/>
          </w:tcPr>
          <w:p w14:paraId="3F0FA960" w14:textId="09CC19F4"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56E1A7C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9EE90A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03121B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7E6BC9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9DE1AF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8BE3AD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4E44FA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7B9CB4C" w14:textId="77777777" w:rsidTr="00E370D4">
        <w:trPr>
          <w:trHeight w:val="20"/>
          <w:jc w:val="center"/>
        </w:trPr>
        <w:tc>
          <w:tcPr>
            <w:tcW w:w="880" w:type="dxa"/>
            <w:shd w:val="clear" w:color="auto" w:fill="auto"/>
            <w:noWrap/>
            <w:vAlign w:val="center"/>
            <w:hideMark/>
          </w:tcPr>
          <w:p w14:paraId="09679624"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2.2</w:t>
            </w:r>
          </w:p>
        </w:tc>
        <w:tc>
          <w:tcPr>
            <w:tcW w:w="3308" w:type="dxa"/>
            <w:shd w:val="clear" w:color="auto" w:fill="auto"/>
            <w:noWrap/>
            <w:vAlign w:val="center"/>
            <w:hideMark/>
          </w:tcPr>
          <w:p w14:paraId="65F7A58A" w14:textId="52874849" w:rsidR="00E370D4" w:rsidRPr="00F23635" w:rsidRDefault="00E370D4" w:rsidP="00E370D4">
            <w:pPr>
              <w:rPr>
                <w:bCs/>
                <w:sz w:val="20"/>
                <w:szCs w:val="20"/>
                <w:lang w:val="kk-KZ"/>
              </w:rPr>
            </w:pPr>
            <w:r w:rsidRPr="00F23635">
              <w:rPr>
                <w:bCs/>
                <w:sz w:val="20"/>
                <w:szCs w:val="20"/>
                <w:lang w:val="kk-KZ"/>
              </w:rPr>
              <w:t>дара кәсіпкерлер, оның ішінде:</w:t>
            </w:r>
          </w:p>
        </w:tc>
        <w:tc>
          <w:tcPr>
            <w:tcW w:w="970" w:type="dxa"/>
            <w:shd w:val="clear" w:color="auto" w:fill="auto"/>
            <w:noWrap/>
            <w:vAlign w:val="center"/>
            <w:hideMark/>
          </w:tcPr>
          <w:p w14:paraId="68967D6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055527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44AC4E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3719C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88AE3C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3503B0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7F471A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0E3EA43" w14:textId="77777777" w:rsidTr="00E370D4">
        <w:trPr>
          <w:trHeight w:val="20"/>
          <w:jc w:val="center"/>
        </w:trPr>
        <w:tc>
          <w:tcPr>
            <w:tcW w:w="880" w:type="dxa"/>
            <w:shd w:val="clear" w:color="auto" w:fill="auto"/>
            <w:noWrap/>
            <w:vAlign w:val="center"/>
            <w:hideMark/>
          </w:tcPr>
          <w:p w14:paraId="7DB8E71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2.2.1</w:t>
            </w:r>
          </w:p>
        </w:tc>
        <w:tc>
          <w:tcPr>
            <w:tcW w:w="3308" w:type="dxa"/>
            <w:shd w:val="clear" w:color="auto" w:fill="auto"/>
            <w:noWrap/>
            <w:vAlign w:val="center"/>
            <w:hideMark/>
          </w:tcPr>
          <w:p w14:paraId="39865E4F" w14:textId="6084B4CC" w:rsidR="00E370D4" w:rsidRPr="00F23635" w:rsidRDefault="00E370D4" w:rsidP="00E370D4">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14:paraId="72DCC76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ADA97E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F03535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D9FF35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C470AD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C771FA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1067C8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377985C" w14:textId="77777777" w:rsidTr="00E370D4">
        <w:trPr>
          <w:trHeight w:val="20"/>
          <w:jc w:val="center"/>
        </w:trPr>
        <w:tc>
          <w:tcPr>
            <w:tcW w:w="880" w:type="dxa"/>
            <w:shd w:val="clear" w:color="auto" w:fill="auto"/>
            <w:noWrap/>
            <w:vAlign w:val="center"/>
            <w:hideMark/>
          </w:tcPr>
          <w:p w14:paraId="129ECE0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2.2.2</w:t>
            </w:r>
          </w:p>
        </w:tc>
        <w:tc>
          <w:tcPr>
            <w:tcW w:w="3308" w:type="dxa"/>
            <w:shd w:val="clear" w:color="auto" w:fill="auto"/>
            <w:noWrap/>
            <w:vAlign w:val="center"/>
            <w:hideMark/>
          </w:tcPr>
          <w:p w14:paraId="7153AE06" w14:textId="7B8950F1"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32480C3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108C94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91EB74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A6B179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975813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BEA974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1BB8F5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6930DF8" w14:textId="77777777" w:rsidTr="00E370D4">
        <w:trPr>
          <w:trHeight w:val="20"/>
          <w:jc w:val="center"/>
        </w:trPr>
        <w:tc>
          <w:tcPr>
            <w:tcW w:w="880" w:type="dxa"/>
            <w:shd w:val="clear" w:color="auto" w:fill="auto"/>
            <w:noWrap/>
            <w:vAlign w:val="center"/>
            <w:hideMark/>
          </w:tcPr>
          <w:p w14:paraId="5E1CD67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2.2.3</w:t>
            </w:r>
          </w:p>
        </w:tc>
        <w:tc>
          <w:tcPr>
            <w:tcW w:w="3308" w:type="dxa"/>
            <w:shd w:val="clear" w:color="auto" w:fill="auto"/>
            <w:noWrap/>
            <w:vAlign w:val="center"/>
            <w:hideMark/>
          </w:tcPr>
          <w:p w14:paraId="135C734B" w14:textId="5590D276"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5CBFB27A"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12ECEE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BC56DC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0116C0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769D7E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28C9BD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742BE8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37048A4E" w14:textId="77777777" w:rsidTr="00E370D4">
        <w:trPr>
          <w:trHeight w:val="20"/>
          <w:jc w:val="center"/>
        </w:trPr>
        <w:tc>
          <w:tcPr>
            <w:tcW w:w="880" w:type="dxa"/>
            <w:shd w:val="clear" w:color="auto" w:fill="auto"/>
            <w:noWrap/>
            <w:vAlign w:val="center"/>
            <w:hideMark/>
          </w:tcPr>
          <w:p w14:paraId="228B91E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2.2.4</w:t>
            </w:r>
          </w:p>
        </w:tc>
        <w:tc>
          <w:tcPr>
            <w:tcW w:w="3308" w:type="dxa"/>
            <w:shd w:val="clear" w:color="auto" w:fill="auto"/>
            <w:noWrap/>
            <w:vAlign w:val="center"/>
            <w:hideMark/>
          </w:tcPr>
          <w:p w14:paraId="5F69F8BA" w14:textId="4827F927"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7F77EA4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663CFE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E2AD12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BA71DB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52BA6B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6A7548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C63AD8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6CB628BC" w14:textId="77777777" w:rsidTr="00E370D4">
        <w:trPr>
          <w:trHeight w:val="20"/>
          <w:jc w:val="center"/>
        </w:trPr>
        <w:tc>
          <w:tcPr>
            <w:tcW w:w="880" w:type="dxa"/>
            <w:shd w:val="clear" w:color="auto" w:fill="auto"/>
            <w:noWrap/>
            <w:vAlign w:val="center"/>
            <w:hideMark/>
          </w:tcPr>
          <w:p w14:paraId="443A94A6"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2.2.5</w:t>
            </w:r>
          </w:p>
        </w:tc>
        <w:tc>
          <w:tcPr>
            <w:tcW w:w="3308" w:type="dxa"/>
            <w:shd w:val="clear" w:color="auto" w:fill="auto"/>
            <w:noWrap/>
            <w:vAlign w:val="center"/>
            <w:hideMark/>
          </w:tcPr>
          <w:p w14:paraId="166574A1" w14:textId="2B7AC6DF"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4D38138A"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5260C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258D09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446561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962980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66E802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836786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A9804C5" w14:textId="77777777" w:rsidTr="00E370D4">
        <w:trPr>
          <w:trHeight w:val="20"/>
          <w:jc w:val="center"/>
        </w:trPr>
        <w:tc>
          <w:tcPr>
            <w:tcW w:w="880" w:type="dxa"/>
            <w:shd w:val="clear" w:color="auto" w:fill="auto"/>
            <w:noWrap/>
            <w:vAlign w:val="center"/>
            <w:hideMark/>
          </w:tcPr>
          <w:p w14:paraId="2345B746"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2.2.6</w:t>
            </w:r>
          </w:p>
        </w:tc>
        <w:tc>
          <w:tcPr>
            <w:tcW w:w="3308" w:type="dxa"/>
            <w:shd w:val="clear" w:color="auto" w:fill="auto"/>
            <w:noWrap/>
            <w:vAlign w:val="center"/>
            <w:hideMark/>
          </w:tcPr>
          <w:p w14:paraId="4494BF63" w14:textId="56AB34C7"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197F135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B15599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D1B4BD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B39BB0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0C96E7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A9F7A0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31A7F7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243A284D" w14:textId="77777777" w:rsidTr="00E370D4">
        <w:trPr>
          <w:trHeight w:val="20"/>
          <w:jc w:val="center"/>
        </w:trPr>
        <w:tc>
          <w:tcPr>
            <w:tcW w:w="880" w:type="dxa"/>
            <w:shd w:val="clear" w:color="auto" w:fill="auto"/>
            <w:noWrap/>
            <w:vAlign w:val="center"/>
            <w:hideMark/>
          </w:tcPr>
          <w:p w14:paraId="54FBB090"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2.3</w:t>
            </w:r>
          </w:p>
        </w:tc>
        <w:tc>
          <w:tcPr>
            <w:tcW w:w="3308" w:type="dxa"/>
            <w:shd w:val="clear" w:color="auto" w:fill="auto"/>
            <w:noWrap/>
            <w:vAlign w:val="center"/>
            <w:hideMark/>
          </w:tcPr>
          <w:p w14:paraId="56B16A97" w14:textId="0D9F51E1" w:rsidR="00E370D4" w:rsidRPr="00F23635" w:rsidRDefault="00E370D4" w:rsidP="00E370D4">
            <w:pPr>
              <w:rPr>
                <w:bCs/>
                <w:sz w:val="20"/>
                <w:szCs w:val="20"/>
                <w:lang w:val="kk-KZ"/>
              </w:rPr>
            </w:pPr>
            <w:r w:rsidRPr="00F23635">
              <w:rPr>
                <w:bCs/>
                <w:sz w:val="20"/>
                <w:szCs w:val="20"/>
                <w:lang w:val="kk-KZ"/>
              </w:rPr>
              <w:t>заңды тұлғалар, оның ішінде:</w:t>
            </w:r>
          </w:p>
        </w:tc>
        <w:tc>
          <w:tcPr>
            <w:tcW w:w="970" w:type="dxa"/>
            <w:shd w:val="clear" w:color="auto" w:fill="auto"/>
            <w:noWrap/>
            <w:vAlign w:val="center"/>
            <w:hideMark/>
          </w:tcPr>
          <w:p w14:paraId="6F52FA5F"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D5BEE5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AD38C1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0B264A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6CC8F7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0A8D3E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7D5E83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3F1F7E51" w14:textId="77777777" w:rsidTr="00E370D4">
        <w:trPr>
          <w:trHeight w:val="20"/>
          <w:jc w:val="center"/>
        </w:trPr>
        <w:tc>
          <w:tcPr>
            <w:tcW w:w="880" w:type="dxa"/>
            <w:shd w:val="clear" w:color="auto" w:fill="auto"/>
            <w:noWrap/>
            <w:vAlign w:val="center"/>
            <w:hideMark/>
          </w:tcPr>
          <w:p w14:paraId="6628CCC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2.3.1</w:t>
            </w:r>
          </w:p>
        </w:tc>
        <w:tc>
          <w:tcPr>
            <w:tcW w:w="3308" w:type="dxa"/>
            <w:shd w:val="clear" w:color="auto" w:fill="auto"/>
            <w:noWrap/>
            <w:vAlign w:val="center"/>
            <w:hideMark/>
          </w:tcPr>
          <w:p w14:paraId="464551C6" w14:textId="1FFC648B" w:rsidR="00E370D4" w:rsidRPr="00F23635" w:rsidRDefault="00E370D4" w:rsidP="00E370D4">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14:paraId="6C5F047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43AA2B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88138E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070910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97923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74FAFB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714AC3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99F679D" w14:textId="77777777" w:rsidTr="00E370D4">
        <w:trPr>
          <w:trHeight w:val="20"/>
          <w:jc w:val="center"/>
        </w:trPr>
        <w:tc>
          <w:tcPr>
            <w:tcW w:w="880" w:type="dxa"/>
            <w:shd w:val="clear" w:color="auto" w:fill="auto"/>
            <w:noWrap/>
            <w:vAlign w:val="center"/>
            <w:hideMark/>
          </w:tcPr>
          <w:p w14:paraId="363DB61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2.3.2</w:t>
            </w:r>
          </w:p>
        </w:tc>
        <w:tc>
          <w:tcPr>
            <w:tcW w:w="3308" w:type="dxa"/>
            <w:shd w:val="clear" w:color="auto" w:fill="auto"/>
            <w:noWrap/>
            <w:vAlign w:val="center"/>
            <w:hideMark/>
          </w:tcPr>
          <w:p w14:paraId="787EF022" w14:textId="00BD51CF"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38CF448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284085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E3FE42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420155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DDEA5E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18F9B2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D41351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38B2A50" w14:textId="77777777" w:rsidTr="00E370D4">
        <w:trPr>
          <w:trHeight w:val="20"/>
          <w:jc w:val="center"/>
        </w:trPr>
        <w:tc>
          <w:tcPr>
            <w:tcW w:w="880" w:type="dxa"/>
            <w:shd w:val="clear" w:color="auto" w:fill="auto"/>
            <w:noWrap/>
            <w:vAlign w:val="center"/>
            <w:hideMark/>
          </w:tcPr>
          <w:p w14:paraId="1356AFDB"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2.3.3</w:t>
            </w:r>
          </w:p>
        </w:tc>
        <w:tc>
          <w:tcPr>
            <w:tcW w:w="3308" w:type="dxa"/>
            <w:shd w:val="clear" w:color="auto" w:fill="auto"/>
            <w:noWrap/>
            <w:vAlign w:val="center"/>
            <w:hideMark/>
          </w:tcPr>
          <w:p w14:paraId="7FA51269" w14:textId="3E672F7E"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7AC04CA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E490B3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3401C8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D92BE2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194F17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9FF8D1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BD55E3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6019063" w14:textId="77777777" w:rsidTr="00E370D4">
        <w:trPr>
          <w:trHeight w:val="20"/>
          <w:jc w:val="center"/>
        </w:trPr>
        <w:tc>
          <w:tcPr>
            <w:tcW w:w="880" w:type="dxa"/>
            <w:shd w:val="clear" w:color="auto" w:fill="auto"/>
            <w:noWrap/>
            <w:vAlign w:val="center"/>
            <w:hideMark/>
          </w:tcPr>
          <w:p w14:paraId="5CE2EE7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2.3.4</w:t>
            </w:r>
          </w:p>
        </w:tc>
        <w:tc>
          <w:tcPr>
            <w:tcW w:w="3308" w:type="dxa"/>
            <w:shd w:val="clear" w:color="auto" w:fill="auto"/>
            <w:noWrap/>
            <w:vAlign w:val="center"/>
            <w:hideMark/>
          </w:tcPr>
          <w:p w14:paraId="08E430CB" w14:textId="6974AB15"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3530872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1BCDD5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584696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3CDB9D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65E4F6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B182EE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9CB442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F636B8D" w14:textId="77777777" w:rsidTr="00E370D4">
        <w:trPr>
          <w:trHeight w:val="20"/>
          <w:jc w:val="center"/>
        </w:trPr>
        <w:tc>
          <w:tcPr>
            <w:tcW w:w="880" w:type="dxa"/>
            <w:shd w:val="clear" w:color="auto" w:fill="auto"/>
            <w:noWrap/>
            <w:vAlign w:val="center"/>
            <w:hideMark/>
          </w:tcPr>
          <w:p w14:paraId="450CFD1B"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2.3.5</w:t>
            </w:r>
          </w:p>
        </w:tc>
        <w:tc>
          <w:tcPr>
            <w:tcW w:w="3308" w:type="dxa"/>
            <w:shd w:val="clear" w:color="auto" w:fill="auto"/>
            <w:noWrap/>
            <w:vAlign w:val="center"/>
            <w:hideMark/>
          </w:tcPr>
          <w:p w14:paraId="1E56D82A" w14:textId="5944B258"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04AF978E"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F55E35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CFEBE9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3E2A61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90A5DF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DC329D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327F80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7224472" w14:textId="77777777" w:rsidTr="00E370D4">
        <w:trPr>
          <w:trHeight w:val="20"/>
          <w:jc w:val="center"/>
        </w:trPr>
        <w:tc>
          <w:tcPr>
            <w:tcW w:w="880" w:type="dxa"/>
            <w:shd w:val="clear" w:color="auto" w:fill="auto"/>
            <w:noWrap/>
            <w:vAlign w:val="center"/>
            <w:hideMark/>
          </w:tcPr>
          <w:p w14:paraId="3421EAD9" w14:textId="77777777" w:rsidR="00E370D4" w:rsidRPr="00F23635" w:rsidRDefault="00E370D4" w:rsidP="00E370D4">
            <w:pPr>
              <w:tabs>
                <w:tab w:val="left" w:pos="169"/>
              </w:tabs>
              <w:ind w:left="-117" w:firstLine="60"/>
              <w:rPr>
                <w:sz w:val="20"/>
                <w:szCs w:val="20"/>
                <w:lang w:val="kk-KZ"/>
              </w:rPr>
            </w:pPr>
            <w:r w:rsidRPr="00F23635">
              <w:rPr>
                <w:sz w:val="20"/>
                <w:szCs w:val="20"/>
                <w:lang w:val="kk-KZ"/>
              </w:rPr>
              <w:t>2.3.6</w:t>
            </w:r>
          </w:p>
        </w:tc>
        <w:tc>
          <w:tcPr>
            <w:tcW w:w="3308" w:type="dxa"/>
            <w:shd w:val="clear" w:color="auto" w:fill="auto"/>
            <w:noWrap/>
            <w:vAlign w:val="center"/>
            <w:hideMark/>
          </w:tcPr>
          <w:p w14:paraId="143B4C85" w14:textId="6DACD9BB"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41F33AF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B292B5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570386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D3120D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0C6766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8B94F7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82B7B3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64F3649" w14:textId="77777777" w:rsidTr="00E370D4">
        <w:trPr>
          <w:trHeight w:val="20"/>
          <w:jc w:val="center"/>
        </w:trPr>
        <w:tc>
          <w:tcPr>
            <w:tcW w:w="880" w:type="dxa"/>
            <w:shd w:val="clear" w:color="auto" w:fill="auto"/>
            <w:noWrap/>
            <w:vAlign w:val="center"/>
            <w:hideMark/>
          </w:tcPr>
          <w:p w14:paraId="18A898FE"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3</w:t>
            </w:r>
          </w:p>
        </w:tc>
        <w:tc>
          <w:tcPr>
            <w:tcW w:w="3308" w:type="dxa"/>
            <w:shd w:val="clear" w:color="auto" w:fill="auto"/>
            <w:noWrap/>
            <w:vAlign w:val="center"/>
            <w:hideMark/>
          </w:tcPr>
          <w:p w14:paraId="1701F801" w14:textId="2D337D35" w:rsidR="00E370D4" w:rsidRPr="00F23635" w:rsidRDefault="00E370D4" w:rsidP="00E370D4">
            <w:pPr>
              <w:rPr>
                <w:bCs/>
                <w:sz w:val="20"/>
                <w:szCs w:val="20"/>
                <w:lang w:val="kk-KZ"/>
              </w:rPr>
            </w:pPr>
            <w:r w:rsidRPr="00F23635">
              <w:rPr>
                <w:bCs/>
                <w:sz w:val="20"/>
                <w:szCs w:val="20"/>
                <w:lang w:val="kk-KZ"/>
              </w:rPr>
              <w:t>Анықтама үшін: есепті кезеңде сатып алынған берешектің құны, оның ішінде:</w:t>
            </w:r>
          </w:p>
        </w:tc>
        <w:tc>
          <w:tcPr>
            <w:tcW w:w="970" w:type="dxa"/>
            <w:shd w:val="clear" w:color="auto" w:fill="auto"/>
            <w:noWrap/>
            <w:vAlign w:val="center"/>
            <w:hideMark/>
          </w:tcPr>
          <w:p w14:paraId="41940CE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7BF481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03D7C3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1D3060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799F4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843164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0BA4E0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31F69D7" w14:textId="77777777" w:rsidTr="00E370D4">
        <w:trPr>
          <w:trHeight w:val="20"/>
          <w:jc w:val="center"/>
        </w:trPr>
        <w:tc>
          <w:tcPr>
            <w:tcW w:w="880" w:type="dxa"/>
            <w:shd w:val="clear" w:color="auto" w:fill="auto"/>
            <w:noWrap/>
            <w:vAlign w:val="center"/>
            <w:hideMark/>
          </w:tcPr>
          <w:p w14:paraId="77E251A7"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3.1</w:t>
            </w:r>
          </w:p>
        </w:tc>
        <w:tc>
          <w:tcPr>
            <w:tcW w:w="3308" w:type="dxa"/>
            <w:shd w:val="clear" w:color="auto" w:fill="auto"/>
            <w:noWrap/>
            <w:vAlign w:val="center"/>
            <w:hideMark/>
          </w:tcPr>
          <w:p w14:paraId="40636A48" w14:textId="4AC1368A" w:rsidR="00E370D4" w:rsidRPr="00F23635" w:rsidRDefault="00E370D4" w:rsidP="00E370D4">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14:paraId="40F11450"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A517D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79006E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3B6541C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369A41AC"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56D6220C"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6FE519E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60C3F405" w14:textId="77777777" w:rsidTr="00E370D4">
        <w:trPr>
          <w:trHeight w:val="20"/>
          <w:jc w:val="center"/>
        </w:trPr>
        <w:tc>
          <w:tcPr>
            <w:tcW w:w="880" w:type="dxa"/>
            <w:shd w:val="clear" w:color="auto" w:fill="auto"/>
            <w:noWrap/>
            <w:vAlign w:val="center"/>
            <w:hideMark/>
          </w:tcPr>
          <w:p w14:paraId="272C3C7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3.1.1</w:t>
            </w:r>
          </w:p>
        </w:tc>
        <w:tc>
          <w:tcPr>
            <w:tcW w:w="3308" w:type="dxa"/>
            <w:shd w:val="clear" w:color="auto" w:fill="auto"/>
            <w:noWrap/>
            <w:vAlign w:val="center"/>
            <w:hideMark/>
          </w:tcPr>
          <w:p w14:paraId="67196A04" w14:textId="0F94434C" w:rsidR="00E370D4" w:rsidRPr="00F23635" w:rsidRDefault="00E370D4" w:rsidP="00E370D4">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14:paraId="5504F6CA"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A7C8D5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746C99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1AFE21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382914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30D599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231EFA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9751557" w14:textId="77777777" w:rsidTr="00E370D4">
        <w:trPr>
          <w:trHeight w:val="20"/>
          <w:jc w:val="center"/>
        </w:trPr>
        <w:tc>
          <w:tcPr>
            <w:tcW w:w="880" w:type="dxa"/>
            <w:shd w:val="clear" w:color="auto" w:fill="auto"/>
            <w:noWrap/>
            <w:vAlign w:val="center"/>
            <w:hideMark/>
          </w:tcPr>
          <w:p w14:paraId="5875448C"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3.1.2</w:t>
            </w:r>
          </w:p>
        </w:tc>
        <w:tc>
          <w:tcPr>
            <w:tcW w:w="3308" w:type="dxa"/>
            <w:shd w:val="clear" w:color="auto" w:fill="auto"/>
            <w:noWrap/>
            <w:vAlign w:val="center"/>
            <w:hideMark/>
          </w:tcPr>
          <w:p w14:paraId="25D39BCF" w14:textId="368137FD"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420D0BB9"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0987828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EA7A2C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701D74E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351B9BD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7F37392F"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0499C05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40C2BE06" w14:textId="77777777" w:rsidTr="00E370D4">
        <w:trPr>
          <w:trHeight w:val="20"/>
          <w:jc w:val="center"/>
        </w:trPr>
        <w:tc>
          <w:tcPr>
            <w:tcW w:w="880" w:type="dxa"/>
            <w:shd w:val="clear" w:color="auto" w:fill="auto"/>
            <w:noWrap/>
            <w:vAlign w:val="center"/>
            <w:hideMark/>
          </w:tcPr>
          <w:p w14:paraId="3BC05983"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3.1.3</w:t>
            </w:r>
          </w:p>
        </w:tc>
        <w:tc>
          <w:tcPr>
            <w:tcW w:w="3308" w:type="dxa"/>
            <w:shd w:val="clear" w:color="auto" w:fill="auto"/>
            <w:noWrap/>
            <w:vAlign w:val="center"/>
            <w:hideMark/>
          </w:tcPr>
          <w:p w14:paraId="5D36C530" w14:textId="3F9B9D6C"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1937B109"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088F5DA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F083F5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7A728926"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7047EF4"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22870BC4"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31DB2FB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5E84F967" w14:textId="77777777" w:rsidTr="00E370D4">
        <w:trPr>
          <w:trHeight w:val="20"/>
          <w:jc w:val="center"/>
        </w:trPr>
        <w:tc>
          <w:tcPr>
            <w:tcW w:w="880" w:type="dxa"/>
            <w:shd w:val="clear" w:color="auto" w:fill="auto"/>
            <w:noWrap/>
            <w:vAlign w:val="center"/>
            <w:hideMark/>
          </w:tcPr>
          <w:p w14:paraId="0A00C2A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3.1.4</w:t>
            </w:r>
          </w:p>
        </w:tc>
        <w:tc>
          <w:tcPr>
            <w:tcW w:w="3308" w:type="dxa"/>
            <w:shd w:val="clear" w:color="auto" w:fill="auto"/>
            <w:noWrap/>
            <w:vAlign w:val="center"/>
            <w:hideMark/>
          </w:tcPr>
          <w:p w14:paraId="5A38254E" w14:textId="3AF7F55A"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36FC1AB8"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0099E89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B7C202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53EB30D8"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00BDB34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0893CD64"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293B2EF3"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662F008E" w14:textId="77777777" w:rsidTr="00E370D4">
        <w:trPr>
          <w:trHeight w:val="20"/>
          <w:jc w:val="center"/>
        </w:trPr>
        <w:tc>
          <w:tcPr>
            <w:tcW w:w="880" w:type="dxa"/>
            <w:shd w:val="clear" w:color="auto" w:fill="auto"/>
            <w:noWrap/>
            <w:vAlign w:val="center"/>
            <w:hideMark/>
          </w:tcPr>
          <w:p w14:paraId="2E60D3C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3.1.5</w:t>
            </w:r>
          </w:p>
        </w:tc>
        <w:tc>
          <w:tcPr>
            <w:tcW w:w="3308" w:type="dxa"/>
            <w:shd w:val="clear" w:color="auto" w:fill="auto"/>
            <w:noWrap/>
            <w:vAlign w:val="center"/>
            <w:hideMark/>
          </w:tcPr>
          <w:p w14:paraId="53AA2681" w14:textId="01EA8CC2"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41940432"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6671CA2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664374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3DA91F6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C262A8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7F3B3A4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1E380546"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204937EE" w14:textId="77777777" w:rsidTr="00E370D4">
        <w:trPr>
          <w:trHeight w:val="20"/>
          <w:jc w:val="center"/>
        </w:trPr>
        <w:tc>
          <w:tcPr>
            <w:tcW w:w="880" w:type="dxa"/>
            <w:shd w:val="clear" w:color="auto" w:fill="auto"/>
            <w:noWrap/>
            <w:vAlign w:val="center"/>
            <w:hideMark/>
          </w:tcPr>
          <w:p w14:paraId="3435354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3.1.6</w:t>
            </w:r>
          </w:p>
        </w:tc>
        <w:tc>
          <w:tcPr>
            <w:tcW w:w="3308" w:type="dxa"/>
            <w:shd w:val="clear" w:color="auto" w:fill="auto"/>
            <w:noWrap/>
            <w:vAlign w:val="center"/>
            <w:hideMark/>
          </w:tcPr>
          <w:p w14:paraId="7849E1FF" w14:textId="4C2E1328"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456FE17B"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702A109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8CC2437"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6A96090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8E624F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5025117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391CC89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4561297A" w14:textId="77777777" w:rsidTr="00E370D4">
        <w:trPr>
          <w:trHeight w:val="20"/>
          <w:jc w:val="center"/>
        </w:trPr>
        <w:tc>
          <w:tcPr>
            <w:tcW w:w="880" w:type="dxa"/>
            <w:shd w:val="clear" w:color="auto" w:fill="auto"/>
            <w:noWrap/>
            <w:vAlign w:val="center"/>
            <w:hideMark/>
          </w:tcPr>
          <w:p w14:paraId="33F379D5"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3.2</w:t>
            </w:r>
          </w:p>
        </w:tc>
        <w:tc>
          <w:tcPr>
            <w:tcW w:w="3308" w:type="dxa"/>
            <w:shd w:val="clear" w:color="auto" w:fill="auto"/>
            <w:noWrap/>
            <w:vAlign w:val="center"/>
            <w:hideMark/>
          </w:tcPr>
          <w:p w14:paraId="1E95A816" w14:textId="4108F0B9" w:rsidR="00E370D4" w:rsidRPr="00F23635" w:rsidRDefault="00E370D4" w:rsidP="00E370D4">
            <w:pPr>
              <w:rPr>
                <w:bCs/>
                <w:sz w:val="20"/>
                <w:szCs w:val="20"/>
                <w:lang w:val="kk-KZ"/>
              </w:rPr>
            </w:pPr>
            <w:r w:rsidRPr="00F23635">
              <w:rPr>
                <w:bCs/>
                <w:sz w:val="20"/>
                <w:szCs w:val="20"/>
                <w:lang w:val="kk-KZ"/>
              </w:rPr>
              <w:t>дара кәсіпкерлердің, оның ішінде:</w:t>
            </w:r>
          </w:p>
        </w:tc>
        <w:tc>
          <w:tcPr>
            <w:tcW w:w="970" w:type="dxa"/>
            <w:shd w:val="clear" w:color="auto" w:fill="auto"/>
            <w:noWrap/>
            <w:vAlign w:val="center"/>
            <w:hideMark/>
          </w:tcPr>
          <w:p w14:paraId="6E5E274F"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2D17014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699CDB3"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357526F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6A65A561"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5886628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367F1BF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1B6BA800" w14:textId="77777777" w:rsidTr="00E370D4">
        <w:trPr>
          <w:trHeight w:val="20"/>
          <w:jc w:val="center"/>
        </w:trPr>
        <w:tc>
          <w:tcPr>
            <w:tcW w:w="880" w:type="dxa"/>
            <w:shd w:val="clear" w:color="auto" w:fill="auto"/>
            <w:noWrap/>
            <w:vAlign w:val="center"/>
            <w:hideMark/>
          </w:tcPr>
          <w:p w14:paraId="3B80F72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3.2.1</w:t>
            </w:r>
          </w:p>
        </w:tc>
        <w:tc>
          <w:tcPr>
            <w:tcW w:w="3308" w:type="dxa"/>
            <w:shd w:val="clear" w:color="auto" w:fill="auto"/>
            <w:noWrap/>
            <w:vAlign w:val="center"/>
            <w:hideMark/>
          </w:tcPr>
          <w:p w14:paraId="5D955D3E" w14:textId="37F7D35A" w:rsidR="00E370D4" w:rsidRPr="00F23635" w:rsidRDefault="00E370D4" w:rsidP="00E370D4">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14:paraId="4626EC77"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E4A5C0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5B89D3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673C3F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2326A3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320DD4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ED6A45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A280D7C" w14:textId="77777777" w:rsidTr="00E370D4">
        <w:trPr>
          <w:trHeight w:val="20"/>
          <w:jc w:val="center"/>
        </w:trPr>
        <w:tc>
          <w:tcPr>
            <w:tcW w:w="880" w:type="dxa"/>
            <w:shd w:val="clear" w:color="auto" w:fill="auto"/>
            <w:noWrap/>
            <w:vAlign w:val="center"/>
            <w:hideMark/>
          </w:tcPr>
          <w:p w14:paraId="0C18CE49"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3.2.2</w:t>
            </w:r>
          </w:p>
        </w:tc>
        <w:tc>
          <w:tcPr>
            <w:tcW w:w="3308" w:type="dxa"/>
            <w:shd w:val="clear" w:color="auto" w:fill="auto"/>
            <w:noWrap/>
            <w:vAlign w:val="center"/>
            <w:hideMark/>
          </w:tcPr>
          <w:p w14:paraId="2EAE8888" w14:textId="2F797D79"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78B8A437"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5E80D7E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FE69CFF"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1D219657"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2C9147D2"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5C7D1050"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44E7C2C6"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37F24A0F" w14:textId="77777777" w:rsidTr="00E370D4">
        <w:trPr>
          <w:trHeight w:val="20"/>
          <w:jc w:val="center"/>
        </w:trPr>
        <w:tc>
          <w:tcPr>
            <w:tcW w:w="880" w:type="dxa"/>
            <w:shd w:val="clear" w:color="auto" w:fill="auto"/>
            <w:noWrap/>
            <w:vAlign w:val="center"/>
            <w:hideMark/>
          </w:tcPr>
          <w:p w14:paraId="3D9A0292"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3.2.3</w:t>
            </w:r>
          </w:p>
        </w:tc>
        <w:tc>
          <w:tcPr>
            <w:tcW w:w="3308" w:type="dxa"/>
            <w:shd w:val="clear" w:color="auto" w:fill="auto"/>
            <w:noWrap/>
            <w:vAlign w:val="center"/>
            <w:hideMark/>
          </w:tcPr>
          <w:p w14:paraId="5861818A" w14:textId="4621BCE6"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2FB3778E"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12FE560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2383E43"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02B96EC1"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EDA907F"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41E61C53"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33D971DF"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554CA29C" w14:textId="77777777" w:rsidTr="00E370D4">
        <w:trPr>
          <w:trHeight w:val="20"/>
          <w:jc w:val="center"/>
        </w:trPr>
        <w:tc>
          <w:tcPr>
            <w:tcW w:w="880" w:type="dxa"/>
            <w:shd w:val="clear" w:color="auto" w:fill="auto"/>
            <w:noWrap/>
            <w:vAlign w:val="center"/>
            <w:hideMark/>
          </w:tcPr>
          <w:p w14:paraId="650FF751"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3.2.4</w:t>
            </w:r>
          </w:p>
        </w:tc>
        <w:tc>
          <w:tcPr>
            <w:tcW w:w="3308" w:type="dxa"/>
            <w:shd w:val="clear" w:color="auto" w:fill="auto"/>
            <w:noWrap/>
            <w:vAlign w:val="center"/>
            <w:hideMark/>
          </w:tcPr>
          <w:p w14:paraId="308FBE69" w14:textId="3C8FA964"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15888FC6"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3300594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F6EA58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42D2167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0B4EA4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078CD38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409CAAA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44601B50" w14:textId="77777777" w:rsidTr="00E370D4">
        <w:trPr>
          <w:trHeight w:val="20"/>
          <w:jc w:val="center"/>
        </w:trPr>
        <w:tc>
          <w:tcPr>
            <w:tcW w:w="880" w:type="dxa"/>
            <w:shd w:val="clear" w:color="auto" w:fill="auto"/>
            <w:noWrap/>
            <w:vAlign w:val="center"/>
            <w:hideMark/>
          </w:tcPr>
          <w:p w14:paraId="78072CDC"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3.2.5</w:t>
            </w:r>
          </w:p>
        </w:tc>
        <w:tc>
          <w:tcPr>
            <w:tcW w:w="3308" w:type="dxa"/>
            <w:shd w:val="clear" w:color="auto" w:fill="auto"/>
            <w:noWrap/>
            <w:vAlign w:val="center"/>
            <w:hideMark/>
          </w:tcPr>
          <w:p w14:paraId="4650ED3B" w14:textId="496513B7"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29A9CD45"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7234ABE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9B49776"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50236727"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7939227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FEC7DF6"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4EA8FF8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396C730D" w14:textId="77777777" w:rsidTr="00E370D4">
        <w:trPr>
          <w:trHeight w:val="20"/>
          <w:jc w:val="center"/>
        </w:trPr>
        <w:tc>
          <w:tcPr>
            <w:tcW w:w="880" w:type="dxa"/>
            <w:shd w:val="clear" w:color="auto" w:fill="auto"/>
            <w:noWrap/>
            <w:vAlign w:val="center"/>
            <w:hideMark/>
          </w:tcPr>
          <w:p w14:paraId="36049F29"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3.2.6</w:t>
            </w:r>
          </w:p>
        </w:tc>
        <w:tc>
          <w:tcPr>
            <w:tcW w:w="3308" w:type="dxa"/>
            <w:shd w:val="clear" w:color="auto" w:fill="auto"/>
            <w:noWrap/>
            <w:vAlign w:val="center"/>
            <w:hideMark/>
          </w:tcPr>
          <w:p w14:paraId="6A5AAC3A" w14:textId="607E6914"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338E2016"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6E71BED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CB3FA1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3F8DAA5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38CD3DC6"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34C7B12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6BE4891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11CE6C96" w14:textId="77777777" w:rsidTr="00E370D4">
        <w:trPr>
          <w:trHeight w:val="20"/>
          <w:jc w:val="center"/>
        </w:trPr>
        <w:tc>
          <w:tcPr>
            <w:tcW w:w="880" w:type="dxa"/>
            <w:shd w:val="clear" w:color="auto" w:fill="auto"/>
            <w:noWrap/>
            <w:vAlign w:val="center"/>
            <w:hideMark/>
          </w:tcPr>
          <w:p w14:paraId="10869404"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3.3</w:t>
            </w:r>
          </w:p>
        </w:tc>
        <w:tc>
          <w:tcPr>
            <w:tcW w:w="3308" w:type="dxa"/>
            <w:shd w:val="clear" w:color="auto" w:fill="auto"/>
            <w:noWrap/>
            <w:vAlign w:val="center"/>
            <w:hideMark/>
          </w:tcPr>
          <w:p w14:paraId="15E90C36" w14:textId="3AE1C00C" w:rsidR="00E370D4" w:rsidRPr="00F23635" w:rsidRDefault="00E370D4" w:rsidP="00E370D4">
            <w:pPr>
              <w:rPr>
                <w:bCs/>
                <w:sz w:val="20"/>
                <w:szCs w:val="20"/>
                <w:lang w:val="kk-KZ"/>
              </w:rPr>
            </w:pPr>
            <w:r w:rsidRPr="00F23635">
              <w:rPr>
                <w:bCs/>
                <w:sz w:val="20"/>
                <w:szCs w:val="20"/>
                <w:lang w:val="kk-KZ"/>
              </w:rPr>
              <w:t>заңды тұлғалардың, оның ішінде:</w:t>
            </w:r>
          </w:p>
        </w:tc>
        <w:tc>
          <w:tcPr>
            <w:tcW w:w="970" w:type="dxa"/>
            <w:shd w:val="clear" w:color="auto" w:fill="auto"/>
            <w:noWrap/>
            <w:vAlign w:val="center"/>
            <w:hideMark/>
          </w:tcPr>
          <w:p w14:paraId="28863448"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3F907EA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556C37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0C95E2C2"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6D28F23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56E1C5C2"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2E6C74E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3049B991" w14:textId="77777777" w:rsidTr="00E370D4">
        <w:trPr>
          <w:trHeight w:val="20"/>
          <w:jc w:val="center"/>
        </w:trPr>
        <w:tc>
          <w:tcPr>
            <w:tcW w:w="880" w:type="dxa"/>
            <w:shd w:val="clear" w:color="auto" w:fill="auto"/>
            <w:noWrap/>
            <w:vAlign w:val="center"/>
            <w:hideMark/>
          </w:tcPr>
          <w:p w14:paraId="37286AB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3.3.1</w:t>
            </w:r>
          </w:p>
        </w:tc>
        <w:tc>
          <w:tcPr>
            <w:tcW w:w="3308" w:type="dxa"/>
            <w:shd w:val="clear" w:color="auto" w:fill="auto"/>
            <w:noWrap/>
            <w:vAlign w:val="center"/>
            <w:hideMark/>
          </w:tcPr>
          <w:p w14:paraId="2492DF79" w14:textId="3F7B21B0" w:rsidR="00E370D4" w:rsidRPr="00F23635" w:rsidRDefault="00E370D4" w:rsidP="00E370D4">
            <w:pPr>
              <w:rPr>
                <w:sz w:val="20"/>
                <w:szCs w:val="20"/>
                <w:lang w:val="kk-KZ"/>
              </w:rPr>
            </w:pPr>
            <w:r w:rsidRPr="00F23635">
              <w:rPr>
                <w:sz w:val="20"/>
                <w:szCs w:val="20"/>
                <w:lang w:val="kk-KZ"/>
              </w:rPr>
              <w:t>90 күнге дейін мерзімі өткен</w:t>
            </w:r>
          </w:p>
        </w:tc>
        <w:tc>
          <w:tcPr>
            <w:tcW w:w="970" w:type="dxa"/>
            <w:shd w:val="clear" w:color="auto" w:fill="auto"/>
            <w:noWrap/>
            <w:vAlign w:val="center"/>
            <w:hideMark/>
          </w:tcPr>
          <w:p w14:paraId="3193FB80"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5242F7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83E03D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E26CCA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186630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B91280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ABA833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352212D6" w14:textId="77777777" w:rsidTr="00E370D4">
        <w:trPr>
          <w:trHeight w:val="20"/>
          <w:jc w:val="center"/>
        </w:trPr>
        <w:tc>
          <w:tcPr>
            <w:tcW w:w="880" w:type="dxa"/>
            <w:shd w:val="clear" w:color="auto" w:fill="auto"/>
            <w:noWrap/>
            <w:vAlign w:val="center"/>
            <w:hideMark/>
          </w:tcPr>
          <w:p w14:paraId="1760B39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3.3.2</w:t>
            </w:r>
          </w:p>
        </w:tc>
        <w:tc>
          <w:tcPr>
            <w:tcW w:w="3308" w:type="dxa"/>
            <w:shd w:val="clear" w:color="auto" w:fill="auto"/>
            <w:noWrap/>
            <w:vAlign w:val="center"/>
            <w:hideMark/>
          </w:tcPr>
          <w:p w14:paraId="73D56484" w14:textId="25EDAFD5"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5C7E078C"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69F47FC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3D6705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34A0E09F"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1AD608E2"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201F86C4"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7481DDAC"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2A5CF0EA" w14:textId="77777777" w:rsidTr="00E370D4">
        <w:trPr>
          <w:trHeight w:val="20"/>
          <w:jc w:val="center"/>
        </w:trPr>
        <w:tc>
          <w:tcPr>
            <w:tcW w:w="880" w:type="dxa"/>
            <w:shd w:val="clear" w:color="auto" w:fill="auto"/>
            <w:noWrap/>
            <w:vAlign w:val="center"/>
            <w:hideMark/>
          </w:tcPr>
          <w:p w14:paraId="77395F4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3.3.3</w:t>
            </w:r>
          </w:p>
        </w:tc>
        <w:tc>
          <w:tcPr>
            <w:tcW w:w="3308" w:type="dxa"/>
            <w:shd w:val="clear" w:color="auto" w:fill="auto"/>
            <w:noWrap/>
            <w:vAlign w:val="center"/>
            <w:hideMark/>
          </w:tcPr>
          <w:p w14:paraId="6F080D56" w14:textId="6EB398B1"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22F49C72"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1D22932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2746C40"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5769C3B7"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0F8635F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2AD159EA"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3C73324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24AC8DF1" w14:textId="77777777" w:rsidTr="00E370D4">
        <w:trPr>
          <w:trHeight w:val="20"/>
          <w:jc w:val="center"/>
        </w:trPr>
        <w:tc>
          <w:tcPr>
            <w:tcW w:w="880" w:type="dxa"/>
            <w:shd w:val="clear" w:color="auto" w:fill="auto"/>
            <w:noWrap/>
            <w:vAlign w:val="center"/>
            <w:hideMark/>
          </w:tcPr>
          <w:p w14:paraId="4A93050B"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3.3.4</w:t>
            </w:r>
          </w:p>
        </w:tc>
        <w:tc>
          <w:tcPr>
            <w:tcW w:w="3308" w:type="dxa"/>
            <w:shd w:val="clear" w:color="auto" w:fill="auto"/>
            <w:noWrap/>
            <w:vAlign w:val="center"/>
            <w:hideMark/>
          </w:tcPr>
          <w:p w14:paraId="05354E24" w14:textId="3D5E51DB"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69037811"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45221ED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905B87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7B831E1F"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70278A7D"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37F8C7BC"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5E13478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4667252B" w14:textId="77777777" w:rsidTr="00E370D4">
        <w:trPr>
          <w:trHeight w:val="20"/>
          <w:jc w:val="center"/>
        </w:trPr>
        <w:tc>
          <w:tcPr>
            <w:tcW w:w="880" w:type="dxa"/>
            <w:shd w:val="clear" w:color="auto" w:fill="auto"/>
            <w:noWrap/>
            <w:vAlign w:val="center"/>
            <w:hideMark/>
          </w:tcPr>
          <w:p w14:paraId="0ACE265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3.3.5</w:t>
            </w:r>
          </w:p>
        </w:tc>
        <w:tc>
          <w:tcPr>
            <w:tcW w:w="3308" w:type="dxa"/>
            <w:shd w:val="clear" w:color="auto" w:fill="auto"/>
            <w:noWrap/>
            <w:vAlign w:val="center"/>
            <w:hideMark/>
          </w:tcPr>
          <w:p w14:paraId="21A20F55" w14:textId="0290CB7D"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6132F20A"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7A7C526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E7150E5"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2C392C32"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28614D30"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37DAE7C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63FB9A9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F23635" w14:paraId="086A3FA2" w14:textId="77777777" w:rsidTr="00E370D4">
        <w:trPr>
          <w:trHeight w:val="20"/>
          <w:jc w:val="center"/>
        </w:trPr>
        <w:tc>
          <w:tcPr>
            <w:tcW w:w="880" w:type="dxa"/>
            <w:shd w:val="clear" w:color="auto" w:fill="auto"/>
            <w:noWrap/>
            <w:vAlign w:val="center"/>
            <w:hideMark/>
          </w:tcPr>
          <w:p w14:paraId="7E09BBEF" w14:textId="77777777" w:rsidR="00E370D4" w:rsidRPr="00F23635" w:rsidRDefault="00E370D4" w:rsidP="00E370D4">
            <w:pPr>
              <w:tabs>
                <w:tab w:val="left" w:pos="169"/>
              </w:tabs>
              <w:ind w:left="-117" w:firstLine="60"/>
              <w:rPr>
                <w:sz w:val="20"/>
                <w:szCs w:val="20"/>
                <w:lang w:val="kk-KZ"/>
              </w:rPr>
            </w:pPr>
            <w:r w:rsidRPr="00F23635">
              <w:rPr>
                <w:sz w:val="20"/>
                <w:szCs w:val="20"/>
                <w:lang w:val="kk-KZ"/>
              </w:rPr>
              <w:t>3.3.6</w:t>
            </w:r>
          </w:p>
        </w:tc>
        <w:tc>
          <w:tcPr>
            <w:tcW w:w="3308" w:type="dxa"/>
            <w:shd w:val="clear" w:color="auto" w:fill="auto"/>
            <w:noWrap/>
            <w:vAlign w:val="center"/>
            <w:hideMark/>
          </w:tcPr>
          <w:p w14:paraId="567BAD71" w14:textId="7E53F0F2"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61B9BE5C" w14:textId="77777777" w:rsidR="00E370D4" w:rsidRPr="00F23635" w:rsidRDefault="00E370D4" w:rsidP="00E370D4">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2DC8C85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ABB2B58"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032" w:type="dxa"/>
            <w:shd w:val="clear" w:color="auto" w:fill="auto"/>
            <w:noWrap/>
            <w:vAlign w:val="center"/>
            <w:hideMark/>
          </w:tcPr>
          <w:p w14:paraId="497A921B"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7E43E60E"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1770" w:type="dxa"/>
            <w:shd w:val="clear" w:color="auto" w:fill="auto"/>
            <w:noWrap/>
            <w:vAlign w:val="center"/>
            <w:hideMark/>
          </w:tcPr>
          <w:p w14:paraId="0DDD9589"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c>
          <w:tcPr>
            <w:tcW w:w="2132" w:type="dxa"/>
            <w:shd w:val="clear" w:color="auto" w:fill="auto"/>
            <w:noWrap/>
            <w:vAlign w:val="center"/>
            <w:hideMark/>
          </w:tcPr>
          <w:p w14:paraId="08BE525C" w14:textId="77777777" w:rsidR="00E370D4" w:rsidRPr="00F23635" w:rsidRDefault="00E370D4" w:rsidP="00E370D4">
            <w:pPr>
              <w:ind w:left="-117" w:firstLine="709"/>
              <w:jc w:val="center"/>
              <w:rPr>
                <w:bCs/>
                <w:sz w:val="20"/>
                <w:szCs w:val="20"/>
                <w:lang w:val="kk-KZ"/>
              </w:rPr>
            </w:pPr>
            <w:r w:rsidRPr="00F23635">
              <w:rPr>
                <w:bCs/>
                <w:sz w:val="20"/>
                <w:szCs w:val="20"/>
                <w:lang w:val="kk-KZ"/>
              </w:rPr>
              <w:t>х</w:t>
            </w:r>
          </w:p>
        </w:tc>
      </w:tr>
      <w:tr w:rsidR="00E370D4" w:rsidRPr="002E245D" w14:paraId="74AA76C2" w14:textId="77777777" w:rsidTr="00E370D4">
        <w:trPr>
          <w:trHeight w:val="20"/>
          <w:jc w:val="center"/>
        </w:trPr>
        <w:tc>
          <w:tcPr>
            <w:tcW w:w="880" w:type="dxa"/>
            <w:shd w:val="clear" w:color="auto" w:fill="auto"/>
            <w:noWrap/>
            <w:vAlign w:val="center"/>
            <w:hideMark/>
          </w:tcPr>
          <w:p w14:paraId="6F17E3C5"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4</w:t>
            </w:r>
          </w:p>
        </w:tc>
        <w:tc>
          <w:tcPr>
            <w:tcW w:w="3308" w:type="dxa"/>
            <w:shd w:val="clear" w:color="auto" w:fill="auto"/>
            <w:noWrap/>
            <w:vAlign w:val="center"/>
            <w:hideMark/>
          </w:tcPr>
          <w:p w14:paraId="0289E612" w14:textId="04AD32A2" w:rsidR="00E370D4" w:rsidRPr="00F23635" w:rsidRDefault="00E370D4" w:rsidP="00E370D4">
            <w:pPr>
              <w:rPr>
                <w:bCs/>
                <w:sz w:val="20"/>
                <w:szCs w:val="20"/>
                <w:lang w:val="kk-KZ"/>
              </w:rPr>
            </w:pPr>
            <w:r w:rsidRPr="00F23635">
              <w:rPr>
                <w:bCs/>
                <w:sz w:val="20"/>
                <w:szCs w:val="20"/>
                <w:lang w:val="kk-KZ"/>
              </w:rPr>
              <w:t>Есепті кезеңде өтелген берешек, оның ішінде:</w:t>
            </w:r>
          </w:p>
        </w:tc>
        <w:tc>
          <w:tcPr>
            <w:tcW w:w="970" w:type="dxa"/>
            <w:shd w:val="clear" w:color="auto" w:fill="auto"/>
            <w:noWrap/>
            <w:vAlign w:val="center"/>
            <w:hideMark/>
          </w:tcPr>
          <w:p w14:paraId="7F4BEA6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E6D1FA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B653D1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5E55DE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B4FD90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146D72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5B8268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5237F156" w14:textId="77777777" w:rsidTr="00E370D4">
        <w:trPr>
          <w:trHeight w:val="20"/>
          <w:jc w:val="center"/>
        </w:trPr>
        <w:tc>
          <w:tcPr>
            <w:tcW w:w="880" w:type="dxa"/>
            <w:shd w:val="clear" w:color="auto" w:fill="auto"/>
            <w:noWrap/>
            <w:vAlign w:val="center"/>
            <w:hideMark/>
          </w:tcPr>
          <w:p w14:paraId="4A9AE464"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4.1</w:t>
            </w:r>
          </w:p>
        </w:tc>
        <w:tc>
          <w:tcPr>
            <w:tcW w:w="3308" w:type="dxa"/>
            <w:shd w:val="clear" w:color="auto" w:fill="auto"/>
            <w:noWrap/>
            <w:vAlign w:val="center"/>
            <w:hideMark/>
          </w:tcPr>
          <w:p w14:paraId="3338AA2B" w14:textId="4DFA6BA2" w:rsidR="00E370D4" w:rsidRPr="00F23635" w:rsidRDefault="00E370D4" w:rsidP="00E370D4">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14:paraId="1FE5054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008E7A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0AB267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0EE88C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A0312C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2F5967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299680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5F3F88BF" w14:textId="77777777" w:rsidTr="00E370D4">
        <w:trPr>
          <w:trHeight w:val="20"/>
          <w:jc w:val="center"/>
        </w:trPr>
        <w:tc>
          <w:tcPr>
            <w:tcW w:w="880" w:type="dxa"/>
            <w:shd w:val="clear" w:color="auto" w:fill="auto"/>
            <w:noWrap/>
            <w:vAlign w:val="center"/>
            <w:hideMark/>
          </w:tcPr>
          <w:p w14:paraId="47325D91"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4.1.1</w:t>
            </w:r>
          </w:p>
        </w:tc>
        <w:tc>
          <w:tcPr>
            <w:tcW w:w="3308" w:type="dxa"/>
            <w:shd w:val="clear" w:color="auto" w:fill="auto"/>
            <w:noWrap/>
            <w:vAlign w:val="center"/>
            <w:hideMark/>
          </w:tcPr>
          <w:p w14:paraId="723C4EAD" w14:textId="6B5FAB31"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0EA33C3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74A872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130270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F56306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88BB8D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33DAB6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FE6405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2365380F" w14:textId="77777777" w:rsidTr="00E370D4">
        <w:trPr>
          <w:trHeight w:val="20"/>
          <w:jc w:val="center"/>
        </w:trPr>
        <w:tc>
          <w:tcPr>
            <w:tcW w:w="880" w:type="dxa"/>
            <w:shd w:val="clear" w:color="auto" w:fill="auto"/>
            <w:noWrap/>
            <w:vAlign w:val="center"/>
            <w:hideMark/>
          </w:tcPr>
          <w:p w14:paraId="236DEF3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4.1.2</w:t>
            </w:r>
          </w:p>
        </w:tc>
        <w:tc>
          <w:tcPr>
            <w:tcW w:w="3308" w:type="dxa"/>
            <w:shd w:val="clear" w:color="auto" w:fill="auto"/>
            <w:noWrap/>
            <w:vAlign w:val="center"/>
            <w:hideMark/>
          </w:tcPr>
          <w:p w14:paraId="4B7FC78F" w14:textId="7A30BADE"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00178EF9"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2D487A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E64D70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D9AFCD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DE2AC4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BF725E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3753AF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6F30CBB8" w14:textId="77777777" w:rsidTr="00E370D4">
        <w:trPr>
          <w:trHeight w:val="20"/>
          <w:jc w:val="center"/>
        </w:trPr>
        <w:tc>
          <w:tcPr>
            <w:tcW w:w="880" w:type="dxa"/>
            <w:shd w:val="clear" w:color="auto" w:fill="auto"/>
            <w:noWrap/>
            <w:vAlign w:val="center"/>
            <w:hideMark/>
          </w:tcPr>
          <w:p w14:paraId="7D244EB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4.1.3</w:t>
            </w:r>
          </w:p>
        </w:tc>
        <w:tc>
          <w:tcPr>
            <w:tcW w:w="3308" w:type="dxa"/>
            <w:shd w:val="clear" w:color="auto" w:fill="auto"/>
            <w:noWrap/>
            <w:vAlign w:val="center"/>
            <w:hideMark/>
          </w:tcPr>
          <w:p w14:paraId="74EDD12C" w14:textId="0671F47F"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627E727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7F9B48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18F06C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7036CB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96F58D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FB0033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E77A63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6C5607EA" w14:textId="77777777" w:rsidTr="00E370D4">
        <w:trPr>
          <w:trHeight w:val="20"/>
          <w:jc w:val="center"/>
        </w:trPr>
        <w:tc>
          <w:tcPr>
            <w:tcW w:w="880" w:type="dxa"/>
            <w:shd w:val="clear" w:color="auto" w:fill="auto"/>
            <w:noWrap/>
            <w:vAlign w:val="center"/>
            <w:hideMark/>
          </w:tcPr>
          <w:p w14:paraId="3E044B1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4.1.4</w:t>
            </w:r>
          </w:p>
        </w:tc>
        <w:tc>
          <w:tcPr>
            <w:tcW w:w="3308" w:type="dxa"/>
            <w:shd w:val="clear" w:color="auto" w:fill="auto"/>
            <w:noWrap/>
            <w:vAlign w:val="center"/>
            <w:hideMark/>
          </w:tcPr>
          <w:p w14:paraId="45C11435" w14:textId="6AFDD9B1"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1B311C3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613E6C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488819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3E01A8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76782D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9144AD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A885C9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57AFA0E" w14:textId="77777777" w:rsidTr="00E370D4">
        <w:trPr>
          <w:trHeight w:val="20"/>
          <w:jc w:val="center"/>
        </w:trPr>
        <w:tc>
          <w:tcPr>
            <w:tcW w:w="880" w:type="dxa"/>
            <w:shd w:val="clear" w:color="auto" w:fill="auto"/>
            <w:noWrap/>
            <w:vAlign w:val="center"/>
            <w:hideMark/>
          </w:tcPr>
          <w:p w14:paraId="3B7A992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4.1.5</w:t>
            </w:r>
          </w:p>
        </w:tc>
        <w:tc>
          <w:tcPr>
            <w:tcW w:w="3308" w:type="dxa"/>
            <w:shd w:val="clear" w:color="auto" w:fill="auto"/>
            <w:noWrap/>
            <w:vAlign w:val="center"/>
            <w:hideMark/>
          </w:tcPr>
          <w:p w14:paraId="6951BABD" w14:textId="266026FF"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7F75DB7E"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772741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CDDB32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02E127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28652E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626C68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899F5E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79324C09" w14:textId="77777777" w:rsidTr="00E370D4">
        <w:trPr>
          <w:trHeight w:val="20"/>
          <w:jc w:val="center"/>
        </w:trPr>
        <w:tc>
          <w:tcPr>
            <w:tcW w:w="880" w:type="dxa"/>
            <w:shd w:val="clear" w:color="auto" w:fill="auto"/>
            <w:noWrap/>
            <w:vAlign w:val="center"/>
            <w:hideMark/>
          </w:tcPr>
          <w:p w14:paraId="79D7B6D6"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4.1.6</w:t>
            </w:r>
          </w:p>
        </w:tc>
        <w:tc>
          <w:tcPr>
            <w:tcW w:w="3308" w:type="dxa"/>
            <w:shd w:val="clear" w:color="auto" w:fill="auto"/>
            <w:noWrap/>
            <w:vAlign w:val="center"/>
            <w:hideMark/>
          </w:tcPr>
          <w:p w14:paraId="638E2215" w14:textId="05A981C0"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5EBE60A9"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88F15D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446199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050CE6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70B651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B32001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83B622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366DC04" w14:textId="77777777" w:rsidTr="00E370D4">
        <w:trPr>
          <w:trHeight w:val="20"/>
          <w:jc w:val="center"/>
        </w:trPr>
        <w:tc>
          <w:tcPr>
            <w:tcW w:w="880" w:type="dxa"/>
            <w:shd w:val="clear" w:color="auto" w:fill="auto"/>
            <w:noWrap/>
            <w:vAlign w:val="center"/>
            <w:hideMark/>
          </w:tcPr>
          <w:p w14:paraId="199BE07F"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4.1.7</w:t>
            </w:r>
          </w:p>
        </w:tc>
        <w:tc>
          <w:tcPr>
            <w:tcW w:w="3308" w:type="dxa"/>
            <w:shd w:val="clear" w:color="auto" w:fill="auto"/>
            <w:noWrap/>
            <w:vAlign w:val="center"/>
            <w:hideMark/>
          </w:tcPr>
          <w:p w14:paraId="0C0018EB" w14:textId="76951F0F"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7AC8AC5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F89401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F6C267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30B9B8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F5AB27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57DFF1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DB0D1A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5C22C235" w14:textId="77777777" w:rsidTr="00E370D4">
        <w:trPr>
          <w:trHeight w:val="20"/>
          <w:jc w:val="center"/>
        </w:trPr>
        <w:tc>
          <w:tcPr>
            <w:tcW w:w="880" w:type="dxa"/>
            <w:shd w:val="clear" w:color="auto" w:fill="auto"/>
            <w:noWrap/>
            <w:vAlign w:val="center"/>
            <w:hideMark/>
          </w:tcPr>
          <w:p w14:paraId="6C1346B7"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4.2</w:t>
            </w:r>
          </w:p>
        </w:tc>
        <w:tc>
          <w:tcPr>
            <w:tcW w:w="3308" w:type="dxa"/>
            <w:shd w:val="clear" w:color="auto" w:fill="auto"/>
            <w:noWrap/>
            <w:vAlign w:val="center"/>
            <w:hideMark/>
          </w:tcPr>
          <w:p w14:paraId="3A8CBC56" w14:textId="04A94D86" w:rsidR="00E370D4" w:rsidRPr="00F23635" w:rsidRDefault="00E370D4" w:rsidP="00E370D4">
            <w:pPr>
              <w:rPr>
                <w:bCs/>
                <w:sz w:val="20"/>
                <w:szCs w:val="20"/>
                <w:lang w:val="kk-KZ"/>
              </w:rPr>
            </w:pPr>
            <w:r w:rsidRPr="00F23635">
              <w:rPr>
                <w:bCs/>
                <w:sz w:val="20"/>
                <w:szCs w:val="20"/>
                <w:lang w:val="kk-KZ"/>
              </w:rPr>
              <w:t>дара кәсіпкерлердің, оның ішінде:</w:t>
            </w:r>
          </w:p>
        </w:tc>
        <w:tc>
          <w:tcPr>
            <w:tcW w:w="970" w:type="dxa"/>
            <w:shd w:val="clear" w:color="auto" w:fill="auto"/>
            <w:noWrap/>
            <w:vAlign w:val="center"/>
            <w:hideMark/>
          </w:tcPr>
          <w:p w14:paraId="442211C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A10AD4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CD52AA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8D3288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7C6C2A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F261A9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3D70D3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6A5169CB" w14:textId="77777777" w:rsidTr="00E370D4">
        <w:trPr>
          <w:trHeight w:val="20"/>
          <w:jc w:val="center"/>
        </w:trPr>
        <w:tc>
          <w:tcPr>
            <w:tcW w:w="880" w:type="dxa"/>
            <w:shd w:val="clear" w:color="auto" w:fill="auto"/>
            <w:noWrap/>
            <w:vAlign w:val="center"/>
            <w:hideMark/>
          </w:tcPr>
          <w:p w14:paraId="3C81532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4.2.1</w:t>
            </w:r>
          </w:p>
        </w:tc>
        <w:tc>
          <w:tcPr>
            <w:tcW w:w="3308" w:type="dxa"/>
            <w:shd w:val="clear" w:color="auto" w:fill="auto"/>
            <w:noWrap/>
            <w:vAlign w:val="center"/>
            <w:hideMark/>
          </w:tcPr>
          <w:p w14:paraId="4860E314" w14:textId="6C4F9A43"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47F44829"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1813B3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5C888A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92FAEA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54B701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A180A2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74983C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0C6C3EF" w14:textId="77777777" w:rsidTr="00E370D4">
        <w:trPr>
          <w:trHeight w:val="20"/>
          <w:jc w:val="center"/>
        </w:trPr>
        <w:tc>
          <w:tcPr>
            <w:tcW w:w="880" w:type="dxa"/>
            <w:shd w:val="clear" w:color="auto" w:fill="auto"/>
            <w:noWrap/>
            <w:vAlign w:val="center"/>
            <w:hideMark/>
          </w:tcPr>
          <w:p w14:paraId="50547E4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4.2.2</w:t>
            </w:r>
          </w:p>
        </w:tc>
        <w:tc>
          <w:tcPr>
            <w:tcW w:w="3308" w:type="dxa"/>
            <w:shd w:val="clear" w:color="auto" w:fill="auto"/>
            <w:noWrap/>
            <w:vAlign w:val="center"/>
            <w:hideMark/>
          </w:tcPr>
          <w:p w14:paraId="547DCC27" w14:textId="12427CDA"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790DC3E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020E5D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91EEF4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2CE662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331236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F282CB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34748F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556564E3" w14:textId="77777777" w:rsidTr="00E370D4">
        <w:trPr>
          <w:trHeight w:val="20"/>
          <w:jc w:val="center"/>
        </w:trPr>
        <w:tc>
          <w:tcPr>
            <w:tcW w:w="880" w:type="dxa"/>
            <w:shd w:val="clear" w:color="auto" w:fill="auto"/>
            <w:noWrap/>
            <w:vAlign w:val="center"/>
            <w:hideMark/>
          </w:tcPr>
          <w:p w14:paraId="3457751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4.2.3</w:t>
            </w:r>
          </w:p>
        </w:tc>
        <w:tc>
          <w:tcPr>
            <w:tcW w:w="3308" w:type="dxa"/>
            <w:shd w:val="clear" w:color="auto" w:fill="auto"/>
            <w:noWrap/>
            <w:vAlign w:val="center"/>
            <w:hideMark/>
          </w:tcPr>
          <w:p w14:paraId="1A333E29" w14:textId="26357B95"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3AE45FB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638F1D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1A33A7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E07EF1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16CB7E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2D7CB4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B9DF24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1F541E4" w14:textId="77777777" w:rsidTr="00E370D4">
        <w:trPr>
          <w:trHeight w:val="20"/>
          <w:jc w:val="center"/>
        </w:trPr>
        <w:tc>
          <w:tcPr>
            <w:tcW w:w="880" w:type="dxa"/>
            <w:shd w:val="clear" w:color="auto" w:fill="auto"/>
            <w:noWrap/>
            <w:vAlign w:val="center"/>
            <w:hideMark/>
          </w:tcPr>
          <w:p w14:paraId="2DDC4E6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4.2.4</w:t>
            </w:r>
          </w:p>
        </w:tc>
        <w:tc>
          <w:tcPr>
            <w:tcW w:w="3308" w:type="dxa"/>
            <w:shd w:val="clear" w:color="auto" w:fill="auto"/>
            <w:noWrap/>
            <w:vAlign w:val="center"/>
            <w:hideMark/>
          </w:tcPr>
          <w:p w14:paraId="77B89B82" w14:textId="6BAE3EBA"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0032BF1E"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5DAA32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FB23DC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3F7DF8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746B2F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E4C18F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866FC9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7FA58A90" w14:textId="77777777" w:rsidTr="00E370D4">
        <w:trPr>
          <w:trHeight w:val="20"/>
          <w:jc w:val="center"/>
        </w:trPr>
        <w:tc>
          <w:tcPr>
            <w:tcW w:w="880" w:type="dxa"/>
            <w:shd w:val="clear" w:color="auto" w:fill="auto"/>
            <w:noWrap/>
            <w:vAlign w:val="center"/>
            <w:hideMark/>
          </w:tcPr>
          <w:p w14:paraId="08ED862C"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4.2.5</w:t>
            </w:r>
          </w:p>
        </w:tc>
        <w:tc>
          <w:tcPr>
            <w:tcW w:w="3308" w:type="dxa"/>
            <w:shd w:val="clear" w:color="auto" w:fill="auto"/>
            <w:noWrap/>
            <w:vAlign w:val="center"/>
            <w:hideMark/>
          </w:tcPr>
          <w:p w14:paraId="1B40FE42" w14:textId="79A70636"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2766ED4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2A9018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8AC57E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6B449A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D7A494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7594EA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82B493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0A78991" w14:textId="77777777" w:rsidTr="00E370D4">
        <w:trPr>
          <w:trHeight w:val="20"/>
          <w:jc w:val="center"/>
        </w:trPr>
        <w:tc>
          <w:tcPr>
            <w:tcW w:w="880" w:type="dxa"/>
            <w:shd w:val="clear" w:color="auto" w:fill="auto"/>
            <w:noWrap/>
            <w:vAlign w:val="center"/>
            <w:hideMark/>
          </w:tcPr>
          <w:p w14:paraId="0CC1BB9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4.2.6</w:t>
            </w:r>
          </w:p>
        </w:tc>
        <w:tc>
          <w:tcPr>
            <w:tcW w:w="3308" w:type="dxa"/>
            <w:shd w:val="clear" w:color="auto" w:fill="auto"/>
            <w:noWrap/>
            <w:vAlign w:val="center"/>
            <w:hideMark/>
          </w:tcPr>
          <w:p w14:paraId="7F472EE7" w14:textId="5F364D74"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68DF4EF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9E4A40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374B18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ECA4E0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21F08F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BA73FE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A4B2A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6B1415C0" w14:textId="77777777" w:rsidTr="00E370D4">
        <w:trPr>
          <w:trHeight w:val="20"/>
          <w:jc w:val="center"/>
        </w:trPr>
        <w:tc>
          <w:tcPr>
            <w:tcW w:w="880" w:type="dxa"/>
            <w:shd w:val="clear" w:color="auto" w:fill="auto"/>
            <w:noWrap/>
            <w:vAlign w:val="center"/>
            <w:hideMark/>
          </w:tcPr>
          <w:p w14:paraId="56553DB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4.2.7</w:t>
            </w:r>
          </w:p>
        </w:tc>
        <w:tc>
          <w:tcPr>
            <w:tcW w:w="3308" w:type="dxa"/>
            <w:shd w:val="clear" w:color="auto" w:fill="auto"/>
            <w:noWrap/>
            <w:vAlign w:val="center"/>
            <w:hideMark/>
          </w:tcPr>
          <w:p w14:paraId="1F2D7E9B" w14:textId="3F6DDBB5"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2F5ED41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3FADFF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A6E619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7A1CDE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5658CD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3D8A6C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982697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EC42307" w14:textId="77777777" w:rsidTr="00E370D4">
        <w:trPr>
          <w:trHeight w:val="20"/>
          <w:jc w:val="center"/>
        </w:trPr>
        <w:tc>
          <w:tcPr>
            <w:tcW w:w="880" w:type="dxa"/>
            <w:shd w:val="clear" w:color="auto" w:fill="auto"/>
            <w:noWrap/>
            <w:vAlign w:val="center"/>
            <w:hideMark/>
          </w:tcPr>
          <w:p w14:paraId="7C9350B2"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4.3</w:t>
            </w:r>
          </w:p>
        </w:tc>
        <w:tc>
          <w:tcPr>
            <w:tcW w:w="3308" w:type="dxa"/>
            <w:shd w:val="clear" w:color="auto" w:fill="auto"/>
            <w:noWrap/>
            <w:vAlign w:val="center"/>
            <w:hideMark/>
          </w:tcPr>
          <w:p w14:paraId="3A8BB6DF" w14:textId="332D70CC" w:rsidR="00E370D4" w:rsidRPr="00F23635" w:rsidRDefault="00E370D4" w:rsidP="00E370D4">
            <w:pPr>
              <w:rPr>
                <w:bCs/>
                <w:sz w:val="20"/>
                <w:szCs w:val="20"/>
                <w:lang w:val="kk-KZ"/>
              </w:rPr>
            </w:pPr>
            <w:r w:rsidRPr="00F23635">
              <w:rPr>
                <w:bCs/>
                <w:sz w:val="20"/>
                <w:szCs w:val="20"/>
                <w:lang w:val="kk-KZ"/>
              </w:rPr>
              <w:t>заңды тұлғалардың, оның ішінде:</w:t>
            </w:r>
          </w:p>
        </w:tc>
        <w:tc>
          <w:tcPr>
            <w:tcW w:w="970" w:type="dxa"/>
            <w:shd w:val="clear" w:color="auto" w:fill="auto"/>
            <w:noWrap/>
            <w:vAlign w:val="center"/>
            <w:hideMark/>
          </w:tcPr>
          <w:p w14:paraId="1CF36CBE"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19F85C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FDCB59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12FD49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2FCC56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62D108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9E0C3C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D1220AC" w14:textId="77777777" w:rsidTr="00E370D4">
        <w:trPr>
          <w:trHeight w:val="20"/>
          <w:jc w:val="center"/>
        </w:trPr>
        <w:tc>
          <w:tcPr>
            <w:tcW w:w="880" w:type="dxa"/>
            <w:shd w:val="clear" w:color="auto" w:fill="auto"/>
            <w:noWrap/>
            <w:vAlign w:val="center"/>
            <w:hideMark/>
          </w:tcPr>
          <w:p w14:paraId="5580AD0A"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4.3.1</w:t>
            </w:r>
          </w:p>
        </w:tc>
        <w:tc>
          <w:tcPr>
            <w:tcW w:w="3308" w:type="dxa"/>
            <w:shd w:val="clear" w:color="auto" w:fill="auto"/>
            <w:noWrap/>
            <w:vAlign w:val="center"/>
            <w:hideMark/>
          </w:tcPr>
          <w:p w14:paraId="447B4F3F" w14:textId="3760FD80"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499BEBF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DB858E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4370DD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F1A402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D1CE71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8DA818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1A7CA8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3675CE2" w14:textId="77777777" w:rsidTr="00E370D4">
        <w:trPr>
          <w:trHeight w:val="20"/>
          <w:jc w:val="center"/>
        </w:trPr>
        <w:tc>
          <w:tcPr>
            <w:tcW w:w="880" w:type="dxa"/>
            <w:shd w:val="clear" w:color="auto" w:fill="auto"/>
            <w:noWrap/>
            <w:vAlign w:val="center"/>
            <w:hideMark/>
          </w:tcPr>
          <w:p w14:paraId="0B7C28B9"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4.3.2</w:t>
            </w:r>
          </w:p>
        </w:tc>
        <w:tc>
          <w:tcPr>
            <w:tcW w:w="3308" w:type="dxa"/>
            <w:shd w:val="clear" w:color="auto" w:fill="auto"/>
            <w:noWrap/>
            <w:vAlign w:val="center"/>
            <w:hideMark/>
          </w:tcPr>
          <w:p w14:paraId="35330A90" w14:textId="0ED3F42E"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0229097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5DA55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29D363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436396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F44A7D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7E8B0E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4D7BC8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C754CF5" w14:textId="77777777" w:rsidTr="00E370D4">
        <w:trPr>
          <w:trHeight w:val="20"/>
          <w:jc w:val="center"/>
        </w:trPr>
        <w:tc>
          <w:tcPr>
            <w:tcW w:w="880" w:type="dxa"/>
            <w:shd w:val="clear" w:color="auto" w:fill="auto"/>
            <w:noWrap/>
            <w:vAlign w:val="center"/>
            <w:hideMark/>
          </w:tcPr>
          <w:p w14:paraId="6F63108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4.3.3</w:t>
            </w:r>
          </w:p>
        </w:tc>
        <w:tc>
          <w:tcPr>
            <w:tcW w:w="3308" w:type="dxa"/>
            <w:shd w:val="clear" w:color="auto" w:fill="auto"/>
            <w:noWrap/>
            <w:vAlign w:val="center"/>
            <w:hideMark/>
          </w:tcPr>
          <w:p w14:paraId="467E27B8" w14:textId="049317A6"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70C6907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CA1F2A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BE722E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D33964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F199DE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4CC6F6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1DAA83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04701A7" w14:textId="77777777" w:rsidTr="00E370D4">
        <w:trPr>
          <w:trHeight w:val="20"/>
          <w:jc w:val="center"/>
        </w:trPr>
        <w:tc>
          <w:tcPr>
            <w:tcW w:w="880" w:type="dxa"/>
            <w:shd w:val="clear" w:color="auto" w:fill="auto"/>
            <w:noWrap/>
            <w:vAlign w:val="center"/>
            <w:hideMark/>
          </w:tcPr>
          <w:p w14:paraId="2B16253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4.3.4</w:t>
            </w:r>
          </w:p>
        </w:tc>
        <w:tc>
          <w:tcPr>
            <w:tcW w:w="3308" w:type="dxa"/>
            <w:shd w:val="clear" w:color="auto" w:fill="auto"/>
            <w:noWrap/>
            <w:vAlign w:val="center"/>
            <w:hideMark/>
          </w:tcPr>
          <w:p w14:paraId="0B9DF956" w14:textId="648E3B27"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4673099F"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644E72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C64036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3E3708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760599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6599CF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6E7A8E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0F90BFF" w14:textId="77777777" w:rsidTr="00E370D4">
        <w:trPr>
          <w:trHeight w:val="20"/>
          <w:jc w:val="center"/>
        </w:trPr>
        <w:tc>
          <w:tcPr>
            <w:tcW w:w="880" w:type="dxa"/>
            <w:shd w:val="clear" w:color="auto" w:fill="auto"/>
            <w:noWrap/>
            <w:vAlign w:val="center"/>
            <w:hideMark/>
          </w:tcPr>
          <w:p w14:paraId="7F1740CD"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4.3.5</w:t>
            </w:r>
          </w:p>
        </w:tc>
        <w:tc>
          <w:tcPr>
            <w:tcW w:w="3308" w:type="dxa"/>
            <w:shd w:val="clear" w:color="auto" w:fill="auto"/>
            <w:noWrap/>
            <w:vAlign w:val="center"/>
            <w:hideMark/>
          </w:tcPr>
          <w:p w14:paraId="3A1DF035" w14:textId="3578AD9E"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29950549"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4F887C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D7EABD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F937EA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86E5F7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D51957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DE1229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70CBC775" w14:textId="77777777" w:rsidTr="00E370D4">
        <w:trPr>
          <w:trHeight w:val="20"/>
          <w:jc w:val="center"/>
        </w:trPr>
        <w:tc>
          <w:tcPr>
            <w:tcW w:w="880" w:type="dxa"/>
            <w:shd w:val="clear" w:color="auto" w:fill="auto"/>
            <w:noWrap/>
            <w:vAlign w:val="center"/>
            <w:hideMark/>
          </w:tcPr>
          <w:p w14:paraId="6D4DE2E4"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4.3.6</w:t>
            </w:r>
          </w:p>
        </w:tc>
        <w:tc>
          <w:tcPr>
            <w:tcW w:w="3308" w:type="dxa"/>
            <w:shd w:val="clear" w:color="auto" w:fill="auto"/>
            <w:noWrap/>
            <w:vAlign w:val="center"/>
            <w:hideMark/>
          </w:tcPr>
          <w:p w14:paraId="600639F1" w14:textId="09A4586C"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69E9B45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5B7FC4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E5693C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A70EF0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98F757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F99B1A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641AE6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314FAAA" w14:textId="77777777" w:rsidTr="00E370D4">
        <w:trPr>
          <w:trHeight w:val="20"/>
          <w:jc w:val="center"/>
        </w:trPr>
        <w:tc>
          <w:tcPr>
            <w:tcW w:w="880" w:type="dxa"/>
            <w:shd w:val="clear" w:color="auto" w:fill="auto"/>
            <w:noWrap/>
            <w:vAlign w:val="center"/>
            <w:hideMark/>
          </w:tcPr>
          <w:p w14:paraId="54AFB5E2" w14:textId="77777777" w:rsidR="00E370D4" w:rsidRPr="00F23635" w:rsidRDefault="00E370D4" w:rsidP="00E370D4">
            <w:pPr>
              <w:tabs>
                <w:tab w:val="left" w:pos="169"/>
              </w:tabs>
              <w:ind w:left="-117" w:firstLine="60"/>
              <w:rPr>
                <w:sz w:val="20"/>
                <w:szCs w:val="20"/>
                <w:lang w:val="kk-KZ"/>
              </w:rPr>
            </w:pPr>
            <w:r w:rsidRPr="00F23635">
              <w:rPr>
                <w:sz w:val="20"/>
                <w:szCs w:val="20"/>
                <w:lang w:val="kk-KZ"/>
              </w:rPr>
              <w:t>4.3.7</w:t>
            </w:r>
          </w:p>
        </w:tc>
        <w:tc>
          <w:tcPr>
            <w:tcW w:w="3308" w:type="dxa"/>
            <w:shd w:val="clear" w:color="auto" w:fill="auto"/>
            <w:noWrap/>
            <w:vAlign w:val="center"/>
            <w:hideMark/>
          </w:tcPr>
          <w:p w14:paraId="73E18BF8" w14:textId="4E02407A"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2EC3A660"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2D27F5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06B73D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546B22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42E4A5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EE75A8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C8846E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02A4713" w14:textId="77777777" w:rsidTr="00E370D4">
        <w:trPr>
          <w:trHeight w:val="20"/>
          <w:jc w:val="center"/>
        </w:trPr>
        <w:tc>
          <w:tcPr>
            <w:tcW w:w="880" w:type="dxa"/>
            <w:shd w:val="clear" w:color="auto" w:fill="auto"/>
            <w:noWrap/>
            <w:vAlign w:val="center"/>
            <w:hideMark/>
          </w:tcPr>
          <w:p w14:paraId="26E11138"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5</w:t>
            </w:r>
          </w:p>
        </w:tc>
        <w:tc>
          <w:tcPr>
            <w:tcW w:w="3308" w:type="dxa"/>
            <w:shd w:val="clear" w:color="auto" w:fill="auto"/>
            <w:noWrap/>
            <w:vAlign w:val="center"/>
            <w:hideMark/>
          </w:tcPr>
          <w:p w14:paraId="235E536F" w14:textId="3EE84B38" w:rsidR="00E370D4" w:rsidRPr="00F23635" w:rsidRDefault="00E370D4" w:rsidP="00E370D4">
            <w:pPr>
              <w:rPr>
                <w:bCs/>
                <w:sz w:val="20"/>
                <w:szCs w:val="20"/>
                <w:lang w:val="kk-KZ"/>
              </w:rPr>
            </w:pPr>
            <w:r w:rsidRPr="00F23635">
              <w:rPr>
                <w:bCs/>
                <w:sz w:val="20"/>
                <w:szCs w:val="20"/>
                <w:lang w:val="kk-KZ"/>
              </w:rPr>
              <w:t>Есепті кезеңде ішінара немесе толық кешірілген (есептен шығарылған) берешек, оның ішінде:</w:t>
            </w:r>
          </w:p>
        </w:tc>
        <w:tc>
          <w:tcPr>
            <w:tcW w:w="970" w:type="dxa"/>
            <w:shd w:val="clear" w:color="auto" w:fill="auto"/>
            <w:noWrap/>
            <w:vAlign w:val="center"/>
            <w:hideMark/>
          </w:tcPr>
          <w:p w14:paraId="74B384B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5F8487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0FFBB3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DBF091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CCDA2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1DABEE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FD958A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7BAA94F0" w14:textId="77777777" w:rsidTr="00E370D4">
        <w:trPr>
          <w:trHeight w:val="20"/>
          <w:jc w:val="center"/>
        </w:trPr>
        <w:tc>
          <w:tcPr>
            <w:tcW w:w="880" w:type="dxa"/>
            <w:shd w:val="clear" w:color="auto" w:fill="auto"/>
            <w:noWrap/>
            <w:vAlign w:val="center"/>
            <w:hideMark/>
          </w:tcPr>
          <w:p w14:paraId="10F55FEC"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5.1</w:t>
            </w:r>
          </w:p>
        </w:tc>
        <w:tc>
          <w:tcPr>
            <w:tcW w:w="3308" w:type="dxa"/>
            <w:shd w:val="clear" w:color="auto" w:fill="auto"/>
            <w:noWrap/>
            <w:vAlign w:val="center"/>
            <w:hideMark/>
          </w:tcPr>
          <w:p w14:paraId="306DA72B" w14:textId="70B03208" w:rsidR="00E370D4" w:rsidRPr="00F23635" w:rsidRDefault="00E370D4" w:rsidP="00E370D4">
            <w:pPr>
              <w:rPr>
                <w:bCs/>
                <w:sz w:val="20"/>
                <w:szCs w:val="20"/>
                <w:lang w:val="kk-KZ"/>
              </w:rPr>
            </w:pPr>
            <w:r w:rsidRPr="00F23635">
              <w:rPr>
                <w:bCs/>
                <w:sz w:val="20"/>
                <w:szCs w:val="20"/>
                <w:lang w:val="kk-KZ"/>
              </w:rPr>
              <w:t>жеке тұлғалардың, оның ішінде:</w:t>
            </w:r>
          </w:p>
        </w:tc>
        <w:tc>
          <w:tcPr>
            <w:tcW w:w="970" w:type="dxa"/>
            <w:shd w:val="clear" w:color="auto" w:fill="auto"/>
            <w:noWrap/>
            <w:vAlign w:val="center"/>
            <w:hideMark/>
          </w:tcPr>
          <w:p w14:paraId="79B2EC9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02A6F9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708941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F26A0E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7F6C61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11AE91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06C73F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D4B8805" w14:textId="77777777" w:rsidTr="00E370D4">
        <w:trPr>
          <w:trHeight w:val="20"/>
          <w:jc w:val="center"/>
        </w:trPr>
        <w:tc>
          <w:tcPr>
            <w:tcW w:w="880" w:type="dxa"/>
            <w:shd w:val="clear" w:color="auto" w:fill="auto"/>
            <w:noWrap/>
            <w:vAlign w:val="center"/>
            <w:hideMark/>
          </w:tcPr>
          <w:p w14:paraId="5A20A7D5"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5.1.1</w:t>
            </w:r>
          </w:p>
        </w:tc>
        <w:tc>
          <w:tcPr>
            <w:tcW w:w="3308" w:type="dxa"/>
            <w:shd w:val="clear" w:color="auto" w:fill="auto"/>
            <w:noWrap/>
            <w:vAlign w:val="center"/>
            <w:hideMark/>
          </w:tcPr>
          <w:p w14:paraId="31D37EE8" w14:textId="636C8233" w:rsidR="00E370D4" w:rsidRPr="00F23635" w:rsidRDefault="00E370D4" w:rsidP="00E370D4">
            <w:pPr>
              <w:rPr>
                <w:bCs/>
                <w:sz w:val="20"/>
                <w:szCs w:val="20"/>
                <w:lang w:val="kk-KZ"/>
              </w:rPr>
            </w:pPr>
            <w:r w:rsidRPr="00F23635">
              <w:rPr>
                <w:bCs/>
                <w:sz w:val="20"/>
                <w:szCs w:val="20"/>
                <w:lang w:val="kk-KZ"/>
              </w:rPr>
              <w:t>кепілсіз тұтынушылық қарыздар (микрокредиттер) бойынша, оның ішінде:</w:t>
            </w:r>
          </w:p>
        </w:tc>
        <w:tc>
          <w:tcPr>
            <w:tcW w:w="970" w:type="dxa"/>
            <w:shd w:val="clear" w:color="auto" w:fill="auto"/>
            <w:noWrap/>
            <w:vAlign w:val="center"/>
            <w:hideMark/>
          </w:tcPr>
          <w:p w14:paraId="19B84CA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E62136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38F947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63E58B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0DF328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DA19BF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BEA0EE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3AF382D8" w14:textId="77777777" w:rsidTr="00E370D4">
        <w:trPr>
          <w:trHeight w:val="20"/>
          <w:jc w:val="center"/>
        </w:trPr>
        <w:tc>
          <w:tcPr>
            <w:tcW w:w="880" w:type="dxa"/>
            <w:shd w:val="clear" w:color="auto" w:fill="auto"/>
            <w:noWrap/>
            <w:vAlign w:val="center"/>
            <w:hideMark/>
          </w:tcPr>
          <w:p w14:paraId="75ADED32"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5.1.1.1</w:t>
            </w:r>
          </w:p>
        </w:tc>
        <w:tc>
          <w:tcPr>
            <w:tcW w:w="3308" w:type="dxa"/>
            <w:shd w:val="clear" w:color="auto" w:fill="auto"/>
            <w:noWrap/>
            <w:vAlign w:val="center"/>
            <w:hideMark/>
          </w:tcPr>
          <w:p w14:paraId="2C719F03" w14:textId="28E24380"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1DEDF5B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CF7DC6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BCEFF0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F19D44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CF19ED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C68031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D4B40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0B65C5E" w14:textId="77777777" w:rsidTr="00E370D4">
        <w:trPr>
          <w:trHeight w:val="20"/>
          <w:jc w:val="center"/>
        </w:trPr>
        <w:tc>
          <w:tcPr>
            <w:tcW w:w="880" w:type="dxa"/>
            <w:shd w:val="clear" w:color="auto" w:fill="auto"/>
            <w:noWrap/>
            <w:vAlign w:val="center"/>
            <w:hideMark/>
          </w:tcPr>
          <w:p w14:paraId="2AEF6BD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5.1.1.2</w:t>
            </w:r>
          </w:p>
        </w:tc>
        <w:tc>
          <w:tcPr>
            <w:tcW w:w="3308" w:type="dxa"/>
            <w:shd w:val="clear" w:color="auto" w:fill="auto"/>
            <w:noWrap/>
            <w:vAlign w:val="center"/>
            <w:hideMark/>
          </w:tcPr>
          <w:p w14:paraId="3E09DD7E" w14:textId="55F3E1D7"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1B830D4F"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DA23DB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426107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352523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827D4A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B16D78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6561D7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3081D3A" w14:textId="77777777" w:rsidTr="00E370D4">
        <w:trPr>
          <w:trHeight w:val="20"/>
          <w:jc w:val="center"/>
        </w:trPr>
        <w:tc>
          <w:tcPr>
            <w:tcW w:w="880" w:type="dxa"/>
            <w:shd w:val="clear" w:color="auto" w:fill="auto"/>
            <w:noWrap/>
            <w:vAlign w:val="center"/>
            <w:hideMark/>
          </w:tcPr>
          <w:p w14:paraId="6F0243B5"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5.1.1.3</w:t>
            </w:r>
          </w:p>
        </w:tc>
        <w:tc>
          <w:tcPr>
            <w:tcW w:w="3308" w:type="dxa"/>
            <w:shd w:val="clear" w:color="auto" w:fill="auto"/>
            <w:noWrap/>
            <w:vAlign w:val="center"/>
            <w:hideMark/>
          </w:tcPr>
          <w:p w14:paraId="44EC747C" w14:textId="16B9E88B"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3E3D967C"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BC2D9E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D2F52D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B8A7BC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ABAF0B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0B230B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F04B7B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08E42EE" w14:textId="77777777" w:rsidTr="00E370D4">
        <w:trPr>
          <w:trHeight w:val="20"/>
          <w:jc w:val="center"/>
        </w:trPr>
        <w:tc>
          <w:tcPr>
            <w:tcW w:w="880" w:type="dxa"/>
            <w:shd w:val="clear" w:color="auto" w:fill="auto"/>
            <w:noWrap/>
            <w:vAlign w:val="center"/>
            <w:hideMark/>
          </w:tcPr>
          <w:p w14:paraId="295613B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5.1.1.4</w:t>
            </w:r>
          </w:p>
        </w:tc>
        <w:tc>
          <w:tcPr>
            <w:tcW w:w="3308" w:type="dxa"/>
            <w:shd w:val="clear" w:color="auto" w:fill="auto"/>
            <w:noWrap/>
            <w:vAlign w:val="center"/>
            <w:hideMark/>
          </w:tcPr>
          <w:p w14:paraId="663E03B4" w14:textId="1FF43D47"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7420F624"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F8FB68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75AC8E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0D996D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67D73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5C1FFF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E8507E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992C1B2" w14:textId="77777777" w:rsidTr="00E370D4">
        <w:trPr>
          <w:trHeight w:val="20"/>
          <w:jc w:val="center"/>
        </w:trPr>
        <w:tc>
          <w:tcPr>
            <w:tcW w:w="880" w:type="dxa"/>
            <w:shd w:val="clear" w:color="auto" w:fill="auto"/>
            <w:noWrap/>
            <w:vAlign w:val="center"/>
            <w:hideMark/>
          </w:tcPr>
          <w:p w14:paraId="6CAA5589"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5.1.1.5</w:t>
            </w:r>
          </w:p>
        </w:tc>
        <w:tc>
          <w:tcPr>
            <w:tcW w:w="3308" w:type="dxa"/>
            <w:shd w:val="clear" w:color="auto" w:fill="auto"/>
            <w:noWrap/>
            <w:vAlign w:val="center"/>
            <w:hideMark/>
          </w:tcPr>
          <w:p w14:paraId="5DA067FF" w14:textId="58A3F68F"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6DC29759"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D3518E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908712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3E9402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64EFC5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F33B68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DEF1F5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5D5E8A30" w14:textId="77777777" w:rsidTr="00E370D4">
        <w:trPr>
          <w:trHeight w:val="20"/>
          <w:jc w:val="center"/>
        </w:trPr>
        <w:tc>
          <w:tcPr>
            <w:tcW w:w="880" w:type="dxa"/>
            <w:shd w:val="clear" w:color="auto" w:fill="auto"/>
            <w:noWrap/>
            <w:vAlign w:val="center"/>
            <w:hideMark/>
          </w:tcPr>
          <w:p w14:paraId="1E1DA92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5.1.1.6</w:t>
            </w:r>
          </w:p>
        </w:tc>
        <w:tc>
          <w:tcPr>
            <w:tcW w:w="3308" w:type="dxa"/>
            <w:shd w:val="clear" w:color="auto" w:fill="auto"/>
            <w:noWrap/>
            <w:vAlign w:val="center"/>
            <w:hideMark/>
          </w:tcPr>
          <w:p w14:paraId="72EDF3D5" w14:textId="3E4EF35D"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2DB02FF6"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B2CB45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D0ECAB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B82A96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EAA1B6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EEB0F3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AB3C37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B9F562D" w14:textId="77777777" w:rsidTr="00E370D4">
        <w:trPr>
          <w:trHeight w:val="20"/>
          <w:jc w:val="center"/>
        </w:trPr>
        <w:tc>
          <w:tcPr>
            <w:tcW w:w="880" w:type="dxa"/>
            <w:shd w:val="clear" w:color="auto" w:fill="auto"/>
            <w:noWrap/>
            <w:vAlign w:val="center"/>
            <w:hideMark/>
          </w:tcPr>
          <w:p w14:paraId="0EE84B40"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5.1.1.7</w:t>
            </w:r>
          </w:p>
        </w:tc>
        <w:tc>
          <w:tcPr>
            <w:tcW w:w="3308" w:type="dxa"/>
            <w:shd w:val="clear" w:color="auto" w:fill="auto"/>
            <w:noWrap/>
            <w:vAlign w:val="center"/>
            <w:hideMark/>
          </w:tcPr>
          <w:p w14:paraId="009B9ABD" w14:textId="6EF468FC"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6C8BF8E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0D7E71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5C965C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A533A6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5F4152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FDB3DB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8DAC40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212F95EF" w14:textId="77777777" w:rsidTr="00E370D4">
        <w:trPr>
          <w:trHeight w:val="20"/>
          <w:jc w:val="center"/>
        </w:trPr>
        <w:tc>
          <w:tcPr>
            <w:tcW w:w="880" w:type="dxa"/>
            <w:shd w:val="clear" w:color="auto" w:fill="auto"/>
            <w:noWrap/>
            <w:vAlign w:val="center"/>
            <w:hideMark/>
          </w:tcPr>
          <w:p w14:paraId="4AB9CC12"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5.1.2</w:t>
            </w:r>
          </w:p>
        </w:tc>
        <w:tc>
          <w:tcPr>
            <w:tcW w:w="3308" w:type="dxa"/>
            <w:shd w:val="clear" w:color="auto" w:fill="auto"/>
            <w:noWrap/>
            <w:vAlign w:val="center"/>
            <w:hideMark/>
          </w:tcPr>
          <w:p w14:paraId="54D6B291" w14:textId="2BE99A1F" w:rsidR="00E370D4" w:rsidRPr="00F23635" w:rsidRDefault="00E370D4" w:rsidP="00E370D4">
            <w:pPr>
              <w:rPr>
                <w:bCs/>
                <w:sz w:val="20"/>
                <w:szCs w:val="20"/>
                <w:lang w:val="kk-KZ"/>
              </w:rPr>
            </w:pPr>
            <w:r w:rsidRPr="00F23635">
              <w:rPr>
                <w:bCs/>
                <w:sz w:val="20"/>
                <w:szCs w:val="20"/>
                <w:lang w:val="kk-KZ"/>
              </w:rPr>
              <w:t>жылжымайтын мүлік кепілімен берілген қарыздар (микрокредиттер) бойынша, оның ішінде:</w:t>
            </w:r>
          </w:p>
        </w:tc>
        <w:tc>
          <w:tcPr>
            <w:tcW w:w="970" w:type="dxa"/>
            <w:shd w:val="clear" w:color="auto" w:fill="auto"/>
            <w:noWrap/>
            <w:vAlign w:val="center"/>
            <w:hideMark/>
          </w:tcPr>
          <w:p w14:paraId="4B8D5152"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7759F2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667E91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B65371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FE9E1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7035EB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755C9E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11E6E79" w14:textId="77777777" w:rsidTr="00E370D4">
        <w:trPr>
          <w:trHeight w:val="20"/>
          <w:jc w:val="center"/>
        </w:trPr>
        <w:tc>
          <w:tcPr>
            <w:tcW w:w="880" w:type="dxa"/>
            <w:shd w:val="clear" w:color="auto" w:fill="auto"/>
            <w:noWrap/>
            <w:vAlign w:val="center"/>
            <w:hideMark/>
          </w:tcPr>
          <w:p w14:paraId="3997C4B2"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5.1.2.1</w:t>
            </w:r>
          </w:p>
        </w:tc>
        <w:tc>
          <w:tcPr>
            <w:tcW w:w="3308" w:type="dxa"/>
            <w:shd w:val="clear" w:color="auto" w:fill="auto"/>
            <w:noWrap/>
            <w:vAlign w:val="center"/>
            <w:hideMark/>
          </w:tcPr>
          <w:p w14:paraId="0E61B676" w14:textId="5BA79A90"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55A17F85"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FA5E31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A04BD2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2DA0B1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1E83D7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58B868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4B3CF2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0D9016F2" w14:textId="77777777" w:rsidTr="00E370D4">
        <w:trPr>
          <w:trHeight w:val="20"/>
          <w:jc w:val="center"/>
        </w:trPr>
        <w:tc>
          <w:tcPr>
            <w:tcW w:w="880" w:type="dxa"/>
            <w:shd w:val="clear" w:color="auto" w:fill="auto"/>
            <w:noWrap/>
            <w:vAlign w:val="center"/>
            <w:hideMark/>
          </w:tcPr>
          <w:p w14:paraId="4780DBF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5.1.2.2</w:t>
            </w:r>
          </w:p>
        </w:tc>
        <w:tc>
          <w:tcPr>
            <w:tcW w:w="3308" w:type="dxa"/>
            <w:shd w:val="clear" w:color="auto" w:fill="auto"/>
            <w:noWrap/>
            <w:vAlign w:val="center"/>
            <w:hideMark/>
          </w:tcPr>
          <w:p w14:paraId="3584766A" w14:textId="2D6BDBBF"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35BFA3D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3FE299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88DF9D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9B79118"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245F83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150668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479BE8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376FBD86" w14:textId="77777777" w:rsidTr="00E370D4">
        <w:trPr>
          <w:trHeight w:val="20"/>
          <w:jc w:val="center"/>
        </w:trPr>
        <w:tc>
          <w:tcPr>
            <w:tcW w:w="880" w:type="dxa"/>
            <w:shd w:val="clear" w:color="auto" w:fill="auto"/>
            <w:noWrap/>
            <w:vAlign w:val="center"/>
            <w:hideMark/>
          </w:tcPr>
          <w:p w14:paraId="6BCCEEB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5.1.2.3</w:t>
            </w:r>
          </w:p>
        </w:tc>
        <w:tc>
          <w:tcPr>
            <w:tcW w:w="3308" w:type="dxa"/>
            <w:shd w:val="clear" w:color="auto" w:fill="auto"/>
            <w:noWrap/>
            <w:vAlign w:val="center"/>
            <w:hideMark/>
          </w:tcPr>
          <w:p w14:paraId="2FEEFA83" w14:textId="4C55BA77"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7E0D3C3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CCB246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83F6B6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407A01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39648C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7730F1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417283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7D33E276" w14:textId="77777777" w:rsidTr="00E370D4">
        <w:trPr>
          <w:trHeight w:val="20"/>
          <w:jc w:val="center"/>
        </w:trPr>
        <w:tc>
          <w:tcPr>
            <w:tcW w:w="880" w:type="dxa"/>
            <w:shd w:val="clear" w:color="auto" w:fill="auto"/>
            <w:noWrap/>
            <w:vAlign w:val="center"/>
            <w:hideMark/>
          </w:tcPr>
          <w:p w14:paraId="54C67FD7"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5.1.2.4</w:t>
            </w:r>
          </w:p>
        </w:tc>
        <w:tc>
          <w:tcPr>
            <w:tcW w:w="3308" w:type="dxa"/>
            <w:shd w:val="clear" w:color="auto" w:fill="auto"/>
            <w:noWrap/>
            <w:vAlign w:val="center"/>
            <w:hideMark/>
          </w:tcPr>
          <w:p w14:paraId="5E2343DB" w14:textId="00AB19EB"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09EEFFDB"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0DA192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A02ACA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3A750B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CFB3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F23329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4599EF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5519CE01" w14:textId="77777777" w:rsidTr="00E370D4">
        <w:trPr>
          <w:trHeight w:val="20"/>
          <w:jc w:val="center"/>
        </w:trPr>
        <w:tc>
          <w:tcPr>
            <w:tcW w:w="880" w:type="dxa"/>
            <w:shd w:val="clear" w:color="auto" w:fill="auto"/>
            <w:noWrap/>
            <w:vAlign w:val="center"/>
            <w:hideMark/>
          </w:tcPr>
          <w:p w14:paraId="4A83B151"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5.1.2.5</w:t>
            </w:r>
          </w:p>
        </w:tc>
        <w:tc>
          <w:tcPr>
            <w:tcW w:w="3308" w:type="dxa"/>
            <w:shd w:val="clear" w:color="auto" w:fill="auto"/>
            <w:noWrap/>
            <w:vAlign w:val="center"/>
            <w:hideMark/>
          </w:tcPr>
          <w:p w14:paraId="3936525C" w14:textId="1445BA3A" w:rsidR="00E370D4" w:rsidRPr="00F23635" w:rsidRDefault="00E370D4" w:rsidP="00E370D4">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7402566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8B9BC7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87FA4E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3E607F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ACB49B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3D8E9C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38D0C3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15FE2455" w14:textId="77777777" w:rsidTr="00E370D4">
        <w:trPr>
          <w:trHeight w:val="20"/>
          <w:jc w:val="center"/>
        </w:trPr>
        <w:tc>
          <w:tcPr>
            <w:tcW w:w="880" w:type="dxa"/>
            <w:shd w:val="clear" w:color="auto" w:fill="auto"/>
            <w:noWrap/>
            <w:vAlign w:val="center"/>
            <w:hideMark/>
          </w:tcPr>
          <w:p w14:paraId="5A00CF28"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5.1.2.6</w:t>
            </w:r>
          </w:p>
        </w:tc>
        <w:tc>
          <w:tcPr>
            <w:tcW w:w="3308" w:type="dxa"/>
            <w:shd w:val="clear" w:color="auto" w:fill="auto"/>
            <w:noWrap/>
            <w:vAlign w:val="center"/>
            <w:hideMark/>
          </w:tcPr>
          <w:p w14:paraId="6C1826B7" w14:textId="4C7C4BC0" w:rsidR="00E370D4" w:rsidRPr="00F23635" w:rsidRDefault="00E370D4" w:rsidP="00E370D4">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75923DFA"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66097A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2A5E669"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1852BB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CEA5EE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647748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E4EF44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72760F3D" w14:textId="77777777" w:rsidTr="00E370D4">
        <w:trPr>
          <w:trHeight w:val="20"/>
          <w:jc w:val="center"/>
        </w:trPr>
        <w:tc>
          <w:tcPr>
            <w:tcW w:w="880" w:type="dxa"/>
            <w:shd w:val="clear" w:color="auto" w:fill="auto"/>
            <w:noWrap/>
            <w:vAlign w:val="center"/>
            <w:hideMark/>
          </w:tcPr>
          <w:p w14:paraId="51C490D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5.1.2.7</w:t>
            </w:r>
          </w:p>
        </w:tc>
        <w:tc>
          <w:tcPr>
            <w:tcW w:w="3308" w:type="dxa"/>
            <w:shd w:val="clear" w:color="auto" w:fill="auto"/>
            <w:noWrap/>
            <w:vAlign w:val="center"/>
            <w:hideMark/>
          </w:tcPr>
          <w:p w14:paraId="7CF67321" w14:textId="6F3EFC97" w:rsidR="00E370D4" w:rsidRPr="00F23635" w:rsidRDefault="00E370D4" w:rsidP="00E370D4">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15ABBB11"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8343B3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6D1789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D0CF6C7"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563FEA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82DBFC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E24524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D25F6B3" w14:textId="77777777" w:rsidTr="00E370D4">
        <w:trPr>
          <w:trHeight w:val="20"/>
          <w:jc w:val="center"/>
        </w:trPr>
        <w:tc>
          <w:tcPr>
            <w:tcW w:w="880" w:type="dxa"/>
            <w:shd w:val="clear" w:color="auto" w:fill="auto"/>
            <w:noWrap/>
            <w:vAlign w:val="center"/>
            <w:hideMark/>
          </w:tcPr>
          <w:p w14:paraId="36338B00" w14:textId="77777777" w:rsidR="00E370D4" w:rsidRPr="00F23635" w:rsidRDefault="00E370D4" w:rsidP="00E370D4">
            <w:pPr>
              <w:tabs>
                <w:tab w:val="left" w:pos="169"/>
              </w:tabs>
              <w:ind w:left="-117" w:firstLine="60"/>
              <w:rPr>
                <w:bCs/>
                <w:sz w:val="20"/>
                <w:szCs w:val="20"/>
                <w:lang w:val="kk-KZ"/>
              </w:rPr>
            </w:pPr>
            <w:r w:rsidRPr="00F23635">
              <w:rPr>
                <w:bCs/>
                <w:sz w:val="20"/>
                <w:szCs w:val="20"/>
                <w:lang w:val="kk-KZ"/>
              </w:rPr>
              <w:t>5.1.3</w:t>
            </w:r>
          </w:p>
        </w:tc>
        <w:tc>
          <w:tcPr>
            <w:tcW w:w="3308" w:type="dxa"/>
            <w:shd w:val="clear" w:color="auto" w:fill="auto"/>
            <w:noWrap/>
            <w:vAlign w:val="center"/>
            <w:hideMark/>
          </w:tcPr>
          <w:p w14:paraId="726851F1" w14:textId="1C2A386D" w:rsidR="00E370D4" w:rsidRPr="00F23635" w:rsidRDefault="00E370D4" w:rsidP="00E370D4">
            <w:pPr>
              <w:rPr>
                <w:bCs/>
                <w:sz w:val="20"/>
                <w:szCs w:val="20"/>
                <w:lang w:val="kk-KZ"/>
              </w:rPr>
            </w:pPr>
            <w:r w:rsidRPr="00F23635">
              <w:rPr>
                <w:bCs/>
                <w:sz w:val="20"/>
                <w:szCs w:val="20"/>
                <w:lang w:val="kk-KZ"/>
              </w:rPr>
              <w:t>басқа да қарыздар (микрокредиттер) бойынша, оның ішінде:</w:t>
            </w:r>
          </w:p>
        </w:tc>
        <w:tc>
          <w:tcPr>
            <w:tcW w:w="970" w:type="dxa"/>
            <w:shd w:val="clear" w:color="auto" w:fill="auto"/>
            <w:noWrap/>
            <w:vAlign w:val="center"/>
            <w:hideMark/>
          </w:tcPr>
          <w:p w14:paraId="271C8DA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D73FAE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56CDCE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C62C50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42EAD0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DB205C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19430E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473CCC9C" w14:textId="77777777" w:rsidTr="00E370D4">
        <w:trPr>
          <w:trHeight w:val="20"/>
          <w:jc w:val="center"/>
        </w:trPr>
        <w:tc>
          <w:tcPr>
            <w:tcW w:w="880" w:type="dxa"/>
            <w:shd w:val="clear" w:color="auto" w:fill="auto"/>
            <w:noWrap/>
            <w:vAlign w:val="center"/>
            <w:hideMark/>
          </w:tcPr>
          <w:p w14:paraId="0475FB83"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5.1.3.1</w:t>
            </w:r>
          </w:p>
        </w:tc>
        <w:tc>
          <w:tcPr>
            <w:tcW w:w="3308" w:type="dxa"/>
            <w:shd w:val="clear" w:color="auto" w:fill="auto"/>
            <w:noWrap/>
            <w:vAlign w:val="center"/>
            <w:hideMark/>
          </w:tcPr>
          <w:p w14:paraId="3D3E72D5" w14:textId="545BC87B" w:rsidR="00E370D4" w:rsidRPr="00F23635" w:rsidRDefault="00E370D4" w:rsidP="00E370D4">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1FC82F98"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DD6A85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F06094D"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59F78B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1E69844"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66C1A6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C3CE57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F23635" w14:paraId="1E0D192D" w14:textId="77777777" w:rsidTr="00E370D4">
        <w:trPr>
          <w:trHeight w:val="20"/>
          <w:jc w:val="center"/>
        </w:trPr>
        <w:tc>
          <w:tcPr>
            <w:tcW w:w="880" w:type="dxa"/>
            <w:shd w:val="clear" w:color="auto" w:fill="auto"/>
            <w:noWrap/>
            <w:vAlign w:val="center"/>
            <w:hideMark/>
          </w:tcPr>
          <w:p w14:paraId="02825012"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5.1.3.2</w:t>
            </w:r>
          </w:p>
        </w:tc>
        <w:tc>
          <w:tcPr>
            <w:tcW w:w="3308" w:type="dxa"/>
            <w:shd w:val="clear" w:color="auto" w:fill="auto"/>
            <w:noWrap/>
            <w:vAlign w:val="center"/>
            <w:hideMark/>
          </w:tcPr>
          <w:p w14:paraId="5C467C62" w14:textId="4F67C78D" w:rsidR="00E370D4" w:rsidRPr="00F23635" w:rsidRDefault="00E370D4" w:rsidP="00E370D4">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171E9E2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CA569B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0D5C336"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3AEC2C3"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2728C01"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F71E20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EF9BE7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060A72C2" w14:textId="77777777" w:rsidTr="00E370D4">
        <w:trPr>
          <w:trHeight w:val="20"/>
          <w:jc w:val="center"/>
        </w:trPr>
        <w:tc>
          <w:tcPr>
            <w:tcW w:w="880" w:type="dxa"/>
            <w:shd w:val="clear" w:color="auto" w:fill="auto"/>
            <w:noWrap/>
            <w:vAlign w:val="center"/>
            <w:hideMark/>
          </w:tcPr>
          <w:p w14:paraId="778B986E"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5.1.3.3</w:t>
            </w:r>
          </w:p>
        </w:tc>
        <w:tc>
          <w:tcPr>
            <w:tcW w:w="3308" w:type="dxa"/>
            <w:shd w:val="clear" w:color="auto" w:fill="auto"/>
            <w:noWrap/>
            <w:vAlign w:val="center"/>
            <w:hideMark/>
          </w:tcPr>
          <w:p w14:paraId="41639FEF" w14:textId="72A4F33F" w:rsidR="00E370D4" w:rsidRPr="00F23635" w:rsidRDefault="00E370D4" w:rsidP="00E370D4">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25FB63ED"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835353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C48639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0207590"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84ADEAA"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B4D194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7D01D8C"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E370D4" w:rsidRPr="002E245D" w14:paraId="4C79550E" w14:textId="77777777" w:rsidTr="00E370D4">
        <w:trPr>
          <w:trHeight w:val="20"/>
          <w:jc w:val="center"/>
        </w:trPr>
        <w:tc>
          <w:tcPr>
            <w:tcW w:w="880" w:type="dxa"/>
            <w:shd w:val="clear" w:color="auto" w:fill="auto"/>
            <w:noWrap/>
            <w:vAlign w:val="center"/>
            <w:hideMark/>
          </w:tcPr>
          <w:p w14:paraId="59E1295B" w14:textId="77777777" w:rsidR="00E370D4" w:rsidRPr="00F23635" w:rsidRDefault="00E370D4" w:rsidP="00E370D4">
            <w:pPr>
              <w:tabs>
                <w:tab w:val="left" w:pos="169"/>
              </w:tabs>
              <w:ind w:left="-117" w:firstLine="60"/>
              <w:rPr>
                <w:sz w:val="20"/>
                <w:szCs w:val="20"/>
                <w:lang w:val="kk-KZ"/>
              </w:rPr>
            </w:pPr>
            <w:r w:rsidRPr="00F23635">
              <w:rPr>
                <w:sz w:val="20"/>
                <w:szCs w:val="20"/>
                <w:lang w:val="kk-KZ"/>
              </w:rPr>
              <w:t>5.1.3.4</w:t>
            </w:r>
          </w:p>
        </w:tc>
        <w:tc>
          <w:tcPr>
            <w:tcW w:w="3308" w:type="dxa"/>
            <w:shd w:val="clear" w:color="auto" w:fill="auto"/>
            <w:noWrap/>
            <w:vAlign w:val="center"/>
            <w:hideMark/>
          </w:tcPr>
          <w:p w14:paraId="2DFC80B2" w14:textId="5DFE46A7" w:rsidR="00E370D4" w:rsidRPr="00F23635" w:rsidRDefault="00E370D4" w:rsidP="00E370D4">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4AE1F113" w14:textId="77777777" w:rsidR="00E370D4" w:rsidRPr="00F23635" w:rsidRDefault="00E370D4" w:rsidP="00E370D4">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8EA3985"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CAD986E"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ABD8A22"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468E97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7D1F72F"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D04CEAB" w14:textId="77777777" w:rsidR="00E370D4" w:rsidRPr="00F23635" w:rsidRDefault="00E370D4" w:rsidP="00E370D4">
            <w:pPr>
              <w:ind w:left="-117" w:firstLine="709"/>
              <w:jc w:val="center"/>
              <w:rPr>
                <w:bCs/>
                <w:sz w:val="20"/>
                <w:szCs w:val="20"/>
                <w:lang w:val="kk-KZ"/>
              </w:rPr>
            </w:pPr>
            <w:r w:rsidRPr="00F23635">
              <w:rPr>
                <w:bCs/>
                <w:sz w:val="20"/>
                <w:szCs w:val="20"/>
                <w:lang w:val="kk-KZ"/>
              </w:rPr>
              <w:t> </w:t>
            </w:r>
          </w:p>
        </w:tc>
      </w:tr>
      <w:tr w:rsidR="00C01228" w:rsidRPr="002E245D" w14:paraId="55ABE9F3" w14:textId="77777777" w:rsidTr="00E370D4">
        <w:trPr>
          <w:trHeight w:val="20"/>
          <w:jc w:val="center"/>
        </w:trPr>
        <w:tc>
          <w:tcPr>
            <w:tcW w:w="880" w:type="dxa"/>
            <w:shd w:val="clear" w:color="auto" w:fill="auto"/>
            <w:noWrap/>
            <w:vAlign w:val="center"/>
            <w:hideMark/>
          </w:tcPr>
          <w:p w14:paraId="65C0D93E"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5.1.3.5</w:t>
            </w:r>
          </w:p>
        </w:tc>
        <w:tc>
          <w:tcPr>
            <w:tcW w:w="3308" w:type="dxa"/>
            <w:shd w:val="clear" w:color="auto" w:fill="auto"/>
            <w:noWrap/>
            <w:vAlign w:val="center"/>
            <w:hideMark/>
          </w:tcPr>
          <w:p w14:paraId="325B1397" w14:textId="7A2DD84C" w:rsidR="00C01228" w:rsidRPr="00F23635" w:rsidRDefault="00C01228" w:rsidP="00C01228">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6B0B493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B03C5A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AC1697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8F7A1A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F00FF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44CF8A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7EC775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716EF903" w14:textId="77777777" w:rsidTr="00E370D4">
        <w:trPr>
          <w:trHeight w:val="20"/>
          <w:jc w:val="center"/>
        </w:trPr>
        <w:tc>
          <w:tcPr>
            <w:tcW w:w="880" w:type="dxa"/>
            <w:shd w:val="clear" w:color="auto" w:fill="auto"/>
            <w:noWrap/>
            <w:vAlign w:val="center"/>
            <w:hideMark/>
          </w:tcPr>
          <w:p w14:paraId="3F3AEDD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5.1.3.6</w:t>
            </w:r>
          </w:p>
        </w:tc>
        <w:tc>
          <w:tcPr>
            <w:tcW w:w="3308" w:type="dxa"/>
            <w:shd w:val="clear" w:color="auto" w:fill="auto"/>
            <w:noWrap/>
            <w:vAlign w:val="center"/>
            <w:hideMark/>
          </w:tcPr>
          <w:p w14:paraId="52C30D6C" w14:textId="0197DC13" w:rsidR="00C01228" w:rsidRPr="00F23635" w:rsidRDefault="00C01228" w:rsidP="00C01228">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1FE6CA8B"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3F4F5F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78CB27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BA6450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4B335A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A1DF0C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9ABDDF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404FFA74" w14:textId="77777777" w:rsidTr="00E370D4">
        <w:trPr>
          <w:trHeight w:val="20"/>
          <w:jc w:val="center"/>
        </w:trPr>
        <w:tc>
          <w:tcPr>
            <w:tcW w:w="880" w:type="dxa"/>
            <w:shd w:val="clear" w:color="auto" w:fill="auto"/>
            <w:noWrap/>
            <w:vAlign w:val="center"/>
            <w:hideMark/>
          </w:tcPr>
          <w:p w14:paraId="4953CF57"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5.1.3.7</w:t>
            </w:r>
          </w:p>
        </w:tc>
        <w:tc>
          <w:tcPr>
            <w:tcW w:w="3308" w:type="dxa"/>
            <w:shd w:val="clear" w:color="auto" w:fill="auto"/>
            <w:noWrap/>
            <w:vAlign w:val="center"/>
            <w:hideMark/>
          </w:tcPr>
          <w:p w14:paraId="2F462222" w14:textId="3DAA3003" w:rsidR="00C01228" w:rsidRPr="00F23635" w:rsidRDefault="00C01228" w:rsidP="00C01228">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309850EA"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E64DD5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E8B9B7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CD7BD5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B8739F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DC6F17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42A92D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42AEA16F" w14:textId="77777777" w:rsidTr="00E370D4">
        <w:trPr>
          <w:trHeight w:val="20"/>
          <w:jc w:val="center"/>
        </w:trPr>
        <w:tc>
          <w:tcPr>
            <w:tcW w:w="880" w:type="dxa"/>
            <w:shd w:val="clear" w:color="auto" w:fill="auto"/>
            <w:noWrap/>
            <w:vAlign w:val="center"/>
            <w:hideMark/>
          </w:tcPr>
          <w:p w14:paraId="5747FE65"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5.2</w:t>
            </w:r>
          </w:p>
        </w:tc>
        <w:tc>
          <w:tcPr>
            <w:tcW w:w="3308" w:type="dxa"/>
            <w:shd w:val="clear" w:color="auto" w:fill="auto"/>
            <w:noWrap/>
            <w:vAlign w:val="center"/>
            <w:hideMark/>
          </w:tcPr>
          <w:p w14:paraId="7FF742C0" w14:textId="453DAC16" w:rsidR="00C01228" w:rsidRPr="00F23635" w:rsidRDefault="00C01228" w:rsidP="00C01228">
            <w:pPr>
              <w:rPr>
                <w:bCs/>
                <w:sz w:val="20"/>
                <w:szCs w:val="20"/>
                <w:lang w:val="kk-KZ"/>
              </w:rPr>
            </w:pPr>
            <w:r w:rsidRPr="00F23635">
              <w:rPr>
                <w:bCs/>
                <w:sz w:val="20"/>
                <w:szCs w:val="20"/>
                <w:lang w:val="kk-KZ"/>
              </w:rPr>
              <w:t>дара кәсіпкерлер, оның ішінде:</w:t>
            </w:r>
          </w:p>
        </w:tc>
        <w:tc>
          <w:tcPr>
            <w:tcW w:w="970" w:type="dxa"/>
            <w:shd w:val="clear" w:color="auto" w:fill="auto"/>
            <w:noWrap/>
            <w:vAlign w:val="center"/>
            <w:hideMark/>
          </w:tcPr>
          <w:p w14:paraId="4BC8CCB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1616F6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1FB98B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C1F47B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70F85D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98E1F8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C5BA3F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6958D436" w14:textId="77777777" w:rsidTr="00E370D4">
        <w:trPr>
          <w:trHeight w:val="20"/>
          <w:jc w:val="center"/>
        </w:trPr>
        <w:tc>
          <w:tcPr>
            <w:tcW w:w="880" w:type="dxa"/>
            <w:shd w:val="clear" w:color="auto" w:fill="auto"/>
            <w:noWrap/>
            <w:vAlign w:val="center"/>
            <w:hideMark/>
          </w:tcPr>
          <w:p w14:paraId="40740394"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5.2.1</w:t>
            </w:r>
          </w:p>
        </w:tc>
        <w:tc>
          <w:tcPr>
            <w:tcW w:w="3308" w:type="dxa"/>
            <w:shd w:val="clear" w:color="auto" w:fill="auto"/>
            <w:noWrap/>
            <w:vAlign w:val="center"/>
            <w:hideMark/>
          </w:tcPr>
          <w:p w14:paraId="3DBA1FF4" w14:textId="0E15C3E2" w:rsidR="00C01228" w:rsidRPr="00F23635" w:rsidRDefault="00C01228" w:rsidP="00C01228">
            <w:pPr>
              <w:rPr>
                <w:sz w:val="20"/>
                <w:szCs w:val="20"/>
                <w:lang w:val="kk-KZ"/>
              </w:rPr>
            </w:pPr>
            <w:r w:rsidRPr="00F23635">
              <w:rPr>
                <w:sz w:val="20"/>
                <w:szCs w:val="20"/>
                <w:lang w:val="kk-KZ"/>
              </w:rPr>
              <w:t>мерзімі өткен берешегі жоқ</w:t>
            </w:r>
          </w:p>
        </w:tc>
        <w:tc>
          <w:tcPr>
            <w:tcW w:w="970" w:type="dxa"/>
            <w:shd w:val="clear" w:color="auto" w:fill="auto"/>
            <w:noWrap/>
            <w:vAlign w:val="center"/>
            <w:hideMark/>
          </w:tcPr>
          <w:p w14:paraId="2868AFA8"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327759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BD7904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7C6CCE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0AED2D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DDA782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140ADD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0683FBAF" w14:textId="77777777" w:rsidTr="00E370D4">
        <w:trPr>
          <w:trHeight w:val="20"/>
          <w:jc w:val="center"/>
        </w:trPr>
        <w:tc>
          <w:tcPr>
            <w:tcW w:w="880" w:type="dxa"/>
            <w:shd w:val="clear" w:color="auto" w:fill="auto"/>
            <w:noWrap/>
            <w:vAlign w:val="center"/>
            <w:hideMark/>
          </w:tcPr>
          <w:p w14:paraId="0FD1F8AE"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5.2.2</w:t>
            </w:r>
          </w:p>
        </w:tc>
        <w:tc>
          <w:tcPr>
            <w:tcW w:w="3308" w:type="dxa"/>
            <w:shd w:val="clear" w:color="auto" w:fill="auto"/>
            <w:noWrap/>
            <w:vAlign w:val="center"/>
            <w:hideMark/>
          </w:tcPr>
          <w:p w14:paraId="053DF59E" w14:textId="0280FD5B" w:rsidR="00C01228" w:rsidRPr="00F23635" w:rsidRDefault="00C01228" w:rsidP="00C01228">
            <w:pPr>
              <w:rPr>
                <w:sz w:val="20"/>
                <w:szCs w:val="20"/>
                <w:lang w:val="kk-KZ"/>
              </w:rPr>
            </w:pPr>
            <w:r w:rsidRPr="00F23635">
              <w:rPr>
                <w:sz w:val="20"/>
                <w:szCs w:val="20"/>
                <w:lang w:val="kk-KZ"/>
              </w:rPr>
              <w:t xml:space="preserve">90 күнге дейін мерзімі өткен </w:t>
            </w:r>
          </w:p>
        </w:tc>
        <w:tc>
          <w:tcPr>
            <w:tcW w:w="970" w:type="dxa"/>
            <w:shd w:val="clear" w:color="auto" w:fill="auto"/>
            <w:noWrap/>
            <w:vAlign w:val="center"/>
            <w:hideMark/>
          </w:tcPr>
          <w:p w14:paraId="3504700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64AE79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2A3F31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6B15B4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D08575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40A8DB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3EAEC9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F60BCFE" w14:textId="77777777" w:rsidTr="00E370D4">
        <w:trPr>
          <w:trHeight w:val="20"/>
          <w:jc w:val="center"/>
        </w:trPr>
        <w:tc>
          <w:tcPr>
            <w:tcW w:w="880" w:type="dxa"/>
            <w:shd w:val="clear" w:color="auto" w:fill="auto"/>
            <w:noWrap/>
            <w:vAlign w:val="center"/>
            <w:hideMark/>
          </w:tcPr>
          <w:p w14:paraId="105B2857"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5.2.3</w:t>
            </w:r>
          </w:p>
        </w:tc>
        <w:tc>
          <w:tcPr>
            <w:tcW w:w="3308" w:type="dxa"/>
            <w:shd w:val="clear" w:color="auto" w:fill="auto"/>
            <w:noWrap/>
            <w:vAlign w:val="center"/>
            <w:hideMark/>
          </w:tcPr>
          <w:p w14:paraId="14275B30" w14:textId="4F47564F" w:rsidR="00C01228" w:rsidRPr="00F23635" w:rsidRDefault="00C01228" w:rsidP="00C01228">
            <w:pPr>
              <w:rPr>
                <w:sz w:val="20"/>
                <w:szCs w:val="20"/>
                <w:lang w:val="kk-KZ"/>
              </w:rPr>
            </w:pPr>
            <w:r w:rsidRPr="00F23635">
              <w:rPr>
                <w:sz w:val="20"/>
                <w:szCs w:val="20"/>
                <w:lang w:val="kk-KZ"/>
              </w:rPr>
              <w:t xml:space="preserve">91 күннен 180 күнге дейін мерзімі өткен </w:t>
            </w:r>
          </w:p>
        </w:tc>
        <w:tc>
          <w:tcPr>
            <w:tcW w:w="970" w:type="dxa"/>
            <w:shd w:val="clear" w:color="auto" w:fill="auto"/>
            <w:noWrap/>
            <w:vAlign w:val="center"/>
            <w:hideMark/>
          </w:tcPr>
          <w:p w14:paraId="44E2022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D79511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22968D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9A755B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38F6ED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09C44D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60A977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0F5B896" w14:textId="77777777" w:rsidTr="00E370D4">
        <w:trPr>
          <w:trHeight w:val="20"/>
          <w:jc w:val="center"/>
        </w:trPr>
        <w:tc>
          <w:tcPr>
            <w:tcW w:w="880" w:type="dxa"/>
            <w:shd w:val="clear" w:color="auto" w:fill="auto"/>
            <w:noWrap/>
            <w:vAlign w:val="center"/>
            <w:hideMark/>
          </w:tcPr>
          <w:p w14:paraId="1D3F33AD"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5.2.4</w:t>
            </w:r>
          </w:p>
        </w:tc>
        <w:tc>
          <w:tcPr>
            <w:tcW w:w="3308" w:type="dxa"/>
            <w:shd w:val="clear" w:color="auto" w:fill="auto"/>
            <w:noWrap/>
            <w:vAlign w:val="center"/>
            <w:hideMark/>
          </w:tcPr>
          <w:p w14:paraId="1CAE2E72" w14:textId="31245105" w:rsidR="00C01228" w:rsidRPr="00F23635" w:rsidRDefault="00C01228" w:rsidP="00C01228">
            <w:pPr>
              <w:rPr>
                <w:sz w:val="20"/>
                <w:szCs w:val="20"/>
                <w:lang w:val="kk-KZ"/>
              </w:rPr>
            </w:pPr>
            <w:r w:rsidRPr="00F23635">
              <w:rPr>
                <w:sz w:val="20"/>
                <w:szCs w:val="20"/>
                <w:lang w:val="kk-KZ"/>
              </w:rPr>
              <w:t xml:space="preserve">181 күннен 1 жылға дейін мерзімі өткен </w:t>
            </w:r>
          </w:p>
        </w:tc>
        <w:tc>
          <w:tcPr>
            <w:tcW w:w="970" w:type="dxa"/>
            <w:shd w:val="clear" w:color="auto" w:fill="auto"/>
            <w:noWrap/>
            <w:vAlign w:val="center"/>
            <w:hideMark/>
          </w:tcPr>
          <w:p w14:paraId="6138808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FA7FFA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B079B7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DE4BA8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AD4251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7A05DD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E3CE3A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1812721" w14:textId="77777777" w:rsidTr="00E370D4">
        <w:trPr>
          <w:trHeight w:val="20"/>
          <w:jc w:val="center"/>
        </w:trPr>
        <w:tc>
          <w:tcPr>
            <w:tcW w:w="880" w:type="dxa"/>
            <w:shd w:val="clear" w:color="auto" w:fill="auto"/>
            <w:noWrap/>
            <w:vAlign w:val="center"/>
            <w:hideMark/>
          </w:tcPr>
          <w:p w14:paraId="0DB71A34"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5.2.5</w:t>
            </w:r>
          </w:p>
        </w:tc>
        <w:tc>
          <w:tcPr>
            <w:tcW w:w="3308" w:type="dxa"/>
            <w:shd w:val="clear" w:color="auto" w:fill="auto"/>
            <w:noWrap/>
            <w:vAlign w:val="center"/>
            <w:hideMark/>
          </w:tcPr>
          <w:p w14:paraId="4474E9D9" w14:textId="48342BAB" w:rsidR="00C01228" w:rsidRPr="00F23635" w:rsidRDefault="00C01228" w:rsidP="00C01228">
            <w:pPr>
              <w:rPr>
                <w:sz w:val="20"/>
                <w:szCs w:val="20"/>
                <w:lang w:val="kk-KZ"/>
              </w:rPr>
            </w:pPr>
            <w:r w:rsidRPr="00F23635">
              <w:rPr>
                <w:sz w:val="20"/>
                <w:szCs w:val="20"/>
                <w:lang w:val="kk-KZ"/>
              </w:rPr>
              <w:t xml:space="preserve">1 жылдан 2 жылға дейін мерзімі өткен </w:t>
            </w:r>
          </w:p>
        </w:tc>
        <w:tc>
          <w:tcPr>
            <w:tcW w:w="970" w:type="dxa"/>
            <w:shd w:val="clear" w:color="auto" w:fill="auto"/>
            <w:noWrap/>
            <w:vAlign w:val="center"/>
            <w:hideMark/>
          </w:tcPr>
          <w:p w14:paraId="543C031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D4EB03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ECA1BC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A992C5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146C72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35393F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86122C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6566759D" w14:textId="77777777" w:rsidTr="00E370D4">
        <w:trPr>
          <w:trHeight w:val="20"/>
          <w:jc w:val="center"/>
        </w:trPr>
        <w:tc>
          <w:tcPr>
            <w:tcW w:w="880" w:type="dxa"/>
            <w:shd w:val="clear" w:color="auto" w:fill="auto"/>
            <w:noWrap/>
            <w:vAlign w:val="center"/>
            <w:hideMark/>
          </w:tcPr>
          <w:p w14:paraId="62C7053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5.2.6</w:t>
            </w:r>
          </w:p>
        </w:tc>
        <w:tc>
          <w:tcPr>
            <w:tcW w:w="3308" w:type="dxa"/>
            <w:shd w:val="clear" w:color="auto" w:fill="auto"/>
            <w:noWrap/>
            <w:vAlign w:val="center"/>
            <w:hideMark/>
          </w:tcPr>
          <w:p w14:paraId="081FDBDC" w14:textId="78941E80" w:rsidR="00C01228" w:rsidRPr="00F23635" w:rsidRDefault="00C01228" w:rsidP="00C01228">
            <w:pPr>
              <w:rPr>
                <w:sz w:val="20"/>
                <w:szCs w:val="20"/>
                <w:lang w:val="kk-KZ"/>
              </w:rPr>
            </w:pPr>
            <w:r w:rsidRPr="00F23635">
              <w:rPr>
                <w:sz w:val="20"/>
                <w:szCs w:val="20"/>
                <w:lang w:val="kk-KZ"/>
              </w:rPr>
              <w:t xml:space="preserve">2 жылдан 5 жылға дейін мерзімі өткен </w:t>
            </w:r>
          </w:p>
        </w:tc>
        <w:tc>
          <w:tcPr>
            <w:tcW w:w="970" w:type="dxa"/>
            <w:shd w:val="clear" w:color="auto" w:fill="auto"/>
            <w:noWrap/>
            <w:vAlign w:val="center"/>
            <w:hideMark/>
          </w:tcPr>
          <w:p w14:paraId="4942485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EDDD4A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F34A49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19C554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58180C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43549C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B5C0CD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56336CDD" w14:textId="77777777" w:rsidTr="00E370D4">
        <w:trPr>
          <w:trHeight w:val="20"/>
          <w:jc w:val="center"/>
        </w:trPr>
        <w:tc>
          <w:tcPr>
            <w:tcW w:w="880" w:type="dxa"/>
            <w:shd w:val="clear" w:color="auto" w:fill="auto"/>
            <w:noWrap/>
            <w:vAlign w:val="center"/>
            <w:hideMark/>
          </w:tcPr>
          <w:p w14:paraId="26BB077D"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5.2.7</w:t>
            </w:r>
          </w:p>
        </w:tc>
        <w:tc>
          <w:tcPr>
            <w:tcW w:w="3308" w:type="dxa"/>
            <w:shd w:val="clear" w:color="auto" w:fill="auto"/>
            <w:noWrap/>
            <w:vAlign w:val="center"/>
            <w:hideMark/>
          </w:tcPr>
          <w:p w14:paraId="701B1F1F" w14:textId="248895DD" w:rsidR="00C01228" w:rsidRPr="00F23635" w:rsidRDefault="00C01228" w:rsidP="00C01228">
            <w:pPr>
              <w:rPr>
                <w:sz w:val="20"/>
                <w:szCs w:val="20"/>
                <w:lang w:val="kk-KZ"/>
              </w:rPr>
            </w:pPr>
            <w:r w:rsidRPr="00F23635">
              <w:rPr>
                <w:sz w:val="20"/>
                <w:szCs w:val="20"/>
                <w:lang w:val="kk-KZ"/>
              </w:rPr>
              <w:t>5 жылдан астам мерзімі өткен</w:t>
            </w:r>
          </w:p>
        </w:tc>
        <w:tc>
          <w:tcPr>
            <w:tcW w:w="970" w:type="dxa"/>
            <w:shd w:val="clear" w:color="auto" w:fill="auto"/>
            <w:noWrap/>
            <w:vAlign w:val="center"/>
            <w:hideMark/>
          </w:tcPr>
          <w:p w14:paraId="5B85EADC"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B8FEAD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B3109A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34D2E4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2F634D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A56C38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D98B3B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6834370E" w14:textId="77777777" w:rsidTr="00E370D4">
        <w:trPr>
          <w:trHeight w:val="20"/>
          <w:jc w:val="center"/>
        </w:trPr>
        <w:tc>
          <w:tcPr>
            <w:tcW w:w="880" w:type="dxa"/>
            <w:shd w:val="clear" w:color="auto" w:fill="auto"/>
            <w:noWrap/>
            <w:vAlign w:val="center"/>
            <w:hideMark/>
          </w:tcPr>
          <w:p w14:paraId="0DE43E05"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5.3</w:t>
            </w:r>
          </w:p>
        </w:tc>
        <w:tc>
          <w:tcPr>
            <w:tcW w:w="3308" w:type="dxa"/>
            <w:shd w:val="clear" w:color="auto" w:fill="auto"/>
            <w:noWrap/>
            <w:vAlign w:val="center"/>
            <w:hideMark/>
          </w:tcPr>
          <w:p w14:paraId="082BF03B" w14:textId="7C6B6276" w:rsidR="00C01228" w:rsidRPr="00F23635" w:rsidRDefault="00C01228" w:rsidP="00C01228">
            <w:pPr>
              <w:rPr>
                <w:bCs/>
                <w:sz w:val="20"/>
                <w:szCs w:val="20"/>
                <w:lang w:val="kk-KZ"/>
              </w:rPr>
            </w:pPr>
            <w:r w:rsidRPr="00F23635">
              <w:rPr>
                <w:bCs/>
                <w:noProof/>
                <w:sz w:val="20"/>
                <w:szCs w:val="20"/>
                <w:lang w:val="kk-KZ"/>
              </w:rPr>
              <w:t>заңды тұлғалардың, олардың ішінде:</w:t>
            </w:r>
          </w:p>
        </w:tc>
        <w:tc>
          <w:tcPr>
            <w:tcW w:w="970" w:type="dxa"/>
            <w:shd w:val="clear" w:color="auto" w:fill="auto"/>
            <w:noWrap/>
            <w:vAlign w:val="center"/>
            <w:hideMark/>
          </w:tcPr>
          <w:p w14:paraId="18ABB39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E149AF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78AC98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262364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CC933C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DD37DE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59109D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73DC5347" w14:textId="77777777" w:rsidTr="00E370D4">
        <w:trPr>
          <w:trHeight w:val="20"/>
          <w:jc w:val="center"/>
        </w:trPr>
        <w:tc>
          <w:tcPr>
            <w:tcW w:w="880" w:type="dxa"/>
            <w:shd w:val="clear" w:color="auto" w:fill="auto"/>
            <w:noWrap/>
            <w:vAlign w:val="center"/>
            <w:hideMark/>
          </w:tcPr>
          <w:p w14:paraId="3630F0C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5.3.1</w:t>
            </w:r>
          </w:p>
        </w:tc>
        <w:tc>
          <w:tcPr>
            <w:tcW w:w="3308" w:type="dxa"/>
            <w:shd w:val="clear" w:color="auto" w:fill="auto"/>
            <w:noWrap/>
            <w:vAlign w:val="center"/>
            <w:hideMark/>
          </w:tcPr>
          <w:p w14:paraId="0E91A9DC" w14:textId="157D8FE2" w:rsidR="00C01228" w:rsidRPr="00F23635" w:rsidRDefault="00C01228" w:rsidP="00C01228">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14:paraId="052E0CCE"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2ADF0E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600E03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AA633D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5205A4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5337FE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3BF7AF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44DD3D89" w14:textId="77777777" w:rsidTr="00E370D4">
        <w:trPr>
          <w:trHeight w:val="20"/>
          <w:jc w:val="center"/>
        </w:trPr>
        <w:tc>
          <w:tcPr>
            <w:tcW w:w="880" w:type="dxa"/>
            <w:shd w:val="clear" w:color="auto" w:fill="auto"/>
            <w:noWrap/>
            <w:vAlign w:val="center"/>
            <w:hideMark/>
          </w:tcPr>
          <w:p w14:paraId="6673C1ED"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5.3.2</w:t>
            </w:r>
          </w:p>
        </w:tc>
        <w:tc>
          <w:tcPr>
            <w:tcW w:w="3308" w:type="dxa"/>
            <w:shd w:val="clear" w:color="auto" w:fill="auto"/>
            <w:noWrap/>
            <w:vAlign w:val="center"/>
            <w:hideMark/>
          </w:tcPr>
          <w:p w14:paraId="01E39A1C" w14:textId="285A0C54" w:rsidR="00C01228" w:rsidRPr="00F23635" w:rsidRDefault="00C01228" w:rsidP="00C01228">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14:paraId="139BE510"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EAF55D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77C8DA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052AE6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EFABAB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3D9783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8E4996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3D5BD9F" w14:textId="77777777" w:rsidTr="00E370D4">
        <w:trPr>
          <w:trHeight w:val="20"/>
          <w:jc w:val="center"/>
        </w:trPr>
        <w:tc>
          <w:tcPr>
            <w:tcW w:w="880" w:type="dxa"/>
            <w:shd w:val="clear" w:color="auto" w:fill="auto"/>
            <w:noWrap/>
            <w:vAlign w:val="center"/>
            <w:hideMark/>
          </w:tcPr>
          <w:p w14:paraId="768E910D"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5.3.3</w:t>
            </w:r>
          </w:p>
        </w:tc>
        <w:tc>
          <w:tcPr>
            <w:tcW w:w="3308" w:type="dxa"/>
            <w:shd w:val="clear" w:color="auto" w:fill="auto"/>
            <w:noWrap/>
            <w:vAlign w:val="center"/>
            <w:hideMark/>
          </w:tcPr>
          <w:p w14:paraId="565F8938" w14:textId="523DADA4" w:rsidR="00C01228" w:rsidRPr="00F23635" w:rsidRDefault="00C01228" w:rsidP="00C01228">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14:paraId="2A201FF5"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D76C21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00095C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17F516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C61DEC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1ABC7A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617A30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4B35E80E" w14:textId="77777777" w:rsidTr="00E370D4">
        <w:trPr>
          <w:trHeight w:val="20"/>
          <w:jc w:val="center"/>
        </w:trPr>
        <w:tc>
          <w:tcPr>
            <w:tcW w:w="880" w:type="dxa"/>
            <w:shd w:val="clear" w:color="auto" w:fill="auto"/>
            <w:noWrap/>
            <w:vAlign w:val="center"/>
            <w:hideMark/>
          </w:tcPr>
          <w:p w14:paraId="49D86F8D"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5.3.4</w:t>
            </w:r>
          </w:p>
        </w:tc>
        <w:tc>
          <w:tcPr>
            <w:tcW w:w="3308" w:type="dxa"/>
            <w:shd w:val="clear" w:color="auto" w:fill="auto"/>
            <w:noWrap/>
            <w:vAlign w:val="center"/>
            <w:hideMark/>
          </w:tcPr>
          <w:p w14:paraId="0F3C588E" w14:textId="3764C1E0" w:rsidR="00C01228" w:rsidRPr="00F23635" w:rsidRDefault="00C01228" w:rsidP="00C01228">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14:paraId="191DFB6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E41902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4431E4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DEE416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85090B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5CCBD6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A8C160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1CB01FEC" w14:textId="77777777" w:rsidTr="00E370D4">
        <w:trPr>
          <w:trHeight w:val="20"/>
          <w:jc w:val="center"/>
        </w:trPr>
        <w:tc>
          <w:tcPr>
            <w:tcW w:w="880" w:type="dxa"/>
            <w:shd w:val="clear" w:color="auto" w:fill="auto"/>
            <w:noWrap/>
            <w:vAlign w:val="center"/>
            <w:hideMark/>
          </w:tcPr>
          <w:p w14:paraId="6E142EEF"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5.3.5</w:t>
            </w:r>
          </w:p>
        </w:tc>
        <w:tc>
          <w:tcPr>
            <w:tcW w:w="3308" w:type="dxa"/>
            <w:shd w:val="clear" w:color="auto" w:fill="auto"/>
            <w:noWrap/>
            <w:vAlign w:val="center"/>
            <w:hideMark/>
          </w:tcPr>
          <w:p w14:paraId="17597C77" w14:textId="3DABE051" w:rsidR="00C01228" w:rsidRPr="00F23635" w:rsidRDefault="00C01228" w:rsidP="00C01228">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14:paraId="5F089B9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846298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6B3FDE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2215DC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517EF6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24897F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5FAAC4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EBA8876" w14:textId="77777777" w:rsidTr="00E370D4">
        <w:trPr>
          <w:trHeight w:val="20"/>
          <w:jc w:val="center"/>
        </w:trPr>
        <w:tc>
          <w:tcPr>
            <w:tcW w:w="880" w:type="dxa"/>
            <w:shd w:val="clear" w:color="auto" w:fill="auto"/>
            <w:noWrap/>
            <w:vAlign w:val="center"/>
            <w:hideMark/>
          </w:tcPr>
          <w:p w14:paraId="2BC56B70"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5.3.6</w:t>
            </w:r>
          </w:p>
        </w:tc>
        <w:tc>
          <w:tcPr>
            <w:tcW w:w="3308" w:type="dxa"/>
            <w:shd w:val="clear" w:color="auto" w:fill="auto"/>
            <w:noWrap/>
            <w:vAlign w:val="center"/>
            <w:hideMark/>
          </w:tcPr>
          <w:p w14:paraId="4FB78533" w14:textId="1A1CDF17" w:rsidR="00C01228" w:rsidRPr="00F23635" w:rsidRDefault="00C01228" w:rsidP="00C01228">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14:paraId="4E7DC36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9BD2F8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9D4952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B6B97F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9B2D16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C18261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5796F9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7B6A5C1B" w14:textId="77777777" w:rsidTr="00E370D4">
        <w:trPr>
          <w:trHeight w:val="20"/>
          <w:jc w:val="center"/>
        </w:trPr>
        <w:tc>
          <w:tcPr>
            <w:tcW w:w="880" w:type="dxa"/>
            <w:shd w:val="clear" w:color="auto" w:fill="auto"/>
            <w:noWrap/>
            <w:vAlign w:val="center"/>
            <w:hideMark/>
          </w:tcPr>
          <w:p w14:paraId="3511EED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5.3.7</w:t>
            </w:r>
          </w:p>
        </w:tc>
        <w:tc>
          <w:tcPr>
            <w:tcW w:w="3308" w:type="dxa"/>
            <w:shd w:val="clear" w:color="auto" w:fill="auto"/>
            <w:noWrap/>
            <w:vAlign w:val="center"/>
            <w:hideMark/>
          </w:tcPr>
          <w:p w14:paraId="0C0444AA" w14:textId="0C56F132" w:rsidR="00C01228" w:rsidRPr="00F23635" w:rsidRDefault="00C01228" w:rsidP="00C01228">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14:paraId="1ACAD4B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24F821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F3D9D3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9C6301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32E95E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D3897D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F25779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301BF28" w14:textId="77777777" w:rsidTr="00E370D4">
        <w:trPr>
          <w:trHeight w:val="20"/>
          <w:jc w:val="center"/>
        </w:trPr>
        <w:tc>
          <w:tcPr>
            <w:tcW w:w="880" w:type="dxa"/>
            <w:shd w:val="clear" w:color="auto" w:fill="auto"/>
            <w:noWrap/>
            <w:vAlign w:val="center"/>
            <w:hideMark/>
          </w:tcPr>
          <w:p w14:paraId="3A5C801B"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6</w:t>
            </w:r>
          </w:p>
        </w:tc>
        <w:tc>
          <w:tcPr>
            <w:tcW w:w="3308" w:type="dxa"/>
            <w:shd w:val="clear" w:color="auto" w:fill="auto"/>
            <w:noWrap/>
            <w:vAlign w:val="center"/>
            <w:hideMark/>
          </w:tcPr>
          <w:p w14:paraId="09AB4EE0" w14:textId="1F701112" w:rsidR="00C01228" w:rsidRPr="00F23635" w:rsidRDefault="00C01228" w:rsidP="00C01228">
            <w:pPr>
              <w:rPr>
                <w:bCs/>
                <w:sz w:val="20"/>
                <w:szCs w:val="20"/>
                <w:lang w:val="kk-KZ"/>
              </w:rPr>
            </w:pPr>
            <w:r w:rsidRPr="00F23635">
              <w:rPr>
                <w:bCs/>
                <w:noProof/>
                <w:sz w:val="20"/>
                <w:szCs w:val="20"/>
                <w:lang w:val="kk-KZ"/>
              </w:rPr>
              <w:t xml:space="preserve">Есепті кезеңде кредиторға кері қайтарылған (кредитор кері қайтарып алған) берешек, оның ішінде: </w:t>
            </w:r>
          </w:p>
        </w:tc>
        <w:tc>
          <w:tcPr>
            <w:tcW w:w="970" w:type="dxa"/>
            <w:shd w:val="clear" w:color="auto" w:fill="auto"/>
            <w:noWrap/>
            <w:vAlign w:val="center"/>
            <w:hideMark/>
          </w:tcPr>
          <w:p w14:paraId="0BFD8A4C"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8AF2B7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322AA3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3E8550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313842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EC0A68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FC0657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0D4F2B21" w14:textId="77777777" w:rsidTr="00E370D4">
        <w:trPr>
          <w:trHeight w:val="20"/>
          <w:jc w:val="center"/>
        </w:trPr>
        <w:tc>
          <w:tcPr>
            <w:tcW w:w="880" w:type="dxa"/>
            <w:shd w:val="clear" w:color="auto" w:fill="auto"/>
            <w:noWrap/>
            <w:vAlign w:val="center"/>
            <w:hideMark/>
          </w:tcPr>
          <w:p w14:paraId="150F2019" w14:textId="77777777" w:rsidR="00C01228" w:rsidRPr="00F23635" w:rsidRDefault="00C01228" w:rsidP="00C01228">
            <w:pPr>
              <w:tabs>
                <w:tab w:val="left" w:pos="169"/>
              </w:tabs>
              <w:ind w:left="-117" w:firstLine="60"/>
              <w:rPr>
                <w:sz w:val="20"/>
                <w:szCs w:val="20"/>
                <w:lang w:val="kk-KZ"/>
              </w:rPr>
            </w:pPr>
            <w:r w:rsidRPr="00F23635">
              <w:rPr>
                <w:sz w:val="20"/>
                <w:szCs w:val="20"/>
                <w:lang w:val="kk-KZ"/>
              </w:rPr>
              <w:t>6.1</w:t>
            </w:r>
          </w:p>
        </w:tc>
        <w:tc>
          <w:tcPr>
            <w:tcW w:w="3308" w:type="dxa"/>
            <w:shd w:val="clear" w:color="auto" w:fill="auto"/>
            <w:noWrap/>
            <w:vAlign w:val="center"/>
            <w:hideMark/>
          </w:tcPr>
          <w:p w14:paraId="004F2C43" w14:textId="5810DB8C" w:rsidR="00C01228" w:rsidRPr="00F23635" w:rsidRDefault="00C01228" w:rsidP="00C01228">
            <w:pPr>
              <w:rPr>
                <w:sz w:val="20"/>
                <w:szCs w:val="20"/>
                <w:lang w:val="kk-KZ"/>
              </w:rPr>
            </w:pPr>
            <w:r w:rsidRPr="00F23635">
              <w:rPr>
                <w:noProof/>
                <w:sz w:val="20"/>
                <w:szCs w:val="20"/>
                <w:lang w:val="kk-KZ"/>
              </w:rPr>
              <w:t>жеке тұлғалардың</w:t>
            </w:r>
          </w:p>
        </w:tc>
        <w:tc>
          <w:tcPr>
            <w:tcW w:w="970" w:type="dxa"/>
            <w:shd w:val="clear" w:color="auto" w:fill="auto"/>
            <w:noWrap/>
            <w:vAlign w:val="center"/>
            <w:hideMark/>
          </w:tcPr>
          <w:p w14:paraId="7861BD4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8A692A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954D45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662752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A36374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CF4A41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0490B9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09519726" w14:textId="77777777" w:rsidTr="00E370D4">
        <w:trPr>
          <w:trHeight w:val="20"/>
          <w:jc w:val="center"/>
        </w:trPr>
        <w:tc>
          <w:tcPr>
            <w:tcW w:w="880" w:type="dxa"/>
            <w:shd w:val="clear" w:color="auto" w:fill="auto"/>
            <w:noWrap/>
            <w:vAlign w:val="center"/>
            <w:hideMark/>
          </w:tcPr>
          <w:p w14:paraId="31364118" w14:textId="77777777" w:rsidR="00C01228" w:rsidRPr="00F23635" w:rsidRDefault="00C01228" w:rsidP="00C01228">
            <w:pPr>
              <w:tabs>
                <w:tab w:val="left" w:pos="169"/>
              </w:tabs>
              <w:ind w:left="-117" w:firstLine="60"/>
              <w:rPr>
                <w:sz w:val="20"/>
                <w:szCs w:val="20"/>
                <w:lang w:val="kk-KZ"/>
              </w:rPr>
            </w:pPr>
            <w:r w:rsidRPr="00F23635">
              <w:rPr>
                <w:sz w:val="20"/>
                <w:szCs w:val="20"/>
                <w:lang w:val="kk-KZ"/>
              </w:rPr>
              <w:t>6.2</w:t>
            </w:r>
          </w:p>
        </w:tc>
        <w:tc>
          <w:tcPr>
            <w:tcW w:w="3308" w:type="dxa"/>
            <w:shd w:val="clear" w:color="auto" w:fill="auto"/>
            <w:noWrap/>
            <w:vAlign w:val="center"/>
            <w:hideMark/>
          </w:tcPr>
          <w:p w14:paraId="096C0F1A" w14:textId="7B9A703E" w:rsidR="00C01228" w:rsidRPr="00F23635" w:rsidRDefault="00C01228" w:rsidP="00C01228">
            <w:pPr>
              <w:rPr>
                <w:sz w:val="20"/>
                <w:szCs w:val="20"/>
                <w:lang w:val="kk-KZ"/>
              </w:rPr>
            </w:pPr>
            <w:r w:rsidRPr="00F23635">
              <w:rPr>
                <w:noProof/>
                <w:sz w:val="20"/>
                <w:szCs w:val="20"/>
                <w:lang w:val="kk-KZ"/>
              </w:rPr>
              <w:t>дара кәсіпкерлердің</w:t>
            </w:r>
          </w:p>
        </w:tc>
        <w:tc>
          <w:tcPr>
            <w:tcW w:w="970" w:type="dxa"/>
            <w:shd w:val="clear" w:color="auto" w:fill="auto"/>
            <w:noWrap/>
            <w:vAlign w:val="center"/>
            <w:hideMark/>
          </w:tcPr>
          <w:p w14:paraId="118C176D"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66B6A8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1E3A36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4FFEE5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968917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BA0A19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C63521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21790E49" w14:textId="77777777" w:rsidTr="00E370D4">
        <w:trPr>
          <w:trHeight w:val="20"/>
          <w:jc w:val="center"/>
        </w:trPr>
        <w:tc>
          <w:tcPr>
            <w:tcW w:w="880" w:type="dxa"/>
            <w:shd w:val="clear" w:color="auto" w:fill="auto"/>
            <w:noWrap/>
            <w:vAlign w:val="center"/>
            <w:hideMark/>
          </w:tcPr>
          <w:p w14:paraId="1A204F45" w14:textId="77777777" w:rsidR="00C01228" w:rsidRPr="00F23635" w:rsidRDefault="00C01228" w:rsidP="00C01228">
            <w:pPr>
              <w:tabs>
                <w:tab w:val="left" w:pos="169"/>
              </w:tabs>
              <w:ind w:left="-117" w:firstLine="60"/>
              <w:rPr>
                <w:sz w:val="20"/>
                <w:szCs w:val="20"/>
                <w:lang w:val="kk-KZ"/>
              </w:rPr>
            </w:pPr>
            <w:r w:rsidRPr="00F23635">
              <w:rPr>
                <w:sz w:val="20"/>
                <w:szCs w:val="20"/>
                <w:lang w:val="kk-KZ"/>
              </w:rPr>
              <w:t>6.3</w:t>
            </w:r>
          </w:p>
        </w:tc>
        <w:tc>
          <w:tcPr>
            <w:tcW w:w="3308" w:type="dxa"/>
            <w:shd w:val="clear" w:color="auto" w:fill="auto"/>
            <w:noWrap/>
            <w:vAlign w:val="center"/>
            <w:hideMark/>
          </w:tcPr>
          <w:p w14:paraId="648DC1F6" w14:textId="61944A4D" w:rsidR="00C01228" w:rsidRPr="00F23635" w:rsidRDefault="00C01228" w:rsidP="00C01228">
            <w:pPr>
              <w:rPr>
                <w:sz w:val="20"/>
                <w:szCs w:val="20"/>
                <w:lang w:val="kk-KZ"/>
              </w:rPr>
            </w:pPr>
            <w:r w:rsidRPr="00F23635">
              <w:rPr>
                <w:noProof/>
                <w:sz w:val="20"/>
                <w:szCs w:val="20"/>
                <w:lang w:val="kk-KZ"/>
              </w:rPr>
              <w:t>заңды тұлғалардың</w:t>
            </w:r>
          </w:p>
        </w:tc>
        <w:tc>
          <w:tcPr>
            <w:tcW w:w="970" w:type="dxa"/>
            <w:shd w:val="clear" w:color="auto" w:fill="auto"/>
            <w:noWrap/>
            <w:vAlign w:val="center"/>
            <w:hideMark/>
          </w:tcPr>
          <w:p w14:paraId="2D56E78A"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9FD658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92E034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5409D0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AD4CE0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0F12DD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F77C97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60CED68E" w14:textId="77777777" w:rsidTr="00E370D4">
        <w:trPr>
          <w:trHeight w:val="20"/>
          <w:jc w:val="center"/>
        </w:trPr>
        <w:tc>
          <w:tcPr>
            <w:tcW w:w="880" w:type="dxa"/>
            <w:shd w:val="clear" w:color="auto" w:fill="auto"/>
            <w:noWrap/>
            <w:vAlign w:val="center"/>
            <w:hideMark/>
          </w:tcPr>
          <w:p w14:paraId="3C25CC81"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7</w:t>
            </w:r>
          </w:p>
        </w:tc>
        <w:tc>
          <w:tcPr>
            <w:tcW w:w="3308" w:type="dxa"/>
            <w:shd w:val="clear" w:color="auto" w:fill="auto"/>
            <w:noWrap/>
            <w:vAlign w:val="center"/>
            <w:hideMark/>
          </w:tcPr>
          <w:p w14:paraId="11233D5E" w14:textId="5FA1D00B" w:rsidR="00C01228" w:rsidRPr="00F23635" w:rsidRDefault="00C01228" w:rsidP="00C01228">
            <w:pPr>
              <w:rPr>
                <w:bCs/>
                <w:sz w:val="20"/>
                <w:szCs w:val="20"/>
                <w:lang w:val="kk-KZ"/>
              </w:rPr>
            </w:pPr>
            <w:r w:rsidRPr="00F23635">
              <w:rPr>
                <w:bCs/>
                <w:noProof/>
                <w:sz w:val="20"/>
                <w:szCs w:val="20"/>
                <w:lang w:val="kk-KZ"/>
              </w:rPr>
              <w:t xml:space="preserve">Есепті кезеңде үшінші тұлғаларға сатылған (берілген) берешек, оның ішінде: </w:t>
            </w:r>
          </w:p>
        </w:tc>
        <w:tc>
          <w:tcPr>
            <w:tcW w:w="970" w:type="dxa"/>
            <w:shd w:val="clear" w:color="auto" w:fill="auto"/>
            <w:noWrap/>
            <w:vAlign w:val="center"/>
            <w:hideMark/>
          </w:tcPr>
          <w:p w14:paraId="0FF6041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C0777A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5868D0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5DCF81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927881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C9DABF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7DBA82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18B84CEC" w14:textId="77777777" w:rsidTr="00E370D4">
        <w:trPr>
          <w:trHeight w:val="20"/>
          <w:jc w:val="center"/>
        </w:trPr>
        <w:tc>
          <w:tcPr>
            <w:tcW w:w="880" w:type="dxa"/>
            <w:shd w:val="clear" w:color="auto" w:fill="auto"/>
            <w:noWrap/>
            <w:vAlign w:val="center"/>
            <w:hideMark/>
          </w:tcPr>
          <w:p w14:paraId="7A09DF1F" w14:textId="77777777" w:rsidR="00C01228" w:rsidRPr="00F23635" w:rsidRDefault="00C01228" w:rsidP="00C01228">
            <w:pPr>
              <w:tabs>
                <w:tab w:val="left" w:pos="169"/>
              </w:tabs>
              <w:ind w:left="-117" w:firstLine="60"/>
              <w:rPr>
                <w:sz w:val="20"/>
                <w:szCs w:val="20"/>
                <w:lang w:val="kk-KZ"/>
              </w:rPr>
            </w:pPr>
            <w:r w:rsidRPr="00F23635">
              <w:rPr>
                <w:sz w:val="20"/>
                <w:szCs w:val="20"/>
                <w:lang w:val="kk-KZ"/>
              </w:rPr>
              <w:t>7.1</w:t>
            </w:r>
          </w:p>
        </w:tc>
        <w:tc>
          <w:tcPr>
            <w:tcW w:w="3308" w:type="dxa"/>
            <w:shd w:val="clear" w:color="auto" w:fill="auto"/>
            <w:noWrap/>
            <w:vAlign w:val="center"/>
            <w:hideMark/>
          </w:tcPr>
          <w:p w14:paraId="67C1AAC9" w14:textId="55BBB5D3" w:rsidR="00C01228" w:rsidRPr="00F23635" w:rsidRDefault="00C01228" w:rsidP="00C01228">
            <w:pPr>
              <w:rPr>
                <w:sz w:val="20"/>
                <w:szCs w:val="20"/>
                <w:lang w:val="kk-KZ"/>
              </w:rPr>
            </w:pPr>
            <w:r w:rsidRPr="00F23635">
              <w:rPr>
                <w:noProof/>
                <w:sz w:val="20"/>
                <w:szCs w:val="20"/>
                <w:lang w:val="kk-KZ"/>
              </w:rPr>
              <w:t>жеке тұлғалардың</w:t>
            </w:r>
          </w:p>
        </w:tc>
        <w:tc>
          <w:tcPr>
            <w:tcW w:w="970" w:type="dxa"/>
            <w:shd w:val="clear" w:color="auto" w:fill="auto"/>
            <w:noWrap/>
            <w:vAlign w:val="center"/>
            <w:hideMark/>
          </w:tcPr>
          <w:p w14:paraId="0BC1CB0C"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4973FA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97207F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6A96DB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CE2180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8BFF67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75F291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1D45369D" w14:textId="77777777" w:rsidTr="00E370D4">
        <w:trPr>
          <w:trHeight w:val="20"/>
          <w:jc w:val="center"/>
        </w:trPr>
        <w:tc>
          <w:tcPr>
            <w:tcW w:w="880" w:type="dxa"/>
            <w:shd w:val="clear" w:color="auto" w:fill="auto"/>
            <w:noWrap/>
            <w:vAlign w:val="center"/>
            <w:hideMark/>
          </w:tcPr>
          <w:p w14:paraId="716BAD0F" w14:textId="77777777" w:rsidR="00C01228" w:rsidRPr="00F23635" w:rsidRDefault="00C01228" w:rsidP="00C01228">
            <w:pPr>
              <w:tabs>
                <w:tab w:val="left" w:pos="169"/>
              </w:tabs>
              <w:ind w:left="-117" w:firstLine="60"/>
              <w:rPr>
                <w:sz w:val="20"/>
                <w:szCs w:val="20"/>
                <w:lang w:val="kk-KZ"/>
              </w:rPr>
            </w:pPr>
            <w:r w:rsidRPr="00F23635">
              <w:rPr>
                <w:sz w:val="20"/>
                <w:szCs w:val="20"/>
                <w:lang w:val="kk-KZ"/>
              </w:rPr>
              <w:t>7.2</w:t>
            </w:r>
          </w:p>
        </w:tc>
        <w:tc>
          <w:tcPr>
            <w:tcW w:w="3308" w:type="dxa"/>
            <w:shd w:val="clear" w:color="auto" w:fill="auto"/>
            <w:noWrap/>
            <w:vAlign w:val="center"/>
            <w:hideMark/>
          </w:tcPr>
          <w:p w14:paraId="4ADB028C" w14:textId="03A0ADE2" w:rsidR="00C01228" w:rsidRPr="00F23635" w:rsidRDefault="00C01228" w:rsidP="00C01228">
            <w:pPr>
              <w:rPr>
                <w:sz w:val="20"/>
                <w:szCs w:val="20"/>
                <w:lang w:val="kk-KZ"/>
              </w:rPr>
            </w:pPr>
            <w:r w:rsidRPr="00F23635">
              <w:rPr>
                <w:noProof/>
                <w:sz w:val="20"/>
                <w:szCs w:val="20"/>
                <w:lang w:val="kk-KZ"/>
              </w:rPr>
              <w:t>дара кәсіпкерлердің</w:t>
            </w:r>
          </w:p>
        </w:tc>
        <w:tc>
          <w:tcPr>
            <w:tcW w:w="970" w:type="dxa"/>
            <w:shd w:val="clear" w:color="auto" w:fill="auto"/>
            <w:noWrap/>
            <w:vAlign w:val="center"/>
            <w:hideMark/>
          </w:tcPr>
          <w:p w14:paraId="4EFD967E"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1832D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06BC30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126724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AFA321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B601CE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140C7F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7D8DFE45" w14:textId="77777777" w:rsidTr="00E370D4">
        <w:trPr>
          <w:trHeight w:val="20"/>
          <w:jc w:val="center"/>
        </w:trPr>
        <w:tc>
          <w:tcPr>
            <w:tcW w:w="880" w:type="dxa"/>
            <w:shd w:val="clear" w:color="auto" w:fill="auto"/>
            <w:noWrap/>
            <w:vAlign w:val="center"/>
            <w:hideMark/>
          </w:tcPr>
          <w:p w14:paraId="034CE8A0" w14:textId="77777777" w:rsidR="00C01228" w:rsidRPr="00F23635" w:rsidRDefault="00C01228" w:rsidP="00C01228">
            <w:pPr>
              <w:tabs>
                <w:tab w:val="left" w:pos="169"/>
              </w:tabs>
              <w:ind w:left="-117" w:firstLine="60"/>
              <w:rPr>
                <w:sz w:val="20"/>
                <w:szCs w:val="20"/>
                <w:lang w:val="kk-KZ"/>
              </w:rPr>
            </w:pPr>
            <w:r w:rsidRPr="00F23635">
              <w:rPr>
                <w:sz w:val="20"/>
                <w:szCs w:val="20"/>
                <w:lang w:val="kk-KZ"/>
              </w:rPr>
              <w:t>7.3</w:t>
            </w:r>
          </w:p>
        </w:tc>
        <w:tc>
          <w:tcPr>
            <w:tcW w:w="3308" w:type="dxa"/>
            <w:shd w:val="clear" w:color="auto" w:fill="auto"/>
            <w:noWrap/>
            <w:vAlign w:val="center"/>
            <w:hideMark/>
          </w:tcPr>
          <w:p w14:paraId="3884EF75" w14:textId="6D94A28B" w:rsidR="00C01228" w:rsidRPr="00F23635" w:rsidRDefault="00C01228" w:rsidP="00C01228">
            <w:pPr>
              <w:rPr>
                <w:sz w:val="20"/>
                <w:szCs w:val="20"/>
                <w:lang w:val="kk-KZ"/>
              </w:rPr>
            </w:pPr>
            <w:r w:rsidRPr="00F23635">
              <w:rPr>
                <w:noProof/>
                <w:sz w:val="20"/>
                <w:szCs w:val="20"/>
                <w:lang w:val="kk-KZ"/>
              </w:rPr>
              <w:t>заңды тұлғалардың</w:t>
            </w:r>
          </w:p>
        </w:tc>
        <w:tc>
          <w:tcPr>
            <w:tcW w:w="970" w:type="dxa"/>
            <w:shd w:val="clear" w:color="auto" w:fill="auto"/>
            <w:noWrap/>
            <w:vAlign w:val="center"/>
            <w:hideMark/>
          </w:tcPr>
          <w:p w14:paraId="5EE3313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CE440C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B951F4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2DDC79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13F2C8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F9ADDE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33FB19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1B60311A" w14:textId="77777777" w:rsidTr="00E370D4">
        <w:trPr>
          <w:trHeight w:val="20"/>
          <w:jc w:val="center"/>
        </w:trPr>
        <w:tc>
          <w:tcPr>
            <w:tcW w:w="880" w:type="dxa"/>
            <w:shd w:val="clear" w:color="auto" w:fill="auto"/>
            <w:noWrap/>
            <w:vAlign w:val="center"/>
            <w:hideMark/>
          </w:tcPr>
          <w:p w14:paraId="4B609148" w14:textId="77777777" w:rsidR="00C01228" w:rsidRPr="00F23635" w:rsidRDefault="00C01228" w:rsidP="00C01228">
            <w:pPr>
              <w:tabs>
                <w:tab w:val="left" w:pos="169"/>
              </w:tabs>
              <w:ind w:left="-117" w:firstLine="60"/>
              <w:rPr>
                <w:sz w:val="20"/>
                <w:szCs w:val="20"/>
                <w:lang w:val="kk-KZ"/>
              </w:rPr>
            </w:pPr>
            <w:r w:rsidRPr="00F23635">
              <w:rPr>
                <w:sz w:val="20"/>
                <w:szCs w:val="20"/>
                <w:lang w:val="kk-KZ"/>
              </w:rPr>
              <w:t>8</w:t>
            </w:r>
          </w:p>
        </w:tc>
        <w:tc>
          <w:tcPr>
            <w:tcW w:w="3308" w:type="dxa"/>
            <w:shd w:val="clear" w:color="auto" w:fill="auto"/>
            <w:noWrap/>
            <w:vAlign w:val="center"/>
            <w:hideMark/>
          </w:tcPr>
          <w:p w14:paraId="52B24681" w14:textId="1C45BCA9" w:rsidR="00C01228" w:rsidRPr="00F23635" w:rsidRDefault="00C01228" w:rsidP="00C01228">
            <w:pPr>
              <w:rPr>
                <w:bCs/>
                <w:sz w:val="20"/>
                <w:szCs w:val="20"/>
                <w:lang w:val="kk-KZ"/>
              </w:rPr>
            </w:pPr>
            <w:r w:rsidRPr="00F23635">
              <w:rPr>
                <w:bCs/>
                <w:noProof/>
                <w:sz w:val="20"/>
                <w:szCs w:val="20"/>
                <w:lang w:val="kk-KZ"/>
              </w:rPr>
              <w:t xml:space="preserve">Есепті кезеңде есептелген өзге берешек </w:t>
            </w:r>
          </w:p>
        </w:tc>
        <w:tc>
          <w:tcPr>
            <w:tcW w:w="970" w:type="dxa"/>
            <w:shd w:val="clear" w:color="auto" w:fill="auto"/>
            <w:noWrap/>
            <w:vAlign w:val="center"/>
            <w:hideMark/>
          </w:tcPr>
          <w:p w14:paraId="1C47AA6B"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4617F6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B612C3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9E9403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519E2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A2E0B8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37CF21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0B8AC36E" w14:textId="77777777" w:rsidTr="00E370D4">
        <w:trPr>
          <w:trHeight w:val="20"/>
          <w:jc w:val="center"/>
        </w:trPr>
        <w:tc>
          <w:tcPr>
            <w:tcW w:w="880" w:type="dxa"/>
            <w:shd w:val="clear" w:color="auto" w:fill="auto"/>
            <w:noWrap/>
            <w:vAlign w:val="center"/>
            <w:hideMark/>
          </w:tcPr>
          <w:p w14:paraId="544876B4"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w:t>
            </w:r>
          </w:p>
        </w:tc>
        <w:tc>
          <w:tcPr>
            <w:tcW w:w="3308" w:type="dxa"/>
            <w:shd w:val="clear" w:color="auto" w:fill="auto"/>
            <w:noWrap/>
            <w:vAlign w:val="center"/>
            <w:hideMark/>
          </w:tcPr>
          <w:p w14:paraId="7AFEC36F" w14:textId="1140B1BC" w:rsidR="00C01228" w:rsidRPr="00F23635" w:rsidRDefault="00C01228" w:rsidP="00C01228">
            <w:pPr>
              <w:rPr>
                <w:bCs/>
                <w:sz w:val="20"/>
                <w:szCs w:val="20"/>
                <w:lang w:val="kk-KZ"/>
              </w:rPr>
            </w:pPr>
            <w:r w:rsidRPr="00F23635">
              <w:rPr>
                <w:bCs/>
                <w:noProof/>
                <w:sz w:val="20"/>
                <w:szCs w:val="20"/>
                <w:lang w:val="kk-KZ"/>
              </w:rPr>
              <w:t>Есепті кезеңнің соңында иеленген талап ету құқықтары бойынша берешек қалдығы, оның ішінде:</w:t>
            </w:r>
          </w:p>
        </w:tc>
        <w:tc>
          <w:tcPr>
            <w:tcW w:w="970" w:type="dxa"/>
            <w:shd w:val="clear" w:color="auto" w:fill="auto"/>
            <w:noWrap/>
            <w:vAlign w:val="center"/>
            <w:hideMark/>
          </w:tcPr>
          <w:p w14:paraId="1A9C76AF"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F81C6B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0B0CAE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964956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2C52F1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1AC83E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24D538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6D356024" w14:textId="77777777" w:rsidTr="00E370D4">
        <w:trPr>
          <w:trHeight w:val="20"/>
          <w:jc w:val="center"/>
        </w:trPr>
        <w:tc>
          <w:tcPr>
            <w:tcW w:w="880" w:type="dxa"/>
            <w:shd w:val="clear" w:color="auto" w:fill="auto"/>
            <w:noWrap/>
            <w:vAlign w:val="center"/>
            <w:hideMark/>
          </w:tcPr>
          <w:p w14:paraId="657814D2"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9.1</w:t>
            </w:r>
          </w:p>
        </w:tc>
        <w:tc>
          <w:tcPr>
            <w:tcW w:w="3308" w:type="dxa"/>
            <w:shd w:val="clear" w:color="auto" w:fill="auto"/>
            <w:noWrap/>
            <w:vAlign w:val="center"/>
            <w:hideMark/>
          </w:tcPr>
          <w:p w14:paraId="4AC3AF87" w14:textId="6AF3D2CD" w:rsidR="00C01228" w:rsidRPr="00F23635" w:rsidRDefault="00C01228" w:rsidP="00C01228">
            <w:pPr>
              <w:rPr>
                <w:bCs/>
                <w:sz w:val="20"/>
                <w:szCs w:val="20"/>
                <w:lang w:val="kk-KZ"/>
              </w:rPr>
            </w:pPr>
            <w:r w:rsidRPr="00F23635">
              <w:rPr>
                <w:noProof/>
                <w:sz w:val="20"/>
                <w:szCs w:val="20"/>
                <w:lang w:val="kk-KZ"/>
              </w:rPr>
              <w:t>жеке тұлғалардың, оның ішінде:</w:t>
            </w:r>
          </w:p>
        </w:tc>
        <w:tc>
          <w:tcPr>
            <w:tcW w:w="970" w:type="dxa"/>
            <w:shd w:val="clear" w:color="auto" w:fill="auto"/>
            <w:noWrap/>
            <w:vAlign w:val="center"/>
            <w:hideMark/>
          </w:tcPr>
          <w:p w14:paraId="5031B5D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E1902B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08A26F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F0658B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186C6D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A86F5D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691AA0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1606999" w14:textId="77777777" w:rsidTr="00E370D4">
        <w:trPr>
          <w:trHeight w:val="20"/>
          <w:jc w:val="center"/>
        </w:trPr>
        <w:tc>
          <w:tcPr>
            <w:tcW w:w="880" w:type="dxa"/>
            <w:shd w:val="clear" w:color="auto" w:fill="auto"/>
            <w:noWrap/>
            <w:vAlign w:val="center"/>
            <w:hideMark/>
          </w:tcPr>
          <w:p w14:paraId="33B63C1A"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9.1.1</w:t>
            </w:r>
          </w:p>
        </w:tc>
        <w:tc>
          <w:tcPr>
            <w:tcW w:w="3308" w:type="dxa"/>
            <w:shd w:val="clear" w:color="auto" w:fill="auto"/>
            <w:noWrap/>
            <w:vAlign w:val="center"/>
            <w:hideMark/>
          </w:tcPr>
          <w:p w14:paraId="712C8CC8" w14:textId="1F79881E" w:rsidR="00C01228" w:rsidRPr="00F23635" w:rsidRDefault="00C01228" w:rsidP="00C01228">
            <w:pPr>
              <w:rPr>
                <w:bCs/>
                <w:sz w:val="20"/>
                <w:szCs w:val="20"/>
                <w:lang w:val="kk-KZ"/>
              </w:rPr>
            </w:pPr>
            <w:r w:rsidRPr="00F23635">
              <w:rPr>
                <w:bCs/>
                <w:noProof/>
                <w:sz w:val="20"/>
                <w:szCs w:val="20"/>
                <w:lang w:val="kk-KZ"/>
              </w:rPr>
              <w:t>кепілсіз тұтынушылық қарыздар (микрокредиттер) бойынша, оның ішінде:</w:t>
            </w:r>
          </w:p>
        </w:tc>
        <w:tc>
          <w:tcPr>
            <w:tcW w:w="970" w:type="dxa"/>
            <w:shd w:val="clear" w:color="auto" w:fill="auto"/>
            <w:noWrap/>
            <w:vAlign w:val="center"/>
            <w:hideMark/>
          </w:tcPr>
          <w:p w14:paraId="5521BE9B"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A9A142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403FFD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87A0B7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D165E1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E25A43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51929A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0389A30E" w14:textId="77777777" w:rsidTr="00E370D4">
        <w:trPr>
          <w:trHeight w:val="20"/>
          <w:jc w:val="center"/>
        </w:trPr>
        <w:tc>
          <w:tcPr>
            <w:tcW w:w="880" w:type="dxa"/>
            <w:shd w:val="clear" w:color="auto" w:fill="auto"/>
            <w:noWrap/>
            <w:vAlign w:val="center"/>
            <w:hideMark/>
          </w:tcPr>
          <w:p w14:paraId="7AC002AC"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9.1.1.1</w:t>
            </w:r>
          </w:p>
        </w:tc>
        <w:tc>
          <w:tcPr>
            <w:tcW w:w="3308" w:type="dxa"/>
            <w:shd w:val="clear" w:color="auto" w:fill="auto"/>
            <w:noWrap/>
            <w:vAlign w:val="center"/>
            <w:hideMark/>
          </w:tcPr>
          <w:p w14:paraId="3333767F" w14:textId="65F34289" w:rsidR="00C01228" w:rsidRPr="00F23635" w:rsidRDefault="00C01228" w:rsidP="00C01228">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14:paraId="5855C345"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D3125C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1840D5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201147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E7B83E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380313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7ED3EA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2B5B2BA4" w14:textId="77777777" w:rsidTr="00E370D4">
        <w:trPr>
          <w:trHeight w:val="20"/>
          <w:jc w:val="center"/>
        </w:trPr>
        <w:tc>
          <w:tcPr>
            <w:tcW w:w="880" w:type="dxa"/>
            <w:shd w:val="clear" w:color="auto" w:fill="auto"/>
            <w:noWrap/>
            <w:vAlign w:val="center"/>
            <w:hideMark/>
          </w:tcPr>
          <w:p w14:paraId="5240F267"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9.1.1.2</w:t>
            </w:r>
          </w:p>
        </w:tc>
        <w:tc>
          <w:tcPr>
            <w:tcW w:w="3308" w:type="dxa"/>
            <w:shd w:val="clear" w:color="auto" w:fill="auto"/>
            <w:noWrap/>
            <w:vAlign w:val="center"/>
            <w:hideMark/>
          </w:tcPr>
          <w:p w14:paraId="20A03A9A" w14:textId="502BF5C3" w:rsidR="00C01228" w:rsidRPr="00F23635" w:rsidRDefault="00C01228" w:rsidP="00C01228">
            <w:pPr>
              <w:rPr>
                <w:sz w:val="20"/>
                <w:szCs w:val="20"/>
                <w:lang w:val="kk-KZ"/>
              </w:rPr>
            </w:pPr>
            <w:r w:rsidRPr="00F23635">
              <w:rPr>
                <w:noProof/>
                <w:sz w:val="20"/>
                <w:szCs w:val="20"/>
                <w:lang w:val="kk-KZ"/>
              </w:rPr>
              <w:t>90 күнге дейін мерзімі өткен</w:t>
            </w:r>
          </w:p>
        </w:tc>
        <w:tc>
          <w:tcPr>
            <w:tcW w:w="970" w:type="dxa"/>
            <w:shd w:val="clear" w:color="auto" w:fill="auto"/>
            <w:noWrap/>
            <w:vAlign w:val="center"/>
            <w:hideMark/>
          </w:tcPr>
          <w:p w14:paraId="3DF4EFFA"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8A70EF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BF67FC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A9027E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7573DA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8E60CC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C84526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6345A4A1" w14:textId="77777777" w:rsidTr="00E370D4">
        <w:trPr>
          <w:trHeight w:val="20"/>
          <w:jc w:val="center"/>
        </w:trPr>
        <w:tc>
          <w:tcPr>
            <w:tcW w:w="880" w:type="dxa"/>
            <w:shd w:val="clear" w:color="auto" w:fill="auto"/>
            <w:noWrap/>
            <w:vAlign w:val="center"/>
            <w:hideMark/>
          </w:tcPr>
          <w:p w14:paraId="63A5F8C9"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9.1.1.3</w:t>
            </w:r>
          </w:p>
        </w:tc>
        <w:tc>
          <w:tcPr>
            <w:tcW w:w="3308" w:type="dxa"/>
            <w:shd w:val="clear" w:color="auto" w:fill="auto"/>
            <w:noWrap/>
            <w:vAlign w:val="center"/>
            <w:hideMark/>
          </w:tcPr>
          <w:p w14:paraId="7146186C" w14:textId="684679FA" w:rsidR="00C01228" w:rsidRPr="00F23635" w:rsidRDefault="00C01228" w:rsidP="00C01228">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14:paraId="2923EC8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235FCA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C29F4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08BF87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C7D66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17A14B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378FB1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3390FC4F" w14:textId="77777777" w:rsidTr="00E370D4">
        <w:trPr>
          <w:trHeight w:val="20"/>
          <w:jc w:val="center"/>
        </w:trPr>
        <w:tc>
          <w:tcPr>
            <w:tcW w:w="880" w:type="dxa"/>
            <w:shd w:val="clear" w:color="auto" w:fill="auto"/>
            <w:noWrap/>
            <w:vAlign w:val="center"/>
            <w:hideMark/>
          </w:tcPr>
          <w:p w14:paraId="01C99753"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9.1.1.4</w:t>
            </w:r>
          </w:p>
        </w:tc>
        <w:tc>
          <w:tcPr>
            <w:tcW w:w="3308" w:type="dxa"/>
            <w:shd w:val="clear" w:color="auto" w:fill="auto"/>
            <w:noWrap/>
            <w:vAlign w:val="center"/>
            <w:hideMark/>
          </w:tcPr>
          <w:p w14:paraId="2DBEEEAB" w14:textId="25F967E6" w:rsidR="00C01228" w:rsidRPr="00F23635" w:rsidRDefault="00C01228" w:rsidP="00C01228">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14:paraId="10D6F3B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150529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17CB9D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8F2C1F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4086F3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2A01B5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3461B4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4D8C5CA2" w14:textId="77777777" w:rsidTr="00E370D4">
        <w:trPr>
          <w:trHeight w:val="20"/>
          <w:jc w:val="center"/>
        </w:trPr>
        <w:tc>
          <w:tcPr>
            <w:tcW w:w="880" w:type="dxa"/>
            <w:shd w:val="clear" w:color="auto" w:fill="auto"/>
            <w:noWrap/>
            <w:vAlign w:val="center"/>
            <w:hideMark/>
          </w:tcPr>
          <w:p w14:paraId="5C2C3F29"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9.1.1.5</w:t>
            </w:r>
          </w:p>
        </w:tc>
        <w:tc>
          <w:tcPr>
            <w:tcW w:w="3308" w:type="dxa"/>
            <w:shd w:val="clear" w:color="auto" w:fill="auto"/>
            <w:noWrap/>
            <w:vAlign w:val="center"/>
            <w:hideMark/>
          </w:tcPr>
          <w:p w14:paraId="287FFE48" w14:textId="4A1E5829" w:rsidR="00C01228" w:rsidRPr="00F23635" w:rsidRDefault="00C01228" w:rsidP="00C01228">
            <w:pPr>
              <w:rPr>
                <w:sz w:val="20"/>
                <w:szCs w:val="20"/>
                <w:lang w:val="kk-KZ"/>
              </w:rPr>
            </w:pPr>
            <w:r w:rsidRPr="00F23635">
              <w:rPr>
                <w:noProof/>
                <w:sz w:val="20"/>
                <w:szCs w:val="20"/>
                <w:lang w:val="kk-KZ"/>
              </w:rPr>
              <w:t>1 жылдан 2 жылға дейін мерзімі өткен</w:t>
            </w:r>
          </w:p>
        </w:tc>
        <w:tc>
          <w:tcPr>
            <w:tcW w:w="970" w:type="dxa"/>
            <w:shd w:val="clear" w:color="auto" w:fill="auto"/>
            <w:noWrap/>
            <w:vAlign w:val="center"/>
            <w:hideMark/>
          </w:tcPr>
          <w:p w14:paraId="514AE9B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1F42DD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F8EE18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76EC4C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F7F936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C46CE7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36B118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B1FCD18" w14:textId="77777777" w:rsidTr="00E370D4">
        <w:trPr>
          <w:trHeight w:val="20"/>
          <w:jc w:val="center"/>
        </w:trPr>
        <w:tc>
          <w:tcPr>
            <w:tcW w:w="880" w:type="dxa"/>
            <w:shd w:val="clear" w:color="auto" w:fill="auto"/>
            <w:noWrap/>
            <w:vAlign w:val="center"/>
            <w:hideMark/>
          </w:tcPr>
          <w:p w14:paraId="1CCA7E9B"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9.1.1.6</w:t>
            </w:r>
          </w:p>
        </w:tc>
        <w:tc>
          <w:tcPr>
            <w:tcW w:w="3308" w:type="dxa"/>
            <w:shd w:val="clear" w:color="auto" w:fill="auto"/>
            <w:noWrap/>
            <w:vAlign w:val="center"/>
            <w:hideMark/>
          </w:tcPr>
          <w:p w14:paraId="1F67CC4A" w14:textId="0229EC02" w:rsidR="00C01228" w:rsidRPr="00F23635" w:rsidRDefault="00C01228" w:rsidP="00C01228">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14:paraId="6C14ED6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9E45CE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8CE38D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A670E8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EA5585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83BC34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7BF25F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70117553" w14:textId="77777777" w:rsidTr="00E370D4">
        <w:trPr>
          <w:trHeight w:val="20"/>
          <w:jc w:val="center"/>
        </w:trPr>
        <w:tc>
          <w:tcPr>
            <w:tcW w:w="880" w:type="dxa"/>
            <w:shd w:val="clear" w:color="auto" w:fill="auto"/>
            <w:noWrap/>
            <w:vAlign w:val="center"/>
            <w:hideMark/>
          </w:tcPr>
          <w:p w14:paraId="7E0BE82F"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9.1.1.7</w:t>
            </w:r>
          </w:p>
        </w:tc>
        <w:tc>
          <w:tcPr>
            <w:tcW w:w="3308" w:type="dxa"/>
            <w:shd w:val="clear" w:color="auto" w:fill="auto"/>
            <w:noWrap/>
            <w:vAlign w:val="center"/>
            <w:hideMark/>
          </w:tcPr>
          <w:p w14:paraId="29D74471" w14:textId="18BA1422" w:rsidR="00C01228" w:rsidRPr="00F23635" w:rsidRDefault="00C01228" w:rsidP="00C01228">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14:paraId="42697625"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2E6542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936B5B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2E699C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3A749A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3C07E8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AC2039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00C54382" w14:textId="77777777" w:rsidTr="00E370D4">
        <w:trPr>
          <w:trHeight w:val="20"/>
          <w:jc w:val="center"/>
        </w:trPr>
        <w:tc>
          <w:tcPr>
            <w:tcW w:w="880" w:type="dxa"/>
            <w:shd w:val="clear" w:color="auto" w:fill="auto"/>
            <w:noWrap/>
            <w:vAlign w:val="center"/>
            <w:hideMark/>
          </w:tcPr>
          <w:p w14:paraId="68CEE271"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9.1.2</w:t>
            </w:r>
          </w:p>
        </w:tc>
        <w:tc>
          <w:tcPr>
            <w:tcW w:w="3308" w:type="dxa"/>
            <w:shd w:val="clear" w:color="auto" w:fill="auto"/>
            <w:noWrap/>
            <w:vAlign w:val="center"/>
            <w:hideMark/>
          </w:tcPr>
          <w:p w14:paraId="4F2C80F3" w14:textId="77777777" w:rsidR="00C01228" w:rsidRPr="00F23635" w:rsidRDefault="00C01228" w:rsidP="00C01228">
            <w:pPr>
              <w:rPr>
                <w:bCs/>
                <w:noProof/>
                <w:sz w:val="20"/>
                <w:szCs w:val="20"/>
                <w:lang w:val="kk-KZ"/>
              </w:rPr>
            </w:pPr>
            <w:r w:rsidRPr="00F23635">
              <w:rPr>
                <w:bCs/>
                <w:noProof/>
                <w:sz w:val="20"/>
                <w:szCs w:val="20"/>
                <w:lang w:val="kk-KZ"/>
              </w:rPr>
              <w:t>жылжымайтын мүлік кепілімен берілген қарыздар (микрокредит</w:t>
            </w:r>
          </w:p>
          <w:p w14:paraId="63D1FB77" w14:textId="795BC9E2" w:rsidR="00C01228" w:rsidRPr="00F23635" w:rsidRDefault="00C01228" w:rsidP="00C01228">
            <w:pPr>
              <w:rPr>
                <w:bCs/>
                <w:sz w:val="20"/>
                <w:szCs w:val="20"/>
                <w:lang w:val="kk-KZ"/>
              </w:rPr>
            </w:pPr>
            <w:r w:rsidRPr="00F23635">
              <w:rPr>
                <w:bCs/>
                <w:noProof/>
                <w:sz w:val="20"/>
                <w:szCs w:val="20"/>
                <w:lang w:val="kk-KZ"/>
              </w:rPr>
              <w:t>тер) бойынша, оның ішінде:</w:t>
            </w:r>
          </w:p>
        </w:tc>
        <w:tc>
          <w:tcPr>
            <w:tcW w:w="970" w:type="dxa"/>
            <w:shd w:val="clear" w:color="auto" w:fill="auto"/>
            <w:noWrap/>
            <w:vAlign w:val="center"/>
            <w:hideMark/>
          </w:tcPr>
          <w:p w14:paraId="09A8EC1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075B20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E3B8C9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D8C37D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7482B6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6B5A32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141B4E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0EF4ED6D" w14:textId="77777777" w:rsidTr="00E370D4">
        <w:trPr>
          <w:trHeight w:val="20"/>
          <w:jc w:val="center"/>
        </w:trPr>
        <w:tc>
          <w:tcPr>
            <w:tcW w:w="880" w:type="dxa"/>
            <w:shd w:val="clear" w:color="auto" w:fill="auto"/>
            <w:noWrap/>
            <w:vAlign w:val="center"/>
            <w:hideMark/>
          </w:tcPr>
          <w:p w14:paraId="2ABB7A04"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9.1.2.1</w:t>
            </w:r>
          </w:p>
        </w:tc>
        <w:tc>
          <w:tcPr>
            <w:tcW w:w="3308" w:type="dxa"/>
            <w:shd w:val="clear" w:color="auto" w:fill="auto"/>
            <w:noWrap/>
            <w:vAlign w:val="center"/>
            <w:hideMark/>
          </w:tcPr>
          <w:p w14:paraId="7544B03C" w14:textId="723B8815" w:rsidR="00C01228" w:rsidRPr="00F23635" w:rsidRDefault="00C01228" w:rsidP="00C01228">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14:paraId="6729EFC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EDFD4B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BF1731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8D9DD3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907DA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D4C924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D95980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7F90083C" w14:textId="77777777" w:rsidTr="00E370D4">
        <w:trPr>
          <w:trHeight w:val="20"/>
          <w:jc w:val="center"/>
        </w:trPr>
        <w:tc>
          <w:tcPr>
            <w:tcW w:w="880" w:type="dxa"/>
            <w:shd w:val="clear" w:color="auto" w:fill="auto"/>
            <w:noWrap/>
            <w:vAlign w:val="center"/>
            <w:hideMark/>
          </w:tcPr>
          <w:p w14:paraId="654535A1"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9.1.2.2</w:t>
            </w:r>
          </w:p>
        </w:tc>
        <w:tc>
          <w:tcPr>
            <w:tcW w:w="3308" w:type="dxa"/>
            <w:shd w:val="clear" w:color="auto" w:fill="auto"/>
            <w:noWrap/>
            <w:vAlign w:val="center"/>
            <w:hideMark/>
          </w:tcPr>
          <w:p w14:paraId="2B2742D2" w14:textId="6F8EAEA4" w:rsidR="00C01228" w:rsidRPr="00F23635" w:rsidRDefault="00C01228" w:rsidP="00C01228">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14:paraId="1C3B4A4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99C82E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456588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F8EAB2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F49B47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99E02C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DDCED7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3BBE2783" w14:textId="77777777" w:rsidTr="00E370D4">
        <w:trPr>
          <w:trHeight w:val="20"/>
          <w:jc w:val="center"/>
        </w:trPr>
        <w:tc>
          <w:tcPr>
            <w:tcW w:w="880" w:type="dxa"/>
            <w:shd w:val="clear" w:color="auto" w:fill="auto"/>
            <w:noWrap/>
            <w:vAlign w:val="center"/>
            <w:hideMark/>
          </w:tcPr>
          <w:p w14:paraId="5398E39A"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9.1.2.3</w:t>
            </w:r>
          </w:p>
        </w:tc>
        <w:tc>
          <w:tcPr>
            <w:tcW w:w="3308" w:type="dxa"/>
            <w:shd w:val="clear" w:color="auto" w:fill="auto"/>
            <w:noWrap/>
            <w:vAlign w:val="center"/>
            <w:hideMark/>
          </w:tcPr>
          <w:p w14:paraId="2B6063E3" w14:textId="4925E62A" w:rsidR="00C01228" w:rsidRPr="00F23635" w:rsidRDefault="00C01228" w:rsidP="00C01228">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14:paraId="2BE4C63F"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2961D0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3E3791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8A95D5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46FD33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106A65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7275A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012F5784" w14:textId="77777777" w:rsidTr="00E370D4">
        <w:trPr>
          <w:trHeight w:val="20"/>
          <w:jc w:val="center"/>
        </w:trPr>
        <w:tc>
          <w:tcPr>
            <w:tcW w:w="880" w:type="dxa"/>
            <w:shd w:val="clear" w:color="auto" w:fill="auto"/>
            <w:noWrap/>
            <w:vAlign w:val="center"/>
            <w:hideMark/>
          </w:tcPr>
          <w:p w14:paraId="08FE9EF1"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9.1.2.4</w:t>
            </w:r>
          </w:p>
        </w:tc>
        <w:tc>
          <w:tcPr>
            <w:tcW w:w="3308" w:type="dxa"/>
            <w:shd w:val="clear" w:color="auto" w:fill="auto"/>
            <w:noWrap/>
            <w:vAlign w:val="center"/>
            <w:hideMark/>
          </w:tcPr>
          <w:p w14:paraId="2B242891" w14:textId="4C82B2B6" w:rsidR="00C01228" w:rsidRPr="00F23635" w:rsidRDefault="00C01228" w:rsidP="00C01228">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14:paraId="2535122D"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007177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B1C4F9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826AE3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EF5A72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11B62A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2A4A3D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92D0BAC" w14:textId="77777777" w:rsidTr="00E370D4">
        <w:trPr>
          <w:trHeight w:val="20"/>
          <w:jc w:val="center"/>
        </w:trPr>
        <w:tc>
          <w:tcPr>
            <w:tcW w:w="880" w:type="dxa"/>
            <w:shd w:val="clear" w:color="auto" w:fill="auto"/>
            <w:noWrap/>
            <w:vAlign w:val="center"/>
            <w:hideMark/>
          </w:tcPr>
          <w:p w14:paraId="103D0A99"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9.1.2.5</w:t>
            </w:r>
          </w:p>
        </w:tc>
        <w:tc>
          <w:tcPr>
            <w:tcW w:w="3308" w:type="dxa"/>
            <w:shd w:val="clear" w:color="auto" w:fill="auto"/>
            <w:noWrap/>
            <w:vAlign w:val="center"/>
            <w:hideMark/>
          </w:tcPr>
          <w:p w14:paraId="10CC3711" w14:textId="4A3E7AFF" w:rsidR="00C01228" w:rsidRPr="00F23635" w:rsidRDefault="00C01228" w:rsidP="00C01228">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14:paraId="05694354"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248A35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7B045D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0741C5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1707AF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32A408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6F9689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D0D150E" w14:textId="77777777" w:rsidTr="00E370D4">
        <w:trPr>
          <w:trHeight w:val="20"/>
          <w:jc w:val="center"/>
        </w:trPr>
        <w:tc>
          <w:tcPr>
            <w:tcW w:w="880" w:type="dxa"/>
            <w:shd w:val="clear" w:color="auto" w:fill="auto"/>
            <w:noWrap/>
            <w:vAlign w:val="center"/>
            <w:hideMark/>
          </w:tcPr>
          <w:p w14:paraId="40258829"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9.1.2.6</w:t>
            </w:r>
          </w:p>
        </w:tc>
        <w:tc>
          <w:tcPr>
            <w:tcW w:w="3308" w:type="dxa"/>
            <w:shd w:val="clear" w:color="auto" w:fill="auto"/>
            <w:noWrap/>
            <w:vAlign w:val="center"/>
            <w:hideMark/>
          </w:tcPr>
          <w:p w14:paraId="7AE570CF" w14:textId="02795081" w:rsidR="00C01228" w:rsidRPr="00F23635" w:rsidRDefault="00C01228" w:rsidP="00C01228">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14:paraId="4F25AA8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30C34F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659CB5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DDAA52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7FE3C6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F61267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D0CBF2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14A0D06B" w14:textId="77777777" w:rsidTr="00E370D4">
        <w:trPr>
          <w:trHeight w:val="20"/>
          <w:jc w:val="center"/>
        </w:trPr>
        <w:tc>
          <w:tcPr>
            <w:tcW w:w="880" w:type="dxa"/>
            <w:shd w:val="clear" w:color="auto" w:fill="auto"/>
            <w:noWrap/>
            <w:vAlign w:val="center"/>
            <w:hideMark/>
          </w:tcPr>
          <w:p w14:paraId="69ED792C"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9.1.2.7</w:t>
            </w:r>
          </w:p>
        </w:tc>
        <w:tc>
          <w:tcPr>
            <w:tcW w:w="3308" w:type="dxa"/>
            <w:shd w:val="clear" w:color="auto" w:fill="auto"/>
            <w:noWrap/>
            <w:vAlign w:val="center"/>
            <w:hideMark/>
          </w:tcPr>
          <w:p w14:paraId="564E8AF0" w14:textId="68BDED75" w:rsidR="00C01228" w:rsidRPr="00F23635" w:rsidRDefault="00C01228" w:rsidP="00C01228">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14:paraId="1E34FFFE"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24D6ED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FA2177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86AA5F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E6DD2F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644211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EB5EF0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1950C9D4" w14:textId="77777777" w:rsidTr="00E370D4">
        <w:trPr>
          <w:trHeight w:val="20"/>
          <w:jc w:val="center"/>
        </w:trPr>
        <w:tc>
          <w:tcPr>
            <w:tcW w:w="880" w:type="dxa"/>
            <w:shd w:val="clear" w:color="auto" w:fill="auto"/>
            <w:noWrap/>
            <w:vAlign w:val="center"/>
            <w:hideMark/>
          </w:tcPr>
          <w:p w14:paraId="786854A9"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9.1.3</w:t>
            </w:r>
          </w:p>
        </w:tc>
        <w:tc>
          <w:tcPr>
            <w:tcW w:w="3308" w:type="dxa"/>
            <w:shd w:val="clear" w:color="auto" w:fill="auto"/>
            <w:noWrap/>
            <w:vAlign w:val="center"/>
            <w:hideMark/>
          </w:tcPr>
          <w:p w14:paraId="5584D5A6" w14:textId="441D10B7" w:rsidR="00C01228" w:rsidRPr="00F23635" w:rsidRDefault="00C01228" w:rsidP="00C01228">
            <w:pPr>
              <w:rPr>
                <w:bCs/>
                <w:sz w:val="20"/>
                <w:szCs w:val="20"/>
                <w:lang w:val="kk-KZ"/>
              </w:rPr>
            </w:pPr>
            <w:r w:rsidRPr="00F23635">
              <w:rPr>
                <w:bCs/>
                <w:noProof/>
                <w:sz w:val="20"/>
                <w:szCs w:val="20"/>
                <w:lang w:val="kk-KZ"/>
              </w:rPr>
              <w:t xml:space="preserve">басқа да қарыздар (микрокредиттер) бойынша, оның ішінде: </w:t>
            </w:r>
          </w:p>
        </w:tc>
        <w:tc>
          <w:tcPr>
            <w:tcW w:w="970" w:type="dxa"/>
            <w:shd w:val="clear" w:color="auto" w:fill="auto"/>
            <w:noWrap/>
            <w:vAlign w:val="center"/>
            <w:hideMark/>
          </w:tcPr>
          <w:p w14:paraId="64051DB0"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350E7B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1D63E3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31D523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6E7F57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BC0251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55B441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21C22745" w14:textId="77777777" w:rsidTr="00E370D4">
        <w:trPr>
          <w:trHeight w:val="20"/>
          <w:jc w:val="center"/>
        </w:trPr>
        <w:tc>
          <w:tcPr>
            <w:tcW w:w="880" w:type="dxa"/>
            <w:shd w:val="clear" w:color="auto" w:fill="auto"/>
            <w:noWrap/>
            <w:vAlign w:val="center"/>
            <w:hideMark/>
          </w:tcPr>
          <w:p w14:paraId="4B5B93D2"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9.1.3.1</w:t>
            </w:r>
          </w:p>
        </w:tc>
        <w:tc>
          <w:tcPr>
            <w:tcW w:w="3308" w:type="dxa"/>
            <w:shd w:val="clear" w:color="auto" w:fill="auto"/>
            <w:noWrap/>
            <w:vAlign w:val="center"/>
            <w:hideMark/>
          </w:tcPr>
          <w:p w14:paraId="1342B5E9" w14:textId="52BA59B8" w:rsidR="00C01228" w:rsidRPr="00F23635" w:rsidRDefault="00C01228" w:rsidP="00C01228">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14:paraId="01495E3A"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6B07B7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B7E288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1E5986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013E39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60FA2C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0E379B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29814DE3" w14:textId="77777777" w:rsidTr="00E370D4">
        <w:trPr>
          <w:trHeight w:val="20"/>
          <w:jc w:val="center"/>
        </w:trPr>
        <w:tc>
          <w:tcPr>
            <w:tcW w:w="880" w:type="dxa"/>
            <w:shd w:val="clear" w:color="auto" w:fill="auto"/>
            <w:noWrap/>
            <w:vAlign w:val="center"/>
            <w:hideMark/>
          </w:tcPr>
          <w:p w14:paraId="30695337"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9.1.3.2</w:t>
            </w:r>
          </w:p>
        </w:tc>
        <w:tc>
          <w:tcPr>
            <w:tcW w:w="3308" w:type="dxa"/>
            <w:shd w:val="clear" w:color="auto" w:fill="auto"/>
            <w:noWrap/>
            <w:vAlign w:val="center"/>
            <w:hideMark/>
          </w:tcPr>
          <w:p w14:paraId="53AA33F4" w14:textId="690E1ACB" w:rsidR="00C01228" w:rsidRPr="00F23635" w:rsidRDefault="00C01228" w:rsidP="00C01228">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14:paraId="439802B7"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9ACEF9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A71184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FBE19A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AEA6FF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ED6F45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76930C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CECA599" w14:textId="77777777" w:rsidTr="00E370D4">
        <w:trPr>
          <w:trHeight w:val="20"/>
          <w:jc w:val="center"/>
        </w:trPr>
        <w:tc>
          <w:tcPr>
            <w:tcW w:w="880" w:type="dxa"/>
            <w:shd w:val="clear" w:color="auto" w:fill="auto"/>
            <w:noWrap/>
            <w:vAlign w:val="center"/>
            <w:hideMark/>
          </w:tcPr>
          <w:p w14:paraId="6095C02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9.1.3.3</w:t>
            </w:r>
          </w:p>
        </w:tc>
        <w:tc>
          <w:tcPr>
            <w:tcW w:w="3308" w:type="dxa"/>
            <w:shd w:val="clear" w:color="auto" w:fill="auto"/>
            <w:noWrap/>
            <w:vAlign w:val="center"/>
            <w:hideMark/>
          </w:tcPr>
          <w:p w14:paraId="6BF964F8" w14:textId="360F511B" w:rsidR="00C01228" w:rsidRPr="00F23635" w:rsidRDefault="00C01228" w:rsidP="00C01228">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14:paraId="59A35EE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6B7C917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4E5825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3C6CE4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CE43EE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B4D035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4863D5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38EF4426" w14:textId="77777777" w:rsidTr="00E370D4">
        <w:trPr>
          <w:trHeight w:val="20"/>
          <w:jc w:val="center"/>
        </w:trPr>
        <w:tc>
          <w:tcPr>
            <w:tcW w:w="880" w:type="dxa"/>
            <w:shd w:val="clear" w:color="auto" w:fill="auto"/>
            <w:noWrap/>
            <w:vAlign w:val="center"/>
            <w:hideMark/>
          </w:tcPr>
          <w:p w14:paraId="0D99BABF"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9.1.3.4</w:t>
            </w:r>
          </w:p>
        </w:tc>
        <w:tc>
          <w:tcPr>
            <w:tcW w:w="3308" w:type="dxa"/>
            <w:shd w:val="clear" w:color="auto" w:fill="auto"/>
            <w:noWrap/>
            <w:vAlign w:val="center"/>
            <w:hideMark/>
          </w:tcPr>
          <w:p w14:paraId="5D9DF4E5" w14:textId="2298F64A" w:rsidR="00C01228" w:rsidRPr="00F23635" w:rsidRDefault="00C01228" w:rsidP="00C01228">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14:paraId="0FC8E84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983EBF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501674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1E51B1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D4D0F9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05B92E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41EB41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C8005C5" w14:textId="77777777" w:rsidTr="00E370D4">
        <w:trPr>
          <w:trHeight w:val="20"/>
          <w:jc w:val="center"/>
        </w:trPr>
        <w:tc>
          <w:tcPr>
            <w:tcW w:w="880" w:type="dxa"/>
            <w:shd w:val="clear" w:color="auto" w:fill="auto"/>
            <w:noWrap/>
            <w:vAlign w:val="center"/>
            <w:hideMark/>
          </w:tcPr>
          <w:p w14:paraId="4E1648B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9.1.3.5</w:t>
            </w:r>
          </w:p>
        </w:tc>
        <w:tc>
          <w:tcPr>
            <w:tcW w:w="3308" w:type="dxa"/>
            <w:shd w:val="clear" w:color="auto" w:fill="auto"/>
            <w:noWrap/>
            <w:vAlign w:val="center"/>
            <w:hideMark/>
          </w:tcPr>
          <w:p w14:paraId="47F03EF7" w14:textId="1DF351C4" w:rsidR="00C01228" w:rsidRPr="00F23635" w:rsidRDefault="00C01228" w:rsidP="00C01228">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14:paraId="66AC633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E664A5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53F730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E2DAC7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93D220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9500CA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F01A0B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6378822B" w14:textId="77777777" w:rsidTr="00E370D4">
        <w:trPr>
          <w:trHeight w:val="20"/>
          <w:jc w:val="center"/>
        </w:trPr>
        <w:tc>
          <w:tcPr>
            <w:tcW w:w="880" w:type="dxa"/>
            <w:shd w:val="clear" w:color="auto" w:fill="auto"/>
            <w:noWrap/>
            <w:vAlign w:val="center"/>
            <w:hideMark/>
          </w:tcPr>
          <w:p w14:paraId="466A1655"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9.1.3.6</w:t>
            </w:r>
          </w:p>
        </w:tc>
        <w:tc>
          <w:tcPr>
            <w:tcW w:w="3308" w:type="dxa"/>
            <w:shd w:val="clear" w:color="auto" w:fill="auto"/>
            <w:noWrap/>
            <w:vAlign w:val="center"/>
            <w:hideMark/>
          </w:tcPr>
          <w:p w14:paraId="6EE78475" w14:textId="515CE091" w:rsidR="00C01228" w:rsidRPr="00F23635" w:rsidRDefault="00C01228" w:rsidP="00C01228">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14:paraId="42D16494"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60C672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4DDC71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B2A9BB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CA55CD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EE8041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5F0D71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16DF3E8F" w14:textId="77777777" w:rsidTr="00E370D4">
        <w:trPr>
          <w:trHeight w:val="20"/>
          <w:jc w:val="center"/>
        </w:trPr>
        <w:tc>
          <w:tcPr>
            <w:tcW w:w="880" w:type="dxa"/>
            <w:shd w:val="clear" w:color="auto" w:fill="auto"/>
            <w:noWrap/>
            <w:vAlign w:val="center"/>
            <w:hideMark/>
          </w:tcPr>
          <w:p w14:paraId="21268C48"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9.1.3.7</w:t>
            </w:r>
          </w:p>
        </w:tc>
        <w:tc>
          <w:tcPr>
            <w:tcW w:w="3308" w:type="dxa"/>
            <w:shd w:val="clear" w:color="auto" w:fill="auto"/>
            <w:noWrap/>
            <w:vAlign w:val="center"/>
            <w:hideMark/>
          </w:tcPr>
          <w:p w14:paraId="5EE065C5" w14:textId="2DDCE7A4" w:rsidR="00C01228" w:rsidRPr="00F23635" w:rsidRDefault="00C01228" w:rsidP="00C01228">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14:paraId="61AD1892"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894895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5664C9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095F3B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3B43ED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4DB021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0EBF33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41DBF437" w14:textId="77777777" w:rsidTr="00E370D4">
        <w:trPr>
          <w:trHeight w:val="20"/>
          <w:jc w:val="center"/>
        </w:trPr>
        <w:tc>
          <w:tcPr>
            <w:tcW w:w="880" w:type="dxa"/>
            <w:shd w:val="clear" w:color="auto" w:fill="auto"/>
            <w:noWrap/>
            <w:vAlign w:val="center"/>
            <w:hideMark/>
          </w:tcPr>
          <w:p w14:paraId="0D6FADCC"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9.2</w:t>
            </w:r>
          </w:p>
        </w:tc>
        <w:tc>
          <w:tcPr>
            <w:tcW w:w="3308" w:type="dxa"/>
            <w:shd w:val="clear" w:color="auto" w:fill="auto"/>
            <w:noWrap/>
            <w:vAlign w:val="center"/>
            <w:hideMark/>
          </w:tcPr>
          <w:p w14:paraId="106B2748" w14:textId="764D64A5" w:rsidR="00C01228" w:rsidRPr="00F23635" w:rsidRDefault="00C01228" w:rsidP="00C01228">
            <w:pPr>
              <w:rPr>
                <w:bCs/>
                <w:sz w:val="20"/>
                <w:szCs w:val="20"/>
                <w:lang w:val="kk-KZ"/>
              </w:rPr>
            </w:pPr>
            <w:r w:rsidRPr="00F23635">
              <w:rPr>
                <w:bCs/>
                <w:noProof/>
                <w:sz w:val="20"/>
                <w:szCs w:val="20"/>
                <w:lang w:val="kk-KZ"/>
              </w:rPr>
              <w:t>дара кәсіпкерлердің, оның ішінде:</w:t>
            </w:r>
          </w:p>
        </w:tc>
        <w:tc>
          <w:tcPr>
            <w:tcW w:w="970" w:type="dxa"/>
            <w:shd w:val="clear" w:color="auto" w:fill="auto"/>
            <w:noWrap/>
            <w:vAlign w:val="center"/>
            <w:hideMark/>
          </w:tcPr>
          <w:p w14:paraId="79CEA32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75649F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14605C2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FBB17D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78E28E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3C4470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BE52C2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29F77DFC" w14:textId="77777777" w:rsidTr="00E370D4">
        <w:trPr>
          <w:trHeight w:val="20"/>
          <w:jc w:val="center"/>
        </w:trPr>
        <w:tc>
          <w:tcPr>
            <w:tcW w:w="880" w:type="dxa"/>
            <w:shd w:val="clear" w:color="auto" w:fill="auto"/>
            <w:noWrap/>
            <w:vAlign w:val="center"/>
            <w:hideMark/>
          </w:tcPr>
          <w:p w14:paraId="2E34BB39"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9.2.1</w:t>
            </w:r>
          </w:p>
        </w:tc>
        <w:tc>
          <w:tcPr>
            <w:tcW w:w="3308" w:type="dxa"/>
            <w:shd w:val="clear" w:color="auto" w:fill="auto"/>
            <w:noWrap/>
            <w:vAlign w:val="center"/>
            <w:hideMark/>
          </w:tcPr>
          <w:p w14:paraId="37FF39FF" w14:textId="3322B161" w:rsidR="00C01228" w:rsidRPr="00F23635" w:rsidRDefault="00C01228" w:rsidP="00C01228">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14:paraId="5560BFA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A4751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F2C683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5A5F7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B0ADE7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B05460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45B9F3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24425A84" w14:textId="77777777" w:rsidTr="00E370D4">
        <w:trPr>
          <w:trHeight w:val="20"/>
          <w:jc w:val="center"/>
        </w:trPr>
        <w:tc>
          <w:tcPr>
            <w:tcW w:w="880" w:type="dxa"/>
            <w:shd w:val="clear" w:color="auto" w:fill="auto"/>
            <w:noWrap/>
            <w:vAlign w:val="center"/>
            <w:hideMark/>
          </w:tcPr>
          <w:p w14:paraId="16A8FC33"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9.2.2</w:t>
            </w:r>
          </w:p>
        </w:tc>
        <w:tc>
          <w:tcPr>
            <w:tcW w:w="3308" w:type="dxa"/>
            <w:shd w:val="clear" w:color="auto" w:fill="auto"/>
            <w:noWrap/>
            <w:vAlign w:val="center"/>
            <w:hideMark/>
          </w:tcPr>
          <w:p w14:paraId="6BDFE739" w14:textId="54B3370D" w:rsidR="00C01228" w:rsidRPr="00F23635" w:rsidRDefault="00C01228" w:rsidP="00C01228">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14:paraId="07B6667A"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B86180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254D03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AC4714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D3A531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1933A5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8327F1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C517C97" w14:textId="77777777" w:rsidTr="00E370D4">
        <w:trPr>
          <w:trHeight w:val="20"/>
          <w:jc w:val="center"/>
        </w:trPr>
        <w:tc>
          <w:tcPr>
            <w:tcW w:w="880" w:type="dxa"/>
            <w:shd w:val="clear" w:color="auto" w:fill="auto"/>
            <w:noWrap/>
            <w:vAlign w:val="center"/>
            <w:hideMark/>
          </w:tcPr>
          <w:p w14:paraId="20974688"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9.2.3</w:t>
            </w:r>
          </w:p>
        </w:tc>
        <w:tc>
          <w:tcPr>
            <w:tcW w:w="3308" w:type="dxa"/>
            <w:shd w:val="clear" w:color="auto" w:fill="auto"/>
            <w:noWrap/>
            <w:vAlign w:val="center"/>
            <w:hideMark/>
          </w:tcPr>
          <w:p w14:paraId="66799B4E" w14:textId="7D29B950" w:rsidR="00C01228" w:rsidRPr="00F23635" w:rsidRDefault="00C01228" w:rsidP="00C01228">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14:paraId="6247FF9D"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F2602A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0417C1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1B4359A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1D30B8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86ED65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F20E72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784DDD75" w14:textId="77777777" w:rsidTr="00E370D4">
        <w:trPr>
          <w:trHeight w:val="20"/>
          <w:jc w:val="center"/>
        </w:trPr>
        <w:tc>
          <w:tcPr>
            <w:tcW w:w="880" w:type="dxa"/>
            <w:shd w:val="clear" w:color="auto" w:fill="auto"/>
            <w:noWrap/>
            <w:vAlign w:val="center"/>
            <w:hideMark/>
          </w:tcPr>
          <w:p w14:paraId="3D25A591"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9.2.4</w:t>
            </w:r>
          </w:p>
        </w:tc>
        <w:tc>
          <w:tcPr>
            <w:tcW w:w="3308" w:type="dxa"/>
            <w:shd w:val="clear" w:color="auto" w:fill="auto"/>
            <w:noWrap/>
            <w:vAlign w:val="center"/>
            <w:hideMark/>
          </w:tcPr>
          <w:p w14:paraId="684D770D" w14:textId="44F8D677" w:rsidR="00C01228" w:rsidRPr="00F23635" w:rsidRDefault="00C01228" w:rsidP="00C01228">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14:paraId="7EDD2395"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4AB009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F43800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B940D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9CD0F4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ACF745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3AE7F1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2F490533" w14:textId="77777777" w:rsidTr="00E370D4">
        <w:trPr>
          <w:trHeight w:val="20"/>
          <w:jc w:val="center"/>
        </w:trPr>
        <w:tc>
          <w:tcPr>
            <w:tcW w:w="880" w:type="dxa"/>
            <w:shd w:val="clear" w:color="auto" w:fill="auto"/>
            <w:noWrap/>
            <w:vAlign w:val="center"/>
            <w:hideMark/>
          </w:tcPr>
          <w:p w14:paraId="5E35BE60"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9.2.5</w:t>
            </w:r>
          </w:p>
        </w:tc>
        <w:tc>
          <w:tcPr>
            <w:tcW w:w="3308" w:type="dxa"/>
            <w:shd w:val="clear" w:color="auto" w:fill="auto"/>
            <w:noWrap/>
            <w:vAlign w:val="center"/>
            <w:hideMark/>
          </w:tcPr>
          <w:p w14:paraId="4ED53FDE" w14:textId="0A06034B" w:rsidR="00C01228" w:rsidRPr="00F23635" w:rsidRDefault="00C01228" w:rsidP="00C01228">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14:paraId="65FFFD1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89C51B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FF7997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28C76F1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5FD2DF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CD9B63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2731745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65570047" w14:textId="77777777" w:rsidTr="00E370D4">
        <w:trPr>
          <w:trHeight w:val="20"/>
          <w:jc w:val="center"/>
        </w:trPr>
        <w:tc>
          <w:tcPr>
            <w:tcW w:w="880" w:type="dxa"/>
            <w:shd w:val="clear" w:color="auto" w:fill="auto"/>
            <w:noWrap/>
            <w:vAlign w:val="center"/>
            <w:hideMark/>
          </w:tcPr>
          <w:p w14:paraId="1F5935F8"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9.2.6</w:t>
            </w:r>
          </w:p>
        </w:tc>
        <w:tc>
          <w:tcPr>
            <w:tcW w:w="3308" w:type="dxa"/>
            <w:shd w:val="clear" w:color="auto" w:fill="auto"/>
            <w:noWrap/>
            <w:vAlign w:val="center"/>
            <w:hideMark/>
          </w:tcPr>
          <w:p w14:paraId="3C7826AA" w14:textId="0CA0B36D" w:rsidR="00C01228" w:rsidRPr="00F23635" w:rsidRDefault="00C01228" w:rsidP="00C01228">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14:paraId="68700ABE"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D5903B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AEFBA5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69CCDDB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363B41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2FFB52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6D6B12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74B17DF9" w14:textId="77777777" w:rsidTr="00E370D4">
        <w:trPr>
          <w:trHeight w:val="20"/>
          <w:jc w:val="center"/>
        </w:trPr>
        <w:tc>
          <w:tcPr>
            <w:tcW w:w="880" w:type="dxa"/>
            <w:shd w:val="clear" w:color="auto" w:fill="auto"/>
            <w:noWrap/>
            <w:vAlign w:val="center"/>
            <w:hideMark/>
          </w:tcPr>
          <w:p w14:paraId="55B29F33"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9.2.7</w:t>
            </w:r>
          </w:p>
        </w:tc>
        <w:tc>
          <w:tcPr>
            <w:tcW w:w="3308" w:type="dxa"/>
            <w:shd w:val="clear" w:color="auto" w:fill="auto"/>
            <w:noWrap/>
            <w:vAlign w:val="center"/>
            <w:hideMark/>
          </w:tcPr>
          <w:p w14:paraId="40924796" w14:textId="5EF7DE10" w:rsidR="00C01228" w:rsidRPr="00F23635" w:rsidRDefault="00C01228" w:rsidP="00C01228">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14:paraId="46D11A1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5EE29A9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651F34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0EE521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51CF324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4C8174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5B30A83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40117C4D" w14:textId="77777777" w:rsidTr="00E370D4">
        <w:trPr>
          <w:trHeight w:val="20"/>
          <w:jc w:val="center"/>
        </w:trPr>
        <w:tc>
          <w:tcPr>
            <w:tcW w:w="880" w:type="dxa"/>
            <w:shd w:val="clear" w:color="auto" w:fill="auto"/>
            <w:noWrap/>
            <w:vAlign w:val="center"/>
            <w:hideMark/>
          </w:tcPr>
          <w:p w14:paraId="583AA44E"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9.3</w:t>
            </w:r>
          </w:p>
        </w:tc>
        <w:tc>
          <w:tcPr>
            <w:tcW w:w="3308" w:type="dxa"/>
            <w:shd w:val="clear" w:color="auto" w:fill="auto"/>
            <w:noWrap/>
            <w:vAlign w:val="center"/>
            <w:hideMark/>
          </w:tcPr>
          <w:p w14:paraId="5CBE1F13" w14:textId="69A8EE7F" w:rsidR="00C01228" w:rsidRPr="00F23635" w:rsidRDefault="00C01228" w:rsidP="00C01228">
            <w:pPr>
              <w:rPr>
                <w:bCs/>
                <w:sz w:val="20"/>
                <w:szCs w:val="20"/>
                <w:lang w:val="kk-KZ"/>
              </w:rPr>
            </w:pPr>
            <w:r w:rsidRPr="00F23635">
              <w:rPr>
                <w:bCs/>
                <w:noProof/>
                <w:sz w:val="20"/>
                <w:szCs w:val="20"/>
                <w:lang w:val="kk-KZ"/>
              </w:rPr>
              <w:t>заңды тұлғалардың, оның ішінде:</w:t>
            </w:r>
          </w:p>
        </w:tc>
        <w:tc>
          <w:tcPr>
            <w:tcW w:w="970" w:type="dxa"/>
            <w:shd w:val="clear" w:color="auto" w:fill="auto"/>
            <w:noWrap/>
            <w:vAlign w:val="center"/>
            <w:hideMark/>
          </w:tcPr>
          <w:p w14:paraId="04BAF479"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13416DE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021BCE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95924D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2BE8138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01428C7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7114A52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6D222027" w14:textId="77777777" w:rsidTr="00E370D4">
        <w:trPr>
          <w:trHeight w:val="20"/>
          <w:jc w:val="center"/>
        </w:trPr>
        <w:tc>
          <w:tcPr>
            <w:tcW w:w="880" w:type="dxa"/>
            <w:shd w:val="clear" w:color="auto" w:fill="auto"/>
            <w:noWrap/>
            <w:vAlign w:val="center"/>
            <w:hideMark/>
          </w:tcPr>
          <w:p w14:paraId="79DA69F7"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9.3.1</w:t>
            </w:r>
          </w:p>
        </w:tc>
        <w:tc>
          <w:tcPr>
            <w:tcW w:w="3308" w:type="dxa"/>
            <w:shd w:val="clear" w:color="auto" w:fill="auto"/>
            <w:noWrap/>
            <w:vAlign w:val="center"/>
            <w:hideMark/>
          </w:tcPr>
          <w:p w14:paraId="4B201A52" w14:textId="7129BC1E" w:rsidR="00C01228" w:rsidRPr="00F23635" w:rsidRDefault="00C01228" w:rsidP="00C01228">
            <w:pPr>
              <w:rPr>
                <w:sz w:val="20"/>
                <w:szCs w:val="20"/>
                <w:lang w:val="kk-KZ"/>
              </w:rPr>
            </w:pPr>
            <w:r w:rsidRPr="00F23635">
              <w:rPr>
                <w:noProof/>
                <w:sz w:val="20"/>
                <w:szCs w:val="20"/>
                <w:lang w:val="kk-KZ"/>
              </w:rPr>
              <w:t xml:space="preserve">мерзімі өткен берешегі жоқ </w:t>
            </w:r>
          </w:p>
        </w:tc>
        <w:tc>
          <w:tcPr>
            <w:tcW w:w="970" w:type="dxa"/>
            <w:shd w:val="clear" w:color="auto" w:fill="auto"/>
            <w:noWrap/>
            <w:vAlign w:val="center"/>
            <w:hideMark/>
          </w:tcPr>
          <w:p w14:paraId="299EA3B7"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5FB7AD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BA4A8BA"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6E9D5D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3BE678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A95D97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1C4920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38944FB3" w14:textId="77777777" w:rsidTr="00E370D4">
        <w:trPr>
          <w:trHeight w:val="20"/>
          <w:jc w:val="center"/>
        </w:trPr>
        <w:tc>
          <w:tcPr>
            <w:tcW w:w="880" w:type="dxa"/>
            <w:shd w:val="clear" w:color="auto" w:fill="auto"/>
            <w:noWrap/>
            <w:vAlign w:val="center"/>
            <w:hideMark/>
          </w:tcPr>
          <w:p w14:paraId="513878AC"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9.3.2</w:t>
            </w:r>
          </w:p>
        </w:tc>
        <w:tc>
          <w:tcPr>
            <w:tcW w:w="3308" w:type="dxa"/>
            <w:shd w:val="clear" w:color="auto" w:fill="auto"/>
            <w:noWrap/>
            <w:vAlign w:val="center"/>
            <w:hideMark/>
          </w:tcPr>
          <w:p w14:paraId="7E7A3CAA" w14:textId="76101F30" w:rsidR="00C01228" w:rsidRPr="00F23635" w:rsidRDefault="00C01228" w:rsidP="00C01228">
            <w:pPr>
              <w:rPr>
                <w:sz w:val="20"/>
                <w:szCs w:val="20"/>
                <w:lang w:val="kk-KZ"/>
              </w:rPr>
            </w:pPr>
            <w:r w:rsidRPr="00F23635">
              <w:rPr>
                <w:noProof/>
                <w:sz w:val="20"/>
                <w:szCs w:val="20"/>
                <w:lang w:val="kk-KZ"/>
              </w:rPr>
              <w:t xml:space="preserve">90 күнге дейін мерзімі өткен </w:t>
            </w:r>
          </w:p>
        </w:tc>
        <w:tc>
          <w:tcPr>
            <w:tcW w:w="970" w:type="dxa"/>
            <w:shd w:val="clear" w:color="auto" w:fill="auto"/>
            <w:noWrap/>
            <w:vAlign w:val="center"/>
            <w:hideMark/>
          </w:tcPr>
          <w:p w14:paraId="32765253"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00410AB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A4458F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0B167AD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87444C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F80687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1C3501D7"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79E0869B" w14:textId="77777777" w:rsidTr="00E370D4">
        <w:trPr>
          <w:trHeight w:val="20"/>
          <w:jc w:val="center"/>
        </w:trPr>
        <w:tc>
          <w:tcPr>
            <w:tcW w:w="880" w:type="dxa"/>
            <w:shd w:val="clear" w:color="auto" w:fill="auto"/>
            <w:noWrap/>
            <w:vAlign w:val="center"/>
            <w:hideMark/>
          </w:tcPr>
          <w:p w14:paraId="2CC26184"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9.3.3</w:t>
            </w:r>
          </w:p>
        </w:tc>
        <w:tc>
          <w:tcPr>
            <w:tcW w:w="3308" w:type="dxa"/>
            <w:shd w:val="clear" w:color="auto" w:fill="auto"/>
            <w:noWrap/>
            <w:vAlign w:val="center"/>
            <w:hideMark/>
          </w:tcPr>
          <w:p w14:paraId="3823D67A" w14:textId="29F0B90D" w:rsidR="00C01228" w:rsidRPr="00F23635" w:rsidRDefault="00C01228" w:rsidP="00C01228">
            <w:pPr>
              <w:rPr>
                <w:sz w:val="20"/>
                <w:szCs w:val="20"/>
                <w:lang w:val="kk-KZ"/>
              </w:rPr>
            </w:pPr>
            <w:r w:rsidRPr="00F23635">
              <w:rPr>
                <w:noProof/>
                <w:sz w:val="20"/>
                <w:szCs w:val="20"/>
                <w:lang w:val="kk-KZ"/>
              </w:rPr>
              <w:t>91 күннен 180 күнге дейін мерзімі өткен</w:t>
            </w:r>
          </w:p>
        </w:tc>
        <w:tc>
          <w:tcPr>
            <w:tcW w:w="970" w:type="dxa"/>
            <w:shd w:val="clear" w:color="auto" w:fill="auto"/>
            <w:noWrap/>
            <w:vAlign w:val="center"/>
            <w:hideMark/>
          </w:tcPr>
          <w:p w14:paraId="51E7D1C6"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45676F6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2C29670F"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B637D7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2D1485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1D068E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3561E9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7BEE2727" w14:textId="77777777" w:rsidTr="00E370D4">
        <w:trPr>
          <w:trHeight w:val="20"/>
          <w:jc w:val="center"/>
        </w:trPr>
        <w:tc>
          <w:tcPr>
            <w:tcW w:w="880" w:type="dxa"/>
            <w:shd w:val="clear" w:color="auto" w:fill="auto"/>
            <w:noWrap/>
            <w:vAlign w:val="center"/>
            <w:hideMark/>
          </w:tcPr>
          <w:p w14:paraId="3598DCE6"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9.3.4</w:t>
            </w:r>
          </w:p>
        </w:tc>
        <w:tc>
          <w:tcPr>
            <w:tcW w:w="3308" w:type="dxa"/>
            <w:shd w:val="clear" w:color="auto" w:fill="auto"/>
            <w:noWrap/>
            <w:vAlign w:val="center"/>
            <w:hideMark/>
          </w:tcPr>
          <w:p w14:paraId="445F2F4F" w14:textId="4BA38E0D" w:rsidR="00C01228" w:rsidRPr="00F23635" w:rsidRDefault="00C01228" w:rsidP="00C01228">
            <w:pPr>
              <w:rPr>
                <w:sz w:val="20"/>
                <w:szCs w:val="20"/>
                <w:lang w:val="kk-KZ"/>
              </w:rPr>
            </w:pPr>
            <w:r w:rsidRPr="00F23635">
              <w:rPr>
                <w:noProof/>
                <w:sz w:val="20"/>
                <w:szCs w:val="20"/>
                <w:lang w:val="kk-KZ"/>
              </w:rPr>
              <w:t>181 күннен 1 жылға дейін мерзімі өткен</w:t>
            </w:r>
          </w:p>
        </w:tc>
        <w:tc>
          <w:tcPr>
            <w:tcW w:w="970" w:type="dxa"/>
            <w:shd w:val="clear" w:color="auto" w:fill="auto"/>
            <w:noWrap/>
            <w:vAlign w:val="center"/>
            <w:hideMark/>
          </w:tcPr>
          <w:p w14:paraId="12A6B5AE"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0948EB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7E34707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CCAE7C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F2AD52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940D9F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7F5CE0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567A59A8" w14:textId="77777777" w:rsidTr="00E370D4">
        <w:trPr>
          <w:trHeight w:val="20"/>
          <w:jc w:val="center"/>
        </w:trPr>
        <w:tc>
          <w:tcPr>
            <w:tcW w:w="880" w:type="dxa"/>
            <w:shd w:val="clear" w:color="auto" w:fill="auto"/>
            <w:noWrap/>
            <w:vAlign w:val="center"/>
            <w:hideMark/>
          </w:tcPr>
          <w:p w14:paraId="7A60F4FB"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9.3.5</w:t>
            </w:r>
          </w:p>
        </w:tc>
        <w:tc>
          <w:tcPr>
            <w:tcW w:w="3308" w:type="dxa"/>
            <w:shd w:val="clear" w:color="auto" w:fill="auto"/>
            <w:noWrap/>
            <w:vAlign w:val="center"/>
            <w:hideMark/>
          </w:tcPr>
          <w:p w14:paraId="74A33E16" w14:textId="35A96FE4" w:rsidR="00C01228" w:rsidRPr="00F23635" w:rsidRDefault="00C01228" w:rsidP="00C01228">
            <w:pPr>
              <w:rPr>
                <w:sz w:val="20"/>
                <w:szCs w:val="20"/>
                <w:lang w:val="kk-KZ"/>
              </w:rPr>
            </w:pPr>
            <w:r w:rsidRPr="00F23635">
              <w:rPr>
                <w:noProof/>
                <w:sz w:val="20"/>
                <w:szCs w:val="20"/>
                <w:lang w:val="kk-KZ"/>
              </w:rPr>
              <w:t xml:space="preserve">1 жылдан 2 жылға дейін мерзімі өткен </w:t>
            </w:r>
          </w:p>
        </w:tc>
        <w:tc>
          <w:tcPr>
            <w:tcW w:w="970" w:type="dxa"/>
            <w:shd w:val="clear" w:color="auto" w:fill="auto"/>
            <w:noWrap/>
            <w:vAlign w:val="center"/>
            <w:hideMark/>
          </w:tcPr>
          <w:p w14:paraId="3591CA67"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50EA75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0E375B6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7CB93B6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927D95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8C9EE6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35CB61F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4906A38B" w14:textId="77777777" w:rsidTr="00E370D4">
        <w:trPr>
          <w:trHeight w:val="20"/>
          <w:jc w:val="center"/>
        </w:trPr>
        <w:tc>
          <w:tcPr>
            <w:tcW w:w="880" w:type="dxa"/>
            <w:shd w:val="clear" w:color="auto" w:fill="auto"/>
            <w:noWrap/>
            <w:vAlign w:val="center"/>
            <w:hideMark/>
          </w:tcPr>
          <w:p w14:paraId="2ECE77D2"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9.3.6</w:t>
            </w:r>
          </w:p>
        </w:tc>
        <w:tc>
          <w:tcPr>
            <w:tcW w:w="3308" w:type="dxa"/>
            <w:shd w:val="clear" w:color="auto" w:fill="auto"/>
            <w:noWrap/>
            <w:vAlign w:val="center"/>
            <w:hideMark/>
          </w:tcPr>
          <w:p w14:paraId="41D77B72" w14:textId="00F61F7A" w:rsidR="00C01228" w:rsidRPr="00F23635" w:rsidRDefault="00C01228" w:rsidP="00C01228">
            <w:pPr>
              <w:rPr>
                <w:sz w:val="20"/>
                <w:szCs w:val="20"/>
                <w:lang w:val="kk-KZ"/>
              </w:rPr>
            </w:pPr>
            <w:r w:rsidRPr="00F23635">
              <w:rPr>
                <w:noProof/>
                <w:sz w:val="20"/>
                <w:szCs w:val="20"/>
                <w:lang w:val="kk-KZ"/>
              </w:rPr>
              <w:t>2 жылдан 5 жылға дейін мерзімі өткен</w:t>
            </w:r>
          </w:p>
        </w:tc>
        <w:tc>
          <w:tcPr>
            <w:tcW w:w="970" w:type="dxa"/>
            <w:shd w:val="clear" w:color="auto" w:fill="auto"/>
            <w:noWrap/>
            <w:vAlign w:val="center"/>
            <w:hideMark/>
          </w:tcPr>
          <w:p w14:paraId="02A79B2F"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2F91A9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597DD565"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B7059A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02B82CE"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045E25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40904B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F23635" w14:paraId="64F7DA9A" w14:textId="77777777" w:rsidTr="00E370D4">
        <w:trPr>
          <w:trHeight w:val="20"/>
          <w:jc w:val="center"/>
        </w:trPr>
        <w:tc>
          <w:tcPr>
            <w:tcW w:w="880" w:type="dxa"/>
            <w:shd w:val="clear" w:color="auto" w:fill="auto"/>
            <w:noWrap/>
            <w:vAlign w:val="center"/>
            <w:hideMark/>
          </w:tcPr>
          <w:p w14:paraId="1EBCD4C7" w14:textId="77777777" w:rsidR="00C01228" w:rsidRPr="00F23635" w:rsidRDefault="00C01228" w:rsidP="00C01228">
            <w:pPr>
              <w:tabs>
                <w:tab w:val="left" w:pos="169"/>
              </w:tabs>
              <w:ind w:left="-117" w:firstLine="60"/>
              <w:rPr>
                <w:sz w:val="20"/>
                <w:szCs w:val="20"/>
                <w:lang w:val="kk-KZ"/>
              </w:rPr>
            </w:pPr>
            <w:r w:rsidRPr="00F23635">
              <w:rPr>
                <w:sz w:val="20"/>
                <w:szCs w:val="20"/>
                <w:lang w:val="kk-KZ"/>
              </w:rPr>
              <w:t>9.3.7</w:t>
            </w:r>
          </w:p>
        </w:tc>
        <w:tc>
          <w:tcPr>
            <w:tcW w:w="3308" w:type="dxa"/>
            <w:shd w:val="clear" w:color="auto" w:fill="auto"/>
            <w:noWrap/>
            <w:vAlign w:val="center"/>
            <w:hideMark/>
          </w:tcPr>
          <w:p w14:paraId="4D3BA27F" w14:textId="255FCED4" w:rsidR="00C01228" w:rsidRPr="00F23635" w:rsidRDefault="00C01228" w:rsidP="00C01228">
            <w:pPr>
              <w:rPr>
                <w:sz w:val="20"/>
                <w:szCs w:val="20"/>
                <w:lang w:val="kk-KZ"/>
              </w:rPr>
            </w:pPr>
            <w:r w:rsidRPr="00F23635">
              <w:rPr>
                <w:noProof/>
                <w:sz w:val="20"/>
                <w:szCs w:val="20"/>
                <w:lang w:val="kk-KZ"/>
              </w:rPr>
              <w:t>5 жылдан астам мерзімі өткен</w:t>
            </w:r>
          </w:p>
        </w:tc>
        <w:tc>
          <w:tcPr>
            <w:tcW w:w="970" w:type="dxa"/>
            <w:shd w:val="clear" w:color="auto" w:fill="auto"/>
            <w:noWrap/>
            <w:vAlign w:val="center"/>
            <w:hideMark/>
          </w:tcPr>
          <w:p w14:paraId="03D5B191"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3809A978"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65B7375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40D3AB4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135F6B8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4EAC3F74"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410B2E3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37AB7A09" w14:textId="77777777" w:rsidTr="00E370D4">
        <w:trPr>
          <w:trHeight w:val="20"/>
          <w:jc w:val="center"/>
        </w:trPr>
        <w:tc>
          <w:tcPr>
            <w:tcW w:w="880" w:type="dxa"/>
            <w:shd w:val="clear" w:color="auto" w:fill="auto"/>
            <w:noWrap/>
            <w:vAlign w:val="center"/>
            <w:hideMark/>
          </w:tcPr>
          <w:p w14:paraId="138A26C1" w14:textId="77777777" w:rsidR="00C01228" w:rsidRPr="00F23635" w:rsidRDefault="00C01228" w:rsidP="00C01228">
            <w:pPr>
              <w:tabs>
                <w:tab w:val="left" w:pos="169"/>
              </w:tabs>
              <w:ind w:left="-117" w:firstLine="60"/>
              <w:rPr>
                <w:bCs/>
                <w:sz w:val="20"/>
                <w:szCs w:val="20"/>
                <w:lang w:val="kk-KZ"/>
              </w:rPr>
            </w:pPr>
            <w:r w:rsidRPr="00F23635">
              <w:rPr>
                <w:bCs/>
                <w:sz w:val="20"/>
                <w:szCs w:val="20"/>
                <w:lang w:val="kk-KZ"/>
              </w:rPr>
              <w:t>10</w:t>
            </w:r>
          </w:p>
        </w:tc>
        <w:tc>
          <w:tcPr>
            <w:tcW w:w="3308" w:type="dxa"/>
            <w:shd w:val="clear" w:color="auto" w:fill="auto"/>
            <w:noWrap/>
            <w:vAlign w:val="center"/>
            <w:hideMark/>
          </w:tcPr>
          <w:p w14:paraId="35FD87AA" w14:textId="5C2929A1" w:rsidR="00C01228" w:rsidRPr="00F23635" w:rsidRDefault="00C01228" w:rsidP="00C01228">
            <w:pPr>
              <w:rPr>
                <w:bCs/>
                <w:sz w:val="20"/>
                <w:szCs w:val="20"/>
                <w:lang w:val="kk-KZ"/>
              </w:rPr>
            </w:pPr>
            <w:r w:rsidRPr="00F23635">
              <w:rPr>
                <w:bCs/>
                <w:noProof/>
                <w:sz w:val="20"/>
                <w:szCs w:val="20"/>
                <w:lang w:val="kk-KZ"/>
              </w:rPr>
              <w:t>Анықтама үшін: есепті кезеңде иеленген, өтелген және/немесе кешірілген (есептен шығарылған) берешек көлемі, оның ішінде:</w:t>
            </w:r>
          </w:p>
        </w:tc>
        <w:tc>
          <w:tcPr>
            <w:tcW w:w="970" w:type="dxa"/>
            <w:shd w:val="clear" w:color="auto" w:fill="auto"/>
            <w:noWrap/>
            <w:vAlign w:val="center"/>
            <w:hideMark/>
          </w:tcPr>
          <w:p w14:paraId="5A4A5E85"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72190561"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44F05E1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54574C62"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341A413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E45A1BD"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005AD50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r w:rsidR="00C01228" w:rsidRPr="002E245D" w14:paraId="69E77BE2" w14:textId="77777777" w:rsidTr="00E370D4">
        <w:trPr>
          <w:trHeight w:val="20"/>
          <w:jc w:val="center"/>
        </w:trPr>
        <w:tc>
          <w:tcPr>
            <w:tcW w:w="880" w:type="dxa"/>
            <w:shd w:val="clear" w:color="auto" w:fill="auto"/>
            <w:noWrap/>
            <w:vAlign w:val="center"/>
            <w:hideMark/>
          </w:tcPr>
          <w:p w14:paraId="487574DA" w14:textId="77777777" w:rsidR="00C01228" w:rsidRPr="00F23635" w:rsidRDefault="00C01228" w:rsidP="00C01228">
            <w:pPr>
              <w:tabs>
                <w:tab w:val="left" w:pos="169"/>
              </w:tabs>
              <w:ind w:left="-117" w:firstLine="60"/>
              <w:rPr>
                <w:sz w:val="20"/>
                <w:szCs w:val="20"/>
                <w:lang w:val="kk-KZ"/>
              </w:rPr>
            </w:pPr>
            <w:r w:rsidRPr="00F23635">
              <w:rPr>
                <w:sz w:val="20"/>
                <w:szCs w:val="20"/>
                <w:lang w:val="kk-KZ"/>
              </w:rPr>
              <w:t>10.1</w:t>
            </w:r>
          </w:p>
        </w:tc>
        <w:tc>
          <w:tcPr>
            <w:tcW w:w="3308" w:type="dxa"/>
            <w:shd w:val="clear" w:color="auto" w:fill="auto"/>
            <w:noWrap/>
            <w:vAlign w:val="center"/>
            <w:hideMark/>
          </w:tcPr>
          <w:p w14:paraId="5D109F4B" w14:textId="4E7645F1" w:rsidR="00C01228" w:rsidRPr="00F23635" w:rsidRDefault="00C01228" w:rsidP="00C01228">
            <w:pPr>
              <w:rPr>
                <w:sz w:val="20"/>
                <w:szCs w:val="20"/>
                <w:lang w:val="kk-KZ"/>
              </w:rPr>
            </w:pPr>
            <w:r w:rsidRPr="00F23635">
              <w:rPr>
                <w:noProof/>
                <w:sz w:val="20"/>
                <w:szCs w:val="20"/>
                <w:lang w:val="kk-KZ"/>
              </w:rPr>
              <w:t xml:space="preserve">ішінара немесе толық кешірілген (есептен шығарылған) берешек </w:t>
            </w:r>
          </w:p>
        </w:tc>
        <w:tc>
          <w:tcPr>
            <w:tcW w:w="970" w:type="dxa"/>
            <w:shd w:val="clear" w:color="auto" w:fill="auto"/>
            <w:noWrap/>
            <w:vAlign w:val="center"/>
            <w:hideMark/>
          </w:tcPr>
          <w:p w14:paraId="61BBE0C1" w14:textId="77777777" w:rsidR="00C01228" w:rsidRPr="00F23635" w:rsidRDefault="00C01228" w:rsidP="00C01228">
            <w:pPr>
              <w:ind w:left="-117"/>
              <w:jc w:val="center"/>
              <w:rPr>
                <w:sz w:val="20"/>
                <w:szCs w:val="20"/>
                <w:lang w:val="kk-KZ"/>
              </w:rPr>
            </w:pPr>
            <w:r w:rsidRPr="00F23635">
              <w:rPr>
                <w:sz w:val="20"/>
                <w:szCs w:val="20"/>
                <w:lang w:val="kk-KZ"/>
              </w:rPr>
              <w:t> </w:t>
            </w:r>
          </w:p>
        </w:tc>
        <w:tc>
          <w:tcPr>
            <w:tcW w:w="1622" w:type="dxa"/>
            <w:shd w:val="clear" w:color="auto" w:fill="auto"/>
            <w:noWrap/>
            <w:vAlign w:val="center"/>
            <w:hideMark/>
          </w:tcPr>
          <w:p w14:paraId="7FAA2427" w14:textId="77777777" w:rsidR="00C01228" w:rsidRPr="00F23635" w:rsidRDefault="00C01228" w:rsidP="00C01228">
            <w:pPr>
              <w:ind w:left="-117" w:firstLine="709"/>
              <w:jc w:val="center"/>
              <w:rPr>
                <w:sz w:val="20"/>
                <w:szCs w:val="20"/>
                <w:lang w:val="kk-KZ"/>
              </w:rPr>
            </w:pPr>
            <w:r w:rsidRPr="00F23635">
              <w:rPr>
                <w:sz w:val="20"/>
                <w:szCs w:val="20"/>
                <w:lang w:val="kk-KZ"/>
              </w:rPr>
              <w:t> </w:t>
            </w:r>
          </w:p>
        </w:tc>
        <w:tc>
          <w:tcPr>
            <w:tcW w:w="1328" w:type="dxa"/>
            <w:shd w:val="clear" w:color="auto" w:fill="auto"/>
            <w:noWrap/>
            <w:vAlign w:val="center"/>
            <w:hideMark/>
          </w:tcPr>
          <w:p w14:paraId="3D39D66B" w14:textId="77777777" w:rsidR="00C01228" w:rsidRPr="00F23635" w:rsidRDefault="00C01228" w:rsidP="00C01228">
            <w:pPr>
              <w:ind w:left="-117" w:firstLine="709"/>
              <w:jc w:val="center"/>
              <w:rPr>
                <w:sz w:val="20"/>
                <w:szCs w:val="20"/>
                <w:lang w:val="kk-KZ"/>
              </w:rPr>
            </w:pPr>
            <w:r w:rsidRPr="00F23635">
              <w:rPr>
                <w:sz w:val="20"/>
                <w:szCs w:val="20"/>
                <w:lang w:val="kk-KZ"/>
              </w:rPr>
              <w:t> </w:t>
            </w:r>
          </w:p>
        </w:tc>
        <w:tc>
          <w:tcPr>
            <w:tcW w:w="1032" w:type="dxa"/>
            <w:shd w:val="clear" w:color="auto" w:fill="auto"/>
            <w:noWrap/>
            <w:vAlign w:val="center"/>
            <w:hideMark/>
          </w:tcPr>
          <w:p w14:paraId="6EE39039" w14:textId="77777777" w:rsidR="00C01228" w:rsidRPr="00F23635" w:rsidRDefault="00C01228" w:rsidP="00C01228">
            <w:pPr>
              <w:ind w:left="-117" w:firstLine="709"/>
              <w:jc w:val="center"/>
              <w:rPr>
                <w:sz w:val="20"/>
                <w:szCs w:val="20"/>
                <w:lang w:val="kk-KZ"/>
              </w:rPr>
            </w:pPr>
            <w:r w:rsidRPr="00F23635">
              <w:rPr>
                <w:sz w:val="20"/>
                <w:szCs w:val="20"/>
                <w:lang w:val="kk-KZ"/>
              </w:rPr>
              <w:t> </w:t>
            </w:r>
          </w:p>
        </w:tc>
        <w:tc>
          <w:tcPr>
            <w:tcW w:w="1770" w:type="dxa"/>
            <w:shd w:val="clear" w:color="auto" w:fill="auto"/>
            <w:noWrap/>
            <w:vAlign w:val="center"/>
            <w:hideMark/>
          </w:tcPr>
          <w:p w14:paraId="2B20D43E" w14:textId="77777777" w:rsidR="00C01228" w:rsidRPr="00F23635" w:rsidRDefault="00C01228" w:rsidP="00C01228">
            <w:pPr>
              <w:ind w:left="-117" w:firstLine="709"/>
              <w:jc w:val="center"/>
              <w:rPr>
                <w:sz w:val="20"/>
                <w:szCs w:val="20"/>
                <w:lang w:val="kk-KZ"/>
              </w:rPr>
            </w:pPr>
            <w:r w:rsidRPr="00F23635">
              <w:rPr>
                <w:sz w:val="20"/>
                <w:szCs w:val="20"/>
                <w:lang w:val="kk-KZ"/>
              </w:rPr>
              <w:t> </w:t>
            </w:r>
          </w:p>
        </w:tc>
        <w:tc>
          <w:tcPr>
            <w:tcW w:w="1770" w:type="dxa"/>
            <w:shd w:val="clear" w:color="auto" w:fill="auto"/>
            <w:noWrap/>
            <w:vAlign w:val="center"/>
            <w:hideMark/>
          </w:tcPr>
          <w:p w14:paraId="257B19FA" w14:textId="77777777" w:rsidR="00C01228" w:rsidRPr="00F23635" w:rsidRDefault="00C01228" w:rsidP="00C01228">
            <w:pPr>
              <w:ind w:left="-117" w:firstLine="709"/>
              <w:jc w:val="center"/>
              <w:rPr>
                <w:sz w:val="20"/>
                <w:szCs w:val="20"/>
                <w:lang w:val="kk-KZ"/>
              </w:rPr>
            </w:pPr>
            <w:r w:rsidRPr="00F23635">
              <w:rPr>
                <w:sz w:val="20"/>
                <w:szCs w:val="20"/>
                <w:lang w:val="kk-KZ"/>
              </w:rPr>
              <w:t> </w:t>
            </w:r>
          </w:p>
        </w:tc>
        <w:tc>
          <w:tcPr>
            <w:tcW w:w="2132" w:type="dxa"/>
            <w:shd w:val="clear" w:color="auto" w:fill="auto"/>
            <w:noWrap/>
            <w:vAlign w:val="center"/>
            <w:hideMark/>
          </w:tcPr>
          <w:p w14:paraId="7EA06249" w14:textId="77777777" w:rsidR="00C01228" w:rsidRPr="00F23635" w:rsidRDefault="00C01228" w:rsidP="00C01228">
            <w:pPr>
              <w:ind w:left="-117" w:firstLine="709"/>
              <w:jc w:val="center"/>
              <w:rPr>
                <w:sz w:val="20"/>
                <w:szCs w:val="20"/>
                <w:lang w:val="kk-KZ"/>
              </w:rPr>
            </w:pPr>
            <w:r w:rsidRPr="00F23635">
              <w:rPr>
                <w:sz w:val="20"/>
                <w:szCs w:val="20"/>
                <w:lang w:val="kk-KZ"/>
              </w:rPr>
              <w:t> </w:t>
            </w:r>
          </w:p>
        </w:tc>
      </w:tr>
      <w:tr w:rsidR="00C01228" w:rsidRPr="00F23635" w14:paraId="0445C10E" w14:textId="77777777" w:rsidTr="00E370D4">
        <w:trPr>
          <w:trHeight w:val="20"/>
          <w:jc w:val="center"/>
        </w:trPr>
        <w:tc>
          <w:tcPr>
            <w:tcW w:w="880" w:type="dxa"/>
            <w:shd w:val="clear" w:color="auto" w:fill="auto"/>
            <w:noWrap/>
            <w:vAlign w:val="center"/>
            <w:hideMark/>
          </w:tcPr>
          <w:p w14:paraId="7088868F" w14:textId="77777777" w:rsidR="00C01228" w:rsidRPr="00F23635" w:rsidRDefault="00C01228" w:rsidP="00C01228">
            <w:pPr>
              <w:tabs>
                <w:tab w:val="left" w:pos="169"/>
              </w:tabs>
              <w:ind w:left="-117" w:firstLine="60"/>
              <w:rPr>
                <w:sz w:val="20"/>
                <w:szCs w:val="20"/>
                <w:lang w:val="kk-KZ"/>
              </w:rPr>
            </w:pPr>
            <w:r w:rsidRPr="00F23635">
              <w:rPr>
                <w:sz w:val="20"/>
                <w:szCs w:val="20"/>
                <w:lang w:val="kk-KZ"/>
              </w:rPr>
              <w:t>10.2</w:t>
            </w:r>
          </w:p>
        </w:tc>
        <w:tc>
          <w:tcPr>
            <w:tcW w:w="3308" w:type="dxa"/>
            <w:shd w:val="clear" w:color="auto" w:fill="auto"/>
            <w:noWrap/>
            <w:vAlign w:val="center"/>
            <w:hideMark/>
          </w:tcPr>
          <w:p w14:paraId="409F06A6" w14:textId="27A772A4" w:rsidR="00C01228" w:rsidRPr="00F23635" w:rsidRDefault="00C01228" w:rsidP="00C01228">
            <w:pPr>
              <w:rPr>
                <w:sz w:val="20"/>
                <w:szCs w:val="20"/>
                <w:lang w:val="kk-KZ"/>
              </w:rPr>
            </w:pPr>
            <w:r w:rsidRPr="00F23635">
              <w:rPr>
                <w:noProof/>
                <w:sz w:val="20"/>
                <w:szCs w:val="20"/>
                <w:lang w:val="kk-KZ"/>
              </w:rPr>
              <w:t xml:space="preserve">ішінара немесе толық өтелген берешек  </w:t>
            </w:r>
          </w:p>
        </w:tc>
        <w:tc>
          <w:tcPr>
            <w:tcW w:w="970" w:type="dxa"/>
            <w:shd w:val="clear" w:color="auto" w:fill="auto"/>
            <w:noWrap/>
            <w:vAlign w:val="center"/>
            <w:hideMark/>
          </w:tcPr>
          <w:p w14:paraId="2FCEDAF5" w14:textId="77777777" w:rsidR="00C01228" w:rsidRPr="00F23635" w:rsidRDefault="00C01228" w:rsidP="00C01228">
            <w:pPr>
              <w:ind w:left="-117"/>
              <w:jc w:val="center"/>
              <w:rPr>
                <w:bCs/>
                <w:sz w:val="20"/>
                <w:szCs w:val="20"/>
                <w:lang w:val="kk-KZ"/>
              </w:rPr>
            </w:pPr>
            <w:r w:rsidRPr="00F23635">
              <w:rPr>
                <w:bCs/>
                <w:sz w:val="20"/>
                <w:szCs w:val="20"/>
                <w:lang w:val="kk-KZ"/>
              </w:rPr>
              <w:t> </w:t>
            </w:r>
          </w:p>
        </w:tc>
        <w:tc>
          <w:tcPr>
            <w:tcW w:w="1622" w:type="dxa"/>
            <w:shd w:val="clear" w:color="auto" w:fill="auto"/>
            <w:noWrap/>
            <w:vAlign w:val="center"/>
            <w:hideMark/>
          </w:tcPr>
          <w:p w14:paraId="2DB2BBE0"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328" w:type="dxa"/>
            <w:shd w:val="clear" w:color="auto" w:fill="auto"/>
            <w:noWrap/>
            <w:vAlign w:val="center"/>
            <w:hideMark/>
          </w:tcPr>
          <w:p w14:paraId="3CDE562B"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032" w:type="dxa"/>
            <w:shd w:val="clear" w:color="auto" w:fill="auto"/>
            <w:noWrap/>
            <w:vAlign w:val="center"/>
            <w:hideMark/>
          </w:tcPr>
          <w:p w14:paraId="389C88A3"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6832A6F6"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1770" w:type="dxa"/>
            <w:shd w:val="clear" w:color="auto" w:fill="auto"/>
            <w:noWrap/>
            <w:vAlign w:val="center"/>
            <w:hideMark/>
          </w:tcPr>
          <w:p w14:paraId="7A3C0BB9"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c>
          <w:tcPr>
            <w:tcW w:w="2132" w:type="dxa"/>
            <w:shd w:val="clear" w:color="auto" w:fill="auto"/>
            <w:noWrap/>
            <w:vAlign w:val="center"/>
            <w:hideMark/>
          </w:tcPr>
          <w:p w14:paraId="6C9AA8AC" w14:textId="77777777" w:rsidR="00C01228" w:rsidRPr="00F23635" w:rsidRDefault="00C01228" w:rsidP="00C01228">
            <w:pPr>
              <w:ind w:left="-117" w:firstLine="709"/>
              <w:jc w:val="center"/>
              <w:rPr>
                <w:bCs/>
                <w:sz w:val="20"/>
                <w:szCs w:val="20"/>
                <w:lang w:val="kk-KZ"/>
              </w:rPr>
            </w:pPr>
            <w:r w:rsidRPr="00F23635">
              <w:rPr>
                <w:bCs/>
                <w:sz w:val="20"/>
                <w:szCs w:val="20"/>
                <w:lang w:val="kk-KZ"/>
              </w:rPr>
              <w:t> </w:t>
            </w:r>
          </w:p>
        </w:tc>
      </w:tr>
    </w:tbl>
    <w:p w14:paraId="030BDF3A" w14:textId="77777777" w:rsidR="003D020F" w:rsidRPr="00F23635" w:rsidRDefault="003D020F" w:rsidP="00442376">
      <w:pPr>
        <w:ind w:firstLine="709"/>
        <w:jc w:val="both"/>
        <w:rPr>
          <w:sz w:val="28"/>
          <w:szCs w:val="28"/>
          <w:lang w:val="kk-KZ"/>
        </w:rPr>
      </w:pPr>
    </w:p>
    <w:p w14:paraId="13D77172" w14:textId="77777777" w:rsidR="00C01228" w:rsidRPr="00F23635" w:rsidRDefault="00C01228" w:rsidP="00C01228">
      <w:pPr>
        <w:ind w:firstLine="709"/>
        <w:jc w:val="both"/>
        <w:rPr>
          <w:noProof/>
          <w:sz w:val="28"/>
          <w:szCs w:val="28"/>
          <w:lang w:val="kk-KZ"/>
        </w:rPr>
      </w:pPr>
      <w:r w:rsidRPr="00F23635">
        <w:rPr>
          <w:noProof/>
          <w:sz w:val="28"/>
          <w:szCs w:val="28"/>
          <w:lang w:val="kk-KZ"/>
        </w:rPr>
        <w:t>кестенің жалғасы:</w:t>
      </w:r>
    </w:p>
    <w:p w14:paraId="4B27DF41" w14:textId="77777777" w:rsidR="00C01228" w:rsidRPr="00F23635" w:rsidRDefault="00C01228" w:rsidP="00C01228">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C01228" w:rsidRPr="00F23635" w14:paraId="22828539" w14:textId="77777777" w:rsidTr="009E760E">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3ACAD55" w14:textId="77777777" w:rsidR="00C01228" w:rsidRPr="00F23635" w:rsidRDefault="00C01228" w:rsidP="009E760E">
            <w:pPr>
              <w:jc w:val="center"/>
              <w:rPr>
                <w:bCs/>
                <w:noProof/>
                <w:sz w:val="20"/>
                <w:szCs w:val="20"/>
                <w:lang w:val="kk-KZ"/>
              </w:rPr>
            </w:pPr>
            <w:r w:rsidRPr="00F23635">
              <w:rPr>
                <w:bCs/>
                <w:noProof/>
                <w:sz w:val="20"/>
                <w:szCs w:val="20"/>
                <w:lang w:val="kk-KZ"/>
              </w:rPr>
              <w:t>Микроқаржы ұйымдары</w:t>
            </w:r>
          </w:p>
        </w:tc>
      </w:tr>
      <w:tr w:rsidR="00C01228" w:rsidRPr="002E245D" w14:paraId="1F73E71F"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3DB267" w14:textId="77777777" w:rsidR="00C01228" w:rsidRPr="00F23635" w:rsidRDefault="00C01228" w:rsidP="009E760E">
            <w:pPr>
              <w:jc w:val="center"/>
              <w:rPr>
                <w:bCs/>
                <w:noProof/>
                <w:sz w:val="20"/>
                <w:szCs w:val="20"/>
                <w:lang w:val="kk-KZ"/>
              </w:rPr>
            </w:pPr>
            <w:r w:rsidRPr="00F23635">
              <w:rPr>
                <w:bCs/>
                <w:noProof/>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auto"/>
            <w:vAlign w:val="center"/>
            <w:hideMark/>
          </w:tcPr>
          <w:p w14:paraId="4DF1D2F6" w14:textId="77777777" w:rsidR="00C01228" w:rsidRPr="00F23635" w:rsidRDefault="00C01228" w:rsidP="009E760E">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14:paraId="51371463" w14:textId="77777777" w:rsidR="00C01228" w:rsidRPr="00F23635" w:rsidRDefault="00C01228" w:rsidP="009E760E">
            <w:pPr>
              <w:jc w:val="center"/>
              <w:rPr>
                <w:bCs/>
                <w:noProof/>
                <w:sz w:val="20"/>
                <w:szCs w:val="20"/>
                <w:lang w:val="kk-KZ"/>
              </w:rPr>
            </w:pPr>
            <w:r w:rsidRPr="00F23635">
              <w:rPr>
                <w:bCs/>
                <w:noProof/>
                <w:sz w:val="20"/>
                <w:szCs w:val="20"/>
                <w:lang w:val="kk-KZ"/>
              </w:rPr>
              <w:t xml:space="preserve">Тұрақсыздық айыбы (айыппұл, өсімпұл) </w:t>
            </w:r>
          </w:p>
        </w:tc>
        <w:tc>
          <w:tcPr>
            <w:tcW w:w="1134" w:type="dxa"/>
            <w:tcBorders>
              <w:top w:val="nil"/>
              <w:left w:val="nil"/>
              <w:bottom w:val="single" w:sz="4" w:space="0" w:color="auto"/>
              <w:right w:val="single" w:sz="4" w:space="0" w:color="auto"/>
            </w:tcBorders>
            <w:shd w:val="clear" w:color="auto" w:fill="auto"/>
            <w:vAlign w:val="center"/>
            <w:hideMark/>
          </w:tcPr>
          <w:p w14:paraId="4915FED1" w14:textId="77777777" w:rsidR="00C01228" w:rsidRPr="00F23635" w:rsidRDefault="00C01228" w:rsidP="009E760E">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D847F" w14:textId="77777777" w:rsidR="00C01228" w:rsidRPr="00F23635" w:rsidRDefault="00C01228" w:rsidP="009E760E">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2C30DD8C" w14:textId="77777777" w:rsidR="00C01228" w:rsidRPr="00F23635" w:rsidRDefault="00C01228" w:rsidP="009E760E">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14:paraId="69AFFC6E" w14:textId="77777777" w:rsidR="00C01228" w:rsidRPr="00F23635" w:rsidRDefault="00C01228"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C01228" w:rsidRPr="00F23635" w14:paraId="11797A00"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C765DF7" w14:textId="77777777" w:rsidR="00C01228" w:rsidRPr="00F23635" w:rsidRDefault="00C01228" w:rsidP="009E760E">
            <w:pPr>
              <w:jc w:val="center"/>
              <w:rPr>
                <w:bCs/>
                <w:noProof/>
                <w:sz w:val="20"/>
                <w:szCs w:val="20"/>
                <w:lang w:val="kk-KZ"/>
              </w:rPr>
            </w:pPr>
            <w:r w:rsidRPr="00F23635">
              <w:rPr>
                <w:bCs/>
                <w:noProof/>
                <w:sz w:val="20"/>
                <w:szCs w:val="20"/>
                <w:lang w:val="kk-KZ"/>
              </w:rPr>
              <w:t>10</w:t>
            </w:r>
          </w:p>
        </w:tc>
        <w:tc>
          <w:tcPr>
            <w:tcW w:w="1276" w:type="dxa"/>
            <w:tcBorders>
              <w:top w:val="nil"/>
              <w:left w:val="nil"/>
              <w:bottom w:val="single" w:sz="4" w:space="0" w:color="auto"/>
              <w:right w:val="single" w:sz="4" w:space="0" w:color="auto"/>
            </w:tcBorders>
            <w:shd w:val="clear" w:color="auto" w:fill="auto"/>
            <w:vAlign w:val="center"/>
            <w:hideMark/>
          </w:tcPr>
          <w:p w14:paraId="23FF8E12" w14:textId="77777777" w:rsidR="00C01228" w:rsidRPr="00F23635" w:rsidRDefault="00C01228" w:rsidP="009E760E">
            <w:pPr>
              <w:jc w:val="center"/>
              <w:rPr>
                <w:bCs/>
                <w:noProof/>
                <w:sz w:val="20"/>
                <w:szCs w:val="20"/>
                <w:lang w:val="kk-KZ"/>
              </w:rPr>
            </w:pPr>
            <w:r w:rsidRPr="00F23635">
              <w:rPr>
                <w:bCs/>
                <w:noProof/>
                <w:sz w:val="20"/>
                <w:szCs w:val="20"/>
                <w:lang w:val="kk-KZ"/>
              </w:rPr>
              <w:t>11</w:t>
            </w:r>
          </w:p>
        </w:tc>
        <w:tc>
          <w:tcPr>
            <w:tcW w:w="2126" w:type="dxa"/>
            <w:tcBorders>
              <w:top w:val="nil"/>
              <w:left w:val="nil"/>
              <w:bottom w:val="single" w:sz="4" w:space="0" w:color="auto"/>
              <w:right w:val="single" w:sz="4" w:space="0" w:color="auto"/>
            </w:tcBorders>
            <w:shd w:val="clear" w:color="auto" w:fill="auto"/>
            <w:vAlign w:val="center"/>
            <w:hideMark/>
          </w:tcPr>
          <w:p w14:paraId="1DFA0B01" w14:textId="77777777" w:rsidR="00C01228" w:rsidRPr="00F23635" w:rsidRDefault="00C01228" w:rsidP="009E760E">
            <w:pPr>
              <w:jc w:val="center"/>
              <w:rPr>
                <w:bCs/>
                <w:noProof/>
                <w:sz w:val="20"/>
                <w:szCs w:val="20"/>
                <w:lang w:val="kk-KZ"/>
              </w:rPr>
            </w:pPr>
            <w:r w:rsidRPr="00F23635">
              <w:rPr>
                <w:bCs/>
                <w:noProof/>
                <w:sz w:val="20"/>
                <w:szCs w:val="20"/>
                <w:lang w:val="kk-KZ"/>
              </w:rPr>
              <w:t>12</w:t>
            </w:r>
          </w:p>
        </w:tc>
        <w:tc>
          <w:tcPr>
            <w:tcW w:w="1134" w:type="dxa"/>
            <w:tcBorders>
              <w:top w:val="nil"/>
              <w:left w:val="nil"/>
              <w:bottom w:val="single" w:sz="4" w:space="0" w:color="auto"/>
              <w:right w:val="single" w:sz="4" w:space="0" w:color="auto"/>
            </w:tcBorders>
            <w:shd w:val="clear" w:color="auto" w:fill="auto"/>
            <w:vAlign w:val="center"/>
            <w:hideMark/>
          </w:tcPr>
          <w:p w14:paraId="1C84DD43" w14:textId="77777777" w:rsidR="00C01228" w:rsidRPr="00F23635" w:rsidRDefault="00C01228" w:rsidP="009E760E">
            <w:pPr>
              <w:jc w:val="center"/>
              <w:rPr>
                <w:bCs/>
                <w:noProof/>
                <w:sz w:val="20"/>
                <w:szCs w:val="20"/>
                <w:lang w:val="kk-KZ"/>
              </w:rPr>
            </w:pPr>
            <w:r w:rsidRPr="00F23635">
              <w:rPr>
                <w:bCs/>
                <w:noProof/>
                <w:sz w:val="20"/>
                <w:szCs w:val="20"/>
                <w:lang w:val="kk-KZ"/>
              </w:rPr>
              <w:t>13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0291A26" w14:textId="77777777" w:rsidR="00C01228" w:rsidRPr="00F23635" w:rsidRDefault="00C01228" w:rsidP="009E760E">
            <w:pPr>
              <w:jc w:val="center"/>
              <w:rPr>
                <w:bCs/>
                <w:noProof/>
                <w:sz w:val="20"/>
                <w:szCs w:val="20"/>
                <w:lang w:val="kk-KZ"/>
              </w:rPr>
            </w:pPr>
            <w:r w:rsidRPr="00F23635">
              <w:rPr>
                <w:bCs/>
                <w:noProof/>
                <w:sz w:val="20"/>
                <w:szCs w:val="20"/>
                <w:lang w:val="kk-KZ"/>
              </w:rPr>
              <w:t>14</w:t>
            </w:r>
          </w:p>
        </w:tc>
        <w:tc>
          <w:tcPr>
            <w:tcW w:w="3828" w:type="dxa"/>
            <w:tcBorders>
              <w:top w:val="nil"/>
              <w:left w:val="nil"/>
              <w:bottom w:val="single" w:sz="4" w:space="0" w:color="auto"/>
              <w:right w:val="single" w:sz="4" w:space="0" w:color="auto"/>
            </w:tcBorders>
            <w:shd w:val="clear" w:color="auto" w:fill="auto"/>
            <w:vAlign w:val="center"/>
            <w:hideMark/>
          </w:tcPr>
          <w:p w14:paraId="33DCF03C" w14:textId="77777777" w:rsidR="00C01228" w:rsidRPr="00F23635" w:rsidRDefault="00C01228" w:rsidP="009E760E">
            <w:pPr>
              <w:jc w:val="center"/>
              <w:rPr>
                <w:bCs/>
                <w:noProof/>
                <w:sz w:val="20"/>
                <w:szCs w:val="20"/>
                <w:lang w:val="kk-KZ"/>
              </w:rPr>
            </w:pPr>
            <w:r w:rsidRPr="00F23635">
              <w:rPr>
                <w:bCs/>
                <w:noProof/>
                <w:sz w:val="20"/>
                <w:szCs w:val="20"/>
                <w:lang w:val="kk-KZ"/>
              </w:rPr>
              <w:t>15</w:t>
            </w:r>
          </w:p>
        </w:tc>
        <w:tc>
          <w:tcPr>
            <w:tcW w:w="2798" w:type="dxa"/>
            <w:tcBorders>
              <w:top w:val="nil"/>
              <w:left w:val="nil"/>
              <w:bottom w:val="single" w:sz="4" w:space="0" w:color="auto"/>
              <w:right w:val="single" w:sz="4" w:space="0" w:color="auto"/>
            </w:tcBorders>
            <w:shd w:val="clear" w:color="auto" w:fill="auto"/>
            <w:vAlign w:val="center"/>
            <w:hideMark/>
          </w:tcPr>
          <w:p w14:paraId="3DF8EBC3" w14:textId="77777777" w:rsidR="00C01228" w:rsidRPr="00F23635" w:rsidRDefault="00C01228" w:rsidP="009E760E">
            <w:pPr>
              <w:jc w:val="center"/>
              <w:rPr>
                <w:bCs/>
                <w:noProof/>
                <w:sz w:val="20"/>
                <w:szCs w:val="20"/>
                <w:lang w:val="kk-KZ"/>
              </w:rPr>
            </w:pPr>
            <w:r w:rsidRPr="00F23635">
              <w:rPr>
                <w:bCs/>
                <w:noProof/>
                <w:sz w:val="20"/>
                <w:szCs w:val="20"/>
                <w:lang w:val="kk-KZ"/>
              </w:rPr>
              <w:t>16</w:t>
            </w:r>
          </w:p>
        </w:tc>
      </w:tr>
    </w:tbl>
    <w:p w14:paraId="7C4A0386" w14:textId="77777777" w:rsidR="00C01228" w:rsidRPr="00F23635" w:rsidRDefault="00C01228" w:rsidP="00C01228">
      <w:pPr>
        <w:ind w:firstLine="709"/>
        <w:jc w:val="both"/>
        <w:rPr>
          <w:noProof/>
          <w:sz w:val="28"/>
          <w:szCs w:val="28"/>
          <w:lang w:val="kk-KZ"/>
        </w:rPr>
      </w:pPr>
    </w:p>
    <w:p w14:paraId="3E762E5B" w14:textId="77777777" w:rsidR="00C01228" w:rsidRPr="00F23635" w:rsidRDefault="00C01228" w:rsidP="00C01228">
      <w:pPr>
        <w:ind w:firstLine="709"/>
        <w:jc w:val="both"/>
        <w:rPr>
          <w:noProof/>
          <w:sz w:val="28"/>
          <w:szCs w:val="28"/>
          <w:lang w:val="kk-KZ"/>
        </w:rPr>
      </w:pPr>
      <w:r w:rsidRPr="00F23635">
        <w:rPr>
          <w:noProof/>
          <w:sz w:val="28"/>
          <w:szCs w:val="28"/>
          <w:lang w:val="kk-KZ"/>
        </w:rPr>
        <w:t>кестенің жалғасы:</w:t>
      </w:r>
    </w:p>
    <w:p w14:paraId="56DD2A81" w14:textId="77777777" w:rsidR="00C01228" w:rsidRPr="00F23635" w:rsidRDefault="00C01228" w:rsidP="00C01228">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C01228" w:rsidRPr="002E245D" w14:paraId="10E0FDB5" w14:textId="77777777" w:rsidTr="009E760E">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7DB481B5" w14:textId="77777777" w:rsidR="00C01228" w:rsidRPr="00F23635" w:rsidRDefault="00C01228" w:rsidP="009E760E">
            <w:pPr>
              <w:jc w:val="center"/>
              <w:rPr>
                <w:bCs/>
                <w:noProof/>
                <w:sz w:val="20"/>
                <w:szCs w:val="20"/>
                <w:lang w:val="kk-KZ"/>
              </w:rPr>
            </w:pPr>
            <w:r w:rsidRPr="00F23635">
              <w:rPr>
                <w:rFonts w:eastAsia="Calibri"/>
                <w:noProof/>
                <w:sz w:val="20"/>
                <w:szCs w:val="20"/>
                <w:lang w:val="kk-KZ"/>
              </w:rPr>
              <w:t>Банк операцияларының жекелеген түрлерін жүзеге асыратын ұйымдары</w:t>
            </w:r>
          </w:p>
        </w:tc>
      </w:tr>
      <w:tr w:rsidR="00C01228" w:rsidRPr="002E245D" w14:paraId="426ED9D0"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271D376" w14:textId="77777777" w:rsidR="00C01228" w:rsidRPr="00F23635" w:rsidRDefault="00C01228" w:rsidP="009E760E">
            <w:pPr>
              <w:jc w:val="center"/>
              <w:rPr>
                <w:bCs/>
                <w:noProof/>
                <w:sz w:val="20"/>
                <w:szCs w:val="20"/>
                <w:lang w:val="kk-KZ"/>
              </w:rPr>
            </w:pPr>
            <w:r w:rsidRPr="00F23635">
              <w:rPr>
                <w:bCs/>
                <w:noProof/>
                <w:sz w:val="20"/>
                <w:szCs w:val="20"/>
                <w:lang w:val="kk-KZ"/>
              </w:rPr>
              <w:t>Негізгі борыш</w:t>
            </w:r>
          </w:p>
        </w:tc>
        <w:tc>
          <w:tcPr>
            <w:tcW w:w="1276" w:type="dxa"/>
            <w:tcBorders>
              <w:top w:val="nil"/>
              <w:left w:val="nil"/>
              <w:bottom w:val="single" w:sz="4" w:space="0" w:color="auto"/>
              <w:right w:val="single" w:sz="4" w:space="0" w:color="auto"/>
            </w:tcBorders>
            <w:shd w:val="clear" w:color="auto" w:fill="auto"/>
            <w:vAlign w:val="center"/>
            <w:hideMark/>
          </w:tcPr>
          <w:p w14:paraId="03CA0D05" w14:textId="77777777" w:rsidR="00C01228" w:rsidRPr="00F23635" w:rsidRDefault="00C01228" w:rsidP="009E760E">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14:paraId="7962204D" w14:textId="77777777" w:rsidR="00C01228" w:rsidRPr="00F23635" w:rsidRDefault="00C01228" w:rsidP="009E760E">
            <w:pPr>
              <w:jc w:val="center"/>
              <w:rPr>
                <w:bCs/>
                <w:noProof/>
                <w:sz w:val="20"/>
                <w:szCs w:val="20"/>
                <w:lang w:val="kk-KZ"/>
              </w:rPr>
            </w:pPr>
            <w:r w:rsidRPr="00F23635">
              <w:rPr>
                <w:bCs/>
                <w:noProof/>
                <w:sz w:val="20"/>
                <w:szCs w:val="20"/>
                <w:lang w:val="kk-KZ"/>
              </w:rPr>
              <w:t xml:space="preserve">Тұрақсыздық айыбы (айыппұл, өсімпұл) </w:t>
            </w:r>
          </w:p>
        </w:tc>
        <w:tc>
          <w:tcPr>
            <w:tcW w:w="1134" w:type="dxa"/>
            <w:tcBorders>
              <w:top w:val="nil"/>
              <w:left w:val="nil"/>
              <w:bottom w:val="single" w:sz="4" w:space="0" w:color="auto"/>
              <w:right w:val="single" w:sz="4" w:space="0" w:color="auto"/>
            </w:tcBorders>
            <w:shd w:val="clear" w:color="auto" w:fill="auto"/>
            <w:vAlign w:val="center"/>
            <w:hideMark/>
          </w:tcPr>
          <w:p w14:paraId="447E1F9C" w14:textId="77777777" w:rsidR="00C01228" w:rsidRPr="00F23635" w:rsidRDefault="00C01228" w:rsidP="009E760E">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F8468" w14:textId="77777777" w:rsidR="00C01228" w:rsidRPr="00F23635" w:rsidRDefault="00C01228" w:rsidP="009E760E">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5DD7505D" w14:textId="77777777" w:rsidR="00C01228" w:rsidRPr="00F23635" w:rsidRDefault="00C01228" w:rsidP="009E760E">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14:paraId="2832DDAC" w14:textId="77777777" w:rsidR="00C01228" w:rsidRPr="00F23635" w:rsidRDefault="00C01228"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C01228" w:rsidRPr="00F23635" w14:paraId="426C7937"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1A6E199" w14:textId="77777777" w:rsidR="00C01228" w:rsidRPr="00F23635" w:rsidRDefault="00C01228" w:rsidP="009E760E">
            <w:pPr>
              <w:jc w:val="center"/>
              <w:rPr>
                <w:bCs/>
                <w:noProof/>
                <w:sz w:val="20"/>
                <w:szCs w:val="20"/>
                <w:lang w:val="kk-KZ"/>
              </w:rPr>
            </w:pPr>
            <w:r w:rsidRPr="00F23635">
              <w:rPr>
                <w:bCs/>
                <w:noProof/>
                <w:sz w:val="20"/>
                <w:szCs w:val="20"/>
                <w:lang w:val="kk-KZ"/>
              </w:rPr>
              <w:t>17</w:t>
            </w:r>
          </w:p>
        </w:tc>
        <w:tc>
          <w:tcPr>
            <w:tcW w:w="1276" w:type="dxa"/>
            <w:tcBorders>
              <w:top w:val="nil"/>
              <w:left w:val="nil"/>
              <w:bottom w:val="single" w:sz="4" w:space="0" w:color="auto"/>
              <w:right w:val="single" w:sz="4" w:space="0" w:color="auto"/>
            </w:tcBorders>
            <w:shd w:val="clear" w:color="auto" w:fill="auto"/>
            <w:vAlign w:val="center"/>
            <w:hideMark/>
          </w:tcPr>
          <w:p w14:paraId="6A2966AC" w14:textId="77777777" w:rsidR="00C01228" w:rsidRPr="00F23635" w:rsidRDefault="00C01228" w:rsidP="009E760E">
            <w:pPr>
              <w:jc w:val="center"/>
              <w:rPr>
                <w:bCs/>
                <w:noProof/>
                <w:sz w:val="20"/>
                <w:szCs w:val="20"/>
                <w:lang w:val="kk-KZ"/>
              </w:rPr>
            </w:pPr>
            <w:r w:rsidRPr="00F23635">
              <w:rPr>
                <w:bCs/>
                <w:noProof/>
                <w:sz w:val="20"/>
                <w:szCs w:val="20"/>
                <w:lang w:val="kk-KZ"/>
              </w:rPr>
              <w:t>18</w:t>
            </w:r>
          </w:p>
        </w:tc>
        <w:tc>
          <w:tcPr>
            <w:tcW w:w="2126" w:type="dxa"/>
            <w:tcBorders>
              <w:top w:val="nil"/>
              <w:left w:val="nil"/>
              <w:bottom w:val="single" w:sz="4" w:space="0" w:color="auto"/>
              <w:right w:val="single" w:sz="4" w:space="0" w:color="auto"/>
            </w:tcBorders>
            <w:shd w:val="clear" w:color="auto" w:fill="auto"/>
            <w:vAlign w:val="center"/>
            <w:hideMark/>
          </w:tcPr>
          <w:p w14:paraId="5154C83F" w14:textId="77777777" w:rsidR="00C01228" w:rsidRPr="00F23635" w:rsidRDefault="00C01228" w:rsidP="009E760E">
            <w:pPr>
              <w:jc w:val="center"/>
              <w:rPr>
                <w:bCs/>
                <w:noProof/>
                <w:sz w:val="20"/>
                <w:szCs w:val="20"/>
                <w:lang w:val="kk-KZ"/>
              </w:rPr>
            </w:pPr>
            <w:r w:rsidRPr="00F23635">
              <w:rPr>
                <w:bCs/>
                <w:noProof/>
                <w:sz w:val="20"/>
                <w:szCs w:val="20"/>
                <w:lang w:val="kk-KZ"/>
              </w:rPr>
              <w:t>19</w:t>
            </w:r>
          </w:p>
        </w:tc>
        <w:tc>
          <w:tcPr>
            <w:tcW w:w="1134" w:type="dxa"/>
            <w:tcBorders>
              <w:top w:val="nil"/>
              <w:left w:val="nil"/>
              <w:bottom w:val="single" w:sz="4" w:space="0" w:color="auto"/>
              <w:right w:val="single" w:sz="4" w:space="0" w:color="auto"/>
            </w:tcBorders>
            <w:shd w:val="clear" w:color="auto" w:fill="auto"/>
            <w:vAlign w:val="center"/>
            <w:hideMark/>
          </w:tcPr>
          <w:p w14:paraId="3C930B14" w14:textId="77777777" w:rsidR="00C01228" w:rsidRPr="00F23635" w:rsidRDefault="00C01228" w:rsidP="009E760E">
            <w:pPr>
              <w:jc w:val="center"/>
              <w:rPr>
                <w:bCs/>
                <w:noProof/>
                <w:sz w:val="20"/>
                <w:szCs w:val="20"/>
                <w:lang w:val="kk-KZ"/>
              </w:rPr>
            </w:pPr>
            <w:r w:rsidRPr="00F23635">
              <w:rPr>
                <w:bCs/>
                <w:noProof/>
                <w:sz w:val="20"/>
                <w:szCs w:val="20"/>
                <w:lang w:val="kk-KZ"/>
              </w:rPr>
              <w:t>20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01CD135" w14:textId="77777777" w:rsidR="00C01228" w:rsidRPr="00F23635" w:rsidRDefault="00C01228" w:rsidP="009E760E">
            <w:pPr>
              <w:jc w:val="center"/>
              <w:rPr>
                <w:bCs/>
                <w:noProof/>
                <w:sz w:val="20"/>
                <w:szCs w:val="20"/>
                <w:lang w:val="kk-KZ"/>
              </w:rPr>
            </w:pPr>
            <w:r w:rsidRPr="00F23635">
              <w:rPr>
                <w:bCs/>
                <w:noProof/>
                <w:sz w:val="20"/>
                <w:szCs w:val="20"/>
                <w:lang w:val="kk-KZ"/>
              </w:rPr>
              <w:t>21</w:t>
            </w:r>
          </w:p>
        </w:tc>
        <w:tc>
          <w:tcPr>
            <w:tcW w:w="3828" w:type="dxa"/>
            <w:tcBorders>
              <w:top w:val="nil"/>
              <w:left w:val="nil"/>
              <w:bottom w:val="single" w:sz="4" w:space="0" w:color="auto"/>
              <w:right w:val="single" w:sz="4" w:space="0" w:color="auto"/>
            </w:tcBorders>
            <w:shd w:val="clear" w:color="auto" w:fill="auto"/>
            <w:vAlign w:val="center"/>
            <w:hideMark/>
          </w:tcPr>
          <w:p w14:paraId="1C92E162" w14:textId="77777777" w:rsidR="00C01228" w:rsidRPr="00F23635" w:rsidRDefault="00C01228" w:rsidP="009E760E">
            <w:pPr>
              <w:jc w:val="center"/>
              <w:rPr>
                <w:bCs/>
                <w:noProof/>
                <w:sz w:val="20"/>
                <w:szCs w:val="20"/>
                <w:lang w:val="kk-KZ"/>
              </w:rPr>
            </w:pPr>
            <w:r w:rsidRPr="00F23635">
              <w:rPr>
                <w:bCs/>
                <w:noProof/>
                <w:sz w:val="20"/>
                <w:szCs w:val="20"/>
                <w:lang w:val="kk-KZ"/>
              </w:rPr>
              <w:t>22</w:t>
            </w:r>
          </w:p>
        </w:tc>
        <w:tc>
          <w:tcPr>
            <w:tcW w:w="2798" w:type="dxa"/>
            <w:tcBorders>
              <w:top w:val="nil"/>
              <w:left w:val="nil"/>
              <w:bottom w:val="single" w:sz="4" w:space="0" w:color="auto"/>
              <w:right w:val="single" w:sz="4" w:space="0" w:color="auto"/>
            </w:tcBorders>
            <w:shd w:val="clear" w:color="auto" w:fill="auto"/>
            <w:vAlign w:val="center"/>
            <w:hideMark/>
          </w:tcPr>
          <w:p w14:paraId="49DD1B48" w14:textId="77777777" w:rsidR="00C01228" w:rsidRPr="00F23635" w:rsidRDefault="00C01228" w:rsidP="009E760E">
            <w:pPr>
              <w:jc w:val="center"/>
              <w:rPr>
                <w:bCs/>
                <w:noProof/>
                <w:sz w:val="20"/>
                <w:szCs w:val="20"/>
                <w:lang w:val="kk-KZ"/>
              </w:rPr>
            </w:pPr>
            <w:r w:rsidRPr="00F23635">
              <w:rPr>
                <w:bCs/>
                <w:noProof/>
                <w:sz w:val="20"/>
                <w:szCs w:val="20"/>
                <w:lang w:val="kk-KZ"/>
              </w:rPr>
              <w:t>23</w:t>
            </w:r>
          </w:p>
        </w:tc>
      </w:tr>
    </w:tbl>
    <w:p w14:paraId="56730793" w14:textId="77777777" w:rsidR="00C01228" w:rsidRPr="00F23635" w:rsidRDefault="00C01228" w:rsidP="00C01228">
      <w:pPr>
        <w:ind w:firstLine="709"/>
        <w:jc w:val="both"/>
        <w:rPr>
          <w:noProof/>
          <w:sz w:val="28"/>
          <w:szCs w:val="28"/>
          <w:lang w:val="kk-KZ"/>
        </w:rPr>
      </w:pPr>
    </w:p>
    <w:p w14:paraId="15F66F04" w14:textId="77777777" w:rsidR="00C01228" w:rsidRPr="00F23635" w:rsidRDefault="00C01228" w:rsidP="00C01228">
      <w:pPr>
        <w:ind w:firstLine="709"/>
        <w:jc w:val="both"/>
        <w:rPr>
          <w:noProof/>
          <w:sz w:val="28"/>
          <w:szCs w:val="28"/>
          <w:lang w:val="kk-KZ"/>
        </w:rPr>
      </w:pPr>
      <w:r w:rsidRPr="00F23635">
        <w:rPr>
          <w:noProof/>
          <w:sz w:val="28"/>
          <w:szCs w:val="28"/>
          <w:lang w:val="kk-KZ"/>
        </w:rPr>
        <w:t>кестенің жалғасы:</w:t>
      </w:r>
    </w:p>
    <w:p w14:paraId="2A0DB369" w14:textId="77777777" w:rsidR="00C01228" w:rsidRPr="00F23635" w:rsidRDefault="00C01228" w:rsidP="00C01228">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C01228" w:rsidRPr="00F23635" w14:paraId="61AF6050" w14:textId="77777777" w:rsidTr="009E760E">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6AA89D81" w14:textId="77777777" w:rsidR="00C01228" w:rsidRPr="00F23635" w:rsidRDefault="00C01228" w:rsidP="009E760E">
            <w:pPr>
              <w:jc w:val="center"/>
              <w:rPr>
                <w:bCs/>
                <w:noProof/>
                <w:sz w:val="20"/>
                <w:szCs w:val="20"/>
                <w:lang w:val="kk-KZ"/>
              </w:rPr>
            </w:pPr>
            <w:r w:rsidRPr="00F23635">
              <w:rPr>
                <w:bCs/>
                <w:noProof/>
                <w:sz w:val="20"/>
                <w:szCs w:val="20"/>
                <w:lang w:val="kk-KZ"/>
              </w:rPr>
              <w:t>Өзге қаржы ұйымдары</w:t>
            </w:r>
          </w:p>
        </w:tc>
      </w:tr>
      <w:tr w:rsidR="00C01228" w:rsidRPr="002E245D" w14:paraId="030D31FF"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00EBFF8" w14:textId="77777777" w:rsidR="00C01228" w:rsidRPr="00F23635" w:rsidRDefault="00C01228" w:rsidP="009E760E">
            <w:pPr>
              <w:jc w:val="center"/>
              <w:rPr>
                <w:bCs/>
                <w:noProof/>
                <w:sz w:val="20"/>
                <w:szCs w:val="20"/>
                <w:lang w:val="kk-KZ"/>
              </w:rPr>
            </w:pPr>
            <w:r w:rsidRPr="00F23635">
              <w:rPr>
                <w:bCs/>
                <w:noProof/>
                <w:sz w:val="20"/>
                <w:szCs w:val="20"/>
                <w:lang w:val="kk-KZ"/>
              </w:rPr>
              <w:t xml:space="preserve">Негізгі борыш </w:t>
            </w:r>
          </w:p>
        </w:tc>
        <w:tc>
          <w:tcPr>
            <w:tcW w:w="1276" w:type="dxa"/>
            <w:tcBorders>
              <w:top w:val="nil"/>
              <w:left w:val="nil"/>
              <w:bottom w:val="single" w:sz="4" w:space="0" w:color="auto"/>
              <w:right w:val="single" w:sz="4" w:space="0" w:color="auto"/>
            </w:tcBorders>
            <w:shd w:val="clear" w:color="auto" w:fill="auto"/>
            <w:vAlign w:val="center"/>
            <w:hideMark/>
          </w:tcPr>
          <w:p w14:paraId="70E75DF0" w14:textId="77777777" w:rsidR="00C01228" w:rsidRPr="00F23635" w:rsidRDefault="00C01228" w:rsidP="009E760E">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14:paraId="770BC003" w14:textId="77777777" w:rsidR="00C01228" w:rsidRPr="00F23635" w:rsidRDefault="00C01228"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34" w:type="dxa"/>
            <w:tcBorders>
              <w:top w:val="nil"/>
              <w:left w:val="nil"/>
              <w:bottom w:val="single" w:sz="4" w:space="0" w:color="auto"/>
              <w:right w:val="single" w:sz="4" w:space="0" w:color="auto"/>
            </w:tcBorders>
            <w:shd w:val="clear" w:color="auto" w:fill="auto"/>
            <w:vAlign w:val="center"/>
            <w:hideMark/>
          </w:tcPr>
          <w:p w14:paraId="18D22ECD" w14:textId="77777777" w:rsidR="00C01228" w:rsidRPr="00F23635" w:rsidRDefault="00C01228" w:rsidP="009E760E">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A1DC0" w14:textId="77777777" w:rsidR="00C01228" w:rsidRPr="00F23635" w:rsidRDefault="00C01228" w:rsidP="009E760E">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66344030" w14:textId="77777777" w:rsidR="00C01228" w:rsidRPr="00F23635" w:rsidRDefault="00C01228" w:rsidP="009E760E">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798" w:type="dxa"/>
            <w:tcBorders>
              <w:top w:val="nil"/>
              <w:left w:val="nil"/>
              <w:bottom w:val="single" w:sz="4" w:space="0" w:color="auto"/>
              <w:right w:val="single" w:sz="4" w:space="0" w:color="auto"/>
            </w:tcBorders>
            <w:shd w:val="clear" w:color="auto" w:fill="auto"/>
            <w:vAlign w:val="center"/>
            <w:hideMark/>
          </w:tcPr>
          <w:p w14:paraId="7D8F71C9" w14:textId="77777777" w:rsidR="00C01228" w:rsidRPr="00F23635" w:rsidRDefault="00C01228"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C01228" w:rsidRPr="00F23635" w14:paraId="640806FB"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C43AE6C" w14:textId="77777777" w:rsidR="00C01228" w:rsidRPr="00F23635" w:rsidRDefault="00C01228" w:rsidP="009E760E">
            <w:pPr>
              <w:jc w:val="center"/>
              <w:rPr>
                <w:bCs/>
                <w:noProof/>
                <w:sz w:val="20"/>
                <w:szCs w:val="20"/>
                <w:lang w:val="kk-KZ"/>
              </w:rPr>
            </w:pPr>
            <w:r w:rsidRPr="00F23635">
              <w:rPr>
                <w:bCs/>
                <w:noProof/>
                <w:sz w:val="20"/>
                <w:szCs w:val="20"/>
                <w:lang w:val="kk-KZ"/>
              </w:rPr>
              <w:t>24</w:t>
            </w:r>
          </w:p>
        </w:tc>
        <w:tc>
          <w:tcPr>
            <w:tcW w:w="1276" w:type="dxa"/>
            <w:tcBorders>
              <w:top w:val="nil"/>
              <w:left w:val="nil"/>
              <w:bottom w:val="single" w:sz="4" w:space="0" w:color="auto"/>
              <w:right w:val="single" w:sz="4" w:space="0" w:color="auto"/>
            </w:tcBorders>
            <w:shd w:val="clear" w:color="auto" w:fill="auto"/>
            <w:vAlign w:val="center"/>
            <w:hideMark/>
          </w:tcPr>
          <w:p w14:paraId="3B873436" w14:textId="77777777" w:rsidR="00C01228" w:rsidRPr="00F23635" w:rsidRDefault="00C01228" w:rsidP="009E760E">
            <w:pPr>
              <w:jc w:val="center"/>
              <w:rPr>
                <w:bCs/>
                <w:noProof/>
                <w:sz w:val="20"/>
                <w:szCs w:val="20"/>
                <w:lang w:val="kk-KZ"/>
              </w:rPr>
            </w:pPr>
            <w:r w:rsidRPr="00F23635">
              <w:rPr>
                <w:bCs/>
                <w:noProof/>
                <w:sz w:val="20"/>
                <w:szCs w:val="20"/>
                <w:lang w:val="kk-KZ"/>
              </w:rPr>
              <w:t>25</w:t>
            </w:r>
          </w:p>
        </w:tc>
        <w:tc>
          <w:tcPr>
            <w:tcW w:w="2126" w:type="dxa"/>
            <w:tcBorders>
              <w:top w:val="nil"/>
              <w:left w:val="nil"/>
              <w:bottom w:val="single" w:sz="4" w:space="0" w:color="auto"/>
              <w:right w:val="single" w:sz="4" w:space="0" w:color="auto"/>
            </w:tcBorders>
            <w:shd w:val="clear" w:color="auto" w:fill="auto"/>
            <w:vAlign w:val="center"/>
            <w:hideMark/>
          </w:tcPr>
          <w:p w14:paraId="4CEAD754" w14:textId="77777777" w:rsidR="00C01228" w:rsidRPr="00F23635" w:rsidRDefault="00C01228" w:rsidP="009E760E">
            <w:pPr>
              <w:jc w:val="center"/>
              <w:rPr>
                <w:bCs/>
                <w:noProof/>
                <w:sz w:val="20"/>
                <w:szCs w:val="20"/>
                <w:lang w:val="kk-KZ"/>
              </w:rPr>
            </w:pPr>
            <w:r w:rsidRPr="00F23635">
              <w:rPr>
                <w:bCs/>
                <w:noProof/>
                <w:sz w:val="20"/>
                <w:szCs w:val="20"/>
                <w:lang w:val="kk-KZ"/>
              </w:rPr>
              <w:t>26</w:t>
            </w:r>
          </w:p>
        </w:tc>
        <w:tc>
          <w:tcPr>
            <w:tcW w:w="1134" w:type="dxa"/>
            <w:tcBorders>
              <w:top w:val="nil"/>
              <w:left w:val="nil"/>
              <w:bottom w:val="single" w:sz="4" w:space="0" w:color="auto"/>
              <w:right w:val="single" w:sz="4" w:space="0" w:color="auto"/>
            </w:tcBorders>
            <w:shd w:val="clear" w:color="auto" w:fill="auto"/>
            <w:vAlign w:val="center"/>
            <w:hideMark/>
          </w:tcPr>
          <w:p w14:paraId="685397F1" w14:textId="77777777" w:rsidR="00C01228" w:rsidRPr="00F23635" w:rsidRDefault="00C01228" w:rsidP="009E760E">
            <w:pPr>
              <w:jc w:val="center"/>
              <w:rPr>
                <w:bCs/>
                <w:noProof/>
                <w:sz w:val="20"/>
                <w:szCs w:val="20"/>
                <w:lang w:val="kk-KZ"/>
              </w:rPr>
            </w:pPr>
            <w:r w:rsidRPr="00F23635">
              <w:rPr>
                <w:bCs/>
                <w:noProof/>
                <w:sz w:val="20"/>
                <w:szCs w:val="20"/>
                <w:lang w:val="kk-KZ"/>
              </w:rPr>
              <w:t>27</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9F8DE00" w14:textId="77777777" w:rsidR="00C01228" w:rsidRPr="00F23635" w:rsidRDefault="00C01228" w:rsidP="009E760E">
            <w:pPr>
              <w:jc w:val="center"/>
              <w:rPr>
                <w:bCs/>
                <w:noProof/>
                <w:sz w:val="20"/>
                <w:szCs w:val="20"/>
                <w:lang w:val="kk-KZ"/>
              </w:rPr>
            </w:pPr>
            <w:r w:rsidRPr="00F23635">
              <w:rPr>
                <w:bCs/>
                <w:noProof/>
                <w:sz w:val="20"/>
                <w:szCs w:val="20"/>
                <w:lang w:val="kk-KZ"/>
              </w:rPr>
              <w:t>28</w:t>
            </w:r>
          </w:p>
        </w:tc>
        <w:tc>
          <w:tcPr>
            <w:tcW w:w="3828" w:type="dxa"/>
            <w:tcBorders>
              <w:top w:val="nil"/>
              <w:left w:val="nil"/>
              <w:bottom w:val="single" w:sz="4" w:space="0" w:color="auto"/>
              <w:right w:val="single" w:sz="4" w:space="0" w:color="auto"/>
            </w:tcBorders>
            <w:shd w:val="clear" w:color="auto" w:fill="auto"/>
            <w:vAlign w:val="center"/>
            <w:hideMark/>
          </w:tcPr>
          <w:p w14:paraId="0B69A3F5" w14:textId="77777777" w:rsidR="00C01228" w:rsidRPr="00F23635" w:rsidRDefault="00C01228" w:rsidP="009E760E">
            <w:pPr>
              <w:jc w:val="center"/>
              <w:rPr>
                <w:bCs/>
                <w:noProof/>
                <w:sz w:val="20"/>
                <w:szCs w:val="20"/>
                <w:lang w:val="kk-KZ"/>
              </w:rPr>
            </w:pPr>
            <w:r w:rsidRPr="00F23635">
              <w:rPr>
                <w:bCs/>
                <w:noProof/>
                <w:sz w:val="20"/>
                <w:szCs w:val="20"/>
                <w:lang w:val="kk-KZ"/>
              </w:rPr>
              <w:t>29</w:t>
            </w:r>
          </w:p>
        </w:tc>
        <w:tc>
          <w:tcPr>
            <w:tcW w:w="2798" w:type="dxa"/>
            <w:tcBorders>
              <w:top w:val="nil"/>
              <w:left w:val="nil"/>
              <w:bottom w:val="single" w:sz="4" w:space="0" w:color="auto"/>
              <w:right w:val="single" w:sz="4" w:space="0" w:color="auto"/>
            </w:tcBorders>
            <w:shd w:val="clear" w:color="auto" w:fill="auto"/>
            <w:vAlign w:val="center"/>
            <w:hideMark/>
          </w:tcPr>
          <w:p w14:paraId="6EC3AE71" w14:textId="77777777" w:rsidR="00C01228" w:rsidRPr="00F23635" w:rsidRDefault="00C01228" w:rsidP="009E760E">
            <w:pPr>
              <w:jc w:val="center"/>
              <w:rPr>
                <w:bCs/>
                <w:noProof/>
                <w:sz w:val="20"/>
                <w:szCs w:val="20"/>
                <w:lang w:val="kk-KZ"/>
              </w:rPr>
            </w:pPr>
            <w:r w:rsidRPr="00F23635">
              <w:rPr>
                <w:bCs/>
                <w:noProof/>
                <w:sz w:val="20"/>
                <w:szCs w:val="20"/>
                <w:lang w:val="kk-KZ"/>
              </w:rPr>
              <w:t>30</w:t>
            </w:r>
          </w:p>
        </w:tc>
      </w:tr>
    </w:tbl>
    <w:p w14:paraId="2300B49C" w14:textId="77777777" w:rsidR="00C01228" w:rsidRPr="00F23635" w:rsidRDefault="00C01228" w:rsidP="00C01228">
      <w:pPr>
        <w:ind w:firstLine="709"/>
        <w:jc w:val="both"/>
        <w:rPr>
          <w:noProof/>
          <w:sz w:val="28"/>
          <w:szCs w:val="28"/>
          <w:lang w:val="kk-KZ"/>
        </w:rPr>
      </w:pPr>
    </w:p>
    <w:p w14:paraId="6D1D8DF3" w14:textId="77777777" w:rsidR="00C01228" w:rsidRPr="00F23635" w:rsidRDefault="00C01228" w:rsidP="00C01228">
      <w:pPr>
        <w:ind w:firstLine="709"/>
        <w:jc w:val="both"/>
        <w:rPr>
          <w:noProof/>
          <w:sz w:val="28"/>
          <w:szCs w:val="28"/>
          <w:lang w:val="kk-KZ"/>
        </w:rPr>
      </w:pPr>
      <w:r w:rsidRPr="00F23635">
        <w:rPr>
          <w:noProof/>
          <w:sz w:val="28"/>
          <w:szCs w:val="28"/>
          <w:lang w:val="kk-KZ"/>
        </w:rPr>
        <w:t>кестенің жалғасы:</w:t>
      </w:r>
    </w:p>
    <w:p w14:paraId="21DB95D8" w14:textId="77777777" w:rsidR="00C01228" w:rsidRPr="00F23635" w:rsidRDefault="00C01228" w:rsidP="00C01228">
      <w:pPr>
        <w:ind w:firstLine="709"/>
        <w:jc w:val="both"/>
        <w:rPr>
          <w:noProof/>
          <w:sz w:val="28"/>
          <w:szCs w:val="28"/>
          <w:lang w:val="kk-KZ"/>
        </w:rPr>
      </w:pPr>
    </w:p>
    <w:tbl>
      <w:tblPr>
        <w:tblW w:w="5000" w:type="pct"/>
        <w:tblLook w:val="04A0" w:firstRow="1" w:lastRow="0" w:firstColumn="1" w:lastColumn="0" w:noHBand="0" w:noVBand="1"/>
      </w:tblPr>
      <w:tblGrid>
        <w:gridCol w:w="1175"/>
        <w:gridCol w:w="1328"/>
        <w:gridCol w:w="2212"/>
        <w:gridCol w:w="1180"/>
        <w:gridCol w:w="1770"/>
        <w:gridCol w:w="3983"/>
        <w:gridCol w:w="2911"/>
      </w:tblGrid>
      <w:tr w:rsidR="00C01228" w:rsidRPr="002E245D" w14:paraId="0CB24F39" w14:textId="77777777" w:rsidTr="009E760E">
        <w:trPr>
          <w:trHeight w:val="20"/>
        </w:trPr>
        <w:tc>
          <w:tcPr>
            <w:tcW w:w="13992"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0104EF9" w14:textId="77777777" w:rsidR="00C01228" w:rsidRPr="00F23635" w:rsidRDefault="00C01228" w:rsidP="009E760E">
            <w:pPr>
              <w:jc w:val="center"/>
              <w:rPr>
                <w:bCs/>
                <w:noProof/>
                <w:sz w:val="20"/>
                <w:szCs w:val="20"/>
                <w:lang w:val="kk-KZ"/>
              </w:rPr>
            </w:pPr>
            <w:r w:rsidRPr="00F23635">
              <w:rPr>
                <w:bCs/>
                <w:noProof/>
                <w:sz w:val="20"/>
                <w:szCs w:val="20"/>
                <w:lang w:val="kk-KZ"/>
              </w:rPr>
              <w:t>Басқа да қаржылық емес ұйымдар</w:t>
            </w:r>
          </w:p>
        </w:tc>
      </w:tr>
      <w:tr w:rsidR="00C01228" w:rsidRPr="002E245D" w14:paraId="4CB5DA11"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F95E9FE" w14:textId="77777777" w:rsidR="00C01228" w:rsidRPr="00F23635" w:rsidRDefault="00C01228" w:rsidP="009E760E">
            <w:pPr>
              <w:jc w:val="center"/>
              <w:rPr>
                <w:bCs/>
                <w:noProof/>
                <w:sz w:val="20"/>
                <w:szCs w:val="20"/>
                <w:lang w:val="kk-KZ"/>
              </w:rPr>
            </w:pPr>
            <w:r w:rsidRPr="00F23635">
              <w:rPr>
                <w:bCs/>
                <w:noProof/>
                <w:sz w:val="20"/>
                <w:szCs w:val="20"/>
                <w:lang w:val="kk-KZ"/>
              </w:rPr>
              <w:t xml:space="preserve">Негізгі борыш </w:t>
            </w:r>
          </w:p>
        </w:tc>
        <w:tc>
          <w:tcPr>
            <w:tcW w:w="1276" w:type="dxa"/>
            <w:tcBorders>
              <w:top w:val="nil"/>
              <w:left w:val="nil"/>
              <w:bottom w:val="single" w:sz="4" w:space="0" w:color="auto"/>
              <w:right w:val="single" w:sz="4" w:space="0" w:color="auto"/>
            </w:tcBorders>
            <w:shd w:val="clear" w:color="auto" w:fill="auto"/>
            <w:vAlign w:val="center"/>
            <w:hideMark/>
          </w:tcPr>
          <w:p w14:paraId="253E83D2" w14:textId="77777777" w:rsidR="00C01228" w:rsidRPr="00F23635" w:rsidRDefault="00C01228" w:rsidP="009E760E">
            <w:pPr>
              <w:jc w:val="center"/>
              <w:rPr>
                <w:bCs/>
                <w:noProof/>
                <w:sz w:val="20"/>
                <w:szCs w:val="20"/>
                <w:lang w:val="kk-KZ"/>
              </w:rPr>
            </w:pPr>
            <w:r w:rsidRPr="00F23635">
              <w:rPr>
                <w:bCs/>
                <w:noProof/>
                <w:sz w:val="20"/>
                <w:szCs w:val="20"/>
                <w:lang w:val="kk-KZ"/>
              </w:rPr>
              <w:t>Есептелген сыйақы</w:t>
            </w:r>
          </w:p>
        </w:tc>
        <w:tc>
          <w:tcPr>
            <w:tcW w:w="2126" w:type="dxa"/>
            <w:tcBorders>
              <w:top w:val="nil"/>
              <w:left w:val="nil"/>
              <w:bottom w:val="single" w:sz="4" w:space="0" w:color="auto"/>
              <w:right w:val="single" w:sz="4" w:space="0" w:color="auto"/>
            </w:tcBorders>
            <w:shd w:val="clear" w:color="auto" w:fill="auto"/>
            <w:vAlign w:val="center"/>
            <w:hideMark/>
          </w:tcPr>
          <w:p w14:paraId="6A53C8AF" w14:textId="77777777" w:rsidR="00C01228" w:rsidRPr="00F23635" w:rsidRDefault="00C01228"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34" w:type="dxa"/>
            <w:tcBorders>
              <w:top w:val="nil"/>
              <w:left w:val="nil"/>
              <w:bottom w:val="single" w:sz="4" w:space="0" w:color="auto"/>
              <w:right w:val="single" w:sz="4" w:space="0" w:color="auto"/>
            </w:tcBorders>
            <w:shd w:val="clear" w:color="auto" w:fill="auto"/>
            <w:vAlign w:val="center"/>
            <w:hideMark/>
          </w:tcPr>
          <w:p w14:paraId="2B46C0A9" w14:textId="77777777" w:rsidR="00C01228" w:rsidRPr="00F23635" w:rsidRDefault="00C01228" w:rsidP="009E760E">
            <w:pPr>
              <w:jc w:val="center"/>
              <w:rPr>
                <w:bCs/>
                <w:noProof/>
                <w:sz w:val="20"/>
                <w:szCs w:val="20"/>
                <w:lang w:val="kk-KZ"/>
              </w:rPr>
            </w:pPr>
            <w:r w:rsidRPr="00F23635">
              <w:rPr>
                <w:bCs/>
                <w:noProof/>
                <w:sz w:val="20"/>
                <w:szCs w:val="20"/>
                <w:lang w:val="kk-KZ"/>
              </w:rPr>
              <w:t>Комиссия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DA20" w14:textId="77777777" w:rsidR="00C01228" w:rsidRPr="00F23635" w:rsidRDefault="00C01228" w:rsidP="009E760E">
            <w:pPr>
              <w:jc w:val="center"/>
              <w:rPr>
                <w:bCs/>
                <w:noProof/>
                <w:sz w:val="20"/>
                <w:szCs w:val="20"/>
                <w:lang w:val="kk-KZ"/>
              </w:rPr>
            </w:pPr>
            <w:r w:rsidRPr="00F23635">
              <w:rPr>
                <w:bCs/>
                <w:noProof/>
                <w:sz w:val="20"/>
                <w:szCs w:val="20"/>
                <w:lang w:val="kk-KZ"/>
              </w:rPr>
              <w:t>Өзге есептелген берешек</w:t>
            </w:r>
          </w:p>
        </w:tc>
        <w:tc>
          <w:tcPr>
            <w:tcW w:w="3828" w:type="dxa"/>
            <w:tcBorders>
              <w:top w:val="nil"/>
              <w:left w:val="single" w:sz="4" w:space="0" w:color="auto"/>
              <w:bottom w:val="single" w:sz="4" w:space="0" w:color="auto"/>
              <w:right w:val="single" w:sz="4" w:space="0" w:color="auto"/>
            </w:tcBorders>
            <w:shd w:val="clear" w:color="auto" w:fill="auto"/>
            <w:vAlign w:val="center"/>
            <w:hideMark/>
          </w:tcPr>
          <w:p w14:paraId="1611E973" w14:textId="77777777" w:rsidR="00C01228" w:rsidRPr="00F23635" w:rsidRDefault="00C01228" w:rsidP="009E760E">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798" w:type="dxa"/>
            <w:tcBorders>
              <w:top w:val="nil"/>
              <w:left w:val="nil"/>
              <w:bottom w:val="single" w:sz="4" w:space="0" w:color="auto"/>
              <w:right w:val="single" w:sz="4" w:space="0" w:color="auto"/>
            </w:tcBorders>
            <w:shd w:val="clear" w:color="auto" w:fill="auto"/>
            <w:vAlign w:val="center"/>
            <w:hideMark/>
          </w:tcPr>
          <w:p w14:paraId="4835A2DD" w14:textId="77777777" w:rsidR="00C01228" w:rsidRPr="00F23635" w:rsidRDefault="00C01228"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C01228" w:rsidRPr="00F23635" w14:paraId="568B5E52"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7B9996" w14:textId="77777777" w:rsidR="00C01228" w:rsidRPr="00F23635" w:rsidRDefault="00C01228" w:rsidP="009E760E">
            <w:pPr>
              <w:jc w:val="center"/>
              <w:rPr>
                <w:bCs/>
                <w:noProof/>
                <w:sz w:val="20"/>
                <w:szCs w:val="20"/>
                <w:lang w:val="kk-KZ"/>
              </w:rPr>
            </w:pPr>
            <w:r w:rsidRPr="00F23635">
              <w:rPr>
                <w:bCs/>
                <w:noProof/>
                <w:sz w:val="20"/>
                <w:szCs w:val="20"/>
                <w:lang w:val="kk-KZ"/>
              </w:rPr>
              <w:t>31</w:t>
            </w:r>
          </w:p>
        </w:tc>
        <w:tc>
          <w:tcPr>
            <w:tcW w:w="1276" w:type="dxa"/>
            <w:tcBorders>
              <w:top w:val="nil"/>
              <w:left w:val="nil"/>
              <w:bottom w:val="single" w:sz="4" w:space="0" w:color="auto"/>
              <w:right w:val="single" w:sz="4" w:space="0" w:color="auto"/>
            </w:tcBorders>
            <w:shd w:val="clear" w:color="auto" w:fill="auto"/>
            <w:vAlign w:val="center"/>
            <w:hideMark/>
          </w:tcPr>
          <w:p w14:paraId="5BC00068" w14:textId="77777777" w:rsidR="00C01228" w:rsidRPr="00F23635" w:rsidRDefault="00C01228" w:rsidP="009E760E">
            <w:pPr>
              <w:jc w:val="center"/>
              <w:rPr>
                <w:bCs/>
                <w:noProof/>
                <w:sz w:val="20"/>
                <w:szCs w:val="20"/>
                <w:lang w:val="kk-KZ"/>
              </w:rPr>
            </w:pPr>
            <w:r w:rsidRPr="00F23635">
              <w:rPr>
                <w:bCs/>
                <w:noProof/>
                <w:sz w:val="20"/>
                <w:szCs w:val="20"/>
                <w:lang w:val="kk-KZ"/>
              </w:rPr>
              <w:t>32</w:t>
            </w:r>
          </w:p>
        </w:tc>
        <w:tc>
          <w:tcPr>
            <w:tcW w:w="2126" w:type="dxa"/>
            <w:tcBorders>
              <w:top w:val="nil"/>
              <w:left w:val="nil"/>
              <w:bottom w:val="single" w:sz="4" w:space="0" w:color="auto"/>
              <w:right w:val="single" w:sz="4" w:space="0" w:color="auto"/>
            </w:tcBorders>
            <w:shd w:val="clear" w:color="auto" w:fill="auto"/>
            <w:vAlign w:val="center"/>
            <w:hideMark/>
          </w:tcPr>
          <w:p w14:paraId="6FDC8BCA" w14:textId="77777777" w:rsidR="00C01228" w:rsidRPr="00F23635" w:rsidRDefault="00C01228" w:rsidP="009E760E">
            <w:pPr>
              <w:jc w:val="center"/>
              <w:rPr>
                <w:bCs/>
                <w:noProof/>
                <w:sz w:val="20"/>
                <w:szCs w:val="20"/>
                <w:lang w:val="kk-KZ"/>
              </w:rPr>
            </w:pPr>
            <w:r w:rsidRPr="00F23635">
              <w:rPr>
                <w:bCs/>
                <w:noProof/>
                <w:sz w:val="20"/>
                <w:szCs w:val="20"/>
                <w:lang w:val="kk-KZ"/>
              </w:rPr>
              <w:t>33</w:t>
            </w:r>
          </w:p>
        </w:tc>
        <w:tc>
          <w:tcPr>
            <w:tcW w:w="1134" w:type="dxa"/>
            <w:tcBorders>
              <w:top w:val="nil"/>
              <w:left w:val="nil"/>
              <w:bottom w:val="single" w:sz="4" w:space="0" w:color="auto"/>
              <w:right w:val="single" w:sz="4" w:space="0" w:color="auto"/>
            </w:tcBorders>
            <w:shd w:val="clear" w:color="auto" w:fill="auto"/>
            <w:vAlign w:val="center"/>
            <w:hideMark/>
          </w:tcPr>
          <w:p w14:paraId="7AEBC7CE" w14:textId="77777777" w:rsidR="00C01228" w:rsidRPr="00F23635" w:rsidRDefault="00C01228" w:rsidP="009E760E">
            <w:pPr>
              <w:jc w:val="center"/>
              <w:rPr>
                <w:bCs/>
                <w:noProof/>
                <w:sz w:val="20"/>
                <w:szCs w:val="20"/>
                <w:lang w:val="kk-KZ"/>
              </w:rPr>
            </w:pPr>
            <w:r w:rsidRPr="00F23635">
              <w:rPr>
                <w:bCs/>
                <w:noProof/>
                <w:sz w:val="20"/>
                <w:szCs w:val="20"/>
                <w:lang w:val="kk-KZ"/>
              </w:rPr>
              <w:t>34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5D1AC1" w14:textId="77777777" w:rsidR="00C01228" w:rsidRPr="00F23635" w:rsidRDefault="00C01228" w:rsidP="009E760E">
            <w:pPr>
              <w:jc w:val="center"/>
              <w:rPr>
                <w:bCs/>
                <w:noProof/>
                <w:sz w:val="20"/>
                <w:szCs w:val="20"/>
                <w:lang w:val="kk-KZ"/>
              </w:rPr>
            </w:pPr>
            <w:r w:rsidRPr="00F23635">
              <w:rPr>
                <w:bCs/>
                <w:noProof/>
                <w:sz w:val="20"/>
                <w:szCs w:val="20"/>
                <w:lang w:val="kk-KZ"/>
              </w:rPr>
              <w:t>35</w:t>
            </w:r>
          </w:p>
        </w:tc>
        <w:tc>
          <w:tcPr>
            <w:tcW w:w="3828" w:type="dxa"/>
            <w:tcBorders>
              <w:top w:val="nil"/>
              <w:left w:val="nil"/>
              <w:bottom w:val="single" w:sz="4" w:space="0" w:color="auto"/>
              <w:right w:val="single" w:sz="4" w:space="0" w:color="auto"/>
            </w:tcBorders>
            <w:shd w:val="clear" w:color="auto" w:fill="auto"/>
            <w:vAlign w:val="center"/>
            <w:hideMark/>
          </w:tcPr>
          <w:p w14:paraId="08D82DC4" w14:textId="77777777" w:rsidR="00C01228" w:rsidRPr="00F23635" w:rsidRDefault="00C01228" w:rsidP="009E760E">
            <w:pPr>
              <w:jc w:val="center"/>
              <w:rPr>
                <w:bCs/>
                <w:noProof/>
                <w:sz w:val="20"/>
                <w:szCs w:val="20"/>
                <w:lang w:val="kk-KZ"/>
              </w:rPr>
            </w:pPr>
            <w:r w:rsidRPr="00F23635">
              <w:rPr>
                <w:bCs/>
                <w:noProof/>
                <w:sz w:val="20"/>
                <w:szCs w:val="20"/>
                <w:lang w:val="kk-KZ"/>
              </w:rPr>
              <w:t>36</w:t>
            </w:r>
          </w:p>
        </w:tc>
        <w:tc>
          <w:tcPr>
            <w:tcW w:w="2798" w:type="dxa"/>
            <w:tcBorders>
              <w:top w:val="nil"/>
              <w:left w:val="nil"/>
              <w:bottom w:val="single" w:sz="4" w:space="0" w:color="auto"/>
              <w:right w:val="single" w:sz="4" w:space="0" w:color="auto"/>
            </w:tcBorders>
            <w:shd w:val="clear" w:color="auto" w:fill="auto"/>
            <w:vAlign w:val="center"/>
            <w:hideMark/>
          </w:tcPr>
          <w:p w14:paraId="68606EE6" w14:textId="77777777" w:rsidR="00C01228" w:rsidRPr="00F23635" w:rsidRDefault="00C01228" w:rsidP="009E760E">
            <w:pPr>
              <w:jc w:val="center"/>
              <w:rPr>
                <w:bCs/>
                <w:noProof/>
                <w:sz w:val="20"/>
                <w:szCs w:val="20"/>
                <w:lang w:val="kk-KZ"/>
              </w:rPr>
            </w:pPr>
            <w:r w:rsidRPr="00F23635">
              <w:rPr>
                <w:bCs/>
                <w:noProof/>
                <w:sz w:val="20"/>
                <w:szCs w:val="20"/>
                <w:lang w:val="kk-KZ"/>
              </w:rPr>
              <w:t>37</w:t>
            </w:r>
          </w:p>
        </w:tc>
      </w:tr>
    </w:tbl>
    <w:p w14:paraId="3BAE57CA" w14:textId="77777777" w:rsidR="00C01228" w:rsidRPr="00F23635" w:rsidRDefault="00C01228" w:rsidP="00C01228">
      <w:pPr>
        <w:ind w:firstLine="709"/>
        <w:jc w:val="both"/>
        <w:rPr>
          <w:noProof/>
          <w:sz w:val="28"/>
          <w:szCs w:val="28"/>
          <w:lang w:val="kk-KZ"/>
        </w:rPr>
      </w:pPr>
    </w:p>
    <w:p w14:paraId="2A6ABEB8" w14:textId="77777777" w:rsidR="00C01228" w:rsidRPr="00F23635" w:rsidRDefault="00C01228" w:rsidP="00C01228">
      <w:pPr>
        <w:ind w:firstLine="709"/>
        <w:jc w:val="both"/>
        <w:rPr>
          <w:noProof/>
          <w:sz w:val="28"/>
          <w:szCs w:val="28"/>
          <w:lang w:val="kk-KZ"/>
        </w:rPr>
      </w:pPr>
      <w:r w:rsidRPr="00F23635">
        <w:rPr>
          <w:noProof/>
          <w:sz w:val="28"/>
          <w:szCs w:val="28"/>
          <w:lang w:val="kk-KZ"/>
        </w:rPr>
        <w:t>кестенің жалғасы:</w:t>
      </w:r>
    </w:p>
    <w:p w14:paraId="5C23669E" w14:textId="77777777" w:rsidR="00C01228" w:rsidRPr="00F23635" w:rsidRDefault="00C01228" w:rsidP="00C01228">
      <w:pPr>
        <w:ind w:firstLine="709"/>
        <w:jc w:val="both"/>
        <w:rPr>
          <w:noProof/>
          <w:sz w:val="28"/>
          <w:szCs w:val="28"/>
          <w:lang w:val="kk-KZ"/>
        </w:rPr>
      </w:pPr>
    </w:p>
    <w:tbl>
      <w:tblPr>
        <w:tblW w:w="5000" w:type="pct"/>
        <w:tblLayout w:type="fixed"/>
        <w:tblLook w:val="04A0" w:firstRow="1" w:lastRow="0" w:firstColumn="1" w:lastColumn="0" w:noHBand="0" w:noVBand="1"/>
      </w:tblPr>
      <w:tblGrid>
        <w:gridCol w:w="1174"/>
        <w:gridCol w:w="1328"/>
        <w:gridCol w:w="2212"/>
        <w:gridCol w:w="1180"/>
        <w:gridCol w:w="1770"/>
        <w:gridCol w:w="2508"/>
        <w:gridCol w:w="2469"/>
        <w:gridCol w:w="1918"/>
      </w:tblGrid>
      <w:tr w:rsidR="00C01228" w:rsidRPr="002E245D" w14:paraId="7BB5C05F" w14:textId="77777777" w:rsidTr="009E760E">
        <w:trPr>
          <w:trHeight w:val="20"/>
        </w:trPr>
        <w:tc>
          <w:tcPr>
            <w:tcW w:w="1214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5524AA11" w14:textId="77777777" w:rsidR="00C01228" w:rsidRPr="00F23635" w:rsidRDefault="00C01228" w:rsidP="009E760E">
            <w:pPr>
              <w:jc w:val="center"/>
              <w:rPr>
                <w:bCs/>
                <w:noProof/>
                <w:sz w:val="20"/>
                <w:szCs w:val="20"/>
                <w:lang w:val="kk-KZ"/>
              </w:rPr>
            </w:pPr>
            <w:r w:rsidRPr="00F23635">
              <w:rPr>
                <w:bCs/>
                <w:noProof/>
                <w:sz w:val="20"/>
                <w:szCs w:val="20"/>
                <w:lang w:val="kk-KZ"/>
              </w:rPr>
              <w:t>Жеке тұлғалар, оның ішінде дара кәсіпкерлер</w:t>
            </w:r>
          </w:p>
        </w:tc>
        <w:tc>
          <w:tcPr>
            <w:tcW w:w="1843" w:type="dxa"/>
            <w:vMerge w:val="restart"/>
            <w:tcBorders>
              <w:top w:val="single" w:sz="4" w:space="0" w:color="auto"/>
              <w:right w:val="single" w:sz="4" w:space="0" w:color="auto"/>
            </w:tcBorders>
            <w:shd w:val="clear" w:color="auto" w:fill="auto"/>
          </w:tcPr>
          <w:p w14:paraId="7A9D32E0" w14:textId="77777777" w:rsidR="00C01228" w:rsidRPr="00F23635" w:rsidRDefault="00C01228" w:rsidP="009E760E">
            <w:pPr>
              <w:jc w:val="center"/>
              <w:rPr>
                <w:noProof/>
                <w:lang w:val="kk-KZ"/>
              </w:rPr>
            </w:pPr>
            <w:r w:rsidRPr="00F23635">
              <w:rPr>
                <w:bCs/>
                <w:noProof/>
                <w:sz w:val="20"/>
                <w:szCs w:val="20"/>
                <w:lang w:val="kk-KZ"/>
              </w:rPr>
              <w:t>Барлық бірегей қарыз алушылардың саны,</w:t>
            </w:r>
          </w:p>
        </w:tc>
      </w:tr>
      <w:tr w:rsidR="00C01228" w:rsidRPr="002E245D" w14:paraId="09F67D18" w14:textId="77777777" w:rsidTr="009E760E">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1E63D" w14:textId="77777777" w:rsidR="00C01228" w:rsidRPr="00F23635" w:rsidRDefault="00C01228" w:rsidP="009E760E">
            <w:pPr>
              <w:jc w:val="center"/>
              <w:rPr>
                <w:bCs/>
                <w:noProof/>
                <w:sz w:val="20"/>
                <w:szCs w:val="20"/>
                <w:lang w:val="kk-KZ"/>
              </w:rPr>
            </w:pPr>
            <w:r w:rsidRPr="00F23635">
              <w:rPr>
                <w:bCs/>
                <w:noProof/>
                <w:sz w:val="20"/>
                <w:szCs w:val="20"/>
                <w:lang w:val="kk-KZ"/>
              </w:rPr>
              <w:t xml:space="preserve">Негізгі борыш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0A7107" w14:textId="77777777" w:rsidR="00C01228" w:rsidRPr="00F23635" w:rsidRDefault="00C01228" w:rsidP="009E760E">
            <w:pPr>
              <w:jc w:val="center"/>
              <w:rPr>
                <w:bCs/>
                <w:noProof/>
                <w:sz w:val="20"/>
                <w:szCs w:val="20"/>
                <w:lang w:val="kk-KZ"/>
              </w:rPr>
            </w:pPr>
            <w:r w:rsidRPr="00F23635">
              <w:rPr>
                <w:bCs/>
                <w:noProof/>
                <w:sz w:val="20"/>
                <w:szCs w:val="20"/>
                <w:lang w:val="kk-KZ"/>
              </w:rPr>
              <w:t>Есептелген сыйақы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9EDC3C" w14:textId="77777777" w:rsidR="00C01228" w:rsidRPr="00F23635" w:rsidRDefault="00C01228"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473903B" w14:textId="77777777" w:rsidR="00C01228" w:rsidRPr="00F23635" w:rsidRDefault="00C01228" w:rsidP="009E760E">
            <w:pPr>
              <w:jc w:val="center"/>
              <w:rPr>
                <w:bCs/>
                <w:noProof/>
                <w:sz w:val="20"/>
                <w:szCs w:val="20"/>
                <w:lang w:val="kk-KZ"/>
              </w:rPr>
            </w:pPr>
            <w:r w:rsidRPr="00F23635">
              <w:rPr>
                <w:bCs/>
                <w:noProof/>
                <w:sz w:val="20"/>
                <w:szCs w:val="20"/>
                <w:lang w:val="kk-KZ"/>
              </w:rPr>
              <w:t>Комиссия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0712E9C" w14:textId="77777777" w:rsidR="00C01228" w:rsidRPr="00F23635" w:rsidRDefault="00C01228" w:rsidP="009E760E">
            <w:pPr>
              <w:jc w:val="center"/>
              <w:rPr>
                <w:bCs/>
                <w:noProof/>
                <w:sz w:val="20"/>
                <w:szCs w:val="20"/>
                <w:lang w:val="kk-KZ"/>
              </w:rPr>
            </w:pPr>
            <w:r w:rsidRPr="00F23635">
              <w:rPr>
                <w:bCs/>
                <w:noProof/>
                <w:sz w:val="20"/>
                <w:szCs w:val="20"/>
                <w:lang w:val="kk-KZ"/>
              </w:rPr>
              <w:t>Өзге есептелген берешек</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5BDDC" w14:textId="77777777" w:rsidR="00C01228" w:rsidRPr="00F23635" w:rsidRDefault="00C01228" w:rsidP="009E760E">
            <w:pPr>
              <w:jc w:val="center"/>
              <w:rPr>
                <w:bCs/>
                <w:noProof/>
                <w:sz w:val="20"/>
                <w:szCs w:val="20"/>
                <w:lang w:val="kk-KZ"/>
              </w:rPr>
            </w:pPr>
            <w:r w:rsidRPr="00F23635">
              <w:rPr>
                <w:bCs/>
                <w:noProof/>
                <w:sz w:val="20"/>
                <w:szCs w:val="20"/>
                <w:lang w:val="kk-KZ"/>
              </w:rPr>
              <w:t xml:space="preserve">Қарыз (микрокредит) шарттарының саны, бірлік </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14:paraId="1A217AB0" w14:textId="77777777" w:rsidR="00C01228" w:rsidRPr="00F23635" w:rsidRDefault="00C01228" w:rsidP="009E760E">
            <w:pPr>
              <w:jc w:val="center"/>
              <w:rPr>
                <w:bCs/>
                <w:noProof/>
                <w:sz w:val="20"/>
                <w:szCs w:val="20"/>
                <w:lang w:val="kk-KZ"/>
              </w:rPr>
            </w:pPr>
            <w:r w:rsidRPr="00F23635">
              <w:rPr>
                <w:bCs/>
                <w:noProof/>
                <w:sz w:val="20"/>
                <w:szCs w:val="20"/>
                <w:lang w:val="kk-KZ"/>
              </w:rPr>
              <w:t>Бірегей қарыз алушылардың саны, бірлік</w:t>
            </w:r>
          </w:p>
        </w:tc>
        <w:tc>
          <w:tcPr>
            <w:tcW w:w="1843" w:type="dxa"/>
            <w:vMerge/>
            <w:tcBorders>
              <w:bottom w:val="single" w:sz="4" w:space="0" w:color="auto"/>
              <w:right w:val="single" w:sz="4" w:space="0" w:color="auto"/>
            </w:tcBorders>
            <w:shd w:val="clear" w:color="auto" w:fill="auto"/>
          </w:tcPr>
          <w:p w14:paraId="116C7CA5" w14:textId="77777777" w:rsidR="00C01228" w:rsidRPr="00F23635" w:rsidRDefault="00C01228" w:rsidP="009E760E">
            <w:pPr>
              <w:spacing w:after="160" w:line="259" w:lineRule="auto"/>
              <w:rPr>
                <w:noProof/>
                <w:lang w:val="kk-KZ"/>
              </w:rPr>
            </w:pPr>
          </w:p>
        </w:tc>
      </w:tr>
      <w:tr w:rsidR="00C01228" w:rsidRPr="00F23635" w14:paraId="5B7A4937" w14:textId="77777777" w:rsidTr="009E760E">
        <w:trPr>
          <w:trHeight w:val="2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029A935" w14:textId="77777777" w:rsidR="00C01228" w:rsidRPr="00F23635" w:rsidRDefault="00C01228" w:rsidP="009E760E">
            <w:pPr>
              <w:jc w:val="center"/>
              <w:rPr>
                <w:bCs/>
                <w:noProof/>
                <w:sz w:val="20"/>
                <w:szCs w:val="20"/>
                <w:lang w:val="kk-KZ"/>
              </w:rPr>
            </w:pPr>
            <w:r w:rsidRPr="00F23635">
              <w:rPr>
                <w:bCs/>
                <w:noProof/>
                <w:sz w:val="20"/>
                <w:szCs w:val="20"/>
                <w:lang w:val="kk-KZ"/>
              </w:rPr>
              <w:t>38</w:t>
            </w:r>
          </w:p>
        </w:tc>
        <w:tc>
          <w:tcPr>
            <w:tcW w:w="1276" w:type="dxa"/>
            <w:tcBorders>
              <w:top w:val="nil"/>
              <w:left w:val="nil"/>
              <w:bottom w:val="single" w:sz="4" w:space="0" w:color="auto"/>
              <w:right w:val="single" w:sz="4" w:space="0" w:color="auto"/>
            </w:tcBorders>
            <w:shd w:val="clear" w:color="auto" w:fill="auto"/>
            <w:vAlign w:val="center"/>
            <w:hideMark/>
          </w:tcPr>
          <w:p w14:paraId="694D2587" w14:textId="77777777" w:rsidR="00C01228" w:rsidRPr="00F23635" w:rsidRDefault="00C01228" w:rsidP="009E760E">
            <w:pPr>
              <w:jc w:val="center"/>
              <w:rPr>
                <w:bCs/>
                <w:noProof/>
                <w:sz w:val="20"/>
                <w:szCs w:val="20"/>
                <w:lang w:val="kk-KZ"/>
              </w:rPr>
            </w:pPr>
            <w:r w:rsidRPr="00F23635">
              <w:rPr>
                <w:bCs/>
                <w:noProof/>
                <w:sz w:val="20"/>
                <w:szCs w:val="20"/>
                <w:lang w:val="kk-KZ"/>
              </w:rPr>
              <w:t>39</w:t>
            </w:r>
          </w:p>
        </w:tc>
        <w:tc>
          <w:tcPr>
            <w:tcW w:w="2126" w:type="dxa"/>
            <w:tcBorders>
              <w:top w:val="nil"/>
              <w:left w:val="nil"/>
              <w:bottom w:val="single" w:sz="4" w:space="0" w:color="auto"/>
              <w:right w:val="single" w:sz="4" w:space="0" w:color="auto"/>
            </w:tcBorders>
            <w:shd w:val="clear" w:color="auto" w:fill="auto"/>
            <w:vAlign w:val="center"/>
            <w:hideMark/>
          </w:tcPr>
          <w:p w14:paraId="4FA58CA0" w14:textId="77777777" w:rsidR="00C01228" w:rsidRPr="00F23635" w:rsidRDefault="00C01228" w:rsidP="009E760E">
            <w:pPr>
              <w:jc w:val="center"/>
              <w:rPr>
                <w:bCs/>
                <w:noProof/>
                <w:sz w:val="20"/>
                <w:szCs w:val="20"/>
                <w:lang w:val="kk-KZ"/>
              </w:rPr>
            </w:pPr>
            <w:r w:rsidRPr="00F23635">
              <w:rPr>
                <w:bCs/>
                <w:noProof/>
                <w:sz w:val="20"/>
                <w:szCs w:val="20"/>
                <w:lang w:val="kk-KZ"/>
              </w:rPr>
              <w:t>40</w:t>
            </w:r>
          </w:p>
        </w:tc>
        <w:tc>
          <w:tcPr>
            <w:tcW w:w="1134" w:type="dxa"/>
            <w:tcBorders>
              <w:top w:val="nil"/>
              <w:left w:val="nil"/>
              <w:bottom w:val="single" w:sz="4" w:space="0" w:color="auto"/>
              <w:right w:val="single" w:sz="4" w:space="0" w:color="auto"/>
            </w:tcBorders>
            <w:shd w:val="clear" w:color="auto" w:fill="auto"/>
            <w:vAlign w:val="center"/>
            <w:hideMark/>
          </w:tcPr>
          <w:p w14:paraId="1D10B523" w14:textId="77777777" w:rsidR="00C01228" w:rsidRPr="00F23635" w:rsidRDefault="00C01228" w:rsidP="009E760E">
            <w:pPr>
              <w:jc w:val="center"/>
              <w:rPr>
                <w:bCs/>
                <w:noProof/>
                <w:sz w:val="20"/>
                <w:szCs w:val="20"/>
                <w:lang w:val="kk-KZ"/>
              </w:rPr>
            </w:pPr>
            <w:r w:rsidRPr="00F23635">
              <w:rPr>
                <w:bCs/>
                <w:noProof/>
                <w:sz w:val="20"/>
                <w:szCs w:val="20"/>
                <w:lang w:val="kk-KZ"/>
              </w:rPr>
              <w:t>41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01BF7B" w14:textId="77777777" w:rsidR="00C01228" w:rsidRPr="00F23635" w:rsidRDefault="00C01228" w:rsidP="009E760E">
            <w:pPr>
              <w:jc w:val="center"/>
              <w:rPr>
                <w:bCs/>
                <w:noProof/>
                <w:sz w:val="20"/>
                <w:szCs w:val="20"/>
                <w:lang w:val="kk-KZ"/>
              </w:rPr>
            </w:pPr>
            <w:r w:rsidRPr="00F23635">
              <w:rPr>
                <w:bCs/>
                <w:noProof/>
                <w:sz w:val="20"/>
                <w:szCs w:val="20"/>
                <w:lang w:val="kk-KZ"/>
              </w:rPr>
              <w:t>42</w:t>
            </w:r>
          </w:p>
        </w:tc>
        <w:tc>
          <w:tcPr>
            <w:tcW w:w="2410" w:type="dxa"/>
            <w:tcBorders>
              <w:top w:val="nil"/>
              <w:left w:val="nil"/>
              <w:bottom w:val="single" w:sz="4" w:space="0" w:color="auto"/>
              <w:right w:val="single" w:sz="4" w:space="0" w:color="auto"/>
            </w:tcBorders>
            <w:shd w:val="clear" w:color="auto" w:fill="auto"/>
            <w:vAlign w:val="center"/>
            <w:hideMark/>
          </w:tcPr>
          <w:p w14:paraId="4F1B9B43" w14:textId="77777777" w:rsidR="00C01228" w:rsidRPr="00F23635" w:rsidRDefault="00C01228" w:rsidP="009E760E">
            <w:pPr>
              <w:jc w:val="center"/>
              <w:rPr>
                <w:bCs/>
                <w:noProof/>
                <w:sz w:val="20"/>
                <w:szCs w:val="20"/>
                <w:lang w:val="kk-KZ"/>
              </w:rPr>
            </w:pPr>
            <w:r w:rsidRPr="00F23635">
              <w:rPr>
                <w:bCs/>
                <w:noProof/>
                <w:sz w:val="20"/>
                <w:szCs w:val="20"/>
                <w:lang w:val="kk-KZ"/>
              </w:rPr>
              <w:t>43</w:t>
            </w:r>
          </w:p>
        </w:tc>
        <w:tc>
          <w:tcPr>
            <w:tcW w:w="2373" w:type="dxa"/>
            <w:tcBorders>
              <w:top w:val="nil"/>
              <w:left w:val="nil"/>
              <w:bottom w:val="single" w:sz="4" w:space="0" w:color="auto"/>
              <w:right w:val="single" w:sz="4" w:space="0" w:color="auto"/>
            </w:tcBorders>
            <w:shd w:val="clear" w:color="auto" w:fill="auto"/>
            <w:vAlign w:val="center"/>
            <w:hideMark/>
          </w:tcPr>
          <w:p w14:paraId="7120416A" w14:textId="77777777" w:rsidR="00C01228" w:rsidRPr="00F23635" w:rsidRDefault="00C01228" w:rsidP="009E760E">
            <w:pPr>
              <w:jc w:val="center"/>
              <w:rPr>
                <w:bCs/>
                <w:noProof/>
                <w:sz w:val="20"/>
                <w:szCs w:val="20"/>
                <w:lang w:val="kk-KZ"/>
              </w:rPr>
            </w:pPr>
            <w:r w:rsidRPr="00F23635">
              <w:rPr>
                <w:bCs/>
                <w:noProof/>
                <w:sz w:val="20"/>
                <w:szCs w:val="20"/>
                <w:lang w:val="kk-KZ"/>
              </w:rPr>
              <w:t>44</w:t>
            </w:r>
          </w:p>
        </w:tc>
        <w:tc>
          <w:tcPr>
            <w:tcW w:w="1843" w:type="dxa"/>
            <w:tcBorders>
              <w:top w:val="single" w:sz="4" w:space="0" w:color="auto"/>
              <w:bottom w:val="single" w:sz="4" w:space="0" w:color="auto"/>
              <w:right w:val="single" w:sz="4" w:space="0" w:color="auto"/>
            </w:tcBorders>
            <w:shd w:val="clear" w:color="auto" w:fill="auto"/>
            <w:vAlign w:val="center"/>
          </w:tcPr>
          <w:p w14:paraId="7D7A64CF" w14:textId="77777777" w:rsidR="00C01228" w:rsidRPr="00F23635" w:rsidRDefault="00C01228" w:rsidP="009E760E">
            <w:pPr>
              <w:jc w:val="center"/>
              <w:rPr>
                <w:noProof/>
                <w:lang w:val="kk-KZ"/>
              </w:rPr>
            </w:pPr>
            <w:r w:rsidRPr="00F23635">
              <w:rPr>
                <w:bCs/>
                <w:noProof/>
                <w:sz w:val="20"/>
                <w:szCs w:val="20"/>
                <w:lang w:val="kk-KZ"/>
              </w:rPr>
              <w:t>45</w:t>
            </w:r>
          </w:p>
        </w:tc>
      </w:tr>
    </w:tbl>
    <w:p w14:paraId="7D57B219" w14:textId="77777777" w:rsidR="00C01228" w:rsidRPr="00F23635" w:rsidRDefault="00C01228" w:rsidP="00C01228">
      <w:pPr>
        <w:ind w:firstLine="709"/>
        <w:jc w:val="both"/>
        <w:rPr>
          <w:noProof/>
          <w:sz w:val="28"/>
          <w:szCs w:val="28"/>
          <w:lang w:val="kk-KZ"/>
        </w:rPr>
      </w:pPr>
    </w:p>
    <w:p w14:paraId="2858513C" w14:textId="77777777" w:rsidR="00C01228" w:rsidRPr="00F23635" w:rsidRDefault="00C01228" w:rsidP="00C01228">
      <w:pPr>
        <w:widowControl w:val="0"/>
        <w:ind w:firstLine="709"/>
        <w:jc w:val="both"/>
        <w:rPr>
          <w:rStyle w:val="s192"/>
          <w:noProof/>
          <w:sz w:val="28"/>
          <w:szCs w:val="28"/>
          <w:lang w:val="kk-KZ"/>
        </w:rPr>
      </w:pPr>
      <w:r w:rsidRPr="00F23635">
        <w:rPr>
          <w:rStyle w:val="s192"/>
          <w:noProof/>
          <w:sz w:val="28"/>
          <w:szCs w:val="28"/>
          <w:lang w:val="kk-KZ"/>
        </w:rPr>
        <w:t>Атауы ________________________________________________</w:t>
      </w:r>
    </w:p>
    <w:p w14:paraId="0BD62A47" w14:textId="77777777" w:rsidR="0059231D" w:rsidRPr="00F23635" w:rsidRDefault="0059231D" w:rsidP="0059231D">
      <w:pPr>
        <w:widowControl w:val="0"/>
        <w:ind w:firstLine="709"/>
        <w:jc w:val="both"/>
        <w:rPr>
          <w:rStyle w:val="s192"/>
          <w:sz w:val="28"/>
          <w:szCs w:val="28"/>
          <w:lang w:val="kk-KZ"/>
        </w:rPr>
      </w:pPr>
      <w:r w:rsidRPr="00F23635">
        <w:rPr>
          <w:color w:val="000000"/>
          <w:sz w:val="28"/>
          <w:szCs w:val="28"/>
          <w:lang w:val="kk-KZ"/>
        </w:rPr>
        <w:t>Мекенжайы</w:t>
      </w:r>
      <w:r w:rsidRPr="00F23635">
        <w:rPr>
          <w:rStyle w:val="s192"/>
          <w:sz w:val="28"/>
          <w:szCs w:val="28"/>
          <w:lang w:val="kk-KZ"/>
        </w:rPr>
        <w:t xml:space="preserve"> _____________________________________________________</w:t>
      </w:r>
    </w:p>
    <w:p w14:paraId="5F3130DA" w14:textId="77777777" w:rsidR="00C01228" w:rsidRPr="00F23635" w:rsidRDefault="00C01228" w:rsidP="00C01228">
      <w:pPr>
        <w:widowControl w:val="0"/>
        <w:ind w:firstLine="709"/>
        <w:jc w:val="both"/>
        <w:rPr>
          <w:rStyle w:val="s192"/>
          <w:noProof/>
          <w:sz w:val="28"/>
          <w:szCs w:val="28"/>
          <w:lang w:val="kk-KZ"/>
        </w:rPr>
      </w:pPr>
      <w:r w:rsidRPr="00F23635">
        <w:rPr>
          <w:rStyle w:val="s192"/>
          <w:noProof/>
          <w:sz w:val="28"/>
          <w:szCs w:val="28"/>
          <w:lang w:val="kk-KZ"/>
        </w:rPr>
        <w:t>Телефоны ______________________________________________________</w:t>
      </w:r>
    </w:p>
    <w:p w14:paraId="7D2C1506" w14:textId="77777777" w:rsidR="00C01228" w:rsidRPr="00F23635" w:rsidRDefault="00C01228" w:rsidP="00C01228">
      <w:pPr>
        <w:widowControl w:val="0"/>
        <w:ind w:firstLine="709"/>
        <w:jc w:val="both"/>
        <w:rPr>
          <w:rStyle w:val="s192"/>
          <w:noProof/>
          <w:sz w:val="28"/>
          <w:szCs w:val="28"/>
          <w:lang w:val="kk-KZ"/>
        </w:rPr>
      </w:pPr>
      <w:r w:rsidRPr="00F23635">
        <w:rPr>
          <w:noProof/>
          <w:sz w:val="28"/>
          <w:szCs w:val="28"/>
          <w:lang w:val="kk-KZ"/>
        </w:rPr>
        <w:t>Электрондық пошта мекенжайы</w:t>
      </w:r>
      <w:r w:rsidRPr="00F23635">
        <w:rPr>
          <w:rStyle w:val="s192"/>
          <w:noProof/>
          <w:sz w:val="28"/>
          <w:szCs w:val="28"/>
          <w:lang w:val="kk-KZ"/>
        </w:rPr>
        <w:t>____________________________________</w:t>
      </w:r>
    </w:p>
    <w:p w14:paraId="1F2F94B9" w14:textId="77777777" w:rsidR="00C01228" w:rsidRPr="00F23635" w:rsidRDefault="00C01228" w:rsidP="00081EB5">
      <w:pPr>
        <w:widowControl w:val="0"/>
        <w:ind w:firstLine="709"/>
        <w:jc w:val="both"/>
        <w:rPr>
          <w:rStyle w:val="s192"/>
          <w:noProof/>
          <w:sz w:val="28"/>
          <w:szCs w:val="28"/>
          <w:lang w:val="kk-KZ"/>
        </w:rPr>
      </w:pPr>
      <w:r w:rsidRPr="00F23635">
        <w:rPr>
          <w:rStyle w:val="s192"/>
          <w:noProof/>
          <w:sz w:val="28"/>
          <w:szCs w:val="28"/>
          <w:lang w:val="kk-KZ"/>
        </w:rPr>
        <w:t>Орындаушы___________________________________       ______________</w:t>
      </w:r>
    </w:p>
    <w:p w14:paraId="7F693553" w14:textId="77777777" w:rsidR="00C01228" w:rsidRPr="00F23635" w:rsidRDefault="00C01228" w:rsidP="00081EB5">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 телефоны</w:t>
      </w:r>
    </w:p>
    <w:p w14:paraId="7AFB9E7E" w14:textId="77777777" w:rsidR="00C01228" w:rsidRPr="00F23635" w:rsidRDefault="00C01228" w:rsidP="00081EB5">
      <w:pPr>
        <w:widowControl w:val="0"/>
        <w:ind w:firstLine="709"/>
        <w:jc w:val="both"/>
        <w:rPr>
          <w:noProof/>
          <w:sz w:val="28"/>
          <w:szCs w:val="28"/>
          <w:lang w:val="kk-KZ"/>
        </w:rPr>
      </w:pPr>
      <w:r w:rsidRPr="00F23635">
        <w:rPr>
          <w:noProof/>
          <w:sz w:val="28"/>
          <w:szCs w:val="28"/>
          <w:lang w:val="kk-KZ"/>
        </w:rPr>
        <w:t xml:space="preserve">Басшы немесе есепке қол қою функциясы жүктелген адам </w:t>
      </w:r>
    </w:p>
    <w:p w14:paraId="21FC5398" w14:textId="77777777" w:rsidR="00C01228" w:rsidRPr="00F23635" w:rsidRDefault="00C01228" w:rsidP="00081EB5">
      <w:pPr>
        <w:widowControl w:val="0"/>
        <w:ind w:firstLine="709"/>
        <w:jc w:val="both"/>
        <w:rPr>
          <w:rStyle w:val="s192"/>
          <w:noProof/>
          <w:sz w:val="28"/>
          <w:szCs w:val="28"/>
          <w:lang w:val="kk-KZ"/>
        </w:rPr>
      </w:pPr>
      <w:r w:rsidRPr="00F23635">
        <w:rPr>
          <w:rStyle w:val="s192"/>
          <w:noProof/>
          <w:sz w:val="28"/>
          <w:szCs w:val="28"/>
          <w:lang w:val="kk-KZ"/>
        </w:rPr>
        <w:t>__________________________________________                 _______________</w:t>
      </w:r>
    </w:p>
    <w:p w14:paraId="681FB686" w14:textId="77777777" w:rsidR="00C01228" w:rsidRPr="00F23635" w:rsidRDefault="00C01228" w:rsidP="00081EB5">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w:t>
      </w:r>
    </w:p>
    <w:p w14:paraId="23AA1763" w14:textId="77777777" w:rsidR="00C01228" w:rsidRPr="00F23635" w:rsidRDefault="00C01228" w:rsidP="00081EB5">
      <w:pPr>
        <w:pStyle w:val="pc"/>
        <w:widowControl w:val="0"/>
        <w:ind w:firstLine="709"/>
        <w:jc w:val="both"/>
        <w:rPr>
          <w:rStyle w:val="s192"/>
          <w:noProof/>
          <w:color w:val="auto"/>
          <w:sz w:val="28"/>
          <w:szCs w:val="28"/>
          <w:lang w:val="kk-KZ"/>
        </w:rPr>
      </w:pPr>
    </w:p>
    <w:p w14:paraId="4F4FE93C" w14:textId="77777777" w:rsidR="00C01228" w:rsidRPr="00F23635" w:rsidRDefault="00C01228" w:rsidP="00081EB5">
      <w:pPr>
        <w:pStyle w:val="pc"/>
        <w:widowControl w:val="0"/>
        <w:ind w:firstLine="709"/>
        <w:jc w:val="both"/>
        <w:rPr>
          <w:noProof/>
          <w:color w:val="auto"/>
          <w:sz w:val="28"/>
          <w:szCs w:val="28"/>
          <w:lang w:val="kk-KZ"/>
        </w:rPr>
      </w:pPr>
      <w:r w:rsidRPr="00F23635">
        <w:rPr>
          <w:rStyle w:val="s192"/>
          <w:noProof/>
          <w:color w:val="auto"/>
          <w:sz w:val="28"/>
          <w:szCs w:val="28"/>
          <w:lang w:val="kk-KZ"/>
        </w:rPr>
        <w:t xml:space="preserve">Күні 20__ жылғы «____» ______________ </w:t>
      </w:r>
    </w:p>
    <w:p w14:paraId="47B38C72" w14:textId="77777777" w:rsidR="00C01228" w:rsidRPr="00F23635" w:rsidRDefault="00C01228" w:rsidP="00C01228">
      <w:pPr>
        <w:rPr>
          <w:noProof/>
          <w:sz w:val="28"/>
          <w:szCs w:val="28"/>
          <w:lang w:val="kk-KZ"/>
        </w:rPr>
      </w:pPr>
    </w:p>
    <w:p w14:paraId="5A61696F" w14:textId="4E1FCF99" w:rsidR="003D020F" w:rsidRPr="00F23635" w:rsidRDefault="00C01228" w:rsidP="00C01228">
      <w:pPr>
        <w:ind w:firstLine="709"/>
        <w:jc w:val="both"/>
        <w:rPr>
          <w:sz w:val="28"/>
          <w:szCs w:val="28"/>
          <w:lang w:val="kk-KZ"/>
        </w:rPr>
        <w:sectPr w:rsidR="003D020F" w:rsidRPr="00F23635" w:rsidSect="00E778FA">
          <w:headerReference w:type="default" r:id="rId9"/>
          <w:pgSz w:w="16838" w:h="11906" w:orient="landscape"/>
          <w:pgMar w:top="1418" w:right="851" w:bottom="1418" w:left="1418" w:header="709" w:footer="709" w:gutter="0"/>
          <w:cols w:space="708"/>
          <w:docGrid w:linePitch="360"/>
        </w:sectPr>
      </w:pPr>
      <w:r w:rsidRPr="00F23635">
        <w:rPr>
          <w:noProof/>
          <w:sz w:val="28"/>
          <w:szCs w:val="28"/>
          <w:lang w:val="kk-KZ"/>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p>
    <w:p w14:paraId="5A92369D" w14:textId="77777777" w:rsidR="008829DF" w:rsidRPr="00F23635" w:rsidRDefault="008829DF" w:rsidP="008829DF">
      <w:pPr>
        <w:ind w:left="5954"/>
        <w:rPr>
          <w:noProof/>
          <w:sz w:val="28"/>
          <w:szCs w:val="28"/>
          <w:lang w:val="kk-KZ"/>
        </w:rPr>
      </w:pPr>
      <w:r w:rsidRPr="00F23635">
        <w:rPr>
          <w:noProof/>
          <w:sz w:val="28"/>
          <w:szCs w:val="28"/>
          <w:lang w:val="kk-KZ"/>
        </w:rPr>
        <w:t>«Қарыздар (микрокредиттер) бойынша иеленген талап ету құқықтары туралы есеп» әкімшілік деректерді өтеусіз негізде жинауға арналған нысанына қосымша</w:t>
      </w:r>
      <w:r w:rsidRPr="00F23635">
        <w:rPr>
          <w:b/>
          <w:noProof/>
          <w:sz w:val="28"/>
          <w:szCs w:val="28"/>
          <w:lang w:val="kk-KZ"/>
        </w:rPr>
        <w:t xml:space="preserve"> </w:t>
      </w:r>
      <w:r w:rsidRPr="00F23635">
        <w:rPr>
          <w:noProof/>
          <w:sz w:val="28"/>
          <w:szCs w:val="28"/>
          <w:lang w:val="kk-KZ"/>
        </w:rPr>
        <w:t xml:space="preserve"> </w:t>
      </w:r>
    </w:p>
    <w:p w14:paraId="3646185A" w14:textId="77777777" w:rsidR="008829DF" w:rsidRPr="00F23635" w:rsidRDefault="008829DF" w:rsidP="008829DF">
      <w:pPr>
        <w:pStyle w:val="pc"/>
        <w:widowControl w:val="0"/>
        <w:ind w:left="5954"/>
        <w:jc w:val="both"/>
        <w:rPr>
          <w:noProof/>
          <w:color w:val="auto"/>
          <w:sz w:val="28"/>
          <w:szCs w:val="28"/>
          <w:lang w:val="kk-KZ"/>
        </w:rPr>
      </w:pPr>
    </w:p>
    <w:p w14:paraId="3A20FD14" w14:textId="77777777" w:rsidR="008829DF" w:rsidRPr="00F23635" w:rsidRDefault="008829DF" w:rsidP="008829DF">
      <w:pPr>
        <w:pStyle w:val="pc"/>
        <w:widowControl w:val="0"/>
        <w:ind w:left="5954"/>
        <w:jc w:val="both"/>
        <w:rPr>
          <w:noProof/>
          <w:color w:val="auto"/>
          <w:sz w:val="28"/>
          <w:szCs w:val="28"/>
          <w:lang w:val="kk-KZ"/>
        </w:rPr>
      </w:pPr>
    </w:p>
    <w:p w14:paraId="1E99AD94" w14:textId="6E68365E" w:rsidR="008829DF" w:rsidRPr="00F23635" w:rsidRDefault="008829DF" w:rsidP="008829DF">
      <w:pPr>
        <w:pStyle w:val="pc"/>
        <w:rPr>
          <w:b/>
          <w:noProof/>
          <w:sz w:val="28"/>
          <w:szCs w:val="28"/>
          <w:lang w:val="kk-KZ"/>
        </w:rPr>
      </w:pPr>
      <w:r w:rsidRPr="00F23635">
        <w:rPr>
          <w:b/>
          <w:noProof/>
          <w:sz w:val="28"/>
          <w:szCs w:val="28"/>
          <w:lang w:val="kk-KZ"/>
        </w:rPr>
        <w:t>Қарыздар (микрокредиттер) бойынша иеленген талап ету құқықтары туралы есеп</w:t>
      </w:r>
    </w:p>
    <w:p w14:paraId="08A4BAEB" w14:textId="62C446C2" w:rsidR="008829DF" w:rsidRPr="00F23635" w:rsidRDefault="008829DF" w:rsidP="008829DF">
      <w:pPr>
        <w:pStyle w:val="pc"/>
        <w:rPr>
          <w:b/>
          <w:noProof/>
          <w:sz w:val="28"/>
          <w:szCs w:val="28"/>
          <w:lang w:val="kk-KZ"/>
        </w:rPr>
      </w:pPr>
      <w:r w:rsidRPr="00F23635">
        <w:rPr>
          <w:b/>
          <w:noProof/>
          <w:color w:val="auto"/>
          <w:sz w:val="28"/>
          <w:szCs w:val="28"/>
          <w:lang w:val="kk-KZ"/>
        </w:rPr>
        <w:t>(индексі – КА_3.2, кезеңділігі – тоқсан сайын)</w:t>
      </w:r>
    </w:p>
    <w:p w14:paraId="32A38D08" w14:textId="77777777" w:rsidR="008829DF" w:rsidRPr="00F23635" w:rsidRDefault="008829DF" w:rsidP="008829DF">
      <w:pPr>
        <w:pStyle w:val="pc"/>
        <w:rPr>
          <w:b/>
          <w:noProof/>
          <w:sz w:val="28"/>
          <w:szCs w:val="28"/>
          <w:lang w:val="kk-KZ"/>
        </w:rPr>
      </w:pPr>
    </w:p>
    <w:p w14:paraId="47664692" w14:textId="77777777" w:rsidR="008829DF" w:rsidRPr="00F23635" w:rsidRDefault="008829DF" w:rsidP="008829DF">
      <w:pPr>
        <w:pStyle w:val="pc"/>
        <w:rPr>
          <w:b/>
          <w:noProof/>
          <w:sz w:val="28"/>
          <w:szCs w:val="28"/>
          <w:lang w:val="kk-KZ"/>
        </w:rPr>
      </w:pPr>
      <w:r w:rsidRPr="00F23635">
        <w:rPr>
          <w:b/>
          <w:noProof/>
          <w:sz w:val="28"/>
          <w:szCs w:val="28"/>
          <w:lang w:val="kk-KZ"/>
        </w:rPr>
        <w:t>әкімшілік деректерді өтеусіз негізде жинауға арналған нысанын толтыру бойынша түсіндірме</w:t>
      </w:r>
    </w:p>
    <w:p w14:paraId="39AE20A3" w14:textId="77777777" w:rsidR="008829DF" w:rsidRPr="00F23635" w:rsidRDefault="008829DF" w:rsidP="008829DF">
      <w:pPr>
        <w:pStyle w:val="pc"/>
        <w:rPr>
          <w:b/>
          <w:noProof/>
          <w:color w:val="auto"/>
          <w:sz w:val="28"/>
          <w:szCs w:val="28"/>
          <w:lang w:val="kk-KZ"/>
        </w:rPr>
      </w:pPr>
    </w:p>
    <w:p w14:paraId="6826DFA2" w14:textId="77777777" w:rsidR="008829DF" w:rsidRPr="00F23635" w:rsidRDefault="008829DF" w:rsidP="008829DF">
      <w:pPr>
        <w:pStyle w:val="pc"/>
        <w:rPr>
          <w:b/>
          <w:noProof/>
          <w:color w:val="auto"/>
          <w:sz w:val="28"/>
          <w:szCs w:val="28"/>
          <w:lang w:val="kk-KZ"/>
        </w:rPr>
      </w:pPr>
    </w:p>
    <w:p w14:paraId="365E4290" w14:textId="77777777" w:rsidR="008829DF" w:rsidRPr="00F23635" w:rsidRDefault="008829DF" w:rsidP="008829DF">
      <w:pPr>
        <w:pStyle w:val="pc"/>
        <w:rPr>
          <w:b/>
          <w:noProof/>
          <w:color w:val="auto"/>
          <w:sz w:val="28"/>
          <w:szCs w:val="28"/>
          <w:lang w:val="kk-KZ"/>
        </w:rPr>
      </w:pPr>
      <w:r w:rsidRPr="00F23635">
        <w:rPr>
          <w:b/>
          <w:noProof/>
          <w:color w:val="auto"/>
          <w:sz w:val="28"/>
          <w:szCs w:val="28"/>
          <w:lang w:val="kk-KZ"/>
        </w:rPr>
        <w:t>1-тарау. Жалпы ережелер</w:t>
      </w:r>
    </w:p>
    <w:p w14:paraId="592C59B0" w14:textId="77777777" w:rsidR="008829DF" w:rsidRPr="00F23635" w:rsidRDefault="008829DF" w:rsidP="008829DF">
      <w:pPr>
        <w:pStyle w:val="pc"/>
        <w:rPr>
          <w:noProof/>
          <w:color w:val="auto"/>
          <w:sz w:val="28"/>
          <w:szCs w:val="28"/>
          <w:lang w:val="kk-KZ"/>
        </w:rPr>
      </w:pPr>
      <w:r w:rsidRPr="00F23635">
        <w:rPr>
          <w:noProof/>
          <w:color w:val="auto"/>
          <w:sz w:val="28"/>
          <w:szCs w:val="28"/>
          <w:lang w:val="kk-KZ"/>
        </w:rPr>
        <w:t> </w:t>
      </w:r>
    </w:p>
    <w:p w14:paraId="1579AACD" w14:textId="77777777" w:rsidR="008829DF" w:rsidRPr="00F23635" w:rsidRDefault="008829DF" w:rsidP="008829DF">
      <w:pPr>
        <w:pStyle w:val="pj"/>
        <w:ind w:firstLine="709"/>
        <w:rPr>
          <w:noProof/>
          <w:sz w:val="28"/>
          <w:szCs w:val="28"/>
          <w:lang w:val="kk-KZ"/>
        </w:rPr>
      </w:pPr>
      <w:r w:rsidRPr="00F23635">
        <w:rPr>
          <w:noProof/>
          <w:color w:val="auto"/>
          <w:sz w:val="28"/>
          <w:szCs w:val="28"/>
          <w:lang w:val="kk-KZ"/>
        </w:rPr>
        <w:t xml:space="preserve">1. </w:t>
      </w:r>
      <w:r w:rsidRPr="00F23635">
        <w:rPr>
          <w:noProof/>
          <w:sz w:val="28"/>
          <w:szCs w:val="28"/>
          <w:lang w:val="kk-KZ"/>
        </w:rPr>
        <w:t>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14:paraId="779A4998" w14:textId="77777777" w:rsidR="008829DF" w:rsidRPr="00F23635" w:rsidRDefault="008829DF" w:rsidP="008829DF">
      <w:pPr>
        <w:pStyle w:val="pj"/>
        <w:ind w:firstLine="709"/>
        <w:rPr>
          <w:noProof/>
          <w:sz w:val="28"/>
          <w:szCs w:val="28"/>
          <w:lang w:val="kk-KZ"/>
        </w:rPr>
      </w:pPr>
      <w:r w:rsidRPr="00F23635">
        <w:rPr>
          <w:noProof/>
          <w:sz w:val="28"/>
          <w:szCs w:val="28"/>
          <w:lang w:val="kk-KZ"/>
        </w:rPr>
        <w:t>2. Нысанды коллекторлық агенттік тоқсан сайын толтырады. Нысандағы деректер: сомасы – мың теңгемен, саны бірлікпен көрсетіледі.</w:t>
      </w:r>
    </w:p>
    <w:p w14:paraId="7506453A" w14:textId="0C04CAA3" w:rsidR="008829DF" w:rsidRPr="00F23635" w:rsidRDefault="008829DF" w:rsidP="008829DF">
      <w:pPr>
        <w:pStyle w:val="pj"/>
        <w:ind w:firstLine="709"/>
        <w:rPr>
          <w:noProof/>
          <w:sz w:val="28"/>
          <w:szCs w:val="28"/>
          <w:lang w:val="kk-KZ"/>
        </w:rPr>
      </w:pPr>
      <w:r w:rsidRPr="00F23635">
        <w:rPr>
          <w:noProof/>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14:paraId="0C9AA966" w14:textId="77777777" w:rsidR="008829DF" w:rsidRPr="00F23635" w:rsidRDefault="008829DF" w:rsidP="008829DF">
      <w:pPr>
        <w:pStyle w:val="pj"/>
        <w:ind w:firstLine="709"/>
        <w:rPr>
          <w:noProof/>
          <w:color w:val="auto"/>
          <w:sz w:val="28"/>
          <w:szCs w:val="28"/>
          <w:lang w:val="kk-KZ"/>
        </w:rPr>
      </w:pPr>
      <w:r w:rsidRPr="00F23635">
        <w:rPr>
          <w:noProof/>
          <w:sz w:val="28"/>
          <w:szCs w:val="28"/>
          <w:lang w:val="kk-KZ"/>
        </w:rPr>
        <w:t xml:space="preserve">3. </w:t>
      </w:r>
      <w:r w:rsidRPr="00F23635">
        <w:rPr>
          <w:noProof/>
          <w:sz w:val="28"/>
          <w:lang w:val="kk-KZ"/>
        </w:rPr>
        <w:t>Нысанға басшы немесе есепке қол қою функциясы жүктелген адам және орындаушы қол қояды.</w:t>
      </w:r>
    </w:p>
    <w:p w14:paraId="2461741D" w14:textId="77777777" w:rsidR="008829DF" w:rsidRPr="00F23635" w:rsidRDefault="008829DF" w:rsidP="008829DF">
      <w:pPr>
        <w:pStyle w:val="pj"/>
        <w:ind w:firstLine="709"/>
        <w:rPr>
          <w:noProof/>
          <w:color w:val="auto"/>
          <w:sz w:val="28"/>
          <w:szCs w:val="28"/>
          <w:lang w:val="kk-KZ"/>
        </w:rPr>
      </w:pPr>
      <w:r w:rsidRPr="00F23635">
        <w:rPr>
          <w:noProof/>
          <w:color w:val="auto"/>
          <w:sz w:val="28"/>
          <w:szCs w:val="28"/>
          <w:lang w:val="kk-KZ"/>
        </w:rPr>
        <w:t xml:space="preserve">4. Коллекторлық агенттіктің басшысы немесе </w:t>
      </w:r>
      <w:r w:rsidRPr="00F23635">
        <w:rPr>
          <w:noProof/>
          <w:sz w:val="28"/>
          <w:lang w:val="kk-KZ"/>
        </w:rPr>
        <w:t>есепке қол қою функциясы жүктелген адам</w:t>
      </w:r>
      <w:r w:rsidRPr="00F23635">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 </w:t>
      </w:r>
    </w:p>
    <w:p w14:paraId="49B05001" w14:textId="77777777" w:rsidR="008829DF" w:rsidRPr="00F23635" w:rsidRDefault="008829DF" w:rsidP="008829DF">
      <w:pPr>
        <w:pStyle w:val="pc"/>
        <w:rPr>
          <w:noProof/>
          <w:color w:val="auto"/>
          <w:sz w:val="28"/>
          <w:szCs w:val="28"/>
          <w:lang w:val="kk-KZ"/>
        </w:rPr>
      </w:pPr>
      <w:r w:rsidRPr="00F23635">
        <w:rPr>
          <w:noProof/>
          <w:color w:val="auto"/>
          <w:sz w:val="28"/>
          <w:szCs w:val="28"/>
          <w:lang w:val="kk-KZ"/>
        </w:rPr>
        <w:t> </w:t>
      </w:r>
    </w:p>
    <w:p w14:paraId="0BFA1D8B" w14:textId="77777777" w:rsidR="008829DF" w:rsidRPr="00F23635" w:rsidRDefault="008829DF" w:rsidP="008829DF">
      <w:pPr>
        <w:pStyle w:val="pc"/>
        <w:rPr>
          <w:noProof/>
          <w:color w:val="auto"/>
          <w:sz w:val="28"/>
          <w:szCs w:val="28"/>
          <w:lang w:val="kk-KZ"/>
        </w:rPr>
      </w:pPr>
      <w:r w:rsidRPr="00F23635">
        <w:rPr>
          <w:noProof/>
          <w:color w:val="auto"/>
          <w:sz w:val="28"/>
          <w:szCs w:val="28"/>
          <w:lang w:val="kk-KZ"/>
        </w:rPr>
        <w:t> </w:t>
      </w:r>
    </w:p>
    <w:p w14:paraId="154C158C" w14:textId="77777777" w:rsidR="008829DF" w:rsidRPr="00F23635" w:rsidRDefault="008829DF" w:rsidP="008829DF">
      <w:pPr>
        <w:pStyle w:val="pc"/>
        <w:rPr>
          <w:b/>
          <w:noProof/>
          <w:color w:val="auto"/>
          <w:sz w:val="28"/>
          <w:szCs w:val="28"/>
          <w:lang w:val="kk-KZ"/>
        </w:rPr>
      </w:pPr>
      <w:r w:rsidRPr="00F23635">
        <w:rPr>
          <w:b/>
          <w:noProof/>
          <w:color w:val="auto"/>
          <w:sz w:val="28"/>
          <w:szCs w:val="28"/>
          <w:lang w:val="kk-KZ"/>
        </w:rPr>
        <w:t>2-тарау. Нысанды толтыру бойынша түсіндірме</w:t>
      </w:r>
    </w:p>
    <w:p w14:paraId="22E34A3E" w14:textId="77777777" w:rsidR="008829DF" w:rsidRPr="00F23635" w:rsidRDefault="008829DF" w:rsidP="008829DF">
      <w:pPr>
        <w:pStyle w:val="pc"/>
        <w:rPr>
          <w:noProof/>
          <w:color w:val="auto"/>
          <w:sz w:val="28"/>
          <w:szCs w:val="28"/>
          <w:lang w:val="kk-KZ"/>
        </w:rPr>
      </w:pPr>
      <w:r w:rsidRPr="00F23635">
        <w:rPr>
          <w:noProof/>
          <w:color w:val="auto"/>
          <w:sz w:val="28"/>
          <w:szCs w:val="28"/>
          <w:lang w:val="kk-KZ"/>
        </w:rPr>
        <w:t> </w:t>
      </w:r>
    </w:p>
    <w:p w14:paraId="04A3F0B6" w14:textId="77777777" w:rsidR="008829DF" w:rsidRPr="00F23635" w:rsidRDefault="008829DF" w:rsidP="008829DF">
      <w:pPr>
        <w:pStyle w:val="af5"/>
        <w:numPr>
          <w:ilvl w:val="0"/>
          <w:numId w:val="3"/>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r w:rsidRPr="00F23635">
        <w:rPr>
          <w:spacing w:val="2"/>
          <w:sz w:val="28"/>
          <w:szCs w:val="28"/>
          <w:lang w:val="kk-KZ"/>
        </w:rPr>
        <w:t>.</w:t>
      </w:r>
    </w:p>
    <w:p w14:paraId="205634D6" w14:textId="77777777" w:rsidR="008829DF" w:rsidRPr="00F23635" w:rsidRDefault="008829DF" w:rsidP="008829DF">
      <w:pPr>
        <w:pStyle w:val="pj"/>
        <w:numPr>
          <w:ilvl w:val="0"/>
          <w:numId w:val="3"/>
        </w:numPr>
        <w:tabs>
          <w:tab w:val="left" w:pos="1134"/>
        </w:tabs>
        <w:ind w:left="0" w:firstLine="709"/>
        <w:rPr>
          <w:rStyle w:val="s0"/>
          <w:color w:val="auto"/>
          <w:sz w:val="28"/>
          <w:szCs w:val="28"/>
          <w:lang w:val="kk-KZ"/>
        </w:rPr>
      </w:pPr>
      <w:r w:rsidRPr="00F23635">
        <w:rPr>
          <w:rFonts w:eastAsia="Calibri"/>
          <w:noProof/>
          <w:color w:val="auto"/>
          <w:sz w:val="28"/>
          <w:lang w:val="kk-KZ"/>
        </w:rPr>
        <w:t>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r w:rsidRPr="00F23635">
        <w:rPr>
          <w:rStyle w:val="s0"/>
          <w:color w:val="auto"/>
          <w:sz w:val="28"/>
          <w:szCs w:val="28"/>
          <w:lang w:val="kk-KZ"/>
        </w:rPr>
        <w:t>.</w:t>
      </w:r>
    </w:p>
    <w:p w14:paraId="2635AA7E" w14:textId="77777777" w:rsidR="008829DF" w:rsidRPr="00F23635" w:rsidRDefault="008829DF" w:rsidP="008829DF">
      <w:pPr>
        <w:pStyle w:val="af5"/>
        <w:shd w:val="clear" w:color="auto" w:fill="FFFFFF"/>
        <w:tabs>
          <w:tab w:val="left" w:pos="851"/>
          <w:tab w:val="left" w:pos="1134"/>
        </w:tabs>
        <w:spacing w:before="0" w:beforeAutospacing="0" w:after="0" w:afterAutospacing="0"/>
        <w:ind w:firstLine="709"/>
        <w:jc w:val="both"/>
        <w:textAlignment w:val="baseline"/>
        <w:rPr>
          <w:spacing w:val="2"/>
          <w:sz w:val="28"/>
          <w:szCs w:val="28"/>
          <w:lang w:val="kk-KZ"/>
        </w:rPr>
      </w:pPr>
      <w:r w:rsidRPr="00F23635">
        <w:rPr>
          <w:rFonts w:eastAsia="Calibri"/>
          <w:noProof/>
          <w:sz w:val="28"/>
          <w:lang w:val="kk-KZ"/>
        </w:rPr>
        <w:t>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r w:rsidRPr="00F23635">
        <w:rPr>
          <w:spacing w:val="2"/>
          <w:sz w:val="28"/>
          <w:szCs w:val="28"/>
          <w:lang w:val="kk-KZ"/>
        </w:rPr>
        <w:t>.</w:t>
      </w:r>
    </w:p>
    <w:p w14:paraId="73DA78D0"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Fonts w:eastAsia="Calibri"/>
          <w:noProof/>
          <w:sz w:val="28"/>
          <w:lang w:val="kk-KZ"/>
        </w:rPr>
        <w:t>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r w:rsidRPr="00F23635">
        <w:rPr>
          <w:spacing w:val="2"/>
          <w:sz w:val="28"/>
          <w:szCs w:val="28"/>
          <w:lang w:val="kk-KZ"/>
        </w:rPr>
        <w:t xml:space="preserve">. </w:t>
      </w:r>
    </w:p>
    <w:p w14:paraId="1F59C9FC"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Fonts w:eastAsia="Calibri"/>
          <w:noProof/>
          <w:sz w:val="28"/>
          <w:lang w:val="kk-KZ"/>
        </w:rPr>
        <w:t>«Өзге қаржы ұйымдары» бағанында КС мен ломбардтар бойынша мәліметтер көрсетіледі</w:t>
      </w:r>
      <w:r w:rsidRPr="00F23635">
        <w:rPr>
          <w:spacing w:val="2"/>
          <w:sz w:val="28"/>
          <w:szCs w:val="28"/>
          <w:lang w:val="kk-KZ"/>
        </w:rPr>
        <w:t>.</w:t>
      </w:r>
    </w:p>
    <w:p w14:paraId="52A69D4A"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r w:rsidRPr="00F23635">
        <w:rPr>
          <w:spacing w:val="2"/>
          <w:sz w:val="28"/>
          <w:szCs w:val="28"/>
          <w:lang w:val="kk-KZ"/>
        </w:rPr>
        <w:t>.</w:t>
      </w:r>
    </w:p>
    <w:p w14:paraId="5CED0A6E"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w:t>
      </w:r>
      <w:r w:rsidRPr="00F23635">
        <w:rPr>
          <w:rFonts w:eastAsia="Calibri"/>
          <w:noProof/>
          <w:sz w:val="28"/>
          <w:lang w:val="kk-KZ"/>
        </w:rPr>
        <w:t>банк операцияларының жекелеген түрлерін жүзеге асыратын ұйымдары</w:t>
      </w:r>
      <w:r w:rsidRPr="00F23635">
        <w:rPr>
          <w:noProof/>
          <w:spacing w:val="2"/>
          <w:sz w:val="28"/>
          <w:szCs w:val="28"/>
          <w:lang w:val="kk-KZ"/>
        </w:rPr>
        <w:t>» «өзге қаржы ұйымдары», «басқа да қаржылық емес ұйымдар», «жеке тұлғалар, оның ішінде дара кәсіпкерлер» деген тиісті бағандарда көрсетіледі</w:t>
      </w:r>
      <w:r w:rsidRPr="00F23635">
        <w:rPr>
          <w:spacing w:val="2"/>
          <w:sz w:val="28"/>
          <w:szCs w:val="28"/>
          <w:lang w:val="kk-KZ"/>
        </w:rPr>
        <w:t>.</w:t>
      </w:r>
    </w:p>
    <w:p w14:paraId="0CB6030B"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Қаржы ұйымдарының филиалдарын бас ұйым кредиторының типіне сәйкес топтастыру қажет</w:t>
      </w:r>
      <w:r w:rsidRPr="00F23635">
        <w:rPr>
          <w:spacing w:val="2"/>
          <w:sz w:val="28"/>
          <w:szCs w:val="28"/>
          <w:lang w:val="kk-KZ"/>
        </w:rPr>
        <w:t>.</w:t>
      </w:r>
    </w:p>
    <w:p w14:paraId="3D9F71BF"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28DB816F"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 xml:space="preserve">9, 16, 23, 30, 37, 44, 45-бағандардан («Бірегей қарыз алушылардың саны, бірлік») басқа, </w:t>
      </w:r>
      <w:r w:rsidRPr="00F23635">
        <w:rPr>
          <w:noProof/>
          <w:color w:val="auto"/>
          <w:spacing w:val="2"/>
          <w:sz w:val="28"/>
          <w:szCs w:val="28"/>
          <w:lang w:val="kk-KZ"/>
        </w:rPr>
        <w:t xml:space="preserve">1-жолдың әрбір бағанында осы бағанның 1.1, 1.2 және </w:t>
      </w:r>
      <w:r w:rsidRPr="00F23635">
        <w:rPr>
          <w:noProof/>
          <w:color w:val="auto"/>
          <w:spacing w:val="2"/>
          <w:sz w:val="28"/>
          <w:szCs w:val="28"/>
          <w:lang w:val="kk-KZ"/>
        </w:rPr>
        <w:br/>
        <w:t>1.3-жолдарының мәндерінің қосындысы көрсетіледі.</w:t>
      </w:r>
    </w:p>
    <w:p w14:paraId="08013906"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1.1, 2.1, 3.1, 4.1, 5.1, 6.1, 7.1, 9.1-жолдарда дара кәсіпкер ретінде тіркелмеген жеке тұлғалардың берешегі бойынша мәліметтер көрсетіледі</w:t>
      </w:r>
      <w:r w:rsidRPr="00F23635">
        <w:rPr>
          <w:color w:val="auto"/>
          <w:spacing w:val="2"/>
          <w:sz w:val="28"/>
          <w:szCs w:val="28"/>
          <w:lang w:val="kk-KZ"/>
        </w:rPr>
        <w:t>.</w:t>
      </w:r>
    </w:p>
    <w:p w14:paraId="31F54969" w14:textId="400DD14A"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1.</w:t>
      </w:r>
      <w:r w:rsidRPr="00F23635">
        <w:rPr>
          <w:noProof/>
          <w:color w:val="auto"/>
          <w:spacing w:val="2"/>
          <w:sz w:val="28"/>
          <w:szCs w:val="28"/>
          <w:lang w:val="kk-KZ"/>
        </w:rPr>
        <w:t xml:space="preserve">1-жолдың әрбір бағанында осы бағанның </w:t>
      </w:r>
      <w:r w:rsidRPr="00F23635">
        <w:rPr>
          <w:rStyle w:val="s0"/>
          <w:rFonts w:eastAsia="Calibri"/>
          <w:noProof/>
          <w:color w:val="auto"/>
          <w:sz w:val="28"/>
          <w:lang w:val="kk-KZ"/>
        </w:rPr>
        <w:t>1.1.1, 1.1.2, 1.1.3, 1.1.4, 1.1.5, 1.1.6, 1.1.7-жолдарының мәндерінің қосындысы көрсетіледі.</w:t>
      </w:r>
    </w:p>
    <w:p w14:paraId="2A0E1DC2" w14:textId="7AE2A0D3"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1.</w:t>
      </w:r>
      <w:r w:rsidRPr="00F23635">
        <w:rPr>
          <w:noProof/>
          <w:color w:val="auto"/>
          <w:spacing w:val="2"/>
          <w:sz w:val="28"/>
          <w:szCs w:val="28"/>
          <w:lang w:val="kk-KZ"/>
        </w:rPr>
        <w:t xml:space="preserve">2-жолдың әрбір бағанында осы бағанның </w:t>
      </w:r>
      <w:r w:rsidRPr="00F23635">
        <w:rPr>
          <w:rStyle w:val="s0"/>
          <w:rFonts w:eastAsia="Calibri"/>
          <w:noProof/>
          <w:color w:val="auto"/>
          <w:sz w:val="28"/>
          <w:lang w:val="kk-KZ"/>
        </w:rPr>
        <w:t>1.2.1, 1.2.2, 1.2.3, 1.2.4, 1.2.5, 1.2.6, 1.2.7-жолдарының мәндерінің қосындысы көрсетіледі.</w:t>
      </w:r>
    </w:p>
    <w:p w14:paraId="7A98626E" w14:textId="5A6566B6"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1.</w:t>
      </w:r>
      <w:r w:rsidRPr="00F23635">
        <w:rPr>
          <w:noProof/>
          <w:color w:val="auto"/>
          <w:spacing w:val="2"/>
          <w:sz w:val="28"/>
          <w:szCs w:val="28"/>
          <w:lang w:val="kk-KZ"/>
        </w:rPr>
        <w:t xml:space="preserve">3-жолдың әрбір бағанында осы бағанның </w:t>
      </w:r>
      <w:r w:rsidRPr="00F23635">
        <w:rPr>
          <w:rStyle w:val="s0"/>
          <w:rFonts w:eastAsia="Calibri"/>
          <w:noProof/>
          <w:color w:val="auto"/>
          <w:sz w:val="28"/>
          <w:lang w:val="kk-KZ"/>
        </w:rPr>
        <w:t>1.3.1, 1.3.2, 1.3.3, 1.3.4, 1.3.5, 1.3.6, 1.3.7-жолдарының мәндерінің қосындысы көрсетіледі.</w:t>
      </w:r>
    </w:p>
    <w:p w14:paraId="430516B0"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35443A2D"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2.1, 2.2 және </w:t>
      </w:r>
      <w:r w:rsidRPr="00F23635">
        <w:rPr>
          <w:rStyle w:val="s0"/>
          <w:rFonts w:eastAsia="Calibri"/>
          <w:noProof/>
          <w:color w:val="auto"/>
          <w:sz w:val="28"/>
          <w:lang w:val="kk-KZ"/>
        </w:rPr>
        <w:br/>
        <w:t>2.3-жолдарының мәндерінің қосындысы көрсетіледі.</w:t>
      </w:r>
      <w:r w:rsidRPr="00F23635">
        <w:rPr>
          <w:rStyle w:val="s0"/>
          <w:rFonts w:eastAsia="Calibri"/>
          <w:color w:val="auto"/>
          <w:sz w:val="28"/>
          <w:lang w:val="kk-KZ"/>
        </w:rPr>
        <w:t xml:space="preserve"> </w:t>
      </w:r>
    </w:p>
    <w:p w14:paraId="15789AD4"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2.1.1, 2.1.2, 2.1.3, 2.1.4, 2.1.5, 2.1.6-жолдарының мәндерінің қосындысы көрсетіледі.</w:t>
      </w:r>
    </w:p>
    <w:p w14:paraId="4ED87F9F" w14:textId="0FC48CB9"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2.2.1, 2.2.2, 2.2.3, 2.2.4, 2.2.5, 2.2.6-жолдарының мәндерінің қосындысы көрсетіледі.</w:t>
      </w:r>
    </w:p>
    <w:p w14:paraId="62A4D0F9" w14:textId="4A1CF7CE"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2.3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2.3.1, 2.3.2, 2.3.3, 2.3.4, 2.3.5, 2.3.6-жолдарының мәндерінің қосындысы көрсетіледі.</w:t>
      </w:r>
    </w:p>
    <w:p w14:paraId="67F1D4F8" w14:textId="77777777" w:rsidR="008829DF" w:rsidRPr="00F23635" w:rsidRDefault="008829DF" w:rsidP="008829DF">
      <w:pPr>
        <w:pStyle w:val="af5"/>
        <w:numPr>
          <w:ilvl w:val="0"/>
          <w:numId w:val="3"/>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r w:rsidRPr="00F23635">
        <w:rPr>
          <w:spacing w:val="2"/>
          <w:sz w:val="28"/>
          <w:szCs w:val="28"/>
          <w:lang w:val="kk-KZ"/>
        </w:rPr>
        <w:t>.</w:t>
      </w:r>
    </w:p>
    <w:p w14:paraId="4384193E"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3.1, 3.2 және </w:t>
      </w:r>
      <w:r w:rsidRPr="00F23635">
        <w:rPr>
          <w:rStyle w:val="s0"/>
          <w:rFonts w:eastAsia="Calibri"/>
          <w:noProof/>
          <w:color w:val="auto"/>
          <w:sz w:val="28"/>
          <w:lang w:val="kk-KZ"/>
        </w:rPr>
        <w:br/>
        <w:t>3.3-жолдарының мәндерінің қосындысы көрсетіледі.</w:t>
      </w:r>
    </w:p>
    <w:p w14:paraId="3DC92F9F"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3.1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3.1.1, 3.1.2, 3.1.3, 3.1.4, 3.1.5, 3.1.6-жолдарының мәндерінің қосындысы көрсетіледі.</w:t>
      </w:r>
    </w:p>
    <w:p w14:paraId="6A34C744" w14:textId="5DB5606C" w:rsidR="008829DF" w:rsidRPr="00F946C3"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3.2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3.2.1, 3.2.2, 3.2.3, 3.2.4, 3.2.5, </w:t>
      </w:r>
      <w:r w:rsidRPr="00F946C3">
        <w:rPr>
          <w:rStyle w:val="s0"/>
          <w:rFonts w:eastAsia="Calibri"/>
          <w:noProof/>
          <w:color w:val="auto"/>
          <w:sz w:val="28"/>
          <w:lang w:val="kk-KZ"/>
        </w:rPr>
        <w:t>3.</w:t>
      </w:r>
      <w:r w:rsidR="00F946C3" w:rsidRPr="00F946C3">
        <w:rPr>
          <w:rStyle w:val="s0"/>
          <w:rFonts w:eastAsia="Calibri"/>
          <w:noProof/>
          <w:color w:val="auto"/>
          <w:sz w:val="28"/>
          <w:lang w:val="kk-KZ"/>
        </w:rPr>
        <w:t>2</w:t>
      </w:r>
      <w:r w:rsidRPr="00F946C3">
        <w:rPr>
          <w:rStyle w:val="s0"/>
          <w:rFonts w:eastAsia="Calibri"/>
          <w:noProof/>
          <w:color w:val="auto"/>
          <w:sz w:val="28"/>
          <w:lang w:val="kk-KZ"/>
        </w:rPr>
        <w:t>.6-жолдарының мәндерінің қосындысы көрсетіледі.</w:t>
      </w:r>
    </w:p>
    <w:p w14:paraId="05CD7A1C" w14:textId="09A23DB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946C3">
        <w:rPr>
          <w:rStyle w:val="s0"/>
          <w:rFonts w:eastAsia="Calibri"/>
          <w:noProof/>
          <w:color w:val="auto"/>
          <w:sz w:val="28"/>
          <w:lang w:val="kk-KZ"/>
        </w:rPr>
        <w:t>9, 16, 23, 30, 37, 44, 45-бағандардан («Бірегей қарыз алушылардың саны, бірлік») басқа, 3.3</w:t>
      </w:r>
      <w:r w:rsidRPr="00F946C3">
        <w:rPr>
          <w:noProof/>
          <w:color w:val="auto"/>
          <w:spacing w:val="2"/>
          <w:sz w:val="28"/>
          <w:szCs w:val="28"/>
          <w:lang w:val="kk-KZ"/>
        </w:rPr>
        <w:t xml:space="preserve">-жолдың әрбір бағанында осы бағанның </w:t>
      </w:r>
      <w:r w:rsidRPr="00F946C3">
        <w:rPr>
          <w:rStyle w:val="s0"/>
          <w:rFonts w:eastAsia="Calibri"/>
          <w:noProof/>
          <w:color w:val="auto"/>
          <w:sz w:val="28"/>
          <w:lang w:val="kk-KZ"/>
        </w:rPr>
        <w:t>3.3.1, 3.3.2, 3.3.3, 3.3.4, 3.3.5, 3.</w:t>
      </w:r>
      <w:r w:rsidR="00F946C3" w:rsidRPr="00F946C3">
        <w:rPr>
          <w:rStyle w:val="s0"/>
          <w:rFonts w:eastAsia="Calibri"/>
          <w:noProof/>
          <w:color w:val="auto"/>
          <w:sz w:val="28"/>
          <w:lang w:val="kk-KZ"/>
        </w:rPr>
        <w:t>3</w:t>
      </w:r>
      <w:r w:rsidRPr="00F946C3">
        <w:rPr>
          <w:rStyle w:val="s0"/>
          <w:rFonts w:eastAsia="Calibri"/>
          <w:noProof/>
          <w:color w:val="auto"/>
          <w:sz w:val="28"/>
          <w:lang w:val="kk-KZ"/>
        </w:rPr>
        <w:t>.6</w:t>
      </w:r>
      <w:r w:rsidRPr="00F23635">
        <w:rPr>
          <w:rStyle w:val="s0"/>
          <w:rFonts w:eastAsia="Calibri"/>
          <w:noProof/>
          <w:color w:val="auto"/>
          <w:sz w:val="28"/>
          <w:lang w:val="kk-KZ"/>
        </w:rPr>
        <w:t>-жолдарының мәндерінің қосындысы көрсетіледі.</w:t>
      </w:r>
    </w:p>
    <w:p w14:paraId="36D2480F" w14:textId="77777777" w:rsidR="008829DF" w:rsidRPr="00F23635" w:rsidRDefault="008829DF" w:rsidP="008829DF">
      <w:pPr>
        <w:pStyle w:val="af5"/>
        <w:numPr>
          <w:ilvl w:val="0"/>
          <w:numId w:val="3"/>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3C2330A8"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4.1, 4.2 және </w:t>
      </w:r>
      <w:r w:rsidRPr="00F23635">
        <w:rPr>
          <w:rStyle w:val="s0"/>
          <w:rFonts w:eastAsia="Calibri"/>
          <w:noProof/>
          <w:color w:val="auto"/>
          <w:sz w:val="28"/>
          <w:lang w:val="kk-KZ"/>
        </w:rPr>
        <w:br/>
        <w:t>4.3-жолдарының мәндерінің қосындысы көрсетіледі.</w:t>
      </w:r>
    </w:p>
    <w:p w14:paraId="2D0E6244" w14:textId="021D69DE"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4.1.1, 4.1.2, 4.1.3, 4.1.4, 4.1.5, 4.1.6, 4.1.7-жолдарының мәндерінің қосындысы көрсетіледі.</w:t>
      </w:r>
    </w:p>
    <w:p w14:paraId="1BDC9E40" w14:textId="0A07189E"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4.2.1, 4.2.2, 4.2.3, 4.2.4, 4.2.5, 4.2.6, 4.2.7-жолдарының мәндерінің қосындысы көрсетіледі.</w:t>
      </w:r>
    </w:p>
    <w:p w14:paraId="79AFC507" w14:textId="4F63594D"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4.3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4.3.1, 4.3.2, 4.3.3, 4.3.4, 4.3.5, 4.3.6, 4.3.7-жолдарының мәндерінің қосындысы көрсетіледі.</w:t>
      </w:r>
    </w:p>
    <w:p w14:paraId="67269E31" w14:textId="77777777" w:rsidR="008829DF" w:rsidRPr="00F23635" w:rsidRDefault="008829DF" w:rsidP="008829DF">
      <w:pPr>
        <w:pStyle w:val="af5"/>
        <w:numPr>
          <w:ilvl w:val="0"/>
          <w:numId w:val="3"/>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4F8FB95B" w14:textId="77777777" w:rsidR="008829DF" w:rsidRPr="00F23635" w:rsidRDefault="008829DF" w:rsidP="008829DF">
      <w:pPr>
        <w:pStyle w:val="af5"/>
        <w:numPr>
          <w:ilvl w:val="0"/>
          <w:numId w:val="3"/>
        </w:numPr>
        <w:shd w:val="clear" w:color="auto" w:fill="FFFFFF"/>
        <w:tabs>
          <w:tab w:val="left" w:pos="851"/>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r w:rsidRPr="00F23635">
        <w:rPr>
          <w:spacing w:val="2"/>
          <w:sz w:val="28"/>
          <w:szCs w:val="28"/>
          <w:lang w:val="kk-KZ"/>
        </w:rPr>
        <w:t>.</w:t>
      </w:r>
    </w:p>
    <w:p w14:paraId="57C6C60D"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5.1, 5.2 және 5.3-жолдарының мәндерінің қосындысы көрсетіледі.</w:t>
      </w:r>
    </w:p>
    <w:p w14:paraId="7FA8D36F" w14:textId="3D7E456B"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5.1</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5.1.1, 5.1.2, 5.1.3-жолдарының мәндерінің қосындысы көрсетіледі.</w:t>
      </w:r>
    </w:p>
    <w:p w14:paraId="0AC44D0D" w14:textId="7A980724"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5.2</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5.2.1, 5.2.2, 5.2.3, 5.2.4, 5.2.5, 5.2.6, 5.2.7-жолдарының мәндерінің қосындысы көрсетіледі.</w:t>
      </w:r>
    </w:p>
    <w:p w14:paraId="27CCABCA" w14:textId="77777777" w:rsidR="008829DF" w:rsidRPr="00F23635" w:rsidRDefault="008829DF" w:rsidP="008829DF">
      <w:pPr>
        <w:pStyle w:val="pj"/>
        <w:numPr>
          <w:ilvl w:val="0"/>
          <w:numId w:val="3"/>
        </w:numPr>
        <w:tabs>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5.3</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5.3.1, 5.3.2, 5.3.3, 5.3.4., 5.3.5, 5.3.6, 5.3.7-жолдарының мәндерінің қосындысы көрсетіледі.</w:t>
      </w:r>
    </w:p>
    <w:p w14:paraId="71E72378"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Style w:val="s0"/>
          <w:rFonts w:eastAsia="Calibri"/>
          <w:noProof/>
          <w:color w:val="auto"/>
          <w:sz w:val="28"/>
          <w:lang w:val="kk-KZ"/>
        </w:rPr>
        <w:t xml:space="preserve">Кестенің 6-жолында есепті кезеңде кредиторға кері қайтарылған (кредитор кері қайтарып алған) берешек сомасы, </w:t>
      </w:r>
      <w:r w:rsidRPr="00F23635">
        <w:rPr>
          <w:noProof/>
          <w:spacing w:val="2"/>
          <w:sz w:val="28"/>
          <w:szCs w:val="28"/>
          <w:lang w:val="kk-KZ"/>
        </w:rPr>
        <w:t>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4B48B08C" w14:textId="77777777" w:rsidR="008829DF" w:rsidRPr="00F23635" w:rsidRDefault="008829DF" w:rsidP="008829DF">
      <w:pPr>
        <w:pStyle w:val="pj"/>
        <w:numPr>
          <w:ilvl w:val="0"/>
          <w:numId w:val="3"/>
        </w:numPr>
        <w:tabs>
          <w:tab w:val="left" w:pos="993"/>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6</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6.1, 6.2 және </w:t>
      </w:r>
      <w:r w:rsidRPr="00F23635">
        <w:rPr>
          <w:rStyle w:val="s0"/>
          <w:rFonts w:eastAsia="Calibri"/>
          <w:noProof/>
          <w:color w:val="auto"/>
          <w:sz w:val="28"/>
          <w:lang w:val="kk-KZ"/>
        </w:rPr>
        <w:br/>
        <w:t>6.3-жолдарының мәндерінің қосындысы көрсетіледі.</w:t>
      </w:r>
    </w:p>
    <w:p w14:paraId="3EA9D1BC"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rStyle w:val="s0"/>
          <w:rFonts w:eastAsia="Calibri"/>
          <w:noProof/>
          <w:color w:val="auto"/>
          <w:sz w:val="28"/>
          <w:szCs w:val="28"/>
          <w:lang w:val="kk-KZ"/>
        </w:rPr>
        <w:t>Кестенің</w:t>
      </w:r>
      <w:r w:rsidRPr="00F23635">
        <w:rPr>
          <w:rStyle w:val="s0"/>
          <w:rFonts w:eastAsia="Calibri"/>
          <w:color w:val="auto"/>
          <w:sz w:val="28"/>
          <w:szCs w:val="28"/>
          <w:lang w:val="kk-KZ"/>
        </w:rPr>
        <w:t xml:space="preserve">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13E00233" w14:textId="77777777" w:rsidR="008829DF" w:rsidRPr="00F23635" w:rsidRDefault="008829DF" w:rsidP="008829DF">
      <w:pPr>
        <w:pStyle w:val="pj"/>
        <w:numPr>
          <w:ilvl w:val="0"/>
          <w:numId w:val="3"/>
        </w:numPr>
        <w:tabs>
          <w:tab w:val="left" w:pos="993"/>
          <w:tab w:val="left" w:pos="1134"/>
        </w:tabs>
        <w:ind w:left="0" w:firstLine="709"/>
        <w:rPr>
          <w:rStyle w:val="s0"/>
          <w:rFonts w:eastAsia="Calibri"/>
          <w:color w:val="auto"/>
          <w:sz w:val="28"/>
          <w:lang w:val="kk-KZ"/>
        </w:rPr>
      </w:pPr>
      <w:r w:rsidRPr="00F23635">
        <w:rPr>
          <w:rStyle w:val="s0"/>
          <w:rFonts w:eastAsia="Calibri"/>
          <w:noProof/>
          <w:color w:val="auto"/>
          <w:sz w:val="28"/>
          <w:lang w:val="kk-KZ"/>
        </w:rPr>
        <w:t>9, 16, 23, 30, 37, 44, 45-бағандардан («Бірегей қарыз алушылардың саны, бірлік») басқа, 7</w:t>
      </w:r>
      <w:r w:rsidRPr="00F23635">
        <w:rPr>
          <w:noProof/>
          <w:color w:val="auto"/>
          <w:spacing w:val="2"/>
          <w:sz w:val="28"/>
          <w:szCs w:val="28"/>
          <w:lang w:val="kk-KZ"/>
        </w:rPr>
        <w:t xml:space="preserve">-жолдың әрбір бағанында осы бағанның </w:t>
      </w:r>
      <w:r w:rsidRPr="00F23635">
        <w:rPr>
          <w:rStyle w:val="s0"/>
          <w:rFonts w:eastAsia="Calibri"/>
          <w:noProof/>
          <w:color w:val="auto"/>
          <w:sz w:val="28"/>
          <w:lang w:val="kk-KZ"/>
        </w:rPr>
        <w:t xml:space="preserve">7.1, 7.2 және </w:t>
      </w:r>
      <w:r w:rsidRPr="00F23635">
        <w:rPr>
          <w:rStyle w:val="s0"/>
          <w:rFonts w:eastAsia="Calibri"/>
          <w:noProof/>
          <w:color w:val="auto"/>
          <w:sz w:val="28"/>
          <w:lang w:val="kk-KZ"/>
        </w:rPr>
        <w:br/>
        <w:t>7.3-жолдарының мәндерінің қосындысы көрсетіледі.</w:t>
      </w:r>
    </w:p>
    <w:p w14:paraId="13C11D65"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 xml:space="preserve">«Есепті кезеңде есептелген өзге берешек» деген 8-жолда және барлық жолдың «Есептелген өзге берешек» деген 7, 14, 21, 28, 35 және </w:t>
      </w:r>
      <w:r w:rsidRPr="00F23635">
        <w:rPr>
          <w:noProof/>
          <w:spacing w:val="2"/>
          <w:sz w:val="28"/>
          <w:szCs w:val="28"/>
          <w:lang w:val="kk-KZ"/>
        </w:rPr>
        <w:br/>
        <w:t>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r w:rsidRPr="00F23635">
        <w:rPr>
          <w:spacing w:val="2"/>
          <w:sz w:val="28"/>
          <w:szCs w:val="28"/>
          <w:lang w:val="kk-KZ"/>
        </w:rPr>
        <w:t xml:space="preserve">. </w:t>
      </w:r>
    </w:p>
    <w:p w14:paraId="72916E60"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F23635">
        <w:rPr>
          <w:noProof/>
          <w:spacing w:val="2"/>
          <w:sz w:val="28"/>
          <w:szCs w:val="28"/>
          <w:lang w:val="kk-KZ"/>
        </w:rPr>
        <w:t>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r w:rsidRPr="00F23635">
        <w:rPr>
          <w:spacing w:val="2"/>
          <w:sz w:val="28"/>
          <w:szCs w:val="28"/>
          <w:lang w:val="kk-KZ"/>
        </w:rPr>
        <w:t>.</w:t>
      </w:r>
    </w:p>
    <w:p w14:paraId="50444C0A" w14:textId="77777777" w:rsidR="008829DF" w:rsidRPr="00F23635" w:rsidRDefault="008829DF" w:rsidP="008829DF">
      <w:pPr>
        <w:pStyle w:val="af3"/>
        <w:suppressAutoHyphens/>
        <w:ind w:left="0" w:firstLine="709"/>
        <w:jc w:val="both"/>
        <w:rPr>
          <w:rStyle w:val="s0"/>
          <w:color w:val="auto"/>
          <w:sz w:val="28"/>
          <w:szCs w:val="28"/>
          <w:lang w:val="kk-KZ"/>
        </w:rPr>
      </w:pPr>
      <w:r w:rsidRPr="00F23635">
        <w:rPr>
          <w:noProof/>
          <w:spacing w:val="2"/>
          <w:sz w:val="28"/>
          <w:szCs w:val="28"/>
          <w:lang w:val="kk-KZ"/>
        </w:rPr>
        <w:t>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r w:rsidRPr="00F23635">
        <w:rPr>
          <w:rStyle w:val="s0"/>
          <w:color w:val="auto"/>
          <w:sz w:val="28"/>
          <w:szCs w:val="28"/>
          <w:lang w:val="kk-KZ"/>
        </w:rPr>
        <w:t>.</w:t>
      </w:r>
    </w:p>
    <w:p w14:paraId="6725FC83" w14:textId="77777777" w:rsidR="008829DF" w:rsidRPr="00F23635" w:rsidRDefault="008829DF" w:rsidP="008829DF">
      <w:pPr>
        <w:pStyle w:val="af3"/>
        <w:tabs>
          <w:tab w:val="left" w:pos="993"/>
        </w:tabs>
        <w:suppressAutoHyphens/>
        <w:ind w:left="0" w:firstLine="709"/>
        <w:jc w:val="both"/>
        <w:rPr>
          <w:rStyle w:val="s0"/>
          <w:color w:val="auto"/>
          <w:sz w:val="28"/>
          <w:szCs w:val="28"/>
          <w:lang w:val="kk-KZ"/>
        </w:rPr>
      </w:pPr>
      <w:r w:rsidRPr="00F23635">
        <w:rPr>
          <w:spacing w:val="2"/>
          <w:sz w:val="28"/>
          <w:szCs w:val="28"/>
          <w:lang w:val="kk-KZ"/>
        </w:rPr>
        <w:t>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жіктеу қажет</w:t>
      </w:r>
      <w:r w:rsidRPr="00F23635">
        <w:rPr>
          <w:rStyle w:val="s0"/>
          <w:color w:val="auto"/>
          <w:sz w:val="28"/>
          <w:szCs w:val="28"/>
          <w:lang w:val="kk-KZ"/>
        </w:rPr>
        <w:t>.</w:t>
      </w:r>
    </w:p>
    <w:p w14:paraId="37552879"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p w14:paraId="58FE7F99" w14:textId="77777777" w:rsidR="008829DF" w:rsidRPr="00F23635" w:rsidRDefault="008829DF" w:rsidP="008829DF">
      <w:pPr>
        <w:pStyle w:val="af5"/>
        <w:numPr>
          <w:ilvl w:val="0"/>
          <w:numId w:val="3"/>
        </w:numPr>
        <w:shd w:val="clear" w:color="auto" w:fill="FFFFFF"/>
        <w:tabs>
          <w:tab w:val="left" w:pos="993"/>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p w14:paraId="36720206" w14:textId="77777777" w:rsidR="008829DF" w:rsidRPr="00F23635" w:rsidRDefault="008829DF" w:rsidP="008829DF">
      <w:pPr>
        <w:pStyle w:val="af5"/>
        <w:numPr>
          <w:ilvl w:val="0"/>
          <w:numId w:val="3"/>
        </w:numPr>
        <w:shd w:val="clear" w:color="auto" w:fill="FFFFFF"/>
        <w:tabs>
          <w:tab w:val="left" w:pos="993"/>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p w14:paraId="4EC47A2B" w14:textId="77777777" w:rsidR="008829DF" w:rsidRPr="00F23635" w:rsidRDefault="008829DF" w:rsidP="008829DF">
      <w:pPr>
        <w:pStyle w:val="af5"/>
        <w:numPr>
          <w:ilvl w:val="0"/>
          <w:numId w:val="3"/>
        </w:numPr>
        <w:shd w:val="clear" w:color="auto" w:fill="FFFFFF"/>
        <w:tabs>
          <w:tab w:val="left" w:pos="993"/>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p w14:paraId="628FA33A" w14:textId="77777777" w:rsidR="008829DF" w:rsidRPr="00F23635" w:rsidRDefault="008829DF" w:rsidP="008829DF">
      <w:pPr>
        <w:pStyle w:val="af5"/>
        <w:numPr>
          <w:ilvl w:val="0"/>
          <w:numId w:val="3"/>
        </w:numPr>
        <w:shd w:val="clear" w:color="auto" w:fill="FFFFFF"/>
        <w:tabs>
          <w:tab w:val="left" w:pos="993"/>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p w14:paraId="3B75DF95"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ab/>
        <w:t>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p w14:paraId="340F261B"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ab/>
        <w:t>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p w14:paraId="44359E85"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ab/>
        <w:t>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p w14:paraId="580F1D72" w14:textId="77777777" w:rsidR="008829DF" w:rsidRPr="00F23635" w:rsidRDefault="008829DF" w:rsidP="008829DF">
      <w:pPr>
        <w:pStyle w:val="af5"/>
        <w:shd w:val="clear" w:color="auto" w:fill="FFFFFF"/>
        <w:tabs>
          <w:tab w:val="left" w:pos="1134"/>
        </w:tabs>
        <w:spacing w:before="0" w:beforeAutospacing="0" w:after="0" w:afterAutospacing="0"/>
        <w:ind w:firstLine="709"/>
        <w:jc w:val="both"/>
        <w:textAlignment w:val="baseline"/>
        <w:rPr>
          <w:rStyle w:val="s0"/>
          <w:rFonts w:eastAsia="Calibri"/>
          <w:color w:val="auto"/>
          <w:sz w:val="28"/>
          <w:lang w:val="kk-KZ"/>
        </w:rPr>
      </w:pPr>
      <w:r w:rsidRPr="00F23635">
        <w:rPr>
          <w:rStyle w:val="s0"/>
          <w:rFonts w:eastAsia="Calibri"/>
          <w:color w:val="auto"/>
          <w:sz w:val="28"/>
          <w:lang w:val="kk-KZ"/>
        </w:rPr>
        <w:t>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p w14:paraId="56E9830B"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 xml:space="preserve">10-жолдың 9, 16, 23, 30, 37, 44, 45-бағандарынан басқа әрбір бағанында («Бірегей қарыз алушылардың саны, бірліктер») осы бағанның 10.1, </w:t>
      </w:r>
      <w:r w:rsidRPr="00F23635">
        <w:rPr>
          <w:rStyle w:val="s0"/>
          <w:rFonts w:eastAsia="Calibri"/>
          <w:color w:val="auto"/>
          <w:sz w:val="28"/>
          <w:lang w:val="kk-KZ"/>
        </w:rPr>
        <w:br/>
        <w:t xml:space="preserve">10.2-жолдары мәндерінің қосындысы көрсетіледі. </w:t>
      </w:r>
    </w:p>
    <w:p w14:paraId="575514A9"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ab/>
        <w:t>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14:paraId="76068529" w14:textId="77777777" w:rsidR="008829DF" w:rsidRPr="00F23635" w:rsidRDefault="008829DF" w:rsidP="008829DF">
      <w:pPr>
        <w:pStyle w:val="af5"/>
        <w:numPr>
          <w:ilvl w:val="0"/>
          <w:numId w:val="3"/>
        </w:numPr>
        <w:shd w:val="clear" w:color="auto" w:fill="FFFFFF"/>
        <w:tabs>
          <w:tab w:val="left" w:pos="1134"/>
        </w:tabs>
        <w:spacing w:before="0" w:beforeAutospacing="0" w:after="0" w:afterAutospacing="0"/>
        <w:ind w:left="0" w:firstLine="709"/>
        <w:jc w:val="both"/>
        <w:textAlignment w:val="baseline"/>
        <w:rPr>
          <w:rStyle w:val="s0"/>
          <w:rFonts w:eastAsia="Calibri"/>
          <w:color w:val="auto"/>
          <w:sz w:val="28"/>
          <w:lang w:val="kk-KZ"/>
        </w:rPr>
      </w:pPr>
      <w:r w:rsidRPr="00F23635">
        <w:rPr>
          <w:rStyle w:val="s0"/>
          <w:rFonts w:eastAsia="Calibri"/>
          <w:color w:val="auto"/>
          <w:sz w:val="28"/>
          <w:lang w:val="kk-KZ"/>
        </w:rPr>
        <w:tab/>
        <w:t xml:space="preserve">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 </w:t>
      </w:r>
    </w:p>
    <w:p w14:paraId="206ECF40" w14:textId="732F7A11" w:rsidR="003D020F" w:rsidRPr="00F23635" w:rsidRDefault="008829DF" w:rsidP="008829DF">
      <w:pPr>
        <w:pStyle w:val="af5"/>
        <w:numPr>
          <w:ilvl w:val="0"/>
          <w:numId w:val="3"/>
        </w:numPr>
        <w:shd w:val="clear" w:color="auto" w:fill="FFFFFF"/>
        <w:tabs>
          <w:tab w:val="left" w:pos="851"/>
        </w:tabs>
        <w:spacing w:before="0" w:beforeAutospacing="0" w:after="0" w:afterAutospacing="0"/>
        <w:ind w:left="0" w:firstLine="709"/>
        <w:jc w:val="both"/>
        <w:textAlignment w:val="baseline"/>
        <w:rPr>
          <w:spacing w:val="2"/>
          <w:sz w:val="28"/>
          <w:szCs w:val="28"/>
          <w:lang w:val="kk-KZ"/>
        </w:rPr>
      </w:pPr>
      <w:r w:rsidRPr="00F23635">
        <w:rPr>
          <w:rStyle w:val="s0"/>
          <w:rFonts w:eastAsia="Calibri"/>
          <w:color w:val="auto"/>
          <w:sz w:val="28"/>
          <w:lang w:val="kk-KZ"/>
        </w:rPr>
        <w:t>Мәліметтер болмаған жағдайда Нысан нөлдік мәндермен беріледі</w:t>
      </w:r>
      <w:r w:rsidR="003D020F" w:rsidRPr="00F23635">
        <w:rPr>
          <w:spacing w:val="2"/>
          <w:sz w:val="28"/>
          <w:szCs w:val="28"/>
          <w:lang w:val="kk-KZ"/>
        </w:rPr>
        <w:t>.</w:t>
      </w:r>
    </w:p>
    <w:p w14:paraId="56118884" w14:textId="77777777" w:rsidR="003D020F" w:rsidRPr="00F23635" w:rsidRDefault="003D020F" w:rsidP="00442376">
      <w:pPr>
        <w:pStyle w:val="af5"/>
        <w:shd w:val="clear" w:color="auto" w:fill="FFFFFF"/>
        <w:tabs>
          <w:tab w:val="left" w:pos="851"/>
        </w:tabs>
        <w:spacing w:before="0" w:beforeAutospacing="0" w:after="0" w:afterAutospacing="0"/>
        <w:ind w:left="709"/>
        <w:jc w:val="both"/>
        <w:textAlignment w:val="baseline"/>
        <w:rPr>
          <w:spacing w:val="2"/>
          <w:sz w:val="28"/>
          <w:szCs w:val="28"/>
          <w:lang w:val="kk-KZ"/>
        </w:rPr>
      </w:pPr>
    </w:p>
    <w:p w14:paraId="5E0287A1" w14:textId="77777777" w:rsidR="00E778FA" w:rsidRPr="00F23635" w:rsidRDefault="00E778FA">
      <w:pPr>
        <w:spacing w:after="160" w:line="259" w:lineRule="auto"/>
        <w:rPr>
          <w:sz w:val="28"/>
          <w:szCs w:val="28"/>
          <w:lang w:val="kk-KZ"/>
        </w:rPr>
      </w:pPr>
      <w:r w:rsidRPr="00F23635">
        <w:rPr>
          <w:sz w:val="28"/>
          <w:szCs w:val="28"/>
          <w:lang w:val="kk-KZ"/>
        </w:rPr>
        <w:br w:type="page"/>
      </w:r>
    </w:p>
    <w:p w14:paraId="2FE0B056" w14:textId="77777777" w:rsidR="00CE4973" w:rsidRPr="00F23635" w:rsidRDefault="00CE4973" w:rsidP="007B4726">
      <w:pPr>
        <w:ind w:left="5812"/>
        <w:rPr>
          <w:rFonts w:eastAsia="Calibri"/>
          <w:color w:val="000000" w:themeColor="text1"/>
          <w:sz w:val="28"/>
          <w:szCs w:val="28"/>
          <w:lang w:val="kk-KZ" w:eastAsia="en-US"/>
        </w:rPr>
      </w:pPr>
      <w:r w:rsidRPr="00F23635">
        <w:rPr>
          <w:rFonts w:eastAsia="Calibri"/>
          <w:color w:val="000000" w:themeColor="text1"/>
          <w:sz w:val="28"/>
          <w:szCs w:val="28"/>
          <w:lang w:val="kk-KZ" w:eastAsia="en-US"/>
        </w:rPr>
        <w:t xml:space="preserve">Коллекторлық агенттіктің </w:t>
      </w:r>
    </w:p>
    <w:p w14:paraId="59D99687" w14:textId="77777777" w:rsidR="00CE4973" w:rsidRPr="00F23635" w:rsidRDefault="00CE4973" w:rsidP="007B4726">
      <w:pPr>
        <w:ind w:left="5812"/>
        <w:rPr>
          <w:rFonts w:eastAsia="Calibri"/>
          <w:color w:val="000000" w:themeColor="text1"/>
          <w:sz w:val="28"/>
          <w:szCs w:val="28"/>
          <w:lang w:val="kk-KZ" w:eastAsia="en-US"/>
        </w:rPr>
      </w:pPr>
      <w:r w:rsidRPr="00F23635">
        <w:rPr>
          <w:rFonts w:eastAsia="Calibri"/>
          <w:color w:val="000000" w:themeColor="text1"/>
          <w:sz w:val="28"/>
          <w:szCs w:val="28"/>
          <w:lang w:val="kk-KZ" w:eastAsia="en-US"/>
        </w:rPr>
        <w:t xml:space="preserve">есептілікті ұсыну қағидаларына </w:t>
      </w:r>
    </w:p>
    <w:p w14:paraId="0B70973B" w14:textId="77777777" w:rsidR="00CE4973" w:rsidRPr="00F23635" w:rsidRDefault="00CE4973" w:rsidP="007B4726">
      <w:pPr>
        <w:ind w:left="5812"/>
        <w:rPr>
          <w:rFonts w:eastAsia="Calibri"/>
          <w:color w:val="000000" w:themeColor="text1"/>
          <w:sz w:val="28"/>
          <w:szCs w:val="28"/>
          <w:lang w:val="kk-KZ" w:eastAsia="en-US"/>
        </w:rPr>
      </w:pPr>
      <w:r w:rsidRPr="00F23635">
        <w:rPr>
          <w:rFonts w:eastAsia="Calibri"/>
          <w:color w:val="000000" w:themeColor="text1"/>
          <w:sz w:val="28"/>
          <w:szCs w:val="28"/>
          <w:lang w:val="kk-KZ" w:eastAsia="en-US"/>
        </w:rPr>
        <w:t>5-қосымша</w:t>
      </w:r>
    </w:p>
    <w:p w14:paraId="79667245" w14:textId="77777777" w:rsidR="00CE4973" w:rsidRPr="00F23635" w:rsidRDefault="00CE4973" w:rsidP="007B4726">
      <w:pPr>
        <w:ind w:left="5812"/>
        <w:rPr>
          <w:color w:val="000000" w:themeColor="text1"/>
          <w:sz w:val="28"/>
          <w:szCs w:val="28"/>
          <w:lang w:val="kk-KZ"/>
        </w:rPr>
      </w:pPr>
    </w:p>
    <w:p w14:paraId="6A3AB7FA" w14:textId="77777777" w:rsidR="00CE4973" w:rsidRPr="00F23635" w:rsidRDefault="00CE4973" w:rsidP="007B4726">
      <w:pPr>
        <w:tabs>
          <w:tab w:val="left" w:pos="6096"/>
        </w:tabs>
        <w:ind w:left="5812"/>
        <w:rPr>
          <w:sz w:val="28"/>
          <w:szCs w:val="28"/>
          <w:lang w:val="kk-KZ"/>
        </w:rPr>
      </w:pPr>
    </w:p>
    <w:p w14:paraId="69B0D5D9" w14:textId="77777777" w:rsidR="00CE4973" w:rsidRPr="00F23635" w:rsidRDefault="00CE4973" w:rsidP="007B4726">
      <w:pPr>
        <w:ind w:left="5812"/>
        <w:rPr>
          <w:rFonts w:eastAsia="Calibri"/>
          <w:sz w:val="28"/>
          <w:szCs w:val="28"/>
          <w:lang w:val="kk-KZ" w:eastAsia="en-US"/>
        </w:rPr>
      </w:pPr>
      <w:r w:rsidRPr="00F23635">
        <w:rPr>
          <w:rFonts w:eastAsia="Calibri"/>
          <w:sz w:val="28"/>
          <w:szCs w:val="28"/>
          <w:lang w:val="kk-KZ" w:eastAsia="en-US"/>
        </w:rPr>
        <w:t>Әкімшілік деректерді</w:t>
      </w:r>
    </w:p>
    <w:p w14:paraId="4008D27A" w14:textId="77777777" w:rsidR="00CE4973" w:rsidRPr="00F23635" w:rsidRDefault="00CE4973" w:rsidP="007B4726">
      <w:pPr>
        <w:ind w:left="5812"/>
        <w:rPr>
          <w:rFonts w:eastAsia="Calibri"/>
          <w:sz w:val="28"/>
          <w:szCs w:val="28"/>
          <w:lang w:val="kk-KZ" w:eastAsia="en-US"/>
        </w:rPr>
      </w:pPr>
      <w:r w:rsidRPr="00F23635">
        <w:rPr>
          <w:rFonts w:eastAsia="Calibri"/>
          <w:sz w:val="28"/>
          <w:szCs w:val="28"/>
          <w:lang w:val="kk-KZ" w:eastAsia="en-US"/>
        </w:rPr>
        <w:t>жинауға арналған</w:t>
      </w:r>
    </w:p>
    <w:p w14:paraId="2D7F7AB2" w14:textId="77777777" w:rsidR="00CE4973" w:rsidRPr="00F23635" w:rsidRDefault="00CE4973" w:rsidP="007B4726">
      <w:pPr>
        <w:ind w:left="5812"/>
        <w:rPr>
          <w:rFonts w:eastAsia="Calibri"/>
          <w:sz w:val="28"/>
          <w:szCs w:val="28"/>
          <w:lang w:val="kk-KZ" w:eastAsia="en-US"/>
        </w:rPr>
      </w:pPr>
      <w:r w:rsidRPr="00F23635">
        <w:rPr>
          <w:rFonts w:eastAsia="Calibri"/>
          <w:sz w:val="28"/>
          <w:szCs w:val="28"/>
          <w:lang w:val="kk-KZ" w:eastAsia="en-US"/>
        </w:rPr>
        <w:t>нысан</w:t>
      </w:r>
    </w:p>
    <w:p w14:paraId="0E92D97B" w14:textId="77777777" w:rsidR="00CE4973" w:rsidRPr="00F23635" w:rsidRDefault="00CE4973" w:rsidP="00CE4973">
      <w:pPr>
        <w:jc w:val="center"/>
        <w:rPr>
          <w:sz w:val="28"/>
          <w:szCs w:val="28"/>
          <w:lang w:val="kk-KZ"/>
        </w:rPr>
      </w:pPr>
    </w:p>
    <w:p w14:paraId="32ADFCDB" w14:textId="77777777" w:rsidR="00CE4973" w:rsidRPr="00F23635" w:rsidRDefault="00CE4973" w:rsidP="00CE4973">
      <w:pPr>
        <w:jc w:val="center"/>
        <w:rPr>
          <w:sz w:val="28"/>
          <w:szCs w:val="28"/>
          <w:lang w:val="kk-KZ"/>
        </w:rPr>
      </w:pPr>
    </w:p>
    <w:p w14:paraId="57CA27BD" w14:textId="77777777" w:rsidR="00CE4973" w:rsidRPr="00F23635" w:rsidRDefault="00CE4973" w:rsidP="00CE4973">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14:paraId="016350C3" w14:textId="77777777" w:rsidR="00CE4973" w:rsidRPr="00F23635" w:rsidRDefault="00CE4973" w:rsidP="00CE4973">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14:paraId="5A1DE6CF" w14:textId="77777777" w:rsidR="00CE4973" w:rsidRPr="00F23635" w:rsidRDefault="00CE4973" w:rsidP="00CE4973">
      <w:pPr>
        <w:pStyle w:val="pc"/>
        <w:ind w:firstLine="709"/>
        <w:jc w:val="both"/>
        <w:rPr>
          <w:sz w:val="28"/>
          <w:lang w:val="kk-KZ"/>
        </w:rPr>
      </w:pPr>
      <w:r w:rsidRPr="00F23635">
        <w:rPr>
          <w:sz w:val="28"/>
          <w:lang w:val="kk-KZ"/>
        </w:rPr>
        <w:t xml:space="preserve">Әкімшілік нысанның атауы: </w:t>
      </w:r>
      <w:r w:rsidRPr="00F23635">
        <w:rPr>
          <w:bCs/>
          <w:sz w:val="28"/>
          <w:lang w:val="kk-KZ"/>
        </w:rPr>
        <w:t xml:space="preserve">кредиторлар бөлігінде есепті кезеңнің соңында қарыздар (микрокредиттер) бойынша иеленген талап ету құқықтары туралы есеп </w:t>
      </w:r>
    </w:p>
    <w:p w14:paraId="482C8637" w14:textId="77777777" w:rsidR="00CE4973" w:rsidRPr="00F23635" w:rsidRDefault="00CE4973" w:rsidP="00CE4973">
      <w:pPr>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КА_3.4</w:t>
      </w:r>
    </w:p>
    <w:p w14:paraId="6F25CA50" w14:textId="77777777" w:rsidR="00CE4973" w:rsidRPr="00F23635" w:rsidRDefault="00CE4973" w:rsidP="00CE4973">
      <w:pPr>
        <w:ind w:firstLine="709"/>
        <w:jc w:val="both"/>
        <w:rPr>
          <w:sz w:val="28"/>
          <w:szCs w:val="28"/>
          <w:lang w:val="kk-KZ"/>
        </w:rPr>
      </w:pPr>
      <w:r w:rsidRPr="00F23635">
        <w:rPr>
          <w:sz w:val="28"/>
          <w:szCs w:val="28"/>
          <w:lang w:val="kk-KZ"/>
        </w:rPr>
        <w:t>Кезеңділігі: тоқсан сайын</w:t>
      </w:r>
    </w:p>
    <w:p w14:paraId="17CF5334" w14:textId="77777777" w:rsidR="00CE4973" w:rsidRPr="00F23635" w:rsidRDefault="00CE4973" w:rsidP="00CE4973">
      <w:pPr>
        <w:ind w:firstLine="709"/>
        <w:jc w:val="both"/>
        <w:rPr>
          <w:sz w:val="28"/>
          <w:szCs w:val="28"/>
          <w:lang w:val="kk-KZ"/>
        </w:rPr>
      </w:pPr>
      <w:r w:rsidRPr="00F23635">
        <w:rPr>
          <w:sz w:val="28"/>
          <w:szCs w:val="28"/>
          <w:lang w:val="kk-KZ"/>
        </w:rPr>
        <w:t>Есепті кезеңі: 20___ жылғы ____________ жағдай бойынша</w:t>
      </w:r>
    </w:p>
    <w:p w14:paraId="07B7BA5A" w14:textId="77777777" w:rsidR="00CE4973" w:rsidRPr="00F23635" w:rsidRDefault="00CE4973" w:rsidP="00CE4973">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14:paraId="2E74B49C" w14:textId="77777777" w:rsidR="00CE4973" w:rsidRPr="00F23635" w:rsidRDefault="00CE4973" w:rsidP="00CE4973">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14:paraId="4E419B10" w14:textId="77777777" w:rsidR="00CE4973" w:rsidRPr="00F23635" w:rsidRDefault="00CE4973" w:rsidP="00CE4973">
      <w:pPr>
        <w:ind w:firstLine="709"/>
        <w:jc w:val="both"/>
        <w:rPr>
          <w:sz w:val="28"/>
          <w:szCs w:val="28"/>
          <w:lang w:val="kk-KZ"/>
        </w:rPr>
      </w:pPr>
      <w:r w:rsidRPr="00F23635">
        <w:rPr>
          <w:sz w:val="28"/>
          <w:szCs w:val="28"/>
          <w:lang w:val="kk-KZ"/>
        </w:rPr>
        <w:t>Бизнес-сәйкестендіру нөмірі: ____________________________</w:t>
      </w:r>
    </w:p>
    <w:p w14:paraId="45E69F36" w14:textId="77777777" w:rsidR="00CE4973" w:rsidRPr="00F23635" w:rsidRDefault="00CE4973" w:rsidP="00CE4973">
      <w:pPr>
        <w:ind w:right="-2" w:firstLine="709"/>
        <w:jc w:val="both"/>
        <w:rPr>
          <w:sz w:val="32"/>
          <w:szCs w:val="28"/>
          <w:lang w:val="kk-KZ"/>
        </w:rPr>
      </w:pPr>
      <w:r w:rsidRPr="00F23635">
        <w:rPr>
          <w:sz w:val="28"/>
          <w:szCs w:val="28"/>
          <w:lang w:val="kk-KZ"/>
        </w:rPr>
        <w:t>Жинау әдісі: электрондық түрде</w:t>
      </w:r>
    </w:p>
    <w:p w14:paraId="3B76B1C2" w14:textId="77777777" w:rsidR="00CE4973" w:rsidRPr="00F23635" w:rsidRDefault="00CE4973" w:rsidP="00CE4973">
      <w:pPr>
        <w:spacing w:after="160" w:line="259" w:lineRule="auto"/>
        <w:rPr>
          <w:sz w:val="28"/>
          <w:lang w:val="kk-KZ"/>
        </w:rPr>
      </w:pPr>
      <w:r w:rsidRPr="00F23635">
        <w:rPr>
          <w:sz w:val="28"/>
          <w:lang w:val="kk-KZ"/>
        </w:rPr>
        <w:br w:type="page"/>
      </w:r>
    </w:p>
    <w:p w14:paraId="538E42D5" w14:textId="77777777" w:rsidR="00CE4973" w:rsidRPr="00F23635" w:rsidRDefault="00CE4973" w:rsidP="00CE4973">
      <w:pPr>
        <w:ind w:firstLine="709"/>
        <w:jc w:val="right"/>
        <w:rPr>
          <w:sz w:val="28"/>
          <w:szCs w:val="28"/>
          <w:lang w:val="kk-KZ"/>
        </w:rPr>
      </w:pPr>
      <w:r w:rsidRPr="00F23635">
        <w:rPr>
          <w:sz w:val="28"/>
          <w:szCs w:val="28"/>
          <w:lang w:val="kk-KZ"/>
        </w:rPr>
        <w:t xml:space="preserve"> (мың теңгемен)</w:t>
      </w:r>
    </w:p>
    <w:tbl>
      <w:tblPr>
        <w:tblW w:w="5000" w:type="pct"/>
        <w:tblLook w:val="04A0" w:firstRow="1" w:lastRow="0" w:firstColumn="1" w:lastColumn="0" w:noHBand="0" w:noVBand="1"/>
      </w:tblPr>
      <w:tblGrid>
        <w:gridCol w:w="732"/>
        <w:gridCol w:w="3782"/>
        <w:gridCol w:w="5113"/>
      </w:tblGrid>
      <w:tr w:rsidR="00CE4973" w:rsidRPr="002E245D" w14:paraId="44EB88C4" w14:textId="77777777" w:rsidTr="009E760E">
        <w:trPr>
          <w:trHeight w:val="230"/>
        </w:trPr>
        <w:tc>
          <w:tcPr>
            <w:tcW w:w="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6B9AD" w14:textId="77777777" w:rsidR="00CE4973" w:rsidRPr="00F23635" w:rsidRDefault="00CE4973" w:rsidP="009E760E">
            <w:pPr>
              <w:jc w:val="center"/>
              <w:rPr>
                <w:bCs/>
                <w:sz w:val="20"/>
                <w:szCs w:val="20"/>
                <w:lang w:val="kk-KZ"/>
              </w:rPr>
            </w:pPr>
            <w:r w:rsidRPr="00F23635">
              <w:rPr>
                <w:bCs/>
                <w:sz w:val="20"/>
                <w:szCs w:val="20"/>
                <w:lang w:val="kk-KZ"/>
              </w:rPr>
              <w:t>№</w:t>
            </w:r>
          </w:p>
        </w:tc>
        <w:tc>
          <w:tcPr>
            <w:tcW w:w="3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2DE295" w14:textId="77777777" w:rsidR="00CE4973" w:rsidRPr="00F23635" w:rsidRDefault="00CE4973" w:rsidP="009E760E">
            <w:pPr>
              <w:jc w:val="center"/>
              <w:rPr>
                <w:bCs/>
                <w:sz w:val="20"/>
                <w:szCs w:val="20"/>
                <w:lang w:val="kk-KZ"/>
              </w:rPr>
            </w:pPr>
            <w:r w:rsidRPr="00F23635">
              <w:rPr>
                <w:bCs/>
                <w:sz w:val="20"/>
                <w:szCs w:val="20"/>
                <w:lang w:val="kk-KZ"/>
              </w:rPr>
              <w:t>Кредитордың атауы</w:t>
            </w:r>
          </w:p>
        </w:tc>
        <w:tc>
          <w:tcPr>
            <w:tcW w:w="48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5A6BEF" w14:textId="77777777" w:rsidR="00CE4973" w:rsidRPr="00F23635" w:rsidRDefault="00CE4973" w:rsidP="009E760E">
            <w:pPr>
              <w:jc w:val="center"/>
              <w:rPr>
                <w:bCs/>
                <w:sz w:val="20"/>
                <w:szCs w:val="20"/>
                <w:lang w:val="kk-KZ"/>
              </w:rPr>
            </w:pPr>
            <w:r w:rsidRPr="00F23635">
              <w:rPr>
                <w:bCs/>
                <w:sz w:val="20"/>
                <w:szCs w:val="20"/>
                <w:lang w:val="kk-KZ"/>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rsidR="00CE4973" w:rsidRPr="002E245D" w14:paraId="53B9000F" w14:textId="77777777" w:rsidTr="009E760E">
        <w:trPr>
          <w:trHeight w:val="458"/>
        </w:trPr>
        <w:tc>
          <w:tcPr>
            <w:tcW w:w="68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EA91FC" w14:textId="77777777" w:rsidR="00CE4973" w:rsidRPr="00F23635" w:rsidRDefault="00CE4973" w:rsidP="009E760E">
            <w:pPr>
              <w:rPr>
                <w:bCs/>
                <w:sz w:val="20"/>
                <w:szCs w:val="20"/>
                <w:lang w:val="kk-KZ"/>
              </w:rPr>
            </w:pPr>
          </w:p>
        </w:tc>
        <w:tc>
          <w:tcPr>
            <w:tcW w:w="3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F2EAA" w14:textId="77777777" w:rsidR="00CE4973" w:rsidRPr="00F23635" w:rsidRDefault="00CE4973" w:rsidP="009E760E">
            <w:pPr>
              <w:rPr>
                <w:bCs/>
                <w:sz w:val="20"/>
                <w:szCs w:val="20"/>
                <w:lang w:val="kk-KZ"/>
              </w:rPr>
            </w:pPr>
          </w:p>
        </w:tc>
        <w:tc>
          <w:tcPr>
            <w:tcW w:w="481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9DDF97C" w14:textId="77777777" w:rsidR="00CE4973" w:rsidRPr="00F23635" w:rsidRDefault="00CE4973" w:rsidP="009E760E">
            <w:pPr>
              <w:rPr>
                <w:bCs/>
                <w:sz w:val="20"/>
                <w:szCs w:val="20"/>
                <w:lang w:val="kk-KZ"/>
              </w:rPr>
            </w:pPr>
          </w:p>
        </w:tc>
      </w:tr>
      <w:tr w:rsidR="00CE4973" w:rsidRPr="00F23635" w14:paraId="536512C8"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7B441C95" w14:textId="77777777" w:rsidR="00CE4973" w:rsidRPr="00F23635" w:rsidRDefault="00CE4973" w:rsidP="009E760E">
            <w:pPr>
              <w:jc w:val="center"/>
              <w:rPr>
                <w:bCs/>
                <w:sz w:val="20"/>
                <w:szCs w:val="20"/>
                <w:lang w:val="kk-KZ"/>
              </w:rPr>
            </w:pPr>
            <w:r w:rsidRPr="00F23635">
              <w:rPr>
                <w:bCs/>
                <w:sz w:val="20"/>
                <w:szCs w:val="20"/>
                <w:lang w:val="kk-KZ"/>
              </w:rPr>
              <w:t>1</w:t>
            </w:r>
          </w:p>
        </w:tc>
        <w:tc>
          <w:tcPr>
            <w:tcW w:w="3559" w:type="dxa"/>
            <w:tcBorders>
              <w:top w:val="nil"/>
              <w:left w:val="nil"/>
              <w:bottom w:val="single" w:sz="4" w:space="0" w:color="auto"/>
              <w:right w:val="single" w:sz="4" w:space="0" w:color="auto"/>
            </w:tcBorders>
            <w:shd w:val="clear" w:color="auto" w:fill="auto"/>
            <w:vAlign w:val="center"/>
            <w:hideMark/>
          </w:tcPr>
          <w:p w14:paraId="7F0977DC" w14:textId="77777777" w:rsidR="00CE4973" w:rsidRPr="00F23635" w:rsidRDefault="00CE4973" w:rsidP="009E760E">
            <w:pPr>
              <w:jc w:val="center"/>
              <w:rPr>
                <w:bCs/>
                <w:sz w:val="20"/>
                <w:szCs w:val="20"/>
                <w:lang w:val="kk-KZ"/>
              </w:rPr>
            </w:pPr>
            <w:r w:rsidRPr="00F23635">
              <w:rPr>
                <w:bCs/>
                <w:sz w:val="20"/>
                <w:szCs w:val="20"/>
                <w:lang w:val="kk-KZ"/>
              </w:rPr>
              <w:t>2</w:t>
            </w:r>
          </w:p>
        </w:tc>
        <w:tc>
          <w:tcPr>
            <w:tcW w:w="4812" w:type="dxa"/>
            <w:tcBorders>
              <w:top w:val="single" w:sz="4" w:space="0" w:color="auto"/>
              <w:left w:val="nil"/>
              <w:bottom w:val="single" w:sz="4" w:space="0" w:color="auto"/>
              <w:right w:val="single" w:sz="4" w:space="0" w:color="auto"/>
            </w:tcBorders>
            <w:shd w:val="clear" w:color="auto" w:fill="auto"/>
            <w:vAlign w:val="center"/>
            <w:hideMark/>
          </w:tcPr>
          <w:p w14:paraId="29483D51" w14:textId="77777777" w:rsidR="00CE4973" w:rsidRPr="00F23635" w:rsidRDefault="00CE4973" w:rsidP="009E760E">
            <w:pPr>
              <w:jc w:val="center"/>
              <w:rPr>
                <w:bCs/>
                <w:sz w:val="20"/>
                <w:szCs w:val="20"/>
                <w:lang w:val="kk-KZ"/>
              </w:rPr>
            </w:pPr>
            <w:r w:rsidRPr="00F23635">
              <w:rPr>
                <w:bCs/>
                <w:sz w:val="20"/>
                <w:szCs w:val="20"/>
                <w:lang w:val="kk-KZ"/>
              </w:rPr>
              <w:t>3</w:t>
            </w:r>
          </w:p>
        </w:tc>
      </w:tr>
      <w:tr w:rsidR="00CE4973" w:rsidRPr="00F23635" w14:paraId="5D96A635"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678E71FF" w14:textId="77777777" w:rsidR="00CE4973" w:rsidRPr="00F23635" w:rsidRDefault="00CE4973" w:rsidP="009E760E">
            <w:pPr>
              <w:jc w:val="center"/>
              <w:rPr>
                <w:bCs/>
                <w:sz w:val="20"/>
                <w:szCs w:val="20"/>
                <w:lang w:val="kk-KZ"/>
              </w:rPr>
            </w:pPr>
            <w:r w:rsidRPr="00F23635">
              <w:rPr>
                <w:bCs/>
                <w:sz w:val="20"/>
                <w:szCs w:val="20"/>
                <w:lang w:val="kk-KZ"/>
              </w:rPr>
              <w:t>1</w:t>
            </w:r>
          </w:p>
        </w:tc>
        <w:tc>
          <w:tcPr>
            <w:tcW w:w="8371" w:type="dxa"/>
            <w:gridSpan w:val="2"/>
            <w:tcBorders>
              <w:top w:val="nil"/>
              <w:left w:val="nil"/>
              <w:bottom w:val="single" w:sz="4" w:space="0" w:color="auto"/>
              <w:right w:val="single" w:sz="4" w:space="0" w:color="auto"/>
            </w:tcBorders>
            <w:shd w:val="clear" w:color="auto" w:fill="auto"/>
            <w:noWrap/>
            <w:vAlign w:val="center"/>
            <w:hideMark/>
          </w:tcPr>
          <w:p w14:paraId="5EB840B1" w14:textId="77777777" w:rsidR="00CE4973" w:rsidRPr="00F23635" w:rsidRDefault="00CE4973" w:rsidP="009E760E">
            <w:pPr>
              <w:jc w:val="center"/>
              <w:rPr>
                <w:bCs/>
                <w:sz w:val="20"/>
                <w:szCs w:val="20"/>
                <w:lang w:val="kk-KZ"/>
              </w:rPr>
            </w:pPr>
            <w:r w:rsidRPr="00F23635">
              <w:rPr>
                <w:bCs/>
                <w:sz w:val="20"/>
                <w:szCs w:val="20"/>
                <w:lang w:val="kk-KZ"/>
              </w:rPr>
              <w:t>Екінші деңгейдегі банктер</w:t>
            </w:r>
          </w:p>
        </w:tc>
      </w:tr>
      <w:tr w:rsidR="00CE4973" w:rsidRPr="00F23635" w14:paraId="32256CB8"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77732C46" w14:textId="77777777" w:rsidR="00CE4973" w:rsidRPr="00F23635" w:rsidRDefault="00CE4973" w:rsidP="009E760E">
            <w:pPr>
              <w:jc w:val="center"/>
              <w:rPr>
                <w:sz w:val="20"/>
                <w:szCs w:val="20"/>
                <w:lang w:val="kk-KZ"/>
              </w:rPr>
            </w:pPr>
            <w:r w:rsidRPr="00F23635">
              <w:rPr>
                <w:sz w:val="20"/>
                <w:szCs w:val="20"/>
                <w:lang w:val="kk-KZ"/>
              </w:rPr>
              <w:t>1.1</w:t>
            </w:r>
          </w:p>
        </w:tc>
        <w:tc>
          <w:tcPr>
            <w:tcW w:w="3559" w:type="dxa"/>
            <w:tcBorders>
              <w:top w:val="nil"/>
              <w:left w:val="nil"/>
              <w:bottom w:val="single" w:sz="4" w:space="0" w:color="auto"/>
              <w:right w:val="single" w:sz="4" w:space="0" w:color="auto"/>
            </w:tcBorders>
            <w:shd w:val="clear" w:color="auto" w:fill="auto"/>
            <w:vAlign w:val="center"/>
            <w:hideMark/>
          </w:tcPr>
          <w:p w14:paraId="18765E49" w14:textId="77777777" w:rsidR="00CE4973" w:rsidRPr="00F23635" w:rsidRDefault="00CE4973" w:rsidP="009E760E">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14:paraId="100BDCE1" w14:textId="77777777" w:rsidR="00CE4973" w:rsidRPr="00F23635" w:rsidRDefault="00CE4973" w:rsidP="009E760E">
            <w:pPr>
              <w:rPr>
                <w:sz w:val="20"/>
                <w:szCs w:val="20"/>
                <w:lang w:val="kk-KZ"/>
              </w:rPr>
            </w:pPr>
            <w:r w:rsidRPr="00F23635">
              <w:rPr>
                <w:sz w:val="20"/>
                <w:szCs w:val="20"/>
                <w:lang w:val="kk-KZ"/>
              </w:rPr>
              <w:t>Заңды тұлғалардың анықтамалығы</w:t>
            </w:r>
          </w:p>
        </w:tc>
      </w:tr>
      <w:tr w:rsidR="00CE4973" w:rsidRPr="00F23635" w14:paraId="25EDD1DF"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noWrap/>
            <w:vAlign w:val="center"/>
            <w:hideMark/>
          </w:tcPr>
          <w:p w14:paraId="60C8A589" w14:textId="77777777" w:rsidR="00CE4973" w:rsidRPr="00F23635" w:rsidRDefault="00CE4973" w:rsidP="009E760E">
            <w:pPr>
              <w:jc w:val="center"/>
              <w:rPr>
                <w:bCs/>
                <w:sz w:val="20"/>
                <w:szCs w:val="20"/>
                <w:lang w:val="kk-KZ"/>
              </w:rPr>
            </w:pPr>
            <w:r w:rsidRPr="00F23635">
              <w:rPr>
                <w:bCs/>
                <w:sz w:val="20"/>
                <w:szCs w:val="20"/>
                <w:lang w:val="kk-KZ"/>
              </w:rPr>
              <w:t>2</w:t>
            </w:r>
          </w:p>
        </w:tc>
        <w:tc>
          <w:tcPr>
            <w:tcW w:w="8371" w:type="dxa"/>
            <w:gridSpan w:val="2"/>
            <w:tcBorders>
              <w:top w:val="nil"/>
              <w:left w:val="nil"/>
              <w:bottom w:val="single" w:sz="4" w:space="0" w:color="auto"/>
              <w:right w:val="single" w:sz="4" w:space="0" w:color="auto"/>
            </w:tcBorders>
            <w:shd w:val="clear" w:color="auto" w:fill="auto"/>
            <w:noWrap/>
            <w:vAlign w:val="center"/>
            <w:hideMark/>
          </w:tcPr>
          <w:p w14:paraId="0C8358AE" w14:textId="77777777" w:rsidR="00CE4973" w:rsidRPr="00F23635" w:rsidRDefault="00CE4973" w:rsidP="009E760E">
            <w:pPr>
              <w:jc w:val="center"/>
              <w:rPr>
                <w:bCs/>
                <w:sz w:val="20"/>
                <w:szCs w:val="20"/>
                <w:lang w:val="kk-KZ"/>
              </w:rPr>
            </w:pPr>
            <w:r w:rsidRPr="00F23635">
              <w:rPr>
                <w:bCs/>
                <w:sz w:val="20"/>
                <w:szCs w:val="20"/>
                <w:lang w:val="kk-KZ"/>
              </w:rPr>
              <w:t>Микроқаржы ұйымдары</w:t>
            </w:r>
          </w:p>
        </w:tc>
      </w:tr>
      <w:tr w:rsidR="00CE4973" w:rsidRPr="00F23635" w14:paraId="0DFD2ADA"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2F991681" w14:textId="77777777" w:rsidR="00CE4973" w:rsidRPr="00F23635" w:rsidRDefault="00CE4973" w:rsidP="009E760E">
            <w:pPr>
              <w:jc w:val="center"/>
              <w:rPr>
                <w:sz w:val="20"/>
                <w:szCs w:val="20"/>
                <w:lang w:val="kk-KZ"/>
              </w:rPr>
            </w:pPr>
            <w:r w:rsidRPr="00F23635">
              <w:rPr>
                <w:sz w:val="20"/>
                <w:szCs w:val="20"/>
                <w:lang w:val="kk-KZ"/>
              </w:rPr>
              <w:t>2.1</w:t>
            </w:r>
          </w:p>
        </w:tc>
        <w:tc>
          <w:tcPr>
            <w:tcW w:w="3559" w:type="dxa"/>
            <w:tcBorders>
              <w:top w:val="nil"/>
              <w:left w:val="nil"/>
              <w:bottom w:val="single" w:sz="4" w:space="0" w:color="auto"/>
              <w:right w:val="single" w:sz="4" w:space="0" w:color="auto"/>
            </w:tcBorders>
            <w:shd w:val="clear" w:color="auto" w:fill="auto"/>
            <w:vAlign w:val="center"/>
            <w:hideMark/>
          </w:tcPr>
          <w:p w14:paraId="1F011913" w14:textId="77777777" w:rsidR="00CE4973" w:rsidRPr="00F23635" w:rsidRDefault="00CE4973" w:rsidP="009E760E">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14:paraId="082BA8F3" w14:textId="77777777" w:rsidR="00CE4973" w:rsidRPr="00F23635" w:rsidRDefault="00CE4973" w:rsidP="009E760E">
            <w:pPr>
              <w:rPr>
                <w:sz w:val="20"/>
                <w:szCs w:val="20"/>
                <w:lang w:val="kk-KZ"/>
              </w:rPr>
            </w:pPr>
            <w:r w:rsidRPr="00F23635">
              <w:rPr>
                <w:sz w:val="20"/>
                <w:szCs w:val="20"/>
                <w:lang w:val="kk-KZ"/>
              </w:rPr>
              <w:t>Заңды тұлғалардың анықтамалығы</w:t>
            </w:r>
          </w:p>
        </w:tc>
      </w:tr>
      <w:tr w:rsidR="00CE4973" w:rsidRPr="00F23635" w14:paraId="6BF60E28"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4461A5FE" w14:textId="77777777" w:rsidR="00CE4973" w:rsidRPr="00F23635" w:rsidRDefault="00CE4973" w:rsidP="009E760E">
            <w:pPr>
              <w:jc w:val="center"/>
              <w:rPr>
                <w:bCs/>
                <w:sz w:val="20"/>
                <w:szCs w:val="20"/>
                <w:lang w:val="kk-KZ"/>
              </w:rPr>
            </w:pPr>
            <w:r w:rsidRPr="00F23635">
              <w:rPr>
                <w:bCs/>
                <w:sz w:val="20"/>
                <w:szCs w:val="20"/>
                <w:lang w:val="kk-KZ"/>
              </w:rPr>
              <w:t>3</w:t>
            </w:r>
          </w:p>
        </w:tc>
        <w:tc>
          <w:tcPr>
            <w:tcW w:w="8371" w:type="dxa"/>
            <w:gridSpan w:val="2"/>
            <w:tcBorders>
              <w:top w:val="nil"/>
              <w:left w:val="nil"/>
              <w:bottom w:val="single" w:sz="4" w:space="0" w:color="auto"/>
              <w:right w:val="single" w:sz="4" w:space="0" w:color="auto"/>
            </w:tcBorders>
            <w:shd w:val="clear" w:color="auto" w:fill="auto"/>
            <w:noWrap/>
            <w:vAlign w:val="center"/>
            <w:hideMark/>
          </w:tcPr>
          <w:p w14:paraId="7129CEF9" w14:textId="77777777" w:rsidR="00CE4973" w:rsidRPr="00F23635" w:rsidRDefault="00CE4973" w:rsidP="009E760E">
            <w:pPr>
              <w:jc w:val="center"/>
              <w:rPr>
                <w:bCs/>
                <w:sz w:val="20"/>
                <w:szCs w:val="20"/>
                <w:lang w:val="kk-KZ"/>
              </w:rPr>
            </w:pPr>
            <w:r w:rsidRPr="00F23635">
              <w:rPr>
                <w:bCs/>
                <w:sz w:val="20"/>
                <w:szCs w:val="20"/>
                <w:lang w:val="kk-KZ"/>
              </w:rPr>
              <w:t xml:space="preserve">Өзге де </w:t>
            </w:r>
            <w:r w:rsidRPr="00F23635">
              <w:rPr>
                <w:rStyle w:val="ezkurwreuab5ozgtqnkl"/>
                <w:sz w:val="20"/>
                <w:szCs w:val="20"/>
                <w:lang w:val="kk-KZ"/>
              </w:rPr>
              <w:t>қаржы</w:t>
            </w:r>
            <w:r w:rsidRPr="00F23635">
              <w:rPr>
                <w:sz w:val="20"/>
                <w:szCs w:val="20"/>
                <w:lang w:val="kk-KZ"/>
              </w:rPr>
              <w:t xml:space="preserve"> </w:t>
            </w:r>
            <w:r w:rsidRPr="00F23635">
              <w:rPr>
                <w:rStyle w:val="ezkurwreuab5ozgtqnkl"/>
                <w:sz w:val="20"/>
                <w:szCs w:val="20"/>
                <w:lang w:val="kk-KZ"/>
              </w:rPr>
              <w:t>ұйымдары</w:t>
            </w:r>
          </w:p>
        </w:tc>
      </w:tr>
      <w:tr w:rsidR="00CE4973" w:rsidRPr="00F23635" w14:paraId="464B2DE6"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5989FD5B" w14:textId="77777777" w:rsidR="00CE4973" w:rsidRPr="00F23635" w:rsidRDefault="00CE4973" w:rsidP="009E760E">
            <w:pPr>
              <w:jc w:val="center"/>
              <w:rPr>
                <w:sz w:val="20"/>
                <w:szCs w:val="20"/>
                <w:lang w:val="kk-KZ"/>
              </w:rPr>
            </w:pPr>
            <w:r w:rsidRPr="00F23635">
              <w:rPr>
                <w:sz w:val="20"/>
                <w:szCs w:val="20"/>
                <w:lang w:val="kk-KZ"/>
              </w:rPr>
              <w:t>3.1</w:t>
            </w:r>
          </w:p>
        </w:tc>
        <w:tc>
          <w:tcPr>
            <w:tcW w:w="3559" w:type="dxa"/>
            <w:tcBorders>
              <w:top w:val="nil"/>
              <w:left w:val="nil"/>
              <w:bottom w:val="single" w:sz="4" w:space="0" w:color="auto"/>
              <w:right w:val="single" w:sz="4" w:space="0" w:color="auto"/>
            </w:tcBorders>
            <w:shd w:val="clear" w:color="auto" w:fill="auto"/>
            <w:vAlign w:val="center"/>
            <w:hideMark/>
          </w:tcPr>
          <w:p w14:paraId="1DC96A65" w14:textId="77777777" w:rsidR="00CE4973" w:rsidRPr="00F23635" w:rsidRDefault="00CE4973" w:rsidP="009E760E">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14:paraId="53037277" w14:textId="77777777" w:rsidR="00CE4973" w:rsidRPr="00F23635" w:rsidRDefault="00CE4973" w:rsidP="009E760E">
            <w:pPr>
              <w:rPr>
                <w:sz w:val="20"/>
                <w:szCs w:val="20"/>
                <w:lang w:val="kk-KZ"/>
              </w:rPr>
            </w:pPr>
            <w:r w:rsidRPr="00F23635">
              <w:rPr>
                <w:sz w:val="20"/>
                <w:szCs w:val="20"/>
                <w:lang w:val="kk-KZ"/>
              </w:rPr>
              <w:t>Заңды тұлғалардың анықтамалығы</w:t>
            </w:r>
          </w:p>
        </w:tc>
      </w:tr>
      <w:tr w:rsidR="00CE4973" w:rsidRPr="002E245D" w14:paraId="77EFE151"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4D2CB542" w14:textId="77777777" w:rsidR="00CE4973" w:rsidRPr="00F23635" w:rsidRDefault="00CE4973" w:rsidP="009E760E">
            <w:pPr>
              <w:jc w:val="center"/>
              <w:rPr>
                <w:bCs/>
                <w:sz w:val="20"/>
                <w:szCs w:val="20"/>
                <w:lang w:val="kk-KZ"/>
              </w:rPr>
            </w:pPr>
            <w:r w:rsidRPr="00F23635">
              <w:rPr>
                <w:bCs/>
                <w:sz w:val="20"/>
                <w:szCs w:val="20"/>
                <w:lang w:val="kk-KZ"/>
              </w:rPr>
              <w:t>4</w:t>
            </w:r>
          </w:p>
        </w:tc>
        <w:tc>
          <w:tcPr>
            <w:tcW w:w="8371" w:type="dxa"/>
            <w:gridSpan w:val="2"/>
            <w:tcBorders>
              <w:top w:val="nil"/>
              <w:left w:val="nil"/>
              <w:bottom w:val="single" w:sz="4" w:space="0" w:color="auto"/>
              <w:right w:val="single" w:sz="4" w:space="0" w:color="auto"/>
            </w:tcBorders>
            <w:shd w:val="clear" w:color="auto" w:fill="auto"/>
            <w:vAlign w:val="center"/>
            <w:hideMark/>
          </w:tcPr>
          <w:p w14:paraId="4732839C" w14:textId="77777777" w:rsidR="00CE4973" w:rsidRPr="00F23635" w:rsidRDefault="00CE4973" w:rsidP="009E760E">
            <w:pPr>
              <w:jc w:val="center"/>
              <w:rPr>
                <w:bCs/>
                <w:sz w:val="20"/>
                <w:szCs w:val="20"/>
                <w:lang w:val="kk-KZ"/>
              </w:rPr>
            </w:pPr>
            <w:r w:rsidRPr="00F23635">
              <w:rPr>
                <w:bCs/>
                <w:sz w:val="20"/>
                <w:szCs w:val="20"/>
                <w:lang w:val="kk-KZ"/>
              </w:rPr>
              <w:t>Басқа да қаржылық емес ұйымдар</w:t>
            </w:r>
          </w:p>
        </w:tc>
      </w:tr>
      <w:tr w:rsidR="00CE4973" w:rsidRPr="00F23635" w14:paraId="2721FC66"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48A3E4F9" w14:textId="77777777" w:rsidR="00CE4973" w:rsidRPr="00F23635" w:rsidRDefault="00CE4973" w:rsidP="009E760E">
            <w:pPr>
              <w:jc w:val="center"/>
              <w:rPr>
                <w:sz w:val="20"/>
                <w:szCs w:val="20"/>
                <w:lang w:val="kk-KZ"/>
              </w:rPr>
            </w:pPr>
            <w:r w:rsidRPr="00F23635">
              <w:rPr>
                <w:sz w:val="20"/>
                <w:szCs w:val="20"/>
                <w:lang w:val="kk-KZ"/>
              </w:rPr>
              <w:t>4.1</w:t>
            </w:r>
          </w:p>
        </w:tc>
        <w:tc>
          <w:tcPr>
            <w:tcW w:w="3559" w:type="dxa"/>
            <w:tcBorders>
              <w:top w:val="nil"/>
              <w:left w:val="nil"/>
              <w:bottom w:val="single" w:sz="4" w:space="0" w:color="auto"/>
              <w:right w:val="single" w:sz="4" w:space="0" w:color="auto"/>
            </w:tcBorders>
            <w:shd w:val="clear" w:color="auto" w:fill="auto"/>
            <w:vAlign w:val="center"/>
            <w:hideMark/>
          </w:tcPr>
          <w:p w14:paraId="52940ABC" w14:textId="77777777" w:rsidR="00CE4973" w:rsidRPr="00F23635" w:rsidRDefault="00CE4973" w:rsidP="009E760E">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14:paraId="146CA5D1" w14:textId="77777777" w:rsidR="00CE4973" w:rsidRPr="00F23635" w:rsidRDefault="00CE4973" w:rsidP="009E760E">
            <w:pPr>
              <w:rPr>
                <w:sz w:val="20"/>
                <w:szCs w:val="20"/>
                <w:lang w:val="kk-KZ"/>
              </w:rPr>
            </w:pPr>
            <w:r w:rsidRPr="00F23635">
              <w:rPr>
                <w:sz w:val="20"/>
                <w:szCs w:val="20"/>
                <w:lang w:val="kk-KZ"/>
              </w:rPr>
              <w:t xml:space="preserve">Заңды тұлғалардың анықтамалығы, </w:t>
            </w:r>
          </w:p>
        </w:tc>
      </w:tr>
      <w:tr w:rsidR="00CE4973" w:rsidRPr="002E245D" w14:paraId="151593D6"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5DDC94BE" w14:textId="77777777" w:rsidR="00CE4973" w:rsidRPr="00F23635" w:rsidRDefault="00CE4973" w:rsidP="009E760E">
            <w:pPr>
              <w:jc w:val="center"/>
              <w:rPr>
                <w:bCs/>
                <w:sz w:val="20"/>
                <w:szCs w:val="20"/>
                <w:lang w:val="kk-KZ"/>
              </w:rPr>
            </w:pPr>
            <w:r w:rsidRPr="00F23635">
              <w:rPr>
                <w:bCs/>
                <w:sz w:val="20"/>
                <w:szCs w:val="20"/>
                <w:lang w:val="kk-KZ"/>
              </w:rPr>
              <w:t>5</w:t>
            </w:r>
          </w:p>
        </w:tc>
        <w:tc>
          <w:tcPr>
            <w:tcW w:w="8371" w:type="dxa"/>
            <w:gridSpan w:val="2"/>
            <w:tcBorders>
              <w:top w:val="nil"/>
              <w:left w:val="nil"/>
              <w:bottom w:val="single" w:sz="4" w:space="0" w:color="auto"/>
              <w:right w:val="single" w:sz="4" w:space="0" w:color="auto"/>
            </w:tcBorders>
            <w:shd w:val="clear" w:color="auto" w:fill="auto"/>
            <w:vAlign w:val="center"/>
            <w:hideMark/>
          </w:tcPr>
          <w:p w14:paraId="724325FF" w14:textId="77777777" w:rsidR="00CE4973" w:rsidRPr="00F23635" w:rsidRDefault="00CE4973" w:rsidP="009E760E">
            <w:pPr>
              <w:jc w:val="center"/>
              <w:rPr>
                <w:bCs/>
                <w:sz w:val="20"/>
                <w:szCs w:val="20"/>
                <w:lang w:val="kk-KZ"/>
              </w:rPr>
            </w:pPr>
            <w:r w:rsidRPr="00F23635">
              <w:rPr>
                <w:bCs/>
                <w:sz w:val="20"/>
                <w:szCs w:val="20"/>
                <w:lang w:val="kk-KZ"/>
              </w:rPr>
              <w:t>Жеке тұлғалар, оның ішінде дара кәсіпкерлер</w:t>
            </w:r>
          </w:p>
        </w:tc>
      </w:tr>
      <w:tr w:rsidR="00CE4973" w:rsidRPr="00F23635" w14:paraId="322EF672" w14:textId="77777777" w:rsidTr="009E760E">
        <w:trPr>
          <w:trHeight w:val="20"/>
        </w:trPr>
        <w:tc>
          <w:tcPr>
            <w:tcW w:w="689" w:type="dxa"/>
            <w:tcBorders>
              <w:top w:val="nil"/>
              <w:left w:val="single" w:sz="4" w:space="0" w:color="auto"/>
              <w:bottom w:val="single" w:sz="4" w:space="0" w:color="auto"/>
              <w:right w:val="single" w:sz="4" w:space="0" w:color="auto"/>
            </w:tcBorders>
            <w:shd w:val="clear" w:color="auto" w:fill="auto"/>
            <w:vAlign w:val="center"/>
            <w:hideMark/>
          </w:tcPr>
          <w:p w14:paraId="77D5374E" w14:textId="77777777" w:rsidR="00CE4973" w:rsidRPr="00F23635" w:rsidRDefault="00CE4973" w:rsidP="009E760E">
            <w:pPr>
              <w:jc w:val="center"/>
              <w:rPr>
                <w:sz w:val="20"/>
                <w:szCs w:val="20"/>
                <w:lang w:val="kk-KZ"/>
              </w:rPr>
            </w:pPr>
            <w:r w:rsidRPr="00F23635">
              <w:rPr>
                <w:sz w:val="20"/>
                <w:szCs w:val="20"/>
                <w:lang w:val="kk-KZ"/>
              </w:rPr>
              <w:t>5.1.</w:t>
            </w:r>
          </w:p>
        </w:tc>
        <w:tc>
          <w:tcPr>
            <w:tcW w:w="3559" w:type="dxa"/>
            <w:tcBorders>
              <w:top w:val="nil"/>
              <w:left w:val="nil"/>
              <w:bottom w:val="single" w:sz="4" w:space="0" w:color="auto"/>
              <w:right w:val="single" w:sz="4" w:space="0" w:color="auto"/>
            </w:tcBorders>
            <w:shd w:val="clear" w:color="auto" w:fill="auto"/>
            <w:vAlign w:val="center"/>
            <w:hideMark/>
          </w:tcPr>
          <w:p w14:paraId="49B79EE0" w14:textId="77777777" w:rsidR="00CE4973" w:rsidRPr="00F23635" w:rsidRDefault="00CE4973" w:rsidP="009E760E">
            <w:pPr>
              <w:rPr>
                <w:sz w:val="20"/>
                <w:szCs w:val="20"/>
                <w:lang w:val="kk-KZ"/>
              </w:rPr>
            </w:pPr>
            <w:r w:rsidRPr="00F23635">
              <w:rPr>
                <w:sz w:val="20"/>
                <w:szCs w:val="20"/>
                <w:lang w:val="kk-KZ"/>
              </w:rPr>
              <w:t> </w:t>
            </w:r>
          </w:p>
        </w:tc>
        <w:tc>
          <w:tcPr>
            <w:tcW w:w="4812" w:type="dxa"/>
            <w:tcBorders>
              <w:top w:val="nil"/>
              <w:left w:val="single" w:sz="4" w:space="0" w:color="auto"/>
              <w:bottom w:val="single" w:sz="4" w:space="0" w:color="auto"/>
              <w:right w:val="single" w:sz="4" w:space="0" w:color="auto"/>
            </w:tcBorders>
            <w:shd w:val="clear" w:color="auto" w:fill="auto"/>
            <w:vAlign w:val="center"/>
            <w:hideMark/>
          </w:tcPr>
          <w:p w14:paraId="2456D4D0" w14:textId="77777777" w:rsidR="00CE4973" w:rsidRPr="00F23635" w:rsidRDefault="00CE4973" w:rsidP="009E760E">
            <w:pPr>
              <w:rPr>
                <w:sz w:val="20"/>
                <w:szCs w:val="20"/>
                <w:lang w:val="kk-KZ"/>
              </w:rPr>
            </w:pPr>
            <w:r w:rsidRPr="00F23635">
              <w:rPr>
                <w:sz w:val="20"/>
                <w:szCs w:val="20"/>
                <w:lang w:val="kk-KZ"/>
              </w:rPr>
              <w:t>Жеке тұлғалардың анықтамалығы</w:t>
            </w:r>
          </w:p>
        </w:tc>
      </w:tr>
      <w:tr w:rsidR="00CE4973" w:rsidRPr="00F23635" w14:paraId="00EE9470" w14:textId="77777777" w:rsidTr="009E760E">
        <w:trPr>
          <w:trHeight w:val="20"/>
        </w:trPr>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146CF" w14:textId="77777777" w:rsidR="00CE4973" w:rsidRPr="00F23635" w:rsidRDefault="00CE4973" w:rsidP="009E760E">
            <w:pPr>
              <w:jc w:val="center"/>
              <w:rPr>
                <w:bCs/>
                <w:sz w:val="20"/>
                <w:szCs w:val="20"/>
                <w:lang w:val="kk-KZ"/>
              </w:rPr>
            </w:pPr>
            <w:r w:rsidRPr="00F23635">
              <w:rPr>
                <w:bCs/>
                <w:sz w:val="20"/>
                <w:szCs w:val="20"/>
                <w:lang w:val="kk-KZ"/>
              </w:rPr>
              <w:t>6</w:t>
            </w:r>
          </w:p>
        </w:tc>
        <w:tc>
          <w:tcPr>
            <w:tcW w:w="3559" w:type="dxa"/>
            <w:tcBorders>
              <w:top w:val="single" w:sz="4" w:space="0" w:color="auto"/>
              <w:left w:val="nil"/>
              <w:bottom w:val="single" w:sz="4" w:space="0" w:color="auto"/>
              <w:right w:val="single" w:sz="4" w:space="0" w:color="auto"/>
            </w:tcBorders>
            <w:shd w:val="clear" w:color="auto" w:fill="auto"/>
            <w:vAlign w:val="center"/>
            <w:hideMark/>
          </w:tcPr>
          <w:p w14:paraId="01F65369" w14:textId="77777777" w:rsidR="00CE4973" w:rsidRPr="00F23635" w:rsidRDefault="00CE4973" w:rsidP="009E760E">
            <w:pPr>
              <w:rPr>
                <w:bCs/>
                <w:sz w:val="20"/>
                <w:szCs w:val="20"/>
                <w:lang w:val="kk-KZ"/>
              </w:rPr>
            </w:pPr>
            <w:r w:rsidRPr="00F23635">
              <w:rPr>
                <w:bCs/>
                <w:sz w:val="20"/>
                <w:szCs w:val="20"/>
                <w:lang w:val="kk-KZ"/>
              </w:rPr>
              <w:t>Жиыны</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A9F4F" w14:textId="77777777" w:rsidR="00CE4973" w:rsidRPr="00F23635" w:rsidRDefault="00CE4973" w:rsidP="009E760E">
            <w:pPr>
              <w:rPr>
                <w:bCs/>
                <w:sz w:val="20"/>
                <w:szCs w:val="20"/>
                <w:lang w:val="kk-KZ"/>
              </w:rPr>
            </w:pPr>
          </w:p>
        </w:tc>
      </w:tr>
    </w:tbl>
    <w:p w14:paraId="5BC14508" w14:textId="77777777" w:rsidR="00CE4973" w:rsidRPr="00F23635" w:rsidRDefault="00CE4973" w:rsidP="00CE4973">
      <w:pPr>
        <w:ind w:firstLine="709"/>
        <w:jc w:val="both"/>
        <w:rPr>
          <w:sz w:val="28"/>
          <w:szCs w:val="28"/>
          <w:lang w:val="kk-KZ"/>
        </w:rPr>
      </w:pPr>
    </w:p>
    <w:p w14:paraId="20823487" w14:textId="77777777" w:rsidR="00CE4973" w:rsidRPr="00F23635" w:rsidRDefault="00CE4973" w:rsidP="00CE4973">
      <w:pPr>
        <w:ind w:firstLine="709"/>
        <w:jc w:val="both"/>
        <w:rPr>
          <w:sz w:val="28"/>
          <w:szCs w:val="28"/>
          <w:lang w:val="kk-KZ"/>
        </w:rPr>
      </w:pPr>
      <w:r w:rsidRPr="00F23635">
        <w:rPr>
          <w:sz w:val="28"/>
          <w:szCs w:val="28"/>
          <w:lang w:val="kk-KZ"/>
        </w:rPr>
        <w:t>кестенің жалғасы</w:t>
      </w:r>
      <w:r w:rsidRPr="00F23635">
        <w:rPr>
          <w:sz w:val="20"/>
          <w:szCs w:val="20"/>
          <w:lang w:val="kk-KZ"/>
        </w:rPr>
        <w:t>:</w:t>
      </w:r>
    </w:p>
    <w:p w14:paraId="3E25DE35" w14:textId="77777777" w:rsidR="00CE4973" w:rsidRPr="00F23635" w:rsidRDefault="00CE4973" w:rsidP="00CE4973">
      <w:pPr>
        <w:ind w:firstLine="709"/>
        <w:jc w:val="both"/>
        <w:rPr>
          <w:sz w:val="28"/>
          <w:szCs w:val="28"/>
          <w:lang w:val="kk-KZ"/>
        </w:rPr>
      </w:pPr>
    </w:p>
    <w:tbl>
      <w:tblPr>
        <w:tblStyle w:val="a3"/>
        <w:tblW w:w="5000" w:type="pct"/>
        <w:jc w:val="center"/>
        <w:tblLook w:val="04A0" w:firstRow="1" w:lastRow="0" w:firstColumn="1" w:lastColumn="0" w:noHBand="0" w:noVBand="1"/>
      </w:tblPr>
      <w:tblGrid>
        <w:gridCol w:w="821"/>
        <w:gridCol w:w="1272"/>
        <w:gridCol w:w="1725"/>
        <w:gridCol w:w="1130"/>
        <w:gridCol w:w="1231"/>
        <w:gridCol w:w="2016"/>
        <w:gridCol w:w="1432"/>
      </w:tblGrid>
      <w:tr w:rsidR="00CE4973" w:rsidRPr="00F23635" w14:paraId="6B168F3E" w14:textId="77777777" w:rsidTr="009E760E">
        <w:trPr>
          <w:trHeight w:val="20"/>
          <w:jc w:val="center"/>
        </w:trPr>
        <w:tc>
          <w:tcPr>
            <w:tcW w:w="9060" w:type="dxa"/>
            <w:gridSpan w:val="7"/>
            <w:hideMark/>
          </w:tcPr>
          <w:p w14:paraId="4DCA75D0" w14:textId="77777777" w:rsidR="00CE4973" w:rsidRPr="00F23635" w:rsidRDefault="00CE4973" w:rsidP="009E760E">
            <w:pPr>
              <w:ind w:firstLine="709"/>
              <w:jc w:val="center"/>
              <w:rPr>
                <w:bCs/>
                <w:lang w:val="kk-KZ"/>
              </w:rPr>
            </w:pPr>
            <w:r w:rsidRPr="00F23635">
              <w:rPr>
                <w:bCs/>
                <w:lang w:val="kk-KZ"/>
              </w:rPr>
              <w:t xml:space="preserve">Заңды тұлғалар </w:t>
            </w:r>
          </w:p>
        </w:tc>
      </w:tr>
      <w:tr w:rsidR="00CE4973" w:rsidRPr="00F23635" w14:paraId="2A0BEDD8" w14:textId="77777777" w:rsidTr="009E760E">
        <w:trPr>
          <w:trHeight w:val="20"/>
          <w:jc w:val="center"/>
        </w:trPr>
        <w:tc>
          <w:tcPr>
            <w:tcW w:w="9060" w:type="dxa"/>
            <w:gridSpan w:val="7"/>
            <w:hideMark/>
          </w:tcPr>
          <w:p w14:paraId="5B821FD4" w14:textId="77777777" w:rsidR="00CE4973" w:rsidRPr="00F23635" w:rsidRDefault="00CE4973" w:rsidP="009E760E">
            <w:pPr>
              <w:ind w:firstLine="709"/>
              <w:jc w:val="center"/>
              <w:rPr>
                <w:bCs/>
                <w:lang w:val="kk-KZ"/>
              </w:rPr>
            </w:pPr>
            <w:r w:rsidRPr="00F23635">
              <w:rPr>
                <w:bCs/>
                <w:lang w:val="kk-KZ"/>
              </w:rPr>
              <w:t>сотқа дейін өндіріп алу жүргізілетін</w:t>
            </w:r>
          </w:p>
        </w:tc>
      </w:tr>
      <w:tr w:rsidR="00CE4973" w:rsidRPr="00F23635" w14:paraId="2D938703" w14:textId="77777777" w:rsidTr="009E760E">
        <w:trPr>
          <w:trHeight w:val="20"/>
          <w:jc w:val="center"/>
        </w:trPr>
        <w:tc>
          <w:tcPr>
            <w:tcW w:w="806" w:type="dxa"/>
            <w:hideMark/>
          </w:tcPr>
          <w:p w14:paraId="26B04B8A" w14:textId="77777777" w:rsidR="00CE4973" w:rsidRPr="00F23635" w:rsidRDefault="00CE4973" w:rsidP="009E760E">
            <w:pPr>
              <w:ind w:left="-117" w:right="-138"/>
              <w:jc w:val="center"/>
              <w:rPr>
                <w:bCs/>
                <w:lang w:val="kk-KZ"/>
              </w:rPr>
            </w:pPr>
            <w:r w:rsidRPr="00F23635">
              <w:rPr>
                <w:bCs/>
                <w:lang w:val="kk-KZ"/>
              </w:rPr>
              <w:t>Негізгі борыш</w:t>
            </w:r>
          </w:p>
        </w:tc>
        <w:tc>
          <w:tcPr>
            <w:tcW w:w="1152" w:type="dxa"/>
            <w:hideMark/>
          </w:tcPr>
          <w:p w14:paraId="544EBF54" w14:textId="77777777" w:rsidR="00CE4973" w:rsidRPr="00F23635" w:rsidRDefault="00CE4973" w:rsidP="009E760E">
            <w:pPr>
              <w:ind w:left="-117" w:right="-138"/>
              <w:jc w:val="center"/>
              <w:rPr>
                <w:bCs/>
                <w:lang w:val="kk-KZ"/>
              </w:rPr>
            </w:pPr>
            <w:r w:rsidRPr="00F23635">
              <w:rPr>
                <w:bCs/>
                <w:lang w:val="kk-KZ"/>
              </w:rPr>
              <w:t>Есептелген сыйақы</w:t>
            </w:r>
          </w:p>
        </w:tc>
        <w:tc>
          <w:tcPr>
            <w:tcW w:w="1698" w:type="dxa"/>
            <w:hideMark/>
          </w:tcPr>
          <w:p w14:paraId="6C0EDD51" w14:textId="77777777" w:rsidR="00CE4973" w:rsidRPr="00F23635" w:rsidRDefault="00CE4973" w:rsidP="009E760E">
            <w:pPr>
              <w:ind w:left="-103" w:right="-93"/>
              <w:jc w:val="center"/>
              <w:rPr>
                <w:bCs/>
                <w:lang w:val="kk-KZ"/>
              </w:rPr>
            </w:pPr>
            <w:r w:rsidRPr="00F23635">
              <w:rPr>
                <w:bCs/>
                <w:lang w:val="kk-KZ"/>
              </w:rPr>
              <w:t>Тұрақсыздық айыбы (айыппұл, өсімпұл)</w:t>
            </w:r>
          </w:p>
        </w:tc>
        <w:tc>
          <w:tcPr>
            <w:tcW w:w="943" w:type="dxa"/>
            <w:hideMark/>
          </w:tcPr>
          <w:p w14:paraId="114D6A89" w14:textId="77777777" w:rsidR="00CE4973" w:rsidRPr="00F23635" w:rsidRDefault="00CE4973" w:rsidP="009E760E">
            <w:pPr>
              <w:ind w:left="-117" w:right="-138"/>
              <w:jc w:val="center"/>
              <w:rPr>
                <w:bCs/>
                <w:lang w:val="kk-KZ"/>
              </w:rPr>
            </w:pPr>
            <w:r w:rsidRPr="00F23635">
              <w:rPr>
                <w:bCs/>
                <w:lang w:val="kk-KZ"/>
              </w:rPr>
              <w:t>Комиссия</w:t>
            </w:r>
          </w:p>
        </w:tc>
        <w:tc>
          <w:tcPr>
            <w:tcW w:w="1066" w:type="dxa"/>
            <w:hideMark/>
          </w:tcPr>
          <w:p w14:paraId="61FCB1DB" w14:textId="77777777" w:rsidR="00CE4973" w:rsidRPr="00F23635" w:rsidRDefault="00CE4973" w:rsidP="009E760E">
            <w:pPr>
              <w:ind w:left="-117" w:right="-138"/>
              <w:jc w:val="center"/>
              <w:rPr>
                <w:bCs/>
                <w:lang w:val="kk-KZ"/>
              </w:rPr>
            </w:pPr>
            <w:r w:rsidRPr="00F23635">
              <w:rPr>
                <w:bCs/>
                <w:lang w:val="kk-KZ"/>
              </w:rPr>
              <w:t>Өзге есептелген берешек</w:t>
            </w:r>
          </w:p>
        </w:tc>
        <w:tc>
          <w:tcPr>
            <w:tcW w:w="1985" w:type="dxa"/>
            <w:hideMark/>
          </w:tcPr>
          <w:p w14:paraId="363FFF38" w14:textId="77777777" w:rsidR="00CE4973" w:rsidRPr="00F23635" w:rsidRDefault="00CE4973" w:rsidP="009E760E">
            <w:pPr>
              <w:ind w:left="-117" w:right="-138"/>
              <w:jc w:val="center"/>
              <w:rPr>
                <w:bCs/>
                <w:lang w:val="kk-KZ"/>
              </w:rPr>
            </w:pPr>
            <w:r w:rsidRPr="00F23635">
              <w:rPr>
                <w:bCs/>
                <w:lang w:val="kk-KZ"/>
              </w:rPr>
              <w:t>Қарыз (микрокредит) шарттарының саны</w:t>
            </w:r>
          </w:p>
        </w:tc>
        <w:tc>
          <w:tcPr>
            <w:tcW w:w="1410" w:type="dxa"/>
            <w:hideMark/>
          </w:tcPr>
          <w:p w14:paraId="502EC6F5" w14:textId="77777777" w:rsidR="00CE4973" w:rsidRPr="00F23635" w:rsidRDefault="00CE4973" w:rsidP="009E760E">
            <w:pPr>
              <w:ind w:left="-117" w:right="-138"/>
              <w:jc w:val="center"/>
              <w:rPr>
                <w:bCs/>
                <w:lang w:val="kk-KZ"/>
              </w:rPr>
            </w:pPr>
            <w:r w:rsidRPr="00F23635">
              <w:rPr>
                <w:bCs/>
                <w:lang w:val="kk-KZ"/>
              </w:rPr>
              <w:t>Бірегей қарыз алушылар саны</w:t>
            </w:r>
          </w:p>
        </w:tc>
      </w:tr>
      <w:tr w:rsidR="00CE4973" w:rsidRPr="00F23635" w14:paraId="2B79A23C" w14:textId="77777777" w:rsidTr="009E760E">
        <w:trPr>
          <w:trHeight w:val="20"/>
          <w:jc w:val="center"/>
        </w:trPr>
        <w:tc>
          <w:tcPr>
            <w:tcW w:w="806" w:type="dxa"/>
            <w:hideMark/>
          </w:tcPr>
          <w:p w14:paraId="0FAF480C" w14:textId="77777777" w:rsidR="00CE4973" w:rsidRPr="00F23635" w:rsidRDefault="00CE4973" w:rsidP="009E760E">
            <w:pPr>
              <w:jc w:val="center"/>
              <w:rPr>
                <w:bCs/>
                <w:lang w:val="kk-KZ"/>
              </w:rPr>
            </w:pPr>
            <w:r w:rsidRPr="00F23635">
              <w:rPr>
                <w:bCs/>
                <w:lang w:val="kk-KZ"/>
              </w:rPr>
              <w:t>4</w:t>
            </w:r>
          </w:p>
        </w:tc>
        <w:tc>
          <w:tcPr>
            <w:tcW w:w="1152" w:type="dxa"/>
            <w:hideMark/>
          </w:tcPr>
          <w:p w14:paraId="526BB28D" w14:textId="77777777" w:rsidR="00CE4973" w:rsidRPr="00F23635" w:rsidRDefault="00CE4973" w:rsidP="009E760E">
            <w:pPr>
              <w:ind w:firstLine="9"/>
              <w:jc w:val="center"/>
              <w:rPr>
                <w:bCs/>
                <w:lang w:val="kk-KZ"/>
              </w:rPr>
            </w:pPr>
            <w:r w:rsidRPr="00F23635">
              <w:rPr>
                <w:bCs/>
                <w:lang w:val="kk-KZ"/>
              </w:rPr>
              <w:t>5</w:t>
            </w:r>
          </w:p>
        </w:tc>
        <w:tc>
          <w:tcPr>
            <w:tcW w:w="1698" w:type="dxa"/>
            <w:hideMark/>
          </w:tcPr>
          <w:p w14:paraId="08AD9BED" w14:textId="77777777" w:rsidR="00CE4973" w:rsidRPr="00F23635" w:rsidRDefault="00CE4973" w:rsidP="009E760E">
            <w:pPr>
              <w:jc w:val="center"/>
              <w:rPr>
                <w:bCs/>
                <w:lang w:val="kk-KZ"/>
              </w:rPr>
            </w:pPr>
            <w:r w:rsidRPr="00F23635">
              <w:rPr>
                <w:bCs/>
                <w:lang w:val="kk-KZ"/>
              </w:rPr>
              <w:t>6</w:t>
            </w:r>
          </w:p>
        </w:tc>
        <w:tc>
          <w:tcPr>
            <w:tcW w:w="943" w:type="dxa"/>
            <w:hideMark/>
          </w:tcPr>
          <w:p w14:paraId="07437844" w14:textId="77777777" w:rsidR="00CE4973" w:rsidRPr="00F23635" w:rsidRDefault="00CE4973" w:rsidP="009E760E">
            <w:pPr>
              <w:jc w:val="center"/>
              <w:rPr>
                <w:bCs/>
                <w:lang w:val="kk-KZ"/>
              </w:rPr>
            </w:pPr>
            <w:r w:rsidRPr="00F23635">
              <w:rPr>
                <w:bCs/>
                <w:lang w:val="kk-KZ"/>
              </w:rPr>
              <w:t>7</w:t>
            </w:r>
          </w:p>
        </w:tc>
        <w:tc>
          <w:tcPr>
            <w:tcW w:w="1066" w:type="dxa"/>
            <w:hideMark/>
          </w:tcPr>
          <w:p w14:paraId="42697FC7" w14:textId="77777777" w:rsidR="00CE4973" w:rsidRPr="00F23635" w:rsidRDefault="00CE4973" w:rsidP="009E760E">
            <w:pPr>
              <w:jc w:val="center"/>
              <w:rPr>
                <w:bCs/>
                <w:lang w:val="kk-KZ"/>
              </w:rPr>
            </w:pPr>
            <w:r w:rsidRPr="00F23635">
              <w:rPr>
                <w:bCs/>
                <w:lang w:val="kk-KZ"/>
              </w:rPr>
              <w:t>8</w:t>
            </w:r>
          </w:p>
        </w:tc>
        <w:tc>
          <w:tcPr>
            <w:tcW w:w="1985" w:type="dxa"/>
            <w:hideMark/>
          </w:tcPr>
          <w:p w14:paraId="6457BC2C" w14:textId="77777777" w:rsidR="00CE4973" w:rsidRPr="00F23635" w:rsidRDefault="00CE4973" w:rsidP="009E760E">
            <w:pPr>
              <w:jc w:val="center"/>
              <w:rPr>
                <w:bCs/>
                <w:lang w:val="kk-KZ"/>
              </w:rPr>
            </w:pPr>
            <w:r w:rsidRPr="00F23635">
              <w:rPr>
                <w:bCs/>
                <w:lang w:val="kk-KZ"/>
              </w:rPr>
              <w:t>9</w:t>
            </w:r>
          </w:p>
        </w:tc>
        <w:tc>
          <w:tcPr>
            <w:tcW w:w="1410" w:type="dxa"/>
            <w:hideMark/>
          </w:tcPr>
          <w:p w14:paraId="14DADDBF" w14:textId="77777777" w:rsidR="00CE4973" w:rsidRPr="00F23635" w:rsidRDefault="00CE4973" w:rsidP="009E760E">
            <w:pPr>
              <w:jc w:val="center"/>
              <w:rPr>
                <w:bCs/>
                <w:lang w:val="kk-KZ"/>
              </w:rPr>
            </w:pPr>
            <w:r w:rsidRPr="00F23635">
              <w:rPr>
                <w:bCs/>
                <w:lang w:val="kk-KZ"/>
              </w:rPr>
              <w:t>10</w:t>
            </w:r>
          </w:p>
        </w:tc>
      </w:tr>
    </w:tbl>
    <w:p w14:paraId="745193F6" w14:textId="77777777" w:rsidR="00CE4973" w:rsidRPr="00F23635" w:rsidRDefault="00CE4973" w:rsidP="00CE4973">
      <w:pPr>
        <w:ind w:firstLine="709"/>
        <w:jc w:val="both"/>
        <w:rPr>
          <w:sz w:val="28"/>
          <w:szCs w:val="28"/>
          <w:lang w:val="kk-KZ"/>
        </w:rPr>
      </w:pPr>
    </w:p>
    <w:p w14:paraId="78A63F19" w14:textId="77777777" w:rsidR="00CE4973" w:rsidRPr="00F23635" w:rsidRDefault="00CE4973" w:rsidP="00CE4973">
      <w:pPr>
        <w:ind w:firstLine="709"/>
        <w:jc w:val="both"/>
        <w:rPr>
          <w:sz w:val="28"/>
          <w:szCs w:val="28"/>
          <w:lang w:val="kk-KZ"/>
        </w:rPr>
      </w:pPr>
      <w:r w:rsidRPr="00F23635">
        <w:rPr>
          <w:sz w:val="28"/>
          <w:szCs w:val="28"/>
          <w:lang w:val="kk-KZ"/>
        </w:rPr>
        <w:t>кестенің жалғасы:</w:t>
      </w:r>
    </w:p>
    <w:p w14:paraId="1CCF904E" w14:textId="77777777" w:rsidR="00CE4973" w:rsidRPr="00F23635" w:rsidRDefault="00CE4973" w:rsidP="00CE4973">
      <w:pPr>
        <w:ind w:firstLine="709"/>
        <w:jc w:val="both"/>
        <w:rPr>
          <w:sz w:val="28"/>
          <w:szCs w:val="28"/>
          <w:lang w:val="kk-KZ"/>
        </w:rPr>
      </w:pPr>
    </w:p>
    <w:tbl>
      <w:tblPr>
        <w:tblW w:w="5000" w:type="pct"/>
        <w:jc w:val="center"/>
        <w:tblLayout w:type="fixed"/>
        <w:tblLook w:val="04A0" w:firstRow="1" w:lastRow="0" w:firstColumn="1" w:lastColumn="0" w:noHBand="0" w:noVBand="1"/>
      </w:tblPr>
      <w:tblGrid>
        <w:gridCol w:w="899"/>
        <w:gridCol w:w="1205"/>
        <w:gridCol w:w="1807"/>
        <w:gridCol w:w="1054"/>
        <w:gridCol w:w="1205"/>
        <w:gridCol w:w="2081"/>
        <w:gridCol w:w="1376"/>
      </w:tblGrid>
      <w:tr w:rsidR="00CE4973" w:rsidRPr="00F23635" w14:paraId="5F21774D" w14:textId="77777777" w:rsidTr="009E760E">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1DFBB4E" w14:textId="77777777" w:rsidR="00CE4973" w:rsidRPr="00F23635" w:rsidRDefault="00CE4973" w:rsidP="009E760E">
            <w:pPr>
              <w:jc w:val="center"/>
              <w:rPr>
                <w:b/>
                <w:bCs/>
                <w:sz w:val="20"/>
                <w:szCs w:val="20"/>
                <w:lang w:val="kk-KZ"/>
              </w:rPr>
            </w:pPr>
          </w:p>
        </w:tc>
      </w:tr>
      <w:tr w:rsidR="00CE4973" w:rsidRPr="00F23635" w14:paraId="424592F1" w14:textId="77777777" w:rsidTr="009E760E">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EAA841" w14:textId="77777777" w:rsidR="00CE4973" w:rsidRPr="00F23635" w:rsidRDefault="00CE4973" w:rsidP="009E760E">
            <w:pPr>
              <w:jc w:val="center"/>
              <w:rPr>
                <w:bCs/>
                <w:sz w:val="20"/>
                <w:szCs w:val="20"/>
                <w:lang w:val="kk-KZ"/>
              </w:rPr>
            </w:pPr>
            <w:r w:rsidRPr="00F23635">
              <w:rPr>
                <w:bCs/>
                <w:sz w:val="20"/>
                <w:szCs w:val="20"/>
                <w:lang w:val="kk-KZ"/>
              </w:rPr>
              <w:t>сот шешімі/нотариат жазбасы бар</w:t>
            </w:r>
          </w:p>
        </w:tc>
      </w:tr>
      <w:tr w:rsidR="00CE4973" w:rsidRPr="00F23635" w14:paraId="4089FE26" w14:textId="77777777" w:rsidTr="009E760E">
        <w:trPr>
          <w:trHeight w:val="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222EC6A" w14:textId="77777777" w:rsidR="00CE4973" w:rsidRPr="00F23635" w:rsidRDefault="00CE4973" w:rsidP="009E760E">
            <w:pPr>
              <w:ind w:left="-117" w:right="-112"/>
              <w:jc w:val="center"/>
              <w:rPr>
                <w:bCs/>
                <w:sz w:val="20"/>
                <w:szCs w:val="20"/>
                <w:lang w:val="kk-KZ"/>
              </w:rPr>
            </w:pPr>
            <w:r w:rsidRPr="00F23635">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14:paraId="10D44F37" w14:textId="77777777" w:rsidR="00CE4973" w:rsidRPr="00F23635" w:rsidRDefault="00CE4973" w:rsidP="009E760E">
            <w:pPr>
              <w:ind w:left="-117" w:right="-112"/>
              <w:jc w:val="center"/>
              <w:rPr>
                <w:bCs/>
                <w:sz w:val="20"/>
                <w:szCs w:val="20"/>
                <w:lang w:val="kk-KZ"/>
              </w:rPr>
            </w:pPr>
            <w:r w:rsidRPr="00F23635">
              <w:rPr>
                <w:bCs/>
                <w:sz w:val="20"/>
                <w:szCs w:val="20"/>
                <w:lang w:val="kk-KZ"/>
              </w:rPr>
              <w:t>Есептелген сыйақы</w:t>
            </w:r>
          </w:p>
        </w:tc>
        <w:tc>
          <w:tcPr>
            <w:tcW w:w="1701" w:type="dxa"/>
            <w:tcBorders>
              <w:top w:val="nil"/>
              <w:left w:val="nil"/>
              <w:bottom w:val="single" w:sz="4" w:space="0" w:color="auto"/>
              <w:right w:val="single" w:sz="4" w:space="0" w:color="auto"/>
            </w:tcBorders>
            <w:shd w:val="clear" w:color="auto" w:fill="auto"/>
            <w:vAlign w:val="center"/>
            <w:hideMark/>
          </w:tcPr>
          <w:p w14:paraId="3BEFA702" w14:textId="77777777" w:rsidR="00CE4973" w:rsidRPr="00F23635" w:rsidRDefault="00CE4973" w:rsidP="009E760E">
            <w:pPr>
              <w:jc w:val="center"/>
              <w:rPr>
                <w:bCs/>
                <w:sz w:val="20"/>
                <w:szCs w:val="20"/>
                <w:lang w:val="kk-KZ"/>
              </w:rPr>
            </w:pPr>
            <w:r w:rsidRPr="00F23635">
              <w:rPr>
                <w:bCs/>
                <w:sz w:val="20"/>
                <w:szCs w:val="20"/>
                <w:lang w:val="kk-KZ"/>
              </w:rPr>
              <w:t>Тұрақсыздық айыбы (айыппұл, өсімпұл)</w:t>
            </w:r>
          </w:p>
        </w:tc>
        <w:tc>
          <w:tcPr>
            <w:tcW w:w="992" w:type="dxa"/>
            <w:tcBorders>
              <w:top w:val="nil"/>
              <w:left w:val="nil"/>
              <w:bottom w:val="single" w:sz="4" w:space="0" w:color="auto"/>
              <w:right w:val="single" w:sz="4" w:space="0" w:color="auto"/>
            </w:tcBorders>
            <w:shd w:val="clear" w:color="auto" w:fill="auto"/>
            <w:vAlign w:val="center"/>
            <w:hideMark/>
          </w:tcPr>
          <w:p w14:paraId="73E6C0C7" w14:textId="77777777" w:rsidR="00CE4973" w:rsidRPr="00F23635" w:rsidRDefault="00CE4973" w:rsidP="009E760E">
            <w:pPr>
              <w:ind w:left="-101" w:right="-112"/>
              <w:jc w:val="center"/>
              <w:rPr>
                <w:bCs/>
                <w:sz w:val="20"/>
                <w:szCs w:val="20"/>
                <w:lang w:val="kk-KZ"/>
              </w:rPr>
            </w:pPr>
            <w:r w:rsidRPr="00F23635">
              <w:rPr>
                <w:bCs/>
                <w:sz w:val="20"/>
                <w:szCs w:val="20"/>
                <w:lang w:val="kk-KZ"/>
              </w:rPr>
              <w:t>Комиссия</w:t>
            </w:r>
          </w:p>
        </w:tc>
        <w:tc>
          <w:tcPr>
            <w:tcW w:w="1134" w:type="dxa"/>
            <w:tcBorders>
              <w:top w:val="nil"/>
              <w:left w:val="nil"/>
              <w:bottom w:val="single" w:sz="4" w:space="0" w:color="auto"/>
              <w:right w:val="single" w:sz="4" w:space="0" w:color="auto"/>
            </w:tcBorders>
            <w:shd w:val="clear" w:color="auto" w:fill="auto"/>
            <w:vAlign w:val="center"/>
            <w:hideMark/>
          </w:tcPr>
          <w:p w14:paraId="767E9650" w14:textId="77777777" w:rsidR="00CE4973" w:rsidRPr="00F23635" w:rsidRDefault="00CE4973" w:rsidP="009E760E">
            <w:pPr>
              <w:ind w:left="-101" w:right="-112"/>
              <w:jc w:val="center"/>
              <w:rPr>
                <w:bCs/>
                <w:sz w:val="20"/>
                <w:szCs w:val="20"/>
                <w:lang w:val="kk-KZ"/>
              </w:rPr>
            </w:pPr>
            <w:r w:rsidRPr="00F23635">
              <w:rPr>
                <w:bCs/>
                <w:sz w:val="20"/>
                <w:szCs w:val="20"/>
                <w:lang w:val="kk-KZ"/>
              </w:rPr>
              <w:t>Өзге есептелген берешек</w:t>
            </w:r>
          </w:p>
        </w:tc>
        <w:tc>
          <w:tcPr>
            <w:tcW w:w="1958" w:type="dxa"/>
            <w:tcBorders>
              <w:top w:val="nil"/>
              <w:left w:val="nil"/>
              <w:bottom w:val="single" w:sz="4" w:space="0" w:color="auto"/>
              <w:right w:val="single" w:sz="4" w:space="0" w:color="auto"/>
            </w:tcBorders>
            <w:shd w:val="clear" w:color="auto" w:fill="auto"/>
            <w:vAlign w:val="center"/>
            <w:hideMark/>
          </w:tcPr>
          <w:p w14:paraId="71597D5C" w14:textId="77777777" w:rsidR="00CE4973" w:rsidRPr="00F23635" w:rsidRDefault="00CE4973" w:rsidP="009E760E">
            <w:pPr>
              <w:ind w:left="-101" w:right="-112"/>
              <w:jc w:val="center"/>
              <w:rPr>
                <w:bCs/>
                <w:sz w:val="20"/>
                <w:szCs w:val="20"/>
                <w:lang w:val="kk-KZ"/>
              </w:rPr>
            </w:pPr>
            <w:r w:rsidRPr="00F23635">
              <w:rPr>
                <w:bCs/>
                <w:sz w:val="20"/>
                <w:szCs w:val="20"/>
                <w:lang w:val="kk-KZ"/>
              </w:rPr>
              <w:t>Қарыз (микрокредит) шарттарының саны</w:t>
            </w:r>
          </w:p>
        </w:tc>
        <w:tc>
          <w:tcPr>
            <w:tcW w:w="1295" w:type="dxa"/>
            <w:tcBorders>
              <w:top w:val="nil"/>
              <w:left w:val="nil"/>
              <w:bottom w:val="single" w:sz="4" w:space="0" w:color="auto"/>
              <w:right w:val="single" w:sz="4" w:space="0" w:color="auto"/>
            </w:tcBorders>
            <w:shd w:val="clear" w:color="auto" w:fill="auto"/>
            <w:vAlign w:val="center"/>
            <w:hideMark/>
          </w:tcPr>
          <w:p w14:paraId="112B2DD5" w14:textId="77777777" w:rsidR="00CE4973" w:rsidRPr="00F23635" w:rsidRDefault="00CE4973" w:rsidP="009E760E">
            <w:pPr>
              <w:ind w:left="-101" w:right="-112"/>
              <w:jc w:val="center"/>
              <w:rPr>
                <w:bCs/>
                <w:sz w:val="20"/>
                <w:szCs w:val="20"/>
                <w:lang w:val="kk-KZ"/>
              </w:rPr>
            </w:pPr>
            <w:r w:rsidRPr="00F23635">
              <w:rPr>
                <w:bCs/>
                <w:sz w:val="20"/>
                <w:szCs w:val="20"/>
                <w:lang w:val="kk-KZ"/>
              </w:rPr>
              <w:t>Бірегей қарыз алушылар саны</w:t>
            </w:r>
          </w:p>
        </w:tc>
      </w:tr>
      <w:tr w:rsidR="00CE4973" w:rsidRPr="00F23635" w14:paraId="791BA7F3" w14:textId="77777777" w:rsidTr="009E760E">
        <w:trPr>
          <w:trHeight w:val="20"/>
          <w:jc w:val="center"/>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08E7D35F" w14:textId="77777777" w:rsidR="00CE4973" w:rsidRPr="00F23635" w:rsidRDefault="00CE4973" w:rsidP="009E760E">
            <w:pPr>
              <w:jc w:val="center"/>
              <w:rPr>
                <w:bCs/>
                <w:sz w:val="20"/>
                <w:szCs w:val="20"/>
                <w:lang w:val="kk-KZ"/>
              </w:rPr>
            </w:pPr>
            <w:r w:rsidRPr="00F23635">
              <w:rPr>
                <w:bCs/>
                <w:sz w:val="20"/>
                <w:szCs w:val="20"/>
                <w:lang w:val="kk-KZ"/>
              </w:rPr>
              <w:t>11</w:t>
            </w:r>
          </w:p>
        </w:tc>
        <w:tc>
          <w:tcPr>
            <w:tcW w:w="1134" w:type="dxa"/>
            <w:tcBorders>
              <w:top w:val="nil"/>
              <w:left w:val="nil"/>
              <w:bottom w:val="single" w:sz="4" w:space="0" w:color="auto"/>
              <w:right w:val="single" w:sz="4" w:space="0" w:color="auto"/>
            </w:tcBorders>
            <w:shd w:val="clear" w:color="auto" w:fill="auto"/>
            <w:vAlign w:val="center"/>
            <w:hideMark/>
          </w:tcPr>
          <w:p w14:paraId="40A495A4" w14:textId="77777777" w:rsidR="00CE4973" w:rsidRPr="00F23635" w:rsidRDefault="00CE4973" w:rsidP="009E760E">
            <w:pPr>
              <w:jc w:val="center"/>
              <w:rPr>
                <w:bCs/>
                <w:sz w:val="20"/>
                <w:szCs w:val="20"/>
                <w:lang w:val="kk-KZ"/>
              </w:rPr>
            </w:pPr>
            <w:r w:rsidRPr="00F23635">
              <w:rPr>
                <w:bCs/>
                <w:sz w:val="20"/>
                <w:szCs w:val="20"/>
                <w:lang w:val="kk-KZ"/>
              </w:rPr>
              <w:t>12</w:t>
            </w:r>
          </w:p>
        </w:tc>
        <w:tc>
          <w:tcPr>
            <w:tcW w:w="1701" w:type="dxa"/>
            <w:tcBorders>
              <w:top w:val="nil"/>
              <w:left w:val="nil"/>
              <w:bottom w:val="single" w:sz="4" w:space="0" w:color="auto"/>
              <w:right w:val="single" w:sz="4" w:space="0" w:color="auto"/>
            </w:tcBorders>
            <w:shd w:val="clear" w:color="auto" w:fill="auto"/>
            <w:vAlign w:val="center"/>
            <w:hideMark/>
          </w:tcPr>
          <w:p w14:paraId="050D7BEA" w14:textId="77777777" w:rsidR="00CE4973" w:rsidRPr="00F23635" w:rsidRDefault="00CE4973" w:rsidP="009E760E">
            <w:pPr>
              <w:jc w:val="center"/>
              <w:rPr>
                <w:bCs/>
                <w:sz w:val="20"/>
                <w:szCs w:val="20"/>
                <w:lang w:val="kk-KZ"/>
              </w:rPr>
            </w:pPr>
            <w:r w:rsidRPr="00F23635">
              <w:rPr>
                <w:bCs/>
                <w:sz w:val="20"/>
                <w:szCs w:val="20"/>
                <w:lang w:val="kk-KZ"/>
              </w:rPr>
              <w:t>13</w:t>
            </w:r>
          </w:p>
        </w:tc>
        <w:tc>
          <w:tcPr>
            <w:tcW w:w="992" w:type="dxa"/>
            <w:tcBorders>
              <w:top w:val="nil"/>
              <w:left w:val="nil"/>
              <w:bottom w:val="single" w:sz="4" w:space="0" w:color="auto"/>
              <w:right w:val="single" w:sz="4" w:space="0" w:color="auto"/>
            </w:tcBorders>
            <w:shd w:val="clear" w:color="auto" w:fill="auto"/>
            <w:vAlign w:val="center"/>
            <w:hideMark/>
          </w:tcPr>
          <w:p w14:paraId="7157707C" w14:textId="77777777" w:rsidR="00CE4973" w:rsidRPr="00F23635" w:rsidRDefault="00CE4973" w:rsidP="009E760E">
            <w:pPr>
              <w:jc w:val="center"/>
              <w:rPr>
                <w:bCs/>
                <w:sz w:val="20"/>
                <w:szCs w:val="20"/>
                <w:lang w:val="kk-KZ"/>
              </w:rPr>
            </w:pPr>
            <w:r w:rsidRPr="00F23635">
              <w:rPr>
                <w:bCs/>
                <w:sz w:val="20"/>
                <w:szCs w:val="20"/>
                <w:lang w:val="kk-KZ"/>
              </w:rPr>
              <w:t>14</w:t>
            </w:r>
          </w:p>
        </w:tc>
        <w:tc>
          <w:tcPr>
            <w:tcW w:w="1134" w:type="dxa"/>
            <w:tcBorders>
              <w:top w:val="nil"/>
              <w:left w:val="nil"/>
              <w:bottom w:val="single" w:sz="4" w:space="0" w:color="auto"/>
              <w:right w:val="single" w:sz="4" w:space="0" w:color="auto"/>
            </w:tcBorders>
            <w:shd w:val="clear" w:color="auto" w:fill="auto"/>
            <w:vAlign w:val="center"/>
            <w:hideMark/>
          </w:tcPr>
          <w:p w14:paraId="428332E4" w14:textId="77777777" w:rsidR="00CE4973" w:rsidRPr="00F23635" w:rsidRDefault="00CE4973" w:rsidP="009E760E">
            <w:pPr>
              <w:jc w:val="center"/>
              <w:rPr>
                <w:bCs/>
                <w:sz w:val="20"/>
                <w:szCs w:val="20"/>
                <w:lang w:val="kk-KZ"/>
              </w:rPr>
            </w:pPr>
            <w:r w:rsidRPr="00F23635">
              <w:rPr>
                <w:bCs/>
                <w:sz w:val="20"/>
                <w:szCs w:val="20"/>
                <w:lang w:val="kk-KZ"/>
              </w:rPr>
              <w:t>15</w:t>
            </w:r>
          </w:p>
        </w:tc>
        <w:tc>
          <w:tcPr>
            <w:tcW w:w="1958" w:type="dxa"/>
            <w:tcBorders>
              <w:top w:val="nil"/>
              <w:left w:val="nil"/>
              <w:bottom w:val="single" w:sz="4" w:space="0" w:color="auto"/>
              <w:right w:val="single" w:sz="4" w:space="0" w:color="auto"/>
            </w:tcBorders>
            <w:shd w:val="clear" w:color="auto" w:fill="auto"/>
            <w:vAlign w:val="center"/>
            <w:hideMark/>
          </w:tcPr>
          <w:p w14:paraId="3E4439C2" w14:textId="77777777" w:rsidR="00CE4973" w:rsidRPr="00F23635" w:rsidRDefault="00CE4973" w:rsidP="009E760E">
            <w:pPr>
              <w:jc w:val="center"/>
              <w:rPr>
                <w:bCs/>
                <w:sz w:val="20"/>
                <w:szCs w:val="20"/>
                <w:lang w:val="kk-KZ"/>
              </w:rPr>
            </w:pPr>
            <w:r w:rsidRPr="00F23635">
              <w:rPr>
                <w:bCs/>
                <w:sz w:val="20"/>
                <w:szCs w:val="20"/>
                <w:lang w:val="kk-KZ"/>
              </w:rPr>
              <w:t>16</w:t>
            </w:r>
          </w:p>
        </w:tc>
        <w:tc>
          <w:tcPr>
            <w:tcW w:w="1295" w:type="dxa"/>
            <w:tcBorders>
              <w:top w:val="nil"/>
              <w:left w:val="nil"/>
              <w:bottom w:val="single" w:sz="4" w:space="0" w:color="auto"/>
              <w:right w:val="single" w:sz="4" w:space="0" w:color="auto"/>
            </w:tcBorders>
            <w:shd w:val="clear" w:color="auto" w:fill="auto"/>
            <w:vAlign w:val="center"/>
            <w:hideMark/>
          </w:tcPr>
          <w:p w14:paraId="5A6894A7" w14:textId="77777777" w:rsidR="00CE4973" w:rsidRPr="00F23635" w:rsidRDefault="00CE4973" w:rsidP="009E760E">
            <w:pPr>
              <w:jc w:val="center"/>
              <w:rPr>
                <w:bCs/>
                <w:sz w:val="20"/>
                <w:szCs w:val="20"/>
                <w:lang w:val="kk-KZ"/>
              </w:rPr>
            </w:pPr>
            <w:r w:rsidRPr="00F23635">
              <w:rPr>
                <w:bCs/>
                <w:sz w:val="20"/>
                <w:szCs w:val="20"/>
                <w:lang w:val="kk-KZ"/>
              </w:rPr>
              <w:t>17</w:t>
            </w:r>
          </w:p>
        </w:tc>
      </w:tr>
    </w:tbl>
    <w:p w14:paraId="35071AF3" w14:textId="77777777" w:rsidR="00CE4973" w:rsidRPr="00F23635" w:rsidRDefault="00CE4973" w:rsidP="00CE4973">
      <w:pPr>
        <w:ind w:firstLine="709"/>
        <w:jc w:val="both"/>
        <w:rPr>
          <w:sz w:val="28"/>
          <w:szCs w:val="28"/>
          <w:lang w:val="kk-KZ"/>
        </w:rPr>
      </w:pPr>
    </w:p>
    <w:p w14:paraId="6CA1B7EA" w14:textId="77777777" w:rsidR="00CE4973" w:rsidRPr="00F23635" w:rsidRDefault="00CE4973" w:rsidP="00CE4973">
      <w:pPr>
        <w:ind w:firstLine="709"/>
        <w:jc w:val="both"/>
        <w:rPr>
          <w:sz w:val="28"/>
          <w:szCs w:val="28"/>
          <w:lang w:val="kk-KZ"/>
        </w:rPr>
      </w:pPr>
      <w:r w:rsidRPr="00F23635">
        <w:rPr>
          <w:sz w:val="28"/>
          <w:szCs w:val="28"/>
          <w:lang w:val="kk-KZ"/>
        </w:rPr>
        <w:t>кестенің жалғасы:</w:t>
      </w:r>
    </w:p>
    <w:p w14:paraId="13196B78" w14:textId="77777777" w:rsidR="00CE4973" w:rsidRPr="00F23635" w:rsidRDefault="00CE4973" w:rsidP="00CE4973">
      <w:pPr>
        <w:ind w:firstLine="709"/>
        <w:jc w:val="both"/>
        <w:rPr>
          <w:sz w:val="28"/>
          <w:szCs w:val="28"/>
          <w:lang w:val="kk-KZ"/>
        </w:rPr>
      </w:pPr>
    </w:p>
    <w:tbl>
      <w:tblPr>
        <w:tblW w:w="5000" w:type="pct"/>
        <w:jc w:val="center"/>
        <w:tblLook w:val="04A0" w:firstRow="1" w:lastRow="0" w:firstColumn="1" w:lastColumn="0" w:noHBand="0" w:noVBand="1"/>
      </w:tblPr>
      <w:tblGrid>
        <w:gridCol w:w="898"/>
        <w:gridCol w:w="1205"/>
        <w:gridCol w:w="1928"/>
        <w:gridCol w:w="1002"/>
        <w:gridCol w:w="1138"/>
        <w:gridCol w:w="2147"/>
        <w:gridCol w:w="1309"/>
      </w:tblGrid>
      <w:tr w:rsidR="00CE4973" w:rsidRPr="00F23635" w14:paraId="1D847ECC" w14:textId="77777777" w:rsidTr="009E760E">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3C9DF4" w14:textId="77777777" w:rsidR="00CE4973" w:rsidRPr="00F23635" w:rsidRDefault="00CE4973" w:rsidP="009E760E">
            <w:pPr>
              <w:jc w:val="center"/>
              <w:rPr>
                <w:b/>
                <w:bCs/>
                <w:sz w:val="20"/>
                <w:szCs w:val="20"/>
                <w:lang w:val="kk-KZ"/>
              </w:rPr>
            </w:pPr>
          </w:p>
        </w:tc>
      </w:tr>
      <w:tr w:rsidR="00CE4973" w:rsidRPr="00F23635" w14:paraId="67627CF0" w14:textId="77777777" w:rsidTr="009E760E">
        <w:trPr>
          <w:trHeight w:val="20"/>
          <w:jc w:val="center"/>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F0113D3" w14:textId="77777777" w:rsidR="00CE4973" w:rsidRPr="00F23635" w:rsidRDefault="00CE4973" w:rsidP="009E760E">
            <w:pPr>
              <w:jc w:val="center"/>
              <w:rPr>
                <w:bCs/>
                <w:sz w:val="20"/>
                <w:szCs w:val="20"/>
                <w:lang w:val="kk-KZ"/>
              </w:rPr>
            </w:pPr>
            <w:r w:rsidRPr="00F23635">
              <w:rPr>
                <w:bCs/>
                <w:sz w:val="20"/>
                <w:szCs w:val="20"/>
                <w:lang w:val="kk-KZ"/>
              </w:rPr>
              <w:t>атқарушылық іс жүргізілетін</w:t>
            </w:r>
          </w:p>
        </w:tc>
      </w:tr>
      <w:tr w:rsidR="00CE4973" w:rsidRPr="00F23635" w14:paraId="4EE5E936" w14:textId="77777777" w:rsidTr="009E760E">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485FE39F" w14:textId="77777777" w:rsidR="00CE4973" w:rsidRPr="00F23635" w:rsidRDefault="00CE4973" w:rsidP="009E760E">
            <w:pPr>
              <w:ind w:left="-117" w:right="-111"/>
              <w:jc w:val="center"/>
              <w:rPr>
                <w:bCs/>
                <w:sz w:val="20"/>
                <w:szCs w:val="20"/>
                <w:lang w:val="kk-KZ"/>
              </w:rPr>
            </w:pPr>
            <w:r w:rsidRPr="00F23635">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14:paraId="21AC1BD6" w14:textId="77777777" w:rsidR="00CE4973" w:rsidRPr="00F23635" w:rsidRDefault="00CE4973" w:rsidP="009E760E">
            <w:pPr>
              <w:ind w:left="-117" w:right="-111"/>
              <w:jc w:val="center"/>
              <w:rPr>
                <w:bCs/>
                <w:sz w:val="20"/>
                <w:szCs w:val="20"/>
                <w:lang w:val="kk-KZ"/>
              </w:rPr>
            </w:pPr>
            <w:r w:rsidRPr="00F23635">
              <w:rPr>
                <w:bCs/>
                <w:sz w:val="20"/>
                <w:szCs w:val="20"/>
                <w:lang w:val="kk-KZ"/>
              </w:rPr>
              <w:t>Есептелген сыйақы</w:t>
            </w:r>
          </w:p>
        </w:tc>
        <w:tc>
          <w:tcPr>
            <w:tcW w:w="1814" w:type="dxa"/>
            <w:tcBorders>
              <w:top w:val="nil"/>
              <w:left w:val="nil"/>
              <w:bottom w:val="single" w:sz="4" w:space="0" w:color="auto"/>
              <w:right w:val="single" w:sz="4" w:space="0" w:color="auto"/>
            </w:tcBorders>
            <w:shd w:val="clear" w:color="auto" w:fill="auto"/>
            <w:vAlign w:val="center"/>
            <w:hideMark/>
          </w:tcPr>
          <w:p w14:paraId="62B4A8BF" w14:textId="77777777" w:rsidR="00CE4973" w:rsidRPr="00F23635" w:rsidRDefault="00CE4973" w:rsidP="009E760E">
            <w:pPr>
              <w:ind w:left="-117" w:right="-111"/>
              <w:jc w:val="center"/>
              <w:rPr>
                <w:bCs/>
                <w:sz w:val="20"/>
                <w:szCs w:val="20"/>
                <w:lang w:val="kk-KZ"/>
              </w:rPr>
            </w:pPr>
            <w:r w:rsidRPr="00F23635">
              <w:rPr>
                <w:bCs/>
                <w:sz w:val="20"/>
                <w:szCs w:val="20"/>
                <w:lang w:val="kk-KZ"/>
              </w:rPr>
              <w:t>Тұрақсыздық айыбы (айыппұл, өсімпұл)</w:t>
            </w:r>
          </w:p>
        </w:tc>
        <w:tc>
          <w:tcPr>
            <w:tcW w:w="943" w:type="dxa"/>
            <w:tcBorders>
              <w:top w:val="nil"/>
              <w:left w:val="nil"/>
              <w:bottom w:val="single" w:sz="4" w:space="0" w:color="auto"/>
              <w:right w:val="single" w:sz="4" w:space="0" w:color="auto"/>
            </w:tcBorders>
            <w:shd w:val="clear" w:color="auto" w:fill="auto"/>
            <w:vAlign w:val="center"/>
            <w:hideMark/>
          </w:tcPr>
          <w:p w14:paraId="47BA9695" w14:textId="77777777" w:rsidR="00CE4973" w:rsidRPr="00F23635" w:rsidRDefault="00CE4973" w:rsidP="009E760E">
            <w:pPr>
              <w:ind w:left="-117" w:right="-111"/>
              <w:jc w:val="center"/>
              <w:rPr>
                <w:bCs/>
                <w:sz w:val="20"/>
                <w:szCs w:val="20"/>
                <w:lang w:val="kk-KZ"/>
              </w:rPr>
            </w:pPr>
            <w:r w:rsidRPr="00F23635">
              <w:rPr>
                <w:bCs/>
                <w:sz w:val="20"/>
                <w:szCs w:val="20"/>
                <w:lang w:val="kk-KZ"/>
              </w:rPr>
              <w:t>Комиссия</w:t>
            </w:r>
          </w:p>
        </w:tc>
        <w:tc>
          <w:tcPr>
            <w:tcW w:w="1071" w:type="dxa"/>
            <w:tcBorders>
              <w:top w:val="nil"/>
              <w:left w:val="nil"/>
              <w:bottom w:val="single" w:sz="4" w:space="0" w:color="auto"/>
              <w:right w:val="single" w:sz="4" w:space="0" w:color="auto"/>
            </w:tcBorders>
            <w:shd w:val="clear" w:color="auto" w:fill="auto"/>
            <w:vAlign w:val="center"/>
            <w:hideMark/>
          </w:tcPr>
          <w:p w14:paraId="5C2F9AE2" w14:textId="77777777" w:rsidR="00CE4973" w:rsidRPr="00F23635" w:rsidRDefault="00CE4973" w:rsidP="009E760E">
            <w:pPr>
              <w:ind w:left="-117" w:right="-111"/>
              <w:jc w:val="center"/>
              <w:rPr>
                <w:bCs/>
                <w:sz w:val="20"/>
                <w:szCs w:val="20"/>
                <w:lang w:val="kk-KZ"/>
              </w:rPr>
            </w:pPr>
            <w:r w:rsidRPr="00F23635">
              <w:rPr>
                <w:bCs/>
                <w:sz w:val="20"/>
                <w:szCs w:val="20"/>
                <w:lang w:val="kk-KZ"/>
              </w:rPr>
              <w:t>Өзге есептелген берешек</w:t>
            </w:r>
          </w:p>
        </w:tc>
        <w:tc>
          <w:tcPr>
            <w:tcW w:w="2021" w:type="dxa"/>
            <w:tcBorders>
              <w:top w:val="nil"/>
              <w:left w:val="nil"/>
              <w:bottom w:val="single" w:sz="4" w:space="0" w:color="auto"/>
              <w:right w:val="single" w:sz="4" w:space="0" w:color="auto"/>
            </w:tcBorders>
            <w:shd w:val="clear" w:color="auto" w:fill="auto"/>
            <w:vAlign w:val="center"/>
            <w:hideMark/>
          </w:tcPr>
          <w:p w14:paraId="2955B841" w14:textId="77777777" w:rsidR="00CE4973" w:rsidRPr="00F23635" w:rsidRDefault="00CE4973" w:rsidP="009E760E">
            <w:pPr>
              <w:ind w:left="-117" w:right="-111"/>
              <w:jc w:val="center"/>
              <w:rPr>
                <w:bCs/>
                <w:sz w:val="20"/>
                <w:szCs w:val="20"/>
                <w:lang w:val="kk-KZ"/>
              </w:rPr>
            </w:pPr>
            <w:r w:rsidRPr="00F23635">
              <w:rPr>
                <w:bCs/>
                <w:sz w:val="20"/>
                <w:szCs w:val="20"/>
                <w:lang w:val="kk-KZ"/>
              </w:rPr>
              <w:t>Қарыз (микрокредит) шарттарының саны</w:t>
            </w:r>
          </w:p>
        </w:tc>
        <w:tc>
          <w:tcPr>
            <w:tcW w:w="1232" w:type="dxa"/>
            <w:tcBorders>
              <w:top w:val="nil"/>
              <w:left w:val="nil"/>
              <w:bottom w:val="single" w:sz="4" w:space="0" w:color="auto"/>
              <w:right w:val="single" w:sz="4" w:space="0" w:color="auto"/>
            </w:tcBorders>
            <w:shd w:val="clear" w:color="auto" w:fill="auto"/>
            <w:vAlign w:val="center"/>
            <w:hideMark/>
          </w:tcPr>
          <w:p w14:paraId="588A5B85" w14:textId="77777777" w:rsidR="00CE4973" w:rsidRPr="00F23635" w:rsidRDefault="00CE4973" w:rsidP="009E760E">
            <w:pPr>
              <w:ind w:left="-117" w:right="-111"/>
              <w:jc w:val="center"/>
              <w:rPr>
                <w:bCs/>
                <w:sz w:val="20"/>
                <w:szCs w:val="20"/>
                <w:lang w:val="kk-KZ"/>
              </w:rPr>
            </w:pPr>
            <w:r w:rsidRPr="00F23635">
              <w:rPr>
                <w:bCs/>
                <w:sz w:val="20"/>
                <w:szCs w:val="20"/>
                <w:lang w:val="kk-KZ"/>
              </w:rPr>
              <w:t>Бірегей қарыз алушылар саны</w:t>
            </w:r>
          </w:p>
        </w:tc>
      </w:tr>
      <w:tr w:rsidR="00CE4973" w:rsidRPr="00F23635" w14:paraId="7CC393BF" w14:textId="77777777" w:rsidTr="009E760E">
        <w:trPr>
          <w:trHeight w:val="20"/>
          <w:jc w:val="center"/>
        </w:trPr>
        <w:tc>
          <w:tcPr>
            <w:tcW w:w="845" w:type="dxa"/>
            <w:tcBorders>
              <w:top w:val="nil"/>
              <w:left w:val="single" w:sz="4" w:space="0" w:color="auto"/>
              <w:bottom w:val="single" w:sz="4" w:space="0" w:color="auto"/>
              <w:right w:val="single" w:sz="4" w:space="0" w:color="auto"/>
            </w:tcBorders>
            <w:shd w:val="clear" w:color="auto" w:fill="auto"/>
            <w:vAlign w:val="center"/>
            <w:hideMark/>
          </w:tcPr>
          <w:p w14:paraId="6530AC09" w14:textId="77777777" w:rsidR="00CE4973" w:rsidRPr="00F23635" w:rsidRDefault="00CE4973" w:rsidP="009E760E">
            <w:pPr>
              <w:jc w:val="center"/>
              <w:rPr>
                <w:bCs/>
                <w:sz w:val="20"/>
                <w:szCs w:val="20"/>
                <w:lang w:val="kk-KZ"/>
              </w:rPr>
            </w:pPr>
            <w:r w:rsidRPr="00F23635">
              <w:rPr>
                <w:bCs/>
                <w:sz w:val="20"/>
                <w:szCs w:val="20"/>
                <w:lang w:val="kk-KZ"/>
              </w:rPr>
              <w:t>18</w:t>
            </w:r>
          </w:p>
        </w:tc>
        <w:tc>
          <w:tcPr>
            <w:tcW w:w="1134" w:type="dxa"/>
            <w:tcBorders>
              <w:top w:val="nil"/>
              <w:left w:val="nil"/>
              <w:bottom w:val="single" w:sz="4" w:space="0" w:color="auto"/>
              <w:right w:val="single" w:sz="4" w:space="0" w:color="auto"/>
            </w:tcBorders>
            <w:shd w:val="clear" w:color="auto" w:fill="auto"/>
            <w:vAlign w:val="center"/>
            <w:hideMark/>
          </w:tcPr>
          <w:p w14:paraId="1744B2EF" w14:textId="77777777" w:rsidR="00CE4973" w:rsidRPr="00F23635" w:rsidRDefault="00CE4973" w:rsidP="009E760E">
            <w:pPr>
              <w:jc w:val="center"/>
              <w:rPr>
                <w:bCs/>
                <w:sz w:val="20"/>
                <w:szCs w:val="20"/>
                <w:lang w:val="kk-KZ"/>
              </w:rPr>
            </w:pPr>
            <w:r w:rsidRPr="00F23635">
              <w:rPr>
                <w:bCs/>
                <w:sz w:val="20"/>
                <w:szCs w:val="20"/>
                <w:lang w:val="kk-KZ"/>
              </w:rPr>
              <w:t>19</w:t>
            </w:r>
          </w:p>
        </w:tc>
        <w:tc>
          <w:tcPr>
            <w:tcW w:w="1814" w:type="dxa"/>
            <w:tcBorders>
              <w:top w:val="nil"/>
              <w:left w:val="nil"/>
              <w:bottom w:val="single" w:sz="4" w:space="0" w:color="auto"/>
              <w:right w:val="single" w:sz="4" w:space="0" w:color="auto"/>
            </w:tcBorders>
            <w:shd w:val="clear" w:color="auto" w:fill="auto"/>
            <w:vAlign w:val="center"/>
            <w:hideMark/>
          </w:tcPr>
          <w:p w14:paraId="41913040" w14:textId="77777777" w:rsidR="00CE4973" w:rsidRPr="00F23635" w:rsidRDefault="00CE4973" w:rsidP="009E760E">
            <w:pPr>
              <w:jc w:val="center"/>
              <w:rPr>
                <w:bCs/>
                <w:sz w:val="20"/>
                <w:szCs w:val="20"/>
                <w:lang w:val="kk-KZ"/>
              </w:rPr>
            </w:pPr>
            <w:r w:rsidRPr="00F23635">
              <w:rPr>
                <w:bCs/>
                <w:sz w:val="20"/>
                <w:szCs w:val="20"/>
                <w:lang w:val="kk-KZ"/>
              </w:rPr>
              <w:t>20</w:t>
            </w:r>
          </w:p>
        </w:tc>
        <w:tc>
          <w:tcPr>
            <w:tcW w:w="943" w:type="dxa"/>
            <w:tcBorders>
              <w:top w:val="nil"/>
              <w:left w:val="nil"/>
              <w:bottom w:val="single" w:sz="4" w:space="0" w:color="auto"/>
              <w:right w:val="single" w:sz="4" w:space="0" w:color="auto"/>
            </w:tcBorders>
            <w:shd w:val="clear" w:color="auto" w:fill="auto"/>
            <w:vAlign w:val="center"/>
            <w:hideMark/>
          </w:tcPr>
          <w:p w14:paraId="79F4CE47" w14:textId="77777777" w:rsidR="00CE4973" w:rsidRPr="00F23635" w:rsidRDefault="00CE4973" w:rsidP="009E760E">
            <w:pPr>
              <w:jc w:val="center"/>
              <w:rPr>
                <w:bCs/>
                <w:sz w:val="20"/>
                <w:szCs w:val="20"/>
                <w:lang w:val="kk-KZ"/>
              </w:rPr>
            </w:pPr>
            <w:r w:rsidRPr="00F23635">
              <w:rPr>
                <w:bCs/>
                <w:sz w:val="20"/>
                <w:szCs w:val="20"/>
                <w:lang w:val="kk-KZ"/>
              </w:rPr>
              <w:t>21</w:t>
            </w:r>
          </w:p>
        </w:tc>
        <w:tc>
          <w:tcPr>
            <w:tcW w:w="1071" w:type="dxa"/>
            <w:tcBorders>
              <w:top w:val="nil"/>
              <w:left w:val="nil"/>
              <w:bottom w:val="single" w:sz="4" w:space="0" w:color="auto"/>
              <w:right w:val="single" w:sz="4" w:space="0" w:color="auto"/>
            </w:tcBorders>
            <w:shd w:val="clear" w:color="auto" w:fill="auto"/>
            <w:vAlign w:val="center"/>
            <w:hideMark/>
          </w:tcPr>
          <w:p w14:paraId="3F9A817D" w14:textId="77777777" w:rsidR="00CE4973" w:rsidRPr="00F23635" w:rsidRDefault="00CE4973" w:rsidP="009E760E">
            <w:pPr>
              <w:jc w:val="center"/>
              <w:rPr>
                <w:bCs/>
                <w:sz w:val="20"/>
                <w:szCs w:val="20"/>
                <w:lang w:val="kk-KZ"/>
              </w:rPr>
            </w:pPr>
            <w:r w:rsidRPr="00F23635">
              <w:rPr>
                <w:bCs/>
                <w:sz w:val="20"/>
                <w:szCs w:val="20"/>
                <w:lang w:val="kk-KZ"/>
              </w:rPr>
              <w:t>22</w:t>
            </w:r>
          </w:p>
        </w:tc>
        <w:tc>
          <w:tcPr>
            <w:tcW w:w="2021" w:type="dxa"/>
            <w:tcBorders>
              <w:top w:val="nil"/>
              <w:left w:val="nil"/>
              <w:bottom w:val="single" w:sz="4" w:space="0" w:color="auto"/>
              <w:right w:val="single" w:sz="4" w:space="0" w:color="auto"/>
            </w:tcBorders>
            <w:shd w:val="clear" w:color="auto" w:fill="auto"/>
            <w:vAlign w:val="center"/>
            <w:hideMark/>
          </w:tcPr>
          <w:p w14:paraId="25667074" w14:textId="77777777" w:rsidR="00CE4973" w:rsidRPr="00F23635" w:rsidRDefault="00CE4973" w:rsidP="009E760E">
            <w:pPr>
              <w:jc w:val="center"/>
              <w:rPr>
                <w:bCs/>
                <w:sz w:val="20"/>
                <w:szCs w:val="20"/>
                <w:lang w:val="kk-KZ"/>
              </w:rPr>
            </w:pPr>
            <w:r w:rsidRPr="00F23635">
              <w:rPr>
                <w:bCs/>
                <w:sz w:val="20"/>
                <w:szCs w:val="20"/>
                <w:lang w:val="kk-KZ"/>
              </w:rPr>
              <w:t>23</w:t>
            </w:r>
          </w:p>
        </w:tc>
        <w:tc>
          <w:tcPr>
            <w:tcW w:w="1232" w:type="dxa"/>
            <w:tcBorders>
              <w:top w:val="nil"/>
              <w:left w:val="nil"/>
              <w:bottom w:val="single" w:sz="4" w:space="0" w:color="auto"/>
              <w:right w:val="single" w:sz="4" w:space="0" w:color="auto"/>
            </w:tcBorders>
            <w:shd w:val="clear" w:color="auto" w:fill="auto"/>
            <w:vAlign w:val="center"/>
            <w:hideMark/>
          </w:tcPr>
          <w:p w14:paraId="65F4D606" w14:textId="77777777" w:rsidR="00CE4973" w:rsidRPr="00F23635" w:rsidRDefault="00CE4973" w:rsidP="009E760E">
            <w:pPr>
              <w:jc w:val="center"/>
              <w:rPr>
                <w:bCs/>
                <w:sz w:val="20"/>
                <w:szCs w:val="20"/>
                <w:lang w:val="kk-KZ"/>
              </w:rPr>
            </w:pPr>
            <w:r w:rsidRPr="00F23635">
              <w:rPr>
                <w:bCs/>
                <w:sz w:val="20"/>
                <w:szCs w:val="20"/>
                <w:lang w:val="kk-KZ"/>
              </w:rPr>
              <w:t>24</w:t>
            </w:r>
          </w:p>
        </w:tc>
      </w:tr>
    </w:tbl>
    <w:p w14:paraId="7607F1FB" w14:textId="77777777" w:rsidR="00CE4973" w:rsidRPr="00F23635" w:rsidRDefault="00CE4973" w:rsidP="00CE4973">
      <w:pPr>
        <w:ind w:firstLine="709"/>
        <w:jc w:val="both"/>
        <w:rPr>
          <w:sz w:val="28"/>
          <w:szCs w:val="28"/>
          <w:lang w:val="kk-KZ"/>
        </w:rPr>
      </w:pPr>
    </w:p>
    <w:p w14:paraId="29DB2418" w14:textId="77777777" w:rsidR="00CE4973" w:rsidRPr="00F23635" w:rsidRDefault="00CE4973" w:rsidP="00CE4973">
      <w:pPr>
        <w:ind w:firstLine="709"/>
        <w:jc w:val="both"/>
        <w:rPr>
          <w:sz w:val="28"/>
          <w:szCs w:val="28"/>
          <w:lang w:val="kk-KZ"/>
        </w:rPr>
      </w:pPr>
      <w:r w:rsidRPr="00F23635">
        <w:rPr>
          <w:sz w:val="28"/>
          <w:szCs w:val="28"/>
          <w:lang w:val="kk-KZ"/>
        </w:rPr>
        <w:t>кестенің жалғасы:</w:t>
      </w:r>
    </w:p>
    <w:p w14:paraId="57047493" w14:textId="77777777" w:rsidR="00CE4973" w:rsidRPr="00F23635" w:rsidRDefault="00CE4973" w:rsidP="00CE4973">
      <w:pPr>
        <w:ind w:firstLine="709"/>
        <w:jc w:val="both"/>
        <w:rPr>
          <w:sz w:val="28"/>
          <w:szCs w:val="28"/>
          <w:lang w:val="kk-KZ"/>
        </w:rPr>
      </w:pPr>
    </w:p>
    <w:tbl>
      <w:tblPr>
        <w:tblW w:w="5000" w:type="pct"/>
        <w:tblLook w:val="04A0" w:firstRow="1" w:lastRow="0" w:firstColumn="1" w:lastColumn="0" w:noHBand="0" w:noVBand="1"/>
      </w:tblPr>
      <w:tblGrid>
        <w:gridCol w:w="899"/>
        <w:gridCol w:w="1205"/>
        <w:gridCol w:w="1958"/>
        <w:gridCol w:w="1002"/>
        <w:gridCol w:w="1106"/>
        <w:gridCol w:w="2018"/>
        <w:gridCol w:w="1439"/>
      </w:tblGrid>
      <w:tr w:rsidR="00CE4973" w:rsidRPr="00F23635" w14:paraId="4D678064" w14:textId="77777777" w:rsidTr="009E760E">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90CA8" w14:textId="77777777" w:rsidR="00CE4973" w:rsidRPr="00F23635" w:rsidRDefault="00CE4973" w:rsidP="009E760E">
            <w:pPr>
              <w:jc w:val="center"/>
              <w:rPr>
                <w:bCs/>
                <w:sz w:val="20"/>
                <w:szCs w:val="20"/>
                <w:lang w:val="kk-KZ"/>
              </w:rPr>
            </w:pPr>
            <w:r w:rsidRPr="00F23635">
              <w:rPr>
                <w:bCs/>
                <w:sz w:val="20"/>
                <w:szCs w:val="20"/>
                <w:lang w:val="kk-KZ"/>
              </w:rPr>
              <w:t>Дара кәсіпкерлер</w:t>
            </w:r>
          </w:p>
        </w:tc>
      </w:tr>
      <w:tr w:rsidR="00CE4973" w:rsidRPr="00F23635" w14:paraId="47BFC9E3" w14:textId="77777777" w:rsidTr="009E760E">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6B563BB" w14:textId="77777777" w:rsidR="00CE4973" w:rsidRPr="00F23635" w:rsidRDefault="00CE4973" w:rsidP="009E760E">
            <w:pPr>
              <w:jc w:val="center"/>
              <w:rPr>
                <w:bCs/>
                <w:sz w:val="20"/>
                <w:szCs w:val="20"/>
                <w:lang w:val="kk-KZ"/>
              </w:rPr>
            </w:pPr>
            <w:r w:rsidRPr="00F23635">
              <w:rPr>
                <w:bCs/>
                <w:sz w:val="20"/>
                <w:szCs w:val="20"/>
                <w:lang w:val="kk-KZ"/>
              </w:rPr>
              <w:t>сотқа дейін өндіріп алу жүргізілетін</w:t>
            </w:r>
          </w:p>
        </w:tc>
      </w:tr>
      <w:tr w:rsidR="00CE4973" w:rsidRPr="00F23635" w14:paraId="315381B9" w14:textId="77777777" w:rsidTr="009E760E">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23B0D1D9" w14:textId="77777777" w:rsidR="00CE4973" w:rsidRPr="00F23635" w:rsidRDefault="00CE4973" w:rsidP="009E760E">
            <w:pPr>
              <w:ind w:left="-117" w:right="-72"/>
              <w:jc w:val="center"/>
              <w:rPr>
                <w:bCs/>
                <w:sz w:val="20"/>
                <w:szCs w:val="20"/>
                <w:lang w:val="kk-KZ"/>
              </w:rPr>
            </w:pPr>
            <w:r w:rsidRPr="00F23635">
              <w:rPr>
                <w:bCs/>
                <w:sz w:val="20"/>
                <w:szCs w:val="20"/>
                <w:lang w:val="kk-KZ"/>
              </w:rPr>
              <w:t>Негізгі борыш</w:t>
            </w:r>
          </w:p>
        </w:tc>
        <w:tc>
          <w:tcPr>
            <w:tcW w:w="1134" w:type="dxa"/>
            <w:tcBorders>
              <w:top w:val="nil"/>
              <w:left w:val="nil"/>
              <w:bottom w:val="single" w:sz="4" w:space="0" w:color="auto"/>
              <w:right w:val="single" w:sz="4" w:space="0" w:color="auto"/>
            </w:tcBorders>
            <w:shd w:val="clear" w:color="auto" w:fill="auto"/>
            <w:vAlign w:val="center"/>
            <w:hideMark/>
          </w:tcPr>
          <w:p w14:paraId="516F3724" w14:textId="77777777" w:rsidR="00CE4973" w:rsidRPr="00F23635" w:rsidRDefault="00CE4973" w:rsidP="009E760E">
            <w:pPr>
              <w:ind w:left="-117" w:right="-72"/>
              <w:jc w:val="center"/>
              <w:rPr>
                <w:bCs/>
                <w:sz w:val="20"/>
                <w:szCs w:val="20"/>
                <w:lang w:val="kk-KZ"/>
              </w:rPr>
            </w:pPr>
            <w:r w:rsidRPr="00F23635">
              <w:rPr>
                <w:bCs/>
                <w:sz w:val="20"/>
                <w:szCs w:val="20"/>
                <w:lang w:val="kk-KZ"/>
              </w:rPr>
              <w:t>Есептелген сыйақы</w:t>
            </w:r>
          </w:p>
        </w:tc>
        <w:tc>
          <w:tcPr>
            <w:tcW w:w="1843" w:type="dxa"/>
            <w:tcBorders>
              <w:top w:val="nil"/>
              <w:left w:val="nil"/>
              <w:bottom w:val="single" w:sz="4" w:space="0" w:color="auto"/>
              <w:right w:val="single" w:sz="4" w:space="0" w:color="auto"/>
            </w:tcBorders>
            <w:shd w:val="clear" w:color="auto" w:fill="auto"/>
            <w:vAlign w:val="center"/>
            <w:hideMark/>
          </w:tcPr>
          <w:p w14:paraId="32A33A98" w14:textId="77777777" w:rsidR="00CE4973" w:rsidRPr="00F23635" w:rsidRDefault="00CE4973" w:rsidP="009E760E">
            <w:pPr>
              <w:ind w:left="-117" w:right="-72"/>
              <w:jc w:val="center"/>
              <w:rPr>
                <w:bCs/>
                <w:sz w:val="20"/>
                <w:szCs w:val="20"/>
                <w:lang w:val="kk-KZ"/>
              </w:rPr>
            </w:pPr>
            <w:r w:rsidRPr="00F23635">
              <w:rPr>
                <w:bCs/>
                <w:sz w:val="20"/>
                <w:szCs w:val="20"/>
                <w:lang w:val="kk-KZ"/>
              </w:rPr>
              <w:t>Тұрақсыздық айыбы (айыппұл, өсімпұл)</w:t>
            </w:r>
          </w:p>
        </w:tc>
        <w:tc>
          <w:tcPr>
            <w:tcW w:w="943" w:type="dxa"/>
            <w:tcBorders>
              <w:top w:val="nil"/>
              <w:left w:val="nil"/>
              <w:bottom w:val="single" w:sz="4" w:space="0" w:color="auto"/>
              <w:right w:val="single" w:sz="4" w:space="0" w:color="auto"/>
            </w:tcBorders>
            <w:shd w:val="clear" w:color="auto" w:fill="auto"/>
            <w:vAlign w:val="center"/>
            <w:hideMark/>
          </w:tcPr>
          <w:p w14:paraId="3B0B9CE1" w14:textId="77777777" w:rsidR="00CE4973" w:rsidRPr="00F23635" w:rsidRDefault="00CE4973" w:rsidP="009E760E">
            <w:pPr>
              <w:ind w:left="-117" w:right="-72"/>
              <w:jc w:val="center"/>
              <w:rPr>
                <w:bCs/>
                <w:sz w:val="20"/>
                <w:szCs w:val="20"/>
                <w:lang w:val="kk-KZ"/>
              </w:rPr>
            </w:pPr>
            <w:r w:rsidRPr="00F23635">
              <w:rPr>
                <w:bCs/>
                <w:sz w:val="20"/>
                <w:szCs w:val="20"/>
                <w:lang w:val="kk-KZ"/>
              </w:rPr>
              <w:t>Комиссия</w:t>
            </w:r>
          </w:p>
        </w:tc>
        <w:tc>
          <w:tcPr>
            <w:tcW w:w="1041" w:type="dxa"/>
            <w:tcBorders>
              <w:top w:val="nil"/>
              <w:left w:val="nil"/>
              <w:bottom w:val="single" w:sz="4" w:space="0" w:color="auto"/>
              <w:right w:val="single" w:sz="4" w:space="0" w:color="auto"/>
            </w:tcBorders>
            <w:shd w:val="clear" w:color="auto" w:fill="auto"/>
            <w:vAlign w:val="center"/>
            <w:hideMark/>
          </w:tcPr>
          <w:p w14:paraId="478E3E67" w14:textId="77777777" w:rsidR="00CE4973" w:rsidRPr="00F23635" w:rsidRDefault="00CE4973" w:rsidP="009E760E">
            <w:pPr>
              <w:ind w:left="-117" w:right="-72"/>
              <w:jc w:val="center"/>
              <w:rPr>
                <w:bCs/>
                <w:sz w:val="20"/>
                <w:szCs w:val="20"/>
                <w:lang w:val="kk-KZ"/>
              </w:rPr>
            </w:pPr>
            <w:r w:rsidRPr="00F23635">
              <w:rPr>
                <w:bCs/>
                <w:sz w:val="20"/>
                <w:szCs w:val="20"/>
                <w:lang w:val="kk-KZ"/>
              </w:rPr>
              <w:t>Өзге есептелген берешек</w:t>
            </w:r>
          </w:p>
        </w:tc>
        <w:tc>
          <w:tcPr>
            <w:tcW w:w="1899" w:type="dxa"/>
            <w:tcBorders>
              <w:top w:val="nil"/>
              <w:left w:val="nil"/>
              <w:bottom w:val="single" w:sz="4" w:space="0" w:color="auto"/>
              <w:right w:val="single" w:sz="4" w:space="0" w:color="auto"/>
            </w:tcBorders>
            <w:shd w:val="clear" w:color="auto" w:fill="auto"/>
            <w:vAlign w:val="center"/>
            <w:hideMark/>
          </w:tcPr>
          <w:p w14:paraId="36FCC704" w14:textId="77777777" w:rsidR="00CE4973" w:rsidRPr="00F23635" w:rsidRDefault="00CE4973" w:rsidP="009E760E">
            <w:pPr>
              <w:ind w:left="-117" w:right="-72"/>
              <w:jc w:val="center"/>
              <w:rPr>
                <w:bCs/>
                <w:sz w:val="20"/>
                <w:szCs w:val="20"/>
                <w:lang w:val="kk-KZ"/>
              </w:rPr>
            </w:pPr>
            <w:r w:rsidRPr="00F23635">
              <w:rPr>
                <w:bCs/>
                <w:sz w:val="20"/>
                <w:szCs w:val="20"/>
                <w:lang w:val="kk-KZ"/>
              </w:rPr>
              <w:t>Қарыз (микрокредит) шарттарының саны</w:t>
            </w:r>
          </w:p>
        </w:tc>
        <w:tc>
          <w:tcPr>
            <w:tcW w:w="1354" w:type="dxa"/>
            <w:tcBorders>
              <w:top w:val="nil"/>
              <w:left w:val="nil"/>
              <w:bottom w:val="single" w:sz="4" w:space="0" w:color="auto"/>
              <w:right w:val="single" w:sz="4" w:space="0" w:color="auto"/>
            </w:tcBorders>
            <w:shd w:val="clear" w:color="auto" w:fill="auto"/>
            <w:vAlign w:val="center"/>
            <w:hideMark/>
          </w:tcPr>
          <w:p w14:paraId="1A6BB6E0" w14:textId="77777777" w:rsidR="00CE4973" w:rsidRPr="00F23635" w:rsidRDefault="00CE4973" w:rsidP="009E760E">
            <w:pPr>
              <w:ind w:left="-117" w:right="-72"/>
              <w:jc w:val="center"/>
              <w:rPr>
                <w:bCs/>
                <w:sz w:val="20"/>
                <w:szCs w:val="20"/>
                <w:lang w:val="kk-KZ"/>
              </w:rPr>
            </w:pPr>
            <w:r w:rsidRPr="00F23635">
              <w:rPr>
                <w:bCs/>
                <w:sz w:val="20"/>
                <w:szCs w:val="20"/>
                <w:lang w:val="kk-KZ"/>
              </w:rPr>
              <w:t>Бірегей қарыз алушылар саны</w:t>
            </w:r>
          </w:p>
        </w:tc>
      </w:tr>
      <w:tr w:rsidR="00CE4973" w:rsidRPr="00F23635" w14:paraId="1095F724" w14:textId="77777777" w:rsidTr="009E760E">
        <w:trPr>
          <w:trHeight w:val="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6BA46195" w14:textId="77777777" w:rsidR="00CE4973" w:rsidRPr="00F23635" w:rsidRDefault="00CE4973" w:rsidP="009E760E">
            <w:pPr>
              <w:jc w:val="center"/>
              <w:rPr>
                <w:bCs/>
                <w:sz w:val="20"/>
                <w:szCs w:val="20"/>
                <w:lang w:val="kk-KZ"/>
              </w:rPr>
            </w:pPr>
            <w:r w:rsidRPr="00F23635">
              <w:rPr>
                <w:bCs/>
                <w:sz w:val="20"/>
                <w:szCs w:val="20"/>
                <w:lang w:val="kk-KZ"/>
              </w:rPr>
              <w:t>25</w:t>
            </w:r>
          </w:p>
        </w:tc>
        <w:tc>
          <w:tcPr>
            <w:tcW w:w="1134" w:type="dxa"/>
            <w:tcBorders>
              <w:top w:val="nil"/>
              <w:left w:val="nil"/>
              <w:bottom w:val="single" w:sz="4" w:space="0" w:color="auto"/>
              <w:right w:val="single" w:sz="4" w:space="0" w:color="auto"/>
            </w:tcBorders>
            <w:shd w:val="clear" w:color="auto" w:fill="auto"/>
            <w:vAlign w:val="center"/>
            <w:hideMark/>
          </w:tcPr>
          <w:p w14:paraId="1C4086FE" w14:textId="77777777" w:rsidR="00CE4973" w:rsidRPr="00F23635" w:rsidRDefault="00CE4973" w:rsidP="009E760E">
            <w:pPr>
              <w:jc w:val="center"/>
              <w:rPr>
                <w:bCs/>
                <w:sz w:val="20"/>
                <w:szCs w:val="20"/>
                <w:lang w:val="kk-KZ"/>
              </w:rPr>
            </w:pPr>
            <w:r w:rsidRPr="00F23635">
              <w:rPr>
                <w:bCs/>
                <w:sz w:val="20"/>
                <w:szCs w:val="20"/>
                <w:lang w:val="kk-KZ"/>
              </w:rPr>
              <w:t>26</w:t>
            </w:r>
          </w:p>
        </w:tc>
        <w:tc>
          <w:tcPr>
            <w:tcW w:w="1843" w:type="dxa"/>
            <w:tcBorders>
              <w:top w:val="nil"/>
              <w:left w:val="nil"/>
              <w:bottom w:val="single" w:sz="4" w:space="0" w:color="auto"/>
              <w:right w:val="single" w:sz="4" w:space="0" w:color="auto"/>
            </w:tcBorders>
            <w:shd w:val="clear" w:color="auto" w:fill="auto"/>
            <w:vAlign w:val="center"/>
            <w:hideMark/>
          </w:tcPr>
          <w:p w14:paraId="72878D78" w14:textId="77777777" w:rsidR="00CE4973" w:rsidRPr="00F23635" w:rsidRDefault="00CE4973" w:rsidP="009E760E">
            <w:pPr>
              <w:jc w:val="center"/>
              <w:rPr>
                <w:bCs/>
                <w:sz w:val="20"/>
                <w:szCs w:val="20"/>
                <w:lang w:val="kk-KZ"/>
              </w:rPr>
            </w:pPr>
            <w:r w:rsidRPr="00F23635">
              <w:rPr>
                <w:bCs/>
                <w:sz w:val="20"/>
                <w:szCs w:val="20"/>
                <w:lang w:val="kk-KZ"/>
              </w:rPr>
              <w:t>27</w:t>
            </w:r>
          </w:p>
        </w:tc>
        <w:tc>
          <w:tcPr>
            <w:tcW w:w="943" w:type="dxa"/>
            <w:tcBorders>
              <w:top w:val="nil"/>
              <w:left w:val="nil"/>
              <w:bottom w:val="single" w:sz="4" w:space="0" w:color="auto"/>
              <w:right w:val="single" w:sz="4" w:space="0" w:color="auto"/>
            </w:tcBorders>
            <w:shd w:val="clear" w:color="auto" w:fill="auto"/>
            <w:vAlign w:val="center"/>
            <w:hideMark/>
          </w:tcPr>
          <w:p w14:paraId="554B3492" w14:textId="77777777" w:rsidR="00CE4973" w:rsidRPr="00F23635" w:rsidRDefault="00CE4973" w:rsidP="009E760E">
            <w:pPr>
              <w:jc w:val="center"/>
              <w:rPr>
                <w:bCs/>
                <w:sz w:val="20"/>
                <w:szCs w:val="20"/>
                <w:lang w:val="kk-KZ"/>
              </w:rPr>
            </w:pPr>
            <w:r w:rsidRPr="00F23635">
              <w:rPr>
                <w:bCs/>
                <w:sz w:val="20"/>
                <w:szCs w:val="20"/>
                <w:lang w:val="kk-KZ"/>
              </w:rPr>
              <w:t>28</w:t>
            </w:r>
          </w:p>
        </w:tc>
        <w:tc>
          <w:tcPr>
            <w:tcW w:w="1041" w:type="dxa"/>
            <w:tcBorders>
              <w:top w:val="nil"/>
              <w:left w:val="nil"/>
              <w:bottom w:val="single" w:sz="4" w:space="0" w:color="auto"/>
              <w:right w:val="single" w:sz="4" w:space="0" w:color="auto"/>
            </w:tcBorders>
            <w:shd w:val="clear" w:color="auto" w:fill="auto"/>
            <w:vAlign w:val="center"/>
            <w:hideMark/>
          </w:tcPr>
          <w:p w14:paraId="412CA82B" w14:textId="77777777" w:rsidR="00CE4973" w:rsidRPr="00F23635" w:rsidRDefault="00CE4973" w:rsidP="009E760E">
            <w:pPr>
              <w:jc w:val="center"/>
              <w:rPr>
                <w:bCs/>
                <w:sz w:val="20"/>
                <w:szCs w:val="20"/>
                <w:lang w:val="kk-KZ"/>
              </w:rPr>
            </w:pPr>
            <w:r w:rsidRPr="00F23635">
              <w:rPr>
                <w:bCs/>
                <w:sz w:val="20"/>
                <w:szCs w:val="20"/>
                <w:lang w:val="kk-KZ"/>
              </w:rPr>
              <w:t>29</w:t>
            </w:r>
          </w:p>
        </w:tc>
        <w:tc>
          <w:tcPr>
            <w:tcW w:w="1899" w:type="dxa"/>
            <w:tcBorders>
              <w:top w:val="nil"/>
              <w:left w:val="nil"/>
              <w:bottom w:val="single" w:sz="4" w:space="0" w:color="auto"/>
              <w:right w:val="single" w:sz="4" w:space="0" w:color="auto"/>
            </w:tcBorders>
            <w:shd w:val="clear" w:color="auto" w:fill="auto"/>
            <w:vAlign w:val="center"/>
            <w:hideMark/>
          </w:tcPr>
          <w:p w14:paraId="693C5F5F" w14:textId="77777777" w:rsidR="00CE4973" w:rsidRPr="00F23635" w:rsidRDefault="00CE4973" w:rsidP="009E760E">
            <w:pPr>
              <w:jc w:val="center"/>
              <w:rPr>
                <w:bCs/>
                <w:sz w:val="20"/>
                <w:szCs w:val="20"/>
                <w:lang w:val="kk-KZ"/>
              </w:rPr>
            </w:pPr>
            <w:r w:rsidRPr="00F23635">
              <w:rPr>
                <w:bCs/>
                <w:sz w:val="20"/>
                <w:szCs w:val="20"/>
                <w:lang w:val="kk-KZ"/>
              </w:rPr>
              <w:t>30</w:t>
            </w:r>
          </w:p>
        </w:tc>
        <w:tc>
          <w:tcPr>
            <w:tcW w:w="1354" w:type="dxa"/>
            <w:tcBorders>
              <w:top w:val="nil"/>
              <w:left w:val="nil"/>
              <w:bottom w:val="single" w:sz="4" w:space="0" w:color="auto"/>
              <w:right w:val="single" w:sz="4" w:space="0" w:color="auto"/>
            </w:tcBorders>
            <w:shd w:val="clear" w:color="auto" w:fill="auto"/>
            <w:vAlign w:val="center"/>
            <w:hideMark/>
          </w:tcPr>
          <w:p w14:paraId="4C23B2FA" w14:textId="77777777" w:rsidR="00CE4973" w:rsidRPr="00F23635" w:rsidRDefault="00CE4973" w:rsidP="009E760E">
            <w:pPr>
              <w:jc w:val="center"/>
              <w:rPr>
                <w:bCs/>
                <w:sz w:val="20"/>
                <w:szCs w:val="20"/>
                <w:lang w:val="kk-KZ"/>
              </w:rPr>
            </w:pPr>
            <w:r w:rsidRPr="00F23635">
              <w:rPr>
                <w:bCs/>
                <w:sz w:val="20"/>
                <w:szCs w:val="20"/>
                <w:lang w:val="kk-KZ"/>
              </w:rPr>
              <w:t>31</w:t>
            </w:r>
          </w:p>
        </w:tc>
      </w:tr>
    </w:tbl>
    <w:p w14:paraId="6436DD25" w14:textId="77777777" w:rsidR="00CE4973" w:rsidRPr="00F23635" w:rsidRDefault="00CE4973" w:rsidP="00CE4973">
      <w:pPr>
        <w:widowControl w:val="0"/>
        <w:ind w:firstLine="709"/>
        <w:jc w:val="both"/>
        <w:rPr>
          <w:rStyle w:val="s192"/>
          <w:sz w:val="20"/>
          <w:szCs w:val="20"/>
          <w:lang w:val="kk-KZ"/>
        </w:rPr>
      </w:pPr>
    </w:p>
    <w:p w14:paraId="4D23424C" w14:textId="77777777" w:rsidR="00434333" w:rsidRPr="00F23635" w:rsidRDefault="00434333" w:rsidP="00434333">
      <w:pPr>
        <w:ind w:firstLine="709"/>
        <w:jc w:val="both"/>
        <w:rPr>
          <w:noProof/>
          <w:sz w:val="28"/>
          <w:szCs w:val="28"/>
          <w:lang w:val="kk-KZ"/>
        </w:rPr>
      </w:pPr>
      <w:r w:rsidRPr="00F23635">
        <w:rPr>
          <w:noProof/>
          <w:sz w:val="28"/>
          <w:szCs w:val="28"/>
          <w:lang w:val="kk-KZ"/>
        </w:rPr>
        <w:t>кестенің жалғасы:</w:t>
      </w:r>
    </w:p>
    <w:p w14:paraId="5CB329A9" w14:textId="77777777" w:rsidR="00434333" w:rsidRPr="00F23635" w:rsidRDefault="00434333" w:rsidP="00434333">
      <w:pPr>
        <w:widowControl w:val="0"/>
        <w:ind w:firstLine="709"/>
        <w:jc w:val="both"/>
        <w:rPr>
          <w:rStyle w:val="s192"/>
          <w:noProof/>
          <w:sz w:val="28"/>
          <w:szCs w:val="28"/>
          <w:lang w:val="kk-KZ"/>
        </w:rPr>
      </w:pPr>
    </w:p>
    <w:tbl>
      <w:tblPr>
        <w:tblW w:w="5000" w:type="pct"/>
        <w:tblLook w:val="04A0" w:firstRow="1" w:lastRow="0" w:firstColumn="1" w:lastColumn="0" w:noHBand="0" w:noVBand="1"/>
      </w:tblPr>
      <w:tblGrid>
        <w:gridCol w:w="1034"/>
        <w:gridCol w:w="1544"/>
        <w:gridCol w:w="1360"/>
        <w:gridCol w:w="1349"/>
        <w:gridCol w:w="1456"/>
        <w:gridCol w:w="1604"/>
        <w:gridCol w:w="1280"/>
      </w:tblGrid>
      <w:tr w:rsidR="00434333" w:rsidRPr="00F23635" w14:paraId="49ABE149"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52203E" w14:textId="77777777" w:rsidR="00434333" w:rsidRPr="00F23635" w:rsidRDefault="00434333" w:rsidP="009E760E">
            <w:pPr>
              <w:ind w:firstLine="709"/>
              <w:jc w:val="center"/>
              <w:rPr>
                <w:b/>
                <w:bCs/>
                <w:noProof/>
                <w:sz w:val="20"/>
                <w:szCs w:val="20"/>
                <w:lang w:val="kk-KZ"/>
              </w:rPr>
            </w:pPr>
          </w:p>
        </w:tc>
      </w:tr>
      <w:tr w:rsidR="00434333" w:rsidRPr="00F23635" w14:paraId="16390CB1"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EE8389" w14:textId="77777777" w:rsidR="00434333" w:rsidRPr="00F23635" w:rsidRDefault="00434333" w:rsidP="009E760E">
            <w:pPr>
              <w:ind w:firstLine="22"/>
              <w:jc w:val="center"/>
              <w:rPr>
                <w:bCs/>
                <w:noProof/>
                <w:sz w:val="20"/>
                <w:szCs w:val="20"/>
                <w:lang w:val="kk-KZ"/>
              </w:rPr>
            </w:pPr>
            <w:r w:rsidRPr="00F23635">
              <w:rPr>
                <w:bCs/>
                <w:noProof/>
                <w:sz w:val="20"/>
                <w:szCs w:val="20"/>
                <w:lang w:val="kk-KZ"/>
              </w:rPr>
              <w:t xml:space="preserve">сот шешімі/нотариат жазбасы бар </w:t>
            </w:r>
          </w:p>
        </w:tc>
      </w:tr>
      <w:tr w:rsidR="00434333" w:rsidRPr="00F23635" w14:paraId="506BA0A1" w14:textId="77777777" w:rsidTr="009E760E">
        <w:trPr>
          <w:trHeight w:val="20"/>
        </w:trPr>
        <w:tc>
          <w:tcPr>
            <w:tcW w:w="1109" w:type="dxa"/>
            <w:tcBorders>
              <w:top w:val="nil"/>
              <w:left w:val="single" w:sz="4" w:space="0" w:color="auto"/>
              <w:bottom w:val="single" w:sz="4" w:space="0" w:color="auto"/>
              <w:right w:val="single" w:sz="4" w:space="0" w:color="auto"/>
            </w:tcBorders>
            <w:shd w:val="clear" w:color="auto" w:fill="auto"/>
            <w:vAlign w:val="center"/>
            <w:hideMark/>
          </w:tcPr>
          <w:p w14:paraId="25A8A7B0" w14:textId="77777777" w:rsidR="00434333" w:rsidRPr="00F23635" w:rsidRDefault="00434333" w:rsidP="009E760E">
            <w:pPr>
              <w:jc w:val="center"/>
              <w:rPr>
                <w:bCs/>
                <w:noProof/>
                <w:sz w:val="20"/>
                <w:szCs w:val="20"/>
                <w:lang w:val="kk-KZ"/>
              </w:rPr>
            </w:pPr>
            <w:r w:rsidRPr="00F23635">
              <w:rPr>
                <w:bCs/>
                <w:noProof/>
                <w:sz w:val="20"/>
                <w:szCs w:val="20"/>
                <w:lang w:val="kk-KZ"/>
              </w:rPr>
              <w:t>Негізгі борыш</w:t>
            </w:r>
          </w:p>
        </w:tc>
        <w:tc>
          <w:tcPr>
            <w:tcW w:w="1667" w:type="dxa"/>
            <w:tcBorders>
              <w:top w:val="nil"/>
              <w:left w:val="nil"/>
              <w:bottom w:val="single" w:sz="4" w:space="0" w:color="auto"/>
              <w:right w:val="single" w:sz="4" w:space="0" w:color="auto"/>
            </w:tcBorders>
            <w:shd w:val="clear" w:color="auto" w:fill="auto"/>
            <w:vAlign w:val="center"/>
            <w:hideMark/>
          </w:tcPr>
          <w:p w14:paraId="5235C60E" w14:textId="77777777" w:rsidR="00434333" w:rsidRPr="00F23635" w:rsidRDefault="00434333" w:rsidP="009E760E">
            <w:pPr>
              <w:jc w:val="center"/>
              <w:rPr>
                <w:bCs/>
                <w:noProof/>
                <w:sz w:val="20"/>
                <w:szCs w:val="20"/>
                <w:lang w:val="kk-KZ"/>
              </w:rPr>
            </w:pPr>
            <w:r w:rsidRPr="00F23635">
              <w:rPr>
                <w:bCs/>
                <w:noProof/>
                <w:sz w:val="20"/>
                <w:szCs w:val="20"/>
                <w:lang w:val="kk-KZ"/>
              </w:rPr>
              <w:t>Есептелген сыйақы</w:t>
            </w:r>
          </w:p>
        </w:tc>
        <w:tc>
          <w:tcPr>
            <w:tcW w:w="1174" w:type="dxa"/>
            <w:tcBorders>
              <w:top w:val="nil"/>
              <w:left w:val="nil"/>
              <w:bottom w:val="single" w:sz="4" w:space="0" w:color="auto"/>
              <w:right w:val="single" w:sz="4" w:space="0" w:color="auto"/>
            </w:tcBorders>
            <w:shd w:val="clear" w:color="auto" w:fill="auto"/>
            <w:vAlign w:val="center"/>
            <w:hideMark/>
          </w:tcPr>
          <w:p w14:paraId="73FBECFC" w14:textId="77777777" w:rsidR="00434333" w:rsidRPr="00F23635" w:rsidRDefault="00434333"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17" w:type="dxa"/>
            <w:tcBorders>
              <w:top w:val="nil"/>
              <w:left w:val="nil"/>
              <w:bottom w:val="single" w:sz="4" w:space="0" w:color="auto"/>
              <w:right w:val="single" w:sz="4" w:space="0" w:color="auto"/>
            </w:tcBorders>
            <w:shd w:val="clear" w:color="auto" w:fill="auto"/>
            <w:vAlign w:val="center"/>
            <w:hideMark/>
          </w:tcPr>
          <w:p w14:paraId="22BF80F3" w14:textId="77777777" w:rsidR="00434333" w:rsidRPr="00F23635" w:rsidRDefault="00434333" w:rsidP="009E760E">
            <w:pPr>
              <w:jc w:val="center"/>
              <w:rPr>
                <w:bCs/>
                <w:noProof/>
                <w:sz w:val="20"/>
                <w:szCs w:val="20"/>
                <w:lang w:val="kk-KZ"/>
              </w:rPr>
            </w:pPr>
            <w:r w:rsidRPr="00F23635">
              <w:rPr>
                <w:bCs/>
                <w:noProof/>
                <w:sz w:val="20"/>
                <w:szCs w:val="20"/>
                <w:lang w:val="kk-KZ"/>
              </w:rPr>
              <w:t>Комиссиялар</w:t>
            </w:r>
          </w:p>
        </w:tc>
        <w:tc>
          <w:tcPr>
            <w:tcW w:w="1561" w:type="dxa"/>
            <w:tcBorders>
              <w:top w:val="nil"/>
              <w:left w:val="nil"/>
              <w:bottom w:val="single" w:sz="4" w:space="0" w:color="auto"/>
              <w:right w:val="single" w:sz="4" w:space="0" w:color="auto"/>
            </w:tcBorders>
            <w:shd w:val="clear" w:color="auto" w:fill="auto"/>
            <w:vAlign w:val="center"/>
            <w:hideMark/>
          </w:tcPr>
          <w:p w14:paraId="27C2B86E" w14:textId="77777777" w:rsidR="00434333" w:rsidRPr="00F23635" w:rsidRDefault="00434333" w:rsidP="009E760E">
            <w:pPr>
              <w:jc w:val="center"/>
              <w:rPr>
                <w:bCs/>
                <w:noProof/>
                <w:sz w:val="20"/>
                <w:szCs w:val="20"/>
                <w:lang w:val="kk-KZ"/>
              </w:rPr>
            </w:pPr>
            <w:r w:rsidRPr="00F23635">
              <w:rPr>
                <w:bCs/>
                <w:noProof/>
                <w:sz w:val="20"/>
                <w:szCs w:val="20"/>
                <w:lang w:val="kk-KZ"/>
              </w:rPr>
              <w:t>Өзге есептелген берешек</w:t>
            </w:r>
          </w:p>
        </w:tc>
        <w:tc>
          <w:tcPr>
            <w:tcW w:w="1652" w:type="dxa"/>
            <w:tcBorders>
              <w:top w:val="nil"/>
              <w:left w:val="nil"/>
              <w:bottom w:val="single" w:sz="4" w:space="0" w:color="auto"/>
              <w:right w:val="single" w:sz="4" w:space="0" w:color="auto"/>
            </w:tcBorders>
            <w:shd w:val="clear" w:color="auto" w:fill="auto"/>
            <w:vAlign w:val="center"/>
            <w:hideMark/>
          </w:tcPr>
          <w:p w14:paraId="742A18BE" w14:textId="77777777" w:rsidR="00434333" w:rsidRPr="00F23635" w:rsidRDefault="00434333" w:rsidP="009E760E">
            <w:pPr>
              <w:jc w:val="center"/>
              <w:rPr>
                <w:bCs/>
                <w:noProof/>
                <w:sz w:val="20"/>
                <w:szCs w:val="20"/>
                <w:lang w:val="kk-KZ"/>
              </w:rPr>
            </w:pPr>
            <w:r w:rsidRPr="00F23635">
              <w:rPr>
                <w:bCs/>
                <w:noProof/>
                <w:sz w:val="20"/>
                <w:szCs w:val="20"/>
                <w:lang w:val="kk-KZ"/>
              </w:rPr>
              <w:t>Қарыз (микрокредит) шарттарының саны</w:t>
            </w:r>
          </w:p>
        </w:tc>
        <w:tc>
          <w:tcPr>
            <w:tcW w:w="1347" w:type="dxa"/>
            <w:tcBorders>
              <w:top w:val="nil"/>
              <w:left w:val="nil"/>
              <w:bottom w:val="single" w:sz="4" w:space="0" w:color="auto"/>
              <w:right w:val="single" w:sz="4" w:space="0" w:color="auto"/>
            </w:tcBorders>
            <w:shd w:val="clear" w:color="auto" w:fill="auto"/>
            <w:vAlign w:val="center"/>
            <w:hideMark/>
          </w:tcPr>
          <w:p w14:paraId="0E04277D" w14:textId="77777777" w:rsidR="00434333" w:rsidRPr="00F23635" w:rsidRDefault="00434333" w:rsidP="009E760E">
            <w:pPr>
              <w:jc w:val="center"/>
              <w:rPr>
                <w:bCs/>
                <w:noProof/>
                <w:sz w:val="20"/>
                <w:szCs w:val="20"/>
                <w:lang w:val="kk-KZ"/>
              </w:rPr>
            </w:pPr>
            <w:r w:rsidRPr="00F23635">
              <w:rPr>
                <w:bCs/>
                <w:noProof/>
                <w:sz w:val="20"/>
                <w:szCs w:val="20"/>
                <w:lang w:val="kk-KZ"/>
              </w:rPr>
              <w:t>Бірегей қарыз алушылар саны</w:t>
            </w:r>
          </w:p>
        </w:tc>
      </w:tr>
      <w:tr w:rsidR="00434333" w:rsidRPr="00F23635" w14:paraId="66638CBA" w14:textId="77777777" w:rsidTr="009E760E">
        <w:trPr>
          <w:trHeight w:val="20"/>
        </w:trPr>
        <w:tc>
          <w:tcPr>
            <w:tcW w:w="1109" w:type="dxa"/>
            <w:tcBorders>
              <w:top w:val="nil"/>
              <w:left w:val="single" w:sz="4" w:space="0" w:color="auto"/>
              <w:bottom w:val="single" w:sz="4" w:space="0" w:color="auto"/>
              <w:right w:val="single" w:sz="4" w:space="0" w:color="auto"/>
            </w:tcBorders>
            <w:shd w:val="clear" w:color="auto" w:fill="auto"/>
            <w:vAlign w:val="center"/>
            <w:hideMark/>
          </w:tcPr>
          <w:p w14:paraId="4BFE1F7F" w14:textId="77777777" w:rsidR="00434333" w:rsidRPr="00F23635" w:rsidRDefault="00434333" w:rsidP="009E760E">
            <w:pPr>
              <w:jc w:val="center"/>
              <w:rPr>
                <w:bCs/>
                <w:noProof/>
                <w:sz w:val="20"/>
                <w:szCs w:val="20"/>
                <w:lang w:val="kk-KZ"/>
              </w:rPr>
            </w:pPr>
            <w:r w:rsidRPr="00F23635">
              <w:rPr>
                <w:bCs/>
                <w:noProof/>
                <w:sz w:val="20"/>
                <w:szCs w:val="20"/>
                <w:lang w:val="kk-KZ"/>
              </w:rPr>
              <w:t>32</w:t>
            </w:r>
          </w:p>
        </w:tc>
        <w:tc>
          <w:tcPr>
            <w:tcW w:w="1667" w:type="dxa"/>
            <w:tcBorders>
              <w:top w:val="nil"/>
              <w:left w:val="nil"/>
              <w:bottom w:val="single" w:sz="4" w:space="0" w:color="auto"/>
              <w:right w:val="single" w:sz="4" w:space="0" w:color="auto"/>
            </w:tcBorders>
            <w:shd w:val="clear" w:color="auto" w:fill="auto"/>
            <w:vAlign w:val="center"/>
          </w:tcPr>
          <w:p w14:paraId="6F0B3143" w14:textId="77777777" w:rsidR="00434333" w:rsidRPr="00F23635" w:rsidRDefault="00434333" w:rsidP="009E760E">
            <w:pPr>
              <w:jc w:val="center"/>
              <w:rPr>
                <w:bCs/>
                <w:noProof/>
                <w:sz w:val="20"/>
                <w:szCs w:val="20"/>
                <w:lang w:val="kk-KZ"/>
              </w:rPr>
            </w:pPr>
            <w:r w:rsidRPr="00F23635">
              <w:rPr>
                <w:bCs/>
                <w:noProof/>
                <w:sz w:val="20"/>
                <w:szCs w:val="20"/>
                <w:lang w:val="kk-KZ"/>
              </w:rPr>
              <w:t>33</w:t>
            </w:r>
          </w:p>
        </w:tc>
        <w:tc>
          <w:tcPr>
            <w:tcW w:w="1174" w:type="dxa"/>
            <w:tcBorders>
              <w:top w:val="nil"/>
              <w:left w:val="nil"/>
              <w:bottom w:val="single" w:sz="4" w:space="0" w:color="auto"/>
              <w:right w:val="single" w:sz="4" w:space="0" w:color="auto"/>
            </w:tcBorders>
            <w:shd w:val="clear" w:color="auto" w:fill="auto"/>
            <w:vAlign w:val="center"/>
          </w:tcPr>
          <w:p w14:paraId="1B6DC749" w14:textId="77777777" w:rsidR="00434333" w:rsidRPr="00F23635" w:rsidRDefault="00434333" w:rsidP="009E760E">
            <w:pPr>
              <w:jc w:val="center"/>
              <w:rPr>
                <w:bCs/>
                <w:noProof/>
                <w:sz w:val="20"/>
                <w:szCs w:val="20"/>
                <w:lang w:val="kk-KZ"/>
              </w:rPr>
            </w:pPr>
            <w:r w:rsidRPr="00F23635">
              <w:rPr>
                <w:bCs/>
                <w:noProof/>
                <w:sz w:val="20"/>
                <w:szCs w:val="20"/>
                <w:lang w:val="kk-KZ"/>
              </w:rPr>
              <w:t>34</w:t>
            </w:r>
          </w:p>
        </w:tc>
        <w:tc>
          <w:tcPr>
            <w:tcW w:w="1117" w:type="dxa"/>
            <w:tcBorders>
              <w:top w:val="nil"/>
              <w:left w:val="nil"/>
              <w:bottom w:val="single" w:sz="4" w:space="0" w:color="auto"/>
              <w:right w:val="single" w:sz="4" w:space="0" w:color="auto"/>
            </w:tcBorders>
            <w:shd w:val="clear" w:color="auto" w:fill="auto"/>
            <w:vAlign w:val="center"/>
          </w:tcPr>
          <w:p w14:paraId="5D82FD61" w14:textId="77777777" w:rsidR="00434333" w:rsidRPr="00F23635" w:rsidRDefault="00434333" w:rsidP="009E760E">
            <w:pPr>
              <w:jc w:val="center"/>
              <w:rPr>
                <w:bCs/>
                <w:noProof/>
                <w:sz w:val="20"/>
                <w:szCs w:val="20"/>
                <w:lang w:val="kk-KZ"/>
              </w:rPr>
            </w:pPr>
            <w:r w:rsidRPr="00F23635">
              <w:rPr>
                <w:bCs/>
                <w:noProof/>
                <w:sz w:val="20"/>
                <w:szCs w:val="20"/>
                <w:lang w:val="kk-KZ"/>
              </w:rPr>
              <w:t>35</w:t>
            </w:r>
          </w:p>
        </w:tc>
        <w:tc>
          <w:tcPr>
            <w:tcW w:w="1561" w:type="dxa"/>
            <w:tcBorders>
              <w:top w:val="nil"/>
              <w:left w:val="nil"/>
              <w:bottom w:val="single" w:sz="4" w:space="0" w:color="auto"/>
              <w:right w:val="single" w:sz="4" w:space="0" w:color="auto"/>
            </w:tcBorders>
            <w:shd w:val="clear" w:color="auto" w:fill="auto"/>
            <w:vAlign w:val="center"/>
          </w:tcPr>
          <w:p w14:paraId="053F657B" w14:textId="77777777" w:rsidR="00434333" w:rsidRPr="00F23635" w:rsidRDefault="00434333" w:rsidP="009E760E">
            <w:pPr>
              <w:jc w:val="center"/>
              <w:rPr>
                <w:bCs/>
                <w:noProof/>
                <w:sz w:val="20"/>
                <w:szCs w:val="20"/>
                <w:lang w:val="kk-KZ"/>
              </w:rPr>
            </w:pPr>
            <w:r w:rsidRPr="00F23635">
              <w:rPr>
                <w:bCs/>
                <w:noProof/>
                <w:sz w:val="20"/>
                <w:szCs w:val="20"/>
                <w:lang w:val="kk-KZ"/>
              </w:rPr>
              <w:t>36</w:t>
            </w:r>
          </w:p>
        </w:tc>
        <w:tc>
          <w:tcPr>
            <w:tcW w:w="1652" w:type="dxa"/>
            <w:tcBorders>
              <w:top w:val="nil"/>
              <w:left w:val="nil"/>
              <w:bottom w:val="single" w:sz="4" w:space="0" w:color="auto"/>
              <w:right w:val="single" w:sz="4" w:space="0" w:color="auto"/>
            </w:tcBorders>
            <w:shd w:val="clear" w:color="auto" w:fill="auto"/>
            <w:vAlign w:val="center"/>
          </w:tcPr>
          <w:p w14:paraId="6C24E118" w14:textId="77777777" w:rsidR="00434333" w:rsidRPr="00F23635" w:rsidRDefault="00434333" w:rsidP="009E760E">
            <w:pPr>
              <w:jc w:val="center"/>
              <w:rPr>
                <w:bCs/>
                <w:noProof/>
                <w:sz w:val="20"/>
                <w:szCs w:val="20"/>
                <w:lang w:val="kk-KZ"/>
              </w:rPr>
            </w:pPr>
            <w:r w:rsidRPr="00F23635">
              <w:rPr>
                <w:bCs/>
                <w:noProof/>
                <w:sz w:val="20"/>
                <w:szCs w:val="20"/>
                <w:lang w:val="kk-KZ"/>
              </w:rPr>
              <w:t>37</w:t>
            </w:r>
          </w:p>
        </w:tc>
        <w:tc>
          <w:tcPr>
            <w:tcW w:w="1347" w:type="dxa"/>
            <w:tcBorders>
              <w:top w:val="nil"/>
              <w:left w:val="nil"/>
              <w:bottom w:val="single" w:sz="4" w:space="0" w:color="auto"/>
              <w:right w:val="single" w:sz="4" w:space="0" w:color="auto"/>
            </w:tcBorders>
            <w:shd w:val="clear" w:color="auto" w:fill="auto"/>
            <w:vAlign w:val="center"/>
          </w:tcPr>
          <w:p w14:paraId="5DDC4583" w14:textId="77777777" w:rsidR="00434333" w:rsidRPr="00F23635" w:rsidRDefault="00434333" w:rsidP="009E760E">
            <w:pPr>
              <w:jc w:val="center"/>
              <w:rPr>
                <w:bCs/>
                <w:noProof/>
                <w:sz w:val="20"/>
                <w:szCs w:val="20"/>
                <w:lang w:val="kk-KZ"/>
              </w:rPr>
            </w:pPr>
            <w:r w:rsidRPr="00F23635">
              <w:rPr>
                <w:bCs/>
                <w:noProof/>
                <w:sz w:val="20"/>
                <w:szCs w:val="20"/>
                <w:lang w:val="kk-KZ"/>
              </w:rPr>
              <w:t>38</w:t>
            </w:r>
          </w:p>
        </w:tc>
      </w:tr>
    </w:tbl>
    <w:p w14:paraId="141AA91E" w14:textId="77777777" w:rsidR="00434333" w:rsidRPr="00F23635" w:rsidRDefault="00434333" w:rsidP="00434333">
      <w:pPr>
        <w:ind w:firstLine="709"/>
        <w:jc w:val="both"/>
        <w:rPr>
          <w:noProof/>
          <w:sz w:val="28"/>
          <w:szCs w:val="28"/>
          <w:lang w:val="kk-KZ"/>
        </w:rPr>
      </w:pPr>
    </w:p>
    <w:p w14:paraId="5DD6ACCD" w14:textId="77777777" w:rsidR="00434333" w:rsidRPr="00F23635" w:rsidRDefault="00434333" w:rsidP="00434333">
      <w:pPr>
        <w:ind w:firstLine="709"/>
        <w:jc w:val="both"/>
        <w:rPr>
          <w:noProof/>
          <w:sz w:val="28"/>
          <w:szCs w:val="28"/>
          <w:lang w:val="kk-KZ"/>
        </w:rPr>
      </w:pPr>
      <w:r w:rsidRPr="00F23635">
        <w:rPr>
          <w:noProof/>
          <w:sz w:val="28"/>
          <w:szCs w:val="28"/>
          <w:lang w:val="kk-KZ"/>
        </w:rPr>
        <w:t>кестенің жалғасы:</w:t>
      </w:r>
    </w:p>
    <w:p w14:paraId="0FB02A90" w14:textId="77777777" w:rsidR="00434333" w:rsidRPr="00F23635" w:rsidRDefault="00434333" w:rsidP="00434333">
      <w:pPr>
        <w:widowControl w:val="0"/>
        <w:ind w:firstLine="709"/>
        <w:jc w:val="both"/>
        <w:rPr>
          <w:rStyle w:val="s192"/>
          <w:noProof/>
          <w:sz w:val="28"/>
          <w:szCs w:val="28"/>
          <w:lang w:val="kk-KZ"/>
        </w:rPr>
      </w:pPr>
    </w:p>
    <w:tbl>
      <w:tblPr>
        <w:tblW w:w="5000" w:type="pct"/>
        <w:tblLook w:val="04A0" w:firstRow="1" w:lastRow="0" w:firstColumn="1" w:lastColumn="0" w:noHBand="0" w:noVBand="1"/>
      </w:tblPr>
      <w:tblGrid>
        <w:gridCol w:w="1034"/>
        <w:gridCol w:w="1545"/>
        <w:gridCol w:w="1360"/>
        <w:gridCol w:w="1349"/>
        <w:gridCol w:w="1455"/>
        <w:gridCol w:w="1604"/>
        <w:gridCol w:w="1280"/>
      </w:tblGrid>
      <w:tr w:rsidR="00434333" w:rsidRPr="00F23635" w14:paraId="4502CA77"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45D93FA" w14:textId="77777777" w:rsidR="00434333" w:rsidRPr="00F23635" w:rsidRDefault="00434333" w:rsidP="009E760E">
            <w:pPr>
              <w:ind w:firstLine="709"/>
              <w:jc w:val="center"/>
              <w:rPr>
                <w:b/>
                <w:bCs/>
                <w:noProof/>
                <w:sz w:val="20"/>
                <w:szCs w:val="20"/>
                <w:lang w:val="kk-KZ"/>
              </w:rPr>
            </w:pPr>
          </w:p>
        </w:tc>
      </w:tr>
      <w:tr w:rsidR="00434333" w:rsidRPr="00F23635" w14:paraId="79B517DC"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1E1FC2" w14:textId="77777777" w:rsidR="00434333" w:rsidRPr="00F23635" w:rsidRDefault="00434333" w:rsidP="009E760E">
            <w:pPr>
              <w:jc w:val="center"/>
              <w:rPr>
                <w:bCs/>
                <w:noProof/>
                <w:sz w:val="20"/>
                <w:szCs w:val="20"/>
                <w:lang w:val="kk-KZ"/>
              </w:rPr>
            </w:pPr>
            <w:r w:rsidRPr="00F23635">
              <w:rPr>
                <w:bCs/>
                <w:noProof/>
                <w:sz w:val="20"/>
                <w:szCs w:val="20"/>
                <w:lang w:val="kk-KZ"/>
              </w:rPr>
              <w:t>атқарушылық іс жүргізілетін</w:t>
            </w:r>
          </w:p>
        </w:tc>
      </w:tr>
      <w:tr w:rsidR="00434333" w:rsidRPr="00F23635" w14:paraId="4C92A7CD" w14:textId="77777777" w:rsidTr="009E760E">
        <w:trPr>
          <w:trHeight w:val="20"/>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33615094" w14:textId="77777777" w:rsidR="00434333" w:rsidRPr="00F23635" w:rsidRDefault="00434333" w:rsidP="009E760E">
            <w:pPr>
              <w:jc w:val="center"/>
              <w:rPr>
                <w:bCs/>
                <w:noProof/>
                <w:sz w:val="20"/>
                <w:szCs w:val="20"/>
                <w:lang w:val="kk-KZ"/>
              </w:rPr>
            </w:pPr>
            <w:r w:rsidRPr="00F23635">
              <w:rPr>
                <w:bCs/>
                <w:noProof/>
                <w:sz w:val="20"/>
                <w:szCs w:val="20"/>
                <w:lang w:val="kk-KZ"/>
              </w:rPr>
              <w:t>Негізгі борыш</w:t>
            </w:r>
          </w:p>
        </w:tc>
        <w:tc>
          <w:tcPr>
            <w:tcW w:w="1669" w:type="dxa"/>
            <w:tcBorders>
              <w:top w:val="nil"/>
              <w:left w:val="nil"/>
              <w:bottom w:val="single" w:sz="4" w:space="0" w:color="auto"/>
              <w:right w:val="single" w:sz="4" w:space="0" w:color="auto"/>
            </w:tcBorders>
            <w:shd w:val="clear" w:color="auto" w:fill="auto"/>
            <w:vAlign w:val="center"/>
            <w:hideMark/>
          </w:tcPr>
          <w:p w14:paraId="375D08C5" w14:textId="77777777" w:rsidR="00434333" w:rsidRPr="00F23635" w:rsidRDefault="00434333" w:rsidP="009E760E">
            <w:pPr>
              <w:jc w:val="center"/>
              <w:rPr>
                <w:bCs/>
                <w:noProof/>
                <w:sz w:val="20"/>
                <w:szCs w:val="20"/>
                <w:lang w:val="kk-KZ"/>
              </w:rPr>
            </w:pPr>
            <w:r w:rsidRPr="00F23635">
              <w:rPr>
                <w:bCs/>
                <w:noProof/>
                <w:sz w:val="20"/>
                <w:szCs w:val="20"/>
                <w:lang w:val="kk-KZ"/>
              </w:rPr>
              <w:t>Есептелген сыйақы</w:t>
            </w:r>
          </w:p>
        </w:tc>
        <w:tc>
          <w:tcPr>
            <w:tcW w:w="1173" w:type="dxa"/>
            <w:tcBorders>
              <w:top w:val="nil"/>
              <w:left w:val="nil"/>
              <w:bottom w:val="single" w:sz="4" w:space="0" w:color="auto"/>
              <w:right w:val="single" w:sz="4" w:space="0" w:color="auto"/>
            </w:tcBorders>
            <w:shd w:val="clear" w:color="auto" w:fill="auto"/>
            <w:vAlign w:val="center"/>
            <w:hideMark/>
          </w:tcPr>
          <w:p w14:paraId="07264097" w14:textId="77777777" w:rsidR="00434333" w:rsidRPr="00F23635" w:rsidRDefault="00434333"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17" w:type="dxa"/>
            <w:tcBorders>
              <w:top w:val="nil"/>
              <w:left w:val="nil"/>
              <w:bottom w:val="single" w:sz="4" w:space="0" w:color="auto"/>
              <w:right w:val="single" w:sz="4" w:space="0" w:color="auto"/>
            </w:tcBorders>
            <w:shd w:val="clear" w:color="auto" w:fill="auto"/>
            <w:vAlign w:val="center"/>
            <w:hideMark/>
          </w:tcPr>
          <w:p w14:paraId="61889E38" w14:textId="77777777" w:rsidR="00434333" w:rsidRPr="00F23635" w:rsidRDefault="00434333" w:rsidP="009E760E">
            <w:pPr>
              <w:jc w:val="center"/>
              <w:rPr>
                <w:bCs/>
                <w:noProof/>
                <w:sz w:val="20"/>
                <w:szCs w:val="20"/>
                <w:lang w:val="kk-KZ"/>
              </w:rPr>
            </w:pPr>
            <w:r w:rsidRPr="00F23635">
              <w:rPr>
                <w:bCs/>
                <w:noProof/>
                <w:sz w:val="20"/>
                <w:szCs w:val="20"/>
                <w:lang w:val="kk-KZ"/>
              </w:rPr>
              <w:t>Комиссиялар</w:t>
            </w:r>
          </w:p>
        </w:tc>
        <w:tc>
          <w:tcPr>
            <w:tcW w:w="1560" w:type="dxa"/>
            <w:tcBorders>
              <w:top w:val="nil"/>
              <w:left w:val="nil"/>
              <w:bottom w:val="single" w:sz="4" w:space="0" w:color="auto"/>
              <w:right w:val="single" w:sz="4" w:space="0" w:color="auto"/>
            </w:tcBorders>
            <w:shd w:val="clear" w:color="auto" w:fill="auto"/>
            <w:vAlign w:val="center"/>
            <w:hideMark/>
          </w:tcPr>
          <w:p w14:paraId="512AC17B" w14:textId="77777777" w:rsidR="00434333" w:rsidRPr="00F23635" w:rsidRDefault="00434333" w:rsidP="009E760E">
            <w:pPr>
              <w:jc w:val="center"/>
              <w:rPr>
                <w:bCs/>
                <w:noProof/>
                <w:sz w:val="20"/>
                <w:szCs w:val="20"/>
                <w:lang w:val="kk-KZ"/>
              </w:rPr>
            </w:pPr>
            <w:r w:rsidRPr="00F23635">
              <w:rPr>
                <w:bCs/>
                <w:noProof/>
                <w:sz w:val="20"/>
                <w:szCs w:val="20"/>
                <w:lang w:val="kk-KZ"/>
              </w:rPr>
              <w:t>Өзге есептелген берешек</w:t>
            </w:r>
          </w:p>
        </w:tc>
        <w:tc>
          <w:tcPr>
            <w:tcW w:w="1651" w:type="dxa"/>
            <w:tcBorders>
              <w:top w:val="nil"/>
              <w:left w:val="nil"/>
              <w:bottom w:val="single" w:sz="4" w:space="0" w:color="auto"/>
              <w:right w:val="single" w:sz="4" w:space="0" w:color="auto"/>
            </w:tcBorders>
            <w:shd w:val="clear" w:color="auto" w:fill="auto"/>
            <w:vAlign w:val="center"/>
            <w:hideMark/>
          </w:tcPr>
          <w:p w14:paraId="704D5E2D" w14:textId="77777777" w:rsidR="00434333" w:rsidRPr="00F23635" w:rsidRDefault="00434333" w:rsidP="009E760E">
            <w:pPr>
              <w:jc w:val="center"/>
              <w:rPr>
                <w:bCs/>
                <w:noProof/>
                <w:sz w:val="20"/>
                <w:szCs w:val="20"/>
                <w:lang w:val="kk-KZ"/>
              </w:rPr>
            </w:pPr>
            <w:r w:rsidRPr="00F23635">
              <w:rPr>
                <w:bCs/>
                <w:noProof/>
                <w:sz w:val="20"/>
                <w:szCs w:val="20"/>
                <w:lang w:val="kk-KZ"/>
              </w:rPr>
              <w:t>Қарыз (микрокредит) шарттарының саны</w:t>
            </w:r>
          </w:p>
        </w:tc>
        <w:tc>
          <w:tcPr>
            <w:tcW w:w="1346" w:type="dxa"/>
            <w:tcBorders>
              <w:top w:val="nil"/>
              <w:left w:val="nil"/>
              <w:bottom w:val="single" w:sz="4" w:space="0" w:color="auto"/>
              <w:right w:val="single" w:sz="4" w:space="0" w:color="auto"/>
            </w:tcBorders>
            <w:shd w:val="clear" w:color="auto" w:fill="auto"/>
            <w:vAlign w:val="center"/>
            <w:hideMark/>
          </w:tcPr>
          <w:p w14:paraId="6322E406" w14:textId="77777777" w:rsidR="00434333" w:rsidRPr="00F23635" w:rsidRDefault="00434333" w:rsidP="009E760E">
            <w:pPr>
              <w:jc w:val="center"/>
              <w:rPr>
                <w:bCs/>
                <w:noProof/>
                <w:sz w:val="20"/>
                <w:szCs w:val="20"/>
                <w:lang w:val="kk-KZ"/>
              </w:rPr>
            </w:pPr>
            <w:r w:rsidRPr="00F23635">
              <w:rPr>
                <w:bCs/>
                <w:noProof/>
                <w:sz w:val="20"/>
                <w:szCs w:val="20"/>
                <w:lang w:val="kk-KZ"/>
              </w:rPr>
              <w:t>Бірегей қарыз алушылар саны</w:t>
            </w:r>
          </w:p>
        </w:tc>
      </w:tr>
      <w:tr w:rsidR="00434333" w:rsidRPr="00F23635" w14:paraId="653DA828" w14:textId="77777777" w:rsidTr="009E760E">
        <w:trPr>
          <w:trHeight w:val="20"/>
        </w:trPr>
        <w:tc>
          <w:tcPr>
            <w:tcW w:w="1111" w:type="dxa"/>
            <w:tcBorders>
              <w:top w:val="nil"/>
              <w:left w:val="single" w:sz="4" w:space="0" w:color="auto"/>
              <w:bottom w:val="single" w:sz="4" w:space="0" w:color="auto"/>
              <w:right w:val="single" w:sz="4" w:space="0" w:color="auto"/>
            </w:tcBorders>
            <w:shd w:val="clear" w:color="auto" w:fill="auto"/>
            <w:vAlign w:val="center"/>
            <w:hideMark/>
          </w:tcPr>
          <w:p w14:paraId="313C3359" w14:textId="77777777" w:rsidR="00434333" w:rsidRPr="00F23635" w:rsidRDefault="00434333" w:rsidP="009E760E">
            <w:pPr>
              <w:jc w:val="center"/>
              <w:rPr>
                <w:bCs/>
                <w:noProof/>
                <w:sz w:val="20"/>
                <w:szCs w:val="20"/>
                <w:lang w:val="kk-KZ"/>
              </w:rPr>
            </w:pPr>
            <w:r w:rsidRPr="00F23635">
              <w:rPr>
                <w:bCs/>
                <w:noProof/>
                <w:sz w:val="20"/>
                <w:szCs w:val="20"/>
                <w:lang w:val="kk-KZ"/>
              </w:rPr>
              <w:t>39</w:t>
            </w:r>
          </w:p>
        </w:tc>
        <w:tc>
          <w:tcPr>
            <w:tcW w:w="1669" w:type="dxa"/>
            <w:tcBorders>
              <w:top w:val="nil"/>
              <w:left w:val="nil"/>
              <w:bottom w:val="single" w:sz="4" w:space="0" w:color="auto"/>
              <w:right w:val="single" w:sz="4" w:space="0" w:color="auto"/>
            </w:tcBorders>
            <w:shd w:val="clear" w:color="auto" w:fill="auto"/>
            <w:vAlign w:val="center"/>
          </w:tcPr>
          <w:p w14:paraId="6D8AA8EF" w14:textId="77777777" w:rsidR="00434333" w:rsidRPr="00F23635" w:rsidRDefault="00434333" w:rsidP="009E760E">
            <w:pPr>
              <w:jc w:val="center"/>
              <w:rPr>
                <w:bCs/>
                <w:noProof/>
                <w:sz w:val="20"/>
                <w:szCs w:val="20"/>
                <w:lang w:val="kk-KZ"/>
              </w:rPr>
            </w:pPr>
            <w:r w:rsidRPr="00F23635">
              <w:rPr>
                <w:bCs/>
                <w:noProof/>
                <w:sz w:val="20"/>
                <w:szCs w:val="20"/>
                <w:lang w:val="kk-KZ"/>
              </w:rPr>
              <w:t>40</w:t>
            </w:r>
          </w:p>
        </w:tc>
        <w:tc>
          <w:tcPr>
            <w:tcW w:w="1173" w:type="dxa"/>
            <w:tcBorders>
              <w:top w:val="nil"/>
              <w:left w:val="nil"/>
              <w:bottom w:val="single" w:sz="4" w:space="0" w:color="auto"/>
              <w:right w:val="single" w:sz="4" w:space="0" w:color="auto"/>
            </w:tcBorders>
            <w:shd w:val="clear" w:color="auto" w:fill="auto"/>
            <w:vAlign w:val="center"/>
          </w:tcPr>
          <w:p w14:paraId="7B7FBD3A" w14:textId="77777777" w:rsidR="00434333" w:rsidRPr="00F23635" w:rsidRDefault="00434333" w:rsidP="009E760E">
            <w:pPr>
              <w:jc w:val="center"/>
              <w:rPr>
                <w:bCs/>
                <w:noProof/>
                <w:sz w:val="20"/>
                <w:szCs w:val="20"/>
                <w:lang w:val="kk-KZ"/>
              </w:rPr>
            </w:pPr>
            <w:r w:rsidRPr="00F23635">
              <w:rPr>
                <w:bCs/>
                <w:noProof/>
                <w:sz w:val="20"/>
                <w:szCs w:val="20"/>
                <w:lang w:val="kk-KZ"/>
              </w:rPr>
              <w:t>41</w:t>
            </w:r>
          </w:p>
        </w:tc>
        <w:tc>
          <w:tcPr>
            <w:tcW w:w="1117" w:type="dxa"/>
            <w:tcBorders>
              <w:top w:val="nil"/>
              <w:left w:val="nil"/>
              <w:bottom w:val="single" w:sz="4" w:space="0" w:color="auto"/>
              <w:right w:val="single" w:sz="4" w:space="0" w:color="auto"/>
            </w:tcBorders>
            <w:shd w:val="clear" w:color="auto" w:fill="auto"/>
            <w:vAlign w:val="center"/>
          </w:tcPr>
          <w:p w14:paraId="6E8B4331" w14:textId="77777777" w:rsidR="00434333" w:rsidRPr="00F23635" w:rsidRDefault="00434333" w:rsidP="009E760E">
            <w:pPr>
              <w:jc w:val="center"/>
              <w:rPr>
                <w:bCs/>
                <w:noProof/>
                <w:sz w:val="20"/>
                <w:szCs w:val="20"/>
                <w:lang w:val="kk-KZ"/>
              </w:rPr>
            </w:pPr>
            <w:r w:rsidRPr="00F23635">
              <w:rPr>
                <w:bCs/>
                <w:noProof/>
                <w:sz w:val="20"/>
                <w:szCs w:val="20"/>
                <w:lang w:val="kk-KZ"/>
              </w:rPr>
              <w:t>42</w:t>
            </w:r>
          </w:p>
        </w:tc>
        <w:tc>
          <w:tcPr>
            <w:tcW w:w="1560" w:type="dxa"/>
            <w:tcBorders>
              <w:top w:val="nil"/>
              <w:left w:val="nil"/>
              <w:bottom w:val="single" w:sz="4" w:space="0" w:color="auto"/>
              <w:right w:val="single" w:sz="4" w:space="0" w:color="auto"/>
            </w:tcBorders>
            <w:shd w:val="clear" w:color="auto" w:fill="auto"/>
            <w:vAlign w:val="center"/>
          </w:tcPr>
          <w:p w14:paraId="6F9DA902" w14:textId="77777777" w:rsidR="00434333" w:rsidRPr="00F23635" w:rsidRDefault="00434333" w:rsidP="009E760E">
            <w:pPr>
              <w:jc w:val="center"/>
              <w:rPr>
                <w:bCs/>
                <w:noProof/>
                <w:sz w:val="20"/>
                <w:szCs w:val="20"/>
                <w:lang w:val="kk-KZ"/>
              </w:rPr>
            </w:pPr>
            <w:r w:rsidRPr="00F23635">
              <w:rPr>
                <w:bCs/>
                <w:noProof/>
                <w:sz w:val="20"/>
                <w:szCs w:val="20"/>
                <w:lang w:val="kk-KZ"/>
              </w:rPr>
              <w:t>43</w:t>
            </w:r>
          </w:p>
        </w:tc>
        <w:tc>
          <w:tcPr>
            <w:tcW w:w="1651" w:type="dxa"/>
            <w:tcBorders>
              <w:top w:val="nil"/>
              <w:left w:val="nil"/>
              <w:bottom w:val="single" w:sz="4" w:space="0" w:color="auto"/>
              <w:right w:val="single" w:sz="4" w:space="0" w:color="auto"/>
            </w:tcBorders>
            <w:shd w:val="clear" w:color="auto" w:fill="auto"/>
            <w:vAlign w:val="center"/>
          </w:tcPr>
          <w:p w14:paraId="0E699576" w14:textId="77777777" w:rsidR="00434333" w:rsidRPr="00F23635" w:rsidRDefault="00434333" w:rsidP="009E760E">
            <w:pPr>
              <w:jc w:val="center"/>
              <w:rPr>
                <w:bCs/>
                <w:noProof/>
                <w:sz w:val="20"/>
                <w:szCs w:val="20"/>
                <w:lang w:val="kk-KZ"/>
              </w:rPr>
            </w:pPr>
            <w:r w:rsidRPr="00F23635">
              <w:rPr>
                <w:bCs/>
                <w:noProof/>
                <w:sz w:val="20"/>
                <w:szCs w:val="20"/>
                <w:lang w:val="kk-KZ"/>
              </w:rPr>
              <w:t>44</w:t>
            </w:r>
          </w:p>
        </w:tc>
        <w:tc>
          <w:tcPr>
            <w:tcW w:w="1346" w:type="dxa"/>
            <w:tcBorders>
              <w:top w:val="nil"/>
              <w:left w:val="nil"/>
              <w:bottom w:val="single" w:sz="4" w:space="0" w:color="auto"/>
              <w:right w:val="single" w:sz="4" w:space="0" w:color="auto"/>
            </w:tcBorders>
            <w:shd w:val="clear" w:color="auto" w:fill="auto"/>
            <w:vAlign w:val="center"/>
          </w:tcPr>
          <w:p w14:paraId="03977A5B" w14:textId="77777777" w:rsidR="00434333" w:rsidRPr="00F23635" w:rsidRDefault="00434333" w:rsidP="009E760E">
            <w:pPr>
              <w:jc w:val="center"/>
              <w:rPr>
                <w:bCs/>
                <w:noProof/>
                <w:sz w:val="20"/>
                <w:szCs w:val="20"/>
                <w:lang w:val="kk-KZ"/>
              </w:rPr>
            </w:pPr>
            <w:r w:rsidRPr="00F23635">
              <w:rPr>
                <w:bCs/>
                <w:noProof/>
                <w:sz w:val="20"/>
                <w:szCs w:val="20"/>
                <w:lang w:val="kk-KZ"/>
              </w:rPr>
              <w:t>45</w:t>
            </w:r>
          </w:p>
        </w:tc>
      </w:tr>
    </w:tbl>
    <w:p w14:paraId="09690217" w14:textId="77777777" w:rsidR="00434333" w:rsidRPr="00F23635" w:rsidRDefault="00434333" w:rsidP="00434333">
      <w:pPr>
        <w:ind w:firstLine="709"/>
        <w:jc w:val="both"/>
        <w:rPr>
          <w:noProof/>
          <w:sz w:val="28"/>
          <w:szCs w:val="28"/>
          <w:lang w:val="kk-KZ"/>
        </w:rPr>
      </w:pPr>
    </w:p>
    <w:p w14:paraId="1C81F3FD" w14:textId="77777777" w:rsidR="00434333" w:rsidRPr="00F23635" w:rsidRDefault="00434333" w:rsidP="00434333">
      <w:pPr>
        <w:ind w:firstLine="709"/>
        <w:jc w:val="both"/>
        <w:rPr>
          <w:noProof/>
          <w:sz w:val="28"/>
          <w:szCs w:val="28"/>
          <w:lang w:val="kk-KZ"/>
        </w:rPr>
      </w:pPr>
      <w:r w:rsidRPr="00F23635">
        <w:rPr>
          <w:noProof/>
          <w:sz w:val="28"/>
          <w:szCs w:val="28"/>
          <w:lang w:val="kk-KZ"/>
        </w:rPr>
        <w:t>кестенің жалғасы:</w:t>
      </w:r>
    </w:p>
    <w:p w14:paraId="4079FD43" w14:textId="77777777" w:rsidR="00434333" w:rsidRPr="00F23635" w:rsidRDefault="00434333" w:rsidP="00434333">
      <w:pPr>
        <w:ind w:firstLine="709"/>
        <w:jc w:val="both"/>
        <w:rPr>
          <w:noProof/>
          <w:sz w:val="28"/>
          <w:szCs w:val="28"/>
          <w:lang w:val="kk-KZ"/>
        </w:rPr>
      </w:pPr>
    </w:p>
    <w:tbl>
      <w:tblPr>
        <w:tblW w:w="5000" w:type="pct"/>
        <w:tblLook w:val="04A0" w:firstRow="1" w:lastRow="0" w:firstColumn="1" w:lastColumn="0" w:noHBand="0" w:noVBand="1"/>
      </w:tblPr>
      <w:tblGrid>
        <w:gridCol w:w="1092"/>
        <w:gridCol w:w="1518"/>
        <w:gridCol w:w="1360"/>
        <w:gridCol w:w="1349"/>
        <w:gridCol w:w="1411"/>
        <w:gridCol w:w="1622"/>
        <w:gridCol w:w="1275"/>
      </w:tblGrid>
      <w:tr w:rsidR="00434333" w:rsidRPr="00F23635" w14:paraId="4B54494E"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5D0B4" w14:textId="77777777" w:rsidR="00434333" w:rsidRPr="00F23635" w:rsidRDefault="00434333" w:rsidP="009E760E">
            <w:pPr>
              <w:jc w:val="center"/>
              <w:rPr>
                <w:bCs/>
                <w:noProof/>
                <w:sz w:val="20"/>
                <w:szCs w:val="20"/>
                <w:lang w:val="kk-KZ"/>
              </w:rPr>
            </w:pPr>
            <w:r w:rsidRPr="00F23635">
              <w:rPr>
                <w:bCs/>
                <w:noProof/>
                <w:sz w:val="20"/>
                <w:szCs w:val="20"/>
                <w:lang w:val="kk-KZ"/>
              </w:rPr>
              <w:t>Жеке тұлғалар</w:t>
            </w:r>
          </w:p>
        </w:tc>
      </w:tr>
      <w:tr w:rsidR="00434333" w:rsidRPr="00F23635" w14:paraId="6D32E707"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B8D0CD9" w14:textId="77777777" w:rsidR="00434333" w:rsidRPr="00F23635" w:rsidRDefault="00434333" w:rsidP="009E760E">
            <w:pPr>
              <w:jc w:val="center"/>
              <w:rPr>
                <w:bCs/>
                <w:noProof/>
                <w:sz w:val="20"/>
                <w:szCs w:val="20"/>
                <w:lang w:val="kk-KZ"/>
              </w:rPr>
            </w:pPr>
            <w:r w:rsidRPr="00F23635">
              <w:rPr>
                <w:bCs/>
                <w:noProof/>
                <w:sz w:val="20"/>
                <w:szCs w:val="20"/>
                <w:lang w:val="kk-KZ"/>
              </w:rPr>
              <w:t>сотқа дейін өндіріп алу жүргізілетін</w:t>
            </w:r>
          </w:p>
        </w:tc>
      </w:tr>
      <w:tr w:rsidR="00434333" w:rsidRPr="00F23635" w14:paraId="3F371FFD" w14:textId="77777777" w:rsidTr="009E760E">
        <w:trPr>
          <w:trHeight w:val="20"/>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54D5DDAB" w14:textId="77777777" w:rsidR="00434333" w:rsidRPr="00F23635" w:rsidRDefault="00434333" w:rsidP="009E760E">
            <w:pPr>
              <w:jc w:val="center"/>
              <w:rPr>
                <w:bCs/>
                <w:noProof/>
                <w:sz w:val="20"/>
                <w:szCs w:val="20"/>
                <w:lang w:val="kk-KZ"/>
              </w:rPr>
            </w:pPr>
            <w:r w:rsidRPr="00F23635">
              <w:rPr>
                <w:bCs/>
                <w:noProof/>
                <w:sz w:val="20"/>
                <w:szCs w:val="20"/>
                <w:lang w:val="kk-KZ"/>
              </w:rPr>
              <w:t>Негізгі борыш</w:t>
            </w:r>
          </w:p>
        </w:tc>
        <w:tc>
          <w:tcPr>
            <w:tcW w:w="1641" w:type="dxa"/>
            <w:tcBorders>
              <w:top w:val="nil"/>
              <w:left w:val="nil"/>
              <w:bottom w:val="single" w:sz="4" w:space="0" w:color="auto"/>
              <w:right w:val="single" w:sz="4" w:space="0" w:color="auto"/>
            </w:tcBorders>
            <w:shd w:val="clear" w:color="auto" w:fill="auto"/>
            <w:vAlign w:val="center"/>
            <w:hideMark/>
          </w:tcPr>
          <w:p w14:paraId="2BA5D924" w14:textId="77777777" w:rsidR="00434333" w:rsidRPr="00F23635" w:rsidRDefault="00434333" w:rsidP="009E760E">
            <w:pPr>
              <w:jc w:val="center"/>
              <w:rPr>
                <w:bCs/>
                <w:noProof/>
                <w:sz w:val="20"/>
                <w:szCs w:val="20"/>
                <w:lang w:val="kk-KZ"/>
              </w:rPr>
            </w:pPr>
            <w:r w:rsidRPr="00F23635">
              <w:rPr>
                <w:bCs/>
                <w:noProof/>
                <w:sz w:val="20"/>
                <w:szCs w:val="20"/>
                <w:lang w:val="kk-KZ"/>
              </w:rPr>
              <w:t>Есептелген сыйақы</w:t>
            </w:r>
          </w:p>
        </w:tc>
        <w:tc>
          <w:tcPr>
            <w:tcW w:w="1155" w:type="dxa"/>
            <w:tcBorders>
              <w:top w:val="nil"/>
              <w:left w:val="nil"/>
              <w:bottom w:val="single" w:sz="4" w:space="0" w:color="auto"/>
              <w:right w:val="single" w:sz="4" w:space="0" w:color="auto"/>
            </w:tcBorders>
            <w:shd w:val="clear" w:color="auto" w:fill="auto"/>
            <w:vAlign w:val="center"/>
            <w:hideMark/>
          </w:tcPr>
          <w:p w14:paraId="148802C3" w14:textId="77777777" w:rsidR="00434333" w:rsidRPr="00F23635" w:rsidRDefault="00434333"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246" w:type="dxa"/>
            <w:tcBorders>
              <w:top w:val="nil"/>
              <w:left w:val="nil"/>
              <w:bottom w:val="single" w:sz="4" w:space="0" w:color="auto"/>
              <w:right w:val="single" w:sz="4" w:space="0" w:color="auto"/>
            </w:tcBorders>
            <w:shd w:val="clear" w:color="auto" w:fill="auto"/>
            <w:vAlign w:val="center"/>
            <w:hideMark/>
          </w:tcPr>
          <w:p w14:paraId="40DEADA9" w14:textId="77777777" w:rsidR="00434333" w:rsidRPr="00F23635" w:rsidRDefault="00434333" w:rsidP="009E760E">
            <w:pPr>
              <w:jc w:val="center"/>
              <w:rPr>
                <w:bCs/>
                <w:noProof/>
                <w:sz w:val="20"/>
                <w:szCs w:val="20"/>
                <w:lang w:val="kk-KZ"/>
              </w:rPr>
            </w:pPr>
            <w:r w:rsidRPr="00F23635">
              <w:rPr>
                <w:bCs/>
                <w:noProof/>
                <w:sz w:val="20"/>
                <w:szCs w:val="20"/>
                <w:lang w:val="kk-KZ"/>
              </w:rPr>
              <w:t>Комиссиялар</w:t>
            </w:r>
          </w:p>
        </w:tc>
        <w:tc>
          <w:tcPr>
            <w:tcW w:w="1535" w:type="dxa"/>
            <w:tcBorders>
              <w:top w:val="nil"/>
              <w:left w:val="nil"/>
              <w:bottom w:val="single" w:sz="4" w:space="0" w:color="auto"/>
              <w:right w:val="single" w:sz="4" w:space="0" w:color="auto"/>
            </w:tcBorders>
            <w:shd w:val="clear" w:color="auto" w:fill="auto"/>
            <w:vAlign w:val="center"/>
            <w:hideMark/>
          </w:tcPr>
          <w:p w14:paraId="39B8F66D" w14:textId="77777777" w:rsidR="00434333" w:rsidRPr="00F23635" w:rsidRDefault="00434333" w:rsidP="009E760E">
            <w:pPr>
              <w:jc w:val="center"/>
              <w:rPr>
                <w:bCs/>
                <w:noProof/>
                <w:sz w:val="20"/>
                <w:szCs w:val="20"/>
                <w:lang w:val="kk-KZ"/>
              </w:rPr>
            </w:pPr>
            <w:r w:rsidRPr="00F23635">
              <w:rPr>
                <w:bCs/>
                <w:noProof/>
                <w:sz w:val="20"/>
                <w:szCs w:val="20"/>
                <w:lang w:val="kk-KZ"/>
              </w:rPr>
              <w:t>Өзге есептелген берешек</w:t>
            </w:r>
          </w:p>
        </w:tc>
        <w:tc>
          <w:tcPr>
            <w:tcW w:w="1624" w:type="dxa"/>
            <w:tcBorders>
              <w:top w:val="nil"/>
              <w:left w:val="nil"/>
              <w:bottom w:val="single" w:sz="4" w:space="0" w:color="auto"/>
              <w:right w:val="single" w:sz="4" w:space="0" w:color="auto"/>
            </w:tcBorders>
            <w:shd w:val="clear" w:color="auto" w:fill="auto"/>
            <w:vAlign w:val="center"/>
            <w:hideMark/>
          </w:tcPr>
          <w:p w14:paraId="07D278C3" w14:textId="77777777" w:rsidR="00434333" w:rsidRPr="00F23635" w:rsidRDefault="00434333" w:rsidP="009E760E">
            <w:pPr>
              <w:jc w:val="center"/>
              <w:rPr>
                <w:bCs/>
                <w:noProof/>
                <w:sz w:val="20"/>
                <w:szCs w:val="20"/>
                <w:lang w:val="kk-KZ"/>
              </w:rPr>
            </w:pPr>
            <w:r w:rsidRPr="00F23635">
              <w:rPr>
                <w:bCs/>
                <w:noProof/>
                <w:sz w:val="20"/>
                <w:szCs w:val="20"/>
                <w:lang w:val="kk-KZ"/>
              </w:rPr>
              <w:t>Қарыз (микрокредит) шарттарының саны</w:t>
            </w:r>
          </w:p>
        </w:tc>
        <w:tc>
          <w:tcPr>
            <w:tcW w:w="1333" w:type="dxa"/>
            <w:tcBorders>
              <w:top w:val="nil"/>
              <w:left w:val="nil"/>
              <w:bottom w:val="single" w:sz="4" w:space="0" w:color="auto"/>
              <w:right w:val="single" w:sz="4" w:space="0" w:color="auto"/>
            </w:tcBorders>
            <w:shd w:val="clear" w:color="auto" w:fill="auto"/>
            <w:vAlign w:val="center"/>
            <w:hideMark/>
          </w:tcPr>
          <w:p w14:paraId="306F770E" w14:textId="77777777" w:rsidR="00434333" w:rsidRPr="00F23635" w:rsidRDefault="00434333" w:rsidP="009E760E">
            <w:pPr>
              <w:jc w:val="center"/>
              <w:rPr>
                <w:bCs/>
                <w:noProof/>
                <w:sz w:val="20"/>
                <w:szCs w:val="20"/>
                <w:lang w:val="kk-KZ"/>
              </w:rPr>
            </w:pPr>
            <w:r w:rsidRPr="00F23635">
              <w:rPr>
                <w:bCs/>
                <w:noProof/>
                <w:sz w:val="20"/>
                <w:szCs w:val="20"/>
                <w:lang w:val="kk-KZ"/>
              </w:rPr>
              <w:t>Бірегей қарыз алушылар саны</w:t>
            </w:r>
          </w:p>
        </w:tc>
      </w:tr>
      <w:tr w:rsidR="00434333" w:rsidRPr="00F23635" w14:paraId="42A656D1" w14:textId="77777777" w:rsidTr="009E760E">
        <w:trPr>
          <w:trHeight w:val="20"/>
        </w:trPr>
        <w:tc>
          <w:tcPr>
            <w:tcW w:w="1093" w:type="dxa"/>
            <w:tcBorders>
              <w:top w:val="nil"/>
              <w:left w:val="single" w:sz="4" w:space="0" w:color="auto"/>
              <w:bottom w:val="single" w:sz="4" w:space="0" w:color="auto"/>
              <w:right w:val="single" w:sz="4" w:space="0" w:color="auto"/>
            </w:tcBorders>
            <w:shd w:val="clear" w:color="auto" w:fill="auto"/>
            <w:vAlign w:val="center"/>
            <w:hideMark/>
          </w:tcPr>
          <w:p w14:paraId="40D306D3" w14:textId="77777777" w:rsidR="00434333" w:rsidRPr="00F23635" w:rsidRDefault="00434333" w:rsidP="009E760E">
            <w:pPr>
              <w:jc w:val="center"/>
              <w:rPr>
                <w:bCs/>
                <w:noProof/>
                <w:sz w:val="20"/>
                <w:szCs w:val="20"/>
                <w:lang w:val="kk-KZ"/>
              </w:rPr>
            </w:pPr>
            <w:r w:rsidRPr="00F23635">
              <w:rPr>
                <w:bCs/>
                <w:noProof/>
                <w:sz w:val="20"/>
                <w:szCs w:val="20"/>
                <w:lang w:val="kk-KZ"/>
              </w:rPr>
              <w:t>46</w:t>
            </w:r>
          </w:p>
        </w:tc>
        <w:tc>
          <w:tcPr>
            <w:tcW w:w="1641" w:type="dxa"/>
            <w:tcBorders>
              <w:top w:val="nil"/>
              <w:left w:val="nil"/>
              <w:bottom w:val="single" w:sz="4" w:space="0" w:color="auto"/>
              <w:right w:val="single" w:sz="4" w:space="0" w:color="auto"/>
            </w:tcBorders>
            <w:shd w:val="clear" w:color="auto" w:fill="auto"/>
            <w:vAlign w:val="center"/>
            <w:hideMark/>
          </w:tcPr>
          <w:p w14:paraId="7AB9A54A" w14:textId="77777777" w:rsidR="00434333" w:rsidRPr="00F23635" w:rsidRDefault="00434333" w:rsidP="009E760E">
            <w:pPr>
              <w:jc w:val="center"/>
              <w:rPr>
                <w:bCs/>
                <w:noProof/>
                <w:sz w:val="20"/>
                <w:szCs w:val="20"/>
                <w:lang w:val="kk-KZ"/>
              </w:rPr>
            </w:pPr>
            <w:r w:rsidRPr="00F23635">
              <w:rPr>
                <w:bCs/>
                <w:noProof/>
                <w:sz w:val="20"/>
                <w:szCs w:val="20"/>
                <w:lang w:val="kk-KZ"/>
              </w:rPr>
              <w:t>47</w:t>
            </w:r>
          </w:p>
        </w:tc>
        <w:tc>
          <w:tcPr>
            <w:tcW w:w="1155" w:type="dxa"/>
            <w:tcBorders>
              <w:top w:val="nil"/>
              <w:left w:val="nil"/>
              <w:bottom w:val="single" w:sz="4" w:space="0" w:color="auto"/>
              <w:right w:val="single" w:sz="4" w:space="0" w:color="auto"/>
            </w:tcBorders>
            <w:shd w:val="clear" w:color="auto" w:fill="auto"/>
            <w:vAlign w:val="center"/>
            <w:hideMark/>
          </w:tcPr>
          <w:p w14:paraId="3F070384" w14:textId="77777777" w:rsidR="00434333" w:rsidRPr="00F23635" w:rsidRDefault="00434333" w:rsidP="009E760E">
            <w:pPr>
              <w:jc w:val="center"/>
              <w:rPr>
                <w:bCs/>
                <w:noProof/>
                <w:sz w:val="20"/>
                <w:szCs w:val="20"/>
                <w:lang w:val="kk-KZ"/>
              </w:rPr>
            </w:pPr>
            <w:r w:rsidRPr="00F23635">
              <w:rPr>
                <w:bCs/>
                <w:noProof/>
                <w:sz w:val="20"/>
                <w:szCs w:val="20"/>
                <w:lang w:val="kk-KZ"/>
              </w:rPr>
              <w:t>48</w:t>
            </w:r>
          </w:p>
        </w:tc>
        <w:tc>
          <w:tcPr>
            <w:tcW w:w="1246" w:type="dxa"/>
            <w:tcBorders>
              <w:top w:val="nil"/>
              <w:left w:val="nil"/>
              <w:bottom w:val="single" w:sz="4" w:space="0" w:color="auto"/>
              <w:right w:val="single" w:sz="4" w:space="0" w:color="auto"/>
            </w:tcBorders>
            <w:shd w:val="clear" w:color="auto" w:fill="auto"/>
            <w:vAlign w:val="center"/>
            <w:hideMark/>
          </w:tcPr>
          <w:p w14:paraId="0B1EADB5" w14:textId="77777777" w:rsidR="00434333" w:rsidRPr="00F23635" w:rsidRDefault="00434333" w:rsidP="009E760E">
            <w:pPr>
              <w:jc w:val="center"/>
              <w:rPr>
                <w:bCs/>
                <w:noProof/>
                <w:sz w:val="20"/>
                <w:szCs w:val="20"/>
                <w:lang w:val="kk-KZ"/>
              </w:rPr>
            </w:pPr>
            <w:r w:rsidRPr="00F23635">
              <w:rPr>
                <w:bCs/>
                <w:noProof/>
                <w:sz w:val="20"/>
                <w:szCs w:val="20"/>
                <w:lang w:val="kk-KZ"/>
              </w:rPr>
              <w:t>49</w:t>
            </w:r>
          </w:p>
        </w:tc>
        <w:tc>
          <w:tcPr>
            <w:tcW w:w="1535" w:type="dxa"/>
            <w:tcBorders>
              <w:top w:val="nil"/>
              <w:left w:val="nil"/>
              <w:bottom w:val="single" w:sz="4" w:space="0" w:color="auto"/>
              <w:right w:val="single" w:sz="4" w:space="0" w:color="auto"/>
            </w:tcBorders>
            <w:shd w:val="clear" w:color="auto" w:fill="auto"/>
            <w:vAlign w:val="center"/>
            <w:hideMark/>
          </w:tcPr>
          <w:p w14:paraId="32FAA88F" w14:textId="77777777" w:rsidR="00434333" w:rsidRPr="00F23635" w:rsidRDefault="00434333" w:rsidP="009E760E">
            <w:pPr>
              <w:jc w:val="center"/>
              <w:rPr>
                <w:bCs/>
                <w:noProof/>
                <w:sz w:val="20"/>
                <w:szCs w:val="20"/>
                <w:lang w:val="kk-KZ"/>
              </w:rPr>
            </w:pPr>
            <w:r w:rsidRPr="00F23635">
              <w:rPr>
                <w:bCs/>
                <w:noProof/>
                <w:sz w:val="20"/>
                <w:szCs w:val="20"/>
                <w:lang w:val="kk-KZ"/>
              </w:rPr>
              <w:t>50</w:t>
            </w:r>
          </w:p>
        </w:tc>
        <w:tc>
          <w:tcPr>
            <w:tcW w:w="1624" w:type="dxa"/>
            <w:tcBorders>
              <w:top w:val="nil"/>
              <w:left w:val="nil"/>
              <w:bottom w:val="single" w:sz="4" w:space="0" w:color="auto"/>
              <w:right w:val="single" w:sz="4" w:space="0" w:color="auto"/>
            </w:tcBorders>
            <w:shd w:val="clear" w:color="auto" w:fill="auto"/>
            <w:vAlign w:val="center"/>
            <w:hideMark/>
          </w:tcPr>
          <w:p w14:paraId="55214B71" w14:textId="77777777" w:rsidR="00434333" w:rsidRPr="00F23635" w:rsidRDefault="00434333" w:rsidP="009E760E">
            <w:pPr>
              <w:jc w:val="center"/>
              <w:rPr>
                <w:bCs/>
                <w:noProof/>
                <w:sz w:val="20"/>
                <w:szCs w:val="20"/>
                <w:lang w:val="kk-KZ"/>
              </w:rPr>
            </w:pPr>
            <w:r w:rsidRPr="00F23635">
              <w:rPr>
                <w:bCs/>
                <w:noProof/>
                <w:sz w:val="20"/>
                <w:szCs w:val="20"/>
                <w:lang w:val="kk-KZ"/>
              </w:rPr>
              <w:t>51</w:t>
            </w:r>
          </w:p>
        </w:tc>
        <w:tc>
          <w:tcPr>
            <w:tcW w:w="1333" w:type="dxa"/>
            <w:tcBorders>
              <w:top w:val="nil"/>
              <w:left w:val="nil"/>
              <w:bottom w:val="single" w:sz="4" w:space="0" w:color="auto"/>
              <w:right w:val="single" w:sz="4" w:space="0" w:color="auto"/>
            </w:tcBorders>
            <w:shd w:val="clear" w:color="auto" w:fill="auto"/>
            <w:vAlign w:val="center"/>
            <w:hideMark/>
          </w:tcPr>
          <w:p w14:paraId="7958118D" w14:textId="77777777" w:rsidR="00434333" w:rsidRPr="00F23635" w:rsidRDefault="00434333" w:rsidP="009E760E">
            <w:pPr>
              <w:jc w:val="center"/>
              <w:rPr>
                <w:bCs/>
                <w:noProof/>
                <w:sz w:val="20"/>
                <w:szCs w:val="20"/>
                <w:lang w:val="kk-KZ"/>
              </w:rPr>
            </w:pPr>
            <w:r w:rsidRPr="00F23635">
              <w:rPr>
                <w:bCs/>
                <w:noProof/>
                <w:sz w:val="20"/>
                <w:szCs w:val="20"/>
                <w:lang w:val="kk-KZ"/>
              </w:rPr>
              <w:t>52</w:t>
            </w:r>
          </w:p>
        </w:tc>
      </w:tr>
    </w:tbl>
    <w:p w14:paraId="025D6EDD" w14:textId="77777777" w:rsidR="00434333" w:rsidRPr="00F23635" w:rsidRDefault="00434333" w:rsidP="00434333">
      <w:pPr>
        <w:widowControl w:val="0"/>
        <w:ind w:firstLine="709"/>
        <w:jc w:val="both"/>
        <w:rPr>
          <w:rStyle w:val="s192"/>
          <w:noProof/>
          <w:sz w:val="28"/>
          <w:szCs w:val="28"/>
          <w:lang w:val="kk-KZ"/>
        </w:rPr>
      </w:pPr>
    </w:p>
    <w:p w14:paraId="5572CD14" w14:textId="77777777" w:rsidR="00434333" w:rsidRPr="00F23635" w:rsidRDefault="00434333" w:rsidP="00434333">
      <w:pPr>
        <w:ind w:firstLine="709"/>
        <w:jc w:val="both"/>
        <w:rPr>
          <w:noProof/>
          <w:sz w:val="28"/>
          <w:szCs w:val="28"/>
          <w:lang w:val="kk-KZ"/>
        </w:rPr>
      </w:pPr>
      <w:r w:rsidRPr="00F23635">
        <w:rPr>
          <w:noProof/>
          <w:sz w:val="28"/>
          <w:szCs w:val="28"/>
          <w:lang w:val="kk-KZ"/>
        </w:rPr>
        <w:t>кестенің жалғасы:</w:t>
      </w:r>
    </w:p>
    <w:p w14:paraId="30326C55" w14:textId="77777777" w:rsidR="00434333" w:rsidRPr="00F23635" w:rsidRDefault="00434333" w:rsidP="00434333">
      <w:pPr>
        <w:ind w:firstLine="709"/>
        <w:jc w:val="both"/>
        <w:rPr>
          <w:noProof/>
          <w:sz w:val="28"/>
          <w:szCs w:val="28"/>
          <w:lang w:val="kk-KZ"/>
        </w:rPr>
      </w:pPr>
    </w:p>
    <w:tbl>
      <w:tblPr>
        <w:tblW w:w="5000" w:type="pct"/>
        <w:tblLook w:val="04A0" w:firstRow="1" w:lastRow="0" w:firstColumn="1" w:lastColumn="0" w:noHBand="0" w:noVBand="1"/>
      </w:tblPr>
      <w:tblGrid>
        <w:gridCol w:w="1012"/>
        <w:gridCol w:w="1550"/>
        <w:gridCol w:w="1360"/>
        <w:gridCol w:w="1349"/>
        <w:gridCol w:w="1490"/>
        <w:gridCol w:w="1589"/>
        <w:gridCol w:w="1277"/>
      </w:tblGrid>
      <w:tr w:rsidR="00434333" w:rsidRPr="00F23635" w14:paraId="64D1311A"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972D139" w14:textId="77777777" w:rsidR="00434333" w:rsidRPr="00F23635" w:rsidRDefault="00434333" w:rsidP="009E760E">
            <w:pPr>
              <w:ind w:firstLine="709"/>
              <w:jc w:val="center"/>
              <w:rPr>
                <w:b/>
                <w:bCs/>
                <w:noProof/>
                <w:sz w:val="20"/>
                <w:szCs w:val="20"/>
                <w:lang w:val="kk-KZ"/>
              </w:rPr>
            </w:pPr>
          </w:p>
        </w:tc>
      </w:tr>
      <w:tr w:rsidR="00434333" w:rsidRPr="00F23635" w14:paraId="15BCD524"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8559187" w14:textId="77777777" w:rsidR="00434333" w:rsidRPr="00F23635" w:rsidRDefault="00434333" w:rsidP="009E760E">
            <w:pPr>
              <w:ind w:firstLine="709"/>
              <w:jc w:val="center"/>
              <w:rPr>
                <w:bCs/>
                <w:noProof/>
                <w:sz w:val="20"/>
                <w:szCs w:val="20"/>
                <w:lang w:val="kk-KZ"/>
              </w:rPr>
            </w:pPr>
            <w:r w:rsidRPr="00F23635">
              <w:rPr>
                <w:bCs/>
                <w:noProof/>
                <w:sz w:val="20"/>
                <w:szCs w:val="20"/>
                <w:lang w:val="kk-KZ"/>
              </w:rPr>
              <w:t>сот шешімі/нотариат жазбасы бар</w:t>
            </w:r>
          </w:p>
        </w:tc>
      </w:tr>
      <w:tr w:rsidR="00434333" w:rsidRPr="00F23635" w14:paraId="1831D558" w14:textId="77777777" w:rsidTr="009E760E">
        <w:trPr>
          <w:trHeight w:val="20"/>
        </w:trPr>
        <w:tc>
          <w:tcPr>
            <w:tcW w:w="1071" w:type="dxa"/>
            <w:tcBorders>
              <w:top w:val="nil"/>
              <w:left w:val="single" w:sz="4" w:space="0" w:color="auto"/>
              <w:bottom w:val="single" w:sz="4" w:space="0" w:color="auto"/>
              <w:right w:val="single" w:sz="4" w:space="0" w:color="auto"/>
            </w:tcBorders>
            <w:shd w:val="clear" w:color="auto" w:fill="auto"/>
            <w:vAlign w:val="center"/>
            <w:hideMark/>
          </w:tcPr>
          <w:p w14:paraId="08498B8A" w14:textId="77777777" w:rsidR="00434333" w:rsidRPr="00F23635" w:rsidRDefault="00434333" w:rsidP="009E760E">
            <w:pPr>
              <w:jc w:val="center"/>
              <w:rPr>
                <w:bCs/>
                <w:noProof/>
                <w:sz w:val="20"/>
                <w:szCs w:val="20"/>
                <w:lang w:val="kk-KZ"/>
              </w:rPr>
            </w:pPr>
            <w:r w:rsidRPr="00F23635">
              <w:rPr>
                <w:bCs/>
                <w:noProof/>
                <w:sz w:val="20"/>
                <w:szCs w:val="20"/>
                <w:lang w:val="kk-KZ"/>
              </w:rPr>
              <w:t>Негізгі борыш</w:t>
            </w:r>
          </w:p>
        </w:tc>
        <w:tc>
          <w:tcPr>
            <w:tcW w:w="1659" w:type="dxa"/>
            <w:tcBorders>
              <w:top w:val="nil"/>
              <w:left w:val="nil"/>
              <w:bottom w:val="single" w:sz="4" w:space="0" w:color="auto"/>
              <w:right w:val="single" w:sz="4" w:space="0" w:color="auto"/>
            </w:tcBorders>
            <w:shd w:val="clear" w:color="auto" w:fill="auto"/>
            <w:vAlign w:val="center"/>
            <w:hideMark/>
          </w:tcPr>
          <w:p w14:paraId="087AEF39" w14:textId="77777777" w:rsidR="00434333" w:rsidRPr="00F23635" w:rsidRDefault="00434333" w:rsidP="009E760E">
            <w:pPr>
              <w:jc w:val="center"/>
              <w:rPr>
                <w:bCs/>
                <w:noProof/>
                <w:sz w:val="20"/>
                <w:szCs w:val="20"/>
                <w:lang w:val="kk-KZ"/>
              </w:rPr>
            </w:pPr>
            <w:r w:rsidRPr="00F23635">
              <w:rPr>
                <w:bCs/>
                <w:noProof/>
                <w:sz w:val="20"/>
                <w:szCs w:val="20"/>
                <w:lang w:val="kk-KZ"/>
              </w:rPr>
              <w:t>Есептелген сыйақы</w:t>
            </w:r>
          </w:p>
        </w:tc>
        <w:tc>
          <w:tcPr>
            <w:tcW w:w="1198" w:type="dxa"/>
            <w:tcBorders>
              <w:top w:val="nil"/>
              <w:left w:val="nil"/>
              <w:bottom w:val="single" w:sz="4" w:space="0" w:color="auto"/>
              <w:right w:val="single" w:sz="4" w:space="0" w:color="auto"/>
            </w:tcBorders>
            <w:shd w:val="clear" w:color="auto" w:fill="auto"/>
            <w:vAlign w:val="center"/>
            <w:hideMark/>
          </w:tcPr>
          <w:p w14:paraId="6F38191F" w14:textId="77777777" w:rsidR="00434333" w:rsidRPr="00F23635" w:rsidRDefault="00434333"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49" w:type="dxa"/>
            <w:tcBorders>
              <w:top w:val="nil"/>
              <w:left w:val="nil"/>
              <w:bottom w:val="single" w:sz="4" w:space="0" w:color="auto"/>
              <w:right w:val="single" w:sz="4" w:space="0" w:color="auto"/>
            </w:tcBorders>
            <w:shd w:val="clear" w:color="auto" w:fill="auto"/>
            <w:vAlign w:val="center"/>
            <w:hideMark/>
          </w:tcPr>
          <w:p w14:paraId="5628BC09" w14:textId="77777777" w:rsidR="00434333" w:rsidRPr="00F23635" w:rsidRDefault="00434333" w:rsidP="009E760E">
            <w:pPr>
              <w:jc w:val="center"/>
              <w:rPr>
                <w:bCs/>
                <w:noProof/>
                <w:sz w:val="20"/>
                <w:szCs w:val="20"/>
                <w:lang w:val="kk-KZ"/>
              </w:rPr>
            </w:pPr>
            <w:r w:rsidRPr="00F23635">
              <w:rPr>
                <w:bCs/>
                <w:noProof/>
                <w:sz w:val="20"/>
                <w:szCs w:val="20"/>
                <w:lang w:val="kk-KZ"/>
              </w:rPr>
              <w:t>Комиссиялар</w:t>
            </w:r>
          </w:p>
        </w:tc>
        <w:tc>
          <w:tcPr>
            <w:tcW w:w="1590" w:type="dxa"/>
            <w:tcBorders>
              <w:top w:val="nil"/>
              <w:left w:val="nil"/>
              <w:bottom w:val="single" w:sz="4" w:space="0" w:color="auto"/>
              <w:right w:val="single" w:sz="4" w:space="0" w:color="auto"/>
            </w:tcBorders>
            <w:shd w:val="clear" w:color="auto" w:fill="auto"/>
            <w:vAlign w:val="center"/>
            <w:hideMark/>
          </w:tcPr>
          <w:p w14:paraId="73C2962F" w14:textId="77777777" w:rsidR="00434333" w:rsidRPr="00F23635" w:rsidRDefault="00434333" w:rsidP="009E760E">
            <w:pPr>
              <w:jc w:val="center"/>
              <w:rPr>
                <w:bCs/>
                <w:noProof/>
                <w:sz w:val="20"/>
                <w:szCs w:val="20"/>
                <w:lang w:val="kk-KZ"/>
              </w:rPr>
            </w:pPr>
            <w:r w:rsidRPr="00F23635">
              <w:rPr>
                <w:bCs/>
                <w:noProof/>
                <w:sz w:val="20"/>
                <w:szCs w:val="20"/>
                <w:lang w:val="kk-KZ"/>
              </w:rPr>
              <w:t>Өзге есептелген берешек</w:t>
            </w:r>
          </w:p>
        </w:tc>
        <w:tc>
          <w:tcPr>
            <w:tcW w:w="1626" w:type="dxa"/>
            <w:tcBorders>
              <w:top w:val="nil"/>
              <w:left w:val="nil"/>
              <w:bottom w:val="single" w:sz="4" w:space="0" w:color="auto"/>
              <w:right w:val="single" w:sz="4" w:space="0" w:color="auto"/>
            </w:tcBorders>
            <w:shd w:val="clear" w:color="auto" w:fill="auto"/>
            <w:vAlign w:val="center"/>
            <w:hideMark/>
          </w:tcPr>
          <w:p w14:paraId="0B087F04" w14:textId="77777777" w:rsidR="00434333" w:rsidRPr="00F23635" w:rsidRDefault="00434333" w:rsidP="009E760E">
            <w:pPr>
              <w:jc w:val="center"/>
              <w:rPr>
                <w:bCs/>
                <w:noProof/>
                <w:sz w:val="20"/>
                <w:szCs w:val="20"/>
                <w:lang w:val="kk-KZ"/>
              </w:rPr>
            </w:pPr>
            <w:r w:rsidRPr="00F23635">
              <w:rPr>
                <w:bCs/>
                <w:noProof/>
                <w:sz w:val="20"/>
                <w:szCs w:val="20"/>
                <w:lang w:val="kk-KZ"/>
              </w:rPr>
              <w:t>Қарыз (микрокредит) шарттарының саны</w:t>
            </w:r>
          </w:p>
        </w:tc>
        <w:tc>
          <w:tcPr>
            <w:tcW w:w="1334" w:type="dxa"/>
            <w:tcBorders>
              <w:top w:val="nil"/>
              <w:left w:val="nil"/>
              <w:bottom w:val="single" w:sz="4" w:space="0" w:color="auto"/>
              <w:right w:val="single" w:sz="4" w:space="0" w:color="auto"/>
            </w:tcBorders>
            <w:shd w:val="clear" w:color="auto" w:fill="auto"/>
            <w:vAlign w:val="center"/>
            <w:hideMark/>
          </w:tcPr>
          <w:p w14:paraId="5FFD6C55" w14:textId="77777777" w:rsidR="00434333" w:rsidRPr="00F23635" w:rsidRDefault="00434333" w:rsidP="009E760E">
            <w:pPr>
              <w:jc w:val="center"/>
              <w:rPr>
                <w:bCs/>
                <w:noProof/>
                <w:sz w:val="20"/>
                <w:szCs w:val="20"/>
                <w:lang w:val="kk-KZ"/>
              </w:rPr>
            </w:pPr>
            <w:r w:rsidRPr="00F23635">
              <w:rPr>
                <w:bCs/>
                <w:noProof/>
                <w:sz w:val="20"/>
                <w:szCs w:val="20"/>
                <w:lang w:val="kk-KZ"/>
              </w:rPr>
              <w:t>Бірегей қарыз алушылар саны</w:t>
            </w:r>
          </w:p>
        </w:tc>
      </w:tr>
      <w:tr w:rsidR="00434333" w:rsidRPr="00F23635" w14:paraId="09BF345F" w14:textId="77777777" w:rsidTr="009E760E">
        <w:trPr>
          <w:trHeight w:val="20"/>
        </w:trPr>
        <w:tc>
          <w:tcPr>
            <w:tcW w:w="1071" w:type="dxa"/>
            <w:tcBorders>
              <w:top w:val="nil"/>
              <w:left w:val="single" w:sz="4" w:space="0" w:color="auto"/>
              <w:bottom w:val="single" w:sz="4" w:space="0" w:color="auto"/>
              <w:right w:val="single" w:sz="4" w:space="0" w:color="auto"/>
            </w:tcBorders>
            <w:shd w:val="clear" w:color="auto" w:fill="auto"/>
            <w:vAlign w:val="center"/>
          </w:tcPr>
          <w:p w14:paraId="4AD249FD" w14:textId="77777777" w:rsidR="00434333" w:rsidRPr="00F23635" w:rsidRDefault="00434333" w:rsidP="009E760E">
            <w:pPr>
              <w:jc w:val="center"/>
              <w:rPr>
                <w:bCs/>
                <w:noProof/>
                <w:sz w:val="20"/>
                <w:szCs w:val="20"/>
                <w:lang w:val="kk-KZ"/>
              </w:rPr>
            </w:pPr>
            <w:r w:rsidRPr="00F23635">
              <w:rPr>
                <w:bCs/>
                <w:noProof/>
                <w:sz w:val="20"/>
                <w:szCs w:val="20"/>
                <w:lang w:val="kk-KZ"/>
              </w:rPr>
              <w:t>53</w:t>
            </w:r>
          </w:p>
        </w:tc>
        <w:tc>
          <w:tcPr>
            <w:tcW w:w="1659" w:type="dxa"/>
            <w:tcBorders>
              <w:top w:val="nil"/>
              <w:left w:val="nil"/>
              <w:bottom w:val="single" w:sz="4" w:space="0" w:color="auto"/>
              <w:right w:val="single" w:sz="4" w:space="0" w:color="auto"/>
            </w:tcBorders>
            <w:shd w:val="clear" w:color="auto" w:fill="auto"/>
            <w:vAlign w:val="center"/>
          </w:tcPr>
          <w:p w14:paraId="006D5185" w14:textId="77777777" w:rsidR="00434333" w:rsidRPr="00F23635" w:rsidRDefault="00434333" w:rsidP="009E760E">
            <w:pPr>
              <w:jc w:val="center"/>
              <w:rPr>
                <w:bCs/>
                <w:noProof/>
                <w:sz w:val="20"/>
                <w:szCs w:val="20"/>
                <w:lang w:val="kk-KZ"/>
              </w:rPr>
            </w:pPr>
            <w:r w:rsidRPr="00F23635">
              <w:rPr>
                <w:bCs/>
                <w:noProof/>
                <w:sz w:val="20"/>
                <w:szCs w:val="20"/>
                <w:lang w:val="kk-KZ"/>
              </w:rPr>
              <w:t>54</w:t>
            </w:r>
          </w:p>
        </w:tc>
        <w:tc>
          <w:tcPr>
            <w:tcW w:w="1198" w:type="dxa"/>
            <w:tcBorders>
              <w:top w:val="nil"/>
              <w:left w:val="nil"/>
              <w:bottom w:val="single" w:sz="4" w:space="0" w:color="auto"/>
              <w:right w:val="single" w:sz="4" w:space="0" w:color="auto"/>
            </w:tcBorders>
            <w:shd w:val="clear" w:color="auto" w:fill="auto"/>
            <w:vAlign w:val="center"/>
          </w:tcPr>
          <w:p w14:paraId="7CDD104A" w14:textId="77777777" w:rsidR="00434333" w:rsidRPr="00F23635" w:rsidRDefault="00434333" w:rsidP="009E760E">
            <w:pPr>
              <w:jc w:val="center"/>
              <w:rPr>
                <w:bCs/>
                <w:noProof/>
                <w:sz w:val="20"/>
                <w:szCs w:val="20"/>
                <w:lang w:val="kk-KZ"/>
              </w:rPr>
            </w:pPr>
            <w:r w:rsidRPr="00F23635">
              <w:rPr>
                <w:bCs/>
                <w:noProof/>
                <w:sz w:val="20"/>
                <w:szCs w:val="20"/>
                <w:lang w:val="kk-KZ"/>
              </w:rPr>
              <w:t>55</w:t>
            </w:r>
          </w:p>
        </w:tc>
        <w:tc>
          <w:tcPr>
            <w:tcW w:w="1149" w:type="dxa"/>
            <w:tcBorders>
              <w:top w:val="nil"/>
              <w:left w:val="nil"/>
              <w:bottom w:val="single" w:sz="4" w:space="0" w:color="auto"/>
              <w:right w:val="single" w:sz="4" w:space="0" w:color="auto"/>
            </w:tcBorders>
            <w:shd w:val="clear" w:color="auto" w:fill="auto"/>
            <w:vAlign w:val="center"/>
          </w:tcPr>
          <w:p w14:paraId="47C6D0D5" w14:textId="77777777" w:rsidR="00434333" w:rsidRPr="00F23635" w:rsidRDefault="00434333" w:rsidP="009E760E">
            <w:pPr>
              <w:jc w:val="center"/>
              <w:rPr>
                <w:bCs/>
                <w:noProof/>
                <w:sz w:val="20"/>
                <w:szCs w:val="20"/>
                <w:lang w:val="kk-KZ"/>
              </w:rPr>
            </w:pPr>
            <w:r w:rsidRPr="00F23635">
              <w:rPr>
                <w:bCs/>
                <w:noProof/>
                <w:sz w:val="20"/>
                <w:szCs w:val="20"/>
                <w:lang w:val="kk-KZ"/>
              </w:rPr>
              <w:t>56</w:t>
            </w:r>
          </w:p>
        </w:tc>
        <w:tc>
          <w:tcPr>
            <w:tcW w:w="1590" w:type="dxa"/>
            <w:tcBorders>
              <w:top w:val="nil"/>
              <w:left w:val="nil"/>
              <w:bottom w:val="single" w:sz="4" w:space="0" w:color="auto"/>
              <w:right w:val="single" w:sz="4" w:space="0" w:color="auto"/>
            </w:tcBorders>
            <w:shd w:val="clear" w:color="auto" w:fill="auto"/>
            <w:vAlign w:val="center"/>
          </w:tcPr>
          <w:p w14:paraId="31465A9D" w14:textId="77777777" w:rsidR="00434333" w:rsidRPr="00F23635" w:rsidRDefault="00434333" w:rsidP="009E760E">
            <w:pPr>
              <w:jc w:val="center"/>
              <w:rPr>
                <w:bCs/>
                <w:noProof/>
                <w:sz w:val="20"/>
                <w:szCs w:val="20"/>
                <w:lang w:val="kk-KZ"/>
              </w:rPr>
            </w:pPr>
            <w:r w:rsidRPr="00F23635">
              <w:rPr>
                <w:bCs/>
                <w:noProof/>
                <w:sz w:val="20"/>
                <w:szCs w:val="20"/>
                <w:lang w:val="kk-KZ"/>
              </w:rPr>
              <w:t>57</w:t>
            </w:r>
          </w:p>
        </w:tc>
        <w:tc>
          <w:tcPr>
            <w:tcW w:w="1626" w:type="dxa"/>
            <w:tcBorders>
              <w:top w:val="nil"/>
              <w:left w:val="nil"/>
              <w:bottom w:val="single" w:sz="4" w:space="0" w:color="auto"/>
              <w:right w:val="single" w:sz="4" w:space="0" w:color="auto"/>
            </w:tcBorders>
            <w:shd w:val="clear" w:color="auto" w:fill="auto"/>
            <w:vAlign w:val="center"/>
          </w:tcPr>
          <w:p w14:paraId="730F0DB4" w14:textId="77777777" w:rsidR="00434333" w:rsidRPr="00F23635" w:rsidRDefault="00434333" w:rsidP="009E760E">
            <w:pPr>
              <w:jc w:val="center"/>
              <w:rPr>
                <w:bCs/>
                <w:noProof/>
                <w:sz w:val="20"/>
                <w:szCs w:val="20"/>
                <w:lang w:val="kk-KZ"/>
              </w:rPr>
            </w:pPr>
            <w:r w:rsidRPr="00F23635">
              <w:rPr>
                <w:bCs/>
                <w:noProof/>
                <w:sz w:val="20"/>
                <w:szCs w:val="20"/>
                <w:lang w:val="kk-KZ"/>
              </w:rPr>
              <w:t>58</w:t>
            </w:r>
          </w:p>
        </w:tc>
        <w:tc>
          <w:tcPr>
            <w:tcW w:w="1334" w:type="dxa"/>
            <w:tcBorders>
              <w:top w:val="nil"/>
              <w:left w:val="nil"/>
              <w:bottom w:val="single" w:sz="4" w:space="0" w:color="auto"/>
              <w:right w:val="single" w:sz="4" w:space="0" w:color="auto"/>
            </w:tcBorders>
            <w:shd w:val="clear" w:color="auto" w:fill="auto"/>
            <w:vAlign w:val="center"/>
          </w:tcPr>
          <w:p w14:paraId="238D95F9" w14:textId="77777777" w:rsidR="00434333" w:rsidRPr="00F23635" w:rsidRDefault="00434333" w:rsidP="009E760E">
            <w:pPr>
              <w:jc w:val="center"/>
              <w:rPr>
                <w:bCs/>
                <w:noProof/>
                <w:sz w:val="20"/>
                <w:szCs w:val="20"/>
                <w:lang w:val="kk-KZ"/>
              </w:rPr>
            </w:pPr>
            <w:r w:rsidRPr="00F23635">
              <w:rPr>
                <w:bCs/>
                <w:noProof/>
                <w:sz w:val="20"/>
                <w:szCs w:val="20"/>
                <w:lang w:val="kk-KZ"/>
              </w:rPr>
              <w:t>59</w:t>
            </w:r>
          </w:p>
        </w:tc>
      </w:tr>
    </w:tbl>
    <w:p w14:paraId="0748DBDC" w14:textId="77777777" w:rsidR="00434333" w:rsidRPr="00F23635" w:rsidRDefault="00434333" w:rsidP="00434333">
      <w:pPr>
        <w:widowControl w:val="0"/>
        <w:ind w:firstLine="709"/>
        <w:jc w:val="both"/>
        <w:rPr>
          <w:rStyle w:val="s192"/>
          <w:noProof/>
          <w:sz w:val="28"/>
          <w:szCs w:val="28"/>
          <w:lang w:val="kk-KZ"/>
        </w:rPr>
      </w:pPr>
    </w:p>
    <w:p w14:paraId="11273502" w14:textId="77777777" w:rsidR="00434333" w:rsidRPr="00F23635" w:rsidRDefault="00434333" w:rsidP="00434333">
      <w:pPr>
        <w:ind w:firstLine="709"/>
        <w:jc w:val="both"/>
        <w:rPr>
          <w:noProof/>
          <w:sz w:val="28"/>
          <w:szCs w:val="28"/>
          <w:lang w:val="kk-KZ"/>
        </w:rPr>
      </w:pPr>
      <w:r w:rsidRPr="00F23635">
        <w:rPr>
          <w:noProof/>
          <w:sz w:val="28"/>
          <w:szCs w:val="28"/>
          <w:lang w:val="kk-KZ"/>
        </w:rPr>
        <w:t>кестенің жалғасы:</w:t>
      </w:r>
    </w:p>
    <w:p w14:paraId="2829360A" w14:textId="77777777" w:rsidR="00434333" w:rsidRPr="00F23635" w:rsidRDefault="00434333" w:rsidP="00434333">
      <w:pPr>
        <w:ind w:firstLine="709"/>
        <w:jc w:val="both"/>
        <w:rPr>
          <w:noProof/>
          <w:sz w:val="28"/>
          <w:szCs w:val="28"/>
          <w:lang w:val="kk-KZ"/>
        </w:rPr>
      </w:pPr>
    </w:p>
    <w:tbl>
      <w:tblPr>
        <w:tblW w:w="5000" w:type="pct"/>
        <w:tblLook w:val="04A0" w:firstRow="1" w:lastRow="0" w:firstColumn="1" w:lastColumn="0" w:noHBand="0" w:noVBand="1"/>
      </w:tblPr>
      <w:tblGrid>
        <w:gridCol w:w="1048"/>
        <w:gridCol w:w="1567"/>
        <w:gridCol w:w="1360"/>
        <w:gridCol w:w="1349"/>
        <w:gridCol w:w="1477"/>
        <w:gridCol w:w="1617"/>
        <w:gridCol w:w="1209"/>
      </w:tblGrid>
      <w:tr w:rsidR="00434333" w:rsidRPr="00F23635" w14:paraId="4E2C80FE"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00AECD5" w14:textId="77777777" w:rsidR="00434333" w:rsidRPr="00F23635" w:rsidRDefault="00434333" w:rsidP="009E760E">
            <w:pPr>
              <w:ind w:firstLine="709"/>
              <w:jc w:val="center"/>
              <w:rPr>
                <w:bCs/>
                <w:noProof/>
                <w:sz w:val="20"/>
                <w:szCs w:val="20"/>
                <w:lang w:val="kk-KZ"/>
              </w:rPr>
            </w:pPr>
          </w:p>
        </w:tc>
      </w:tr>
      <w:tr w:rsidR="00434333" w:rsidRPr="00F23635" w14:paraId="48211C2C" w14:textId="77777777" w:rsidTr="009E760E">
        <w:trPr>
          <w:trHeight w:val="20"/>
        </w:trPr>
        <w:tc>
          <w:tcPr>
            <w:tcW w:w="96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5D7368" w14:textId="77777777" w:rsidR="00434333" w:rsidRPr="00F23635" w:rsidRDefault="00434333" w:rsidP="009E760E">
            <w:pPr>
              <w:ind w:firstLine="709"/>
              <w:jc w:val="center"/>
              <w:rPr>
                <w:bCs/>
                <w:noProof/>
                <w:sz w:val="20"/>
                <w:szCs w:val="20"/>
                <w:lang w:val="kk-KZ"/>
              </w:rPr>
            </w:pPr>
            <w:r w:rsidRPr="00F23635">
              <w:rPr>
                <w:bCs/>
                <w:noProof/>
                <w:sz w:val="20"/>
                <w:szCs w:val="20"/>
                <w:lang w:val="kk-KZ"/>
              </w:rPr>
              <w:t>атқарушылық іс жүргізілетін</w:t>
            </w:r>
          </w:p>
        </w:tc>
      </w:tr>
      <w:tr w:rsidR="00434333" w:rsidRPr="00F23635" w14:paraId="773267C9" w14:textId="77777777" w:rsidTr="009E760E">
        <w:trPr>
          <w:trHeight w:val="2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9429116" w14:textId="77777777" w:rsidR="00434333" w:rsidRPr="00F23635" w:rsidRDefault="00434333" w:rsidP="009E760E">
            <w:pPr>
              <w:jc w:val="center"/>
              <w:rPr>
                <w:bCs/>
                <w:noProof/>
                <w:sz w:val="20"/>
                <w:szCs w:val="20"/>
                <w:lang w:val="kk-KZ"/>
              </w:rPr>
            </w:pPr>
            <w:r w:rsidRPr="00F23635">
              <w:rPr>
                <w:bCs/>
                <w:noProof/>
                <w:sz w:val="20"/>
                <w:szCs w:val="20"/>
                <w:lang w:val="kk-KZ"/>
              </w:rPr>
              <w:t>Негізгі борыш</w:t>
            </w:r>
          </w:p>
        </w:tc>
        <w:tc>
          <w:tcPr>
            <w:tcW w:w="1689" w:type="dxa"/>
            <w:tcBorders>
              <w:top w:val="nil"/>
              <w:left w:val="nil"/>
              <w:bottom w:val="single" w:sz="4" w:space="0" w:color="auto"/>
              <w:right w:val="single" w:sz="4" w:space="0" w:color="auto"/>
            </w:tcBorders>
            <w:shd w:val="clear" w:color="auto" w:fill="auto"/>
            <w:vAlign w:val="center"/>
            <w:hideMark/>
          </w:tcPr>
          <w:p w14:paraId="49C4CF4F" w14:textId="77777777" w:rsidR="00434333" w:rsidRPr="00F23635" w:rsidRDefault="00434333" w:rsidP="009E760E">
            <w:pPr>
              <w:jc w:val="center"/>
              <w:rPr>
                <w:bCs/>
                <w:noProof/>
                <w:sz w:val="20"/>
                <w:szCs w:val="20"/>
                <w:lang w:val="kk-KZ"/>
              </w:rPr>
            </w:pPr>
            <w:r w:rsidRPr="00F23635">
              <w:rPr>
                <w:bCs/>
                <w:noProof/>
                <w:sz w:val="20"/>
                <w:szCs w:val="20"/>
                <w:lang w:val="kk-KZ"/>
              </w:rPr>
              <w:t>Есептелген сыйақы</w:t>
            </w:r>
          </w:p>
        </w:tc>
        <w:tc>
          <w:tcPr>
            <w:tcW w:w="1186" w:type="dxa"/>
            <w:tcBorders>
              <w:top w:val="nil"/>
              <w:left w:val="nil"/>
              <w:bottom w:val="single" w:sz="4" w:space="0" w:color="auto"/>
              <w:right w:val="single" w:sz="4" w:space="0" w:color="auto"/>
            </w:tcBorders>
            <w:shd w:val="clear" w:color="auto" w:fill="auto"/>
            <w:vAlign w:val="center"/>
            <w:hideMark/>
          </w:tcPr>
          <w:p w14:paraId="1E51ED22" w14:textId="77777777" w:rsidR="00434333" w:rsidRPr="00F23635" w:rsidRDefault="00434333" w:rsidP="009E760E">
            <w:pPr>
              <w:jc w:val="center"/>
              <w:rPr>
                <w:bCs/>
                <w:noProof/>
                <w:sz w:val="20"/>
                <w:szCs w:val="20"/>
                <w:lang w:val="kk-KZ"/>
              </w:rPr>
            </w:pPr>
            <w:r w:rsidRPr="00F23635">
              <w:rPr>
                <w:bCs/>
                <w:noProof/>
                <w:sz w:val="20"/>
                <w:szCs w:val="20"/>
                <w:lang w:val="kk-KZ"/>
              </w:rPr>
              <w:t>Тұрақсыздық айыбы (айыппұл, өсімпұл)</w:t>
            </w:r>
          </w:p>
        </w:tc>
        <w:tc>
          <w:tcPr>
            <w:tcW w:w="1132" w:type="dxa"/>
            <w:tcBorders>
              <w:top w:val="nil"/>
              <w:left w:val="nil"/>
              <w:bottom w:val="single" w:sz="4" w:space="0" w:color="auto"/>
              <w:right w:val="single" w:sz="4" w:space="0" w:color="auto"/>
            </w:tcBorders>
            <w:shd w:val="clear" w:color="auto" w:fill="auto"/>
            <w:vAlign w:val="center"/>
            <w:hideMark/>
          </w:tcPr>
          <w:p w14:paraId="4802E640" w14:textId="77777777" w:rsidR="00434333" w:rsidRPr="00F23635" w:rsidRDefault="00434333" w:rsidP="009E760E">
            <w:pPr>
              <w:jc w:val="center"/>
              <w:rPr>
                <w:bCs/>
                <w:noProof/>
                <w:sz w:val="20"/>
                <w:szCs w:val="20"/>
                <w:lang w:val="kk-KZ"/>
              </w:rPr>
            </w:pPr>
            <w:r w:rsidRPr="00F23635">
              <w:rPr>
                <w:bCs/>
                <w:noProof/>
                <w:sz w:val="20"/>
                <w:szCs w:val="20"/>
                <w:lang w:val="kk-KZ"/>
              </w:rPr>
              <w:t>Комиссиялар</w:t>
            </w:r>
          </w:p>
        </w:tc>
        <w:tc>
          <w:tcPr>
            <w:tcW w:w="1582" w:type="dxa"/>
            <w:tcBorders>
              <w:top w:val="nil"/>
              <w:left w:val="nil"/>
              <w:bottom w:val="single" w:sz="4" w:space="0" w:color="auto"/>
              <w:right w:val="single" w:sz="4" w:space="0" w:color="auto"/>
            </w:tcBorders>
            <w:shd w:val="clear" w:color="auto" w:fill="auto"/>
            <w:vAlign w:val="center"/>
            <w:hideMark/>
          </w:tcPr>
          <w:p w14:paraId="3248083B" w14:textId="77777777" w:rsidR="00434333" w:rsidRPr="00F23635" w:rsidRDefault="00434333" w:rsidP="009E760E">
            <w:pPr>
              <w:jc w:val="center"/>
              <w:rPr>
                <w:bCs/>
                <w:noProof/>
                <w:sz w:val="20"/>
                <w:szCs w:val="20"/>
                <w:lang w:val="kk-KZ"/>
              </w:rPr>
            </w:pPr>
            <w:r w:rsidRPr="00F23635">
              <w:rPr>
                <w:bCs/>
                <w:noProof/>
                <w:sz w:val="20"/>
                <w:szCs w:val="20"/>
                <w:lang w:val="kk-KZ"/>
              </w:rPr>
              <w:t>Өзге есептелген берешек</w:t>
            </w:r>
          </w:p>
        </w:tc>
        <w:tc>
          <w:tcPr>
            <w:tcW w:w="1665" w:type="dxa"/>
            <w:tcBorders>
              <w:top w:val="nil"/>
              <w:left w:val="nil"/>
              <w:bottom w:val="single" w:sz="4" w:space="0" w:color="auto"/>
              <w:right w:val="single" w:sz="4" w:space="0" w:color="auto"/>
            </w:tcBorders>
            <w:shd w:val="clear" w:color="auto" w:fill="auto"/>
            <w:vAlign w:val="center"/>
            <w:hideMark/>
          </w:tcPr>
          <w:p w14:paraId="10709741" w14:textId="77777777" w:rsidR="00434333" w:rsidRPr="00F23635" w:rsidRDefault="00434333" w:rsidP="009E760E">
            <w:pPr>
              <w:jc w:val="center"/>
              <w:rPr>
                <w:bCs/>
                <w:noProof/>
                <w:sz w:val="20"/>
                <w:szCs w:val="20"/>
                <w:lang w:val="kk-KZ"/>
              </w:rPr>
            </w:pPr>
            <w:r w:rsidRPr="00F23635">
              <w:rPr>
                <w:bCs/>
                <w:noProof/>
                <w:sz w:val="20"/>
                <w:szCs w:val="20"/>
                <w:lang w:val="kk-KZ"/>
              </w:rPr>
              <w:t>Қарыз (микрокредит) шарттарының саны</w:t>
            </w:r>
          </w:p>
        </w:tc>
        <w:tc>
          <w:tcPr>
            <w:tcW w:w="1249" w:type="dxa"/>
            <w:tcBorders>
              <w:top w:val="nil"/>
              <w:left w:val="nil"/>
              <w:bottom w:val="single" w:sz="4" w:space="0" w:color="auto"/>
              <w:right w:val="single" w:sz="4" w:space="0" w:color="auto"/>
            </w:tcBorders>
            <w:shd w:val="clear" w:color="auto" w:fill="auto"/>
            <w:vAlign w:val="center"/>
            <w:hideMark/>
          </w:tcPr>
          <w:p w14:paraId="4A674798" w14:textId="77777777" w:rsidR="00434333" w:rsidRPr="00F23635" w:rsidRDefault="00434333" w:rsidP="009E760E">
            <w:pPr>
              <w:jc w:val="center"/>
              <w:rPr>
                <w:bCs/>
                <w:noProof/>
                <w:sz w:val="20"/>
                <w:szCs w:val="20"/>
                <w:lang w:val="kk-KZ"/>
              </w:rPr>
            </w:pPr>
            <w:r w:rsidRPr="00F23635">
              <w:rPr>
                <w:bCs/>
                <w:noProof/>
                <w:sz w:val="20"/>
                <w:szCs w:val="20"/>
                <w:lang w:val="kk-KZ"/>
              </w:rPr>
              <w:t>Бірегей қарыз алушылар саны</w:t>
            </w:r>
          </w:p>
        </w:tc>
      </w:tr>
      <w:tr w:rsidR="00434333" w:rsidRPr="00F23635" w14:paraId="550E25C9" w14:textId="77777777" w:rsidTr="009E760E">
        <w:trPr>
          <w:trHeight w:val="20"/>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3C4747E" w14:textId="77777777" w:rsidR="00434333" w:rsidRPr="00F23635" w:rsidRDefault="00434333" w:rsidP="009E760E">
            <w:pPr>
              <w:jc w:val="center"/>
              <w:rPr>
                <w:bCs/>
                <w:noProof/>
                <w:sz w:val="20"/>
                <w:szCs w:val="20"/>
                <w:lang w:val="kk-KZ"/>
              </w:rPr>
            </w:pPr>
            <w:r w:rsidRPr="00F23635">
              <w:rPr>
                <w:bCs/>
                <w:noProof/>
                <w:sz w:val="20"/>
                <w:szCs w:val="20"/>
                <w:lang w:val="kk-KZ"/>
              </w:rPr>
              <w:t>60</w:t>
            </w:r>
          </w:p>
        </w:tc>
        <w:tc>
          <w:tcPr>
            <w:tcW w:w="1689" w:type="dxa"/>
            <w:tcBorders>
              <w:top w:val="nil"/>
              <w:left w:val="nil"/>
              <w:bottom w:val="single" w:sz="4" w:space="0" w:color="auto"/>
              <w:right w:val="single" w:sz="4" w:space="0" w:color="auto"/>
            </w:tcBorders>
            <w:shd w:val="clear" w:color="auto" w:fill="auto"/>
            <w:vAlign w:val="center"/>
            <w:hideMark/>
          </w:tcPr>
          <w:p w14:paraId="02B5E3F6" w14:textId="77777777" w:rsidR="00434333" w:rsidRPr="00F23635" w:rsidRDefault="00434333" w:rsidP="009E760E">
            <w:pPr>
              <w:jc w:val="center"/>
              <w:rPr>
                <w:bCs/>
                <w:noProof/>
                <w:sz w:val="20"/>
                <w:szCs w:val="20"/>
                <w:lang w:val="kk-KZ"/>
              </w:rPr>
            </w:pPr>
            <w:r w:rsidRPr="00F23635">
              <w:rPr>
                <w:bCs/>
                <w:noProof/>
                <w:sz w:val="20"/>
                <w:szCs w:val="20"/>
                <w:lang w:val="kk-KZ"/>
              </w:rPr>
              <w:t>61</w:t>
            </w:r>
          </w:p>
        </w:tc>
        <w:tc>
          <w:tcPr>
            <w:tcW w:w="1186" w:type="dxa"/>
            <w:tcBorders>
              <w:top w:val="nil"/>
              <w:left w:val="nil"/>
              <w:bottom w:val="single" w:sz="4" w:space="0" w:color="auto"/>
              <w:right w:val="single" w:sz="4" w:space="0" w:color="auto"/>
            </w:tcBorders>
            <w:shd w:val="clear" w:color="auto" w:fill="auto"/>
            <w:vAlign w:val="center"/>
            <w:hideMark/>
          </w:tcPr>
          <w:p w14:paraId="16F71435" w14:textId="77777777" w:rsidR="00434333" w:rsidRPr="00F23635" w:rsidRDefault="00434333" w:rsidP="009E760E">
            <w:pPr>
              <w:jc w:val="center"/>
              <w:rPr>
                <w:bCs/>
                <w:noProof/>
                <w:sz w:val="20"/>
                <w:szCs w:val="20"/>
                <w:lang w:val="kk-KZ"/>
              </w:rPr>
            </w:pPr>
            <w:r w:rsidRPr="00F23635">
              <w:rPr>
                <w:bCs/>
                <w:noProof/>
                <w:sz w:val="20"/>
                <w:szCs w:val="20"/>
                <w:lang w:val="kk-KZ"/>
              </w:rPr>
              <w:t>62</w:t>
            </w:r>
          </w:p>
        </w:tc>
        <w:tc>
          <w:tcPr>
            <w:tcW w:w="1132" w:type="dxa"/>
            <w:tcBorders>
              <w:top w:val="nil"/>
              <w:left w:val="nil"/>
              <w:bottom w:val="single" w:sz="4" w:space="0" w:color="auto"/>
              <w:right w:val="single" w:sz="4" w:space="0" w:color="auto"/>
            </w:tcBorders>
            <w:shd w:val="clear" w:color="auto" w:fill="auto"/>
            <w:vAlign w:val="center"/>
            <w:hideMark/>
          </w:tcPr>
          <w:p w14:paraId="1FCF05CE" w14:textId="77777777" w:rsidR="00434333" w:rsidRPr="00F23635" w:rsidRDefault="00434333" w:rsidP="009E760E">
            <w:pPr>
              <w:jc w:val="center"/>
              <w:rPr>
                <w:bCs/>
                <w:noProof/>
                <w:sz w:val="20"/>
                <w:szCs w:val="20"/>
                <w:lang w:val="kk-KZ"/>
              </w:rPr>
            </w:pPr>
            <w:r w:rsidRPr="00F23635">
              <w:rPr>
                <w:bCs/>
                <w:noProof/>
                <w:sz w:val="20"/>
                <w:szCs w:val="20"/>
                <w:lang w:val="kk-KZ"/>
              </w:rPr>
              <w:t>63</w:t>
            </w:r>
          </w:p>
        </w:tc>
        <w:tc>
          <w:tcPr>
            <w:tcW w:w="1582" w:type="dxa"/>
            <w:tcBorders>
              <w:top w:val="nil"/>
              <w:left w:val="nil"/>
              <w:bottom w:val="single" w:sz="4" w:space="0" w:color="auto"/>
              <w:right w:val="single" w:sz="4" w:space="0" w:color="auto"/>
            </w:tcBorders>
            <w:shd w:val="clear" w:color="auto" w:fill="auto"/>
            <w:vAlign w:val="center"/>
            <w:hideMark/>
          </w:tcPr>
          <w:p w14:paraId="641E846E" w14:textId="77777777" w:rsidR="00434333" w:rsidRPr="00F23635" w:rsidRDefault="00434333" w:rsidP="009E760E">
            <w:pPr>
              <w:jc w:val="center"/>
              <w:rPr>
                <w:bCs/>
                <w:noProof/>
                <w:sz w:val="20"/>
                <w:szCs w:val="20"/>
                <w:lang w:val="kk-KZ"/>
              </w:rPr>
            </w:pPr>
            <w:r w:rsidRPr="00F23635">
              <w:rPr>
                <w:bCs/>
                <w:noProof/>
                <w:sz w:val="20"/>
                <w:szCs w:val="20"/>
                <w:lang w:val="kk-KZ"/>
              </w:rPr>
              <w:t>64</w:t>
            </w:r>
          </w:p>
        </w:tc>
        <w:tc>
          <w:tcPr>
            <w:tcW w:w="1665" w:type="dxa"/>
            <w:tcBorders>
              <w:top w:val="nil"/>
              <w:left w:val="nil"/>
              <w:bottom w:val="single" w:sz="4" w:space="0" w:color="auto"/>
              <w:right w:val="single" w:sz="4" w:space="0" w:color="auto"/>
            </w:tcBorders>
            <w:shd w:val="clear" w:color="auto" w:fill="auto"/>
            <w:vAlign w:val="center"/>
            <w:hideMark/>
          </w:tcPr>
          <w:p w14:paraId="01CB4C94" w14:textId="77777777" w:rsidR="00434333" w:rsidRPr="00F23635" w:rsidRDefault="00434333" w:rsidP="009E760E">
            <w:pPr>
              <w:jc w:val="center"/>
              <w:rPr>
                <w:bCs/>
                <w:noProof/>
                <w:sz w:val="20"/>
                <w:szCs w:val="20"/>
                <w:lang w:val="kk-KZ"/>
              </w:rPr>
            </w:pPr>
            <w:r w:rsidRPr="00F23635">
              <w:rPr>
                <w:bCs/>
                <w:noProof/>
                <w:sz w:val="20"/>
                <w:szCs w:val="20"/>
                <w:lang w:val="kk-KZ"/>
              </w:rPr>
              <w:t>65</w:t>
            </w:r>
          </w:p>
        </w:tc>
        <w:tc>
          <w:tcPr>
            <w:tcW w:w="1249" w:type="dxa"/>
            <w:tcBorders>
              <w:top w:val="nil"/>
              <w:left w:val="nil"/>
              <w:bottom w:val="single" w:sz="4" w:space="0" w:color="auto"/>
              <w:right w:val="single" w:sz="4" w:space="0" w:color="auto"/>
            </w:tcBorders>
            <w:shd w:val="clear" w:color="auto" w:fill="auto"/>
            <w:vAlign w:val="center"/>
            <w:hideMark/>
          </w:tcPr>
          <w:p w14:paraId="6F456A5B" w14:textId="77777777" w:rsidR="00434333" w:rsidRPr="00F23635" w:rsidRDefault="00434333" w:rsidP="009E760E">
            <w:pPr>
              <w:jc w:val="center"/>
              <w:rPr>
                <w:bCs/>
                <w:noProof/>
                <w:sz w:val="20"/>
                <w:szCs w:val="20"/>
                <w:lang w:val="kk-KZ"/>
              </w:rPr>
            </w:pPr>
            <w:r w:rsidRPr="00F23635">
              <w:rPr>
                <w:bCs/>
                <w:noProof/>
                <w:sz w:val="20"/>
                <w:szCs w:val="20"/>
                <w:lang w:val="kk-KZ"/>
              </w:rPr>
              <w:t>66</w:t>
            </w:r>
          </w:p>
        </w:tc>
      </w:tr>
    </w:tbl>
    <w:p w14:paraId="1ACC8330" w14:textId="77777777" w:rsidR="00434333" w:rsidRPr="00F23635" w:rsidRDefault="00434333" w:rsidP="00434333">
      <w:pPr>
        <w:widowControl w:val="0"/>
        <w:ind w:firstLine="709"/>
        <w:jc w:val="both"/>
        <w:rPr>
          <w:rStyle w:val="s192"/>
          <w:noProof/>
          <w:sz w:val="28"/>
          <w:szCs w:val="28"/>
          <w:lang w:val="kk-KZ"/>
        </w:rPr>
      </w:pPr>
    </w:p>
    <w:p w14:paraId="32D182E2"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Атауы ________________________________________________</w:t>
      </w:r>
    </w:p>
    <w:p w14:paraId="2E6992CB" w14:textId="0AEDBC5D" w:rsidR="005A0782" w:rsidRDefault="005A0782" w:rsidP="00434333">
      <w:pPr>
        <w:widowControl w:val="0"/>
        <w:ind w:firstLine="709"/>
        <w:jc w:val="both"/>
        <w:rPr>
          <w:rStyle w:val="s192"/>
          <w:noProof/>
          <w:sz w:val="28"/>
          <w:szCs w:val="28"/>
          <w:lang w:val="kk-KZ"/>
        </w:rPr>
      </w:pPr>
      <w:r>
        <w:rPr>
          <w:rStyle w:val="s192"/>
          <w:noProof/>
          <w:sz w:val="28"/>
          <w:szCs w:val="28"/>
          <w:lang w:val="kk-KZ"/>
        </w:rPr>
        <w:t>М</w:t>
      </w:r>
      <w:r w:rsidRPr="00F23635">
        <w:rPr>
          <w:rStyle w:val="s192"/>
          <w:noProof/>
          <w:sz w:val="28"/>
          <w:szCs w:val="28"/>
          <w:lang w:val="kk-KZ"/>
        </w:rPr>
        <w:t>екенжайы_______</w:t>
      </w:r>
      <w:r>
        <w:rPr>
          <w:rStyle w:val="s192"/>
          <w:noProof/>
          <w:sz w:val="28"/>
          <w:szCs w:val="28"/>
        </w:rPr>
        <w:t>______________</w:t>
      </w:r>
      <w:r w:rsidRPr="00F23635">
        <w:rPr>
          <w:rStyle w:val="s192"/>
          <w:noProof/>
          <w:sz w:val="28"/>
          <w:szCs w:val="28"/>
          <w:lang w:val="kk-KZ"/>
        </w:rPr>
        <w:t>____________________________</w:t>
      </w:r>
    </w:p>
    <w:p w14:paraId="2A96E5A7" w14:textId="17E45A51"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Телефоны ______________________________________________________</w:t>
      </w:r>
    </w:p>
    <w:p w14:paraId="79F5116E"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Электрондық пошта мекенжайы___________________________________</w:t>
      </w:r>
    </w:p>
    <w:p w14:paraId="49AA9A07"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Орындаушы_________________________________   ________________</w:t>
      </w:r>
    </w:p>
    <w:p w14:paraId="30E3DC21"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 xml:space="preserve">    </w:t>
      </w:r>
    </w:p>
    <w:p w14:paraId="3080B2CF" w14:textId="77777777" w:rsidR="00434333" w:rsidRPr="00F23635" w:rsidRDefault="00434333" w:rsidP="00434333">
      <w:pPr>
        <w:widowControl w:val="0"/>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 телефон </w:t>
      </w:r>
    </w:p>
    <w:p w14:paraId="54587A5A" w14:textId="77777777" w:rsidR="00434333" w:rsidRPr="00F23635" w:rsidRDefault="00434333" w:rsidP="00434333">
      <w:pPr>
        <w:widowControl w:val="0"/>
        <w:ind w:firstLine="709"/>
        <w:jc w:val="both"/>
        <w:rPr>
          <w:rStyle w:val="s192"/>
          <w:noProof/>
          <w:sz w:val="28"/>
          <w:szCs w:val="28"/>
          <w:lang w:val="kk-KZ"/>
        </w:rPr>
      </w:pPr>
    </w:p>
    <w:p w14:paraId="615AAFA7"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Басшы немесе есепке қол қою функциясы жүктелген</w:t>
      </w:r>
      <w:r w:rsidRPr="00F23635">
        <w:rPr>
          <w:rStyle w:val="s192"/>
          <w:noProof/>
          <w:lang w:val="kk-KZ"/>
        </w:rPr>
        <w:t xml:space="preserve"> </w:t>
      </w:r>
      <w:r w:rsidRPr="00F23635">
        <w:rPr>
          <w:rStyle w:val="s192"/>
          <w:noProof/>
          <w:sz w:val="28"/>
          <w:szCs w:val="28"/>
          <w:lang w:val="kk-KZ"/>
        </w:rPr>
        <w:t>адам</w:t>
      </w:r>
    </w:p>
    <w:p w14:paraId="6F117527"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 xml:space="preserve"> _____________________________________               ____________________</w:t>
      </w:r>
    </w:p>
    <w:p w14:paraId="0BC8510F" w14:textId="77777777" w:rsidR="00434333" w:rsidRPr="00F23635" w:rsidRDefault="00434333" w:rsidP="00434333">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w:t>
      </w:r>
    </w:p>
    <w:p w14:paraId="1EDA518B" w14:textId="77777777" w:rsidR="00434333" w:rsidRPr="00F23635" w:rsidRDefault="00434333" w:rsidP="00434333">
      <w:pPr>
        <w:pStyle w:val="pc"/>
        <w:widowControl w:val="0"/>
        <w:ind w:firstLine="709"/>
        <w:jc w:val="both"/>
        <w:rPr>
          <w:rStyle w:val="s192"/>
          <w:noProof/>
          <w:color w:val="auto"/>
          <w:sz w:val="28"/>
          <w:szCs w:val="28"/>
          <w:lang w:val="kk-KZ"/>
        </w:rPr>
      </w:pPr>
    </w:p>
    <w:p w14:paraId="3876F19A" w14:textId="77777777" w:rsidR="00434333" w:rsidRPr="00F23635" w:rsidRDefault="00434333" w:rsidP="00434333">
      <w:pPr>
        <w:pStyle w:val="pc"/>
        <w:widowControl w:val="0"/>
        <w:ind w:firstLine="709"/>
        <w:jc w:val="both"/>
        <w:rPr>
          <w:noProof/>
          <w:color w:val="auto"/>
          <w:sz w:val="28"/>
          <w:szCs w:val="28"/>
          <w:lang w:val="kk-KZ"/>
        </w:rPr>
      </w:pPr>
      <w:r w:rsidRPr="00F23635">
        <w:rPr>
          <w:rStyle w:val="s192"/>
          <w:noProof/>
          <w:color w:val="auto"/>
          <w:sz w:val="28"/>
          <w:szCs w:val="28"/>
          <w:lang w:val="kk-KZ"/>
        </w:rPr>
        <w:t xml:space="preserve">Күні 20__ жылғы «____» ______________ </w:t>
      </w:r>
    </w:p>
    <w:p w14:paraId="461F6BF3" w14:textId="77777777" w:rsidR="00434333" w:rsidRPr="00F23635" w:rsidRDefault="00434333" w:rsidP="00434333">
      <w:pPr>
        <w:ind w:firstLine="709"/>
        <w:rPr>
          <w:noProof/>
          <w:sz w:val="28"/>
          <w:szCs w:val="28"/>
          <w:lang w:val="kk-KZ"/>
        </w:rPr>
      </w:pPr>
    </w:p>
    <w:p w14:paraId="1E7DE471" w14:textId="3E7D1C4C" w:rsidR="003D020F" w:rsidRPr="00F23635" w:rsidRDefault="00434333" w:rsidP="00434333">
      <w:pPr>
        <w:ind w:firstLine="709"/>
        <w:jc w:val="both"/>
        <w:rPr>
          <w:sz w:val="28"/>
          <w:szCs w:val="28"/>
          <w:lang w:val="kk-KZ"/>
        </w:rPr>
      </w:pPr>
      <w:r w:rsidRPr="00F23635">
        <w:rPr>
          <w:noProof/>
          <w:sz w:val="28"/>
          <w:szCs w:val="28"/>
          <w:lang w:val="kk-KZ"/>
        </w:rPr>
        <w:t>Ескертпе: нысан «</w:t>
      </w:r>
      <w:r w:rsidRPr="00F23635">
        <w:rPr>
          <w:bCs/>
          <w:noProof/>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F23635">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p>
    <w:p w14:paraId="5EB17986" w14:textId="77777777" w:rsidR="003D020F" w:rsidRPr="00F23635" w:rsidRDefault="003D020F" w:rsidP="00442376">
      <w:pPr>
        <w:suppressAutoHyphens/>
        <w:ind w:firstLine="709"/>
        <w:jc w:val="both"/>
        <w:rPr>
          <w:rStyle w:val="s0"/>
          <w:szCs w:val="28"/>
          <w:lang w:val="kk-KZ"/>
        </w:rPr>
      </w:pPr>
      <w:r w:rsidRPr="00F23635">
        <w:rPr>
          <w:rStyle w:val="s0"/>
          <w:szCs w:val="28"/>
          <w:lang w:val="kk-KZ"/>
        </w:rPr>
        <w:br w:type="page"/>
      </w:r>
    </w:p>
    <w:p w14:paraId="2664C407" w14:textId="77777777" w:rsidR="00434333" w:rsidRPr="00F23635" w:rsidRDefault="00434333" w:rsidP="00434333">
      <w:pPr>
        <w:pStyle w:val="pr"/>
        <w:widowControl w:val="0"/>
        <w:ind w:left="5670"/>
        <w:jc w:val="left"/>
        <w:rPr>
          <w:noProof/>
          <w:color w:val="auto"/>
          <w:sz w:val="28"/>
          <w:szCs w:val="28"/>
          <w:lang w:val="kk-KZ"/>
        </w:rPr>
      </w:pPr>
      <w:r w:rsidRPr="00F23635">
        <w:rPr>
          <w:noProof/>
          <w:color w:val="auto"/>
          <w:sz w:val="28"/>
          <w:szCs w:val="28"/>
          <w:lang w:val="kk-KZ"/>
        </w:rPr>
        <w:t>«</w:t>
      </w:r>
      <w:r w:rsidRPr="00F23635">
        <w:rPr>
          <w:bCs/>
          <w:noProof/>
          <w:sz w:val="28"/>
          <w:szCs w:val="28"/>
          <w:lang w:val="kk-KZ"/>
        </w:rPr>
        <w:t>Кредиторлар бөлігінде есепті кезеңнің соңында қарыздар (микрокредиттер) бойынша иеленген талап ету құқықтары туралы есеп</w:t>
      </w:r>
      <w:r w:rsidRPr="00F23635">
        <w:rPr>
          <w:noProof/>
          <w:color w:val="auto"/>
          <w:sz w:val="28"/>
          <w:szCs w:val="28"/>
          <w:lang w:val="kk-KZ"/>
        </w:rPr>
        <w:t xml:space="preserve">» әкімшілік деректерді өтеусіз негізде жинауға арналған нысанына қосымша </w:t>
      </w:r>
    </w:p>
    <w:p w14:paraId="40EDC383" w14:textId="77777777" w:rsidR="00434333" w:rsidRPr="00F23635" w:rsidRDefault="00434333" w:rsidP="00434333">
      <w:pPr>
        <w:pStyle w:val="pc"/>
        <w:widowControl w:val="0"/>
        <w:ind w:firstLine="709"/>
        <w:jc w:val="both"/>
        <w:rPr>
          <w:noProof/>
          <w:color w:val="auto"/>
          <w:sz w:val="28"/>
          <w:szCs w:val="28"/>
          <w:lang w:val="kk-KZ"/>
        </w:rPr>
      </w:pPr>
    </w:p>
    <w:p w14:paraId="7C72549A" w14:textId="77777777" w:rsidR="00434333" w:rsidRPr="00F23635" w:rsidRDefault="00434333" w:rsidP="00434333">
      <w:pPr>
        <w:pStyle w:val="pc"/>
        <w:widowControl w:val="0"/>
        <w:ind w:firstLine="709"/>
        <w:jc w:val="both"/>
        <w:rPr>
          <w:noProof/>
          <w:color w:val="auto"/>
          <w:sz w:val="28"/>
          <w:szCs w:val="28"/>
          <w:lang w:val="kk-KZ"/>
        </w:rPr>
      </w:pPr>
    </w:p>
    <w:p w14:paraId="49248AE3" w14:textId="29FDB38E" w:rsidR="00434333" w:rsidRPr="00F23635" w:rsidRDefault="00434333" w:rsidP="00434333">
      <w:pPr>
        <w:pStyle w:val="pc"/>
        <w:widowControl w:val="0"/>
        <w:rPr>
          <w:b/>
          <w:noProof/>
          <w:color w:val="auto"/>
          <w:sz w:val="28"/>
          <w:szCs w:val="28"/>
          <w:lang w:val="kk-KZ"/>
        </w:rPr>
      </w:pPr>
      <w:r w:rsidRPr="00F23635">
        <w:rPr>
          <w:b/>
          <w:bCs/>
          <w:noProof/>
          <w:sz w:val="28"/>
          <w:szCs w:val="28"/>
          <w:lang w:val="kk-KZ"/>
        </w:rPr>
        <w:t>Кредиторлар бөлігінде есепті кезеңнің соңында қарыздар (микрокредиттер) бойынша иеленген талап ету құқықтары туралы есеп</w:t>
      </w:r>
    </w:p>
    <w:p w14:paraId="19F0F285" w14:textId="77777777" w:rsidR="00434333" w:rsidRPr="00F23635" w:rsidRDefault="00434333" w:rsidP="00434333">
      <w:pPr>
        <w:pStyle w:val="pc"/>
        <w:widowControl w:val="0"/>
        <w:rPr>
          <w:b/>
          <w:noProof/>
          <w:color w:val="auto"/>
          <w:sz w:val="28"/>
          <w:szCs w:val="28"/>
          <w:lang w:val="kk-KZ"/>
        </w:rPr>
      </w:pPr>
      <w:r w:rsidRPr="00F23635">
        <w:rPr>
          <w:b/>
          <w:noProof/>
          <w:color w:val="auto"/>
          <w:sz w:val="28"/>
          <w:szCs w:val="28"/>
          <w:lang w:val="kk-KZ"/>
        </w:rPr>
        <w:t>(индексі – КА_3.4, кезеңділігі – тоқсан сайын)</w:t>
      </w:r>
    </w:p>
    <w:p w14:paraId="4B9499CE" w14:textId="77777777" w:rsidR="00434333" w:rsidRPr="00F23635" w:rsidRDefault="00434333" w:rsidP="00434333">
      <w:pPr>
        <w:pStyle w:val="pc"/>
        <w:widowControl w:val="0"/>
        <w:rPr>
          <w:b/>
          <w:noProof/>
          <w:color w:val="auto"/>
          <w:sz w:val="28"/>
          <w:szCs w:val="28"/>
          <w:lang w:val="kk-KZ"/>
        </w:rPr>
      </w:pPr>
    </w:p>
    <w:p w14:paraId="1EDD443D" w14:textId="77777777" w:rsidR="00434333" w:rsidRPr="00F23635" w:rsidRDefault="00434333" w:rsidP="00434333">
      <w:pPr>
        <w:pStyle w:val="pc"/>
        <w:widowControl w:val="0"/>
        <w:rPr>
          <w:b/>
          <w:noProof/>
          <w:color w:val="auto"/>
          <w:sz w:val="28"/>
          <w:szCs w:val="28"/>
          <w:lang w:val="kk-KZ"/>
        </w:rPr>
      </w:pPr>
      <w:r w:rsidRPr="00F23635">
        <w:rPr>
          <w:rStyle w:val="s0"/>
          <w:b/>
          <w:noProof/>
          <w:sz w:val="28"/>
          <w:szCs w:val="28"/>
          <w:lang w:val="kk-KZ"/>
        </w:rPr>
        <w:t>әкімшілік деректерді өтеусіз негізде жинауға арналған</w:t>
      </w:r>
      <w:r w:rsidRPr="00F23635">
        <w:rPr>
          <w:rStyle w:val="s0"/>
          <w:noProof/>
          <w:sz w:val="28"/>
          <w:szCs w:val="28"/>
          <w:lang w:val="kk-KZ"/>
        </w:rPr>
        <w:t xml:space="preserve"> </w:t>
      </w:r>
      <w:r w:rsidRPr="00F23635">
        <w:rPr>
          <w:b/>
          <w:noProof/>
          <w:sz w:val="28"/>
          <w:szCs w:val="28"/>
          <w:lang w:val="kk-KZ"/>
        </w:rPr>
        <w:t>нысанын толтыру бойынша түсіндірме</w:t>
      </w:r>
    </w:p>
    <w:p w14:paraId="298F87D1" w14:textId="77777777" w:rsidR="00434333" w:rsidRPr="00F23635" w:rsidRDefault="00434333" w:rsidP="00434333">
      <w:pPr>
        <w:pStyle w:val="pc"/>
        <w:widowControl w:val="0"/>
        <w:rPr>
          <w:b/>
          <w:noProof/>
          <w:color w:val="auto"/>
          <w:sz w:val="28"/>
          <w:szCs w:val="28"/>
          <w:lang w:val="kk-KZ"/>
        </w:rPr>
      </w:pPr>
    </w:p>
    <w:p w14:paraId="025A247D" w14:textId="77777777" w:rsidR="00434333" w:rsidRPr="00F23635" w:rsidRDefault="00434333" w:rsidP="00434333">
      <w:pPr>
        <w:pStyle w:val="pc"/>
        <w:widowControl w:val="0"/>
        <w:rPr>
          <w:b/>
          <w:noProof/>
          <w:color w:val="auto"/>
          <w:sz w:val="28"/>
          <w:szCs w:val="28"/>
          <w:lang w:val="kk-KZ"/>
        </w:rPr>
      </w:pPr>
      <w:r w:rsidRPr="00F23635">
        <w:rPr>
          <w:b/>
          <w:noProof/>
          <w:color w:val="auto"/>
          <w:sz w:val="28"/>
          <w:szCs w:val="28"/>
          <w:lang w:val="kk-KZ"/>
        </w:rPr>
        <w:t>1-тарау. Жалпы ережелер</w:t>
      </w:r>
    </w:p>
    <w:p w14:paraId="57366E6E" w14:textId="77777777" w:rsidR="00434333" w:rsidRPr="00F23635" w:rsidRDefault="00434333" w:rsidP="00434333">
      <w:pPr>
        <w:pStyle w:val="pc"/>
        <w:ind w:firstLine="709"/>
        <w:rPr>
          <w:noProof/>
          <w:color w:val="auto"/>
          <w:sz w:val="28"/>
          <w:szCs w:val="28"/>
          <w:lang w:val="kk-KZ"/>
        </w:rPr>
      </w:pPr>
    </w:p>
    <w:p w14:paraId="5E375372" w14:textId="77777777" w:rsidR="00434333" w:rsidRPr="00F23635" w:rsidRDefault="00434333" w:rsidP="00434333">
      <w:pPr>
        <w:pStyle w:val="pj"/>
        <w:widowControl w:val="0"/>
        <w:ind w:firstLine="709"/>
        <w:rPr>
          <w:noProof/>
          <w:color w:val="auto"/>
          <w:sz w:val="28"/>
          <w:szCs w:val="28"/>
          <w:lang w:val="kk-KZ"/>
        </w:rPr>
      </w:pPr>
      <w:r w:rsidRPr="00F23635">
        <w:rPr>
          <w:noProof/>
          <w:color w:val="auto"/>
          <w:sz w:val="28"/>
          <w:szCs w:val="28"/>
          <w:lang w:val="kk-KZ"/>
        </w:rPr>
        <w:t>1.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14:paraId="0B8912F6" w14:textId="77777777" w:rsidR="00434333" w:rsidRPr="00F23635" w:rsidRDefault="00434333" w:rsidP="00434333">
      <w:pPr>
        <w:pStyle w:val="pj"/>
        <w:widowControl w:val="0"/>
        <w:tabs>
          <w:tab w:val="left" w:pos="993"/>
        </w:tabs>
        <w:ind w:firstLine="709"/>
        <w:rPr>
          <w:noProof/>
          <w:color w:val="auto"/>
          <w:sz w:val="28"/>
          <w:szCs w:val="28"/>
          <w:lang w:val="kk-KZ"/>
        </w:rPr>
      </w:pPr>
      <w:r w:rsidRPr="00F23635">
        <w:rPr>
          <w:noProof/>
          <w:color w:val="auto"/>
          <w:sz w:val="28"/>
          <w:szCs w:val="28"/>
          <w:lang w:val="kk-KZ"/>
        </w:rPr>
        <w:t>2. Нысанды коллекторлық агенттік тоқсан сайын толтырады.  Нысандағы деректер: сомасы – мың теңгемен, саны – бірліктермен көрсетіледі.</w:t>
      </w:r>
    </w:p>
    <w:p w14:paraId="24A912FA" w14:textId="77777777" w:rsidR="00434333" w:rsidRPr="00F23635" w:rsidRDefault="00434333" w:rsidP="00434333">
      <w:pPr>
        <w:pStyle w:val="pj"/>
        <w:widowControl w:val="0"/>
        <w:tabs>
          <w:tab w:val="left" w:pos="993"/>
        </w:tabs>
        <w:ind w:firstLine="709"/>
        <w:rPr>
          <w:noProof/>
          <w:color w:val="auto"/>
          <w:sz w:val="28"/>
          <w:szCs w:val="28"/>
          <w:lang w:val="kk-KZ"/>
        </w:rPr>
      </w:pPr>
      <w:r w:rsidRPr="00F23635">
        <w:rPr>
          <w:noProof/>
          <w:color w:val="auto"/>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14:paraId="0549CFB9" w14:textId="77777777" w:rsidR="00434333" w:rsidRPr="00F23635" w:rsidRDefault="00434333" w:rsidP="00434333">
      <w:pPr>
        <w:pStyle w:val="pj"/>
        <w:widowControl w:val="0"/>
        <w:tabs>
          <w:tab w:val="left" w:pos="993"/>
        </w:tabs>
        <w:ind w:firstLine="709"/>
        <w:rPr>
          <w:noProof/>
          <w:color w:val="auto"/>
          <w:sz w:val="28"/>
          <w:szCs w:val="28"/>
          <w:lang w:val="kk-KZ"/>
        </w:rPr>
      </w:pPr>
      <w:r w:rsidRPr="00F23635">
        <w:rPr>
          <w:noProof/>
          <w:color w:val="auto"/>
          <w:sz w:val="28"/>
          <w:szCs w:val="28"/>
          <w:lang w:val="kk-KZ"/>
        </w:rPr>
        <w:t>3. Нысанға басшы немесе есепке қол қою функциясы жүктелген адам және орындаушы қол қояды.</w:t>
      </w:r>
    </w:p>
    <w:p w14:paraId="7BB2A9F2" w14:textId="77777777" w:rsidR="00434333" w:rsidRPr="00F23635" w:rsidRDefault="00434333" w:rsidP="00434333">
      <w:pPr>
        <w:pStyle w:val="pj"/>
        <w:widowControl w:val="0"/>
        <w:tabs>
          <w:tab w:val="left" w:pos="993"/>
        </w:tabs>
        <w:ind w:firstLine="709"/>
        <w:rPr>
          <w:noProof/>
          <w:color w:val="auto"/>
          <w:sz w:val="28"/>
          <w:szCs w:val="28"/>
          <w:lang w:val="kk-KZ"/>
        </w:rPr>
      </w:pPr>
      <w:r w:rsidRPr="00F23635">
        <w:rPr>
          <w:noProof/>
          <w:color w:val="auto"/>
          <w:sz w:val="28"/>
          <w:szCs w:val="28"/>
          <w:lang w:val="kk-KZ"/>
        </w:rPr>
        <w:t xml:space="preserve">4. Коллекторлық агенттіктің басшысы немесе </w:t>
      </w:r>
      <w:r w:rsidRPr="00F23635">
        <w:rPr>
          <w:rStyle w:val="s192"/>
          <w:noProof/>
          <w:sz w:val="28"/>
          <w:szCs w:val="28"/>
          <w:lang w:val="kk-KZ"/>
        </w:rPr>
        <w:t>есепке қол қою функциясы жүктелген</w:t>
      </w:r>
      <w:r w:rsidRPr="00F23635">
        <w:rPr>
          <w:rStyle w:val="s192"/>
          <w:noProof/>
          <w:lang w:val="kk-KZ"/>
        </w:rPr>
        <w:t xml:space="preserve"> </w:t>
      </w:r>
      <w:r w:rsidRPr="00F23635">
        <w:rPr>
          <w:rStyle w:val="s192"/>
          <w:noProof/>
          <w:sz w:val="28"/>
          <w:szCs w:val="28"/>
          <w:lang w:val="kk-KZ"/>
        </w:rPr>
        <w:t>адам</w:t>
      </w:r>
      <w:r w:rsidRPr="00F23635">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 </w:t>
      </w:r>
    </w:p>
    <w:p w14:paraId="102E9C88" w14:textId="77777777" w:rsidR="00434333" w:rsidRPr="00F23635" w:rsidRDefault="00434333" w:rsidP="00434333">
      <w:pPr>
        <w:pStyle w:val="pc"/>
        <w:ind w:firstLine="709"/>
        <w:rPr>
          <w:noProof/>
          <w:color w:val="auto"/>
          <w:sz w:val="28"/>
          <w:szCs w:val="28"/>
          <w:lang w:val="kk-KZ"/>
        </w:rPr>
      </w:pPr>
    </w:p>
    <w:p w14:paraId="6737CB5F" w14:textId="77777777" w:rsidR="00434333" w:rsidRPr="00F23635" w:rsidRDefault="00434333" w:rsidP="00434333">
      <w:pPr>
        <w:pStyle w:val="pc"/>
        <w:widowControl w:val="0"/>
        <w:rPr>
          <w:b/>
          <w:noProof/>
          <w:color w:val="auto"/>
          <w:sz w:val="28"/>
          <w:szCs w:val="28"/>
          <w:lang w:val="kk-KZ"/>
        </w:rPr>
      </w:pPr>
      <w:r w:rsidRPr="00F23635">
        <w:rPr>
          <w:b/>
          <w:noProof/>
          <w:color w:val="auto"/>
          <w:sz w:val="28"/>
          <w:szCs w:val="28"/>
          <w:lang w:val="kk-KZ"/>
        </w:rPr>
        <w:t>2-тарау. Нысанды толтыру бойынша түсіндірме</w:t>
      </w:r>
    </w:p>
    <w:p w14:paraId="6281DDAA" w14:textId="77777777" w:rsidR="00434333" w:rsidRPr="00F23635" w:rsidRDefault="00434333" w:rsidP="00434333">
      <w:pPr>
        <w:pStyle w:val="pc"/>
        <w:ind w:firstLine="709"/>
        <w:rPr>
          <w:noProof/>
          <w:color w:val="auto"/>
          <w:sz w:val="28"/>
          <w:szCs w:val="28"/>
          <w:lang w:val="kk-KZ"/>
        </w:rPr>
      </w:pPr>
    </w:p>
    <w:p w14:paraId="2B21C103" w14:textId="77777777"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5. Нысанда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өту талаптарын қамтитын шарттар бойынша берешек жөнінде мәліметтер көрсетіледі.</w:t>
      </w:r>
    </w:p>
    <w:p w14:paraId="30A97CDE" w14:textId="5D0C390B"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6. Кестенің 2-бағанында екінші деңгейдегі банктер (бұдан әрі – ЕДБ), микроқаржы ұйымдары (бұдан әрі – МҚҰ), өзге қаржы ұйымдары, басқа да қаржылық емес ұйымдар, жеке тұлғалар, оның ішінде дара кәсіпкерлер бөлігінде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нөмірін (бұдан әрі – БСН), «Жеке тұлғалардың анықтамалығы» анықтамалығынан жеке тұлғаның жеке сәйкестендіру нөмірін (бұдан әрі – ЖСН) таңдау кезінде автоматты түрде көрсетіледі.</w:t>
      </w:r>
    </w:p>
    <w:p w14:paraId="71281521" w14:textId="71876397"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r>
      <w:r w:rsidR="00D32A31" w:rsidRPr="00F23635">
        <w:rPr>
          <w:noProof/>
          <w:spacing w:val="2"/>
          <w:sz w:val="28"/>
          <w:szCs w:val="28"/>
          <w:lang w:val="kk-KZ"/>
        </w:rPr>
        <w:t>7</w:t>
      </w:r>
      <w:r w:rsidRPr="00F23635">
        <w:rPr>
          <w:noProof/>
          <w:spacing w:val="2"/>
          <w:sz w:val="28"/>
          <w:szCs w:val="28"/>
          <w:lang w:val="kk-KZ"/>
        </w:rPr>
        <w:t xml:space="preserve">. </w:t>
      </w:r>
      <w:r w:rsidRPr="00F23635">
        <w:rPr>
          <w:rStyle w:val="ezkurwreuab5ozgtqnkl"/>
          <w:noProof/>
          <w:sz w:val="28"/>
          <w:szCs w:val="28"/>
          <w:lang w:val="kk-KZ"/>
        </w:rPr>
        <w:t>3</w:t>
      </w:r>
      <w:r w:rsidRPr="00F23635">
        <w:rPr>
          <w:noProof/>
          <w:sz w:val="28"/>
          <w:szCs w:val="28"/>
          <w:lang w:val="kk-KZ"/>
        </w:rPr>
        <w:t>-</w:t>
      </w:r>
      <w:r w:rsidRPr="00F23635">
        <w:rPr>
          <w:rStyle w:val="ezkurwreuab5ozgtqnkl"/>
          <w:noProof/>
          <w:sz w:val="28"/>
          <w:szCs w:val="28"/>
          <w:lang w:val="kk-KZ"/>
        </w:rPr>
        <w:t>бағанда</w:t>
      </w:r>
      <w:r w:rsidRPr="00F23635">
        <w:rPr>
          <w:noProof/>
          <w:sz w:val="28"/>
          <w:szCs w:val="28"/>
          <w:lang w:val="kk-KZ"/>
        </w:rPr>
        <w:t xml:space="preserve"> </w:t>
      </w:r>
      <w:r w:rsidRPr="00F23635">
        <w:rPr>
          <w:rStyle w:val="ezkurwreuab5ozgtqnkl"/>
          <w:noProof/>
          <w:sz w:val="28"/>
          <w:szCs w:val="28"/>
          <w:lang w:val="kk-KZ"/>
        </w:rPr>
        <w:t>БСН</w:t>
      </w:r>
      <w:r w:rsidRPr="00F23635">
        <w:rPr>
          <w:noProof/>
          <w:sz w:val="28"/>
          <w:szCs w:val="28"/>
          <w:lang w:val="kk-KZ"/>
        </w:rPr>
        <w:t xml:space="preserve"> </w:t>
      </w:r>
      <w:r w:rsidRPr="00F23635">
        <w:rPr>
          <w:rStyle w:val="ezkurwreuab5ozgtqnkl"/>
          <w:noProof/>
          <w:sz w:val="28"/>
          <w:szCs w:val="28"/>
          <w:lang w:val="kk-KZ"/>
        </w:rPr>
        <w:t>(заңды</w:t>
      </w:r>
      <w:r w:rsidRPr="00F23635">
        <w:rPr>
          <w:noProof/>
          <w:sz w:val="28"/>
          <w:szCs w:val="28"/>
          <w:lang w:val="kk-KZ"/>
        </w:rPr>
        <w:t xml:space="preserve"> </w:t>
      </w:r>
      <w:r w:rsidRPr="00F23635">
        <w:rPr>
          <w:rStyle w:val="ezkurwreuab5ozgtqnkl"/>
          <w:noProof/>
          <w:sz w:val="28"/>
          <w:szCs w:val="28"/>
          <w:lang w:val="kk-KZ"/>
        </w:rPr>
        <w:t>тұлға</w:t>
      </w:r>
      <w:r w:rsidRPr="00F23635">
        <w:rPr>
          <w:noProof/>
          <w:sz w:val="28"/>
          <w:szCs w:val="28"/>
          <w:lang w:val="kk-KZ"/>
        </w:rPr>
        <w:t xml:space="preserve"> </w:t>
      </w:r>
      <w:r w:rsidRPr="00F23635">
        <w:rPr>
          <w:rStyle w:val="ezkurwreuab5ozgtqnkl"/>
          <w:noProof/>
          <w:sz w:val="28"/>
          <w:szCs w:val="28"/>
          <w:lang w:val="kk-KZ"/>
        </w:rPr>
        <w:t>үшін)</w:t>
      </w:r>
      <w:r w:rsidRPr="00F23635">
        <w:rPr>
          <w:noProof/>
          <w:sz w:val="28"/>
          <w:szCs w:val="28"/>
          <w:lang w:val="kk-KZ"/>
        </w:rPr>
        <w:t xml:space="preserve"> </w:t>
      </w:r>
      <w:r w:rsidRPr="00F23635">
        <w:rPr>
          <w:rStyle w:val="ezkurwreuab5ozgtqnkl"/>
          <w:noProof/>
          <w:sz w:val="28"/>
          <w:szCs w:val="28"/>
          <w:lang w:val="kk-KZ"/>
        </w:rPr>
        <w:t>немесе</w:t>
      </w:r>
      <w:r w:rsidRPr="00F23635">
        <w:rPr>
          <w:noProof/>
          <w:sz w:val="28"/>
          <w:szCs w:val="28"/>
          <w:lang w:val="kk-KZ"/>
        </w:rPr>
        <w:t xml:space="preserve"> </w:t>
      </w:r>
      <w:r w:rsidRPr="00F23635">
        <w:rPr>
          <w:rStyle w:val="ezkurwreuab5ozgtqnkl"/>
          <w:noProof/>
          <w:sz w:val="28"/>
          <w:szCs w:val="28"/>
          <w:lang w:val="kk-KZ"/>
        </w:rPr>
        <w:t>ЖСН</w:t>
      </w:r>
      <w:r w:rsidRPr="00F23635">
        <w:rPr>
          <w:noProof/>
          <w:sz w:val="28"/>
          <w:szCs w:val="28"/>
          <w:lang w:val="kk-KZ"/>
        </w:rPr>
        <w:t xml:space="preserve"> </w:t>
      </w:r>
      <w:r w:rsidRPr="00F23635">
        <w:rPr>
          <w:rStyle w:val="ezkurwreuab5ozgtqnkl"/>
          <w:noProof/>
          <w:sz w:val="28"/>
          <w:szCs w:val="28"/>
          <w:lang w:val="kk-KZ"/>
        </w:rPr>
        <w:t>(жеке</w:t>
      </w:r>
      <w:r w:rsidRPr="00F23635">
        <w:rPr>
          <w:noProof/>
          <w:sz w:val="28"/>
          <w:szCs w:val="28"/>
          <w:lang w:val="kk-KZ"/>
        </w:rPr>
        <w:t xml:space="preserve"> </w:t>
      </w:r>
      <w:r w:rsidRPr="00F23635">
        <w:rPr>
          <w:rStyle w:val="ezkurwreuab5ozgtqnkl"/>
          <w:noProof/>
          <w:sz w:val="28"/>
          <w:szCs w:val="28"/>
          <w:lang w:val="kk-KZ"/>
        </w:rPr>
        <w:t>тұлға,</w:t>
      </w:r>
      <w:r w:rsidRPr="00F23635">
        <w:rPr>
          <w:noProof/>
          <w:sz w:val="28"/>
          <w:szCs w:val="28"/>
          <w:lang w:val="kk-KZ"/>
        </w:rPr>
        <w:t xml:space="preserve"> </w:t>
      </w:r>
      <w:r w:rsidRPr="00F23635">
        <w:rPr>
          <w:rStyle w:val="ezkurwreuab5ozgtqnkl"/>
          <w:noProof/>
          <w:sz w:val="28"/>
          <w:szCs w:val="28"/>
          <w:lang w:val="kk-KZ"/>
        </w:rPr>
        <w:t>оның</w:t>
      </w:r>
      <w:r w:rsidRPr="00F23635">
        <w:rPr>
          <w:noProof/>
          <w:sz w:val="28"/>
          <w:szCs w:val="28"/>
          <w:lang w:val="kk-KZ"/>
        </w:rPr>
        <w:t xml:space="preserve"> </w:t>
      </w:r>
      <w:r w:rsidRPr="00F23635">
        <w:rPr>
          <w:rStyle w:val="ezkurwreuab5ozgtqnkl"/>
          <w:noProof/>
          <w:sz w:val="28"/>
          <w:szCs w:val="28"/>
          <w:lang w:val="kk-KZ"/>
        </w:rPr>
        <w:t>ішінде</w:t>
      </w:r>
      <w:r w:rsidRPr="00F23635">
        <w:rPr>
          <w:noProof/>
          <w:sz w:val="28"/>
          <w:szCs w:val="28"/>
          <w:lang w:val="kk-KZ"/>
        </w:rPr>
        <w:t xml:space="preserve"> </w:t>
      </w:r>
      <w:r w:rsidRPr="00F23635">
        <w:rPr>
          <w:rStyle w:val="ezkurwreuab5ozgtqnkl"/>
          <w:noProof/>
          <w:sz w:val="28"/>
          <w:szCs w:val="28"/>
          <w:lang w:val="kk-KZ"/>
        </w:rPr>
        <w:t>дара</w:t>
      </w:r>
      <w:r w:rsidRPr="00F23635">
        <w:rPr>
          <w:noProof/>
          <w:sz w:val="28"/>
          <w:szCs w:val="28"/>
          <w:lang w:val="kk-KZ"/>
        </w:rPr>
        <w:t xml:space="preserve"> </w:t>
      </w:r>
      <w:r w:rsidRPr="00F23635">
        <w:rPr>
          <w:rStyle w:val="ezkurwreuab5ozgtqnkl"/>
          <w:noProof/>
          <w:sz w:val="28"/>
          <w:szCs w:val="28"/>
          <w:lang w:val="kk-KZ"/>
        </w:rPr>
        <w:t>кәсіпкер</w:t>
      </w:r>
      <w:r w:rsidRPr="00F23635">
        <w:rPr>
          <w:noProof/>
          <w:sz w:val="28"/>
          <w:szCs w:val="28"/>
          <w:lang w:val="kk-KZ"/>
        </w:rPr>
        <w:t xml:space="preserve"> үшін</w:t>
      </w:r>
      <w:r w:rsidRPr="00F23635">
        <w:rPr>
          <w:rStyle w:val="ezkurwreuab5ozgtqnkl"/>
          <w:noProof/>
          <w:sz w:val="28"/>
          <w:szCs w:val="28"/>
          <w:lang w:val="kk-KZ"/>
        </w:rPr>
        <w:t>,</w:t>
      </w:r>
      <w:r w:rsidRPr="00F23635">
        <w:rPr>
          <w:noProof/>
          <w:sz w:val="28"/>
          <w:szCs w:val="28"/>
          <w:lang w:val="kk-KZ"/>
        </w:rPr>
        <w:t xml:space="preserve"> </w:t>
      </w:r>
      <w:r w:rsidRPr="00F23635">
        <w:rPr>
          <w:rStyle w:val="ezkurwreuab5ozgtqnkl"/>
          <w:noProof/>
          <w:sz w:val="28"/>
          <w:szCs w:val="28"/>
          <w:lang w:val="kk-KZ"/>
        </w:rPr>
        <w:t>болған жағдайда)</w:t>
      </w:r>
      <w:r w:rsidRPr="00F23635">
        <w:rPr>
          <w:noProof/>
          <w:sz w:val="28"/>
          <w:szCs w:val="28"/>
          <w:lang w:val="kk-KZ"/>
        </w:rPr>
        <w:t xml:space="preserve"> </w:t>
      </w:r>
      <w:r w:rsidRPr="00F23635">
        <w:rPr>
          <w:rStyle w:val="ezkurwreuab5ozgtqnkl"/>
          <w:noProof/>
          <w:sz w:val="28"/>
          <w:szCs w:val="28"/>
          <w:lang w:val="kk-KZ"/>
        </w:rPr>
        <w:t>мәндері</w:t>
      </w:r>
      <w:r w:rsidRPr="00F23635">
        <w:rPr>
          <w:noProof/>
          <w:sz w:val="28"/>
          <w:szCs w:val="28"/>
          <w:lang w:val="kk-KZ"/>
        </w:rPr>
        <w:t xml:space="preserve"> </w:t>
      </w:r>
      <w:r w:rsidRPr="00F23635">
        <w:rPr>
          <w:rStyle w:val="ezkurwreuab5ozgtqnkl"/>
          <w:noProof/>
          <w:sz w:val="28"/>
          <w:szCs w:val="28"/>
          <w:lang w:val="kk-KZ"/>
        </w:rPr>
        <w:t>Нысан</w:t>
      </w:r>
      <w:r w:rsidRPr="00F23635">
        <w:rPr>
          <w:noProof/>
          <w:sz w:val="28"/>
          <w:szCs w:val="28"/>
          <w:lang w:val="kk-KZ"/>
        </w:rPr>
        <w:t xml:space="preserve"> </w:t>
      </w:r>
      <w:r w:rsidRPr="00F23635">
        <w:rPr>
          <w:rStyle w:val="ezkurwreuab5ozgtqnkl"/>
          <w:noProof/>
          <w:sz w:val="28"/>
          <w:szCs w:val="28"/>
          <w:lang w:val="kk-KZ"/>
        </w:rPr>
        <w:t>ұсынылатын</w:t>
      </w:r>
      <w:r w:rsidRPr="00F23635">
        <w:rPr>
          <w:noProof/>
          <w:sz w:val="28"/>
          <w:szCs w:val="28"/>
          <w:lang w:val="kk-KZ"/>
        </w:rPr>
        <w:t xml:space="preserve"> </w:t>
      </w:r>
      <w:r w:rsidRPr="00F23635">
        <w:rPr>
          <w:rStyle w:val="ezkurwreuab5ozgtqnkl"/>
          <w:noProof/>
          <w:sz w:val="28"/>
          <w:szCs w:val="28"/>
          <w:lang w:val="kk-KZ"/>
        </w:rPr>
        <w:t>ақпараттық</w:t>
      </w:r>
      <w:r w:rsidRPr="00F23635">
        <w:rPr>
          <w:noProof/>
          <w:sz w:val="28"/>
          <w:szCs w:val="28"/>
          <w:lang w:val="kk-KZ"/>
        </w:rPr>
        <w:t xml:space="preserve"> </w:t>
      </w:r>
      <w:r w:rsidRPr="00F23635">
        <w:rPr>
          <w:rStyle w:val="ezkurwreuab5ozgtqnkl"/>
          <w:noProof/>
          <w:sz w:val="28"/>
          <w:szCs w:val="28"/>
          <w:lang w:val="kk-KZ"/>
        </w:rPr>
        <w:t>жүйеде</w:t>
      </w:r>
      <w:r w:rsidRPr="00F23635">
        <w:rPr>
          <w:noProof/>
          <w:sz w:val="28"/>
          <w:szCs w:val="28"/>
          <w:lang w:val="kk-KZ"/>
        </w:rPr>
        <w:t xml:space="preserve"> </w:t>
      </w:r>
      <w:r w:rsidRPr="00F23635">
        <w:rPr>
          <w:rStyle w:val="ezkurwreuab5ozgtqnkl"/>
          <w:noProof/>
          <w:sz w:val="28"/>
          <w:szCs w:val="28"/>
          <w:lang w:val="kk-KZ"/>
        </w:rPr>
        <w:t>орналастырылған</w:t>
      </w:r>
      <w:r w:rsidRPr="00F23635">
        <w:rPr>
          <w:noProof/>
          <w:sz w:val="28"/>
          <w:szCs w:val="28"/>
          <w:lang w:val="kk-KZ"/>
        </w:rPr>
        <w:t xml:space="preserve"> </w:t>
      </w:r>
      <w:r w:rsidRPr="00F23635">
        <w:rPr>
          <w:rStyle w:val="ezkurwreuab5ozgtqnkl"/>
          <w:noProof/>
          <w:sz w:val="28"/>
          <w:szCs w:val="28"/>
          <w:lang w:val="kk-KZ"/>
        </w:rPr>
        <w:t>«Заңды</w:t>
      </w:r>
      <w:r w:rsidRPr="00F23635">
        <w:rPr>
          <w:noProof/>
          <w:sz w:val="28"/>
          <w:szCs w:val="28"/>
          <w:lang w:val="kk-KZ"/>
        </w:rPr>
        <w:t xml:space="preserve"> </w:t>
      </w:r>
      <w:r w:rsidRPr="00F23635">
        <w:rPr>
          <w:rStyle w:val="ezkurwreuab5ozgtqnkl"/>
          <w:noProof/>
          <w:sz w:val="28"/>
          <w:szCs w:val="28"/>
          <w:lang w:val="kk-KZ"/>
        </w:rPr>
        <w:t>тұлғалар</w:t>
      </w:r>
      <w:r w:rsidRPr="00F23635">
        <w:rPr>
          <w:noProof/>
          <w:sz w:val="28"/>
          <w:szCs w:val="28"/>
          <w:lang w:val="kk-KZ"/>
        </w:rPr>
        <w:t xml:space="preserve"> анықтамалығы» </w:t>
      </w:r>
      <w:r w:rsidRPr="00F23635">
        <w:rPr>
          <w:rStyle w:val="ezkurwreuab5ozgtqnkl"/>
          <w:noProof/>
          <w:sz w:val="28"/>
          <w:szCs w:val="28"/>
          <w:lang w:val="kk-KZ"/>
        </w:rPr>
        <w:t>және</w:t>
      </w:r>
      <w:r w:rsidRPr="00F23635">
        <w:rPr>
          <w:noProof/>
          <w:sz w:val="28"/>
          <w:szCs w:val="28"/>
          <w:lang w:val="kk-KZ"/>
        </w:rPr>
        <w:t xml:space="preserve"> </w:t>
      </w:r>
      <w:r w:rsidRPr="00F23635">
        <w:rPr>
          <w:rStyle w:val="ezkurwreuab5ozgtqnkl"/>
          <w:noProof/>
          <w:sz w:val="28"/>
          <w:szCs w:val="28"/>
          <w:lang w:val="kk-KZ"/>
        </w:rPr>
        <w:t>«Жеке</w:t>
      </w:r>
      <w:r w:rsidRPr="00F23635">
        <w:rPr>
          <w:noProof/>
          <w:sz w:val="28"/>
          <w:szCs w:val="28"/>
          <w:lang w:val="kk-KZ"/>
        </w:rPr>
        <w:t xml:space="preserve"> </w:t>
      </w:r>
      <w:r w:rsidRPr="00F23635">
        <w:rPr>
          <w:rStyle w:val="ezkurwreuab5ozgtqnkl"/>
          <w:noProof/>
          <w:sz w:val="28"/>
          <w:szCs w:val="28"/>
          <w:lang w:val="kk-KZ"/>
        </w:rPr>
        <w:t>тұлғалар</w:t>
      </w:r>
      <w:r w:rsidRPr="00F23635">
        <w:rPr>
          <w:noProof/>
          <w:sz w:val="28"/>
          <w:szCs w:val="28"/>
          <w:lang w:val="kk-KZ"/>
        </w:rPr>
        <w:t xml:space="preserve"> </w:t>
      </w:r>
      <w:r w:rsidRPr="00F23635">
        <w:rPr>
          <w:rStyle w:val="ezkurwreuab5ozgtqnkl"/>
          <w:noProof/>
          <w:sz w:val="28"/>
          <w:szCs w:val="28"/>
          <w:lang w:val="kk-KZ"/>
        </w:rPr>
        <w:t>анықтамалығы»</w:t>
      </w:r>
      <w:r w:rsidRPr="00F23635">
        <w:rPr>
          <w:noProof/>
          <w:sz w:val="28"/>
          <w:szCs w:val="28"/>
          <w:lang w:val="kk-KZ"/>
        </w:rPr>
        <w:t xml:space="preserve"> </w:t>
      </w:r>
      <w:r w:rsidRPr="00F23635">
        <w:rPr>
          <w:rStyle w:val="ezkurwreuab5ozgtqnkl"/>
          <w:noProof/>
          <w:sz w:val="28"/>
          <w:szCs w:val="28"/>
          <w:lang w:val="kk-KZ"/>
        </w:rPr>
        <w:t>анықтамалықтарынан</w:t>
      </w:r>
      <w:r w:rsidRPr="00F23635">
        <w:rPr>
          <w:noProof/>
          <w:sz w:val="28"/>
          <w:szCs w:val="28"/>
          <w:lang w:val="kk-KZ"/>
        </w:rPr>
        <w:t xml:space="preserve"> </w:t>
      </w:r>
      <w:r w:rsidRPr="00F23635">
        <w:rPr>
          <w:rStyle w:val="ezkurwreuab5ozgtqnkl"/>
          <w:noProof/>
          <w:sz w:val="28"/>
          <w:szCs w:val="28"/>
          <w:lang w:val="kk-KZ"/>
        </w:rPr>
        <w:t xml:space="preserve">таңдап алынады. </w:t>
      </w:r>
      <w:r w:rsidRPr="00F23635">
        <w:rPr>
          <w:noProof/>
          <w:spacing w:val="2"/>
          <w:sz w:val="28"/>
          <w:szCs w:val="28"/>
          <w:lang w:val="kk-KZ"/>
        </w:rPr>
        <w:t xml:space="preserve"> </w:t>
      </w:r>
    </w:p>
    <w:p w14:paraId="29BF93F1" w14:textId="12A059B8"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r>
      <w:r w:rsidR="00D32A31" w:rsidRPr="00F23635">
        <w:rPr>
          <w:noProof/>
          <w:spacing w:val="2"/>
          <w:sz w:val="28"/>
          <w:szCs w:val="28"/>
          <w:lang w:val="kk-KZ"/>
        </w:rPr>
        <w:t>8</w:t>
      </w:r>
      <w:r w:rsidRPr="00F23635">
        <w:rPr>
          <w:noProof/>
          <w:spacing w:val="2"/>
          <w:sz w:val="28"/>
          <w:szCs w:val="28"/>
          <w:lang w:val="kk-KZ"/>
        </w:rPr>
        <w:t xml:space="preserve">. </w:t>
      </w:r>
      <w:r w:rsidRPr="00F23635">
        <w:rPr>
          <w:rStyle w:val="ezkurwreuab5ozgtqnkl"/>
          <w:noProof/>
          <w:sz w:val="28"/>
          <w:szCs w:val="28"/>
          <w:lang w:val="kk-KZ"/>
        </w:rPr>
        <w:t>Талап ету құқығын басқаға беру шарты жасалған кредиторлардың типтерін, атап айтқанда, ЕДБ, МҚҰ, өзге қаржы ұйымдарын, басқа да қаржылық емес ұйымдарды топтастыру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 тізілімдеріне сәйкес тиісті қызмет түрлерін жүзеге асыруға арналған қолданыстағы</w:t>
      </w:r>
      <w:r w:rsidRPr="00F23635">
        <w:rPr>
          <w:noProof/>
          <w:spacing w:val="2"/>
          <w:sz w:val="28"/>
          <w:szCs w:val="28"/>
          <w:lang w:val="kk-KZ"/>
        </w:rPr>
        <w:t xml:space="preserve"> лицензияларға қатаң сәйкестікте жүзеге асырылуы қажет.  </w:t>
      </w:r>
    </w:p>
    <w:p w14:paraId="359B4F41" w14:textId="2593E777"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r>
      <w:r w:rsidR="00D32A31" w:rsidRPr="00F23635">
        <w:rPr>
          <w:noProof/>
          <w:spacing w:val="2"/>
          <w:sz w:val="28"/>
          <w:szCs w:val="28"/>
          <w:lang w:val="kk-KZ"/>
        </w:rPr>
        <w:t>9</w:t>
      </w:r>
      <w:r w:rsidRPr="00F23635">
        <w:rPr>
          <w:noProof/>
          <w:spacing w:val="2"/>
          <w:sz w:val="28"/>
          <w:szCs w:val="28"/>
          <w:lang w:val="kk-KZ"/>
        </w:rPr>
        <w:t>.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БОЖЖҰ) бойынша мәліметтер көрсетіледі.</w:t>
      </w:r>
    </w:p>
    <w:p w14:paraId="223C4E20" w14:textId="71C837C7"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w:t>
      </w:r>
      <w:r w:rsidR="00D32A31" w:rsidRPr="00F23635">
        <w:rPr>
          <w:noProof/>
          <w:spacing w:val="2"/>
          <w:sz w:val="28"/>
          <w:szCs w:val="28"/>
          <w:lang w:val="kk-KZ"/>
        </w:rPr>
        <w:t>0</w:t>
      </w:r>
      <w:r w:rsidRPr="00F23635">
        <w:rPr>
          <w:noProof/>
          <w:spacing w:val="2"/>
          <w:sz w:val="28"/>
          <w:szCs w:val="28"/>
          <w:lang w:val="kk-KZ"/>
        </w:rPr>
        <w:t xml:space="preserve">. «Басқа да қаржылық емес ұйымдар» бөлімінде тиісті қызмет түрлерін жүзеге асыруға арналған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 </w:t>
      </w:r>
    </w:p>
    <w:p w14:paraId="7E8DEF79" w14:textId="411E05C6"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w:t>
      </w:r>
      <w:r w:rsidR="00D32A31" w:rsidRPr="00F23635">
        <w:rPr>
          <w:noProof/>
          <w:spacing w:val="2"/>
          <w:sz w:val="28"/>
          <w:szCs w:val="28"/>
          <w:lang w:val="kk-KZ"/>
        </w:rPr>
        <w:t>1</w:t>
      </w:r>
      <w:r w:rsidRPr="00F23635">
        <w:rPr>
          <w:noProof/>
          <w:spacing w:val="2"/>
          <w:sz w:val="28"/>
          <w:szCs w:val="28"/>
          <w:lang w:val="kk-KZ"/>
        </w:rPr>
        <w:t>. Егер шарт басқа коллекторлық агенттікпен немесе ЕДБ кредиттік портфельдерінің сапасын жақсартуға мамандандырылған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былай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p w14:paraId="2628EA99" w14:textId="123C14FC"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w:t>
      </w:r>
      <w:r w:rsidR="00D32A31" w:rsidRPr="00F23635">
        <w:rPr>
          <w:noProof/>
          <w:spacing w:val="2"/>
          <w:sz w:val="28"/>
          <w:szCs w:val="28"/>
          <w:lang w:val="kk-KZ"/>
        </w:rPr>
        <w:t>2</w:t>
      </w:r>
      <w:r w:rsidRPr="00F23635">
        <w:rPr>
          <w:noProof/>
          <w:spacing w:val="2"/>
          <w:sz w:val="28"/>
          <w:szCs w:val="28"/>
          <w:lang w:val="kk-KZ"/>
        </w:rPr>
        <w:t xml:space="preserve">. Қаржы ұйымдарының филиалдары бас ұйымның кредиторының типіне сәйкес топтастырылуы тиіс. </w:t>
      </w:r>
    </w:p>
    <w:p w14:paraId="0ABCA9F4" w14:textId="4290F6EB"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w:t>
      </w:r>
      <w:r w:rsidR="00D32A31" w:rsidRPr="00F23635">
        <w:rPr>
          <w:noProof/>
          <w:spacing w:val="2"/>
          <w:sz w:val="28"/>
          <w:szCs w:val="28"/>
          <w:lang w:val="kk-KZ"/>
        </w:rPr>
        <w:t>3</w:t>
      </w:r>
      <w:r w:rsidRPr="00F23635">
        <w:rPr>
          <w:noProof/>
          <w:spacing w:val="2"/>
          <w:sz w:val="28"/>
          <w:szCs w:val="28"/>
          <w:lang w:val="kk-KZ"/>
        </w:rPr>
        <w:t>.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 сомасы, оның ішінде екінші деңгейдегі банктер, микроқаржы ұйымдары, өзге қаржы ұйымдары, басқа да қаржылық емес ұйымдар, жеке тұлғалар, оның ішінде жеке кәсіпкерлер бөлігінде негізгі борыш және (немесе) есептелген сыйақы, тұрақсыздық айыбы (айыппұл, өсімпұл), комиссия, өзге есептелген берешек сомасы туралы мәліметтер көрсетіледі.</w:t>
      </w:r>
    </w:p>
    <w:p w14:paraId="02D0BC3A" w14:textId="5A0C7147"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w:t>
      </w:r>
      <w:r w:rsidR="00D32A31" w:rsidRPr="00F23635">
        <w:rPr>
          <w:noProof/>
          <w:spacing w:val="2"/>
          <w:sz w:val="28"/>
          <w:szCs w:val="28"/>
          <w:lang w:val="kk-KZ"/>
        </w:rPr>
        <w:t>4</w:t>
      </w:r>
      <w:r w:rsidRPr="00F23635">
        <w:rPr>
          <w:noProof/>
          <w:spacing w:val="2"/>
          <w:sz w:val="28"/>
          <w:szCs w:val="28"/>
          <w:lang w:val="kk-KZ"/>
        </w:rPr>
        <w:t xml:space="preserve">. «Өзге есептелген берешек» деген 8, 15, 22, 29, 36, 43, 50, 57, </w:t>
      </w:r>
      <w:r w:rsidRPr="00F23635">
        <w:rPr>
          <w:noProof/>
          <w:spacing w:val="2"/>
          <w:sz w:val="28"/>
          <w:szCs w:val="28"/>
          <w:lang w:val="kk-KZ"/>
        </w:rPr>
        <w:br/>
        <w:t>64-бағандарында анықтамалыққа (мүлікті бағалау, сот шығасылары, атқарушылық жазбалар, сотқа дейінгі реттеу жүргізілді, басқа да шығыстар) сәйкес қарыз алушының берешегі қалдығының өзгеруіне әсер ететін қосымша есептелген сома бойынша берешек көрсетіледі.</w:t>
      </w:r>
    </w:p>
    <w:p w14:paraId="2EFA4797" w14:textId="1EF71B42" w:rsidR="00434333" w:rsidRPr="00F23635" w:rsidRDefault="00434333" w:rsidP="00434333">
      <w:pPr>
        <w:pStyle w:val="af5"/>
        <w:shd w:val="clear" w:color="auto" w:fill="FFFFFF"/>
        <w:tabs>
          <w:tab w:val="left" w:pos="851"/>
        </w:tabs>
        <w:spacing w:before="0" w:beforeAutospacing="0" w:after="0" w:afterAutospacing="0"/>
        <w:jc w:val="both"/>
        <w:textAlignment w:val="baseline"/>
        <w:rPr>
          <w:noProof/>
          <w:spacing w:val="2"/>
          <w:sz w:val="28"/>
          <w:szCs w:val="28"/>
          <w:lang w:val="kk-KZ"/>
        </w:rPr>
      </w:pPr>
      <w:r w:rsidRPr="00F23635">
        <w:rPr>
          <w:noProof/>
          <w:spacing w:val="2"/>
          <w:sz w:val="28"/>
          <w:szCs w:val="28"/>
          <w:lang w:val="kk-KZ"/>
        </w:rPr>
        <w:tab/>
        <w:t>1</w:t>
      </w:r>
      <w:r w:rsidR="00D32A31" w:rsidRPr="00F23635">
        <w:rPr>
          <w:noProof/>
          <w:spacing w:val="2"/>
          <w:sz w:val="28"/>
          <w:szCs w:val="28"/>
          <w:lang w:val="kk-KZ"/>
        </w:rPr>
        <w:t>5</w:t>
      </w:r>
      <w:r w:rsidRPr="00F23635">
        <w:rPr>
          <w:noProof/>
          <w:spacing w:val="2"/>
          <w:sz w:val="28"/>
          <w:szCs w:val="28"/>
          <w:lang w:val="kk-KZ"/>
        </w:rPr>
        <w:t>. Кестенің 9, 16, 23, 30, 37, 44, 51, 58, 65-бағандарында есепті</w:t>
      </w:r>
      <w:r w:rsidRPr="00F23635">
        <w:rPr>
          <w:noProof/>
          <w:lang w:val="kk-KZ"/>
        </w:rPr>
        <w:t xml:space="preserve"> </w:t>
      </w:r>
      <w:r w:rsidRPr="00F23635">
        <w:rPr>
          <w:noProof/>
          <w:spacing w:val="2"/>
          <w:sz w:val="28"/>
          <w:szCs w:val="28"/>
          <w:lang w:val="kk-KZ"/>
        </w:rPr>
        <w:t xml:space="preserve">кезеңнің соңында қарыз (микрокредит) шарты бойынша берілген талап ету құқықтары сатып алынған қарыз (микрокредит) шарттарының, оның ішінде: екінші деңгейдегі банктер, микроқаржы ұйымдары, өзге қаржы ұйымдары, басқа да қаржылық емес ұйымдар, жеке тұлғалар, оның ішінде дара кәсіпкерлер бөлігінде заңды тұлғалар, дара кәсіпкерлер және жеке тұлғалар (дара кәсіпкерлерді есептемегенде) саны туралы мәліметтер көрсетіледі. </w:t>
      </w:r>
    </w:p>
    <w:p w14:paraId="52EC4B19" w14:textId="630931FE" w:rsidR="00434333" w:rsidRPr="00F23635" w:rsidRDefault="00434333" w:rsidP="00434333">
      <w:pPr>
        <w:pStyle w:val="af5"/>
        <w:shd w:val="clear" w:color="auto" w:fill="FFFFFF"/>
        <w:tabs>
          <w:tab w:val="left" w:pos="851"/>
        </w:tabs>
        <w:spacing w:before="0" w:beforeAutospacing="0" w:after="0" w:afterAutospacing="0"/>
        <w:ind w:firstLine="709"/>
        <w:jc w:val="both"/>
        <w:textAlignment w:val="baseline"/>
        <w:rPr>
          <w:noProof/>
          <w:spacing w:val="2"/>
          <w:sz w:val="28"/>
          <w:szCs w:val="28"/>
          <w:lang w:val="kk-KZ"/>
        </w:rPr>
      </w:pPr>
      <w:r w:rsidRPr="00F23635">
        <w:rPr>
          <w:noProof/>
          <w:spacing w:val="2"/>
          <w:sz w:val="28"/>
          <w:szCs w:val="28"/>
          <w:lang w:val="kk-KZ"/>
        </w:rPr>
        <w:t>1</w:t>
      </w:r>
      <w:r w:rsidR="00D32A31" w:rsidRPr="00F23635">
        <w:rPr>
          <w:noProof/>
          <w:spacing w:val="2"/>
          <w:sz w:val="28"/>
          <w:szCs w:val="28"/>
          <w:lang w:val="kk-KZ"/>
        </w:rPr>
        <w:t>6</w:t>
      </w:r>
      <w:r w:rsidRPr="00F23635">
        <w:rPr>
          <w:noProof/>
          <w:spacing w:val="2"/>
          <w:sz w:val="28"/>
          <w:szCs w:val="28"/>
          <w:lang w:val="kk-KZ"/>
        </w:rPr>
        <w:t>. Кестенің 10, 17, 24, 31, 38, 45, 52, 59, 66-бағандарында есепті</w:t>
      </w:r>
      <w:r w:rsidRPr="00F23635">
        <w:rPr>
          <w:noProof/>
          <w:lang w:val="kk-KZ"/>
        </w:rPr>
        <w:t xml:space="preserve"> </w:t>
      </w:r>
      <w:r w:rsidRPr="00F23635">
        <w:rPr>
          <w:noProof/>
          <w:spacing w:val="2"/>
          <w:sz w:val="28"/>
          <w:szCs w:val="28"/>
          <w:lang w:val="kk-KZ"/>
        </w:rPr>
        <w:t>кезеңнің соңында қарыз (микрокредит) шарты бойынша берілген талап ету құқықтары сатып алынған бірегей қарыз алушылар, оның ішінде:</w:t>
      </w:r>
      <w:r w:rsidRPr="00F23635">
        <w:rPr>
          <w:rStyle w:val="10"/>
          <w:noProof/>
          <w:lang w:val="kk-KZ"/>
        </w:rPr>
        <w:t xml:space="preserve"> </w:t>
      </w:r>
      <w:r w:rsidRPr="00F23635">
        <w:rPr>
          <w:noProof/>
          <w:spacing w:val="2"/>
          <w:sz w:val="28"/>
          <w:szCs w:val="28"/>
          <w:lang w:val="kk-KZ"/>
        </w:rPr>
        <w:t>екінші деңгейдегі банктер, микроқаржы ұйымдары, өзге қаржы ұйымдары, басқа да қаржылық емес ұйымдар, жеке тұлғалар, оның ішінде дара кәсіпкерлер бөлігінде заңды тұлғалар, дара кәсіпкерлер және жеке тұлғалар (дара кәсіпкерлерді есептемегенде)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p w14:paraId="6F9DD51F" w14:textId="027A6CD2" w:rsidR="00434333" w:rsidRPr="00F23635" w:rsidRDefault="00434333" w:rsidP="00434333">
      <w:pPr>
        <w:pStyle w:val="af5"/>
        <w:shd w:val="clear" w:color="auto" w:fill="FFFFFF"/>
        <w:tabs>
          <w:tab w:val="left" w:pos="851"/>
        </w:tabs>
        <w:spacing w:before="0" w:beforeAutospacing="0" w:after="0" w:afterAutospacing="0"/>
        <w:ind w:firstLine="709"/>
        <w:jc w:val="both"/>
        <w:textAlignment w:val="baseline"/>
        <w:rPr>
          <w:noProof/>
          <w:spacing w:val="2"/>
          <w:sz w:val="28"/>
          <w:szCs w:val="28"/>
          <w:lang w:val="kk-KZ"/>
        </w:rPr>
      </w:pPr>
      <w:r w:rsidRPr="00F23635">
        <w:rPr>
          <w:noProof/>
          <w:spacing w:val="2"/>
          <w:sz w:val="28"/>
          <w:szCs w:val="28"/>
          <w:lang w:val="kk-KZ"/>
        </w:rPr>
        <w:t>1</w:t>
      </w:r>
      <w:r w:rsidR="00D32A31" w:rsidRPr="00F23635">
        <w:rPr>
          <w:noProof/>
          <w:spacing w:val="2"/>
          <w:sz w:val="28"/>
          <w:szCs w:val="28"/>
          <w:lang w:val="kk-KZ"/>
        </w:rPr>
        <w:t>7</w:t>
      </w:r>
      <w:r w:rsidRPr="00F23635">
        <w:rPr>
          <w:noProof/>
          <w:spacing w:val="2"/>
          <w:sz w:val="28"/>
          <w:szCs w:val="28"/>
          <w:lang w:val="kk-KZ"/>
        </w:rPr>
        <w:t>. Қарыз (микрокредит) шарттарында банктік қарыз шарттары, микрокредит беру туралы шарттар және болған жағдайда өзге қарыздар қамтылады.</w:t>
      </w:r>
    </w:p>
    <w:p w14:paraId="59F391B0" w14:textId="6C7EE40E" w:rsidR="003D020F" w:rsidRPr="00F23635" w:rsidRDefault="00434333" w:rsidP="00434333">
      <w:pPr>
        <w:pStyle w:val="af5"/>
        <w:shd w:val="clear" w:color="auto" w:fill="FFFFFF"/>
        <w:tabs>
          <w:tab w:val="left" w:pos="851"/>
        </w:tabs>
        <w:spacing w:before="0" w:beforeAutospacing="0" w:after="0" w:afterAutospacing="0"/>
        <w:ind w:firstLine="709"/>
        <w:jc w:val="both"/>
        <w:textAlignment w:val="baseline"/>
        <w:rPr>
          <w:noProof/>
          <w:spacing w:val="2"/>
          <w:sz w:val="28"/>
          <w:szCs w:val="28"/>
          <w:lang w:val="kk-KZ"/>
        </w:rPr>
      </w:pPr>
      <w:r w:rsidRPr="00F23635">
        <w:rPr>
          <w:noProof/>
          <w:spacing w:val="2"/>
          <w:sz w:val="28"/>
          <w:szCs w:val="28"/>
          <w:lang w:val="kk-KZ"/>
        </w:rPr>
        <w:t>1</w:t>
      </w:r>
      <w:r w:rsidR="00D32A31" w:rsidRPr="00F23635">
        <w:rPr>
          <w:noProof/>
          <w:spacing w:val="2"/>
          <w:sz w:val="28"/>
          <w:szCs w:val="28"/>
          <w:lang w:val="kk-KZ"/>
        </w:rPr>
        <w:t>8</w:t>
      </w:r>
      <w:r w:rsidRPr="00F23635">
        <w:rPr>
          <w:noProof/>
          <w:spacing w:val="2"/>
          <w:sz w:val="28"/>
          <w:szCs w:val="28"/>
          <w:lang w:val="kk-KZ"/>
        </w:rPr>
        <w:t xml:space="preserve">. </w:t>
      </w:r>
      <w:r w:rsidRPr="00F23635">
        <w:rPr>
          <w:rStyle w:val="s0"/>
          <w:rFonts w:eastAsia="Calibri"/>
          <w:noProof/>
          <w:color w:val="auto"/>
          <w:sz w:val="28"/>
          <w:lang w:val="kk-KZ"/>
        </w:rPr>
        <w:t>Мәліметтер болмаған жағдайда Нысан нөлдік мәндермен беріледі</w:t>
      </w:r>
      <w:r w:rsidR="003D020F" w:rsidRPr="00F23635">
        <w:rPr>
          <w:spacing w:val="2"/>
          <w:sz w:val="28"/>
          <w:szCs w:val="28"/>
          <w:lang w:val="kk-KZ"/>
        </w:rPr>
        <w:t>.</w:t>
      </w:r>
    </w:p>
    <w:p w14:paraId="7028FEAD" w14:textId="77777777" w:rsidR="003D020F" w:rsidRPr="00F23635" w:rsidRDefault="003D020F" w:rsidP="00442376">
      <w:pPr>
        <w:pStyle w:val="af5"/>
        <w:shd w:val="clear" w:color="auto" w:fill="FFFFFF"/>
        <w:tabs>
          <w:tab w:val="left" w:pos="851"/>
        </w:tabs>
        <w:spacing w:before="0" w:beforeAutospacing="0" w:after="0" w:afterAutospacing="0" w:line="285" w:lineRule="atLeast"/>
        <w:ind w:left="709"/>
        <w:jc w:val="both"/>
        <w:textAlignment w:val="baseline"/>
        <w:rPr>
          <w:spacing w:val="2"/>
          <w:sz w:val="28"/>
          <w:szCs w:val="28"/>
          <w:lang w:val="kk-KZ"/>
        </w:rPr>
      </w:pPr>
    </w:p>
    <w:p w14:paraId="6EAB26A8" w14:textId="77777777" w:rsidR="00E778FA" w:rsidRPr="00F23635" w:rsidRDefault="00E778FA" w:rsidP="00442376">
      <w:pPr>
        <w:ind w:left="6379"/>
        <w:rPr>
          <w:sz w:val="28"/>
          <w:szCs w:val="28"/>
          <w:lang w:val="kk-KZ"/>
        </w:rPr>
      </w:pPr>
    </w:p>
    <w:p w14:paraId="38F7A23D" w14:textId="77777777" w:rsidR="00E778FA" w:rsidRPr="00F23635" w:rsidRDefault="00E778FA">
      <w:pPr>
        <w:spacing w:after="160" w:line="259" w:lineRule="auto"/>
        <w:rPr>
          <w:sz w:val="28"/>
          <w:szCs w:val="28"/>
          <w:lang w:val="kk-KZ"/>
        </w:rPr>
      </w:pPr>
      <w:r w:rsidRPr="00F23635">
        <w:rPr>
          <w:sz w:val="28"/>
          <w:szCs w:val="28"/>
          <w:lang w:val="kk-KZ"/>
        </w:rPr>
        <w:br w:type="page"/>
      </w:r>
    </w:p>
    <w:p w14:paraId="18B9E786" w14:textId="77777777" w:rsidR="000C06E4" w:rsidRPr="00F23635" w:rsidRDefault="000C06E4" w:rsidP="00B44FE5">
      <w:pPr>
        <w:ind w:left="5812"/>
        <w:rPr>
          <w:noProof/>
          <w:sz w:val="28"/>
          <w:szCs w:val="28"/>
          <w:lang w:val="kk-KZ"/>
        </w:rPr>
      </w:pPr>
      <w:r w:rsidRPr="00F23635">
        <w:rPr>
          <w:noProof/>
          <w:sz w:val="28"/>
          <w:szCs w:val="28"/>
          <w:lang w:val="kk-KZ"/>
        </w:rPr>
        <w:t>Коллекторлық агенттіктің есептілікті ұсыну қағидаларына 6-қосымша</w:t>
      </w:r>
    </w:p>
    <w:p w14:paraId="2EF3B6FA" w14:textId="77777777" w:rsidR="000C06E4" w:rsidRPr="00F23635" w:rsidRDefault="000C06E4" w:rsidP="00B44FE5">
      <w:pPr>
        <w:ind w:left="5812"/>
        <w:rPr>
          <w:rStyle w:val="s0"/>
          <w:noProof/>
          <w:szCs w:val="28"/>
          <w:lang w:val="kk-KZ"/>
        </w:rPr>
      </w:pPr>
    </w:p>
    <w:p w14:paraId="56BF709B" w14:textId="77777777" w:rsidR="000C06E4" w:rsidRPr="00F23635" w:rsidRDefault="000C06E4" w:rsidP="00B44FE5">
      <w:pPr>
        <w:ind w:left="5812"/>
        <w:rPr>
          <w:rStyle w:val="s0"/>
          <w:noProof/>
          <w:szCs w:val="28"/>
          <w:lang w:val="kk-KZ"/>
        </w:rPr>
      </w:pPr>
    </w:p>
    <w:p w14:paraId="094FD7B5" w14:textId="77777777" w:rsidR="000C06E4" w:rsidRPr="00F23635" w:rsidRDefault="000C06E4" w:rsidP="00B44FE5">
      <w:pPr>
        <w:tabs>
          <w:tab w:val="left" w:pos="5245"/>
        </w:tabs>
        <w:ind w:left="5812"/>
        <w:rPr>
          <w:rFonts w:eastAsia="Calibri"/>
          <w:noProof/>
          <w:sz w:val="28"/>
          <w:szCs w:val="28"/>
          <w:lang w:val="kk-KZ" w:eastAsia="en-US"/>
        </w:rPr>
      </w:pPr>
      <w:r w:rsidRPr="00F23635">
        <w:rPr>
          <w:rFonts w:eastAsia="Calibri"/>
          <w:noProof/>
          <w:sz w:val="28"/>
          <w:szCs w:val="28"/>
          <w:lang w:val="kk-KZ" w:eastAsia="en-US"/>
        </w:rPr>
        <w:t>Әкімшілік деректерді</w:t>
      </w:r>
    </w:p>
    <w:p w14:paraId="5712F5B9" w14:textId="77777777" w:rsidR="000C06E4" w:rsidRPr="00F23635" w:rsidRDefault="000C06E4" w:rsidP="00B44FE5">
      <w:pPr>
        <w:tabs>
          <w:tab w:val="left" w:pos="5245"/>
        </w:tabs>
        <w:ind w:left="5812"/>
        <w:rPr>
          <w:rFonts w:eastAsia="Calibri"/>
          <w:noProof/>
          <w:sz w:val="28"/>
          <w:szCs w:val="28"/>
          <w:lang w:val="kk-KZ" w:eastAsia="en-US"/>
        </w:rPr>
      </w:pPr>
      <w:r w:rsidRPr="00F23635">
        <w:rPr>
          <w:rFonts w:eastAsia="Calibri"/>
          <w:noProof/>
          <w:sz w:val="28"/>
          <w:szCs w:val="28"/>
          <w:lang w:val="kk-KZ" w:eastAsia="en-US"/>
        </w:rPr>
        <w:t>жинауға арналған</w:t>
      </w:r>
    </w:p>
    <w:p w14:paraId="0D69922D" w14:textId="77777777" w:rsidR="000C06E4" w:rsidRPr="00F23635" w:rsidRDefault="000C06E4" w:rsidP="00B44FE5">
      <w:pPr>
        <w:tabs>
          <w:tab w:val="left" w:pos="5245"/>
        </w:tabs>
        <w:ind w:left="5812"/>
        <w:rPr>
          <w:rFonts w:eastAsia="Calibri"/>
          <w:noProof/>
          <w:sz w:val="28"/>
          <w:szCs w:val="28"/>
          <w:lang w:val="kk-KZ" w:eastAsia="en-US"/>
        </w:rPr>
      </w:pPr>
      <w:r w:rsidRPr="00F23635">
        <w:rPr>
          <w:rFonts w:eastAsia="Calibri"/>
          <w:noProof/>
          <w:sz w:val="28"/>
          <w:szCs w:val="28"/>
          <w:lang w:val="kk-KZ" w:eastAsia="en-US"/>
        </w:rPr>
        <w:t>нысан</w:t>
      </w:r>
    </w:p>
    <w:p w14:paraId="26198544" w14:textId="77777777" w:rsidR="000C06E4" w:rsidRPr="00F23635" w:rsidRDefault="000C06E4" w:rsidP="000C06E4">
      <w:pPr>
        <w:ind w:left="5812"/>
        <w:jc w:val="center"/>
        <w:rPr>
          <w:noProof/>
          <w:sz w:val="28"/>
          <w:szCs w:val="28"/>
          <w:lang w:val="kk-KZ"/>
        </w:rPr>
      </w:pPr>
    </w:p>
    <w:p w14:paraId="3C1A4F08" w14:textId="77777777" w:rsidR="000C06E4" w:rsidRPr="00F23635" w:rsidRDefault="000C06E4" w:rsidP="000C06E4">
      <w:pPr>
        <w:jc w:val="center"/>
        <w:rPr>
          <w:noProof/>
          <w:sz w:val="28"/>
          <w:szCs w:val="28"/>
          <w:lang w:val="kk-KZ"/>
        </w:rPr>
      </w:pPr>
    </w:p>
    <w:p w14:paraId="5856AAC4" w14:textId="77777777" w:rsidR="000C06E4" w:rsidRPr="00F23635" w:rsidRDefault="000C06E4" w:rsidP="000C06E4">
      <w:pPr>
        <w:ind w:firstLine="709"/>
        <w:jc w:val="both"/>
        <w:rPr>
          <w:noProof/>
          <w:sz w:val="28"/>
          <w:szCs w:val="28"/>
          <w:lang w:val="kk-KZ"/>
        </w:rPr>
      </w:pPr>
      <w:r w:rsidRPr="00F23635">
        <w:rPr>
          <w:noProof/>
          <w:sz w:val="28"/>
          <w:szCs w:val="28"/>
          <w:lang w:val="kk-KZ"/>
        </w:rPr>
        <w:t>Ұсынылады: Қазақстан Республикасы Ұлттық Банкінің аумақтық филиалына</w:t>
      </w:r>
    </w:p>
    <w:p w14:paraId="0FE1F846" w14:textId="77777777" w:rsidR="000C06E4" w:rsidRPr="00F23635" w:rsidRDefault="000C06E4" w:rsidP="000C06E4">
      <w:pPr>
        <w:ind w:firstLine="709"/>
        <w:jc w:val="both"/>
        <w:rPr>
          <w:bCs/>
          <w:noProof/>
          <w:sz w:val="28"/>
          <w:szCs w:val="28"/>
          <w:lang w:val="kk-KZ"/>
        </w:rPr>
      </w:pPr>
      <w:r w:rsidRPr="00F23635">
        <w:rPr>
          <w:bCs/>
          <w:noProof/>
          <w:sz w:val="28"/>
          <w:szCs w:val="28"/>
          <w:lang w:val="kk-KZ"/>
        </w:rPr>
        <w:t>Әкімшілік деректерді өтеусіз негізде жинауға арналған нысан www.nationalbank.kz интернет-ресурсында орналастырылған</w:t>
      </w:r>
    </w:p>
    <w:p w14:paraId="6AFE4B73" w14:textId="77777777" w:rsidR="000C06E4" w:rsidRPr="00F23635" w:rsidRDefault="000C06E4" w:rsidP="000C06E4">
      <w:pPr>
        <w:ind w:firstLine="709"/>
        <w:jc w:val="both"/>
        <w:rPr>
          <w:noProof/>
          <w:sz w:val="28"/>
          <w:szCs w:val="28"/>
          <w:lang w:val="kk-KZ"/>
        </w:rPr>
      </w:pPr>
      <w:r w:rsidRPr="00F23635">
        <w:rPr>
          <w:bCs/>
          <w:noProof/>
          <w:sz w:val="28"/>
          <w:szCs w:val="28"/>
          <w:lang w:val="kk-KZ"/>
        </w:rPr>
        <w:t xml:space="preserve">Әкімшілік нысанның атауы: </w:t>
      </w:r>
      <w:r w:rsidRPr="00F23635">
        <w:rPr>
          <w:noProof/>
          <w:sz w:val="28"/>
          <w:szCs w:val="28"/>
          <w:lang w:val="kk-KZ"/>
        </w:rPr>
        <w:t>қайта құрылымдау жүргізілген қарыздар (микрокредиттер) бойынша иеленген талап ету құқықтары туралы есеп</w:t>
      </w:r>
    </w:p>
    <w:p w14:paraId="38A1798F" w14:textId="77777777" w:rsidR="000C06E4" w:rsidRPr="00F23635" w:rsidRDefault="000C06E4" w:rsidP="000C06E4">
      <w:pPr>
        <w:ind w:firstLine="709"/>
        <w:jc w:val="both"/>
        <w:rPr>
          <w:noProof/>
          <w:sz w:val="28"/>
          <w:szCs w:val="28"/>
          <w:lang w:val="kk-KZ"/>
        </w:rPr>
      </w:pPr>
      <w:r w:rsidRPr="00F23635">
        <w:rPr>
          <w:noProof/>
          <w:sz w:val="28"/>
          <w:szCs w:val="28"/>
          <w:lang w:val="kk-KZ"/>
        </w:rPr>
        <w:t>Әкімшілік деректерді өтеусіз негізде жинауға арналған нысанның индексі: КА_3.5</w:t>
      </w:r>
    </w:p>
    <w:p w14:paraId="25C12351" w14:textId="77777777" w:rsidR="000C06E4" w:rsidRPr="00F23635" w:rsidRDefault="000C06E4" w:rsidP="000C06E4">
      <w:pPr>
        <w:ind w:firstLine="709"/>
        <w:jc w:val="both"/>
        <w:rPr>
          <w:noProof/>
          <w:sz w:val="28"/>
          <w:szCs w:val="28"/>
          <w:lang w:val="kk-KZ"/>
        </w:rPr>
      </w:pPr>
      <w:r w:rsidRPr="00F23635">
        <w:rPr>
          <w:noProof/>
          <w:sz w:val="28"/>
          <w:szCs w:val="28"/>
          <w:lang w:val="kk-KZ"/>
        </w:rPr>
        <w:t>Кезеңділігі: тоқсан сайын</w:t>
      </w:r>
    </w:p>
    <w:p w14:paraId="7D748F06" w14:textId="77777777" w:rsidR="000C06E4" w:rsidRPr="00F23635" w:rsidRDefault="000C06E4" w:rsidP="000C06E4">
      <w:pPr>
        <w:ind w:firstLine="709"/>
        <w:jc w:val="both"/>
        <w:rPr>
          <w:noProof/>
          <w:sz w:val="28"/>
          <w:szCs w:val="28"/>
          <w:lang w:val="kk-KZ"/>
        </w:rPr>
      </w:pPr>
      <w:r w:rsidRPr="00F23635">
        <w:rPr>
          <w:noProof/>
          <w:sz w:val="28"/>
          <w:szCs w:val="28"/>
          <w:lang w:val="kk-KZ"/>
        </w:rPr>
        <w:t>Есепті кезеңі: 20___жылғы «____» ________  жағдай бойынша</w:t>
      </w:r>
    </w:p>
    <w:p w14:paraId="7B9FC6A6" w14:textId="77777777" w:rsidR="000C06E4" w:rsidRPr="00F23635" w:rsidRDefault="000C06E4" w:rsidP="000C06E4">
      <w:pPr>
        <w:ind w:firstLine="709"/>
        <w:jc w:val="both"/>
        <w:rPr>
          <w:noProof/>
          <w:sz w:val="28"/>
          <w:szCs w:val="28"/>
          <w:lang w:val="kk-KZ"/>
        </w:rPr>
      </w:pPr>
      <w:r w:rsidRPr="00F23635">
        <w:rPr>
          <w:noProof/>
          <w:sz w:val="28"/>
          <w:szCs w:val="28"/>
          <w:lang w:val="kk-KZ"/>
        </w:rPr>
        <w:t>Әкімшілік деректерді өтеусіз негізде жинауға арналған нысанды ұсынатын тұлғалар тобы: коллекторлық агенттік</w:t>
      </w:r>
    </w:p>
    <w:p w14:paraId="3B94B6AE" w14:textId="77777777" w:rsidR="000C06E4" w:rsidRPr="00F23635" w:rsidRDefault="000C06E4" w:rsidP="000C06E4">
      <w:pPr>
        <w:ind w:firstLine="709"/>
        <w:jc w:val="both"/>
        <w:rPr>
          <w:noProof/>
          <w:sz w:val="28"/>
          <w:szCs w:val="28"/>
          <w:lang w:val="kk-KZ"/>
        </w:rPr>
      </w:pPr>
      <w:r w:rsidRPr="00F23635">
        <w:rPr>
          <w:noProof/>
          <w:sz w:val="28"/>
          <w:szCs w:val="28"/>
          <w:lang w:val="kk-KZ"/>
        </w:rPr>
        <w:t>Әкімшілік деректерді өтеусіз негізде жинауға арналған нысанды ұсыну мерзімі: есепті тоқсаннан кейінгі айдың 10 (онынан) кешіктірмей, тоқсан сайын</w:t>
      </w:r>
    </w:p>
    <w:p w14:paraId="53310C19" w14:textId="77777777" w:rsidR="000C06E4" w:rsidRPr="00F23635" w:rsidRDefault="000C06E4" w:rsidP="000C06E4">
      <w:pPr>
        <w:ind w:firstLine="709"/>
        <w:jc w:val="both"/>
        <w:rPr>
          <w:noProof/>
          <w:sz w:val="28"/>
          <w:szCs w:val="28"/>
          <w:lang w:val="kk-KZ"/>
        </w:rPr>
      </w:pPr>
      <w:r w:rsidRPr="00F23635">
        <w:rPr>
          <w:noProof/>
          <w:sz w:val="28"/>
          <w:szCs w:val="28"/>
          <w:lang w:val="kk-KZ"/>
        </w:rPr>
        <w:t>Бизнес-сәйкестендіру нөмірі: __________________________</w:t>
      </w:r>
    </w:p>
    <w:p w14:paraId="1BAA0196" w14:textId="77777777" w:rsidR="000C06E4" w:rsidRPr="00F23635" w:rsidRDefault="000C06E4" w:rsidP="000C06E4">
      <w:pPr>
        <w:ind w:firstLine="709"/>
        <w:jc w:val="both"/>
        <w:rPr>
          <w:noProof/>
          <w:sz w:val="28"/>
          <w:szCs w:val="28"/>
          <w:lang w:val="kk-KZ"/>
        </w:rPr>
      </w:pPr>
      <w:r w:rsidRPr="00F23635">
        <w:rPr>
          <w:noProof/>
          <w:sz w:val="28"/>
          <w:szCs w:val="28"/>
          <w:lang w:val="kk-KZ"/>
        </w:rPr>
        <w:t>Жинау әдісі: электрондық түрде</w:t>
      </w:r>
    </w:p>
    <w:p w14:paraId="640B9D8C" w14:textId="77777777" w:rsidR="000C06E4" w:rsidRPr="00F23635" w:rsidRDefault="000C06E4" w:rsidP="000C06E4">
      <w:pPr>
        <w:ind w:firstLine="709"/>
        <w:jc w:val="center"/>
        <w:rPr>
          <w:noProof/>
          <w:sz w:val="28"/>
          <w:szCs w:val="28"/>
          <w:lang w:val="kk-KZ"/>
        </w:rPr>
      </w:pPr>
    </w:p>
    <w:p w14:paraId="2CA7FDB2" w14:textId="77777777" w:rsidR="000C06E4" w:rsidRPr="00F23635" w:rsidRDefault="000C06E4" w:rsidP="000C06E4">
      <w:pPr>
        <w:ind w:firstLine="709"/>
        <w:jc w:val="both"/>
        <w:rPr>
          <w:noProof/>
          <w:sz w:val="28"/>
          <w:szCs w:val="28"/>
          <w:lang w:val="kk-KZ"/>
        </w:rPr>
        <w:sectPr w:rsidR="000C06E4" w:rsidRPr="00F23635" w:rsidSect="00E778FA">
          <w:headerReference w:type="default" r:id="rId10"/>
          <w:pgSz w:w="11906" w:h="16838" w:code="9"/>
          <w:pgMar w:top="1418" w:right="851" w:bottom="1418" w:left="1418" w:header="709" w:footer="709" w:gutter="0"/>
          <w:cols w:space="708"/>
          <w:docGrid w:linePitch="360"/>
        </w:sectPr>
      </w:pPr>
    </w:p>
    <w:p w14:paraId="43BC567A" w14:textId="77777777" w:rsidR="000C06E4" w:rsidRPr="00F23635" w:rsidRDefault="000C06E4" w:rsidP="000C06E4">
      <w:pPr>
        <w:pStyle w:val="pc"/>
        <w:ind w:firstLine="709"/>
        <w:jc w:val="right"/>
        <w:rPr>
          <w:noProof/>
          <w:color w:val="auto"/>
          <w:sz w:val="28"/>
          <w:lang w:val="kk-KZ"/>
        </w:rPr>
      </w:pPr>
      <w:r w:rsidRPr="00F23635">
        <w:rPr>
          <w:rStyle w:val="s0"/>
          <w:rFonts w:eastAsia="Calibri"/>
          <w:noProof/>
          <w:color w:val="auto"/>
          <w:lang w:val="kk-KZ"/>
        </w:rPr>
        <w:t xml:space="preserve">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3502"/>
        <w:gridCol w:w="1871"/>
        <w:gridCol w:w="1730"/>
        <w:gridCol w:w="2085"/>
        <w:gridCol w:w="2287"/>
        <w:gridCol w:w="2055"/>
      </w:tblGrid>
      <w:tr w:rsidR="000C06E4" w:rsidRPr="00F23635" w14:paraId="60CF40EB" w14:textId="77777777" w:rsidTr="009E760E">
        <w:trPr>
          <w:trHeight w:val="20"/>
          <w:jc w:val="center"/>
        </w:trPr>
        <w:tc>
          <w:tcPr>
            <w:tcW w:w="1029" w:type="dxa"/>
            <w:vMerge w:val="restart"/>
            <w:shd w:val="clear" w:color="auto" w:fill="auto"/>
            <w:vAlign w:val="center"/>
            <w:hideMark/>
          </w:tcPr>
          <w:p w14:paraId="2B4E64BB" w14:textId="77777777" w:rsidR="000C06E4" w:rsidRPr="00F23635" w:rsidRDefault="000C06E4" w:rsidP="009E760E">
            <w:pPr>
              <w:tabs>
                <w:tab w:val="left" w:pos="889"/>
              </w:tabs>
              <w:ind w:left="34"/>
              <w:jc w:val="center"/>
              <w:rPr>
                <w:bCs/>
                <w:noProof/>
                <w:sz w:val="20"/>
                <w:szCs w:val="20"/>
                <w:lang w:val="kk-KZ"/>
              </w:rPr>
            </w:pPr>
            <w:r w:rsidRPr="00F23635">
              <w:rPr>
                <w:bCs/>
                <w:noProof/>
                <w:sz w:val="20"/>
                <w:szCs w:val="20"/>
                <w:lang w:val="kk-KZ"/>
              </w:rPr>
              <w:t>№</w:t>
            </w:r>
          </w:p>
        </w:tc>
        <w:tc>
          <w:tcPr>
            <w:tcW w:w="3502" w:type="dxa"/>
            <w:vMerge w:val="restart"/>
            <w:shd w:val="clear" w:color="auto" w:fill="auto"/>
            <w:vAlign w:val="center"/>
            <w:hideMark/>
          </w:tcPr>
          <w:p w14:paraId="797B2EAD" w14:textId="77777777" w:rsidR="000C06E4" w:rsidRPr="00F23635" w:rsidRDefault="000C06E4" w:rsidP="009E760E">
            <w:pPr>
              <w:jc w:val="center"/>
              <w:rPr>
                <w:bCs/>
                <w:noProof/>
                <w:sz w:val="20"/>
                <w:szCs w:val="20"/>
                <w:lang w:val="kk-KZ"/>
              </w:rPr>
            </w:pPr>
            <w:r w:rsidRPr="00F23635">
              <w:rPr>
                <w:bCs/>
                <w:noProof/>
                <w:sz w:val="20"/>
                <w:szCs w:val="20"/>
                <w:lang w:val="kk-KZ"/>
              </w:rPr>
              <w:t>Атауы</w:t>
            </w:r>
          </w:p>
        </w:tc>
        <w:tc>
          <w:tcPr>
            <w:tcW w:w="10028" w:type="dxa"/>
            <w:gridSpan w:val="5"/>
            <w:shd w:val="clear" w:color="auto" w:fill="auto"/>
            <w:vAlign w:val="center"/>
            <w:hideMark/>
          </w:tcPr>
          <w:p w14:paraId="05BA8D66" w14:textId="77777777" w:rsidR="000C06E4" w:rsidRPr="00F23635" w:rsidRDefault="000C06E4" w:rsidP="009E760E">
            <w:pPr>
              <w:jc w:val="center"/>
              <w:rPr>
                <w:bCs/>
                <w:noProof/>
                <w:sz w:val="20"/>
                <w:szCs w:val="20"/>
                <w:lang w:val="kk-KZ"/>
              </w:rPr>
            </w:pPr>
            <w:r w:rsidRPr="00F23635">
              <w:rPr>
                <w:bCs/>
                <w:noProof/>
                <w:sz w:val="20"/>
                <w:szCs w:val="20"/>
                <w:lang w:val="kk-KZ"/>
              </w:rPr>
              <w:t>Екінші деңгейдегі банктер</w:t>
            </w:r>
          </w:p>
        </w:tc>
      </w:tr>
      <w:tr w:rsidR="000C06E4" w:rsidRPr="002E245D" w14:paraId="30F6A03A" w14:textId="77777777" w:rsidTr="009E760E">
        <w:trPr>
          <w:trHeight w:val="20"/>
          <w:jc w:val="center"/>
        </w:trPr>
        <w:tc>
          <w:tcPr>
            <w:tcW w:w="1029" w:type="dxa"/>
            <w:vMerge/>
            <w:shd w:val="clear" w:color="auto" w:fill="auto"/>
            <w:vAlign w:val="center"/>
            <w:hideMark/>
          </w:tcPr>
          <w:p w14:paraId="09FA606D" w14:textId="77777777" w:rsidR="000C06E4" w:rsidRPr="00F23635" w:rsidRDefault="000C06E4" w:rsidP="009E760E">
            <w:pPr>
              <w:tabs>
                <w:tab w:val="left" w:pos="889"/>
              </w:tabs>
              <w:ind w:left="34"/>
              <w:rPr>
                <w:bCs/>
                <w:noProof/>
                <w:sz w:val="20"/>
                <w:szCs w:val="20"/>
                <w:lang w:val="kk-KZ"/>
              </w:rPr>
            </w:pPr>
          </w:p>
        </w:tc>
        <w:tc>
          <w:tcPr>
            <w:tcW w:w="3502" w:type="dxa"/>
            <w:vMerge/>
            <w:shd w:val="clear" w:color="auto" w:fill="auto"/>
            <w:vAlign w:val="center"/>
            <w:hideMark/>
          </w:tcPr>
          <w:p w14:paraId="6551DC09" w14:textId="77777777" w:rsidR="000C06E4" w:rsidRPr="00F23635" w:rsidRDefault="000C06E4" w:rsidP="009E760E">
            <w:pPr>
              <w:rPr>
                <w:bCs/>
                <w:noProof/>
                <w:sz w:val="20"/>
                <w:szCs w:val="20"/>
                <w:lang w:val="kk-KZ"/>
              </w:rPr>
            </w:pPr>
          </w:p>
        </w:tc>
        <w:tc>
          <w:tcPr>
            <w:tcW w:w="1871" w:type="dxa"/>
            <w:shd w:val="clear" w:color="auto" w:fill="auto"/>
            <w:vAlign w:val="center"/>
            <w:hideMark/>
          </w:tcPr>
          <w:p w14:paraId="10732615" w14:textId="77777777" w:rsidR="000C06E4" w:rsidRPr="00F23635" w:rsidRDefault="000C06E4" w:rsidP="009E760E">
            <w:pPr>
              <w:jc w:val="center"/>
              <w:rPr>
                <w:bCs/>
                <w:noProof/>
                <w:sz w:val="20"/>
                <w:szCs w:val="20"/>
                <w:lang w:val="kk-KZ"/>
              </w:rPr>
            </w:pPr>
            <w:r w:rsidRPr="00F23635">
              <w:rPr>
                <w:bCs/>
                <w:noProof/>
                <w:sz w:val="20"/>
                <w:szCs w:val="20"/>
                <w:lang w:val="kk-KZ"/>
              </w:rPr>
              <w:t>Жалпы берешектің қалдығы, оның ішінде</w:t>
            </w:r>
          </w:p>
        </w:tc>
        <w:tc>
          <w:tcPr>
            <w:tcW w:w="1730" w:type="dxa"/>
            <w:shd w:val="clear" w:color="auto" w:fill="auto"/>
            <w:vAlign w:val="center"/>
            <w:hideMark/>
          </w:tcPr>
          <w:p w14:paraId="2C889AD1" w14:textId="77777777" w:rsidR="000C06E4" w:rsidRPr="00F23635" w:rsidRDefault="000C06E4" w:rsidP="009E760E">
            <w:pPr>
              <w:jc w:val="center"/>
              <w:rPr>
                <w:bCs/>
                <w:noProof/>
                <w:sz w:val="20"/>
                <w:szCs w:val="20"/>
                <w:lang w:val="kk-KZ"/>
              </w:rPr>
            </w:pPr>
            <w:r w:rsidRPr="00F23635">
              <w:rPr>
                <w:bCs/>
                <w:noProof/>
                <w:sz w:val="20"/>
                <w:szCs w:val="20"/>
                <w:lang w:val="kk-KZ"/>
              </w:rPr>
              <w:t>Негізгі борыш</w:t>
            </w:r>
          </w:p>
        </w:tc>
        <w:tc>
          <w:tcPr>
            <w:tcW w:w="2085" w:type="dxa"/>
            <w:shd w:val="clear" w:color="auto" w:fill="auto"/>
            <w:vAlign w:val="center"/>
            <w:hideMark/>
          </w:tcPr>
          <w:p w14:paraId="0FA81DB1" w14:textId="77777777" w:rsidR="000C06E4" w:rsidRPr="00F23635" w:rsidRDefault="000C06E4" w:rsidP="009E760E">
            <w:pPr>
              <w:jc w:val="center"/>
              <w:rPr>
                <w:bCs/>
                <w:noProof/>
                <w:sz w:val="20"/>
                <w:szCs w:val="20"/>
                <w:lang w:val="kk-KZ"/>
              </w:rPr>
            </w:pPr>
            <w:r w:rsidRPr="00F23635">
              <w:rPr>
                <w:bCs/>
                <w:noProof/>
                <w:sz w:val="20"/>
                <w:szCs w:val="20"/>
                <w:lang w:val="kk-KZ"/>
              </w:rPr>
              <w:t>Есептелген сыйақы</w:t>
            </w:r>
          </w:p>
        </w:tc>
        <w:tc>
          <w:tcPr>
            <w:tcW w:w="2287" w:type="dxa"/>
            <w:shd w:val="clear" w:color="auto" w:fill="auto"/>
            <w:vAlign w:val="center"/>
            <w:hideMark/>
          </w:tcPr>
          <w:p w14:paraId="3F87DA01" w14:textId="77777777" w:rsidR="000C06E4" w:rsidRPr="00F23635" w:rsidRDefault="000C06E4" w:rsidP="009E760E">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055" w:type="dxa"/>
            <w:shd w:val="clear" w:color="auto" w:fill="auto"/>
            <w:vAlign w:val="center"/>
            <w:hideMark/>
          </w:tcPr>
          <w:p w14:paraId="59C335DF" w14:textId="77777777" w:rsidR="000C06E4" w:rsidRPr="00F23635" w:rsidRDefault="000C06E4"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0C06E4" w:rsidRPr="00F23635" w14:paraId="5534E0B2" w14:textId="77777777" w:rsidTr="009E760E">
        <w:trPr>
          <w:trHeight w:val="20"/>
          <w:jc w:val="center"/>
        </w:trPr>
        <w:tc>
          <w:tcPr>
            <w:tcW w:w="1029" w:type="dxa"/>
            <w:shd w:val="clear" w:color="auto" w:fill="auto"/>
            <w:vAlign w:val="center"/>
            <w:hideMark/>
          </w:tcPr>
          <w:p w14:paraId="006DA059" w14:textId="77777777" w:rsidR="000C06E4" w:rsidRPr="00F23635" w:rsidRDefault="000C06E4" w:rsidP="009E760E">
            <w:pPr>
              <w:tabs>
                <w:tab w:val="left" w:pos="889"/>
              </w:tabs>
              <w:ind w:left="34"/>
              <w:jc w:val="center"/>
              <w:rPr>
                <w:bCs/>
                <w:noProof/>
                <w:sz w:val="20"/>
                <w:szCs w:val="20"/>
                <w:lang w:val="kk-KZ"/>
              </w:rPr>
            </w:pPr>
            <w:r w:rsidRPr="00F23635">
              <w:rPr>
                <w:bCs/>
                <w:noProof/>
                <w:sz w:val="20"/>
                <w:szCs w:val="20"/>
                <w:lang w:val="kk-KZ"/>
              </w:rPr>
              <w:t>1</w:t>
            </w:r>
          </w:p>
        </w:tc>
        <w:tc>
          <w:tcPr>
            <w:tcW w:w="3502" w:type="dxa"/>
            <w:shd w:val="clear" w:color="auto" w:fill="auto"/>
            <w:vAlign w:val="center"/>
            <w:hideMark/>
          </w:tcPr>
          <w:p w14:paraId="08AD308E" w14:textId="77777777" w:rsidR="000C06E4" w:rsidRPr="00F23635" w:rsidRDefault="000C06E4" w:rsidP="009E760E">
            <w:pPr>
              <w:jc w:val="center"/>
              <w:rPr>
                <w:bCs/>
                <w:noProof/>
                <w:sz w:val="20"/>
                <w:szCs w:val="20"/>
                <w:lang w:val="kk-KZ"/>
              </w:rPr>
            </w:pPr>
            <w:r w:rsidRPr="00F23635">
              <w:rPr>
                <w:bCs/>
                <w:noProof/>
                <w:sz w:val="20"/>
                <w:szCs w:val="20"/>
                <w:lang w:val="kk-KZ"/>
              </w:rPr>
              <w:t>2</w:t>
            </w:r>
          </w:p>
        </w:tc>
        <w:tc>
          <w:tcPr>
            <w:tcW w:w="1871" w:type="dxa"/>
            <w:shd w:val="clear" w:color="auto" w:fill="auto"/>
            <w:vAlign w:val="center"/>
            <w:hideMark/>
          </w:tcPr>
          <w:p w14:paraId="772C703B" w14:textId="77777777" w:rsidR="000C06E4" w:rsidRPr="00F23635" w:rsidRDefault="000C06E4" w:rsidP="009E760E">
            <w:pPr>
              <w:jc w:val="center"/>
              <w:rPr>
                <w:bCs/>
                <w:noProof/>
                <w:sz w:val="20"/>
                <w:szCs w:val="20"/>
                <w:lang w:val="kk-KZ"/>
              </w:rPr>
            </w:pPr>
            <w:r w:rsidRPr="00F23635">
              <w:rPr>
                <w:bCs/>
                <w:noProof/>
                <w:sz w:val="20"/>
                <w:szCs w:val="20"/>
                <w:lang w:val="kk-KZ"/>
              </w:rPr>
              <w:t>3</w:t>
            </w:r>
          </w:p>
        </w:tc>
        <w:tc>
          <w:tcPr>
            <w:tcW w:w="1730" w:type="dxa"/>
            <w:shd w:val="clear" w:color="auto" w:fill="auto"/>
            <w:vAlign w:val="center"/>
            <w:hideMark/>
          </w:tcPr>
          <w:p w14:paraId="7EDA790F"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4</w:t>
            </w:r>
          </w:p>
        </w:tc>
        <w:tc>
          <w:tcPr>
            <w:tcW w:w="2085" w:type="dxa"/>
            <w:shd w:val="clear" w:color="auto" w:fill="auto"/>
            <w:vAlign w:val="center"/>
            <w:hideMark/>
          </w:tcPr>
          <w:p w14:paraId="1E633328"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5</w:t>
            </w:r>
          </w:p>
        </w:tc>
        <w:tc>
          <w:tcPr>
            <w:tcW w:w="2287" w:type="dxa"/>
            <w:shd w:val="clear" w:color="auto" w:fill="auto"/>
            <w:vAlign w:val="center"/>
            <w:hideMark/>
          </w:tcPr>
          <w:p w14:paraId="5EAE3F00"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6</w:t>
            </w:r>
          </w:p>
        </w:tc>
        <w:tc>
          <w:tcPr>
            <w:tcW w:w="2055" w:type="dxa"/>
            <w:shd w:val="clear" w:color="auto" w:fill="auto"/>
            <w:vAlign w:val="center"/>
            <w:hideMark/>
          </w:tcPr>
          <w:p w14:paraId="5DB3C90D"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7</w:t>
            </w:r>
          </w:p>
        </w:tc>
      </w:tr>
      <w:tr w:rsidR="000C06E4" w:rsidRPr="002E245D" w14:paraId="19716327" w14:textId="77777777" w:rsidTr="009E760E">
        <w:trPr>
          <w:trHeight w:val="20"/>
          <w:jc w:val="center"/>
        </w:trPr>
        <w:tc>
          <w:tcPr>
            <w:tcW w:w="1029" w:type="dxa"/>
            <w:shd w:val="clear" w:color="auto" w:fill="auto"/>
            <w:noWrap/>
            <w:vAlign w:val="center"/>
            <w:hideMark/>
          </w:tcPr>
          <w:p w14:paraId="689CF8DC" w14:textId="77777777" w:rsidR="000C06E4" w:rsidRPr="00F23635" w:rsidRDefault="000C06E4" w:rsidP="009E760E">
            <w:pPr>
              <w:tabs>
                <w:tab w:val="left" w:pos="889"/>
              </w:tabs>
              <w:ind w:left="34"/>
              <w:rPr>
                <w:bCs/>
                <w:noProof/>
                <w:sz w:val="20"/>
                <w:szCs w:val="20"/>
                <w:lang w:val="kk-KZ"/>
              </w:rPr>
            </w:pPr>
            <w:r w:rsidRPr="00F23635">
              <w:rPr>
                <w:bCs/>
                <w:noProof/>
                <w:sz w:val="20"/>
                <w:szCs w:val="20"/>
                <w:lang w:val="kk-KZ"/>
              </w:rPr>
              <w:t>1</w:t>
            </w:r>
          </w:p>
        </w:tc>
        <w:tc>
          <w:tcPr>
            <w:tcW w:w="3502" w:type="dxa"/>
            <w:shd w:val="clear" w:color="auto" w:fill="auto"/>
            <w:noWrap/>
            <w:vAlign w:val="center"/>
            <w:hideMark/>
          </w:tcPr>
          <w:p w14:paraId="6903F4D9" w14:textId="77777777" w:rsidR="000C06E4" w:rsidRPr="00F23635" w:rsidRDefault="000C06E4" w:rsidP="009E760E">
            <w:pPr>
              <w:rPr>
                <w:bCs/>
                <w:noProof/>
                <w:sz w:val="20"/>
                <w:szCs w:val="20"/>
                <w:lang w:val="kk-KZ"/>
              </w:rPr>
            </w:pPr>
            <w:r w:rsidRPr="00F23635">
              <w:rPr>
                <w:bCs/>
                <w:noProof/>
                <w:sz w:val="20"/>
                <w:szCs w:val="20"/>
                <w:lang w:val="kk-KZ"/>
              </w:rPr>
              <w:t>Қайта құрылымдау жүргізілген есепті кезеңнің соңындағы берешектің қалдығы, оның ішінде:</w:t>
            </w:r>
          </w:p>
        </w:tc>
        <w:tc>
          <w:tcPr>
            <w:tcW w:w="1871" w:type="dxa"/>
            <w:shd w:val="clear" w:color="auto" w:fill="auto"/>
            <w:noWrap/>
            <w:vAlign w:val="center"/>
            <w:hideMark/>
          </w:tcPr>
          <w:p w14:paraId="57D51C5F" w14:textId="77777777" w:rsidR="000C06E4" w:rsidRPr="00F23635" w:rsidRDefault="000C06E4" w:rsidP="009E760E">
            <w:pPr>
              <w:jc w:val="center"/>
              <w:rPr>
                <w:bCs/>
                <w:noProof/>
                <w:sz w:val="20"/>
                <w:szCs w:val="20"/>
                <w:lang w:val="kk-KZ"/>
              </w:rPr>
            </w:pPr>
            <w:r w:rsidRPr="00F23635">
              <w:rPr>
                <w:bCs/>
                <w:noProof/>
                <w:sz w:val="20"/>
                <w:szCs w:val="20"/>
                <w:lang w:val="kk-KZ"/>
              </w:rPr>
              <w:t> </w:t>
            </w:r>
          </w:p>
        </w:tc>
        <w:tc>
          <w:tcPr>
            <w:tcW w:w="1730" w:type="dxa"/>
            <w:shd w:val="clear" w:color="auto" w:fill="auto"/>
            <w:noWrap/>
            <w:vAlign w:val="center"/>
            <w:hideMark/>
          </w:tcPr>
          <w:p w14:paraId="25AE45CD"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c>
          <w:tcPr>
            <w:tcW w:w="2085" w:type="dxa"/>
            <w:shd w:val="clear" w:color="auto" w:fill="auto"/>
            <w:noWrap/>
            <w:vAlign w:val="center"/>
            <w:hideMark/>
          </w:tcPr>
          <w:p w14:paraId="29B8826B"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c>
          <w:tcPr>
            <w:tcW w:w="2287" w:type="dxa"/>
            <w:shd w:val="clear" w:color="auto" w:fill="auto"/>
            <w:noWrap/>
            <w:vAlign w:val="center"/>
            <w:hideMark/>
          </w:tcPr>
          <w:p w14:paraId="26701E83"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c>
          <w:tcPr>
            <w:tcW w:w="2055" w:type="dxa"/>
            <w:shd w:val="clear" w:color="auto" w:fill="auto"/>
            <w:noWrap/>
            <w:vAlign w:val="center"/>
            <w:hideMark/>
          </w:tcPr>
          <w:p w14:paraId="364F40B0"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r>
      <w:tr w:rsidR="000C06E4" w:rsidRPr="00F23635" w14:paraId="607967C8" w14:textId="77777777" w:rsidTr="009E760E">
        <w:trPr>
          <w:trHeight w:val="20"/>
          <w:jc w:val="center"/>
        </w:trPr>
        <w:tc>
          <w:tcPr>
            <w:tcW w:w="1029" w:type="dxa"/>
            <w:shd w:val="clear" w:color="auto" w:fill="auto"/>
            <w:noWrap/>
            <w:vAlign w:val="center"/>
            <w:hideMark/>
          </w:tcPr>
          <w:p w14:paraId="2DF58006" w14:textId="77777777" w:rsidR="000C06E4" w:rsidRPr="00F23635" w:rsidRDefault="000C06E4" w:rsidP="009E760E">
            <w:pPr>
              <w:tabs>
                <w:tab w:val="left" w:pos="889"/>
              </w:tabs>
              <w:ind w:left="34"/>
              <w:rPr>
                <w:bCs/>
                <w:noProof/>
                <w:sz w:val="20"/>
                <w:szCs w:val="20"/>
                <w:lang w:val="kk-KZ"/>
              </w:rPr>
            </w:pPr>
            <w:r w:rsidRPr="00F23635">
              <w:rPr>
                <w:bCs/>
                <w:noProof/>
                <w:sz w:val="20"/>
                <w:szCs w:val="20"/>
                <w:lang w:val="kk-KZ"/>
              </w:rPr>
              <w:t>1.1.</w:t>
            </w:r>
          </w:p>
        </w:tc>
        <w:tc>
          <w:tcPr>
            <w:tcW w:w="3502" w:type="dxa"/>
            <w:shd w:val="clear" w:color="auto" w:fill="auto"/>
            <w:noWrap/>
            <w:vAlign w:val="center"/>
            <w:hideMark/>
          </w:tcPr>
          <w:p w14:paraId="3E3D2A24" w14:textId="77777777" w:rsidR="000C06E4" w:rsidRPr="00F23635" w:rsidRDefault="000C06E4" w:rsidP="009E760E">
            <w:pPr>
              <w:rPr>
                <w:bCs/>
                <w:noProof/>
                <w:sz w:val="20"/>
                <w:szCs w:val="20"/>
                <w:lang w:val="kk-KZ"/>
              </w:rPr>
            </w:pPr>
            <w:r w:rsidRPr="00F23635">
              <w:rPr>
                <w:bCs/>
                <w:noProof/>
                <w:sz w:val="20"/>
                <w:szCs w:val="20"/>
                <w:lang w:val="kk-KZ"/>
              </w:rPr>
              <w:t>жеке тұлғалардың, оның ішінде:</w:t>
            </w:r>
          </w:p>
        </w:tc>
        <w:tc>
          <w:tcPr>
            <w:tcW w:w="1871" w:type="dxa"/>
            <w:shd w:val="clear" w:color="auto" w:fill="auto"/>
            <w:noWrap/>
            <w:vAlign w:val="center"/>
            <w:hideMark/>
          </w:tcPr>
          <w:p w14:paraId="4B86774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0099B9B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476E87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0C1EE0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AD5A07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4EF28151" w14:textId="77777777" w:rsidTr="009E760E">
        <w:trPr>
          <w:trHeight w:val="20"/>
          <w:jc w:val="center"/>
        </w:trPr>
        <w:tc>
          <w:tcPr>
            <w:tcW w:w="1029" w:type="dxa"/>
            <w:shd w:val="clear" w:color="auto" w:fill="auto"/>
            <w:noWrap/>
            <w:vAlign w:val="center"/>
            <w:hideMark/>
          </w:tcPr>
          <w:p w14:paraId="2C8F44FD"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w:t>
            </w:r>
          </w:p>
        </w:tc>
        <w:tc>
          <w:tcPr>
            <w:tcW w:w="3502" w:type="dxa"/>
            <w:shd w:val="clear" w:color="auto" w:fill="auto"/>
            <w:noWrap/>
            <w:vAlign w:val="center"/>
            <w:hideMark/>
          </w:tcPr>
          <w:p w14:paraId="0F5675E1" w14:textId="77777777" w:rsidR="000C06E4" w:rsidRPr="00F23635" w:rsidRDefault="000C06E4" w:rsidP="009E760E">
            <w:pPr>
              <w:rPr>
                <w:bCs/>
                <w:noProof/>
                <w:sz w:val="20"/>
                <w:szCs w:val="20"/>
                <w:lang w:val="kk-KZ"/>
              </w:rPr>
            </w:pPr>
            <w:r w:rsidRPr="00F23635">
              <w:rPr>
                <w:bCs/>
                <w:noProof/>
                <w:sz w:val="20"/>
                <w:szCs w:val="20"/>
                <w:lang w:val="kk-KZ"/>
              </w:rPr>
              <w:t>кепілсіз тұтынушылық қарыздар (микрокредиттер) бойынша, оның ішінде:</w:t>
            </w:r>
          </w:p>
        </w:tc>
        <w:tc>
          <w:tcPr>
            <w:tcW w:w="1871" w:type="dxa"/>
            <w:shd w:val="clear" w:color="auto" w:fill="auto"/>
            <w:noWrap/>
            <w:vAlign w:val="center"/>
            <w:hideMark/>
          </w:tcPr>
          <w:p w14:paraId="02F4F5A9"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0A80FB5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1137BD4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265613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64F656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6922E5BE" w14:textId="77777777" w:rsidTr="009E760E">
        <w:trPr>
          <w:trHeight w:val="20"/>
          <w:jc w:val="center"/>
        </w:trPr>
        <w:tc>
          <w:tcPr>
            <w:tcW w:w="1029" w:type="dxa"/>
            <w:shd w:val="clear" w:color="auto" w:fill="auto"/>
            <w:noWrap/>
            <w:vAlign w:val="center"/>
            <w:hideMark/>
          </w:tcPr>
          <w:p w14:paraId="4857CE8A"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1.1.1.1</w:t>
            </w:r>
          </w:p>
        </w:tc>
        <w:tc>
          <w:tcPr>
            <w:tcW w:w="3502" w:type="dxa"/>
            <w:shd w:val="clear" w:color="auto" w:fill="auto"/>
            <w:noWrap/>
            <w:vAlign w:val="center"/>
            <w:hideMark/>
          </w:tcPr>
          <w:p w14:paraId="6B9B58A6"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41A4D45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B71CC3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7B43AF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845E4D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C68521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687212A6" w14:textId="77777777" w:rsidTr="009E760E">
        <w:trPr>
          <w:trHeight w:val="20"/>
          <w:jc w:val="center"/>
        </w:trPr>
        <w:tc>
          <w:tcPr>
            <w:tcW w:w="1029" w:type="dxa"/>
            <w:shd w:val="clear" w:color="auto" w:fill="auto"/>
            <w:noWrap/>
            <w:vAlign w:val="center"/>
            <w:hideMark/>
          </w:tcPr>
          <w:p w14:paraId="7AD4A79A"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1.1.1.2</w:t>
            </w:r>
          </w:p>
        </w:tc>
        <w:tc>
          <w:tcPr>
            <w:tcW w:w="3502" w:type="dxa"/>
            <w:shd w:val="clear" w:color="auto" w:fill="auto"/>
            <w:noWrap/>
            <w:vAlign w:val="center"/>
            <w:hideMark/>
          </w:tcPr>
          <w:p w14:paraId="4B2EA945"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58208C5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3B3C78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2F9960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BFD4F4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4FD639B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4FE0B448" w14:textId="77777777" w:rsidTr="009E760E">
        <w:trPr>
          <w:trHeight w:val="20"/>
          <w:jc w:val="center"/>
        </w:trPr>
        <w:tc>
          <w:tcPr>
            <w:tcW w:w="1029" w:type="dxa"/>
            <w:shd w:val="clear" w:color="auto" w:fill="auto"/>
            <w:noWrap/>
            <w:vAlign w:val="center"/>
            <w:hideMark/>
          </w:tcPr>
          <w:p w14:paraId="7B426855"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1.1.1.3</w:t>
            </w:r>
          </w:p>
        </w:tc>
        <w:tc>
          <w:tcPr>
            <w:tcW w:w="3502" w:type="dxa"/>
            <w:shd w:val="clear" w:color="auto" w:fill="auto"/>
            <w:noWrap/>
            <w:vAlign w:val="center"/>
            <w:hideMark/>
          </w:tcPr>
          <w:p w14:paraId="3DA972A6"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28A02831"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332AA2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9B5950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7622C34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EAA21D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30A37628" w14:textId="77777777" w:rsidTr="009E760E">
        <w:trPr>
          <w:trHeight w:val="20"/>
          <w:jc w:val="center"/>
        </w:trPr>
        <w:tc>
          <w:tcPr>
            <w:tcW w:w="1029" w:type="dxa"/>
            <w:shd w:val="clear" w:color="auto" w:fill="auto"/>
            <w:noWrap/>
            <w:vAlign w:val="center"/>
            <w:hideMark/>
          </w:tcPr>
          <w:p w14:paraId="7A710811"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1.1.1.4</w:t>
            </w:r>
          </w:p>
        </w:tc>
        <w:tc>
          <w:tcPr>
            <w:tcW w:w="3502" w:type="dxa"/>
            <w:shd w:val="clear" w:color="auto" w:fill="auto"/>
            <w:noWrap/>
            <w:vAlign w:val="center"/>
            <w:hideMark/>
          </w:tcPr>
          <w:p w14:paraId="5D4F732E"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4C02810E"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71DCBA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D1AB02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3E4333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48C97A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50BA6B93" w14:textId="77777777" w:rsidTr="009E760E">
        <w:trPr>
          <w:trHeight w:val="20"/>
          <w:jc w:val="center"/>
        </w:trPr>
        <w:tc>
          <w:tcPr>
            <w:tcW w:w="1029" w:type="dxa"/>
            <w:shd w:val="clear" w:color="auto" w:fill="auto"/>
            <w:noWrap/>
            <w:vAlign w:val="center"/>
            <w:hideMark/>
          </w:tcPr>
          <w:p w14:paraId="09F899C0"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1.1.1.5</w:t>
            </w:r>
          </w:p>
        </w:tc>
        <w:tc>
          <w:tcPr>
            <w:tcW w:w="3502" w:type="dxa"/>
            <w:shd w:val="clear" w:color="auto" w:fill="auto"/>
            <w:noWrap/>
            <w:vAlign w:val="center"/>
            <w:hideMark/>
          </w:tcPr>
          <w:p w14:paraId="212F1D97"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278EDE3B"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EF0560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5200C4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984B8B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3AE4C8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0C80ADD" w14:textId="77777777" w:rsidTr="009E760E">
        <w:trPr>
          <w:trHeight w:val="20"/>
          <w:jc w:val="center"/>
        </w:trPr>
        <w:tc>
          <w:tcPr>
            <w:tcW w:w="1029" w:type="dxa"/>
            <w:shd w:val="clear" w:color="auto" w:fill="auto"/>
            <w:noWrap/>
            <w:vAlign w:val="center"/>
            <w:hideMark/>
          </w:tcPr>
          <w:p w14:paraId="1ABDB767"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1.1.1.6</w:t>
            </w:r>
          </w:p>
        </w:tc>
        <w:tc>
          <w:tcPr>
            <w:tcW w:w="3502" w:type="dxa"/>
            <w:shd w:val="clear" w:color="auto" w:fill="auto"/>
            <w:noWrap/>
            <w:vAlign w:val="center"/>
            <w:hideMark/>
          </w:tcPr>
          <w:p w14:paraId="7B31AB74"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3B8B7475"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FFF74F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636CDA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F7C097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484AC0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F766080" w14:textId="77777777" w:rsidTr="009E760E">
        <w:trPr>
          <w:trHeight w:val="20"/>
          <w:jc w:val="center"/>
        </w:trPr>
        <w:tc>
          <w:tcPr>
            <w:tcW w:w="1029" w:type="dxa"/>
            <w:shd w:val="clear" w:color="auto" w:fill="auto"/>
            <w:noWrap/>
            <w:vAlign w:val="center"/>
            <w:hideMark/>
          </w:tcPr>
          <w:p w14:paraId="4555B25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1.1.1.7</w:t>
            </w:r>
          </w:p>
        </w:tc>
        <w:tc>
          <w:tcPr>
            <w:tcW w:w="3502" w:type="dxa"/>
            <w:shd w:val="clear" w:color="auto" w:fill="auto"/>
            <w:noWrap/>
            <w:vAlign w:val="center"/>
            <w:hideMark/>
          </w:tcPr>
          <w:p w14:paraId="03A705AE"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39918A6D"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F78438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3C25F6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2D33E2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D040D1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3C6527ED" w14:textId="77777777" w:rsidTr="009E760E">
        <w:trPr>
          <w:trHeight w:val="20"/>
          <w:jc w:val="center"/>
        </w:trPr>
        <w:tc>
          <w:tcPr>
            <w:tcW w:w="1029" w:type="dxa"/>
            <w:shd w:val="clear" w:color="auto" w:fill="auto"/>
            <w:noWrap/>
            <w:vAlign w:val="center"/>
            <w:hideMark/>
          </w:tcPr>
          <w:p w14:paraId="0B60FD2C"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w:t>
            </w:r>
          </w:p>
        </w:tc>
        <w:tc>
          <w:tcPr>
            <w:tcW w:w="3502" w:type="dxa"/>
            <w:shd w:val="clear" w:color="auto" w:fill="auto"/>
            <w:noWrap/>
            <w:vAlign w:val="center"/>
            <w:hideMark/>
          </w:tcPr>
          <w:p w14:paraId="22DD3F54" w14:textId="77777777" w:rsidR="000C06E4" w:rsidRPr="00F23635" w:rsidRDefault="000C06E4" w:rsidP="009E760E">
            <w:pPr>
              <w:rPr>
                <w:bCs/>
                <w:noProof/>
                <w:sz w:val="20"/>
                <w:szCs w:val="20"/>
                <w:lang w:val="kk-KZ"/>
              </w:rPr>
            </w:pPr>
            <w:r w:rsidRPr="00F23635">
              <w:rPr>
                <w:bCs/>
                <w:noProof/>
                <w:sz w:val="20"/>
                <w:szCs w:val="20"/>
                <w:lang w:val="kk-KZ"/>
              </w:rPr>
              <w:t>жылжымайтын мүлік кепілі бойынша берілген қарыздар (микрокредиттер) бойынша, оның ішінде:</w:t>
            </w:r>
          </w:p>
        </w:tc>
        <w:tc>
          <w:tcPr>
            <w:tcW w:w="1871" w:type="dxa"/>
            <w:shd w:val="clear" w:color="auto" w:fill="auto"/>
            <w:noWrap/>
            <w:vAlign w:val="center"/>
            <w:hideMark/>
          </w:tcPr>
          <w:p w14:paraId="1CD331C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D29D5A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8F6DF4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1E1999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6CEF3A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780D2C87" w14:textId="77777777" w:rsidTr="009E760E">
        <w:trPr>
          <w:trHeight w:val="20"/>
          <w:jc w:val="center"/>
        </w:trPr>
        <w:tc>
          <w:tcPr>
            <w:tcW w:w="1029" w:type="dxa"/>
            <w:shd w:val="clear" w:color="auto" w:fill="auto"/>
            <w:noWrap/>
            <w:vAlign w:val="center"/>
            <w:hideMark/>
          </w:tcPr>
          <w:p w14:paraId="0FB99108"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1.1.2.1</w:t>
            </w:r>
          </w:p>
        </w:tc>
        <w:tc>
          <w:tcPr>
            <w:tcW w:w="3502" w:type="dxa"/>
            <w:shd w:val="clear" w:color="auto" w:fill="auto"/>
            <w:noWrap/>
            <w:vAlign w:val="center"/>
            <w:hideMark/>
          </w:tcPr>
          <w:p w14:paraId="5CFDA2E4"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095EED82"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9CA3E3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EC0867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AF4351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45A5788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31BF6AF" w14:textId="77777777" w:rsidTr="009E760E">
        <w:trPr>
          <w:trHeight w:val="20"/>
          <w:jc w:val="center"/>
        </w:trPr>
        <w:tc>
          <w:tcPr>
            <w:tcW w:w="1029" w:type="dxa"/>
            <w:shd w:val="clear" w:color="auto" w:fill="auto"/>
            <w:noWrap/>
            <w:vAlign w:val="center"/>
            <w:hideMark/>
          </w:tcPr>
          <w:p w14:paraId="2C72294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1.1.2.2</w:t>
            </w:r>
          </w:p>
        </w:tc>
        <w:tc>
          <w:tcPr>
            <w:tcW w:w="3502" w:type="dxa"/>
            <w:shd w:val="clear" w:color="auto" w:fill="auto"/>
            <w:noWrap/>
            <w:vAlign w:val="center"/>
            <w:hideMark/>
          </w:tcPr>
          <w:p w14:paraId="32A795B0"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6226608B"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552AC0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F9D97B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BD1994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2F1036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1C034DD" w14:textId="77777777" w:rsidTr="009E760E">
        <w:trPr>
          <w:trHeight w:val="20"/>
          <w:jc w:val="center"/>
        </w:trPr>
        <w:tc>
          <w:tcPr>
            <w:tcW w:w="1029" w:type="dxa"/>
            <w:shd w:val="clear" w:color="auto" w:fill="auto"/>
            <w:noWrap/>
            <w:vAlign w:val="center"/>
            <w:hideMark/>
          </w:tcPr>
          <w:p w14:paraId="22D36BD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1.1.2.3</w:t>
            </w:r>
          </w:p>
        </w:tc>
        <w:tc>
          <w:tcPr>
            <w:tcW w:w="3502" w:type="dxa"/>
            <w:shd w:val="clear" w:color="auto" w:fill="auto"/>
            <w:noWrap/>
            <w:vAlign w:val="center"/>
            <w:hideMark/>
          </w:tcPr>
          <w:p w14:paraId="23DE0AC0"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184F3F32"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33813A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9574AE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74E2750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EB1B02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EC27EA3" w14:textId="77777777" w:rsidTr="009E760E">
        <w:trPr>
          <w:trHeight w:val="20"/>
          <w:jc w:val="center"/>
        </w:trPr>
        <w:tc>
          <w:tcPr>
            <w:tcW w:w="1029" w:type="dxa"/>
            <w:shd w:val="clear" w:color="auto" w:fill="auto"/>
            <w:noWrap/>
            <w:vAlign w:val="center"/>
            <w:hideMark/>
          </w:tcPr>
          <w:p w14:paraId="75B8FAEB"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1.1.2.4</w:t>
            </w:r>
          </w:p>
        </w:tc>
        <w:tc>
          <w:tcPr>
            <w:tcW w:w="3502" w:type="dxa"/>
            <w:shd w:val="clear" w:color="auto" w:fill="auto"/>
            <w:noWrap/>
            <w:vAlign w:val="center"/>
            <w:hideMark/>
          </w:tcPr>
          <w:p w14:paraId="547EF44B"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256EC2E1"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536FF3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9E9B3C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5A2A81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C18640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55007E0" w14:textId="77777777" w:rsidTr="009E760E">
        <w:trPr>
          <w:trHeight w:val="20"/>
          <w:jc w:val="center"/>
        </w:trPr>
        <w:tc>
          <w:tcPr>
            <w:tcW w:w="1029" w:type="dxa"/>
            <w:shd w:val="clear" w:color="auto" w:fill="auto"/>
            <w:noWrap/>
            <w:vAlign w:val="center"/>
            <w:hideMark/>
          </w:tcPr>
          <w:p w14:paraId="06813D9C"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1.1.2.5</w:t>
            </w:r>
          </w:p>
        </w:tc>
        <w:tc>
          <w:tcPr>
            <w:tcW w:w="3502" w:type="dxa"/>
            <w:shd w:val="clear" w:color="auto" w:fill="auto"/>
            <w:noWrap/>
            <w:vAlign w:val="center"/>
            <w:hideMark/>
          </w:tcPr>
          <w:p w14:paraId="27255008"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5D7C0BE3"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AE0DA2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1F1E107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F6985B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E3B559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13ED7DC" w14:textId="77777777" w:rsidTr="009E760E">
        <w:trPr>
          <w:trHeight w:val="20"/>
          <w:jc w:val="center"/>
        </w:trPr>
        <w:tc>
          <w:tcPr>
            <w:tcW w:w="1029" w:type="dxa"/>
            <w:shd w:val="clear" w:color="auto" w:fill="auto"/>
            <w:noWrap/>
            <w:vAlign w:val="center"/>
            <w:hideMark/>
          </w:tcPr>
          <w:p w14:paraId="1A4B2439"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1.1.2.6</w:t>
            </w:r>
          </w:p>
        </w:tc>
        <w:tc>
          <w:tcPr>
            <w:tcW w:w="3502" w:type="dxa"/>
            <w:shd w:val="clear" w:color="auto" w:fill="auto"/>
            <w:noWrap/>
            <w:vAlign w:val="center"/>
            <w:hideMark/>
          </w:tcPr>
          <w:p w14:paraId="4FB95E52"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156451CC"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44A2C91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4084F5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DD999D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FEFE55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6A9310F" w14:textId="77777777" w:rsidTr="009E760E">
        <w:trPr>
          <w:trHeight w:val="20"/>
          <w:jc w:val="center"/>
        </w:trPr>
        <w:tc>
          <w:tcPr>
            <w:tcW w:w="1029" w:type="dxa"/>
            <w:shd w:val="clear" w:color="auto" w:fill="auto"/>
            <w:noWrap/>
            <w:vAlign w:val="center"/>
            <w:hideMark/>
          </w:tcPr>
          <w:p w14:paraId="32EBD9CE"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1.1.2.7</w:t>
            </w:r>
          </w:p>
        </w:tc>
        <w:tc>
          <w:tcPr>
            <w:tcW w:w="3502" w:type="dxa"/>
            <w:shd w:val="clear" w:color="auto" w:fill="auto"/>
            <w:noWrap/>
            <w:vAlign w:val="center"/>
            <w:hideMark/>
          </w:tcPr>
          <w:p w14:paraId="1D0F873C"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77C3C2A3"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C0EF01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41E369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6221A1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54F1A1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3E9913D5" w14:textId="77777777" w:rsidTr="009E760E">
        <w:trPr>
          <w:trHeight w:val="20"/>
          <w:jc w:val="center"/>
        </w:trPr>
        <w:tc>
          <w:tcPr>
            <w:tcW w:w="1029" w:type="dxa"/>
            <w:shd w:val="clear" w:color="auto" w:fill="auto"/>
            <w:noWrap/>
            <w:vAlign w:val="center"/>
            <w:hideMark/>
          </w:tcPr>
          <w:p w14:paraId="63CBEF94"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w:t>
            </w:r>
          </w:p>
        </w:tc>
        <w:tc>
          <w:tcPr>
            <w:tcW w:w="3502" w:type="dxa"/>
            <w:shd w:val="clear" w:color="auto" w:fill="auto"/>
            <w:noWrap/>
            <w:vAlign w:val="center"/>
            <w:hideMark/>
          </w:tcPr>
          <w:p w14:paraId="21B2E685" w14:textId="77777777" w:rsidR="000C06E4" w:rsidRPr="00F23635" w:rsidRDefault="000C06E4" w:rsidP="009E760E">
            <w:pPr>
              <w:rPr>
                <w:bCs/>
                <w:noProof/>
                <w:sz w:val="20"/>
                <w:szCs w:val="20"/>
                <w:lang w:val="kk-KZ"/>
              </w:rPr>
            </w:pPr>
            <w:r w:rsidRPr="00F23635">
              <w:rPr>
                <w:bCs/>
                <w:noProof/>
                <w:sz w:val="20"/>
                <w:szCs w:val="20"/>
                <w:lang w:val="kk-KZ"/>
              </w:rPr>
              <w:t>басқа да қарыздар (микрокредиттер) бойынша, оның ішінде:</w:t>
            </w:r>
          </w:p>
        </w:tc>
        <w:tc>
          <w:tcPr>
            <w:tcW w:w="1871" w:type="dxa"/>
            <w:shd w:val="clear" w:color="auto" w:fill="auto"/>
            <w:noWrap/>
            <w:vAlign w:val="center"/>
            <w:hideMark/>
          </w:tcPr>
          <w:p w14:paraId="6742496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507643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79B68D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012E7F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05A987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07A91DF8" w14:textId="77777777" w:rsidTr="009E760E">
        <w:trPr>
          <w:trHeight w:val="20"/>
          <w:jc w:val="center"/>
        </w:trPr>
        <w:tc>
          <w:tcPr>
            <w:tcW w:w="1029" w:type="dxa"/>
            <w:shd w:val="clear" w:color="auto" w:fill="auto"/>
            <w:noWrap/>
            <w:vAlign w:val="center"/>
            <w:hideMark/>
          </w:tcPr>
          <w:p w14:paraId="119AA81A"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1.1.3.1</w:t>
            </w:r>
          </w:p>
        </w:tc>
        <w:tc>
          <w:tcPr>
            <w:tcW w:w="3502" w:type="dxa"/>
            <w:shd w:val="clear" w:color="auto" w:fill="auto"/>
            <w:noWrap/>
            <w:vAlign w:val="center"/>
            <w:hideMark/>
          </w:tcPr>
          <w:p w14:paraId="752F9920"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3E125CDB"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1811DB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15CEAD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4AAF8C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E16B1A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BFA42C2" w14:textId="77777777" w:rsidTr="009E760E">
        <w:trPr>
          <w:trHeight w:val="20"/>
          <w:jc w:val="center"/>
        </w:trPr>
        <w:tc>
          <w:tcPr>
            <w:tcW w:w="1029" w:type="dxa"/>
            <w:shd w:val="clear" w:color="auto" w:fill="auto"/>
            <w:noWrap/>
            <w:vAlign w:val="center"/>
            <w:hideMark/>
          </w:tcPr>
          <w:p w14:paraId="7DEF7A92"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1.1.3.2</w:t>
            </w:r>
          </w:p>
        </w:tc>
        <w:tc>
          <w:tcPr>
            <w:tcW w:w="3502" w:type="dxa"/>
            <w:shd w:val="clear" w:color="auto" w:fill="auto"/>
            <w:noWrap/>
            <w:vAlign w:val="center"/>
            <w:hideMark/>
          </w:tcPr>
          <w:p w14:paraId="673E3E2E"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59E45063"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6ECD27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652D34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2813A6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2A9ED1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62946077" w14:textId="77777777" w:rsidTr="009E760E">
        <w:trPr>
          <w:trHeight w:val="20"/>
          <w:jc w:val="center"/>
        </w:trPr>
        <w:tc>
          <w:tcPr>
            <w:tcW w:w="1029" w:type="dxa"/>
            <w:shd w:val="clear" w:color="auto" w:fill="auto"/>
            <w:noWrap/>
            <w:vAlign w:val="center"/>
            <w:hideMark/>
          </w:tcPr>
          <w:p w14:paraId="5ADFE26C"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1.1.3.3</w:t>
            </w:r>
          </w:p>
        </w:tc>
        <w:tc>
          <w:tcPr>
            <w:tcW w:w="3502" w:type="dxa"/>
            <w:shd w:val="clear" w:color="auto" w:fill="auto"/>
            <w:noWrap/>
            <w:vAlign w:val="center"/>
            <w:hideMark/>
          </w:tcPr>
          <w:p w14:paraId="59FE20D3"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053E2575"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C2FB51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D425CE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5F2592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D528A6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76ED8C9" w14:textId="77777777" w:rsidTr="009E760E">
        <w:trPr>
          <w:trHeight w:val="20"/>
          <w:jc w:val="center"/>
        </w:trPr>
        <w:tc>
          <w:tcPr>
            <w:tcW w:w="1029" w:type="dxa"/>
            <w:shd w:val="clear" w:color="auto" w:fill="auto"/>
            <w:noWrap/>
            <w:vAlign w:val="center"/>
            <w:hideMark/>
          </w:tcPr>
          <w:p w14:paraId="7145A758"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1.1.3.4</w:t>
            </w:r>
          </w:p>
        </w:tc>
        <w:tc>
          <w:tcPr>
            <w:tcW w:w="3502" w:type="dxa"/>
            <w:shd w:val="clear" w:color="auto" w:fill="auto"/>
            <w:noWrap/>
            <w:vAlign w:val="center"/>
            <w:hideMark/>
          </w:tcPr>
          <w:p w14:paraId="1831CD50"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499E30BB"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4C0586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20BC1B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813EEC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FBB81C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696C864D" w14:textId="77777777" w:rsidTr="009E760E">
        <w:trPr>
          <w:trHeight w:val="20"/>
          <w:jc w:val="center"/>
        </w:trPr>
        <w:tc>
          <w:tcPr>
            <w:tcW w:w="1029" w:type="dxa"/>
            <w:shd w:val="clear" w:color="auto" w:fill="auto"/>
            <w:noWrap/>
            <w:vAlign w:val="center"/>
            <w:hideMark/>
          </w:tcPr>
          <w:p w14:paraId="127F458E"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1.1.3.5</w:t>
            </w:r>
          </w:p>
        </w:tc>
        <w:tc>
          <w:tcPr>
            <w:tcW w:w="3502" w:type="dxa"/>
            <w:shd w:val="clear" w:color="auto" w:fill="auto"/>
            <w:noWrap/>
            <w:vAlign w:val="center"/>
            <w:hideMark/>
          </w:tcPr>
          <w:p w14:paraId="379C0458"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775F80CD"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5DD3AB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321B32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EE3B07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FF6C83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62932D2E" w14:textId="77777777" w:rsidTr="009E760E">
        <w:trPr>
          <w:trHeight w:val="20"/>
          <w:jc w:val="center"/>
        </w:trPr>
        <w:tc>
          <w:tcPr>
            <w:tcW w:w="1029" w:type="dxa"/>
            <w:shd w:val="clear" w:color="auto" w:fill="auto"/>
            <w:noWrap/>
            <w:vAlign w:val="center"/>
            <w:hideMark/>
          </w:tcPr>
          <w:p w14:paraId="03693661"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1.1.3.6</w:t>
            </w:r>
          </w:p>
        </w:tc>
        <w:tc>
          <w:tcPr>
            <w:tcW w:w="3502" w:type="dxa"/>
            <w:shd w:val="clear" w:color="auto" w:fill="auto"/>
            <w:noWrap/>
            <w:vAlign w:val="center"/>
            <w:hideMark/>
          </w:tcPr>
          <w:p w14:paraId="7657EB1F"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25E3F3D5"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50DF7B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3E3F57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B4C26C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379613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F4F7171" w14:textId="77777777" w:rsidTr="009E760E">
        <w:trPr>
          <w:trHeight w:val="20"/>
          <w:jc w:val="center"/>
        </w:trPr>
        <w:tc>
          <w:tcPr>
            <w:tcW w:w="1029" w:type="dxa"/>
            <w:shd w:val="clear" w:color="auto" w:fill="auto"/>
            <w:noWrap/>
            <w:vAlign w:val="center"/>
            <w:hideMark/>
          </w:tcPr>
          <w:p w14:paraId="43393260"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1.1.3.7</w:t>
            </w:r>
          </w:p>
        </w:tc>
        <w:tc>
          <w:tcPr>
            <w:tcW w:w="3502" w:type="dxa"/>
            <w:shd w:val="clear" w:color="auto" w:fill="auto"/>
            <w:noWrap/>
            <w:vAlign w:val="center"/>
            <w:hideMark/>
          </w:tcPr>
          <w:p w14:paraId="044E5F9A"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4DB6387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2A001F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F7771E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459DF0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6CE9C4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3440D8CF" w14:textId="77777777" w:rsidTr="009E760E">
        <w:trPr>
          <w:trHeight w:val="20"/>
          <w:jc w:val="center"/>
        </w:trPr>
        <w:tc>
          <w:tcPr>
            <w:tcW w:w="1029" w:type="dxa"/>
            <w:shd w:val="clear" w:color="auto" w:fill="auto"/>
            <w:noWrap/>
            <w:vAlign w:val="center"/>
            <w:hideMark/>
          </w:tcPr>
          <w:p w14:paraId="35BFE7B9"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w:t>
            </w:r>
          </w:p>
        </w:tc>
        <w:tc>
          <w:tcPr>
            <w:tcW w:w="3502" w:type="dxa"/>
            <w:shd w:val="clear" w:color="auto" w:fill="auto"/>
            <w:noWrap/>
            <w:vAlign w:val="center"/>
            <w:hideMark/>
          </w:tcPr>
          <w:p w14:paraId="1E297EB9" w14:textId="77777777" w:rsidR="000C06E4" w:rsidRPr="00F23635" w:rsidRDefault="000C06E4" w:rsidP="009E760E">
            <w:pPr>
              <w:rPr>
                <w:bCs/>
                <w:noProof/>
                <w:sz w:val="20"/>
                <w:szCs w:val="20"/>
                <w:lang w:val="kk-KZ"/>
              </w:rPr>
            </w:pPr>
            <w:r w:rsidRPr="00F23635">
              <w:rPr>
                <w:bCs/>
                <w:noProof/>
                <w:sz w:val="20"/>
                <w:szCs w:val="20"/>
                <w:lang w:val="kk-KZ"/>
              </w:rPr>
              <w:t>дара кәсіпкерлердің, оның ішінде:</w:t>
            </w:r>
          </w:p>
        </w:tc>
        <w:tc>
          <w:tcPr>
            <w:tcW w:w="1871" w:type="dxa"/>
            <w:shd w:val="clear" w:color="auto" w:fill="auto"/>
            <w:noWrap/>
            <w:vAlign w:val="center"/>
            <w:hideMark/>
          </w:tcPr>
          <w:p w14:paraId="38EF42DE"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4DE5195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908E3A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5129CD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616D04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788AD03E" w14:textId="77777777" w:rsidTr="009E760E">
        <w:trPr>
          <w:trHeight w:val="20"/>
          <w:jc w:val="center"/>
        </w:trPr>
        <w:tc>
          <w:tcPr>
            <w:tcW w:w="1029" w:type="dxa"/>
            <w:shd w:val="clear" w:color="auto" w:fill="auto"/>
            <w:noWrap/>
            <w:vAlign w:val="center"/>
            <w:hideMark/>
          </w:tcPr>
          <w:p w14:paraId="36CA4CB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1.2.1</w:t>
            </w:r>
          </w:p>
        </w:tc>
        <w:tc>
          <w:tcPr>
            <w:tcW w:w="3502" w:type="dxa"/>
            <w:shd w:val="clear" w:color="auto" w:fill="auto"/>
            <w:noWrap/>
            <w:vAlign w:val="center"/>
            <w:hideMark/>
          </w:tcPr>
          <w:p w14:paraId="09ED3E28"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6D7630D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A3B82D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8164B1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A4B8FE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FDCE6B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71B26B5C" w14:textId="77777777" w:rsidTr="009E760E">
        <w:trPr>
          <w:trHeight w:val="20"/>
          <w:jc w:val="center"/>
        </w:trPr>
        <w:tc>
          <w:tcPr>
            <w:tcW w:w="1029" w:type="dxa"/>
            <w:shd w:val="clear" w:color="auto" w:fill="auto"/>
            <w:noWrap/>
            <w:vAlign w:val="center"/>
            <w:hideMark/>
          </w:tcPr>
          <w:p w14:paraId="0063C05B"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1.2.2</w:t>
            </w:r>
          </w:p>
        </w:tc>
        <w:tc>
          <w:tcPr>
            <w:tcW w:w="3502" w:type="dxa"/>
            <w:shd w:val="clear" w:color="auto" w:fill="auto"/>
            <w:noWrap/>
            <w:vAlign w:val="center"/>
            <w:hideMark/>
          </w:tcPr>
          <w:p w14:paraId="0DD710D8"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0EADE146"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FA8021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B66141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61CB40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6345BC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5D30E99C" w14:textId="77777777" w:rsidTr="009E760E">
        <w:trPr>
          <w:trHeight w:val="20"/>
          <w:jc w:val="center"/>
        </w:trPr>
        <w:tc>
          <w:tcPr>
            <w:tcW w:w="1029" w:type="dxa"/>
            <w:shd w:val="clear" w:color="auto" w:fill="auto"/>
            <w:noWrap/>
            <w:vAlign w:val="center"/>
            <w:hideMark/>
          </w:tcPr>
          <w:p w14:paraId="64CDA8D9"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1.2.3</w:t>
            </w:r>
          </w:p>
        </w:tc>
        <w:tc>
          <w:tcPr>
            <w:tcW w:w="3502" w:type="dxa"/>
            <w:shd w:val="clear" w:color="auto" w:fill="auto"/>
            <w:noWrap/>
            <w:vAlign w:val="center"/>
            <w:hideMark/>
          </w:tcPr>
          <w:p w14:paraId="40D3738F"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0B050FE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C404B1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98E7FD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ACB089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A15462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51719332" w14:textId="77777777" w:rsidTr="009E760E">
        <w:trPr>
          <w:trHeight w:val="20"/>
          <w:jc w:val="center"/>
        </w:trPr>
        <w:tc>
          <w:tcPr>
            <w:tcW w:w="1029" w:type="dxa"/>
            <w:shd w:val="clear" w:color="auto" w:fill="auto"/>
            <w:noWrap/>
            <w:vAlign w:val="center"/>
            <w:hideMark/>
          </w:tcPr>
          <w:p w14:paraId="387EDC4A"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1.2.4</w:t>
            </w:r>
          </w:p>
        </w:tc>
        <w:tc>
          <w:tcPr>
            <w:tcW w:w="3502" w:type="dxa"/>
            <w:shd w:val="clear" w:color="auto" w:fill="auto"/>
            <w:noWrap/>
            <w:vAlign w:val="center"/>
            <w:hideMark/>
          </w:tcPr>
          <w:p w14:paraId="75D5DBD2"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285EF86F"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E6D789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8B8108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85EAC1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2FCA5C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0F826E0" w14:textId="77777777" w:rsidTr="009E760E">
        <w:trPr>
          <w:trHeight w:val="20"/>
          <w:jc w:val="center"/>
        </w:trPr>
        <w:tc>
          <w:tcPr>
            <w:tcW w:w="1029" w:type="dxa"/>
            <w:shd w:val="clear" w:color="auto" w:fill="auto"/>
            <w:noWrap/>
            <w:vAlign w:val="center"/>
            <w:hideMark/>
          </w:tcPr>
          <w:p w14:paraId="0D28CA52"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1.2.5</w:t>
            </w:r>
          </w:p>
        </w:tc>
        <w:tc>
          <w:tcPr>
            <w:tcW w:w="3502" w:type="dxa"/>
            <w:shd w:val="clear" w:color="auto" w:fill="auto"/>
            <w:noWrap/>
            <w:vAlign w:val="center"/>
            <w:hideMark/>
          </w:tcPr>
          <w:p w14:paraId="70E66781"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521DB726"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9080D3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4F0AE3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058FBC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0C0D6A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33B69F86" w14:textId="77777777" w:rsidTr="009E760E">
        <w:trPr>
          <w:trHeight w:val="20"/>
          <w:jc w:val="center"/>
        </w:trPr>
        <w:tc>
          <w:tcPr>
            <w:tcW w:w="1029" w:type="dxa"/>
            <w:shd w:val="clear" w:color="auto" w:fill="auto"/>
            <w:noWrap/>
            <w:vAlign w:val="center"/>
            <w:hideMark/>
          </w:tcPr>
          <w:p w14:paraId="7AF8478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1.2.6</w:t>
            </w:r>
          </w:p>
        </w:tc>
        <w:tc>
          <w:tcPr>
            <w:tcW w:w="3502" w:type="dxa"/>
            <w:shd w:val="clear" w:color="auto" w:fill="auto"/>
            <w:noWrap/>
            <w:vAlign w:val="center"/>
            <w:hideMark/>
          </w:tcPr>
          <w:p w14:paraId="21DCCC1A"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2E8ED4FE"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88DDC0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53FDF6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E693AF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609094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5C043D76" w14:textId="77777777" w:rsidTr="009E760E">
        <w:trPr>
          <w:trHeight w:val="20"/>
          <w:jc w:val="center"/>
        </w:trPr>
        <w:tc>
          <w:tcPr>
            <w:tcW w:w="1029" w:type="dxa"/>
            <w:shd w:val="clear" w:color="auto" w:fill="auto"/>
            <w:noWrap/>
            <w:vAlign w:val="center"/>
            <w:hideMark/>
          </w:tcPr>
          <w:p w14:paraId="0012954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1.2.7</w:t>
            </w:r>
          </w:p>
        </w:tc>
        <w:tc>
          <w:tcPr>
            <w:tcW w:w="3502" w:type="dxa"/>
            <w:shd w:val="clear" w:color="auto" w:fill="auto"/>
            <w:noWrap/>
            <w:vAlign w:val="center"/>
            <w:hideMark/>
          </w:tcPr>
          <w:p w14:paraId="63F55DBE"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571A2E85"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2778C6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F51BDA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DE4B98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AAD78E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3FB1EE1C" w14:textId="77777777" w:rsidTr="009E760E">
        <w:trPr>
          <w:trHeight w:val="20"/>
          <w:jc w:val="center"/>
        </w:trPr>
        <w:tc>
          <w:tcPr>
            <w:tcW w:w="1029" w:type="dxa"/>
            <w:shd w:val="clear" w:color="auto" w:fill="auto"/>
            <w:noWrap/>
            <w:vAlign w:val="center"/>
            <w:hideMark/>
          </w:tcPr>
          <w:p w14:paraId="29B6C84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w:t>
            </w:r>
          </w:p>
        </w:tc>
        <w:tc>
          <w:tcPr>
            <w:tcW w:w="3502" w:type="dxa"/>
            <w:shd w:val="clear" w:color="auto" w:fill="auto"/>
            <w:noWrap/>
            <w:vAlign w:val="center"/>
            <w:hideMark/>
          </w:tcPr>
          <w:p w14:paraId="642D777F" w14:textId="77777777" w:rsidR="000C06E4" w:rsidRPr="00F23635" w:rsidRDefault="000C06E4" w:rsidP="009E760E">
            <w:pPr>
              <w:rPr>
                <w:bCs/>
                <w:noProof/>
                <w:sz w:val="20"/>
                <w:szCs w:val="20"/>
                <w:lang w:val="kk-KZ"/>
              </w:rPr>
            </w:pPr>
            <w:r w:rsidRPr="00F23635">
              <w:rPr>
                <w:bCs/>
                <w:noProof/>
                <w:sz w:val="20"/>
                <w:szCs w:val="20"/>
                <w:lang w:val="kk-KZ"/>
              </w:rPr>
              <w:t>заңды тұлғалардың, оның ішінде:</w:t>
            </w:r>
          </w:p>
        </w:tc>
        <w:tc>
          <w:tcPr>
            <w:tcW w:w="1871" w:type="dxa"/>
            <w:shd w:val="clear" w:color="auto" w:fill="auto"/>
            <w:noWrap/>
            <w:vAlign w:val="center"/>
            <w:hideMark/>
          </w:tcPr>
          <w:p w14:paraId="3F4E361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67D692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438708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442106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57C616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22EDB4A6" w14:textId="77777777" w:rsidTr="009E760E">
        <w:trPr>
          <w:trHeight w:val="20"/>
          <w:jc w:val="center"/>
        </w:trPr>
        <w:tc>
          <w:tcPr>
            <w:tcW w:w="1029" w:type="dxa"/>
            <w:shd w:val="clear" w:color="auto" w:fill="auto"/>
            <w:noWrap/>
            <w:vAlign w:val="center"/>
            <w:hideMark/>
          </w:tcPr>
          <w:p w14:paraId="2808707B"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1.3.1</w:t>
            </w:r>
          </w:p>
        </w:tc>
        <w:tc>
          <w:tcPr>
            <w:tcW w:w="3502" w:type="dxa"/>
            <w:shd w:val="clear" w:color="auto" w:fill="auto"/>
            <w:noWrap/>
            <w:vAlign w:val="center"/>
            <w:hideMark/>
          </w:tcPr>
          <w:p w14:paraId="66CFDD06"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4F5F0DD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0CA1CE3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670CBC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0475DA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CE1866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1DCA4C83" w14:textId="77777777" w:rsidTr="009E760E">
        <w:trPr>
          <w:trHeight w:val="20"/>
          <w:jc w:val="center"/>
        </w:trPr>
        <w:tc>
          <w:tcPr>
            <w:tcW w:w="1029" w:type="dxa"/>
            <w:shd w:val="clear" w:color="auto" w:fill="auto"/>
            <w:noWrap/>
            <w:vAlign w:val="center"/>
            <w:hideMark/>
          </w:tcPr>
          <w:p w14:paraId="143803C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1.3.2</w:t>
            </w:r>
          </w:p>
        </w:tc>
        <w:tc>
          <w:tcPr>
            <w:tcW w:w="3502" w:type="dxa"/>
            <w:shd w:val="clear" w:color="auto" w:fill="auto"/>
            <w:noWrap/>
            <w:vAlign w:val="center"/>
            <w:hideMark/>
          </w:tcPr>
          <w:p w14:paraId="43F570A3"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39EEEF69"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E6372F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83DAC0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0FD0A3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67CD37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36DBF89E" w14:textId="77777777" w:rsidTr="009E760E">
        <w:trPr>
          <w:trHeight w:val="20"/>
          <w:jc w:val="center"/>
        </w:trPr>
        <w:tc>
          <w:tcPr>
            <w:tcW w:w="1029" w:type="dxa"/>
            <w:shd w:val="clear" w:color="auto" w:fill="auto"/>
            <w:noWrap/>
            <w:vAlign w:val="center"/>
            <w:hideMark/>
          </w:tcPr>
          <w:p w14:paraId="74E5F8DB"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1.3.3</w:t>
            </w:r>
          </w:p>
        </w:tc>
        <w:tc>
          <w:tcPr>
            <w:tcW w:w="3502" w:type="dxa"/>
            <w:shd w:val="clear" w:color="auto" w:fill="auto"/>
            <w:noWrap/>
            <w:vAlign w:val="center"/>
            <w:hideMark/>
          </w:tcPr>
          <w:p w14:paraId="3588DD66"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5EA2650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7098DC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49046B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DF66C6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41AA21B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FF46102" w14:textId="77777777" w:rsidTr="009E760E">
        <w:trPr>
          <w:trHeight w:val="20"/>
          <w:jc w:val="center"/>
        </w:trPr>
        <w:tc>
          <w:tcPr>
            <w:tcW w:w="1029" w:type="dxa"/>
            <w:shd w:val="clear" w:color="auto" w:fill="auto"/>
            <w:noWrap/>
            <w:vAlign w:val="center"/>
            <w:hideMark/>
          </w:tcPr>
          <w:p w14:paraId="2FDD936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1.3.4</w:t>
            </w:r>
          </w:p>
        </w:tc>
        <w:tc>
          <w:tcPr>
            <w:tcW w:w="3502" w:type="dxa"/>
            <w:shd w:val="clear" w:color="auto" w:fill="auto"/>
            <w:noWrap/>
            <w:vAlign w:val="center"/>
            <w:hideMark/>
          </w:tcPr>
          <w:p w14:paraId="626C8D44"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7974420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C167FC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62FEE5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77D7A11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64B407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C0B3DEF" w14:textId="77777777" w:rsidTr="009E760E">
        <w:trPr>
          <w:trHeight w:val="20"/>
          <w:jc w:val="center"/>
        </w:trPr>
        <w:tc>
          <w:tcPr>
            <w:tcW w:w="1029" w:type="dxa"/>
            <w:shd w:val="clear" w:color="auto" w:fill="auto"/>
            <w:noWrap/>
            <w:vAlign w:val="center"/>
            <w:hideMark/>
          </w:tcPr>
          <w:p w14:paraId="4D3A4C6A"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1.3.5</w:t>
            </w:r>
          </w:p>
        </w:tc>
        <w:tc>
          <w:tcPr>
            <w:tcW w:w="3502" w:type="dxa"/>
            <w:shd w:val="clear" w:color="auto" w:fill="auto"/>
            <w:noWrap/>
            <w:vAlign w:val="center"/>
            <w:hideMark/>
          </w:tcPr>
          <w:p w14:paraId="50924B4F"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175FF682"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780A6C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D8AFA0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7A7DC2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DB5A1C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B8C8163" w14:textId="77777777" w:rsidTr="009E760E">
        <w:trPr>
          <w:trHeight w:val="20"/>
          <w:jc w:val="center"/>
        </w:trPr>
        <w:tc>
          <w:tcPr>
            <w:tcW w:w="1029" w:type="dxa"/>
            <w:shd w:val="clear" w:color="auto" w:fill="auto"/>
            <w:noWrap/>
            <w:vAlign w:val="center"/>
            <w:hideMark/>
          </w:tcPr>
          <w:p w14:paraId="7653C4F9"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1.3.6</w:t>
            </w:r>
          </w:p>
        </w:tc>
        <w:tc>
          <w:tcPr>
            <w:tcW w:w="3502" w:type="dxa"/>
            <w:shd w:val="clear" w:color="auto" w:fill="auto"/>
            <w:noWrap/>
            <w:vAlign w:val="center"/>
            <w:hideMark/>
          </w:tcPr>
          <w:p w14:paraId="06B88BC8"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70D72CED"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09E385E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895721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846E7E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33A383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50E47707" w14:textId="77777777" w:rsidTr="009E760E">
        <w:trPr>
          <w:trHeight w:val="20"/>
          <w:jc w:val="center"/>
        </w:trPr>
        <w:tc>
          <w:tcPr>
            <w:tcW w:w="1029" w:type="dxa"/>
            <w:shd w:val="clear" w:color="auto" w:fill="auto"/>
            <w:noWrap/>
            <w:vAlign w:val="center"/>
            <w:hideMark/>
          </w:tcPr>
          <w:p w14:paraId="784C64F0"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1.3.7</w:t>
            </w:r>
          </w:p>
        </w:tc>
        <w:tc>
          <w:tcPr>
            <w:tcW w:w="3502" w:type="dxa"/>
            <w:shd w:val="clear" w:color="auto" w:fill="auto"/>
            <w:noWrap/>
            <w:vAlign w:val="center"/>
            <w:hideMark/>
          </w:tcPr>
          <w:p w14:paraId="25C95150"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374122EF"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8E5FF7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A87685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7BB2DE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2DC84E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4C249DC" w14:textId="77777777" w:rsidTr="009E760E">
        <w:trPr>
          <w:trHeight w:val="20"/>
          <w:jc w:val="center"/>
        </w:trPr>
        <w:tc>
          <w:tcPr>
            <w:tcW w:w="1029" w:type="dxa"/>
            <w:shd w:val="clear" w:color="auto" w:fill="auto"/>
            <w:noWrap/>
            <w:vAlign w:val="center"/>
            <w:hideMark/>
          </w:tcPr>
          <w:p w14:paraId="67B715D7" w14:textId="77777777" w:rsidR="000C06E4" w:rsidRPr="00F23635" w:rsidRDefault="000C06E4" w:rsidP="009E760E">
            <w:pPr>
              <w:tabs>
                <w:tab w:val="left" w:pos="889"/>
              </w:tabs>
              <w:ind w:left="34"/>
              <w:rPr>
                <w:bCs/>
                <w:noProof/>
                <w:sz w:val="20"/>
                <w:szCs w:val="20"/>
                <w:lang w:val="kk-KZ"/>
              </w:rPr>
            </w:pPr>
            <w:r w:rsidRPr="00F23635">
              <w:rPr>
                <w:bCs/>
                <w:noProof/>
                <w:sz w:val="20"/>
                <w:szCs w:val="20"/>
                <w:lang w:val="kk-KZ"/>
              </w:rPr>
              <w:t>2</w:t>
            </w:r>
          </w:p>
        </w:tc>
        <w:tc>
          <w:tcPr>
            <w:tcW w:w="3502" w:type="dxa"/>
            <w:shd w:val="clear" w:color="auto" w:fill="auto"/>
            <w:noWrap/>
            <w:vAlign w:val="center"/>
            <w:hideMark/>
          </w:tcPr>
          <w:p w14:paraId="75CDD230" w14:textId="77777777" w:rsidR="000C06E4" w:rsidRPr="00F23635" w:rsidRDefault="000C06E4" w:rsidP="009E760E">
            <w:pPr>
              <w:rPr>
                <w:bCs/>
                <w:noProof/>
                <w:sz w:val="20"/>
                <w:szCs w:val="20"/>
                <w:lang w:val="kk-KZ"/>
              </w:rPr>
            </w:pPr>
            <w:r w:rsidRPr="00F23635">
              <w:rPr>
                <w:bCs/>
                <w:noProof/>
                <w:sz w:val="20"/>
                <w:szCs w:val="20"/>
                <w:lang w:val="kk-KZ"/>
              </w:rPr>
              <w:t>Есепті кезеңде қайта құрылымдау жүргізілген берешектің есепті кезеңнің соңындағы қалдығы:</w:t>
            </w:r>
          </w:p>
        </w:tc>
        <w:tc>
          <w:tcPr>
            <w:tcW w:w="1871" w:type="dxa"/>
            <w:shd w:val="clear" w:color="auto" w:fill="auto"/>
            <w:noWrap/>
            <w:vAlign w:val="center"/>
            <w:hideMark/>
          </w:tcPr>
          <w:p w14:paraId="740569A7" w14:textId="77777777" w:rsidR="000C06E4" w:rsidRPr="00F23635" w:rsidRDefault="000C06E4" w:rsidP="009E760E">
            <w:pPr>
              <w:jc w:val="center"/>
              <w:rPr>
                <w:bCs/>
                <w:noProof/>
                <w:sz w:val="20"/>
                <w:szCs w:val="20"/>
                <w:lang w:val="kk-KZ"/>
              </w:rPr>
            </w:pPr>
            <w:r w:rsidRPr="00F23635">
              <w:rPr>
                <w:bCs/>
                <w:noProof/>
                <w:sz w:val="20"/>
                <w:szCs w:val="20"/>
                <w:lang w:val="kk-KZ"/>
              </w:rPr>
              <w:t> </w:t>
            </w:r>
          </w:p>
        </w:tc>
        <w:tc>
          <w:tcPr>
            <w:tcW w:w="1730" w:type="dxa"/>
            <w:shd w:val="clear" w:color="auto" w:fill="auto"/>
            <w:noWrap/>
            <w:vAlign w:val="center"/>
            <w:hideMark/>
          </w:tcPr>
          <w:p w14:paraId="0EB3335E"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c>
          <w:tcPr>
            <w:tcW w:w="2085" w:type="dxa"/>
            <w:shd w:val="clear" w:color="auto" w:fill="auto"/>
            <w:noWrap/>
            <w:vAlign w:val="center"/>
            <w:hideMark/>
          </w:tcPr>
          <w:p w14:paraId="0BC64ED4"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c>
          <w:tcPr>
            <w:tcW w:w="2287" w:type="dxa"/>
            <w:shd w:val="clear" w:color="auto" w:fill="auto"/>
            <w:noWrap/>
            <w:vAlign w:val="center"/>
            <w:hideMark/>
          </w:tcPr>
          <w:p w14:paraId="51CADEE6"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c>
          <w:tcPr>
            <w:tcW w:w="2055" w:type="dxa"/>
            <w:shd w:val="clear" w:color="auto" w:fill="auto"/>
            <w:noWrap/>
            <w:vAlign w:val="center"/>
            <w:hideMark/>
          </w:tcPr>
          <w:p w14:paraId="6ED60D1F"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 </w:t>
            </w:r>
          </w:p>
        </w:tc>
      </w:tr>
      <w:tr w:rsidR="000C06E4" w:rsidRPr="00F23635" w14:paraId="2090BADD" w14:textId="77777777" w:rsidTr="009E760E">
        <w:trPr>
          <w:trHeight w:val="20"/>
          <w:jc w:val="center"/>
        </w:trPr>
        <w:tc>
          <w:tcPr>
            <w:tcW w:w="1029" w:type="dxa"/>
            <w:shd w:val="clear" w:color="auto" w:fill="auto"/>
            <w:noWrap/>
            <w:vAlign w:val="center"/>
            <w:hideMark/>
          </w:tcPr>
          <w:p w14:paraId="4C985077" w14:textId="77777777" w:rsidR="000C06E4" w:rsidRPr="00F23635" w:rsidRDefault="000C06E4" w:rsidP="009E760E">
            <w:pPr>
              <w:tabs>
                <w:tab w:val="left" w:pos="889"/>
              </w:tabs>
              <w:ind w:left="34"/>
              <w:rPr>
                <w:bCs/>
                <w:noProof/>
                <w:sz w:val="20"/>
                <w:szCs w:val="20"/>
                <w:lang w:val="kk-KZ"/>
              </w:rPr>
            </w:pPr>
            <w:r w:rsidRPr="00F23635">
              <w:rPr>
                <w:bCs/>
                <w:noProof/>
                <w:sz w:val="20"/>
                <w:szCs w:val="20"/>
                <w:lang w:val="kk-KZ"/>
              </w:rPr>
              <w:t>2.1.</w:t>
            </w:r>
          </w:p>
        </w:tc>
        <w:tc>
          <w:tcPr>
            <w:tcW w:w="3502" w:type="dxa"/>
            <w:shd w:val="clear" w:color="auto" w:fill="auto"/>
            <w:noWrap/>
            <w:vAlign w:val="center"/>
            <w:hideMark/>
          </w:tcPr>
          <w:p w14:paraId="0A53D361" w14:textId="77777777" w:rsidR="000C06E4" w:rsidRPr="00F23635" w:rsidRDefault="000C06E4" w:rsidP="009E760E">
            <w:pPr>
              <w:rPr>
                <w:bCs/>
                <w:noProof/>
                <w:sz w:val="20"/>
                <w:szCs w:val="20"/>
                <w:lang w:val="kk-KZ"/>
              </w:rPr>
            </w:pPr>
            <w:r w:rsidRPr="00F23635">
              <w:rPr>
                <w:bCs/>
                <w:noProof/>
                <w:sz w:val="20"/>
                <w:szCs w:val="20"/>
                <w:lang w:val="kk-KZ"/>
              </w:rPr>
              <w:t>жеке тұлғалардың, оның ішінде:</w:t>
            </w:r>
          </w:p>
        </w:tc>
        <w:tc>
          <w:tcPr>
            <w:tcW w:w="1871" w:type="dxa"/>
            <w:shd w:val="clear" w:color="auto" w:fill="auto"/>
            <w:noWrap/>
            <w:vAlign w:val="center"/>
            <w:hideMark/>
          </w:tcPr>
          <w:p w14:paraId="4CE0E42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A9DF46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8B4EDE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017876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1B1E45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0E09348A" w14:textId="77777777" w:rsidTr="009E760E">
        <w:trPr>
          <w:trHeight w:val="20"/>
          <w:jc w:val="center"/>
        </w:trPr>
        <w:tc>
          <w:tcPr>
            <w:tcW w:w="1029" w:type="dxa"/>
            <w:shd w:val="clear" w:color="auto" w:fill="auto"/>
            <w:noWrap/>
            <w:vAlign w:val="center"/>
            <w:hideMark/>
          </w:tcPr>
          <w:p w14:paraId="6B5D760B"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w:t>
            </w:r>
          </w:p>
        </w:tc>
        <w:tc>
          <w:tcPr>
            <w:tcW w:w="3502" w:type="dxa"/>
            <w:shd w:val="clear" w:color="auto" w:fill="auto"/>
            <w:noWrap/>
            <w:vAlign w:val="center"/>
            <w:hideMark/>
          </w:tcPr>
          <w:p w14:paraId="7B8678F5" w14:textId="77777777" w:rsidR="000C06E4" w:rsidRPr="00F23635" w:rsidRDefault="000C06E4" w:rsidP="009E760E">
            <w:pPr>
              <w:rPr>
                <w:bCs/>
                <w:noProof/>
                <w:sz w:val="20"/>
                <w:szCs w:val="20"/>
                <w:lang w:val="kk-KZ"/>
              </w:rPr>
            </w:pPr>
            <w:r w:rsidRPr="00F23635">
              <w:rPr>
                <w:bCs/>
                <w:noProof/>
                <w:sz w:val="20"/>
                <w:szCs w:val="20"/>
                <w:lang w:val="kk-KZ"/>
              </w:rPr>
              <w:t>кепілсіз тұтынушылық қарыздар (микрокредиттер) бойынша, оның ішінде:</w:t>
            </w:r>
          </w:p>
        </w:tc>
        <w:tc>
          <w:tcPr>
            <w:tcW w:w="1871" w:type="dxa"/>
            <w:shd w:val="clear" w:color="auto" w:fill="auto"/>
            <w:noWrap/>
            <w:vAlign w:val="center"/>
            <w:hideMark/>
          </w:tcPr>
          <w:p w14:paraId="70DB3DAC"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5D9D44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0B0F40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F8E29F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BEC29B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30809C34" w14:textId="77777777" w:rsidTr="009E760E">
        <w:trPr>
          <w:trHeight w:val="20"/>
          <w:jc w:val="center"/>
        </w:trPr>
        <w:tc>
          <w:tcPr>
            <w:tcW w:w="1029" w:type="dxa"/>
            <w:shd w:val="clear" w:color="auto" w:fill="auto"/>
            <w:noWrap/>
            <w:vAlign w:val="center"/>
            <w:hideMark/>
          </w:tcPr>
          <w:p w14:paraId="12314A8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2.1.1.1</w:t>
            </w:r>
          </w:p>
        </w:tc>
        <w:tc>
          <w:tcPr>
            <w:tcW w:w="3502" w:type="dxa"/>
            <w:shd w:val="clear" w:color="auto" w:fill="auto"/>
            <w:noWrap/>
            <w:vAlign w:val="center"/>
            <w:hideMark/>
          </w:tcPr>
          <w:p w14:paraId="0805FAD0"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6873AD2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8C6250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4876D6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7A7D364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0971EA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6A066396" w14:textId="77777777" w:rsidTr="009E760E">
        <w:trPr>
          <w:trHeight w:val="20"/>
          <w:jc w:val="center"/>
        </w:trPr>
        <w:tc>
          <w:tcPr>
            <w:tcW w:w="1029" w:type="dxa"/>
            <w:shd w:val="clear" w:color="auto" w:fill="auto"/>
            <w:noWrap/>
            <w:vAlign w:val="center"/>
            <w:hideMark/>
          </w:tcPr>
          <w:p w14:paraId="50F54A0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2.1.1.2</w:t>
            </w:r>
          </w:p>
        </w:tc>
        <w:tc>
          <w:tcPr>
            <w:tcW w:w="3502" w:type="dxa"/>
            <w:shd w:val="clear" w:color="auto" w:fill="auto"/>
            <w:noWrap/>
            <w:vAlign w:val="center"/>
            <w:hideMark/>
          </w:tcPr>
          <w:p w14:paraId="6D27131D"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0F152E6F"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AA3053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1B0B948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64DC37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0500CC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5CCF298E" w14:textId="77777777" w:rsidTr="009E760E">
        <w:trPr>
          <w:trHeight w:val="20"/>
          <w:jc w:val="center"/>
        </w:trPr>
        <w:tc>
          <w:tcPr>
            <w:tcW w:w="1029" w:type="dxa"/>
            <w:shd w:val="clear" w:color="auto" w:fill="auto"/>
            <w:noWrap/>
            <w:vAlign w:val="center"/>
            <w:hideMark/>
          </w:tcPr>
          <w:p w14:paraId="12276E07"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2.1.1.3</w:t>
            </w:r>
          </w:p>
        </w:tc>
        <w:tc>
          <w:tcPr>
            <w:tcW w:w="3502" w:type="dxa"/>
            <w:shd w:val="clear" w:color="auto" w:fill="auto"/>
            <w:noWrap/>
            <w:vAlign w:val="center"/>
            <w:hideMark/>
          </w:tcPr>
          <w:p w14:paraId="0DB4B1AD"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6810F6FD"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DE02A2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BBD85F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0C8208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894BAC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96C9F53" w14:textId="77777777" w:rsidTr="009E760E">
        <w:trPr>
          <w:trHeight w:val="20"/>
          <w:jc w:val="center"/>
        </w:trPr>
        <w:tc>
          <w:tcPr>
            <w:tcW w:w="1029" w:type="dxa"/>
            <w:shd w:val="clear" w:color="auto" w:fill="auto"/>
            <w:noWrap/>
            <w:vAlign w:val="center"/>
            <w:hideMark/>
          </w:tcPr>
          <w:p w14:paraId="127A19A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2.1.1.4</w:t>
            </w:r>
          </w:p>
        </w:tc>
        <w:tc>
          <w:tcPr>
            <w:tcW w:w="3502" w:type="dxa"/>
            <w:shd w:val="clear" w:color="auto" w:fill="auto"/>
            <w:noWrap/>
            <w:vAlign w:val="center"/>
            <w:hideMark/>
          </w:tcPr>
          <w:p w14:paraId="71381408"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0F655F5C"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F0807F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2275E4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B57F2A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804C0F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60116040" w14:textId="77777777" w:rsidTr="009E760E">
        <w:trPr>
          <w:trHeight w:val="20"/>
          <w:jc w:val="center"/>
        </w:trPr>
        <w:tc>
          <w:tcPr>
            <w:tcW w:w="1029" w:type="dxa"/>
            <w:shd w:val="clear" w:color="auto" w:fill="auto"/>
            <w:noWrap/>
            <w:vAlign w:val="center"/>
            <w:hideMark/>
          </w:tcPr>
          <w:p w14:paraId="7728FED4"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2.1.1.5</w:t>
            </w:r>
          </w:p>
        </w:tc>
        <w:tc>
          <w:tcPr>
            <w:tcW w:w="3502" w:type="dxa"/>
            <w:shd w:val="clear" w:color="auto" w:fill="auto"/>
            <w:noWrap/>
            <w:vAlign w:val="center"/>
            <w:hideMark/>
          </w:tcPr>
          <w:p w14:paraId="7AC4F662"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712D190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A26962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55C652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4A1B8C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B3B615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40EA86E" w14:textId="77777777" w:rsidTr="009E760E">
        <w:trPr>
          <w:trHeight w:val="20"/>
          <w:jc w:val="center"/>
        </w:trPr>
        <w:tc>
          <w:tcPr>
            <w:tcW w:w="1029" w:type="dxa"/>
            <w:shd w:val="clear" w:color="auto" w:fill="auto"/>
            <w:noWrap/>
            <w:vAlign w:val="center"/>
            <w:hideMark/>
          </w:tcPr>
          <w:p w14:paraId="15A672F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2.1.1.6</w:t>
            </w:r>
          </w:p>
        </w:tc>
        <w:tc>
          <w:tcPr>
            <w:tcW w:w="3502" w:type="dxa"/>
            <w:shd w:val="clear" w:color="auto" w:fill="auto"/>
            <w:noWrap/>
            <w:vAlign w:val="center"/>
            <w:hideMark/>
          </w:tcPr>
          <w:p w14:paraId="2D94F693"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46C42983"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E7964B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219064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5120D1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08CC92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2BFDA529" w14:textId="77777777" w:rsidTr="009E760E">
        <w:trPr>
          <w:trHeight w:val="20"/>
          <w:jc w:val="center"/>
        </w:trPr>
        <w:tc>
          <w:tcPr>
            <w:tcW w:w="1029" w:type="dxa"/>
            <w:shd w:val="clear" w:color="auto" w:fill="auto"/>
            <w:noWrap/>
            <w:vAlign w:val="center"/>
            <w:hideMark/>
          </w:tcPr>
          <w:p w14:paraId="616038B5"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2.1.1.7</w:t>
            </w:r>
          </w:p>
        </w:tc>
        <w:tc>
          <w:tcPr>
            <w:tcW w:w="3502" w:type="dxa"/>
            <w:shd w:val="clear" w:color="auto" w:fill="auto"/>
            <w:noWrap/>
            <w:vAlign w:val="center"/>
            <w:hideMark/>
          </w:tcPr>
          <w:p w14:paraId="436C7329"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328ACBF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1BF243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CDDEE6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90FF91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4D434E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E889820" w14:textId="77777777" w:rsidTr="009E760E">
        <w:trPr>
          <w:trHeight w:val="20"/>
          <w:jc w:val="center"/>
        </w:trPr>
        <w:tc>
          <w:tcPr>
            <w:tcW w:w="1029" w:type="dxa"/>
            <w:shd w:val="clear" w:color="auto" w:fill="auto"/>
            <w:noWrap/>
            <w:vAlign w:val="center"/>
            <w:hideMark/>
          </w:tcPr>
          <w:p w14:paraId="3CB5CE51"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w:t>
            </w:r>
          </w:p>
        </w:tc>
        <w:tc>
          <w:tcPr>
            <w:tcW w:w="3502" w:type="dxa"/>
            <w:shd w:val="clear" w:color="auto" w:fill="auto"/>
            <w:noWrap/>
            <w:vAlign w:val="center"/>
            <w:hideMark/>
          </w:tcPr>
          <w:p w14:paraId="25B8CAA6" w14:textId="77777777" w:rsidR="000C06E4" w:rsidRPr="00F23635" w:rsidRDefault="000C06E4" w:rsidP="009E760E">
            <w:pPr>
              <w:rPr>
                <w:bCs/>
                <w:noProof/>
                <w:sz w:val="20"/>
                <w:szCs w:val="20"/>
                <w:lang w:val="kk-KZ"/>
              </w:rPr>
            </w:pPr>
            <w:r w:rsidRPr="00F23635">
              <w:rPr>
                <w:bCs/>
                <w:noProof/>
                <w:sz w:val="20"/>
                <w:szCs w:val="20"/>
                <w:lang w:val="kk-KZ"/>
              </w:rPr>
              <w:t>жылжымайтын мүлік кепілі бойынша берілген қарыздар (микрокредиттер), оның ішінде:</w:t>
            </w:r>
          </w:p>
        </w:tc>
        <w:tc>
          <w:tcPr>
            <w:tcW w:w="1871" w:type="dxa"/>
            <w:shd w:val="clear" w:color="auto" w:fill="auto"/>
            <w:noWrap/>
            <w:vAlign w:val="center"/>
            <w:hideMark/>
          </w:tcPr>
          <w:p w14:paraId="3D43183F"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2060FD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D9A749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97865C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AE56CB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DF5212A" w14:textId="77777777" w:rsidTr="009E760E">
        <w:trPr>
          <w:trHeight w:val="20"/>
          <w:jc w:val="center"/>
        </w:trPr>
        <w:tc>
          <w:tcPr>
            <w:tcW w:w="1029" w:type="dxa"/>
            <w:shd w:val="clear" w:color="auto" w:fill="auto"/>
            <w:noWrap/>
            <w:vAlign w:val="center"/>
            <w:hideMark/>
          </w:tcPr>
          <w:p w14:paraId="4940CFD4"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2.1.2.1</w:t>
            </w:r>
          </w:p>
        </w:tc>
        <w:tc>
          <w:tcPr>
            <w:tcW w:w="3502" w:type="dxa"/>
            <w:shd w:val="clear" w:color="auto" w:fill="auto"/>
            <w:noWrap/>
            <w:vAlign w:val="center"/>
            <w:hideMark/>
          </w:tcPr>
          <w:p w14:paraId="5671C770"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65FD023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64A820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36AE0B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63ACF3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92BBCC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57CF27D6" w14:textId="77777777" w:rsidTr="009E760E">
        <w:trPr>
          <w:trHeight w:val="20"/>
          <w:jc w:val="center"/>
        </w:trPr>
        <w:tc>
          <w:tcPr>
            <w:tcW w:w="1029" w:type="dxa"/>
            <w:shd w:val="clear" w:color="auto" w:fill="auto"/>
            <w:noWrap/>
            <w:vAlign w:val="center"/>
            <w:hideMark/>
          </w:tcPr>
          <w:p w14:paraId="5006150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2.1.2.2</w:t>
            </w:r>
          </w:p>
        </w:tc>
        <w:tc>
          <w:tcPr>
            <w:tcW w:w="3502" w:type="dxa"/>
            <w:shd w:val="clear" w:color="auto" w:fill="auto"/>
            <w:noWrap/>
            <w:vAlign w:val="center"/>
            <w:hideMark/>
          </w:tcPr>
          <w:p w14:paraId="1462C142"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2B9CCE87"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9ABEAC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135BD1E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490686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30311C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3A4278E" w14:textId="77777777" w:rsidTr="009E760E">
        <w:trPr>
          <w:trHeight w:val="20"/>
          <w:jc w:val="center"/>
        </w:trPr>
        <w:tc>
          <w:tcPr>
            <w:tcW w:w="1029" w:type="dxa"/>
            <w:shd w:val="clear" w:color="auto" w:fill="auto"/>
            <w:noWrap/>
            <w:vAlign w:val="center"/>
            <w:hideMark/>
          </w:tcPr>
          <w:p w14:paraId="41381D7A"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2.1.2.3</w:t>
            </w:r>
          </w:p>
        </w:tc>
        <w:tc>
          <w:tcPr>
            <w:tcW w:w="3502" w:type="dxa"/>
            <w:shd w:val="clear" w:color="auto" w:fill="auto"/>
            <w:noWrap/>
            <w:vAlign w:val="center"/>
            <w:hideMark/>
          </w:tcPr>
          <w:p w14:paraId="20CF97E8"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570356CD"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625E72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722174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1E4545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4F845B0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58DC763C" w14:textId="77777777" w:rsidTr="009E760E">
        <w:trPr>
          <w:trHeight w:val="20"/>
          <w:jc w:val="center"/>
        </w:trPr>
        <w:tc>
          <w:tcPr>
            <w:tcW w:w="1029" w:type="dxa"/>
            <w:shd w:val="clear" w:color="auto" w:fill="auto"/>
            <w:noWrap/>
            <w:vAlign w:val="center"/>
            <w:hideMark/>
          </w:tcPr>
          <w:p w14:paraId="6B8E4587"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2.1.2.4</w:t>
            </w:r>
          </w:p>
        </w:tc>
        <w:tc>
          <w:tcPr>
            <w:tcW w:w="3502" w:type="dxa"/>
            <w:shd w:val="clear" w:color="auto" w:fill="auto"/>
            <w:noWrap/>
            <w:vAlign w:val="center"/>
            <w:hideMark/>
          </w:tcPr>
          <w:p w14:paraId="4C0E4F2B"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5BFFF9A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0619CED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71FFC8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12756E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D3EAF6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B6B44DF" w14:textId="77777777" w:rsidTr="009E760E">
        <w:trPr>
          <w:trHeight w:val="20"/>
          <w:jc w:val="center"/>
        </w:trPr>
        <w:tc>
          <w:tcPr>
            <w:tcW w:w="1029" w:type="dxa"/>
            <w:shd w:val="clear" w:color="auto" w:fill="auto"/>
            <w:noWrap/>
            <w:vAlign w:val="center"/>
            <w:hideMark/>
          </w:tcPr>
          <w:p w14:paraId="1CB0B7E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2.1.2.5</w:t>
            </w:r>
          </w:p>
        </w:tc>
        <w:tc>
          <w:tcPr>
            <w:tcW w:w="3502" w:type="dxa"/>
            <w:shd w:val="clear" w:color="auto" w:fill="auto"/>
            <w:noWrap/>
            <w:vAlign w:val="center"/>
            <w:hideMark/>
          </w:tcPr>
          <w:p w14:paraId="428B3C02"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7289E992"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FD285D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A666AF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62367D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7538D9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DA81889" w14:textId="77777777" w:rsidTr="009E760E">
        <w:trPr>
          <w:trHeight w:val="20"/>
          <w:jc w:val="center"/>
        </w:trPr>
        <w:tc>
          <w:tcPr>
            <w:tcW w:w="1029" w:type="dxa"/>
            <w:shd w:val="clear" w:color="auto" w:fill="auto"/>
            <w:noWrap/>
            <w:vAlign w:val="center"/>
            <w:hideMark/>
          </w:tcPr>
          <w:p w14:paraId="5D3E249B"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2.1.2.6</w:t>
            </w:r>
          </w:p>
        </w:tc>
        <w:tc>
          <w:tcPr>
            <w:tcW w:w="3502" w:type="dxa"/>
            <w:shd w:val="clear" w:color="auto" w:fill="auto"/>
            <w:noWrap/>
            <w:vAlign w:val="center"/>
            <w:hideMark/>
          </w:tcPr>
          <w:p w14:paraId="340F496B"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4980520E"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AD8C82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983CE5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090E78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321012A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6707695B" w14:textId="77777777" w:rsidTr="009E760E">
        <w:trPr>
          <w:trHeight w:val="20"/>
          <w:jc w:val="center"/>
        </w:trPr>
        <w:tc>
          <w:tcPr>
            <w:tcW w:w="1029" w:type="dxa"/>
            <w:shd w:val="clear" w:color="auto" w:fill="auto"/>
            <w:noWrap/>
            <w:vAlign w:val="center"/>
            <w:hideMark/>
          </w:tcPr>
          <w:p w14:paraId="24C21C62"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2.1.2.7</w:t>
            </w:r>
          </w:p>
        </w:tc>
        <w:tc>
          <w:tcPr>
            <w:tcW w:w="3502" w:type="dxa"/>
            <w:shd w:val="clear" w:color="auto" w:fill="auto"/>
            <w:noWrap/>
            <w:vAlign w:val="center"/>
            <w:hideMark/>
          </w:tcPr>
          <w:p w14:paraId="45C7A28F"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16B42251"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795332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1D81BB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AABE5F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FA20E3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5612396" w14:textId="77777777" w:rsidTr="009E760E">
        <w:trPr>
          <w:trHeight w:val="20"/>
          <w:jc w:val="center"/>
        </w:trPr>
        <w:tc>
          <w:tcPr>
            <w:tcW w:w="1029" w:type="dxa"/>
            <w:shd w:val="clear" w:color="auto" w:fill="auto"/>
            <w:noWrap/>
            <w:vAlign w:val="center"/>
            <w:hideMark/>
          </w:tcPr>
          <w:p w14:paraId="2261B60E"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w:t>
            </w:r>
          </w:p>
        </w:tc>
        <w:tc>
          <w:tcPr>
            <w:tcW w:w="3502" w:type="dxa"/>
            <w:shd w:val="clear" w:color="auto" w:fill="auto"/>
            <w:noWrap/>
            <w:vAlign w:val="center"/>
            <w:hideMark/>
          </w:tcPr>
          <w:p w14:paraId="19920371" w14:textId="77777777" w:rsidR="000C06E4" w:rsidRPr="00F23635" w:rsidRDefault="000C06E4" w:rsidP="009E760E">
            <w:pPr>
              <w:rPr>
                <w:bCs/>
                <w:noProof/>
                <w:sz w:val="20"/>
                <w:szCs w:val="20"/>
                <w:lang w:val="kk-KZ"/>
              </w:rPr>
            </w:pPr>
            <w:r w:rsidRPr="00F23635">
              <w:rPr>
                <w:bCs/>
                <w:noProof/>
                <w:sz w:val="20"/>
                <w:szCs w:val="20"/>
                <w:lang w:val="kk-KZ"/>
              </w:rPr>
              <w:t>басқа да қарыздар (микрокредиттер) бойынша, оның ішінде:</w:t>
            </w:r>
          </w:p>
        </w:tc>
        <w:tc>
          <w:tcPr>
            <w:tcW w:w="1871" w:type="dxa"/>
            <w:shd w:val="clear" w:color="auto" w:fill="auto"/>
            <w:noWrap/>
            <w:vAlign w:val="center"/>
            <w:hideMark/>
          </w:tcPr>
          <w:p w14:paraId="119ABD0D"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8535BA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30EF53B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86C0CC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432A14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0AFBD48B" w14:textId="77777777" w:rsidTr="009E760E">
        <w:trPr>
          <w:trHeight w:val="20"/>
          <w:jc w:val="center"/>
        </w:trPr>
        <w:tc>
          <w:tcPr>
            <w:tcW w:w="1029" w:type="dxa"/>
            <w:shd w:val="clear" w:color="auto" w:fill="auto"/>
            <w:noWrap/>
            <w:vAlign w:val="center"/>
            <w:hideMark/>
          </w:tcPr>
          <w:p w14:paraId="2A9F1DB1"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2.1.3.1</w:t>
            </w:r>
          </w:p>
        </w:tc>
        <w:tc>
          <w:tcPr>
            <w:tcW w:w="3502" w:type="dxa"/>
            <w:shd w:val="clear" w:color="auto" w:fill="auto"/>
            <w:noWrap/>
            <w:vAlign w:val="center"/>
            <w:hideMark/>
          </w:tcPr>
          <w:p w14:paraId="3542CDDE"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5EE08AD3"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73A9DF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EC9DF7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18FE6C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895196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69518885" w14:textId="77777777" w:rsidTr="009E760E">
        <w:trPr>
          <w:trHeight w:val="20"/>
          <w:jc w:val="center"/>
        </w:trPr>
        <w:tc>
          <w:tcPr>
            <w:tcW w:w="1029" w:type="dxa"/>
            <w:shd w:val="clear" w:color="auto" w:fill="auto"/>
            <w:noWrap/>
            <w:vAlign w:val="center"/>
            <w:hideMark/>
          </w:tcPr>
          <w:p w14:paraId="7A15896C"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2.1.3.2</w:t>
            </w:r>
          </w:p>
        </w:tc>
        <w:tc>
          <w:tcPr>
            <w:tcW w:w="3502" w:type="dxa"/>
            <w:shd w:val="clear" w:color="auto" w:fill="auto"/>
            <w:noWrap/>
            <w:vAlign w:val="center"/>
            <w:hideMark/>
          </w:tcPr>
          <w:p w14:paraId="2745E587"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3F833818"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80BD89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980296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74C283B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5437E4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1C27399" w14:textId="77777777" w:rsidTr="009E760E">
        <w:trPr>
          <w:trHeight w:val="20"/>
          <w:jc w:val="center"/>
        </w:trPr>
        <w:tc>
          <w:tcPr>
            <w:tcW w:w="1029" w:type="dxa"/>
            <w:shd w:val="clear" w:color="auto" w:fill="auto"/>
            <w:noWrap/>
            <w:vAlign w:val="center"/>
            <w:hideMark/>
          </w:tcPr>
          <w:p w14:paraId="77EF3EC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2.1.3.3</w:t>
            </w:r>
          </w:p>
        </w:tc>
        <w:tc>
          <w:tcPr>
            <w:tcW w:w="3502" w:type="dxa"/>
            <w:shd w:val="clear" w:color="auto" w:fill="auto"/>
            <w:noWrap/>
            <w:vAlign w:val="center"/>
            <w:hideMark/>
          </w:tcPr>
          <w:p w14:paraId="3047C6FC"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4CA98D09"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F9463C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1AC52E3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98A30F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58671A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427C901" w14:textId="77777777" w:rsidTr="009E760E">
        <w:trPr>
          <w:trHeight w:val="20"/>
          <w:jc w:val="center"/>
        </w:trPr>
        <w:tc>
          <w:tcPr>
            <w:tcW w:w="1029" w:type="dxa"/>
            <w:shd w:val="clear" w:color="auto" w:fill="auto"/>
            <w:noWrap/>
            <w:vAlign w:val="center"/>
            <w:hideMark/>
          </w:tcPr>
          <w:p w14:paraId="4BD99850"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2.1.3.4</w:t>
            </w:r>
          </w:p>
        </w:tc>
        <w:tc>
          <w:tcPr>
            <w:tcW w:w="3502" w:type="dxa"/>
            <w:shd w:val="clear" w:color="auto" w:fill="auto"/>
            <w:noWrap/>
            <w:vAlign w:val="center"/>
            <w:hideMark/>
          </w:tcPr>
          <w:p w14:paraId="75B505E8"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3CB0951C"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D55288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700258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4BAC49C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B97A87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6A3A12A7" w14:textId="77777777" w:rsidTr="009E760E">
        <w:trPr>
          <w:trHeight w:val="20"/>
          <w:jc w:val="center"/>
        </w:trPr>
        <w:tc>
          <w:tcPr>
            <w:tcW w:w="1029" w:type="dxa"/>
            <w:shd w:val="clear" w:color="auto" w:fill="auto"/>
            <w:noWrap/>
            <w:vAlign w:val="center"/>
            <w:hideMark/>
          </w:tcPr>
          <w:p w14:paraId="3557266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2.1.3.5</w:t>
            </w:r>
          </w:p>
        </w:tc>
        <w:tc>
          <w:tcPr>
            <w:tcW w:w="3502" w:type="dxa"/>
            <w:shd w:val="clear" w:color="auto" w:fill="auto"/>
            <w:noWrap/>
            <w:vAlign w:val="center"/>
            <w:hideMark/>
          </w:tcPr>
          <w:p w14:paraId="6B68D46B"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2FAA0402"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868936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EEA8AC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6DA403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4DDE74F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A5A7B19" w14:textId="77777777" w:rsidTr="009E760E">
        <w:trPr>
          <w:trHeight w:val="20"/>
          <w:jc w:val="center"/>
        </w:trPr>
        <w:tc>
          <w:tcPr>
            <w:tcW w:w="1029" w:type="dxa"/>
            <w:shd w:val="clear" w:color="auto" w:fill="auto"/>
            <w:noWrap/>
            <w:vAlign w:val="center"/>
            <w:hideMark/>
          </w:tcPr>
          <w:p w14:paraId="50EA7239"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2.1.3.6</w:t>
            </w:r>
          </w:p>
        </w:tc>
        <w:tc>
          <w:tcPr>
            <w:tcW w:w="3502" w:type="dxa"/>
            <w:shd w:val="clear" w:color="auto" w:fill="auto"/>
            <w:noWrap/>
            <w:vAlign w:val="center"/>
            <w:hideMark/>
          </w:tcPr>
          <w:p w14:paraId="4D2CE194"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4DD6C1AF"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42D1250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C8637D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7418F2B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C245EE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53D714F0" w14:textId="77777777" w:rsidTr="009E760E">
        <w:trPr>
          <w:trHeight w:val="20"/>
          <w:jc w:val="center"/>
        </w:trPr>
        <w:tc>
          <w:tcPr>
            <w:tcW w:w="1029" w:type="dxa"/>
            <w:shd w:val="clear" w:color="auto" w:fill="auto"/>
            <w:noWrap/>
            <w:vAlign w:val="center"/>
            <w:hideMark/>
          </w:tcPr>
          <w:p w14:paraId="1C312F32"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2.1.3.7</w:t>
            </w:r>
          </w:p>
        </w:tc>
        <w:tc>
          <w:tcPr>
            <w:tcW w:w="3502" w:type="dxa"/>
            <w:shd w:val="clear" w:color="auto" w:fill="auto"/>
            <w:noWrap/>
            <w:vAlign w:val="center"/>
            <w:hideMark/>
          </w:tcPr>
          <w:p w14:paraId="25EC6516"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78EEC14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A78A04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0AA5AC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2685B2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87ECEF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595D0172" w14:textId="77777777" w:rsidTr="009E760E">
        <w:trPr>
          <w:trHeight w:val="20"/>
          <w:jc w:val="center"/>
        </w:trPr>
        <w:tc>
          <w:tcPr>
            <w:tcW w:w="1029" w:type="dxa"/>
            <w:shd w:val="clear" w:color="auto" w:fill="auto"/>
            <w:noWrap/>
            <w:vAlign w:val="center"/>
            <w:hideMark/>
          </w:tcPr>
          <w:p w14:paraId="7D4B21A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w:t>
            </w:r>
          </w:p>
        </w:tc>
        <w:tc>
          <w:tcPr>
            <w:tcW w:w="3502" w:type="dxa"/>
            <w:shd w:val="clear" w:color="auto" w:fill="auto"/>
            <w:noWrap/>
            <w:vAlign w:val="center"/>
            <w:hideMark/>
          </w:tcPr>
          <w:p w14:paraId="4656D963" w14:textId="77777777" w:rsidR="000C06E4" w:rsidRPr="00F23635" w:rsidRDefault="000C06E4" w:rsidP="009E760E">
            <w:pPr>
              <w:rPr>
                <w:bCs/>
                <w:noProof/>
                <w:sz w:val="20"/>
                <w:szCs w:val="20"/>
                <w:lang w:val="kk-KZ"/>
              </w:rPr>
            </w:pPr>
            <w:r w:rsidRPr="00F23635">
              <w:rPr>
                <w:bCs/>
                <w:noProof/>
                <w:sz w:val="20"/>
                <w:szCs w:val="20"/>
                <w:lang w:val="kk-KZ"/>
              </w:rPr>
              <w:t>дара кәсіпкерлердің, оның ішінде:</w:t>
            </w:r>
          </w:p>
        </w:tc>
        <w:tc>
          <w:tcPr>
            <w:tcW w:w="1871" w:type="dxa"/>
            <w:shd w:val="clear" w:color="auto" w:fill="auto"/>
            <w:noWrap/>
            <w:vAlign w:val="center"/>
            <w:hideMark/>
          </w:tcPr>
          <w:p w14:paraId="0CDE7D0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4E6EB1F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7ADE3F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5102E8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48D61E8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3E4B1F28" w14:textId="77777777" w:rsidTr="009E760E">
        <w:trPr>
          <w:trHeight w:val="20"/>
          <w:jc w:val="center"/>
        </w:trPr>
        <w:tc>
          <w:tcPr>
            <w:tcW w:w="1029" w:type="dxa"/>
            <w:shd w:val="clear" w:color="auto" w:fill="auto"/>
            <w:noWrap/>
            <w:vAlign w:val="center"/>
            <w:hideMark/>
          </w:tcPr>
          <w:p w14:paraId="600D504C"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2.2.1</w:t>
            </w:r>
          </w:p>
        </w:tc>
        <w:tc>
          <w:tcPr>
            <w:tcW w:w="3502" w:type="dxa"/>
            <w:shd w:val="clear" w:color="auto" w:fill="auto"/>
            <w:noWrap/>
            <w:vAlign w:val="center"/>
            <w:hideMark/>
          </w:tcPr>
          <w:p w14:paraId="79CE644C"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7DEABF00"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1AE6BE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B6E04A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6B4AFE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CCC8D0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6A05E98D" w14:textId="77777777" w:rsidTr="009E760E">
        <w:trPr>
          <w:trHeight w:val="20"/>
          <w:jc w:val="center"/>
        </w:trPr>
        <w:tc>
          <w:tcPr>
            <w:tcW w:w="1029" w:type="dxa"/>
            <w:shd w:val="clear" w:color="auto" w:fill="auto"/>
            <w:noWrap/>
            <w:vAlign w:val="center"/>
            <w:hideMark/>
          </w:tcPr>
          <w:p w14:paraId="62F724A9"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2.2.2</w:t>
            </w:r>
          </w:p>
        </w:tc>
        <w:tc>
          <w:tcPr>
            <w:tcW w:w="3502" w:type="dxa"/>
            <w:shd w:val="clear" w:color="auto" w:fill="auto"/>
            <w:noWrap/>
            <w:vAlign w:val="center"/>
            <w:hideMark/>
          </w:tcPr>
          <w:p w14:paraId="3E464D26"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2A0A77E8"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6EA6D59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115D320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3F54786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269CD78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4D81ACC" w14:textId="77777777" w:rsidTr="009E760E">
        <w:trPr>
          <w:trHeight w:val="20"/>
          <w:jc w:val="center"/>
        </w:trPr>
        <w:tc>
          <w:tcPr>
            <w:tcW w:w="1029" w:type="dxa"/>
            <w:shd w:val="clear" w:color="auto" w:fill="auto"/>
            <w:noWrap/>
            <w:vAlign w:val="center"/>
            <w:hideMark/>
          </w:tcPr>
          <w:p w14:paraId="7FDDC24D"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2.2.3</w:t>
            </w:r>
          </w:p>
        </w:tc>
        <w:tc>
          <w:tcPr>
            <w:tcW w:w="3502" w:type="dxa"/>
            <w:shd w:val="clear" w:color="auto" w:fill="auto"/>
            <w:noWrap/>
            <w:vAlign w:val="center"/>
            <w:hideMark/>
          </w:tcPr>
          <w:p w14:paraId="7973FC61"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71A6118B"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0AFBE88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D142D3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A17EE0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313420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02E97930" w14:textId="77777777" w:rsidTr="009E760E">
        <w:trPr>
          <w:trHeight w:val="20"/>
          <w:jc w:val="center"/>
        </w:trPr>
        <w:tc>
          <w:tcPr>
            <w:tcW w:w="1029" w:type="dxa"/>
            <w:shd w:val="clear" w:color="auto" w:fill="auto"/>
            <w:noWrap/>
            <w:vAlign w:val="center"/>
            <w:hideMark/>
          </w:tcPr>
          <w:p w14:paraId="1188D64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2.2.4</w:t>
            </w:r>
          </w:p>
        </w:tc>
        <w:tc>
          <w:tcPr>
            <w:tcW w:w="3502" w:type="dxa"/>
            <w:shd w:val="clear" w:color="auto" w:fill="auto"/>
            <w:noWrap/>
            <w:vAlign w:val="center"/>
            <w:hideMark/>
          </w:tcPr>
          <w:p w14:paraId="49925224"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0D6606D3"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1E2074A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E28777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17B3A8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7F80953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6223666A" w14:textId="77777777" w:rsidTr="009E760E">
        <w:trPr>
          <w:trHeight w:val="20"/>
          <w:jc w:val="center"/>
        </w:trPr>
        <w:tc>
          <w:tcPr>
            <w:tcW w:w="1029" w:type="dxa"/>
            <w:shd w:val="clear" w:color="auto" w:fill="auto"/>
            <w:noWrap/>
            <w:vAlign w:val="center"/>
            <w:hideMark/>
          </w:tcPr>
          <w:p w14:paraId="51DAD305"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2.2.5</w:t>
            </w:r>
          </w:p>
        </w:tc>
        <w:tc>
          <w:tcPr>
            <w:tcW w:w="3502" w:type="dxa"/>
            <w:shd w:val="clear" w:color="auto" w:fill="auto"/>
            <w:noWrap/>
            <w:vAlign w:val="center"/>
            <w:hideMark/>
          </w:tcPr>
          <w:p w14:paraId="52DE4394"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33D370AA"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195F2D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090F33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3CFAD7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13FA82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7AA0C9F8" w14:textId="77777777" w:rsidTr="009E760E">
        <w:trPr>
          <w:trHeight w:val="20"/>
          <w:jc w:val="center"/>
        </w:trPr>
        <w:tc>
          <w:tcPr>
            <w:tcW w:w="1029" w:type="dxa"/>
            <w:shd w:val="clear" w:color="auto" w:fill="auto"/>
            <w:noWrap/>
            <w:vAlign w:val="center"/>
            <w:hideMark/>
          </w:tcPr>
          <w:p w14:paraId="031CE6D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2.2.6</w:t>
            </w:r>
          </w:p>
        </w:tc>
        <w:tc>
          <w:tcPr>
            <w:tcW w:w="3502" w:type="dxa"/>
            <w:shd w:val="clear" w:color="auto" w:fill="auto"/>
            <w:noWrap/>
            <w:vAlign w:val="center"/>
            <w:hideMark/>
          </w:tcPr>
          <w:p w14:paraId="06CFD8DD"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6EBF503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C74DB62"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A111CE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2D8FF0F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061BFC0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09483A0D" w14:textId="77777777" w:rsidTr="009E760E">
        <w:trPr>
          <w:trHeight w:val="20"/>
          <w:jc w:val="center"/>
        </w:trPr>
        <w:tc>
          <w:tcPr>
            <w:tcW w:w="1029" w:type="dxa"/>
            <w:shd w:val="clear" w:color="auto" w:fill="auto"/>
            <w:noWrap/>
            <w:vAlign w:val="center"/>
            <w:hideMark/>
          </w:tcPr>
          <w:p w14:paraId="05713418"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2.2.7</w:t>
            </w:r>
          </w:p>
        </w:tc>
        <w:tc>
          <w:tcPr>
            <w:tcW w:w="3502" w:type="dxa"/>
            <w:shd w:val="clear" w:color="auto" w:fill="auto"/>
            <w:noWrap/>
            <w:vAlign w:val="center"/>
            <w:hideMark/>
          </w:tcPr>
          <w:p w14:paraId="62E84014"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02EF246C"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2B54FEF4"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6C5A79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7BA36C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DD32BE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4A8D7E3B" w14:textId="77777777" w:rsidTr="009E760E">
        <w:trPr>
          <w:trHeight w:val="20"/>
          <w:jc w:val="center"/>
        </w:trPr>
        <w:tc>
          <w:tcPr>
            <w:tcW w:w="1029" w:type="dxa"/>
            <w:shd w:val="clear" w:color="auto" w:fill="auto"/>
            <w:noWrap/>
            <w:vAlign w:val="center"/>
            <w:hideMark/>
          </w:tcPr>
          <w:p w14:paraId="32E7C53D"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w:t>
            </w:r>
          </w:p>
        </w:tc>
        <w:tc>
          <w:tcPr>
            <w:tcW w:w="3502" w:type="dxa"/>
            <w:shd w:val="clear" w:color="auto" w:fill="auto"/>
            <w:noWrap/>
            <w:vAlign w:val="center"/>
            <w:hideMark/>
          </w:tcPr>
          <w:p w14:paraId="008677B3" w14:textId="77777777" w:rsidR="000C06E4" w:rsidRPr="00F23635" w:rsidRDefault="000C06E4" w:rsidP="009E760E">
            <w:pPr>
              <w:rPr>
                <w:bCs/>
                <w:noProof/>
                <w:sz w:val="20"/>
                <w:szCs w:val="20"/>
                <w:lang w:val="kk-KZ"/>
              </w:rPr>
            </w:pPr>
            <w:r w:rsidRPr="00F23635">
              <w:rPr>
                <w:bCs/>
                <w:noProof/>
                <w:sz w:val="20"/>
                <w:szCs w:val="20"/>
                <w:lang w:val="kk-KZ"/>
              </w:rPr>
              <w:t>заңды тұлғалардың, оның ішінде:</w:t>
            </w:r>
          </w:p>
        </w:tc>
        <w:tc>
          <w:tcPr>
            <w:tcW w:w="1871" w:type="dxa"/>
            <w:shd w:val="clear" w:color="auto" w:fill="auto"/>
            <w:noWrap/>
            <w:vAlign w:val="center"/>
            <w:hideMark/>
          </w:tcPr>
          <w:p w14:paraId="41AACCE4"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50832FE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3D0A30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60A362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0CC595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33D840DD" w14:textId="77777777" w:rsidTr="009E760E">
        <w:trPr>
          <w:trHeight w:val="20"/>
          <w:jc w:val="center"/>
        </w:trPr>
        <w:tc>
          <w:tcPr>
            <w:tcW w:w="1029" w:type="dxa"/>
            <w:shd w:val="clear" w:color="auto" w:fill="auto"/>
            <w:noWrap/>
            <w:vAlign w:val="center"/>
            <w:hideMark/>
          </w:tcPr>
          <w:p w14:paraId="31308CC7"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2.3.1</w:t>
            </w:r>
          </w:p>
        </w:tc>
        <w:tc>
          <w:tcPr>
            <w:tcW w:w="3502" w:type="dxa"/>
            <w:shd w:val="clear" w:color="auto" w:fill="auto"/>
            <w:noWrap/>
            <w:vAlign w:val="center"/>
            <w:hideMark/>
          </w:tcPr>
          <w:p w14:paraId="2E9584FD" w14:textId="77777777" w:rsidR="000C06E4" w:rsidRPr="00F23635" w:rsidRDefault="000C06E4" w:rsidP="009E760E">
            <w:pPr>
              <w:rPr>
                <w:noProof/>
                <w:sz w:val="20"/>
                <w:szCs w:val="20"/>
                <w:lang w:val="kk-KZ"/>
              </w:rPr>
            </w:pPr>
            <w:r w:rsidRPr="00F23635">
              <w:rPr>
                <w:noProof/>
                <w:sz w:val="20"/>
                <w:szCs w:val="20"/>
                <w:lang w:val="kk-KZ"/>
              </w:rPr>
              <w:t>мерзімі өткен берешегі жоқ</w:t>
            </w:r>
          </w:p>
        </w:tc>
        <w:tc>
          <w:tcPr>
            <w:tcW w:w="1871" w:type="dxa"/>
            <w:shd w:val="clear" w:color="auto" w:fill="auto"/>
            <w:noWrap/>
            <w:vAlign w:val="center"/>
            <w:hideMark/>
          </w:tcPr>
          <w:p w14:paraId="391B9775"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28E2A29"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52F44BB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10ACB1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161EBA2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24796131" w14:textId="77777777" w:rsidTr="009E760E">
        <w:trPr>
          <w:trHeight w:val="20"/>
          <w:jc w:val="center"/>
        </w:trPr>
        <w:tc>
          <w:tcPr>
            <w:tcW w:w="1029" w:type="dxa"/>
            <w:shd w:val="clear" w:color="auto" w:fill="auto"/>
            <w:noWrap/>
            <w:vAlign w:val="center"/>
            <w:hideMark/>
          </w:tcPr>
          <w:p w14:paraId="0A3D235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2.3.2</w:t>
            </w:r>
          </w:p>
        </w:tc>
        <w:tc>
          <w:tcPr>
            <w:tcW w:w="3502" w:type="dxa"/>
            <w:shd w:val="clear" w:color="auto" w:fill="auto"/>
            <w:noWrap/>
            <w:vAlign w:val="center"/>
            <w:hideMark/>
          </w:tcPr>
          <w:p w14:paraId="6681492F" w14:textId="77777777" w:rsidR="000C06E4" w:rsidRPr="00F23635" w:rsidRDefault="000C06E4" w:rsidP="009E760E">
            <w:pPr>
              <w:rPr>
                <w:noProof/>
                <w:sz w:val="20"/>
                <w:szCs w:val="20"/>
                <w:lang w:val="kk-KZ"/>
              </w:rPr>
            </w:pPr>
            <w:r w:rsidRPr="00F23635">
              <w:rPr>
                <w:noProof/>
                <w:sz w:val="20"/>
                <w:szCs w:val="20"/>
                <w:lang w:val="kk-KZ"/>
              </w:rPr>
              <w:t xml:space="preserve">90 күнге дейін мерзімі өткен </w:t>
            </w:r>
          </w:p>
        </w:tc>
        <w:tc>
          <w:tcPr>
            <w:tcW w:w="1871" w:type="dxa"/>
            <w:shd w:val="clear" w:color="auto" w:fill="auto"/>
            <w:noWrap/>
            <w:vAlign w:val="center"/>
            <w:hideMark/>
          </w:tcPr>
          <w:p w14:paraId="08E17558"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4C5F63E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2891BFF"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103AF25"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563106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1F68AED0" w14:textId="77777777" w:rsidTr="009E760E">
        <w:trPr>
          <w:trHeight w:val="20"/>
          <w:jc w:val="center"/>
        </w:trPr>
        <w:tc>
          <w:tcPr>
            <w:tcW w:w="1029" w:type="dxa"/>
            <w:shd w:val="clear" w:color="auto" w:fill="auto"/>
            <w:noWrap/>
            <w:vAlign w:val="center"/>
            <w:hideMark/>
          </w:tcPr>
          <w:p w14:paraId="5F924E7E"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2.3.3</w:t>
            </w:r>
          </w:p>
        </w:tc>
        <w:tc>
          <w:tcPr>
            <w:tcW w:w="3502" w:type="dxa"/>
            <w:shd w:val="clear" w:color="auto" w:fill="auto"/>
            <w:noWrap/>
            <w:vAlign w:val="center"/>
            <w:hideMark/>
          </w:tcPr>
          <w:p w14:paraId="0ADA32BC" w14:textId="77777777" w:rsidR="000C06E4" w:rsidRPr="00F23635" w:rsidRDefault="000C06E4" w:rsidP="009E760E">
            <w:pPr>
              <w:rPr>
                <w:noProof/>
                <w:sz w:val="20"/>
                <w:szCs w:val="20"/>
                <w:lang w:val="kk-KZ"/>
              </w:rPr>
            </w:pPr>
            <w:r w:rsidRPr="00F23635">
              <w:rPr>
                <w:noProof/>
                <w:sz w:val="20"/>
                <w:szCs w:val="20"/>
                <w:lang w:val="kk-KZ"/>
              </w:rPr>
              <w:t xml:space="preserve">91-ден 180 күнге дейін мерзімі өткен </w:t>
            </w:r>
          </w:p>
        </w:tc>
        <w:tc>
          <w:tcPr>
            <w:tcW w:w="1871" w:type="dxa"/>
            <w:shd w:val="clear" w:color="auto" w:fill="auto"/>
            <w:noWrap/>
            <w:vAlign w:val="center"/>
            <w:hideMark/>
          </w:tcPr>
          <w:p w14:paraId="6FD90C8B"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4C31DD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7C5BB55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54993EA"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2BC5DD6"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061DEFB4" w14:textId="77777777" w:rsidTr="009E760E">
        <w:trPr>
          <w:trHeight w:val="20"/>
          <w:jc w:val="center"/>
        </w:trPr>
        <w:tc>
          <w:tcPr>
            <w:tcW w:w="1029" w:type="dxa"/>
            <w:shd w:val="clear" w:color="auto" w:fill="auto"/>
            <w:noWrap/>
            <w:vAlign w:val="center"/>
            <w:hideMark/>
          </w:tcPr>
          <w:p w14:paraId="0E0733C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2.3.4</w:t>
            </w:r>
          </w:p>
        </w:tc>
        <w:tc>
          <w:tcPr>
            <w:tcW w:w="3502" w:type="dxa"/>
            <w:shd w:val="clear" w:color="auto" w:fill="auto"/>
            <w:noWrap/>
            <w:vAlign w:val="center"/>
            <w:hideMark/>
          </w:tcPr>
          <w:p w14:paraId="45597D48" w14:textId="77777777" w:rsidR="000C06E4" w:rsidRPr="00F23635" w:rsidRDefault="000C06E4" w:rsidP="009E760E">
            <w:pPr>
              <w:rPr>
                <w:noProof/>
                <w:sz w:val="20"/>
                <w:szCs w:val="20"/>
                <w:lang w:val="kk-KZ"/>
              </w:rPr>
            </w:pPr>
            <w:r w:rsidRPr="00F23635">
              <w:rPr>
                <w:noProof/>
                <w:sz w:val="20"/>
                <w:szCs w:val="20"/>
                <w:lang w:val="kk-KZ"/>
              </w:rPr>
              <w:t xml:space="preserve">181-ден 1 жылға дейін мерзімі өткен </w:t>
            </w:r>
          </w:p>
        </w:tc>
        <w:tc>
          <w:tcPr>
            <w:tcW w:w="1871" w:type="dxa"/>
            <w:shd w:val="clear" w:color="auto" w:fill="auto"/>
            <w:noWrap/>
            <w:vAlign w:val="center"/>
            <w:hideMark/>
          </w:tcPr>
          <w:p w14:paraId="15280AE6"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C36E7EE"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216C6F2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57F0EEE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109F58C"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5F8A17BC" w14:textId="77777777" w:rsidTr="009E760E">
        <w:trPr>
          <w:trHeight w:val="20"/>
          <w:jc w:val="center"/>
        </w:trPr>
        <w:tc>
          <w:tcPr>
            <w:tcW w:w="1029" w:type="dxa"/>
            <w:shd w:val="clear" w:color="auto" w:fill="auto"/>
            <w:noWrap/>
            <w:vAlign w:val="center"/>
            <w:hideMark/>
          </w:tcPr>
          <w:p w14:paraId="458178D3"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2.3.5</w:t>
            </w:r>
          </w:p>
        </w:tc>
        <w:tc>
          <w:tcPr>
            <w:tcW w:w="3502" w:type="dxa"/>
            <w:shd w:val="clear" w:color="auto" w:fill="auto"/>
            <w:noWrap/>
            <w:vAlign w:val="center"/>
            <w:hideMark/>
          </w:tcPr>
          <w:p w14:paraId="1305057B" w14:textId="77777777" w:rsidR="000C06E4" w:rsidRPr="00F23635" w:rsidRDefault="000C06E4" w:rsidP="009E760E">
            <w:pPr>
              <w:rPr>
                <w:noProof/>
                <w:sz w:val="20"/>
                <w:szCs w:val="20"/>
                <w:lang w:val="kk-KZ"/>
              </w:rPr>
            </w:pPr>
            <w:r w:rsidRPr="00F23635">
              <w:rPr>
                <w:noProof/>
                <w:sz w:val="20"/>
                <w:szCs w:val="20"/>
                <w:lang w:val="kk-KZ"/>
              </w:rPr>
              <w:t xml:space="preserve">1 жылдан 2 жылға дейін мерзімі өткен </w:t>
            </w:r>
          </w:p>
        </w:tc>
        <w:tc>
          <w:tcPr>
            <w:tcW w:w="1871" w:type="dxa"/>
            <w:shd w:val="clear" w:color="auto" w:fill="auto"/>
            <w:noWrap/>
            <w:vAlign w:val="center"/>
            <w:hideMark/>
          </w:tcPr>
          <w:p w14:paraId="42AFF675"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738EB7E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4530F041"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017DCC6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52173647"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2E245D" w14:paraId="2E088122" w14:textId="77777777" w:rsidTr="009E760E">
        <w:trPr>
          <w:trHeight w:val="20"/>
          <w:jc w:val="center"/>
        </w:trPr>
        <w:tc>
          <w:tcPr>
            <w:tcW w:w="1029" w:type="dxa"/>
            <w:shd w:val="clear" w:color="auto" w:fill="auto"/>
            <w:noWrap/>
            <w:vAlign w:val="center"/>
            <w:hideMark/>
          </w:tcPr>
          <w:p w14:paraId="4FBD79B6"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2.3.6</w:t>
            </w:r>
          </w:p>
        </w:tc>
        <w:tc>
          <w:tcPr>
            <w:tcW w:w="3502" w:type="dxa"/>
            <w:shd w:val="clear" w:color="auto" w:fill="auto"/>
            <w:noWrap/>
            <w:vAlign w:val="center"/>
            <w:hideMark/>
          </w:tcPr>
          <w:p w14:paraId="32F322F8" w14:textId="77777777" w:rsidR="000C06E4" w:rsidRPr="00F23635" w:rsidRDefault="000C06E4" w:rsidP="009E760E">
            <w:pPr>
              <w:rPr>
                <w:noProof/>
                <w:sz w:val="20"/>
                <w:szCs w:val="20"/>
                <w:lang w:val="kk-KZ"/>
              </w:rPr>
            </w:pPr>
            <w:r w:rsidRPr="00F23635">
              <w:rPr>
                <w:noProof/>
                <w:sz w:val="20"/>
                <w:szCs w:val="20"/>
                <w:lang w:val="kk-KZ"/>
              </w:rPr>
              <w:t xml:space="preserve">2 жылдан 5 жылға дейін мерзімі өткен </w:t>
            </w:r>
          </w:p>
        </w:tc>
        <w:tc>
          <w:tcPr>
            <w:tcW w:w="1871" w:type="dxa"/>
            <w:shd w:val="clear" w:color="auto" w:fill="auto"/>
            <w:noWrap/>
            <w:vAlign w:val="center"/>
            <w:hideMark/>
          </w:tcPr>
          <w:p w14:paraId="3491547E"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46633BCB"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67F9A24D"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6ED44FB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203275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r w:rsidR="000C06E4" w:rsidRPr="00F23635" w14:paraId="5D2A136A" w14:textId="77777777" w:rsidTr="009E760E">
        <w:trPr>
          <w:trHeight w:val="20"/>
          <w:jc w:val="center"/>
        </w:trPr>
        <w:tc>
          <w:tcPr>
            <w:tcW w:w="1029" w:type="dxa"/>
            <w:shd w:val="clear" w:color="auto" w:fill="auto"/>
            <w:noWrap/>
            <w:vAlign w:val="center"/>
            <w:hideMark/>
          </w:tcPr>
          <w:p w14:paraId="174EB0FF" w14:textId="77777777" w:rsidR="000C06E4" w:rsidRPr="00F23635" w:rsidRDefault="000C06E4" w:rsidP="009E760E">
            <w:pPr>
              <w:tabs>
                <w:tab w:val="left" w:pos="889"/>
              </w:tabs>
              <w:ind w:left="34"/>
              <w:rPr>
                <w:noProof/>
                <w:sz w:val="20"/>
                <w:szCs w:val="20"/>
                <w:lang w:val="kk-KZ"/>
              </w:rPr>
            </w:pPr>
            <w:r w:rsidRPr="00F23635">
              <w:rPr>
                <w:noProof/>
                <w:sz w:val="20"/>
                <w:szCs w:val="20"/>
                <w:lang w:val="kk-KZ"/>
              </w:rPr>
              <w:t>2.3.7</w:t>
            </w:r>
          </w:p>
        </w:tc>
        <w:tc>
          <w:tcPr>
            <w:tcW w:w="3502" w:type="dxa"/>
            <w:shd w:val="clear" w:color="auto" w:fill="auto"/>
            <w:noWrap/>
            <w:vAlign w:val="center"/>
            <w:hideMark/>
          </w:tcPr>
          <w:p w14:paraId="40E8F097" w14:textId="77777777" w:rsidR="000C06E4" w:rsidRPr="00F23635" w:rsidRDefault="000C06E4" w:rsidP="009E760E">
            <w:pPr>
              <w:rPr>
                <w:noProof/>
                <w:sz w:val="20"/>
                <w:szCs w:val="20"/>
                <w:lang w:val="kk-KZ"/>
              </w:rPr>
            </w:pPr>
            <w:r w:rsidRPr="00F23635">
              <w:rPr>
                <w:noProof/>
                <w:sz w:val="20"/>
                <w:szCs w:val="20"/>
                <w:lang w:val="kk-KZ"/>
              </w:rPr>
              <w:t xml:space="preserve">5 жылдан астам мерзімі өткен </w:t>
            </w:r>
          </w:p>
        </w:tc>
        <w:tc>
          <w:tcPr>
            <w:tcW w:w="1871" w:type="dxa"/>
            <w:shd w:val="clear" w:color="auto" w:fill="auto"/>
            <w:noWrap/>
            <w:vAlign w:val="center"/>
            <w:hideMark/>
          </w:tcPr>
          <w:p w14:paraId="4362B569" w14:textId="77777777" w:rsidR="000C06E4" w:rsidRPr="00F23635" w:rsidRDefault="000C06E4" w:rsidP="009E760E">
            <w:pPr>
              <w:jc w:val="center"/>
              <w:rPr>
                <w:noProof/>
                <w:sz w:val="20"/>
                <w:szCs w:val="20"/>
                <w:lang w:val="kk-KZ"/>
              </w:rPr>
            </w:pPr>
            <w:r w:rsidRPr="00F23635">
              <w:rPr>
                <w:noProof/>
                <w:sz w:val="20"/>
                <w:szCs w:val="20"/>
                <w:lang w:val="kk-KZ"/>
              </w:rPr>
              <w:t> </w:t>
            </w:r>
          </w:p>
        </w:tc>
        <w:tc>
          <w:tcPr>
            <w:tcW w:w="1730" w:type="dxa"/>
            <w:shd w:val="clear" w:color="auto" w:fill="auto"/>
            <w:noWrap/>
            <w:vAlign w:val="center"/>
            <w:hideMark/>
          </w:tcPr>
          <w:p w14:paraId="3CD64DD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85" w:type="dxa"/>
            <w:shd w:val="clear" w:color="auto" w:fill="auto"/>
            <w:noWrap/>
            <w:vAlign w:val="center"/>
            <w:hideMark/>
          </w:tcPr>
          <w:p w14:paraId="04752300"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287" w:type="dxa"/>
            <w:shd w:val="clear" w:color="auto" w:fill="auto"/>
            <w:noWrap/>
            <w:vAlign w:val="center"/>
            <w:hideMark/>
          </w:tcPr>
          <w:p w14:paraId="1CCC6E13"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c>
          <w:tcPr>
            <w:tcW w:w="2055" w:type="dxa"/>
            <w:shd w:val="clear" w:color="auto" w:fill="auto"/>
            <w:noWrap/>
            <w:vAlign w:val="center"/>
            <w:hideMark/>
          </w:tcPr>
          <w:p w14:paraId="69A795C8" w14:textId="77777777" w:rsidR="000C06E4" w:rsidRPr="00F23635" w:rsidRDefault="000C06E4" w:rsidP="009E760E">
            <w:pPr>
              <w:ind w:firstLine="709"/>
              <w:jc w:val="center"/>
              <w:rPr>
                <w:noProof/>
                <w:sz w:val="20"/>
                <w:szCs w:val="20"/>
                <w:lang w:val="kk-KZ"/>
              </w:rPr>
            </w:pPr>
            <w:r w:rsidRPr="00F23635">
              <w:rPr>
                <w:noProof/>
                <w:sz w:val="20"/>
                <w:szCs w:val="20"/>
                <w:lang w:val="kk-KZ"/>
              </w:rPr>
              <w:t> </w:t>
            </w:r>
          </w:p>
        </w:tc>
      </w:tr>
    </w:tbl>
    <w:p w14:paraId="3237A9B8" w14:textId="77777777" w:rsidR="000C06E4" w:rsidRPr="00F23635" w:rsidRDefault="000C06E4" w:rsidP="000C06E4">
      <w:pPr>
        <w:ind w:firstLine="709"/>
        <w:jc w:val="both"/>
        <w:rPr>
          <w:noProof/>
          <w:sz w:val="28"/>
          <w:szCs w:val="28"/>
          <w:lang w:val="kk-KZ"/>
        </w:rPr>
      </w:pPr>
    </w:p>
    <w:p w14:paraId="1C76B403" w14:textId="77777777" w:rsidR="000C06E4" w:rsidRPr="00F23635" w:rsidRDefault="000C06E4" w:rsidP="000C06E4">
      <w:pPr>
        <w:ind w:firstLine="709"/>
        <w:jc w:val="both"/>
        <w:rPr>
          <w:noProof/>
          <w:sz w:val="28"/>
          <w:szCs w:val="28"/>
          <w:lang w:val="kk-KZ"/>
        </w:rPr>
      </w:pPr>
      <w:r w:rsidRPr="00F23635">
        <w:rPr>
          <w:noProof/>
          <w:sz w:val="28"/>
          <w:szCs w:val="28"/>
          <w:lang w:val="kk-KZ"/>
        </w:rPr>
        <w:t>кестенің жалғасы:</w:t>
      </w:r>
    </w:p>
    <w:p w14:paraId="10E4AB76" w14:textId="77777777" w:rsidR="000C06E4" w:rsidRPr="00F23635" w:rsidRDefault="000C06E4" w:rsidP="000C06E4">
      <w:pPr>
        <w:ind w:firstLine="709"/>
        <w:jc w:val="both"/>
        <w:rPr>
          <w:noProof/>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008"/>
        <w:gridCol w:w="3240"/>
        <w:gridCol w:w="3205"/>
        <w:gridCol w:w="2973"/>
      </w:tblGrid>
      <w:tr w:rsidR="000C06E4" w:rsidRPr="00F23635" w14:paraId="2580FBB9" w14:textId="77777777" w:rsidTr="009E760E">
        <w:trPr>
          <w:trHeight w:val="20"/>
          <w:jc w:val="center"/>
        </w:trPr>
        <w:tc>
          <w:tcPr>
            <w:tcW w:w="14559" w:type="dxa"/>
            <w:gridSpan w:val="5"/>
            <w:shd w:val="clear" w:color="auto" w:fill="auto"/>
            <w:vAlign w:val="center"/>
            <w:hideMark/>
          </w:tcPr>
          <w:p w14:paraId="2F929593" w14:textId="77777777" w:rsidR="000C06E4" w:rsidRPr="00F23635" w:rsidRDefault="000C06E4" w:rsidP="009E760E">
            <w:pPr>
              <w:ind w:firstLine="30"/>
              <w:jc w:val="center"/>
              <w:rPr>
                <w:bCs/>
                <w:noProof/>
                <w:sz w:val="20"/>
                <w:szCs w:val="20"/>
                <w:lang w:val="kk-KZ"/>
              </w:rPr>
            </w:pPr>
            <w:r w:rsidRPr="00F23635">
              <w:rPr>
                <w:bCs/>
                <w:noProof/>
                <w:sz w:val="20"/>
                <w:szCs w:val="20"/>
                <w:lang w:val="kk-KZ"/>
              </w:rPr>
              <w:t>Микроқаржы ұйымдары</w:t>
            </w:r>
          </w:p>
        </w:tc>
      </w:tr>
      <w:tr w:rsidR="000C06E4" w:rsidRPr="002E245D" w14:paraId="53B09C9F" w14:textId="77777777" w:rsidTr="009E760E">
        <w:trPr>
          <w:trHeight w:val="20"/>
          <w:jc w:val="center"/>
        </w:trPr>
        <w:tc>
          <w:tcPr>
            <w:tcW w:w="3133" w:type="dxa"/>
            <w:shd w:val="clear" w:color="auto" w:fill="auto"/>
            <w:vAlign w:val="center"/>
            <w:hideMark/>
          </w:tcPr>
          <w:p w14:paraId="6045C172" w14:textId="77777777" w:rsidR="000C06E4" w:rsidRPr="00F23635" w:rsidRDefault="000C06E4" w:rsidP="009E760E">
            <w:pPr>
              <w:jc w:val="center"/>
              <w:rPr>
                <w:bCs/>
                <w:noProof/>
                <w:sz w:val="20"/>
                <w:szCs w:val="20"/>
                <w:lang w:val="kk-KZ"/>
              </w:rPr>
            </w:pPr>
            <w:r w:rsidRPr="00F23635">
              <w:rPr>
                <w:bCs/>
                <w:noProof/>
                <w:sz w:val="20"/>
                <w:szCs w:val="20"/>
                <w:lang w:val="kk-KZ"/>
              </w:rPr>
              <w:t>Жалпы берешектің қалдығы, оның ішінде</w:t>
            </w:r>
          </w:p>
        </w:tc>
        <w:tc>
          <w:tcPr>
            <w:tcW w:w="2008" w:type="dxa"/>
            <w:shd w:val="clear" w:color="auto" w:fill="auto"/>
            <w:vAlign w:val="center"/>
            <w:hideMark/>
          </w:tcPr>
          <w:p w14:paraId="6F1B1910" w14:textId="77777777" w:rsidR="000C06E4" w:rsidRPr="00F23635" w:rsidRDefault="000C06E4" w:rsidP="009E760E">
            <w:pPr>
              <w:jc w:val="center"/>
              <w:rPr>
                <w:bCs/>
                <w:noProof/>
                <w:sz w:val="20"/>
                <w:szCs w:val="20"/>
                <w:lang w:val="kk-KZ"/>
              </w:rPr>
            </w:pPr>
            <w:r w:rsidRPr="00F23635">
              <w:rPr>
                <w:bCs/>
                <w:noProof/>
                <w:sz w:val="20"/>
                <w:szCs w:val="20"/>
                <w:lang w:val="kk-KZ"/>
              </w:rPr>
              <w:t>Негізгі борыш</w:t>
            </w:r>
          </w:p>
        </w:tc>
        <w:tc>
          <w:tcPr>
            <w:tcW w:w="3240" w:type="dxa"/>
            <w:shd w:val="clear" w:color="auto" w:fill="auto"/>
            <w:vAlign w:val="center"/>
            <w:hideMark/>
          </w:tcPr>
          <w:p w14:paraId="7D9D752B" w14:textId="77777777" w:rsidR="000C06E4" w:rsidRPr="00F23635" w:rsidRDefault="000C06E4" w:rsidP="009E760E">
            <w:pPr>
              <w:jc w:val="center"/>
              <w:rPr>
                <w:bCs/>
                <w:noProof/>
                <w:sz w:val="20"/>
                <w:szCs w:val="20"/>
                <w:lang w:val="kk-KZ"/>
              </w:rPr>
            </w:pPr>
            <w:r w:rsidRPr="00F23635">
              <w:rPr>
                <w:bCs/>
                <w:noProof/>
                <w:sz w:val="20"/>
                <w:szCs w:val="20"/>
                <w:lang w:val="kk-KZ"/>
              </w:rPr>
              <w:t>Есептелген сыйақы</w:t>
            </w:r>
          </w:p>
        </w:tc>
        <w:tc>
          <w:tcPr>
            <w:tcW w:w="3205" w:type="dxa"/>
            <w:shd w:val="clear" w:color="auto" w:fill="auto"/>
            <w:vAlign w:val="center"/>
            <w:hideMark/>
          </w:tcPr>
          <w:p w14:paraId="1CA4E44A" w14:textId="77777777" w:rsidR="000C06E4" w:rsidRPr="00F23635" w:rsidRDefault="000C06E4" w:rsidP="009E760E">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973" w:type="dxa"/>
            <w:shd w:val="clear" w:color="auto" w:fill="auto"/>
            <w:vAlign w:val="center"/>
            <w:hideMark/>
          </w:tcPr>
          <w:p w14:paraId="7CD6B37C" w14:textId="77777777" w:rsidR="000C06E4" w:rsidRPr="00F23635" w:rsidRDefault="000C06E4"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0C06E4" w:rsidRPr="00F23635" w14:paraId="6BAE0B44" w14:textId="77777777" w:rsidTr="009E760E">
        <w:trPr>
          <w:trHeight w:val="20"/>
          <w:jc w:val="center"/>
        </w:trPr>
        <w:tc>
          <w:tcPr>
            <w:tcW w:w="3133" w:type="dxa"/>
            <w:shd w:val="clear" w:color="auto" w:fill="auto"/>
            <w:vAlign w:val="center"/>
            <w:hideMark/>
          </w:tcPr>
          <w:p w14:paraId="39757447" w14:textId="77777777" w:rsidR="000C06E4" w:rsidRPr="00F23635" w:rsidRDefault="000C06E4" w:rsidP="009E760E">
            <w:pPr>
              <w:jc w:val="center"/>
              <w:rPr>
                <w:bCs/>
                <w:noProof/>
                <w:sz w:val="20"/>
                <w:szCs w:val="20"/>
                <w:lang w:val="kk-KZ"/>
              </w:rPr>
            </w:pPr>
            <w:r w:rsidRPr="00F23635">
              <w:rPr>
                <w:bCs/>
                <w:noProof/>
                <w:sz w:val="20"/>
                <w:szCs w:val="20"/>
                <w:lang w:val="kk-KZ"/>
              </w:rPr>
              <w:t>8</w:t>
            </w:r>
          </w:p>
        </w:tc>
        <w:tc>
          <w:tcPr>
            <w:tcW w:w="2008" w:type="dxa"/>
            <w:shd w:val="clear" w:color="auto" w:fill="auto"/>
            <w:vAlign w:val="center"/>
            <w:hideMark/>
          </w:tcPr>
          <w:p w14:paraId="69FA8C93" w14:textId="77777777" w:rsidR="000C06E4" w:rsidRPr="00F23635" w:rsidRDefault="000C06E4" w:rsidP="009E760E">
            <w:pPr>
              <w:jc w:val="center"/>
              <w:rPr>
                <w:bCs/>
                <w:noProof/>
                <w:sz w:val="20"/>
                <w:szCs w:val="20"/>
                <w:lang w:val="kk-KZ"/>
              </w:rPr>
            </w:pPr>
            <w:r w:rsidRPr="00F23635">
              <w:rPr>
                <w:bCs/>
                <w:noProof/>
                <w:sz w:val="20"/>
                <w:szCs w:val="20"/>
                <w:lang w:val="kk-KZ"/>
              </w:rPr>
              <w:t>9</w:t>
            </w:r>
          </w:p>
        </w:tc>
        <w:tc>
          <w:tcPr>
            <w:tcW w:w="3240" w:type="dxa"/>
            <w:shd w:val="clear" w:color="auto" w:fill="auto"/>
            <w:vAlign w:val="center"/>
            <w:hideMark/>
          </w:tcPr>
          <w:p w14:paraId="4BEFD9DD" w14:textId="77777777" w:rsidR="000C06E4" w:rsidRPr="00F23635" w:rsidRDefault="000C06E4" w:rsidP="009E760E">
            <w:pPr>
              <w:jc w:val="center"/>
              <w:rPr>
                <w:bCs/>
                <w:noProof/>
                <w:sz w:val="20"/>
                <w:szCs w:val="20"/>
                <w:lang w:val="kk-KZ"/>
              </w:rPr>
            </w:pPr>
            <w:r w:rsidRPr="00F23635">
              <w:rPr>
                <w:bCs/>
                <w:noProof/>
                <w:sz w:val="20"/>
                <w:szCs w:val="20"/>
                <w:lang w:val="kk-KZ"/>
              </w:rPr>
              <w:t>10</w:t>
            </w:r>
          </w:p>
        </w:tc>
        <w:tc>
          <w:tcPr>
            <w:tcW w:w="3205" w:type="dxa"/>
            <w:shd w:val="clear" w:color="auto" w:fill="auto"/>
            <w:vAlign w:val="center"/>
            <w:hideMark/>
          </w:tcPr>
          <w:p w14:paraId="4B85D3CB" w14:textId="77777777" w:rsidR="000C06E4" w:rsidRPr="00F23635" w:rsidRDefault="000C06E4" w:rsidP="009E760E">
            <w:pPr>
              <w:jc w:val="center"/>
              <w:rPr>
                <w:bCs/>
                <w:noProof/>
                <w:sz w:val="20"/>
                <w:szCs w:val="20"/>
                <w:lang w:val="kk-KZ"/>
              </w:rPr>
            </w:pPr>
            <w:r w:rsidRPr="00F23635">
              <w:rPr>
                <w:bCs/>
                <w:noProof/>
                <w:sz w:val="20"/>
                <w:szCs w:val="20"/>
                <w:lang w:val="kk-KZ"/>
              </w:rPr>
              <w:t>11</w:t>
            </w:r>
          </w:p>
        </w:tc>
        <w:tc>
          <w:tcPr>
            <w:tcW w:w="2973" w:type="dxa"/>
            <w:shd w:val="clear" w:color="auto" w:fill="auto"/>
            <w:vAlign w:val="center"/>
            <w:hideMark/>
          </w:tcPr>
          <w:p w14:paraId="681AEAC9" w14:textId="77777777" w:rsidR="000C06E4" w:rsidRPr="00F23635" w:rsidRDefault="000C06E4" w:rsidP="009E760E">
            <w:pPr>
              <w:jc w:val="center"/>
              <w:rPr>
                <w:bCs/>
                <w:noProof/>
                <w:sz w:val="20"/>
                <w:szCs w:val="20"/>
                <w:lang w:val="kk-KZ"/>
              </w:rPr>
            </w:pPr>
            <w:r w:rsidRPr="00F23635">
              <w:rPr>
                <w:bCs/>
                <w:noProof/>
                <w:sz w:val="20"/>
                <w:szCs w:val="20"/>
                <w:lang w:val="kk-KZ"/>
              </w:rPr>
              <w:t>12</w:t>
            </w:r>
          </w:p>
        </w:tc>
      </w:tr>
    </w:tbl>
    <w:p w14:paraId="0EF31F46" w14:textId="77777777" w:rsidR="000C06E4" w:rsidRPr="00F23635" w:rsidRDefault="000C06E4" w:rsidP="000C06E4">
      <w:pPr>
        <w:ind w:firstLine="709"/>
        <w:jc w:val="both"/>
        <w:rPr>
          <w:noProof/>
          <w:sz w:val="28"/>
          <w:szCs w:val="28"/>
          <w:lang w:val="kk-KZ"/>
        </w:rPr>
      </w:pPr>
    </w:p>
    <w:p w14:paraId="200385BE" w14:textId="77777777" w:rsidR="000C06E4" w:rsidRPr="00F23635" w:rsidRDefault="000C06E4" w:rsidP="000C06E4">
      <w:pPr>
        <w:ind w:firstLine="709"/>
        <w:jc w:val="both"/>
        <w:rPr>
          <w:noProof/>
          <w:sz w:val="28"/>
          <w:szCs w:val="28"/>
          <w:lang w:val="kk-KZ"/>
        </w:rPr>
      </w:pPr>
      <w:r w:rsidRPr="00F23635">
        <w:rPr>
          <w:noProof/>
          <w:sz w:val="28"/>
          <w:szCs w:val="28"/>
          <w:lang w:val="kk-KZ"/>
        </w:rPr>
        <w:t>кестенің жалғасы:</w:t>
      </w:r>
    </w:p>
    <w:p w14:paraId="422E7E2C" w14:textId="77777777" w:rsidR="000C06E4" w:rsidRPr="00F23635" w:rsidRDefault="000C06E4" w:rsidP="000C06E4">
      <w:pPr>
        <w:ind w:firstLine="709"/>
        <w:jc w:val="both"/>
        <w:rPr>
          <w:noProof/>
          <w:sz w:val="28"/>
          <w:szCs w:val="28"/>
          <w:lang w:val="kk-KZ"/>
        </w:rPr>
      </w:pPr>
    </w:p>
    <w:tbl>
      <w:tblPr>
        <w:tblW w:w="5000" w:type="pct"/>
        <w:jc w:val="center"/>
        <w:tblLook w:val="04A0" w:firstRow="1" w:lastRow="0" w:firstColumn="1" w:lastColumn="0" w:noHBand="0" w:noVBand="1"/>
      </w:tblPr>
      <w:tblGrid>
        <w:gridCol w:w="3183"/>
        <w:gridCol w:w="2039"/>
        <w:gridCol w:w="3291"/>
        <w:gridCol w:w="3249"/>
        <w:gridCol w:w="2797"/>
      </w:tblGrid>
      <w:tr w:rsidR="000C06E4" w:rsidRPr="00F23635" w14:paraId="21F64F64" w14:textId="77777777" w:rsidTr="009E760E">
        <w:trPr>
          <w:trHeight w:val="20"/>
          <w:jc w:val="center"/>
        </w:trPr>
        <w:tc>
          <w:tcPr>
            <w:tcW w:w="145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AB4803" w14:textId="77777777" w:rsidR="000C06E4" w:rsidRPr="00F23635" w:rsidRDefault="000C06E4" w:rsidP="009E760E">
            <w:pPr>
              <w:ind w:firstLine="709"/>
              <w:jc w:val="center"/>
              <w:rPr>
                <w:bCs/>
                <w:noProof/>
                <w:sz w:val="20"/>
                <w:szCs w:val="20"/>
                <w:lang w:val="kk-KZ"/>
              </w:rPr>
            </w:pPr>
            <w:r w:rsidRPr="00F23635">
              <w:rPr>
                <w:bCs/>
                <w:noProof/>
                <w:sz w:val="20"/>
                <w:szCs w:val="20"/>
                <w:lang w:val="kk-KZ"/>
              </w:rPr>
              <w:t>Басқа да кредиторлар</w:t>
            </w:r>
          </w:p>
        </w:tc>
      </w:tr>
      <w:tr w:rsidR="000C06E4" w:rsidRPr="002E245D" w14:paraId="6328446F" w14:textId="77777777" w:rsidTr="009E760E">
        <w:trPr>
          <w:trHeight w:val="20"/>
          <w:jc w:val="center"/>
        </w:trPr>
        <w:tc>
          <w:tcPr>
            <w:tcW w:w="31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80EE" w14:textId="77777777" w:rsidR="000C06E4" w:rsidRPr="00F23635" w:rsidRDefault="000C06E4" w:rsidP="009E760E">
            <w:pPr>
              <w:jc w:val="center"/>
              <w:rPr>
                <w:bCs/>
                <w:noProof/>
                <w:sz w:val="20"/>
                <w:szCs w:val="20"/>
                <w:lang w:val="kk-KZ"/>
              </w:rPr>
            </w:pPr>
            <w:r w:rsidRPr="00F23635">
              <w:rPr>
                <w:bCs/>
                <w:noProof/>
                <w:sz w:val="20"/>
                <w:szCs w:val="20"/>
                <w:lang w:val="kk-KZ"/>
              </w:rPr>
              <w:t>Жалпы берешектің қалдығы, оның ішінде</w:t>
            </w:r>
          </w:p>
        </w:tc>
        <w:tc>
          <w:tcPr>
            <w:tcW w:w="2039" w:type="dxa"/>
            <w:tcBorders>
              <w:top w:val="single" w:sz="4" w:space="0" w:color="auto"/>
              <w:left w:val="nil"/>
              <w:bottom w:val="single" w:sz="4" w:space="0" w:color="auto"/>
              <w:right w:val="single" w:sz="4" w:space="0" w:color="auto"/>
            </w:tcBorders>
            <w:shd w:val="clear" w:color="auto" w:fill="auto"/>
            <w:vAlign w:val="center"/>
            <w:hideMark/>
          </w:tcPr>
          <w:p w14:paraId="086ED686" w14:textId="77777777" w:rsidR="000C06E4" w:rsidRPr="00F23635" w:rsidRDefault="000C06E4" w:rsidP="009E760E">
            <w:pPr>
              <w:jc w:val="center"/>
              <w:rPr>
                <w:bCs/>
                <w:noProof/>
                <w:sz w:val="20"/>
                <w:szCs w:val="20"/>
                <w:lang w:val="kk-KZ"/>
              </w:rPr>
            </w:pPr>
            <w:r w:rsidRPr="00F23635">
              <w:rPr>
                <w:bCs/>
                <w:noProof/>
                <w:sz w:val="20"/>
                <w:szCs w:val="20"/>
                <w:lang w:val="kk-KZ"/>
              </w:rPr>
              <w:t>Негізгі борыш</w:t>
            </w:r>
          </w:p>
        </w:tc>
        <w:tc>
          <w:tcPr>
            <w:tcW w:w="3291" w:type="dxa"/>
            <w:tcBorders>
              <w:top w:val="single" w:sz="4" w:space="0" w:color="auto"/>
              <w:left w:val="nil"/>
              <w:bottom w:val="single" w:sz="4" w:space="0" w:color="auto"/>
              <w:right w:val="single" w:sz="4" w:space="0" w:color="auto"/>
            </w:tcBorders>
            <w:shd w:val="clear" w:color="auto" w:fill="auto"/>
            <w:vAlign w:val="center"/>
            <w:hideMark/>
          </w:tcPr>
          <w:p w14:paraId="1F287EAB" w14:textId="77777777" w:rsidR="000C06E4" w:rsidRPr="00F23635" w:rsidRDefault="000C06E4" w:rsidP="009E760E">
            <w:pPr>
              <w:jc w:val="center"/>
              <w:rPr>
                <w:bCs/>
                <w:noProof/>
                <w:sz w:val="20"/>
                <w:szCs w:val="20"/>
                <w:lang w:val="kk-KZ"/>
              </w:rPr>
            </w:pPr>
            <w:r w:rsidRPr="00F23635">
              <w:rPr>
                <w:bCs/>
                <w:noProof/>
                <w:sz w:val="20"/>
                <w:szCs w:val="20"/>
                <w:lang w:val="kk-KZ"/>
              </w:rPr>
              <w:t>Есептелген сыйақы</w:t>
            </w:r>
          </w:p>
        </w:tc>
        <w:tc>
          <w:tcPr>
            <w:tcW w:w="3249" w:type="dxa"/>
            <w:tcBorders>
              <w:top w:val="single" w:sz="4" w:space="0" w:color="auto"/>
              <w:left w:val="nil"/>
              <w:bottom w:val="single" w:sz="4" w:space="0" w:color="auto"/>
              <w:right w:val="single" w:sz="4" w:space="0" w:color="auto"/>
            </w:tcBorders>
            <w:shd w:val="clear" w:color="auto" w:fill="auto"/>
            <w:vAlign w:val="center"/>
            <w:hideMark/>
          </w:tcPr>
          <w:p w14:paraId="6F9016A2" w14:textId="77777777" w:rsidR="000C06E4" w:rsidRPr="00F23635" w:rsidRDefault="000C06E4" w:rsidP="009E760E">
            <w:pPr>
              <w:jc w:val="center"/>
              <w:rPr>
                <w:bCs/>
                <w:noProof/>
                <w:sz w:val="20"/>
                <w:szCs w:val="20"/>
                <w:lang w:val="kk-KZ"/>
              </w:rPr>
            </w:pPr>
            <w:r w:rsidRPr="00F23635">
              <w:rPr>
                <w:bCs/>
                <w:noProof/>
                <w:sz w:val="20"/>
                <w:szCs w:val="20"/>
                <w:lang w:val="kk-KZ"/>
              </w:rPr>
              <w:t>Қарыз (микрокредит) шарттарының саны, бірлік</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14:paraId="05C1495E" w14:textId="77777777" w:rsidR="000C06E4" w:rsidRPr="00F23635" w:rsidRDefault="000C06E4" w:rsidP="009E760E">
            <w:pPr>
              <w:jc w:val="center"/>
              <w:rPr>
                <w:bCs/>
                <w:noProof/>
                <w:sz w:val="20"/>
                <w:szCs w:val="20"/>
                <w:lang w:val="kk-KZ"/>
              </w:rPr>
            </w:pPr>
            <w:r w:rsidRPr="00F23635">
              <w:rPr>
                <w:bCs/>
                <w:noProof/>
                <w:sz w:val="20"/>
                <w:szCs w:val="20"/>
                <w:lang w:val="kk-KZ"/>
              </w:rPr>
              <w:t>Бірегей қарыз алушылардың саны, бірлік</w:t>
            </w:r>
          </w:p>
        </w:tc>
      </w:tr>
      <w:tr w:rsidR="000C06E4" w:rsidRPr="00F23635" w14:paraId="10BEA0DE" w14:textId="77777777" w:rsidTr="009E760E">
        <w:trPr>
          <w:trHeight w:val="20"/>
          <w:jc w:val="center"/>
        </w:trPr>
        <w:tc>
          <w:tcPr>
            <w:tcW w:w="3183" w:type="dxa"/>
            <w:tcBorders>
              <w:top w:val="nil"/>
              <w:left w:val="single" w:sz="4" w:space="0" w:color="auto"/>
              <w:bottom w:val="single" w:sz="4" w:space="0" w:color="auto"/>
              <w:right w:val="single" w:sz="4" w:space="0" w:color="auto"/>
            </w:tcBorders>
            <w:shd w:val="clear" w:color="auto" w:fill="auto"/>
            <w:vAlign w:val="center"/>
            <w:hideMark/>
          </w:tcPr>
          <w:p w14:paraId="1AD63363" w14:textId="77777777" w:rsidR="000C06E4" w:rsidRPr="00F23635" w:rsidRDefault="000C06E4" w:rsidP="009E760E">
            <w:pPr>
              <w:jc w:val="center"/>
              <w:rPr>
                <w:bCs/>
                <w:noProof/>
                <w:sz w:val="20"/>
                <w:szCs w:val="20"/>
                <w:lang w:val="kk-KZ"/>
              </w:rPr>
            </w:pPr>
            <w:r w:rsidRPr="00F23635">
              <w:rPr>
                <w:bCs/>
                <w:noProof/>
                <w:sz w:val="20"/>
                <w:szCs w:val="20"/>
                <w:lang w:val="kk-KZ"/>
              </w:rPr>
              <w:t>13</w:t>
            </w:r>
          </w:p>
        </w:tc>
        <w:tc>
          <w:tcPr>
            <w:tcW w:w="2039" w:type="dxa"/>
            <w:tcBorders>
              <w:top w:val="nil"/>
              <w:left w:val="nil"/>
              <w:bottom w:val="single" w:sz="4" w:space="0" w:color="auto"/>
              <w:right w:val="single" w:sz="4" w:space="0" w:color="auto"/>
            </w:tcBorders>
            <w:shd w:val="clear" w:color="auto" w:fill="auto"/>
            <w:vAlign w:val="center"/>
            <w:hideMark/>
          </w:tcPr>
          <w:p w14:paraId="267E275F" w14:textId="77777777" w:rsidR="000C06E4" w:rsidRPr="00F23635" w:rsidRDefault="000C06E4" w:rsidP="009E760E">
            <w:pPr>
              <w:jc w:val="center"/>
              <w:rPr>
                <w:bCs/>
                <w:noProof/>
                <w:sz w:val="20"/>
                <w:szCs w:val="20"/>
                <w:lang w:val="kk-KZ"/>
              </w:rPr>
            </w:pPr>
            <w:r w:rsidRPr="00F23635">
              <w:rPr>
                <w:bCs/>
                <w:noProof/>
                <w:sz w:val="20"/>
                <w:szCs w:val="20"/>
                <w:lang w:val="kk-KZ"/>
              </w:rPr>
              <w:t>14</w:t>
            </w:r>
          </w:p>
        </w:tc>
        <w:tc>
          <w:tcPr>
            <w:tcW w:w="3291" w:type="dxa"/>
            <w:tcBorders>
              <w:top w:val="nil"/>
              <w:left w:val="nil"/>
              <w:bottom w:val="single" w:sz="4" w:space="0" w:color="auto"/>
              <w:right w:val="single" w:sz="4" w:space="0" w:color="auto"/>
            </w:tcBorders>
            <w:shd w:val="clear" w:color="auto" w:fill="auto"/>
            <w:vAlign w:val="center"/>
            <w:hideMark/>
          </w:tcPr>
          <w:p w14:paraId="50B92926" w14:textId="77777777" w:rsidR="000C06E4" w:rsidRPr="00F23635" w:rsidRDefault="000C06E4" w:rsidP="009E760E">
            <w:pPr>
              <w:jc w:val="center"/>
              <w:rPr>
                <w:bCs/>
                <w:noProof/>
                <w:sz w:val="20"/>
                <w:szCs w:val="20"/>
                <w:lang w:val="kk-KZ"/>
              </w:rPr>
            </w:pPr>
            <w:r w:rsidRPr="00F23635">
              <w:rPr>
                <w:bCs/>
                <w:noProof/>
                <w:sz w:val="20"/>
                <w:szCs w:val="20"/>
                <w:lang w:val="kk-KZ"/>
              </w:rPr>
              <w:t>15</w:t>
            </w:r>
          </w:p>
        </w:tc>
        <w:tc>
          <w:tcPr>
            <w:tcW w:w="3249" w:type="dxa"/>
            <w:tcBorders>
              <w:top w:val="nil"/>
              <w:left w:val="nil"/>
              <w:bottom w:val="single" w:sz="4" w:space="0" w:color="auto"/>
              <w:right w:val="single" w:sz="4" w:space="0" w:color="auto"/>
            </w:tcBorders>
            <w:shd w:val="clear" w:color="auto" w:fill="auto"/>
            <w:vAlign w:val="center"/>
            <w:hideMark/>
          </w:tcPr>
          <w:p w14:paraId="6A6C7523" w14:textId="77777777" w:rsidR="000C06E4" w:rsidRPr="00F23635" w:rsidRDefault="000C06E4" w:rsidP="009E760E">
            <w:pPr>
              <w:jc w:val="center"/>
              <w:rPr>
                <w:bCs/>
                <w:noProof/>
                <w:sz w:val="20"/>
                <w:szCs w:val="20"/>
                <w:lang w:val="kk-KZ"/>
              </w:rPr>
            </w:pPr>
            <w:r w:rsidRPr="00F23635">
              <w:rPr>
                <w:bCs/>
                <w:noProof/>
                <w:sz w:val="20"/>
                <w:szCs w:val="20"/>
                <w:lang w:val="kk-KZ"/>
              </w:rPr>
              <w:t>16</w:t>
            </w:r>
          </w:p>
        </w:tc>
        <w:tc>
          <w:tcPr>
            <w:tcW w:w="2797" w:type="dxa"/>
            <w:tcBorders>
              <w:top w:val="nil"/>
              <w:left w:val="nil"/>
              <w:bottom w:val="single" w:sz="4" w:space="0" w:color="auto"/>
              <w:right w:val="single" w:sz="4" w:space="0" w:color="auto"/>
            </w:tcBorders>
            <w:shd w:val="clear" w:color="auto" w:fill="auto"/>
            <w:vAlign w:val="center"/>
            <w:hideMark/>
          </w:tcPr>
          <w:p w14:paraId="5DD6B3DA" w14:textId="77777777" w:rsidR="000C06E4" w:rsidRPr="00F23635" w:rsidRDefault="000C06E4" w:rsidP="009E760E">
            <w:pPr>
              <w:jc w:val="center"/>
              <w:rPr>
                <w:bCs/>
                <w:noProof/>
                <w:sz w:val="20"/>
                <w:szCs w:val="20"/>
                <w:lang w:val="kk-KZ"/>
              </w:rPr>
            </w:pPr>
            <w:r w:rsidRPr="00F23635">
              <w:rPr>
                <w:bCs/>
                <w:noProof/>
                <w:sz w:val="20"/>
                <w:szCs w:val="20"/>
                <w:lang w:val="kk-KZ"/>
              </w:rPr>
              <w:t>17</w:t>
            </w:r>
          </w:p>
        </w:tc>
      </w:tr>
    </w:tbl>
    <w:p w14:paraId="7C2E22FC" w14:textId="77777777" w:rsidR="000C06E4" w:rsidRPr="00F23635" w:rsidRDefault="000C06E4" w:rsidP="000C06E4">
      <w:pPr>
        <w:widowControl w:val="0"/>
        <w:ind w:firstLine="709"/>
        <w:jc w:val="both"/>
        <w:rPr>
          <w:rStyle w:val="s192"/>
          <w:noProof/>
          <w:sz w:val="28"/>
          <w:szCs w:val="28"/>
          <w:lang w:val="kk-KZ"/>
        </w:rPr>
      </w:pPr>
    </w:p>
    <w:p w14:paraId="1101228C"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Атауы ________________________________________________</w:t>
      </w:r>
    </w:p>
    <w:p w14:paraId="3B48F175" w14:textId="77777777" w:rsidR="00E71EB0" w:rsidRDefault="00E71EB0" w:rsidP="000C06E4">
      <w:pPr>
        <w:widowControl w:val="0"/>
        <w:ind w:firstLine="709"/>
        <w:jc w:val="both"/>
        <w:rPr>
          <w:rStyle w:val="s192"/>
          <w:noProof/>
          <w:sz w:val="28"/>
          <w:szCs w:val="28"/>
          <w:lang w:val="kk-KZ"/>
        </w:rPr>
      </w:pPr>
      <w:r>
        <w:rPr>
          <w:rStyle w:val="s192"/>
          <w:noProof/>
          <w:sz w:val="28"/>
          <w:szCs w:val="28"/>
          <w:lang w:val="kk-KZ"/>
        </w:rPr>
        <w:t>М</w:t>
      </w:r>
      <w:r w:rsidRPr="00F23635">
        <w:rPr>
          <w:rStyle w:val="s192"/>
          <w:noProof/>
          <w:sz w:val="28"/>
          <w:szCs w:val="28"/>
          <w:lang w:val="kk-KZ"/>
        </w:rPr>
        <w:t>екенжайы_______________</w:t>
      </w:r>
      <w:r>
        <w:rPr>
          <w:rStyle w:val="s192"/>
          <w:noProof/>
          <w:sz w:val="28"/>
          <w:szCs w:val="28"/>
          <w:lang w:val="kk-KZ"/>
        </w:rPr>
        <w:t>__________</w:t>
      </w:r>
      <w:r w:rsidRPr="00F23635">
        <w:rPr>
          <w:rStyle w:val="s192"/>
          <w:noProof/>
          <w:sz w:val="28"/>
          <w:szCs w:val="28"/>
          <w:lang w:val="kk-KZ"/>
        </w:rPr>
        <w:t>____________________</w:t>
      </w:r>
    </w:p>
    <w:p w14:paraId="73971838" w14:textId="2933978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Телефоны ______________________________________________________</w:t>
      </w:r>
    </w:p>
    <w:p w14:paraId="06890180"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Электрондық пошта мекенжайы___________________________________</w:t>
      </w:r>
    </w:p>
    <w:p w14:paraId="510B475E"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Орындаушы_________________________________   ________________</w:t>
      </w:r>
    </w:p>
    <w:p w14:paraId="38BDC002"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 xml:space="preserve">    </w:t>
      </w:r>
    </w:p>
    <w:p w14:paraId="627BE4EA" w14:textId="77777777" w:rsidR="000C06E4" w:rsidRPr="00F23635" w:rsidRDefault="000C06E4" w:rsidP="000C06E4">
      <w:pPr>
        <w:widowControl w:val="0"/>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 телефон </w:t>
      </w:r>
    </w:p>
    <w:p w14:paraId="4609DD31" w14:textId="77777777" w:rsidR="000C06E4" w:rsidRPr="00F23635" w:rsidRDefault="000C06E4" w:rsidP="000C06E4">
      <w:pPr>
        <w:widowControl w:val="0"/>
        <w:ind w:firstLine="709"/>
        <w:jc w:val="both"/>
        <w:rPr>
          <w:rStyle w:val="s192"/>
          <w:noProof/>
          <w:sz w:val="28"/>
          <w:szCs w:val="28"/>
          <w:lang w:val="kk-KZ"/>
        </w:rPr>
      </w:pPr>
    </w:p>
    <w:p w14:paraId="03778822"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Басшы немесе есепке қол қою функциясы жүктелген</w:t>
      </w:r>
      <w:r w:rsidRPr="00F23635">
        <w:rPr>
          <w:rStyle w:val="s192"/>
          <w:noProof/>
          <w:lang w:val="kk-KZ"/>
        </w:rPr>
        <w:t xml:space="preserve"> </w:t>
      </w:r>
      <w:r w:rsidRPr="00F23635">
        <w:rPr>
          <w:rStyle w:val="s192"/>
          <w:noProof/>
          <w:sz w:val="28"/>
          <w:szCs w:val="28"/>
          <w:lang w:val="kk-KZ"/>
        </w:rPr>
        <w:t>адам</w:t>
      </w:r>
    </w:p>
    <w:p w14:paraId="1BAE1FF9"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 xml:space="preserve"> _____________________________________               ____________________</w:t>
      </w:r>
    </w:p>
    <w:p w14:paraId="020D5FF7" w14:textId="77777777" w:rsidR="000C06E4" w:rsidRPr="00F23635" w:rsidRDefault="000C06E4" w:rsidP="000C06E4">
      <w:pPr>
        <w:widowControl w:val="0"/>
        <w:ind w:firstLine="709"/>
        <w:jc w:val="both"/>
        <w:rPr>
          <w:rStyle w:val="s192"/>
          <w:noProof/>
          <w:sz w:val="28"/>
          <w:szCs w:val="28"/>
          <w:lang w:val="kk-KZ"/>
        </w:rPr>
      </w:pPr>
      <w:r w:rsidRPr="00F23635">
        <w:rPr>
          <w:rStyle w:val="s192"/>
          <w:noProof/>
          <w:sz w:val="28"/>
          <w:szCs w:val="28"/>
          <w:lang w:val="kk-KZ"/>
        </w:rPr>
        <w:t xml:space="preserve">  тегі, аты және әкесінің аты (ол болған жағдайда)                         қолы</w:t>
      </w:r>
    </w:p>
    <w:p w14:paraId="5627254D" w14:textId="77777777" w:rsidR="000C06E4" w:rsidRPr="00F23635" w:rsidRDefault="000C06E4" w:rsidP="000C06E4">
      <w:pPr>
        <w:pStyle w:val="pc"/>
        <w:widowControl w:val="0"/>
        <w:ind w:firstLine="709"/>
        <w:jc w:val="both"/>
        <w:rPr>
          <w:rStyle w:val="s192"/>
          <w:noProof/>
          <w:color w:val="auto"/>
          <w:sz w:val="28"/>
          <w:szCs w:val="28"/>
          <w:lang w:val="kk-KZ"/>
        </w:rPr>
      </w:pPr>
    </w:p>
    <w:p w14:paraId="36CED903" w14:textId="77777777" w:rsidR="000C06E4" w:rsidRPr="00F23635" w:rsidRDefault="000C06E4" w:rsidP="000C06E4">
      <w:pPr>
        <w:pStyle w:val="pc"/>
        <w:widowControl w:val="0"/>
        <w:ind w:firstLine="709"/>
        <w:jc w:val="both"/>
        <w:rPr>
          <w:noProof/>
          <w:color w:val="auto"/>
          <w:sz w:val="28"/>
          <w:szCs w:val="28"/>
          <w:lang w:val="kk-KZ"/>
        </w:rPr>
      </w:pPr>
      <w:r w:rsidRPr="00F23635">
        <w:rPr>
          <w:rStyle w:val="s192"/>
          <w:noProof/>
          <w:color w:val="auto"/>
          <w:sz w:val="28"/>
          <w:szCs w:val="28"/>
          <w:lang w:val="kk-KZ"/>
        </w:rPr>
        <w:t xml:space="preserve">Күні 20__ жылғы «____» ______________ </w:t>
      </w:r>
    </w:p>
    <w:p w14:paraId="386810FF" w14:textId="77777777" w:rsidR="000C06E4" w:rsidRPr="00F23635" w:rsidRDefault="000C06E4" w:rsidP="000C06E4">
      <w:pPr>
        <w:ind w:firstLine="709"/>
        <w:rPr>
          <w:noProof/>
          <w:sz w:val="28"/>
          <w:szCs w:val="28"/>
          <w:lang w:val="kk-KZ"/>
        </w:rPr>
      </w:pPr>
    </w:p>
    <w:p w14:paraId="29ACDEA6" w14:textId="0B60D65D" w:rsidR="003D020F" w:rsidRPr="00F23635" w:rsidRDefault="000C06E4" w:rsidP="000C06E4">
      <w:pPr>
        <w:ind w:firstLine="709"/>
        <w:jc w:val="both"/>
        <w:rPr>
          <w:sz w:val="28"/>
          <w:szCs w:val="28"/>
          <w:lang w:val="kk-KZ"/>
        </w:rPr>
        <w:sectPr w:rsidR="003D020F" w:rsidRPr="00F23635" w:rsidSect="00E778FA">
          <w:headerReference w:type="default" r:id="rId11"/>
          <w:pgSz w:w="16838" w:h="11906" w:orient="landscape"/>
          <w:pgMar w:top="1418" w:right="851" w:bottom="1418" w:left="1418" w:header="709" w:footer="709" w:gutter="0"/>
          <w:cols w:space="708"/>
          <w:docGrid w:linePitch="360"/>
        </w:sectPr>
      </w:pPr>
      <w:r w:rsidRPr="00F23635">
        <w:rPr>
          <w:noProof/>
          <w:sz w:val="28"/>
          <w:szCs w:val="28"/>
          <w:lang w:val="kk-KZ"/>
        </w:rPr>
        <w:t>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p>
    <w:p w14:paraId="3904A44B" w14:textId="77777777" w:rsidR="00282E9D" w:rsidRPr="00F23635" w:rsidRDefault="00282E9D" w:rsidP="00282E9D">
      <w:pPr>
        <w:pStyle w:val="pr"/>
        <w:widowControl w:val="0"/>
        <w:ind w:left="5670"/>
        <w:jc w:val="left"/>
        <w:rPr>
          <w:noProof/>
          <w:color w:val="auto"/>
          <w:sz w:val="28"/>
          <w:szCs w:val="28"/>
          <w:lang w:val="kk-KZ"/>
        </w:rPr>
      </w:pPr>
      <w:r w:rsidRPr="00F23635">
        <w:rPr>
          <w:noProof/>
          <w:sz w:val="28"/>
          <w:szCs w:val="28"/>
          <w:lang w:val="kk-KZ"/>
        </w:rPr>
        <w:t xml:space="preserve">«Қайта құрылымдау жүргізілген қарыздар (микрокредиттер) бойынша иеленген талап ету құқықтары туралы есеп» </w:t>
      </w:r>
      <w:r w:rsidRPr="00F23635">
        <w:rPr>
          <w:noProof/>
          <w:color w:val="auto"/>
          <w:sz w:val="28"/>
          <w:szCs w:val="28"/>
          <w:lang w:val="kk-KZ"/>
        </w:rPr>
        <w:t xml:space="preserve">әкімшілік деректерді өтеусіз негізде жинауға арналған нысанына қосымша </w:t>
      </w:r>
    </w:p>
    <w:p w14:paraId="73E19267" w14:textId="77777777" w:rsidR="00282E9D" w:rsidRPr="00F23635" w:rsidRDefault="00282E9D" w:rsidP="00282E9D">
      <w:pPr>
        <w:pStyle w:val="pc"/>
        <w:widowControl w:val="0"/>
        <w:ind w:firstLine="709"/>
        <w:jc w:val="both"/>
        <w:rPr>
          <w:noProof/>
          <w:color w:val="auto"/>
          <w:sz w:val="28"/>
          <w:szCs w:val="28"/>
          <w:lang w:val="kk-KZ"/>
        </w:rPr>
      </w:pPr>
    </w:p>
    <w:p w14:paraId="2FBA7B32" w14:textId="77777777" w:rsidR="00282E9D" w:rsidRPr="00F23635" w:rsidRDefault="00282E9D" w:rsidP="00282E9D">
      <w:pPr>
        <w:pStyle w:val="pc"/>
        <w:widowControl w:val="0"/>
        <w:ind w:firstLine="709"/>
        <w:jc w:val="both"/>
        <w:rPr>
          <w:noProof/>
          <w:color w:val="auto"/>
          <w:sz w:val="28"/>
          <w:szCs w:val="28"/>
          <w:lang w:val="kk-KZ"/>
        </w:rPr>
      </w:pPr>
    </w:p>
    <w:p w14:paraId="2014F7B8" w14:textId="5DA363C2" w:rsidR="00282E9D" w:rsidRPr="00F23635" w:rsidRDefault="00282E9D" w:rsidP="00282E9D">
      <w:pPr>
        <w:pStyle w:val="pc"/>
        <w:rPr>
          <w:rStyle w:val="s0"/>
          <w:b/>
          <w:noProof/>
          <w:color w:val="auto"/>
          <w:sz w:val="28"/>
          <w:szCs w:val="28"/>
          <w:lang w:val="kk-KZ"/>
        </w:rPr>
      </w:pPr>
      <w:r w:rsidRPr="00F23635">
        <w:rPr>
          <w:b/>
          <w:noProof/>
          <w:sz w:val="28"/>
          <w:szCs w:val="28"/>
          <w:lang w:val="kk-KZ"/>
        </w:rPr>
        <w:t>Қайта құрылымдау жүргізілген қарыздар (микрокредиттер) бойынша иеленген талап ету құқықтары туралы есеп</w:t>
      </w:r>
    </w:p>
    <w:p w14:paraId="5F701D6A" w14:textId="77777777" w:rsidR="00282E9D" w:rsidRPr="00F23635" w:rsidRDefault="00282E9D" w:rsidP="00282E9D">
      <w:pPr>
        <w:pStyle w:val="pc"/>
        <w:widowControl w:val="0"/>
        <w:rPr>
          <w:b/>
          <w:noProof/>
          <w:color w:val="auto"/>
          <w:sz w:val="28"/>
          <w:szCs w:val="28"/>
          <w:lang w:val="kk-KZ"/>
        </w:rPr>
      </w:pPr>
      <w:r w:rsidRPr="00F23635">
        <w:rPr>
          <w:b/>
          <w:noProof/>
          <w:color w:val="auto"/>
          <w:sz w:val="28"/>
          <w:szCs w:val="28"/>
          <w:lang w:val="kk-KZ"/>
        </w:rPr>
        <w:t>(индексі – КА_3.5, кезеңділігі – тоқсан сайын)</w:t>
      </w:r>
    </w:p>
    <w:p w14:paraId="6B2567F6" w14:textId="77777777" w:rsidR="00282E9D" w:rsidRPr="00F23635" w:rsidRDefault="00282E9D" w:rsidP="00282E9D">
      <w:pPr>
        <w:pStyle w:val="pc"/>
        <w:rPr>
          <w:rStyle w:val="s0"/>
          <w:b/>
          <w:noProof/>
          <w:color w:val="auto"/>
          <w:sz w:val="28"/>
          <w:szCs w:val="28"/>
          <w:lang w:val="kk-KZ"/>
        </w:rPr>
      </w:pPr>
    </w:p>
    <w:p w14:paraId="15123D42" w14:textId="77777777" w:rsidR="00282E9D" w:rsidRPr="00F23635" w:rsidRDefault="00282E9D" w:rsidP="00282E9D">
      <w:pPr>
        <w:pStyle w:val="pc"/>
        <w:widowControl w:val="0"/>
        <w:rPr>
          <w:b/>
          <w:noProof/>
          <w:color w:val="auto"/>
          <w:sz w:val="28"/>
          <w:szCs w:val="28"/>
          <w:lang w:val="kk-KZ"/>
        </w:rPr>
      </w:pPr>
      <w:r w:rsidRPr="00F23635">
        <w:rPr>
          <w:rStyle w:val="s0"/>
          <w:b/>
          <w:noProof/>
          <w:sz w:val="28"/>
          <w:szCs w:val="28"/>
          <w:lang w:val="kk-KZ"/>
        </w:rPr>
        <w:t>әкімшілік деректерді өтеусіз негізде жинауға арналған</w:t>
      </w:r>
      <w:r w:rsidRPr="00F23635">
        <w:rPr>
          <w:rStyle w:val="s0"/>
          <w:noProof/>
          <w:sz w:val="28"/>
          <w:szCs w:val="28"/>
          <w:lang w:val="kk-KZ"/>
        </w:rPr>
        <w:t xml:space="preserve"> </w:t>
      </w:r>
      <w:r w:rsidRPr="00F23635">
        <w:rPr>
          <w:b/>
          <w:noProof/>
          <w:sz w:val="28"/>
          <w:szCs w:val="28"/>
          <w:lang w:val="kk-KZ"/>
        </w:rPr>
        <w:t>нысанын толтыру бойынша түсіндірме</w:t>
      </w:r>
    </w:p>
    <w:p w14:paraId="77C4CE3C" w14:textId="77777777" w:rsidR="00282E9D" w:rsidRPr="00F23635" w:rsidRDefault="00282E9D" w:rsidP="00282E9D">
      <w:pPr>
        <w:pStyle w:val="pc"/>
        <w:widowControl w:val="0"/>
        <w:rPr>
          <w:b/>
          <w:noProof/>
          <w:color w:val="auto"/>
          <w:sz w:val="28"/>
          <w:szCs w:val="28"/>
          <w:lang w:val="kk-KZ"/>
        </w:rPr>
      </w:pPr>
    </w:p>
    <w:p w14:paraId="5428DC04" w14:textId="77777777" w:rsidR="00282E9D" w:rsidRPr="00F23635" w:rsidRDefault="00282E9D" w:rsidP="00282E9D">
      <w:pPr>
        <w:pStyle w:val="pc"/>
        <w:widowControl w:val="0"/>
        <w:rPr>
          <w:b/>
          <w:noProof/>
          <w:color w:val="auto"/>
          <w:sz w:val="28"/>
          <w:szCs w:val="28"/>
          <w:lang w:val="kk-KZ"/>
        </w:rPr>
      </w:pPr>
      <w:r w:rsidRPr="00F23635">
        <w:rPr>
          <w:b/>
          <w:noProof/>
          <w:color w:val="auto"/>
          <w:sz w:val="28"/>
          <w:szCs w:val="28"/>
          <w:lang w:val="kk-KZ"/>
        </w:rPr>
        <w:t>1-тарау. Жалпы ережелер</w:t>
      </w:r>
    </w:p>
    <w:p w14:paraId="3E8D67FC" w14:textId="77777777" w:rsidR="00282E9D" w:rsidRPr="00F23635" w:rsidRDefault="00282E9D" w:rsidP="00282E9D">
      <w:pPr>
        <w:pStyle w:val="pc"/>
        <w:ind w:firstLine="709"/>
        <w:rPr>
          <w:noProof/>
          <w:color w:val="auto"/>
          <w:sz w:val="28"/>
          <w:szCs w:val="28"/>
          <w:lang w:val="kk-KZ"/>
        </w:rPr>
      </w:pPr>
    </w:p>
    <w:p w14:paraId="51DB02EA" w14:textId="77777777" w:rsidR="00282E9D" w:rsidRPr="00F23635" w:rsidRDefault="00282E9D" w:rsidP="00282E9D">
      <w:pPr>
        <w:pStyle w:val="pj"/>
        <w:widowControl w:val="0"/>
        <w:ind w:firstLine="709"/>
        <w:rPr>
          <w:noProof/>
          <w:color w:val="auto"/>
          <w:sz w:val="28"/>
          <w:szCs w:val="28"/>
          <w:lang w:val="kk-KZ"/>
        </w:rPr>
      </w:pPr>
      <w:r w:rsidRPr="00F23635">
        <w:rPr>
          <w:noProof/>
          <w:color w:val="auto"/>
          <w:sz w:val="28"/>
          <w:szCs w:val="28"/>
          <w:lang w:val="kk-KZ"/>
        </w:rPr>
        <w:t>1. Осы түсіндірмеде «</w:t>
      </w:r>
      <w:r w:rsidRPr="00F23635">
        <w:rPr>
          <w:noProof/>
          <w:sz w:val="28"/>
          <w:szCs w:val="28"/>
          <w:lang w:val="kk-KZ"/>
        </w:rPr>
        <w:t>Қайта құрылымдау жүргізілген қарыздар (микрокредиттер) бойынша иеленген талап ету құқықтары туралы есеп</w:t>
      </w:r>
      <w:r w:rsidRPr="00F23635">
        <w:rPr>
          <w:noProof/>
          <w:color w:val="auto"/>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14:paraId="5A0BB914" w14:textId="77777777" w:rsidR="00282E9D" w:rsidRPr="00F23635" w:rsidRDefault="00282E9D" w:rsidP="00282E9D">
      <w:pPr>
        <w:pStyle w:val="pj"/>
        <w:widowControl w:val="0"/>
        <w:tabs>
          <w:tab w:val="left" w:pos="993"/>
        </w:tabs>
        <w:ind w:firstLine="709"/>
        <w:rPr>
          <w:noProof/>
          <w:color w:val="auto"/>
          <w:sz w:val="28"/>
          <w:szCs w:val="28"/>
          <w:lang w:val="kk-KZ"/>
        </w:rPr>
      </w:pPr>
      <w:r w:rsidRPr="00F23635">
        <w:rPr>
          <w:noProof/>
          <w:color w:val="auto"/>
          <w:sz w:val="28"/>
          <w:szCs w:val="28"/>
          <w:lang w:val="kk-KZ"/>
        </w:rPr>
        <w:t>2. Нысанды коллекторлық агенттік тоқсан сайын толтырады.  Нысандағы деректер: сомасы – мың теңгемен, саны – бірліктермен көрсетіледі.</w:t>
      </w:r>
    </w:p>
    <w:p w14:paraId="0EC80797" w14:textId="674EDDBD" w:rsidR="00282E9D" w:rsidRPr="00F23635" w:rsidRDefault="00282E9D" w:rsidP="00282E9D">
      <w:pPr>
        <w:pStyle w:val="pj"/>
        <w:widowControl w:val="0"/>
        <w:tabs>
          <w:tab w:val="left" w:pos="993"/>
        </w:tabs>
        <w:ind w:firstLine="709"/>
        <w:rPr>
          <w:noProof/>
          <w:color w:val="auto"/>
          <w:sz w:val="28"/>
          <w:szCs w:val="28"/>
          <w:lang w:val="kk-KZ"/>
        </w:rPr>
      </w:pPr>
      <w:r w:rsidRPr="00F23635">
        <w:rPr>
          <w:noProof/>
          <w:sz w:val="28"/>
          <w:szCs w:val="28"/>
          <w:lang w:val="kk-KZ"/>
        </w:rPr>
        <w:t xml:space="preserve">500 (бес жүз) теңгеден </w:t>
      </w:r>
      <w:r w:rsidR="009C4EF2" w:rsidRPr="00F23635">
        <w:rPr>
          <w:noProof/>
          <w:sz w:val="28"/>
          <w:szCs w:val="28"/>
          <w:lang w:val="kk-KZ"/>
        </w:rPr>
        <w:t>аз</w:t>
      </w:r>
      <w:r w:rsidRPr="00F23635">
        <w:rPr>
          <w:noProof/>
          <w:sz w:val="28"/>
          <w:szCs w:val="28"/>
          <w:lang w:val="kk-KZ"/>
        </w:rPr>
        <w:t xml:space="preserve"> сома 0 (нөлге) дейін дөңгелектенеді, ал 500 (бес жүз) теңгеге тең және одан көп сома 1000 (бір мың) теңгеге дейін дөңгелектенеді.</w:t>
      </w:r>
      <w:r w:rsidRPr="00F23635">
        <w:rPr>
          <w:noProof/>
          <w:color w:val="auto"/>
          <w:sz w:val="28"/>
          <w:szCs w:val="28"/>
          <w:lang w:val="kk-KZ"/>
        </w:rPr>
        <w:t xml:space="preserve"> </w:t>
      </w:r>
    </w:p>
    <w:p w14:paraId="2AD7DEBC" w14:textId="77777777" w:rsidR="00282E9D" w:rsidRPr="00F23635" w:rsidRDefault="00282E9D" w:rsidP="00282E9D">
      <w:pPr>
        <w:pStyle w:val="pj"/>
        <w:widowControl w:val="0"/>
        <w:tabs>
          <w:tab w:val="left" w:pos="993"/>
        </w:tabs>
        <w:ind w:firstLine="709"/>
        <w:rPr>
          <w:noProof/>
          <w:color w:val="auto"/>
          <w:sz w:val="28"/>
          <w:szCs w:val="28"/>
          <w:lang w:val="kk-KZ"/>
        </w:rPr>
      </w:pPr>
      <w:r w:rsidRPr="00F23635">
        <w:rPr>
          <w:noProof/>
          <w:color w:val="auto"/>
          <w:sz w:val="28"/>
          <w:szCs w:val="28"/>
          <w:lang w:val="kk-KZ"/>
        </w:rPr>
        <w:t>3. Нысанға басшы немесе есепке қол қою функциясы жүктелген адам және орындаушы қол қояды.</w:t>
      </w:r>
    </w:p>
    <w:p w14:paraId="36889296" w14:textId="77777777" w:rsidR="00282E9D" w:rsidRPr="00F23635" w:rsidRDefault="00282E9D" w:rsidP="00282E9D">
      <w:pPr>
        <w:pStyle w:val="pj"/>
        <w:widowControl w:val="0"/>
        <w:tabs>
          <w:tab w:val="left" w:pos="993"/>
        </w:tabs>
        <w:ind w:firstLine="709"/>
        <w:rPr>
          <w:noProof/>
          <w:color w:val="auto"/>
          <w:sz w:val="28"/>
          <w:szCs w:val="28"/>
          <w:lang w:val="kk-KZ"/>
        </w:rPr>
      </w:pPr>
      <w:r w:rsidRPr="00F23635">
        <w:rPr>
          <w:noProof/>
          <w:color w:val="auto"/>
          <w:sz w:val="28"/>
          <w:szCs w:val="28"/>
          <w:lang w:val="kk-KZ"/>
        </w:rPr>
        <w:t xml:space="preserve">4. Коллекторлық агенттіктің басшысы немесе </w:t>
      </w:r>
      <w:r w:rsidRPr="00F23635">
        <w:rPr>
          <w:rStyle w:val="s192"/>
          <w:noProof/>
          <w:sz w:val="28"/>
          <w:szCs w:val="28"/>
          <w:lang w:val="kk-KZ"/>
        </w:rPr>
        <w:t>есепке қол қою функциясы жүктелген</w:t>
      </w:r>
      <w:r w:rsidRPr="00F23635">
        <w:rPr>
          <w:rStyle w:val="s192"/>
          <w:noProof/>
          <w:lang w:val="kk-KZ"/>
        </w:rPr>
        <w:t xml:space="preserve"> </w:t>
      </w:r>
      <w:r w:rsidRPr="00F23635">
        <w:rPr>
          <w:rStyle w:val="s192"/>
          <w:noProof/>
          <w:sz w:val="28"/>
          <w:szCs w:val="28"/>
          <w:lang w:val="kk-KZ"/>
        </w:rPr>
        <w:t>адам</w:t>
      </w:r>
      <w:r w:rsidRPr="00F23635">
        <w:rPr>
          <w:noProof/>
          <w:color w:val="auto"/>
          <w:sz w:val="28"/>
          <w:szCs w:val="28"/>
          <w:lang w:val="kk-KZ"/>
        </w:rPr>
        <w:t xml:space="preserve"> және орындаушы электрондық цифрлық қолтаңба арқылы қол қойған есептілік электрондық форматта сақталады. </w:t>
      </w:r>
    </w:p>
    <w:p w14:paraId="306C587D" w14:textId="77777777" w:rsidR="00282E9D" w:rsidRPr="00F23635" w:rsidRDefault="00282E9D" w:rsidP="00282E9D">
      <w:pPr>
        <w:pStyle w:val="pc"/>
        <w:ind w:firstLine="709"/>
        <w:rPr>
          <w:noProof/>
          <w:color w:val="auto"/>
          <w:sz w:val="28"/>
          <w:szCs w:val="28"/>
          <w:lang w:val="kk-KZ"/>
        </w:rPr>
      </w:pPr>
    </w:p>
    <w:p w14:paraId="478B7EA3" w14:textId="77777777" w:rsidR="00282E9D" w:rsidRPr="00F23635" w:rsidRDefault="00282E9D" w:rsidP="00282E9D">
      <w:pPr>
        <w:pStyle w:val="pc"/>
        <w:widowControl w:val="0"/>
        <w:rPr>
          <w:b/>
          <w:noProof/>
          <w:color w:val="auto"/>
          <w:sz w:val="28"/>
          <w:szCs w:val="28"/>
          <w:lang w:val="kk-KZ"/>
        </w:rPr>
      </w:pPr>
      <w:r w:rsidRPr="00F23635">
        <w:rPr>
          <w:b/>
          <w:noProof/>
          <w:color w:val="auto"/>
          <w:sz w:val="28"/>
          <w:szCs w:val="28"/>
          <w:lang w:val="kk-KZ"/>
        </w:rPr>
        <w:t>2-тарау. Нысанды толтыру бойынша түсіндірме</w:t>
      </w:r>
    </w:p>
    <w:p w14:paraId="4D861B24" w14:textId="77777777" w:rsidR="00282E9D" w:rsidRPr="00F23635" w:rsidRDefault="00282E9D" w:rsidP="00282E9D">
      <w:pPr>
        <w:pStyle w:val="pc"/>
        <w:rPr>
          <w:noProof/>
          <w:color w:val="auto"/>
          <w:sz w:val="28"/>
          <w:szCs w:val="28"/>
          <w:lang w:val="kk-KZ"/>
        </w:rPr>
      </w:pPr>
      <w:r w:rsidRPr="00F23635">
        <w:rPr>
          <w:noProof/>
          <w:color w:val="auto"/>
          <w:sz w:val="28"/>
          <w:szCs w:val="28"/>
          <w:lang w:val="kk-KZ"/>
        </w:rPr>
        <w:t> </w:t>
      </w:r>
    </w:p>
    <w:p w14:paraId="2ADFE650"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Коллекторлық агенттік қайта құрылымдау (мерзімін ұзарту, төлемдерді жақсартылған шарттарда кейінге қалдыру және басқа да) жүргізген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қалдығының сомасы қарыз (микрокредит) берген кредиторға мерзімі өткен бірінші күннен бастап есептелетін мерзімі өткен күндер бойынша бөліне отырып көрсетіледі.</w:t>
      </w:r>
    </w:p>
    <w:p w14:paraId="6A9352FE"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 xml:space="preserve">Талап ету құқығын басқаға беру шарты жасалған кредиторлардың типтерін,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топтастыру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асырылуы қажет. </w:t>
      </w:r>
    </w:p>
    <w:p w14:paraId="30E3C280"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Нысанның 1-бөлімінде коллекторлық агенттік берешекті сатып алған сәттен бастап қайта құрылымдау жүргізілген берешек қалдығы, Нысанның 2-бөлімінде – есепті кезеңде қайта құрылымдау жүргізілген берешек көрсетіледі.</w:t>
      </w:r>
    </w:p>
    <w:p w14:paraId="2CA97561"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Нысанның 1-жолында есепті кезеңнің соңында қайта құрылымдау жүргізілген берешек қалдығы: жалпы берешек қалдығы, оның ішінде негізгі борыш, есептелген сыйақы, қарыз (микрокредит) шарттарының саны, кредиторлардың типтері бөлігінде бірегей қарыз алушылар саны көрсетіледі.</w:t>
      </w:r>
    </w:p>
    <w:p w14:paraId="7C08CBA6"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 xml:space="preserve">1-жолдың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noProof/>
          <w:color w:val="auto"/>
          <w:spacing w:val="2"/>
          <w:sz w:val="28"/>
          <w:szCs w:val="28"/>
          <w:lang w:val="kk-KZ"/>
        </w:rPr>
        <w:t xml:space="preserve">1.1, 1.2 және 1.3-жолдары мәндерінің қосындысы көрсетіледі. </w:t>
      </w:r>
    </w:p>
    <w:p w14:paraId="78798F18"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1.1, 2.1-жолдарда дара кәсіпкер ретінде тіркелмеген жеке тұлғалардың берешегі бойынша мәліметтер көрсетіледі.</w:t>
      </w:r>
    </w:p>
    <w:p w14:paraId="6A738C38"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 xml:space="preserve">1.1-жолдың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1.1.1, 1.1.2, 1.1.3</w:t>
      </w:r>
      <w:r w:rsidRPr="00F23635">
        <w:rPr>
          <w:noProof/>
          <w:color w:val="auto"/>
          <w:spacing w:val="2"/>
          <w:sz w:val="28"/>
          <w:szCs w:val="28"/>
          <w:lang w:val="kk-KZ"/>
        </w:rPr>
        <w:t>-жолдары мәндерінің қосындысы көрсетіледі.</w:t>
      </w:r>
    </w:p>
    <w:p w14:paraId="6DD72DF6"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 xml:space="preserve">1.1.1-жолдың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.1.1.1, 1.1.1.2, 1.1.1.3, 1.1.1.4, 1.1.1.5, 1.1.1.6, 1.1.1.7</w:t>
      </w:r>
      <w:r w:rsidRPr="00F23635">
        <w:rPr>
          <w:noProof/>
          <w:color w:val="auto"/>
          <w:spacing w:val="2"/>
          <w:sz w:val="28"/>
          <w:szCs w:val="28"/>
          <w:lang w:val="kk-KZ"/>
        </w:rPr>
        <w:t>-жолдары мәндерінің қосындысы көрсетіледі.</w:t>
      </w:r>
    </w:p>
    <w:p w14:paraId="730B2C9A" w14:textId="77777777" w:rsidR="00282E9D" w:rsidRPr="00F23635" w:rsidRDefault="00282E9D" w:rsidP="00282E9D">
      <w:pPr>
        <w:pStyle w:val="pj"/>
        <w:numPr>
          <w:ilvl w:val="0"/>
          <w:numId w:val="4"/>
        </w:numPr>
        <w:tabs>
          <w:tab w:val="left" w:pos="1134"/>
        </w:tabs>
        <w:ind w:left="0" w:firstLine="709"/>
        <w:rPr>
          <w:noProof/>
          <w:color w:val="auto"/>
          <w:spacing w:val="2"/>
          <w:sz w:val="28"/>
          <w:szCs w:val="28"/>
          <w:lang w:val="kk-KZ"/>
        </w:rPr>
      </w:pPr>
      <w:r w:rsidRPr="00F23635">
        <w:rPr>
          <w:noProof/>
          <w:color w:val="auto"/>
          <w:spacing w:val="2"/>
          <w:sz w:val="28"/>
          <w:szCs w:val="28"/>
          <w:lang w:val="kk-KZ"/>
        </w:rPr>
        <w:t xml:space="preserve">1.1.2-жолдың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1.1.2.1, 1.1.2.2, 1.1.2.3, 1.1.2.4, 1.1.2.5, 1.1.2.6, 1.1.2.7</w:t>
      </w:r>
      <w:r w:rsidRPr="00F23635">
        <w:rPr>
          <w:noProof/>
          <w:color w:val="auto"/>
          <w:spacing w:val="2"/>
          <w:sz w:val="28"/>
          <w:szCs w:val="28"/>
          <w:lang w:val="kk-KZ"/>
        </w:rPr>
        <w:t>-жолдары мәндерінің қосындысы көрсетіледі.</w:t>
      </w:r>
    </w:p>
    <w:p w14:paraId="0EBB0210" w14:textId="77777777" w:rsidR="00282E9D" w:rsidRPr="00F23635" w:rsidRDefault="00282E9D" w:rsidP="00282E9D">
      <w:pPr>
        <w:pStyle w:val="pj"/>
        <w:numPr>
          <w:ilvl w:val="0"/>
          <w:numId w:val="4"/>
        </w:numPr>
        <w:tabs>
          <w:tab w:val="left" w:pos="1134"/>
        </w:tabs>
        <w:ind w:left="0" w:firstLine="709"/>
        <w:rPr>
          <w:rStyle w:val="s0"/>
          <w:rFonts w:eastAsia="Calibri"/>
          <w:noProof/>
          <w:color w:val="auto"/>
          <w:sz w:val="28"/>
          <w:lang w:val="kk-KZ"/>
        </w:rPr>
      </w:pPr>
      <w:r w:rsidRPr="00F23635">
        <w:rPr>
          <w:noProof/>
          <w:color w:val="auto"/>
          <w:spacing w:val="2"/>
          <w:sz w:val="28"/>
          <w:szCs w:val="28"/>
          <w:lang w:val="kk-KZ"/>
        </w:rPr>
        <w:t xml:space="preserve">1.1.3-жолдың 7, 12, 17-бағандарынан </w:t>
      </w:r>
      <w:r w:rsidRPr="00F23635">
        <w:rPr>
          <w:rStyle w:val="s0"/>
          <w:rFonts w:eastAsia="Calibri"/>
          <w:noProof/>
          <w:color w:val="auto"/>
          <w:sz w:val="28"/>
          <w:lang w:val="kk-KZ"/>
        </w:rPr>
        <w:t xml:space="preserve">(«Бірегей қарыз алушылардың саны, бірліктер») </w:t>
      </w:r>
      <w:r w:rsidRPr="00F23635">
        <w:rPr>
          <w:noProof/>
          <w:color w:val="auto"/>
          <w:spacing w:val="2"/>
          <w:sz w:val="28"/>
          <w:szCs w:val="28"/>
          <w:lang w:val="kk-KZ"/>
        </w:rPr>
        <w:t xml:space="preserve">басқа </w:t>
      </w:r>
      <w:r w:rsidRPr="00F23635">
        <w:rPr>
          <w:rStyle w:val="s0"/>
          <w:rFonts w:eastAsia="Calibri"/>
          <w:noProof/>
          <w:color w:val="auto"/>
          <w:sz w:val="28"/>
          <w:lang w:val="kk-KZ"/>
        </w:rPr>
        <w:t xml:space="preserve">әрбір бағанында осы бағанның </w:t>
      </w:r>
      <w:r w:rsidRPr="00F23635">
        <w:rPr>
          <w:rStyle w:val="s0"/>
          <w:rFonts w:eastAsia="Calibri"/>
          <w:noProof/>
          <w:color w:val="auto"/>
          <w:sz w:val="28"/>
          <w:szCs w:val="28"/>
          <w:lang w:val="kk-KZ"/>
        </w:rPr>
        <w:t>1.1.3.1, 1.1.3.2, 1.1.3.3, 1.1.3.4, 1.1.3.5, 1.1.3.6, 1.1.3.7</w:t>
      </w:r>
      <w:r w:rsidRPr="00F23635">
        <w:rPr>
          <w:noProof/>
          <w:color w:val="auto"/>
          <w:spacing w:val="2"/>
          <w:sz w:val="28"/>
          <w:szCs w:val="28"/>
          <w:lang w:val="kk-KZ"/>
        </w:rPr>
        <w:t>-жолдары мәндерінің қосындысы көрсетіледі</w:t>
      </w:r>
      <w:r w:rsidRPr="00F23635">
        <w:rPr>
          <w:rStyle w:val="s0"/>
          <w:rFonts w:eastAsia="Calibri"/>
          <w:noProof/>
          <w:color w:val="auto"/>
          <w:sz w:val="28"/>
          <w:lang w:val="kk-KZ"/>
        </w:rPr>
        <w:t>.</w:t>
      </w:r>
    </w:p>
    <w:p w14:paraId="374AEBDE" w14:textId="77777777" w:rsidR="00282E9D" w:rsidRPr="00F23635" w:rsidRDefault="00282E9D" w:rsidP="00282E9D">
      <w:pPr>
        <w:pStyle w:val="pj"/>
        <w:numPr>
          <w:ilvl w:val="0"/>
          <w:numId w:val="4"/>
        </w:numPr>
        <w:tabs>
          <w:tab w:val="left" w:pos="1134"/>
        </w:tabs>
        <w:ind w:left="0" w:firstLine="709"/>
        <w:rPr>
          <w:rStyle w:val="s0"/>
          <w:rFonts w:eastAsia="Calibri"/>
          <w:noProof/>
          <w:color w:val="auto"/>
          <w:sz w:val="28"/>
          <w:lang w:val="kk-KZ"/>
        </w:rPr>
      </w:pPr>
      <w:r w:rsidRPr="00F23635">
        <w:rPr>
          <w:rStyle w:val="s0"/>
          <w:rFonts w:eastAsia="Calibri"/>
          <w:noProof/>
          <w:color w:val="auto"/>
          <w:sz w:val="28"/>
          <w:lang w:val="kk-KZ"/>
        </w:rPr>
        <w:t xml:space="preserve">1.2-жолдың </w:t>
      </w:r>
      <w:r w:rsidRPr="00F23635">
        <w:rPr>
          <w:rFonts w:eastAsia="Calibri"/>
          <w:noProof/>
          <w:color w:val="auto"/>
          <w:sz w:val="28"/>
          <w:lang w:val="kk-KZ"/>
        </w:rPr>
        <w:t>7, 12, 17-бағандарынан («Бірегей қарыз алушылар саны, бірлік») басқа</w:t>
      </w:r>
      <w:r w:rsidRPr="00F23635">
        <w:rPr>
          <w:rStyle w:val="s0"/>
          <w:rFonts w:eastAsia="Calibri"/>
          <w:noProof/>
          <w:color w:val="auto"/>
          <w:sz w:val="28"/>
          <w:lang w:val="kk-KZ"/>
        </w:rPr>
        <w:t xml:space="preserve"> әрбір бағанында </w:t>
      </w:r>
      <w:r w:rsidRPr="00F23635">
        <w:rPr>
          <w:rFonts w:eastAsia="Calibri"/>
          <w:noProof/>
          <w:color w:val="auto"/>
          <w:sz w:val="28"/>
          <w:lang w:val="kk-KZ"/>
        </w:rPr>
        <w:t xml:space="preserve">осы бағанның </w:t>
      </w:r>
      <w:r w:rsidRPr="00F23635">
        <w:rPr>
          <w:rStyle w:val="s0"/>
          <w:rFonts w:eastAsia="Calibri"/>
          <w:noProof/>
          <w:color w:val="auto"/>
          <w:sz w:val="28"/>
          <w:szCs w:val="28"/>
          <w:lang w:val="kk-KZ"/>
        </w:rPr>
        <w:t>1.2.1, 1.2.2, 1.2.3, 1.2.4., 1.2.5, 1.2.6, 1.2.7</w:t>
      </w:r>
      <w:r w:rsidRPr="00F23635">
        <w:rPr>
          <w:rFonts w:eastAsia="Calibri"/>
          <w:noProof/>
          <w:color w:val="auto"/>
          <w:sz w:val="28"/>
          <w:lang w:val="kk-KZ"/>
        </w:rPr>
        <w:t>-жолдарының мәндерінің қосындысы көрсетіледі.</w:t>
      </w:r>
    </w:p>
    <w:p w14:paraId="50476523"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Fonts w:eastAsia="Calibri"/>
          <w:noProof/>
          <w:color w:val="auto"/>
          <w:sz w:val="28"/>
          <w:lang w:val="kk-KZ"/>
        </w:rPr>
        <w:t>1.3-жолдың 7, 12, 17-бағандарынан («Бірегей қарыз алушылар саны, бірлік») басқа әрбір бағанында осы бағанның 1.3.1, 1.3.2, 1.3.3, 1.3.4., 1.3.5, 1.3.6, 1.3.7-жолдарының мәндерінің қосындысы көрсетіледі.</w:t>
      </w:r>
    </w:p>
    <w:p w14:paraId="5DFFC01D"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Fonts w:eastAsia="Calibri"/>
          <w:noProof/>
          <w:color w:val="auto"/>
          <w:sz w:val="28"/>
          <w:lang w:val="kk-KZ"/>
        </w:rPr>
        <w:t>2-жолдың, 7, 12, 17-бағандарынан («Бірегей қарыз алушылар саны, бірлік») басқа әрбір бағанында осы бағанның 2.1, 2.2 және 2.3-жолдарының мәндерінің қосындысы көрсетіледі.</w:t>
      </w:r>
    </w:p>
    <w:p w14:paraId="3779EE8E"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Fonts w:eastAsia="Calibri"/>
          <w:noProof/>
          <w:color w:val="auto"/>
          <w:sz w:val="28"/>
          <w:lang w:val="kk-KZ"/>
        </w:rPr>
        <w:t>2.1-жолдың 7, 12, 17-бағандарынан («Бірегей қарыз алушылар саны, бірлік») басқа әрбір бағанында, осы бағанның 2.1.1, 2.1.2, 2.1.3-жолдарының мәндерінің қосындысы көрсетіледі.</w:t>
      </w:r>
    </w:p>
    <w:p w14:paraId="5BC18524"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Fonts w:eastAsia="Calibri"/>
          <w:noProof/>
          <w:color w:val="auto"/>
          <w:sz w:val="28"/>
          <w:lang w:val="kk-KZ"/>
        </w:rPr>
        <w:t xml:space="preserve">2.1.1-жолдың 7, 12, 17-бағандарынан («Бірегей қарыз алушылар саны, бірлік»)  басқа әрбір бағанында осы бағанның </w:t>
      </w:r>
      <w:r w:rsidRPr="00F23635">
        <w:rPr>
          <w:rStyle w:val="s0"/>
          <w:rFonts w:eastAsia="Calibri"/>
          <w:noProof/>
          <w:color w:val="auto"/>
          <w:sz w:val="28"/>
          <w:szCs w:val="28"/>
          <w:lang w:val="kk-KZ"/>
        </w:rPr>
        <w:t>2.1.1.1, 2.1.1.2, 2.1.1.3, 2.1.1.4, 2.1.1.5, 2.1.1.6, 2.1.1.7</w:t>
      </w:r>
      <w:r w:rsidRPr="00F23635">
        <w:rPr>
          <w:rFonts w:eastAsia="Calibri"/>
          <w:noProof/>
          <w:color w:val="auto"/>
          <w:sz w:val="28"/>
          <w:lang w:val="kk-KZ"/>
        </w:rPr>
        <w:t>-жолдарының мәндерінің қосындысы көрсетіледі.</w:t>
      </w:r>
    </w:p>
    <w:p w14:paraId="2A1DA1D4"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Fonts w:eastAsia="Calibri"/>
          <w:noProof/>
          <w:color w:val="auto"/>
          <w:sz w:val="28"/>
          <w:lang w:val="kk-KZ"/>
        </w:rPr>
        <w:t xml:space="preserve">2.1.2-жолдың 7, 12, 17-бағандарынан («Бірегей қарыз алушылар саны, бірлік») басқа әрбір бағанында осы бағанның </w:t>
      </w:r>
      <w:r w:rsidRPr="00F23635">
        <w:rPr>
          <w:rStyle w:val="s0"/>
          <w:rFonts w:eastAsia="Calibri"/>
          <w:noProof/>
          <w:color w:val="auto"/>
          <w:sz w:val="28"/>
          <w:szCs w:val="28"/>
          <w:lang w:val="kk-KZ"/>
        </w:rPr>
        <w:t>2.1.2.1, 2.1.2.2, 2.1.2.3, 2.1.2.4, 2.1.2.5, 2.1.2.6, 2.1.2.7</w:t>
      </w:r>
      <w:r w:rsidRPr="00F23635">
        <w:rPr>
          <w:rFonts w:eastAsia="Calibri"/>
          <w:noProof/>
          <w:color w:val="auto"/>
          <w:sz w:val="28"/>
          <w:lang w:val="kk-KZ"/>
        </w:rPr>
        <w:t>-жолдарының мәндерінің қосындысы көрсетіледі.</w:t>
      </w:r>
    </w:p>
    <w:p w14:paraId="4DD5FD22"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Fonts w:eastAsia="Calibri"/>
          <w:noProof/>
          <w:color w:val="auto"/>
          <w:sz w:val="28"/>
          <w:lang w:val="kk-KZ"/>
        </w:rPr>
        <w:t xml:space="preserve">2.1.3-жолдың 7, 12, 17-бағандардан («Бірегей қарыз алушылар саны, бірлік») басқа әрбір бағанында осы бағанның </w:t>
      </w:r>
      <w:r w:rsidRPr="00F23635">
        <w:rPr>
          <w:rStyle w:val="s0"/>
          <w:rFonts w:eastAsia="Calibri"/>
          <w:noProof/>
          <w:color w:val="auto"/>
          <w:sz w:val="28"/>
          <w:szCs w:val="28"/>
          <w:lang w:val="kk-KZ"/>
        </w:rPr>
        <w:t>2.1.3.1, 2.1.3.2, 2.1.3.3, 2.1.3.4, 2.1.3.5, 2.1.3.6, 2.1.3.7</w:t>
      </w:r>
      <w:r w:rsidRPr="00F23635">
        <w:rPr>
          <w:rFonts w:eastAsia="Calibri"/>
          <w:noProof/>
          <w:color w:val="auto"/>
          <w:sz w:val="28"/>
          <w:lang w:val="kk-KZ"/>
        </w:rPr>
        <w:t>-жолдарының мәндерінің қосындысы көрсетіледі.</w:t>
      </w:r>
    </w:p>
    <w:p w14:paraId="255CE742"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Style w:val="s0"/>
          <w:rFonts w:eastAsia="Calibri"/>
          <w:noProof/>
          <w:color w:val="auto"/>
          <w:sz w:val="28"/>
          <w:lang w:val="kk-KZ"/>
        </w:rPr>
        <w:t>2.2</w:t>
      </w:r>
      <w:r w:rsidRPr="00F23635">
        <w:rPr>
          <w:rFonts w:eastAsia="Calibri"/>
          <w:noProof/>
          <w:color w:val="auto"/>
          <w:sz w:val="28"/>
          <w:lang w:val="kk-KZ"/>
        </w:rPr>
        <w:t>-жолдың 7, 12, 17-бағандардан («Бірегей қарыз алушылар саны, бірлік») басқа әрбір бағанында осы бағанның 2.2.1, 2.2.2, 2.2.3, 2.2.4., 2.2.5, 2.2.6, 2.2.7-жолдарының мәндерінің қосындысы көрсетіледі.</w:t>
      </w:r>
    </w:p>
    <w:p w14:paraId="60E4BC02" w14:textId="77777777" w:rsidR="00282E9D" w:rsidRPr="00F23635" w:rsidRDefault="00282E9D" w:rsidP="00282E9D">
      <w:pPr>
        <w:pStyle w:val="pj"/>
        <w:numPr>
          <w:ilvl w:val="0"/>
          <w:numId w:val="4"/>
        </w:numPr>
        <w:tabs>
          <w:tab w:val="left" w:pos="1134"/>
        </w:tabs>
        <w:ind w:left="0" w:firstLine="709"/>
        <w:rPr>
          <w:rFonts w:eastAsia="Calibri"/>
          <w:noProof/>
          <w:color w:val="auto"/>
          <w:sz w:val="28"/>
          <w:lang w:val="kk-KZ"/>
        </w:rPr>
      </w:pPr>
      <w:r w:rsidRPr="00F23635">
        <w:rPr>
          <w:rStyle w:val="s0"/>
          <w:rFonts w:eastAsia="Calibri"/>
          <w:noProof/>
          <w:color w:val="auto"/>
          <w:sz w:val="28"/>
          <w:lang w:val="kk-KZ"/>
        </w:rPr>
        <w:t>2.3</w:t>
      </w:r>
      <w:r w:rsidRPr="00F23635">
        <w:rPr>
          <w:rFonts w:eastAsia="Calibri"/>
          <w:noProof/>
          <w:color w:val="auto"/>
          <w:sz w:val="28"/>
          <w:lang w:val="kk-KZ"/>
        </w:rPr>
        <w:t>-жолдың 7, 12, 17-бағандарынан басқа («Бірегей қарыз алушылар саны, бірлік») әрбір бағанында осы бағанның 2.3.1, 2.3.2, 2.3.3, 2.3.4., 2.3.5, 2.3.6, 2.3.7-жолдарының мәндерінің қосындысы көрсетіледі.</w:t>
      </w:r>
    </w:p>
    <w:p w14:paraId="1DD4E40E" w14:textId="59099D4F" w:rsidR="003D020F" w:rsidRPr="00F23635" w:rsidRDefault="00282E9D" w:rsidP="00282E9D">
      <w:pPr>
        <w:pStyle w:val="pj"/>
        <w:numPr>
          <w:ilvl w:val="0"/>
          <w:numId w:val="4"/>
        </w:numPr>
        <w:tabs>
          <w:tab w:val="left" w:pos="1134"/>
        </w:tabs>
        <w:ind w:left="0" w:firstLine="709"/>
        <w:rPr>
          <w:rStyle w:val="s0"/>
          <w:rFonts w:eastAsia="Calibri"/>
          <w:noProof/>
          <w:color w:val="auto"/>
          <w:sz w:val="28"/>
          <w:lang w:val="kk-KZ"/>
        </w:rPr>
      </w:pPr>
      <w:r w:rsidRPr="00F23635">
        <w:rPr>
          <w:rFonts w:eastAsia="Calibri"/>
          <w:noProof/>
          <w:color w:val="auto"/>
          <w:sz w:val="28"/>
          <w:lang w:val="kk-KZ"/>
        </w:rPr>
        <w:t>Мәліметтер болмаған жағдайда Нысан нөлдік мәндермен беріледі</w:t>
      </w:r>
      <w:r w:rsidR="003D020F" w:rsidRPr="00F23635">
        <w:rPr>
          <w:rStyle w:val="s0"/>
          <w:rFonts w:eastAsia="Calibri"/>
          <w:color w:val="auto"/>
          <w:lang w:val="kk-KZ"/>
        </w:rPr>
        <w:t>.</w:t>
      </w:r>
    </w:p>
    <w:p w14:paraId="2A246DB7" w14:textId="77777777" w:rsidR="00E778FA" w:rsidRPr="00F23635" w:rsidRDefault="00E778FA">
      <w:pPr>
        <w:spacing w:after="160" w:line="259" w:lineRule="auto"/>
        <w:rPr>
          <w:sz w:val="28"/>
          <w:szCs w:val="28"/>
          <w:lang w:val="kk-KZ"/>
        </w:rPr>
      </w:pPr>
      <w:r w:rsidRPr="00F23635">
        <w:rPr>
          <w:sz w:val="28"/>
          <w:szCs w:val="28"/>
          <w:lang w:val="kk-KZ"/>
        </w:rPr>
        <w:br w:type="page"/>
      </w:r>
    </w:p>
    <w:p w14:paraId="2F707FCA" w14:textId="77777777" w:rsidR="006F0045" w:rsidRPr="00F23635" w:rsidRDefault="006F0045" w:rsidP="00C82C03">
      <w:pPr>
        <w:ind w:left="5812"/>
        <w:rPr>
          <w:bCs/>
          <w:sz w:val="28"/>
          <w:szCs w:val="28"/>
          <w:lang w:val="kk-KZ"/>
        </w:rPr>
      </w:pPr>
      <w:r w:rsidRPr="00F23635">
        <w:rPr>
          <w:bCs/>
          <w:sz w:val="28"/>
          <w:szCs w:val="28"/>
          <w:lang w:val="kk-KZ"/>
        </w:rPr>
        <w:t xml:space="preserve">Коллекторлық агенттіктің </w:t>
      </w:r>
    </w:p>
    <w:p w14:paraId="09E34094" w14:textId="77777777" w:rsidR="006F0045" w:rsidRPr="00F23635" w:rsidRDefault="006F0045" w:rsidP="00C82C03">
      <w:pPr>
        <w:ind w:left="5812"/>
        <w:rPr>
          <w:bCs/>
          <w:sz w:val="28"/>
          <w:szCs w:val="28"/>
          <w:lang w:val="kk-KZ"/>
        </w:rPr>
      </w:pPr>
      <w:r w:rsidRPr="00F23635">
        <w:rPr>
          <w:bCs/>
          <w:sz w:val="28"/>
          <w:szCs w:val="28"/>
          <w:lang w:val="kk-KZ"/>
        </w:rPr>
        <w:t>есептілікті ұсыну қағидаларына</w:t>
      </w:r>
    </w:p>
    <w:p w14:paraId="6E311939" w14:textId="77777777" w:rsidR="006F0045" w:rsidRPr="00F23635" w:rsidRDefault="006F0045" w:rsidP="00C82C03">
      <w:pPr>
        <w:ind w:left="5812"/>
        <w:rPr>
          <w:bCs/>
          <w:sz w:val="28"/>
          <w:szCs w:val="28"/>
          <w:lang w:val="kk-KZ" w:eastAsia="kk-KZ"/>
        </w:rPr>
      </w:pPr>
      <w:r w:rsidRPr="00F23635">
        <w:rPr>
          <w:bCs/>
          <w:sz w:val="28"/>
          <w:szCs w:val="28"/>
          <w:lang w:val="kk-KZ"/>
        </w:rPr>
        <w:t>7-қосымша</w:t>
      </w:r>
    </w:p>
    <w:p w14:paraId="6CA18708" w14:textId="247EC15A" w:rsidR="006F0045" w:rsidRDefault="006F0045" w:rsidP="00C82C03">
      <w:pPr>
        <w:ind w:left="5812"/>
        <w:rPr>
          <w:sz w:val="28"/>
          <w:szCs w:val="28"/>
          <w:lang w:val="kk-KZ"/>
        </w:rPr>
      </w:pPr>
    </w:p>
    <w:p w14:paraId="2DCC6CA4" w14:textId="77777777" w:rsidR="00900F0F" w:rsidRPr="00F23635" w:rsidRDefault="00900F0F" w:rsidP="00C82C03">
      <w:pPr>
        <w:ind w:left="5812"/>
        <w:rPr>
          <w:sz w:val="28"/>
          <w:szCs w:val="28"/>
          <w:lang w:val="kk-KZ"/>
        </w:rPr>
      </w:pPr>
    </w:p>
    <w:p w14:paraId="0BC62A55" w14:textId="77777777" w:rsidR="006F0045" w:rsidRPr="00F23635" w:rsidRDefault="006F0045" w:rsidP="00C82C03">
      <w:pPr>
        <w:ind w:left="5812"/>
        <w:rPr>
          <w:bCs/>
          <w:sz w:val="28"/>
          <w:szCs w:val="28"/>
          <w:lang w:val="kk-KZ"/>
        </w:rPr>
      </w:pPr>
      <w:r w:rsidRPr="00F23635">
        <w:rPr>
          <w:bCs/>
          <w:sz w:val="28"/>
          <w:szCs w:val="28"/>
          <w:lang w:val="kk-KZ"/>
        </w:rPr>
        <w:t xml:space="preserve">Әкімшілік деректерді </w:t>
      </w:r>
    </w:p>
    <w:p w14:paraId="4C52AC0F" w14:textId="77777777" w:rsidR="006F0045" w:rsidRPr="00F23635" w:rsidRDefault="006F0045" w:rsidP="00C82C03">
      <w:pPr>
        <w:ind w:left="5812"/>
        <w:rPr>
          <w:bCs/>
          <w:sz w:val="28"/>
          <w:szCs w:val="28"/>
          <w:lang w:val="kk-KZ"/>
        </w:rPr>
      </w:pPr>
      <w:r w:rsidRPr="00F23635">
        <w:rPr>
          <w:bCs/>
          <w:sz w:val="28"/>
          <w:szCs w:val="28"/>
          <w:lang w:val="kk-KZ"/>
        </w:rPr>
        <w:t>өтеусіз негізде жинауға</w:t>
      </w:r>
    </w:p>
    <w:p w14:paraId="1A9FA999" w14:textId="5CFC72EC" w:rsidR="006F0045" w:rsidRPr="00F23635" w:rsidRDefault="006F0045" w:rsidP="00C82C03">
      <w:pPr>
        <w:tabs>
          <w:tab w:val="left" w:pos="6096"/>
        </w:tabs>
        <w:ind w:left="5812"/>
        <w:rPr>
          <w:sz w:val="28"/>
          <w:szCs w:val="28"/>
          <w:lang w:val="kk-KZ"/>
        </w:rPr>
      </w:pPr>
      <w:r w:rsidRPr="00F23635">
        <w:rPr>
          <w:bCs/>
          <w:sz w:val="28"/>
          <w:szCs w:val="28"/>
          <w:lang w:val="kk-KZ"/>
        </w:rPr>
        <w:t>арналған нысан</w:t>
      </w:r>
    </w:p>
    <w:p w14:paraId="7A3A0681" w14:textId="77777777" w:rsidR="006F0045" w:rsidRPr="00F23635" w:rsidRDefault="006F0045" w:rsidP="006F0045">
      <w:pPr>
        <w:tabs>
          <w:tab w:val="left" w:pos="6096"/>
        </w:tabs>
        <w:ind w:firstLine="397"/>
        <w:jc w:val="right"/>
        <w:rPr>
          <w:sz w:val="28"/>
          <w:szCs w:val="28"/>
          <w:lang w:val="kk-KZ"/>
        </w:rPr>
      </w:pPr>
    </w:p>
    <w:p w14:paraId="1F187E59" w14:textId="77777777" w:rsidR="006F0045" w:rsidRPr="00F23635" w:rsidRDefault="006F0045" w:rsidP="006F0045">
      <w:pPr>
        <w:jc w:val="center"/>
        <w:rPr>
          <w:sz w:val="28"/>
          <w:szCs w:val="28"/>
          <w:lang w:val="kk-KZ"/>
        </w:rPr>
      </w:pPr>
    </w:p>
    <w:p w14:paraId="09B3DD00" w14:textId="77777777" w:rsidR="006F0045" w:rsidRPr="00F23635" w:rsidRDefault="006F0045" w:rsidP="006F0045">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14:paraId="5431F31C" w14:textId="77777777" w:rsidR="006F0045" w:rsidRPr="00F23635" w:rsidRDefault="006F0045" w:rsidP="006F0045">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14:paraId="1B485629" w14:textId="77777777" w:rsidR="006F0045" w:rsidRPr="00F23635" w:rsidRDefault="006F0045" w:rsidP="006F0045">
      <w:pPr>
        <w:pStyle w:val="pc"/>
        <w:ind w:firstLine="709"/>
        <w:jc w:val="both"/>
        <w:rPr>
          <w:color w:val="FF0000"/>
          <w:sz w:val="28"/>
          <w:szCs w:val="28"/>
          <w:lang w:val="kk-KZ"/>
        </w:rPr>
      </w:pPr>
      <w:r w:rsidRPr="00F23635">
        <w:rPr>
          <w:sz w:val="28"/>
          <w:lang w:val="kk-KZ"/>
        </w:rPr>
        <w:t xml:space="preserve">Әкімшілік нысанның атауы: </w:t>
      </w:r>
      <w:r w:rsidRPr="00F23635">
        <w:rPr>
          <w:sz w:val="28"/>
          <w:szCs w:val="28"/>
          <w:lang w:val="kk-KZ"/>
        </w:rPr>
        <w:t xml:space="preserve">кредиторлар бөлігінде міндеттемелердің құрылымы туралы есеп </w:t>
      </w:r>
    </w:p>
    <w:p w14:paraId="411E2655" w14:textId="77777777" w:rsidR="006F0045" w:rsidRPr="00F23635" w:rsidRDefault="006F0045" w:rsidP="006F0045">
      <w:pPr>
        <w:pStyle w:val="pc"/>
        <w:ind w:firstLine="709"/>
        <w:jc w:val="both"/>
        <w:rPr>
          <w:sz w:val="28"/>
          <w:szCs w:val="28"/>
          <w:lang w:val="kk-KZ"/>
        </w:rPr>
      </w:pPr>
      <w:r w:rsidRPr="00F23635">
        <w:rPr>
          <w:sz w:val="28"/>
          <w:szCs w:val="28"/>
          <w:lang w:val="kk-KZ"/>
        </w:rPr>
        <w:t>Әкімшілік деректерді өтеусіз негізде жинауға арналған нысанның индексі: КА_4</w:t>
      </w:r>
    </w:p>
    <w:p w14:paraId="3CB150A3" w14:textId="77777777" w:rsidR="006F0045" w:rsidRPr="00F23635" w:rsidRDefault="006F0045" w:rsidP="006F0045">
      <w:pPr>
        <w:ind w:firstLine="709"/>
        <w:jc w:val="both"/>
        <w:rPr>
          <w:sz w:val="28"/>
          <w:szCs w:val="28"/>
          <w:lang w:val="kk-KZ"/>
        </w:rPr>
      </w:pPr>
      <w:r w:rsidRPr="00F23635">
        <w:rPr>
          <w:sz w:val="28"/>
          <w:szCs w:val="28"/>
          <w:lang w:val="kk-KZ"/>
        </w:rPr>
        <w:t>Кезеңділігі: тоқсан сайын</w:t>
      </w:r>
    </w:p>
    <w:p w14:paraId="796F5B2C" w14:textId="77777777" w:rsidR="006F0045" w:rsidRPr="00F23635" w:rsidRDefault="006F0045" w:rsidP="006F0045">
      <w:pPr>
        <w:ind w:firstLine="709"/>
        <w:jc w:val="both"/>
        <w:rPr>
          <w:sz w:val="28"/>
          <w:szCs w:val="28"/>
          <w:lang w:val="kk-KZ"/>
        </w:rPr>
      </w:pPr>
      <w:r w:rsidRPr="00F23635">
        <w:rPr>
          <w:sz w:val="28"/>
          <w:szCs w:val="28"/>
          <w:lang w:val="kk-KZ"/>
        </w:rPr>
        <w:t>Есепті кезеңі: 20___ жылғы ____________ жағдай бойынша</w:t>
      </w:r>
    </w:p>
    <w:p w14:paraId="40099EA5" w14:textId="77777777" w:rsidR="006F0045" w:rsidRPr="00F23635" w:rsidRDefault="006F0045" w:rsidP="006F0045">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14:paraId="4C17FCED" w14:textId="77777777" w:rsidR="006F0045" w:rsidRPr="00F23635" w:rsidRDefault="006F0045" w:rsidP="006F0045">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14:paraId="4F4EF9E5" w14:textId="77777777" w:rsidR="006F0045" w:rsidRPr="00F23635" w:rsidRDefault="006F0045" w:rsidP="006F0045">
      <w:pPr>
        <w:ind w:firstLine="709"/>
        <w:jc w:val="both"/>
        <w:rPr>
          <w:sz w:val="28"/>
          <w:szCs w:val="28"/>
          <w:lang w:val="kk-KZ"/>
        </w:rPr>
      </w:pPr>
      <w:r w:rsidRPr="00F23635">
        <w:rPr>
          <w:sz w:val="28"/>
          <w:szCs w:val="28"/>
          <w:lang w:val="kk-KZ"/>
        </w:rPr>
        <w:t>Бизнес-сәйкестендіру нөмірі: ____________________________</w:t>
      </w:r>
    </w:p>
    <w:p w14:paraId="23D5B251" w14:textId="77777777" w:rsidR="006F0045" w:rsidRPr="00F23635" w:rsidRDefault="006F0045" w:rsidP="006F0045">
      <w:pPr>
        <w:ind w:right="-2" w:firstLine="709"/>
        <w:jc w:val="both"/>
        <w:rPr>
          <w:sz w:val="32"/>
          <w:szCs w:val="28"/>
          <w:lang w:val="kk-KZ"/>
        </w:rPr>
      </w:pPr>
      <w:r w:rsidRPr="00F23635">
        <w:rPr>
          <w:sz w:val="28"/>
          <w:szCs w:val="28"/>
          <w:lang w:val="kk-KZ"/>
        </w:rPr>
        <w:t>Жинау әдісі: электрондық түрде</w:t>
      </w:r>
    </w:p>
    <w:p w14:paraId="58268505" w14:textId="77777777" w:rsidR="006F0045" w:rsidRPr="00F23635" w:rsidRDefault="006F0045" w:rsidP="006F0045">
      <w:pPr>
        <w:spacing w:after="160" w:line="259" w:lineRule="auto"/>
        <w:rPr>
          <w:sz w:val="28"/>
          <w:lang w:val="kk-KZ"/>
        </w:rPr>
      </w:pPr>
      <w:r w:rsidRPr="00F23635">
        <w:rPr>
          <w:sz w:val="28"/>
          <w:lang w:val="kk-KZ"/>
        </w:rPr>
        <w:br w:type="page"/>
      </w:r>
    </w:p>
    <w:p w14:paraId="58CA087A" w14:textId="77777777" w:rsidR="006F0045" w:rsidRPr="00F23635" w:rsidRDefault="006F0045" w:rsidP="006F0045">
      <w:pPr>
        <w:overflowPunct w:val="0"/>
        <w:autoSpaceDE w:val="0"/>
        <w:autoSpaceDN w:val="0"/>
        <w:adjustRightInd w:val="0"/>
        <w:ind w:firstLine="709"/>
        <w:jc w:val="right"/>
        <w:rPr>
          <w:sz w:val="32"/>
          <w:szCs w:val="28"/>
          <w:lang w:val="kk-KZ"/>
        </w:rPr>
      </w:pPr>
      <w:r w:rsidRPr="00F23635">
        <w:rPr>
          <w:sz w:val="28"/>
          <w:lang w:val="kk-KZ"/>
        </w:rPr>
        <w:t xml:space="preserve"> (мың теңгемен)</w:t>
      </w:r>
    </w:p>
    <w:tbl>
      <w:tblPr>
        <w:tblW w:w="5000" w:type="pct"/>
        <w:jc w:val="center"/>
        <w:tblLayout w:type="fixed"/>
        <w:tblLook w:val="04A0" w:firstRow="1" w:lastRow="0" w:firstColumn="1" w:lastColumn="0" w:noHBand="0" w:noVBand="1"/>
      </w:tblPr>
      <w:tblGrid>
        <w:gridCol w:w="421"/>
        <w:gridCol w:w="1842"/>
        <w:gridCol w:w="3758"/>
        <w:gridCol w:w="920"/>
        <w:gridCol w:w="1559"/>
        <w:gridCol w:w="1127"/>
      </w:tblGrid>
      <w:tr w:rsidR="006F0045" w:rsidRPr="00F23635" w14:paraId="66E1BCFC" w14:textId="77777777" w:rsidTr="009E760E">
        <w:trPr>
          <w:trHeight w:val="230"/>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B40D3B" w14:textId="77777777" w:rsidR="006F0045" w:rsidRPr="00F23635" w:rsidRDefault="006F0045" w:rsidP="009E760E">
            <w:pPr>
              <w:rPr>
                <w:bCs/>
                <w:sz w:val="20"/>
                <w:szCs w:val="20"/>
                <w:lang w:val="kk-KZ"/>
              </w:rPr>
            </w:pPr>
            <w:r w:rsidRPr="00F23635">
              <w:rPr>
                <w:bCs/>
                <w:sz w:val="20"/>
                <w:szCs w:val="20"/>
                <w:lang w:val="kk-KZ"/>
              </w:rPr>
              <w: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C7343" w14:textId="77777777" w:rsidR="006F0045" w:rsidRPr="00F23635" w:rsidRDefault="006F0045" w:rsidP="009E760E">
            <w:pPr>
              <w:ind w:left="-95" w:right="-113"/>
              <w:jc w:val="center"/>
              <w:rPr>
                <w:bCs/>
                <w:sz w:val="20"/>
                <w:szCs w:val="20"/>
                <w:lang w:val="kk-KZ"/>
              </w:rPr>
            </w:pPr>
            <w:r w:rsidRPr="00F23635">
              <w:rPr>
                <w:bCs/>
                <w:sz w:val="20"/>
                <w:szCs w:val="20"/>
                <w:lang w:val="kk-KZ"/>
              </w:rPr>
              <w:t>Ұйымның атауы/ТАӘ</w:t>
            </w:r>
          </w:p>
        </w:tc>
        <w:tc>
          <w:tcPr>
            <w:tcW w:w="3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8EC195" w14:textId="77777777" w:rsidR="006F0045" w:rsidRPr="00F23635" w:rsidRDefault="006F0045" w:rsidP="009E760E">
            <w:pPr>
              <w:ind w:left="-95" w:right="-113"/>
              <w:jc w:val="center"/>
              <w:rPr>
                <w:bCs/>
                <w:sz w:val="20"/>
                <w:szCs w:val="20"/>
                <w:lang w:val="kk-KZ"/>
              </w:rPr>
            </w:pPr>
            <w:r w:rsidRPr="00F23635">
              <w:rPr>
                <w:bCs/>
                <w:sz w:val="20"/>
                <w:szCs w:val="20"/>
                <w:lang w:val="kk-KZ"/>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54EDE" w14:textId="77777777" w:rsidR="006F0045" w:rsidRPr="00F23635" w:rsidRDefault="006F0045" w:rsidP="009E760E">
            <w:pPr>
              <w:ind w:left="-95" w:right="-113"/>
              <w:jc w:val="center"/>
              <w:rPr>
                <w:bCs/>
                <w:sz w:val="20"/>
                <w:szCs w:val="20"/>
                <w:lang w:val="kk-KZ"/>
              </w:rPr>
            </w:pPr>
            <w:r w:rsidRPr="00F23635">
              <w:rPr>
                <w:bCs/>
                <w:sz w:val="20"/>
                <w:szCs w:val="20"/>
                <w:lang w:val="kk-KZ"/>
              </w:rPr>
              <w:t>Кредитордың түрі</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F570B" w14:textId="77777777" w:rsidR="006F0045" w:rsidRPr="00F23635" w:rsidRDefault="006F0045" w:rsidP="009E760E">
            <w:pPr>
              <w:ind w:left="-95" w:right="-113"/>
              <w:jc w:val="center"/>
              <w:rPr>
                <w:bCs/>
                <w:sz w:val="20"/>
                <w:szCs w:val="20"/>
                <w:lang w:val="kk-KZ"/>
              </w:rPr>
            </w:pPr>
            <w:r w:rsidRPr="00F23635">
              <w:rPr>
                <w:sz w:val="20"/>
                <w:szCs w:val="20"/>
                <w:lang w:val="kk-KZ"/>
              </w:rPr>
              <w:t>Экономикалық қызмет түрі</w:t>
            </w:r>
            <w:r w:rsidRPr="00F23635">
              <w:rPr>
                <w:bCs/>
                <w:sz w:val="20"/>
                <w:szCs w:val="20"/>
                <w:lang w:val="kk-KZ"/>
              </w:rPr>
              <w:t>нің коды</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4B03E8" w14:textId="77777777" w:rsidR="006F0045" w:rsidRPr="00F23635" w:rsidRDefault="006F0045" w:rsidP="009E760E">
            <w:pPr>
              <w:ind w:left="-95" w:right="-113"/>
              <w:jc w:val="center"/>
              <w:rPr>
                <w:bCs/>
                <w:sz w:val="20"/>
                <w:szCs w:val="20"/>
                <w:lang w:val="kk-KZ"/>
              </w:rPr>
            </w:pPr>
            <w:r w:rsidRPr="00F23635">
              <w:rPr>
                <w:bCs/>
                <w:sz w:val="20"/>
                <w:szCs w:val="20"/>
                <w:lang w:val="kk-KZ"/>
              </w:rPr>
              <w:t>Барлық міндеттемелер</w:t>
            </w:r>
          </w:p>
        </w:tc>
      </w:tr>
      <w:tr w:rsidR="006F0045" w:rsidRPr="00F23635" w14:paraId="4E88359D" w14:textId="77777777" w:rsidTr="009E760E">
        <w:trPr>
          <w:trHeight w:val="458"/>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C0A5A" w14:textId="77777777" w:rsidR="006F0045" w:rsidRPr="00F23635" w:rsidRDefault="006F0045" w:rsidP="009E760E">
            <w:pPr>
              <w:rPr>
                <w:bCs/>
                <w:sz w:val="20"/>
                <w:szCs w:val="20"/>
                <w:lang w:val="kk-KZ"/>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C613BC" w14:textId="77777777" w:rsidR="006F0045" w:rsidRPr="00F23635" w:rsidRDefault="006F0045" w:rsidP="009E760E">
            <w:pPr>
              <w:rPr>
                <w:bCs/>
                <w:sz w:val="20"/>
                <w:szCs w:val="20"/>
                <w:lang w:val="kk-KZ"/>
              </w:rPr>
            </w:pPr>
          </w:p>
        </w:tc>
        <w:tc>
          <w:tcPr>
            <w:tcW w:w="37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FE2A5" w14:textId="77777777" w:rsidR="006F0045" w:rsidRPr="00F23635" w:rsidRDefault="006F0045" w:rsidP="009E760E">
            <w:pPr>
              <w:rPr>
                <w:bCs/>
                <w:sz w:val="20"/>
                <w:szCs w:val="20"/>
                <w:lang w:val="kk-KZ"/>
              </w:rPr>
            </w:pPr>
          </w:p>
        </w:tc>
        <w:tc>
          <w:tcPr>
            <w:tcW w:w="92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D6BB7E" w14:textId="77777777" w:rsidR="006F0045" w:rsidRPr="00F23635" w:rsidRDefault="006F0045" w:rsidP="009E760E">
            <w:pPr>
              <w:rPr>
                <w:bCs/>
                <w:sz w:val="20"/>
                <w:szCs w:val="20"/>
                <w:lang w:val="kk-KZ"/>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3ABA9" w14:textId="77777777" w:rsidR="006F0045" w:rsidRPr="00F23635" w:rsidRDefault="006F0045" w:rsidP="009E760E">
            <w:pPr>
              <w:rPr>
                <w:bCs/>
                <w:sz w:val="20"/>
                <w:szCs w:val="20"/>
                <w:lang w:val="kk-KZ"/>
              </w:rPr>
            </w:pPr>
          </w:p>
        </w:tc>
        <w:tc>
          <w:tcPr>
            <w:tcW w:w="11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3D58E5" w14:textId="77777777" w:rsidR="006F0045" w:rsidRPr="00F23635" w:rsidRDefault="006F0045" w:rsidP="009E760E">
            <w:pPr>
              <w:rPr>
                <w:bCs/>
                <w:sz w:val="20"/>
                <w:szCs w:val="20"/>
                <w:lang w:val="kk-KZ"/>
              </w:rPr>
            </w:pPr>
          </w:p>
        </w:tc>
      </w:tr>
      <w:tr w:rsidR="006F0045" w:rsidRPr="00F23635" w14:paraId="511A09FE"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A7D9B81" w14:textId="77777777" w:rsidR="006F0045" w:rsidRPr="00F23635" w:rsidRDefault="006F0045" w:rsidP="009E760E">
            <w:pPr>
              <w:rPr>
                <w:bCs/>
                <w:sz w:val="20"/>
                <w:szCs w:val="20"/>
                <w:lang w:val="kk-KZ"/>
              </w:rPr>
            </w:pPr>
            <w:r w:rsidRPr="00F23635">
              <w:rPr>
                <w:bCs/>
                <w:sz w:val="20"/>
                <w:szCs w:val="20"/>
                <w:lang w:val="kk-KZ"/>
              </w:rPr>
              <w:t>1</w:t>
            </w:r>
          </w:p>
        </w:tc>
        <w:tc>
          <w:tcPr>
            <w:tcW w:w="1842" w:type="dxa"/>
            <w:tcBorders>
              <w:top w:val="nil"/>
              <w:left w:val="nil"/>
              <w:bottom w:val="single" w:sz="4" w:space="0" w:color="auto"/>
              <w:right w:val="single" w:sz="4" w:space="0" w:color="auto"/>
            </w:tcBorders>
            <w:shd w:val="clear" w:color="auto" w:fill="auto"/>
            <w:vAlign w:val="center"/>
            <w:hideMark/>
          </w:tcPr>
          <w:p w14:paraId="1FC38B0B" w14:textId="77777777" w:rsidR="006F0045" w:rsidRPr="00F23635" w:rsidRDefault="006F0045" w:rsidP="009E760E">
            <w:pPr>
              <w:jc w:val="center"/>
              <w:rPr>
                <w:bCs/>
                <w:sz w:val="20"/>
                <w:szCs w:val="20"/>
                <w:lang w:val="kk-KZ"/>
              </w:rPr>
            </w:pPr>
            <w:r w:rsidRPr="00F23635">
              <w:rPr>
                <w:bCs/>
                <w:sz w:val="20"/>
                <w:szCs w:val="20"/>
                <w:lang w:val="kk-KZ"/>
              </w:rPr>
              <w:t>2</w:t>
            </w:r>
          </w:p>
        </w:tc>
        <w:tc>
          <w:tcPr>
            <w:tcW w:w="3758" w:type="dxa"/>
            <w:tcBorders>
              <w:top w:val="nil"/>
              <w:left w:val="nil"/>
              <w:bottom w:val="single" w:sz="4" w:space="0" w:color="auto"/>
              <w:right w:val="single" w:sz="4" w:space="0" w:color="auto"/>
            </w:tcBorders>
            <w:shd w:val="clear" w:color="auto" w:fill="auto"/>
            <w:vAlign w:val="center"/>
            <w:hideMark/>
          </w:tcPr>
          <w:p w14:paraId="2BB9DD0B" w14:textId="77777777" w:rsidR="006F0045" w:rsidRPr="00F23635" w:rsidRDefault="006F0045" w:rsidP="009E760E">
            <w:pPr>
              <w:jc w:val="center"/>
              <w:rPr>
                <w:bCs/>
                <w:sz w:val="20"/>
                <w:szCs w:val="20"/>
                <w:lang w:val="kk-KZ"/>
              </w:rPr>
            </w:pPr>
            <w:r w:rsidRPr="00F23635">
              <w:rPr>
                <w:bCs/>
                <w:sz w:val="20"/>
                <w:szCs w:val="20"/>
                <w:lang w:val="kk-KZ"/>
              </w:rPr>
              <w:t>3</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461C3BE" w14:textId="77777777" w:rsidR="006F0045" w:rsidRPr="00F23635" w:rsidRDefault="006F0045" w:rsidP="009E760E">
            <w:pPr>
              <w:jc w:val="center"/>
              <w:rPr>
                <w:bCs/>
                <w:sz w:val="20"/>
                <w:szCs w:val="20"/>
                <w:lang w:val="kk-KZ"/>
              </w:rPr>
            </w:pPr>
            <w:r w:rsidRPr="00F23635">
              <w:rPr>
                <w:bCs/>
                <w:sz w:val="20"/>
                <w:szCs w:val="20"/>
                <w:lang w:val="kk-KZ"/>
              </w:rPr>
              <w:t>4</w:t>
            </w:r>
          </w:p>
        </w:tc>
        <w:tc>
          <w:tcPr>
            <w:tcW w:w="1559" w:type="dxa"/>
            <w:tcBorders>
              <w:top w:val="nil"/>
              <w:left w:val="nil"/>
              <w:bottom w:val="single" w:sz="4" w:space="0" w:color="auto"/>
              <w:right w:val="single" w:sz="4" w:space="0" w:color="auto"/>
            </w:tcBorders>
            <w:shd w:val="clear" w:color="auto" w:fill="auto"/>
            <w:vAlign w:val="center"/>
            <w:hideMark/>
          </w:tcPr>
          <w:p w14:paraId="059F1436" w14:textId="77777777" w:rsidR="006F0045" w:rsidRPr="00F23635" w:rsidRDefault="006F0045" w:rsidP="009E760E">
            <w:pPr>
              <w:jc w:val="center"/>
              <w:rPr>
                <w:bCs/>
                <w:sz w:val="20"/>
                <w:szCs w:val="20"/>
                <w:lang w:val="kk-KZ"/>
              </w:rPr>
            </w:pPr>
            <w:r w:rsidRPr="00F23635">
              <w:rPr>
                <w:bCs/>
                <w:sz w:val="20"/>
                <w:szCs w:val="20"/>
                <w:lang w:val="kk-KZ"/>
              </w:rPr>
              <w:t>5</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42D71A55" w14:textId="77777777" w:rsidR="006F0045" w:rsidRPr="00F23635" w:rsidRDefault="006F0045" w:rsidP="009E760E">
            <w:pPr>
              <w:jc w:val="center"/>
              <w:rPr>
                <w:bCs/>
                <w:sz w:val="20"/>
                <w:szCs w:val="20"/>
                <w:lang w:val="kk-KZ"/>
              </w:rPr>
            </w:pPr>
            <w:r w:rsidRPr="00F23635">
              <w:rPr>
                <w:bCs/>
                <w:sz w:val="20"/>
                <w:szCs w:val="20"/>
                <w:lang w:val="kk-KZ"/>
              </w:rPr>
              <w:t>6</w:t>
            </w:r>
          </w:p>
        </w:tc>
      </w:tr>
      <w:tr w:rsidR="006F0045" w:rsidRPr="002E245D" w14:paraId="6712B6CD"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EFE2A51" w14:textId="77777777" w:rsidR="006F0045" w:rsidRPr="00F23635" w:rsidRDefault="006F0045" w:rsidP="009E760E">
            <w:pPr>
              <w:rPr>
                <w:sz w:val="20"/>
                <w:szCs w:val="20"/>
                <w:lang w:val="kk-KZ"/>
              </w:rPr>
            </w:pPr>
            <w:r w:rsidRPr="00F23635">
              <w:rPr>
                <w:sz w:val="20"/>
                <w:szCs w:val="20"/>
                <w:lang w:val="kk-KZ"/>
              </w:rPr>
              <w:t>1</w:t>
            </w:r>
          </w:p>
        </w:tc>
        <w:tc>
          <w:tcPr>
            <w:tcW w:w="1842" w:type="dxa"/>
            <w:tcBorders>
              <w:top w:val="nil"/>
              <w:left w:val="nil"/>
              <w:bottom w:val="single" w:sz="4" w:space="0" w:color="auto"/>
              <w:right w:val="single" w:sz="4" w:space="0" w:color="auto"/>
            </w:tcBorders>
            <w:shd w:val="clear" w:color="auto" w:fill="auto"/>
            <w:vAlign w:val="center"/>
            <w:hideMark/>
          </w:tcPr>
          <w:p w14:paraId="27AA457C"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4A387ACA" w14:textId="77777777" w:rsidR="006F0045" w:rsidRPr="00F23635" w:rsidRDefault="006F0045" w:rsidP="009E760E">
            <w:pPr>
              <w:rPr>
                <w:sz w:val="20"/>
                <w:szCs w:val="20"/>
                <w:lang w:val="kk-KZ"/>
              </w:rPr>
            </w:pPr>
            <w:r w:rsidRPr="00F23635">
              <w:rPr>
                <w:sz w:val="20"/>
                <w:szCs w:val="20"/>
                <w:lang w:val="kk-KZ"/>
              </w:rPr>
              <w:t>Заңды тұлғалардың анықтамалығы, Жеке тұлғалардың анықтамалығы</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B81EE"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1446C8A" w14:textId="77777777" w:rsidR="006F0045" w:rsidRPr="00F23635" w:rsidRDefault="006F0045" w:rsidP="009E760E">
            <w:pPr>
              <w:rPr>
                <w:sz w:val="20"/>
                <w:szCs w:val="20"/>
                <w:lang w:val="kk-KZ"/>
              </w:rPr>
            </w:pPr>
          </w:p>
        </w:tc>
        <w:tc>
          <w:tcPr>
            <w:tcW w:w="1127" w:type="dxa"/>
            <w:tcBorders>
              <w:top w:val="nil"/>
              <w:left w:val="nil"/>
              <w:bottom w:val="single" w:sz="4" w:space="0" w:color="auto"/>
              <w:right w:val="single" w:sz="4" w:space="0" w:color="auto"/>
            </w:tcBorders>
            <w:shd w:val="clear" w:color="auto" w:fill="auto"/>
            <w:noWrap/>
            <w:vAlign w:val="center"/>
          </w:tcPr>
          <w:p w14:paraId="1904C553" w14:textId="77777777" w:rsidR="006F0045" w:rsidRPr="00F23635" w:rsidRDefault="006F0045" w:rsidP="009E760E">
            <w:pPr>
              <w:jc w:val="right"/>
              <w:rPr>
                <w:sz w:val="20"/>
                <w:szCs w:val="20"/>
                <w:lang w:val="kk-KZ"/>
              </w:rPr>
            </w:pPr>
          </w:p>
        </w:tc>
      </w:tr>
      <w:tr w:rsidR="006F0045" w:rsidRPr="00F23635" w14:paraId="31C99496"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3FBB269" w14:textId="77777777" w:rsidR="006F0045" w:rsidRPr="00F23635" w:rsidRDefault="006F0045" w:rsidP="009E760E">
            <w:pPr>
              <w:rPr>
                <w:sz w:val="20"/>
                <w:szCs w:val="20"/>
                <w:lang w:val="kk-KZ"/>
              </w:rPr>
            </w:pPr>
            <w:r w:rsidRPr="00F23635">
              <w:rPr>
                <w:sz w:val="20"/>
                <w:szCs w:val="20"/>
                <w:lang w:val="kk-KZ"/>
              </w:rPr>
              <w:t>2</w:t>
            </w:r>
          </w:p>
        </w:tc>
        <w:tc>
          <w:tcPr>
            <w:tcW w:w="1842" w:type="dxa"/>
            <w:tcBorders>
              <w:top w:val="nil"/>
              <w:left w:val="nil"/>
              <w:bottom w:val="single" w:sz="4" w:space="0" w:color="auto"/>
              <w:right w:val="single" w:sz="4" w:space="0" w:color="auto"/>
            </w:tcBorders>
            <w:shd w:val="clear" w:color="auto" w:fill="auto"/>
            <w:vAlign w:val="center"/>
            <w:hideMark/>
          </w:tcPr>
          <w:p w14:paraId="79F83B1C"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4300A0A0"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0A1EF2EB"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059DE36"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72AEAA56" w14:textId="77777777" w:rsidR="006F0045" w:rsidRPr="00F23635" w:rsidRDefault="006F0045" w:rsidP="009E760E">
            <w:pPr>
              <w:jc w:val="right"/>
              <w:rPr>
                <w:sz w:val="20"/>
                <w:szCs w:val="20"/>
                <w:lang w:val="kk-KZ"/>
              </w:rPr>
            </w:pPr>
          </w:p>
        </w:tc>
      </w:tr>
      <w:tr w:rsidR="006F0045" w:rsidRPr="00F23635" w14:paraId="21EB725F"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D561556" w14:textId="77777777" w:rsidR="006F0045" w:rsidRPr="00F23635" w:rsidRDefault="006F0045" w:rsidP="009E760E">
            <w:pPr>
              <w:rPr>
                <w:sz w:val="20"/>
                <w:szCs w:val="20"/>
                <w:lang w:val="kk-KZ"/>
              </w:rPr>
            </w:pPr>
            <w:r w:rsidRPr="00F23635">
              <w:rPr>
                <w:sz w:val="20"/>
                <w:szCs w:val="20"/>
                <w:lang w:val="kk-KZ"/>
              </w:rPr>
              <w:t>3</w:t>
            </w:r>
          </w:p>
        </w:tc>
        <w:tc>
          <w:tcPr>
            <w:tcW w:w="1842" w:type="dxa"/>
            <w:tcBorders>
              <w:top w:val="nil"/>
              <w:left w:val="nil"/>
              <w:bottom w:val="single" w:sz="4" w:space="0" w:color="auto"/>
              <w:right w:val="single" w:sz="4" w:space="0" w:color="auto"/>
            </w:tcBorders>
            <w:shd w:val="clear" w:color="auto" w:fill="auto"/>
            <w:vAlign w:val="center"/>
            <w:hideMark/>
          </w:tcPr>
          <w:p w14:paraId="0A7D4BBA"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03CEDCFD"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2009527"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B66B855"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0EBA7371" w14:textId="77777777" w:rsidR="006F0045" w:rsidRPr="00F23635" w:rsidRDefault="006F0045" w:rsidP="009E760E">
            <w:pPr>
              <w:jc w:val="right"/>
              <w:rPr>
                <w:sz w:val="20"/>
                <w:szCs w:val="20"/>
                <w:lang w:val="kk-KZ"/>
              </w:rPr>
            </w:pPr>
          </w:p>
        </w:tc>
      </w:tr>
      <w:tr w:rsidR="006F0045" w:rsidRPr="00F23635" w14:paraId="4A22D3D0"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08F6274" w14:textId="77777777" w:rsidR="006F0045" w:rsidRPr="00F23635" w:rsidRDefault="006F0045" w:rsidP="009E760E">
            <w:pPr>
              <w:rPr>
                <w:sz w:val="20"/>
                <w:szCs w:val="20"/>
                <w:lang w:val="kk-KZ"/>
              </w:rPr>
            </w:pPr>
            <w:r w:rsidRPr="00F23635">
              <w:rPr>
                <w:sz w:val="20"/>
                <w:szCs w:val="20"/>
                <w:lang w:val="kk-KZ"/>
              </w:rPr>
              <w:t>4</w:t>
            </w:r>
          </w:p>
        </w:tc>
        <w:tc>
          <w:tcPr>
            <w:tcW w:w="1842" w:type="dxa"/>
            <w:tcBorders>
              <w:top w:val="nil"/>
              <w:left w:val="nil"/>
              <w:bottom w:val="single" w:sz="4" w:space="0" w:color="auto"/>
              <w:right w:val="single" w:sz="4" w:space="0" w:color="auto"/>
            </w:tcBorders>
            <w:shd w:val="clear" w:color="auto" w:fill="auto"/>
            <w:vAlign w:val="center"/>
            <w:hideMark/>
          </w:tcPr>
          <w:p w14:paraId="77C0E1F7"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3DA9BB2A"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37E0C9B"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5B661B1"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40CE6C70" w14:textId="77777777" w:rsidR="006F0045" w:rsidRPr="00F23635" w:rsidRDefault="006F0045" w:rsidP="009E760E">
            <w:pPr>
              <w:jc w:val="right"/>
              <w:rPr>
                <w:sz w:val="20"/>
                <w:szCs w:val="20"/>
                <w:lang w:val="kk-KZ"/>
              </w:rPr>
            </w:pPr>
          </w:p>
        </w:tc>
      </w:tr>
      <w:tr w:rsidR="006F0045" w:rsidRPr="00F23635" w14:paraId="26367F7A"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524A536" w14:textId="77777777" w:rsidR="006F0045" w:rsidRPr="00F23635" w:rsidRDefault="006F0045" w:rsidP="009E760E">
            <w:pPr>
              <w:rPr>
                <w:sz w:val="20"/>
                <w:szCs w:val="20"/>
                <w:lang w:val="kk-KZ"/>
              </w:rPr>
            </w:pPr>
            <w:r w:rsidRPr="00F23635">
              <w:rPr>
                <w:sz w:val="20"/>
                <w:szCs w:val="20"/>
                <w:lang w:val="kk-KZ"/>
              </w:rPr>
              <w:t>5</w:t>
            </w:r>
          </w:p>
        </w:tc>
        <w:tc>
          <w:tcPr>
            <w:tcW w:w="1842" w:type="dxa"/>
            <w:tcBorders>
              <w:top w:val="nil"/>
              <w:left w:val="nil"/>
              <w:bottom w:val="single" w:sz="4" w:space="0" w:color="auto"/>
              <w:right w:val="single" w:sz="4" w:space="0" w:color="auto"/>
            </w:tcBorders>
            <w:shd w:val="clear" w:color="auto" w:fill="auto"/>
            <w:vAlign w:val="center"/>
            <w:hideMark/>
          </w:tcPr>
          <w:p w14:paraId="59E2C981"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6C593F3D"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36DBFE26"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0B1BC5E"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2D941D58" w14:textId="77777777" w:rsidR="006F0045" w:rsidRPr="00F23635" w:rsidRDefault="006F0045" w:rsidP="009E760E">
            <w:pPr>
              <w:jc w:val="right"/>
              <w:rPr>
                <w:sz w:val="20"/>
                <w:szCs w:val="20"/>
                <w:lang w:val="kk-KZ"/>
              </w:rPr>
            </w:pPr>
          </w:p>
        </w:tc>
      </w:tr>
      <w:tr w:rsidR="006F0045" w:rsidRPr="00F23635" w14:paraId="3C6BD33A"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3C5423D" w14:textId="77777777" w:rsidR="006F0045" w:rsidRPr="00F23635" w:rsidRDefault="006F0045" w:rsidP="009E760E">
            <w:pPr>
              <w:rPr>
                <w:sz w:val="20"/>
                <w:szCs w:val="20"/>
                <w:lang w:val="kk-KZ"/>
              </w:rPr>
            </w:pPr>
            <w:r w:rsidRPr="00F23635">
              <w:rPr>
                <w:sz w:val="20"/>
                <w:szCs w:val="20"/>
                <w:lang w:val="kk-KZ"/>
              </w:rPr>
              <w:t>6</w:t>
            </w:r>
          </w:p>
        </w:tc>
        <w:tc>
          <w:tcPr>
            <w:tcW w:w="1842" w:type="dxa"/>
            <w:tcBorders>
              <w:top w:val="nil"/>
              <w:left w:val="nil"/>
              <w:bottom w:val="single" w:sz="4" w:space="0" w:color="auto"/>
              <w:right w:val="single" w:sz="4" w:space="0" w:color="auto"/>
            </w:tcBorders>
            <w:shd w:val="clear" w:color="auto" w:fill="auto"/>
            <w:vAlign w:val="center"/>
            <w:hideMark/>
          </w:tcPr>
          <w:p w14:paraId="118AEC9D"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19A3FD55"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33A657E"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325474C8"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6D10E69C" w14:textId="77777777" w:rsidR="006F0045" w:rsidRPr="00F23635" w:rsidRDefault="006F0045" w:rsidP="009E760E">
            <w:pPr>
              <w:jc w:val="right"/>
              <w:rPr>
                <w:sz w:val="20"/>
                <w:szCs w:val="20"/>
                <w:lang w:val="kk-KZ"/>
              </w:rPr>
            </w:pPr>
          </w:p>
        </w:tc>
      </w:tr>
      <w:tr w:rsidR="006F0045" w:rsidRPr="00F23635" w14:paraId="3213259E"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F9328EC" w14:textId="77777777" w:rsidR="006F0045" w:rsidRPr="00F23635" w:rsidRDefault="006F0045" w:rsidP="009E760E">
            <w:pPr>
              <w:rPr>
                <w:sz w:val="20"/>
                <w:szCs w:val="20"/>
                <w:lang w:val="kk-KZ"/>
              </w:rPr>
            </w:pPr>
            <w:r w:rsidRPr="00F23635">
              <w:rPr>
                <w:sz w:val="20"/>
                <w:szCs w:val="20"/>
                <w:lang w:val="kk-KZ"/>
              </w:rPr>
              <w:t>7</w:t>
            </w:r>
          </w:p>
        </w:tc>
        <w:tc>
          <w:tcPr>
            <w:tcW w:w="1842" w:type="dxa"/>
            <w:tcBorders>
              <w:top w:val="nil"/>
              <w:left w:val="nil"/>
              <w:bottom w:val="single" w:sz="4" w:space="0" w:color="auto"/>
              <w:right w:val="single" w:sz="4" w:space="0" w:color="auto"/>
            </w:tcBorders>
            <w:shd w:val="clear" w:color="auto" w:fill="auto"/>
            <w:vAlign w:val="center"/>
            <w:hideMark/>
          </w:tcPr>
          <w:p w14:paraId="1B9598D7"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55151EEF"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2650A4D2"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7ECFD8A3"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06B6E8F1" w14:textId="77777777" w:rsidR="006F0045" w:rsidRPr="00F23635" w:rsidRDefault="006F0045" w:rsidP="009E760E">
            <w:pPr>
              <w:jc w:val="right"/>
              <w:rPr>
                <w:sz w:val="20"/>
                <w:szCs w:val="20"/>
                <w:lang w:val="kk-KZ"/>
              </w:rPr>
            </w:pPr>
          </w:p>
        </w:tc>
      </w:tr>
      <w:tr w:rsidR="006F0045" w:rsidRPr="00F23635" w14:paraId="3F03DF10"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396DD7D" w14:textId="77777777" w:rsidR="006F0045" w:rsidRPr="00F23635" w:rsidRDefault="006F0045" w:rsidP="009E760E">
            <w:pPr>
              <w:rPr>
                <w:sz w:val="20"/>
                <w:szCs w:val="20"/>
                <w:lang w:val="kk-KZ"/>
              </w:rPr>
            </w:pPr>
            <w:r w:rsidRPr="00F23635">
              <w:rPr>
                <w:sz w:val="20"/>
                <w:szCs w:val="20"/>
                <w:lang w:val="kk-KZ"/>
              </w:rPr>
              <w:t>8</w:t>
            </w:r>
          </w:p>
        </w:tc>
        <w:tc>
          <w:tcPr>
            <w:tcW w:w="1842" w:type="dxa"/>
            <w:tcBorders>
              <w:top w:val="nil"/>
              <w:left w:val="nil"/>
              <w:bottom w:val="single" w:sz="4" w:space="0" w:color="auto"/>
              <w:right w:val="single" w:sz="4" w:space="0" w:color="auto"/>
            </w:tcBorders>
            <w:shd w:val="clear" w:color="auto" w:fill="auto"/>
            <w:vAlign w:val="center"/>
            <w:hideMark/>
          </w:tcPr>
          <w:p w14:paraId="6DBBDC00"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5AF3D2CD"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56EAE467"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C492CC5"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6E4743E0" w14:textId="77777777" w:rsidR="006F0045" w:rsidRPr="00F23635" w:rsidRDefault="006F0045" w:rsidP="009E760E">
            <w:pPr>
              <w:jc w:val="right"/>
              <w:rPr>
                <w:sz w:val="20"/>
                <w:szCs w:val="20"/>
                <w:lang w:val="kk-KZ"/>
              </w:rPr>
            </w:pPr>
          </w:p>
        </w:tc>
      </w:tr>
      <w:tr w:rsidR="006F0045" w:rsidRPr="00F23635" w14:paraId="7B41244F"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29137DD" w14:textId="77777777" w:rsidR="006F0045" w:rsidRPr="00F23635" w:rsidRDefault="006F0045" w:rsidP="009E760E">
            <w:pPr>
              <w:rPr>
                <w:sz w:val="20"/>
                <w:szCs w:val="20"/>
                <w:lang w:val="kk-KZ"/>
              </w:rPr>
            </w:pPr>
            <w:r w:rsidRPr="00F23635">
              <w:rPr>
                <w:sz w:val="20"/>
                <w:szCs w:val="20"/>
                <w:lang w:val="kk-KZ"/>
              </w:rPr>
              <w:t>9</w:t>
            </w:r>
          </w:p>
        </w:tc>
        <w:tc>
          <w:tcPr>
            <w:tcW w:w="1842" w:type="dxa"/>
            <w:tcBorders>
              <w:top w:val="nil"/>
              <w:left w:val="nil"/>
              <w:bottom w:val="single" w:sz="4" w:space="0" w:color="auto"/>
              <w:right w:val="single" w:sz="4" w:space="0" w:color="auto"/>
            </w:tcBorders>
            <w:shd w:val="clear" w:color="auto" w:fill="auto"/>
            <w:vAlign w:val="center"/>
            <w:hideMark/>
          </w:tcPr>
          <w:p w14:paraId="6818E4F6"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1E149CBE"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17CDE3AB"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50A3C4E7"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35C5AB15" w14:textId="77777777" w:rsidR="006F0045" w:rsidRPr="00F23635" w:rsidRDefault="006F0045" w:rsidP="009E760E">
            <w:pPr>
              <w:jc w:val="right"/>
              <w:rPr>
                <w:sz w:val="20"/>
                <w:szCs w:val="20"/>
                <w:lang w:val="kk-KZ"/>
              </w:rPr>
            </w:pPr>
          </w:p>
        </w:tc>
      </w:tr>
      <w:tr w:rsidR="006F0045" w:rsidRPr="00F23635" w14:paraId="61756540" w14:textId="77777777" w:rsidTr="009E760E">
        <w:trPr>
          <w:trHeight w:val="20"/>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D1AE92E" w14:textId="77777777" w:rsidR="006F0045" w:rsidRPr="00F23635" w:rsidRDefault="006F0045" w:rsidP="009E760E">
            <w:pPr>
              <w:rPr>
                <w:sz w:val="20"/>
                <w:szCs w:val="20"/>
                <w:lang w:val="kk-KZ"/>
              </w:rPr>
            </w:pPr>
            <w:r w:rsidRPr="00F23635">
              <w:rPr>
                <w:sz w:val="20"/>
                <w:szCs w:val="20"/>
                <w:lang w:val="kk-KZ"/>
              </w:rPr>
              <w:t>10</w:t>
            </w:r>
          </w:p>
        </w:tc>
        <w:tc>
          <w:tcPr>
            <w:tcW w:w="1842" w:type="dxa"/>
            <w:tcBorders>
              <w:top w:val="nil"/>
              <w:left w:val="nil"/>
              <w:bottom w:val="single" w:sz="4" w:space="0" w:color="auto"/>
              <w:right w:val="single" w:sz="4" w:space="0" w:color="auto"/>
            </w:tcBorders>
            <w:shd w:val="clear" w:color="auto" w:fill="auto"/>
            <w:vAlign w:val="center"/>
            <w:hideMark/>
          </w:tcPr>
          <w:p w14:paraId="5C705490" w14:textId="77777777" w:rsidR="006F0045" w:rsidRPr="00F23635" w:rsidRDefault="006F0045" w:rsidP="009E760E">
            <w:pPr>
              <w:rPr>
                <w:sz w:val="20"/>
                <w:szCs w:val="20"/>
                <w:lang w:val="kk-KZ"/>
              </w:rPr>
            </w:pPr>
            <w:r w:rsidRPr="00F23635">
              <w:rPr>
                <w:sz w:val="20"/>
                <w:szCs w:val="20"/>
                <w:lang w:val="kk-KZ"/>
              </w:rPr>
              <w:t xml:space="preserve"> </w:t>
            </w:r>
          </w:p>
        </w:tc>
        <w:tc>
          <w:tcPr>
            <w:tcW w:w="3758" w:type="dxa"/>
            <w:tcBorders>
              <w:top w:val="nil"/>
              <w:left w:val="nil"/>
              <w:bottom w:val="single" w:sz="4" w:space="0" w:color="auto"/>
              <w:right w:val="single" w:sz="4" w:space="0" w:color="auto"/>
            </w:tcBorders>
            <w:shd w:val="clear" w:color="auto" w:fill="auto"/>
            <w:noWrap/>
            <w:vAlign w:val="center"/>
            <w:hideMark/>
          </w:tcPr>
          <w:p w14:paraId="5C6903C2" w14:textId="77777777" w:rsidR="006F0045" w:rsidRPr="00F23635" w:rsidRDefault="006F0045" w:rsidP="009E760E">
            <w:pPr>
              <w:rPr>
                <w:sz w:val="20"/>
                <w:szCs w:val="20"/>
                <w:lang w:val="kk-KZ"/>
              </w:rPr>
            </w:pPr>
            <w:r w:rsidRPr="00F23635">
              <w:rPr>
                <w:sz w:val="20"/>
                <w:szCs w:val="20"/>
                <w:lang w:val="kk-KZ"/>
              </w:rPr>
              <w:t> </w:t>
            </w:r>
          </w:p>
        </w:tc>
        <w:tc>
          <w:tcPr>
            <w:tcW w:w="920" w:type="dxa"/>
            <w:tcBorders>
              <w:top w:val="nil"/>
              <w:left w:val="single" w:sz="4" w:space="0" w:color="auto"/>
              <w:bottom w:val="single" w:sz="4" w:space="0" w:color="auto"/>
              <w:right w:val="single" w:sz="4" w:space="0" w:color="auto"/>
            </w:tcBorders>
            <w:shd w:val="clear" w:color="auto" w:fill="auto"/>
            <w:noWrap/>
            <w:vAlign w:val="center"/>
            <w:hideMark/>
          </w:tcPr>
          <w:p w14:paraId="43C21573" w14:textId="77777777" w:rsidR="006F0045" w:rsidRPr="00F23635" w:rsidRDefault="006F0045" w:rsidP="009E760E">
            <w:pPr>
              <w:rPr>
                <w:sz w:val="20"/>
                <w:szCs w:val="20"/>
                <w:lang w:val="kk-KZ"/>
              </w:rPr>
            </w:pPr>
            <w:r w:rsidRPr="00F23635">
              <w:rPr>
                <w:sz w:val="20"/>
                <w:szCs w:val="20"/>
                <w:lang w:val="kk-KZ"/>
              </w:rPr>
              <w:t> </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7BDACCE" w14:textId="77777777" w:rsidR="006F0045" w:rsidRPr="00F23635" w:rsidRDefault="006F0045" w:rsidP="009E760E">
            <w:pPr>
              <w:rPr>
                <w:sz w:val="20"/>
                <w:szCs w:val="20"/>
                <w:lang w:val="kk-KZ"/>
              </w:rPr>
            </w:pPr>
            <w:r w:rsidRPr="00F23635">
              <w:rPr>
                <w:sz w:val="20"/>
                <w:szCs w:val="20"/>
                <w:lang w:val="kk-KZ"/>
              </w:rPr>
              <w:t> </w:t>
            </w:r>
          </w:p>
        </w:tc>
        <w:tc>
          <w:tcPr>
            <w:tcW w:w="1127" w:type="dxa"/>
            <w:tcBorders>
              <w:top w:val="nil"/>
              <w:left w:val="nil"/>
              <w:bottom w:val="single" w:sz="4" w:space="0" w:color="auto"/>
              <w:right w:val="single" w:sz="4" w:space="0" w:color="auto"/>
            </w:tcBorders>
            <w:shd w:val="clear" w:color="auto" w:fill="auto"/>
            <w:noWrap/>
            <w:vAlign w:val="center"/>
          </w:tcPr>
          <w:p w14:paraId="129B0E04" w14:textId="77777777" w:rsidR="006F0045" w:rsidRPr="00F23635" w:rsidRDefault="006F0045" w:rsidP="009E760E">
            <w:pPr>
              <w:jc w:val="right"/>
              <w:rPr>
                <w:sz w:val="20"/>
                <w:szCs w:val="20"/>
                <w:lang w:val="kk-KZ"/>
              </w:rPr>
            </w:pPr>
          </w:p>
        </w:tc>
      </w:tr>
      <w:tr w:rsidR="006F0045" w:rsidRPr="00F23635" w14:paraId="5E31E971" w14:textId="77777777" w:rsidTr="009E760E">
        <w:trPr>
          <w:trHeight w:val="20"/>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A321F" w14:textId="77777777" w:rsidR="006F0045" w:rsidRPr="00F23635" w:rsidRDefault="006F0045" w:rsidP="009E760E">
            <w:pPr>
              <w:rPr>
                <w:sz w:val="20"/>
                <w:szCs w:val="20"/>
                <w:lang w:val="kk-KZ"/>
              </w:rPr>
            </w:pPr>
            <w:r w:rsidRPr="00F23635">
              <w:rPr>
                <w:sz w:val="20"/>
                <w:szCs w:val="20"/>
                <w:lang w:val="kk-KZ"/>
              </w:rPr>
              <w:t> </w:t>
            </w:r>
          </w:p>
        </w:tc>
        <w:tc>
          <w:tcPr>
            <w:tcW w:w="80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521C25A" w14:textId="77777777" w:rsidR="006F0045" w:rsidRPr="00F23635" w:rsidRDefault="006F0045" w:rsidP="009E760E">
            <w:pPr>
              <w:rPr>
                <w:sz w:val="20"/>
                <w:szCs w:val="20"/>
                <w:lang w:val="kk-KZ"/>
              </w:rPr>
            </w:pPr>
            <w:r w:rsidRPr="00F23635">
              <w:rPr>
                <w:bCs/>
                <w:sz w:val="20"/>
                <w:szCs w:val="20"/>
                <w:lang w:val="kk-KZ"/>
              </w:rPr>
              <w:t>Міндеттемелердің жалпы сомасының жиыны</w:t>
            </w:r>
          </w:p>
        </w:tc>
        <w:tc>
          <w:tcPr>
            <w:tcW w:w="1127" w:type="dxa"/>
            <w:tcBorders>
              <w:top w:val="single" w:sz="4" w:space="0" w:color="auto"/>
              <w:left w:val="nil"/>
              <w:bottom w:val="single" w:sz="4" w:space="0" w:color="auto"/>
              <w:right w:val="single" w:sz="4" w:space="0" w:color="auto"/>
            </w:tcBorders>
            <w:shd w:val="clear" w:color="auto" w:fill="auto"/>
            <w:noWrap/>
            <w:vAlign w:val="center"/>
          </w:tcPr>
          <w:p w14:paraId="0B29D08A" w14:textId="77777777" w:rsidR="006F0045" w:rsidRPr="00F23635" w:rsidRDefault="006F0045" w:rsidP="009E760E">
            <w:pPr>
              <w:jc w:val="right"/>
              <w:rPr>
                <w:sz w:val="20"/>
                <w:szCs w:val="20"/>
                <w:lang w:val="kk-KZ"/>
              </w:rPr>
            </w:pPr>
          </w:p>
        </w:tc>
      </w:tr>
    </w:tbl>
    <w:p w14:paraId="3BD56D71" w14:textId="77777777" w:rsidR="006F0045" w:rsidRPr="00F23635" w:rsidRDefault="006F0045" w:rsidP="006F0045">
      <w:pPr>
        <w:overflowPunct w:val="0"/>
        <w:autoSpaceDE w:val="0"/>
        <w:autoSpaceDN w:val="0"/>
        <w:adjustRightInd w:val="0"/>
        <w:ind w:firstLine="709"/>
        <w:rPr>
          <w:sz w:val="28"/>
          <w:szCs w:val="28"/>
          <w:lang w:val="kk-KZ"/>
        </w:rPr>
      </w:pPr>
    </w:p>
    <w:p w14:paraId="05D45648" w14:textId="77777777" w:rsidR="006F0045" w:rsidRPr="00F23635" w:rsidRDefault="006F0045" w:rsidP="006F0045">
      <w:pPr>
        <w:pStyle w:val="pj"/>
        <w:ind w:firstLine="709"/>
        <w:rPr>
          <w:color w:val="auto"/>
          <w:sz w:val="28"/>
          <w:lang w:val="kk-KZ"/>
        </w:rPr>
      </w:pPr>
      <w:r w:rsidRPr="00F23635">
        <w:rPr>
          <w:color w:val="auto"/>
          <w:sz w:val="28"/>
          <w:lang w:val="kk-KZ"/>
        </w:rPr>
        <w:t>кестенің жалғасы:</w:t>
      </w:r>
    </w:p>
    <w:p w14:paraId="3DFEAD8C" w14:textId="77777777" w:rsidR="006F0045" w:rsidRPr="00F23635" w:rsidRDefault="006F0045" w:rsidP="006F0045">
      <w:pPr>
        <w:pStyle w:val="pj"/>
        <w:ind w:firstLine="709"/>
        <w:rPr>
          <w:color w:val="auto"/>
          <w:sz w:val="28"/>
          <w:lang w:val="kk-KZ"/>
        </w:rPr>
      </w:pPr>
    </w:p>
    <w:tbl>
      <w:tblPr>
        <w:tblW w:w="5000" w:type="pct"/>
        <w:jc w:val="center"/>
        <w:tblLook w:val="04A0" w:firstRow="1" w:lastRow="0" w:firstColumn="1" w:lastColumn="0" w:noHBand="0" w:noVBand="1"/>
      </w:tblPr>
      <w:tblGrid>
        <w:gridCol w:w="1555"/>
        <w:gridCol w:w="1134"/>
        <w:gridCol w:w="1701"/>
        <w:gridCol w:w="2347"/>
        <w:gridCol w:w="1168"/>
        <w:gridCol w:w="1722"/>
      </w:tblGrid>
      <w:tr w:rsidR="006F0045" w:rsidRPr="00F23635" w14:paraId="3F84B5A0" w14:textId="77777777" w:rsidTr="009E760E">
        <w:trPr>
          <w:trHeight w:val="20"/>
          <w:jc w:val="center"/>
        </w:trPr>
        <w:tc>
          <w:tcPr>
            <w:tcW w:w="9627" w:type="dxa"/>
            <w:gridSpan w:val="6"/>
            <w:tcBorders>
              <w:top w:val="single" w:sz="4" w:space="0" w:color="auto"/>
              <w:left w:val="single" w:sz="4" w:space="0" w:color="auto"/>
              <w:bottom w:val="single" w:sz="4" w:space="0" w:color="auto"/>
              <w:right w:val="single" w:sz="4" w:space="0" w:color="auto"/>
            </w:tcBorders>
            <w:vAlign w:val="center"/>
          </w:tcPr>
          <w:p w14:paraId="6E549FD6" w14:textId="77777777" w:rsidR="006F0045" w:rsidRPr="00F23635" w:rsidRDefault="006F0045" w:rsidP="009E760E">
            <w:pPr>
              <w:jc w:val="center"/>
              <w:rPr>
                <w:bCs/>
                <w:sz w:val="20"/>
                <w:szCs w:val="20"/>
                <w:lang w:val="kk-KZ"/>
              </w:rPr>
            </w:pPr>
            <w:r w:rsidRPr="00F23635">
              <w:rPr>
                <w:bCs/>
                <w:sz w:val="20"/>
                <w:szCs w:val="20"/>
                <w:lang w:val="kk-KZ"/>
              </w:rPr>
              <w:t>Оның ішінде:</w:t>
            </w:r>
          </w:p>
        </w:tc>
      </w:tr>
      <w:tr w:rsidR="006F0045" w:rsidRPr="00F23635" w14:paraId="35DA6985" w14:textId="77777777" w:rsidTr="009E760E">
        <w:trPr>
          <w:trHeight w:val="20"/>
          <w:jc w:val="center"/>
        </w:trPr>
        <w:tc>
          <w:tcPr>
            <w:tcW w:w="1555" w:type="dxa"/>
            <w:vMerge w:val="restart"/>
            <w:tcBorders>
              <w:top w:val="single" w:sz="4" w:space="0" w:color="auto"/>
              <w:left w:val="single" w:sz="4" w:space="0" w:color="auto"/>
              <w:right w:val="single" w:sz="4" w:space="0" w:color="auto"/>
            </w:tcBorders>
          </w:tcPr>
          <w:p w14:paraId="61388FB8" w14:textId="77777777" w:rsidR="006F0045" w:rsidRPr="00F23635" w:rsidRDefault="006F0045" w:rsidP="009E760E">
            <w:pPr>
              <w:jc w:val="center"/>
              <w:rPr>
                <w:bCs/>
                <w:sz w:val="20"/>
                <w:szCs w:val="20"/>
                <w:lang w:val="kk-KZ"/>
              </w:rPr>
            </w:pPr>
            <w:r w:rsidRPr="00F23635">
              <w:rPr>
                <w:bCs/>
                <w:sz w:val="20"/>
                <w:szCs w:val="20"/>
                <w:lang w:val="kk-KZ"/>
              </w:rPr>
              <w:t>Тартылған қарыздар</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EE6274" w14:textId="77777777" w:rsidR="006F0045" w:rsidRPr="00F23635" w:rsidRDefault="006F0045" w:rsidP="009E760E">
            <w:pPr>
              <w:jc w:val="center"/>
              <w:rPr>
                <w:bCs/>
                <w:sz w:val="20"/>
                <w:szCs w:val="20"/>
                <w:lang w:val="kk-KZ"/>
              </w:rPr>
            </w:pPr>
            <w:r w:rsidRPr="00F23635">
              <w:rPr>
                <w:bCs/>
                <w:sz w:val="20"/>
                <w:szCs w:val="20"/>
                <w:lang w:val="kk-KZ"/>
              </w:rPr>
              <w:t>Кредиторлық берешегі</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43E976" w14:textId="77777777" w:rsidR="006F0045" w:rsidRPr="00F23635" w:rsidRDefault="006F0045" w:rsidP="009E760E">
            <w:pPr>
              <w:jc w:val="center"/>
              <w:rPr>
                <w:bCs/>
                <w:sz w:val="20"/>
                <w:szCs w:val="20"/>
                <w:lang w:val="kk-KZ"/>
              </w:rPr>
            </w:pPr>
            <w:r w:rsidRPr="00F23635">
              <w:rPr>
                <w:bCs/>
                <w:sz w:val="20"/>
                <w:szCs w:val="20"/>
                <w:lang w:val="kk-KZ"/>
              </w:rPr>
              <w:t>Талап ету құқықтарын сатып алу, оның ішінде бөліп төлеу нәтижесінде туындаған берешек</w:t>
            </w:r>
          </w:p>
        </w:tc>
        <w:tc>
          <w:tcPr>
            <w:tcW w:w="28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602E3B" w14:textId="77777777" w:rsidR="006F0045" w:rsidRPr="00F23635" w:rsidRDefault="006F0045" w:rsidP="009E760E">
            <w:pPr>
              <w:jc w:val="center"/>
              <w:rPr>
                <w:bCs/>
                <w:sz w:val="20"/>
                <w:szCs w:val="20"/>
                <w:lang w:val="kk-KZ"/>
              </w:rPr>
            </w:pPr>
            <w:r w:rsidRPr="00F23635">
              <w:rPr>
                <w:bCs/>
                <w:sz w:val="20"/>
                <w:szCs w:val="20"/>
                <w:lang w:val="kk-KZ"/>
              </w:rPr>
              <w:t>Өзге де берешек</w:t>
            </w:r>
          </w:p>
        </w:tc>
      </w:tr>
      <w:tr w:rsidR="006F0045" w:rsidRPr="00F23635" w14:paraId="4F8F83D7" w14:textId="77777777" w:rsidTr="009E760E">
        <w:trPr>
          <w:trHeight w:val="20"/>
          <w:jc w:val="center"/>
        </w:trPr>
        <w:tc>
          <w:tcPr>
            <w:tcW w:w="1555" w:type="dxa"/>
            <w:vMerge/>
            <w:tcBorders>
              <w:left w:val="single" w:sz="4" w:space="0" w:color="auto"/>
              <w:bottom w:val="single" w:sz="4" w:space="0" w:color="auto"/>
              <w:right w:val="single" w:sz="4" w:space="0" w:color="auto"/>
            </w:tcBorders>
          </w:tcPr>
          <w:p w14:paraId="170EF639" w14:textId="77777777" w:rsidR="006F0045" w:rsidRPr="00F23635" w:rsidRDefault="006F0045" w:rsidP="009E760E">
            <w:pPr>
              <w:ind w:firstLine="709"/>
              <w:jc w:val="center"/>
              <w:rPr>
                <w:bCs/>
                <w:sz w:val="20"/>
                <w:szCs w:val="2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8B98E" w14:textId="77777777" w:rsidR="006F0045" w:rsidRPr="00F23635" w:rsidRDefault="006F0045" w:rsidP="009E760E">
            <w:pPr>
              <w:jc w:val="center"/>
              <w:rPr>
                <w:bCs/>
                <w:sz w:val="20"/>
                <w:szCs w:val="20"/>
                <w:lang w:val="kk-KZ"/>
              </w:rPr>
            </w:pPr>
            <w:r w:rsidRPr="00F23635">
              <w:rPr>
                <w:bCs/>
                <w:sz w:val="20"/>
                <w:szCs w:val="20"/>
                <w:lang w:val="kk-KZ"/>
              </w:rPr>
              <w:t>сомасы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DC3560D" w14:textId="77777777" w:rsidR="006F0045" w:rsidRPr="00F23635" w:rsidRDefault="006F0045" w:rsidP="009E760E">
            <w:pPr>
              <w:jc w:val="center"/>
              <w:rPr>
                <w:bCs/>
                <w:sz w:val="20"/>
                <w:szCs w:val="20"/>
                <w:lang w:val="kk-KZ"/>
              </w:rPr>
            </w:pPr>
            <w:r w:rsidRPr="00F23635">
              <w:rPr>
                <w:bCs/>
                <w:sz w:val="20"/>
                <w:szCs w:val="20"/>
                <w:lang w:val="kk-KZ"/>
              </w:rPr>
              <w:t>міндеттеме түрі</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C905EA" w14:textId="77777777" w:rsidR="006F0045" w:rsidRPr="00F23635" w:rsidRDefault="006F0045" w:rsidP="009E760E">
            <w:pPr>
              <w:rPr>
                <w:bCs/>
                <w:sz w:val="20"/>
                <w:szCs w:val="20"/>
                <w:lang w:val="kk-KZ"/>
              </w:rPr>
            </w:pPr>
          </w:p>
        </w:tc>
        <w:tc>
          <w:tcPr>
            <w:tcW w:w="1168" w:type="dxa"/>
            <w:tcBorders>
              <w:top w:val="nil"/>
              <w:left w:val="single" w:sz="4" w:space="0" w:color="auto"/>
              <w:bottom w:val="single" w:sz="4" w:space="0" w:color="auto"/>
              <w:right w:val="single" w:sz="4" w:space="0" w:color="auto"/>
            </w:tcBorders>
            <w:shd w:val="clear" w:color="auto" w:fill="auto"/>
            <w:hideMark/>
          </w:tcPr>
          <w:p w14:paraId="0FF4D001" w14:textId="77777777" w:rsidR="006F0045" w:rsidRPr="00F23635" w:rsidRDefault="006F0045" w:rsidP="009E760E">
            <w:pPr>
              <w:jc w:val="center"/>
              <w:rPr>
                <w:bCs/>
                <w:sz w:val="20"/>
                <w:szCs w:val="20"/>
                <w:lang w:val="kk-KZ"/>
              </w:rPr>
            </w:pPr>
            <w:r w:rsidRPr="00F23635">
              <w:rPr>
                <w:bCs/>
                <w:sz w:val="20"/>
                <w:szCs w:val="20"/>
                <w:lang w:val="kk-KZ"/>
              </w:rPr>
              <w:t>сумма</w:t>
            </w:r>
          </w:p>
        </w:tc>
        <w:tc>
          <w:tcPr>
            <w:tcW w:w="1722" w:type="dxa"/>
            <w:tcBorders>
              <w:top w:val="nil"/>
              <w:left w:val="nil"/>
              <w:bottom w:val="single" w:sz="4" w:space="0" w:color="auto"/>
              <w:right w:val="single" w:sz="4" w:space="0" w:color="auto"/>
            </w:tcBorders>
            <w:shd w:val="clear" w:color="auto" w:fill="auto"/>
            <w:vAlign w:val="center"/>
            <w:hideMark/>
          </w:tcPr>
          <w:p w14:paraId="3DDC82B7" w14:textId="77777777" w:rsidR="006F0045" w:rsidRPr="00F23635" w:rsidRDefault="006F0045" w:rsidP="009E760E">
            <w:pPr>
              <w:jc w:val="center"/>
              <w:rPr>
                <w:bCs/>
                <w:sz w:val="20"/>
                <w:szCs w:val="20"/>
                <w:lang w:val="kk-KZ"/>
              </w:rPr>
            </w:pPr>
            <w:r w:rsidRPr="00F23635">
              <w:rPr>
                <w:bCs/>
                <w:sz w:val="20"/>
                <w:szCs w:val="20"/>
                <w:lang w:val="kk-KZ"/>
              </w:rPr>
              <w:t>сомасы</w:t>
            </w:r>
          </w:p>
        </w:tc>
      </w:tr>
      <w:tr w:rsidR="006F0045" w:rsidRPr="00F23635" w14:paraId="3C32A164" w14:textId="77777777" w:rsidTr="009E760E">
        <w:trPr>
          <w:trHeight w:val="20"/>
          <w:jc w:val="center"/>
        </w:trPr>
        <w:tc>
          <w:tcPr>
            <w:tcW w:w="1555" w:type="dxa"/>
            <w:tcBorders>
              <w:top w:val="single" w:sz="4" w:space="0" w:color="auto"/>
              <w:left w:val="single" w:sz="4" w:space="0" w:color="auto"/>
              <w:bottom w:val="single" w:sz="4" w:space="0" w:color="auto"/>
              <w:right w:val="single" w:sz="4" w:space="0" w:color="auto"/>
            </w:tcBorders>
            <w:vAlign w:val="center"/>
          </w:tcPr>
          <w:p w14:paraId="4FC1B562" w14:textId="77777777" w:rsidR="006F0045" w:rsidRPr="00F23635" w:rsidRDefault="006F0045" w:rsidP="009E760E">
            <w:pPr>
              <w:ind w:firstLine="22"/>
              <w:jc w:val="center"/>
              <w:rPr>
                <w:bCs/>
                <w:sz w:val="20"/>
                <w:szCs w:val="20"/>
                <w:lang w:val="kk-KZ"/>
              </w:rPr>
            </w:pPr>
            <w:r w:rsidRPr="00F23635">
              <w:rPr>
                <w:bCs/>
                <w:sz w:val="20"/>
                <w:szCs w:val="20"/>
                <w:lang w:val="kk-KZ"/>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8481E" w14:textId="77777777" w:rsidR="006F0045" w:rsidRPr="00F23635" w:rsidRDefault="006F0045" w:rsidP="009E760E">
            <w:pPr>
              <w:jc w:val="center"/>
              <w:rPr>
                <w:bCs/>
                <w:sz w:val="20"/>
                <w:szCs w:val="20"/>
                <w:lang w:val="kk-KZ"/>
              </w:rPr>
            </w:pPr>
            <w:r w:rsidRPr="00F23635">
              <w:rPr>
                <w:bCs/>
                <w:sz w:val="20"/>
                <w:szCs w:val="20"/>
                <w:lang w:val="kk-KZ"/>
              </w:rPr>
              <w:t>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6D386BC" w14:textId="77777777" w:rsidR="006F0045" w:rsidRPr="00F23635" w:rsidRDefault="006F0045" w:rsidP="009E760E">
            <w:pPr>
              <w:jc w:val="center"/>
              <w:rPr>
                <w:bCs/>
                <w:sz w:val="20"/>
                <w:szCs w:val="20"/>
                <w:lang w:val="kk-KZ"/>
              </w:rPr>
            </w:pPr>
            <w:r w:rsidRPr="00F23635">
              <w:rPr>
                <w:bCs/>
                <w:sz w:val="20"/>
                <w:szCs w:val="20"/>
                <w:lang w:val="kk-KZ"/>
              </w:rPr>
              <w:t>9</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14:paraId="6BE499FC" w14:textId="77777777" w:rsidR="006F0045" w:rsidRPr="00F23635" w:rsidRDefault="006F0045" w:rsidP="009E760E">
            <w:pPr>
              <w:jc w:val="center"/>
              <w:rPr>
                <w:bCs/>
                <w:sz w:val="20"/>
                <w:szCs w:val="20"/>
                <w:lang w:val="kk-KZ"/>
              </w:rPr>
            </w:pPr>
            <w:r w:rsidRPr="00F23635">
              <w:rPr>
                <w:bCs/>
                <w:sz w:val="20"/>
                <w:szCs w:val="20"/>
                <w:lang w:val="kk-KZ"/>
              </w:rPr>
              <w:t>10</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3BF44186" w14:textId="77777777" w:rsidR="006F0045" w:rsidRPr="00F23635" w:rsidRDefault="006F0045" w:rsidP="009E760E">
            <w:pPr>
              <w:jc w:val="center"/>
              <w:rPr>
                <w:bCs/>
                <w:sz w:val="20"/>
                <w:szCs w:val="20"/>
                <w:lang w:val="kk-KZ"/>
              </w:rPr>
            </w:pPr>
            <w:r w:rsidRPr="00F23635">
              <w:rPr>
                <w:bCs/>
                <w:sz w:val="20"/>
                <w:szCs w:val="20"/>
                <w:lang w:val="kk-KZ"/>
              </w:rPr>
              <w:t>11</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24827797" w14:textId="77777777" w:rsidR="006F0045" w:rsidRPr="00F23635" w:rsidRDefault="006F0045" w:rsidP="009E760E">
            <w:pPr>
              <w:jc w:val="center"/>
              <w:rPr>
                <w:bCs/>
                <w:sz w:val="20"/>
                <w:szCs w:val="20"/>
                <w:lang w:val="kk-KZ"/>
              </w:rPr>
            </w:pPr>
            <w:r w:rsidRPr="00F23635">
              <w:rPr>
                <w:bCs/>
                <w:sz w:val="20"/>
                <w:szCs w:val="20"/>
                <w:lang w:val="kk-KZ"/>
              </w:rPr>
              <w:t>12</w:t>
            </w:r>
          </w:p>
        </w:tc>
      </w:tr>
      <w:tr w:rsidR="006F0045" w:rsidRPr="00F23635" w14:paraId="62D4A395" w14:textId="77777777" w:rsidTr="009E760E">
        <w:trPr>
          <w:trHeight w:val="20"/>
          <w:jc w:val="center"/>
        </w:trPr>
        <w:tc>
          <w:tcPr>
            <w:tcW w:w="1555" w:type="dxa"/>
            <w:tcBorders>
              <w:top w:val="single" w:sz="4" w:space="0" w:color="auto"/>
              <w:left w:val="single" w:sz="4" w:space="0" w:color="auto"/>
              <w:bottom w:val="single" w:sz="4" w:space="0" w:color="auto"/>
              <w:right w:val="single" w:sz="4" w:space="0" w:color="auto"/>
            </w:tcBorders>
          </w:tcPr>
          <w:p w14:paraId="7D664261" w14:textId="77777777" w:rsidR="006F0045" w:rsidRPr="00F23635" w:rsidRDefault="006F0045" w:rsidP="009E760E">
            <w:pPr>
              <w:ind w:firstLine="709"/>
              <w:jc w:val="center"/>
              <w:rPr>
                <w:bCs/>
                <w:sz w:val="20"/>
                <w:szCs w:val="20"/>
                <w:lang w:val="kk-KZ"/>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D8743" w14:textId="77777777" w:rsidR="006F0045" w:rsidRPr="00F23635" w:rsidRDefault="006F0045" w:rsidP="009E760E">
            <w:pPr>
              <w:jc w:val="center"/>
              <w:rPr>
                <w:bCs/>
                <w:sz w:val="20"/>
                <w:szCs w:val="20"/>
                <w:lang w:val="kk-KZ"/>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3D0AF147" w14:textId="77777777" w:rsidR="006F0045" w:rsidRPr="00F23635" w:rsidRDefault="006F0045" w:rsidP="009E760E">
            <w:pPr>
              <w:jc w:val="center"/>
              <w:rPr>
                <w:bCs/>
                <w:sz w:val="20"/>
                <w:szCs w:val="20"/>
                <w:lang w:val="kk-KZ"/>
              </w:rPr>
            </w:pPr>
          </w:p>
        </w:tc>
        <w:tc>
          <w:tcPr>
            <w:tcW w:w="2347" w:type="dxa"/>
            <w:tcBorders>
              <w:top w:val="single" w:sz="4" w:space="0" w:color="auto"/>
              <w:left w:val="nil"/>
              <w:bottom w:val="single" w:sz="4" w:space="0" w:color="auto"/>
              <w:right w:val="single" w:sz="4" w:space="0" w:color="auto"/>
            </w:tcBorders>
            <w:shd w:val="clear" w:color="auto" w:fill="auto"/>
            <w:vAlign w:val="center"/>
          </w:tcPr>
          <w:p w14:paraId="67D705C2" w14:textId="77777777" w:rsidR="006F0045" w:rsidRPr="00F23635" w:rsidRDefault="006F0045" w:rsidP="009E760E">
            <w:pPr>
              <w:jc w:val="center"/>
              <w:rPr>
                <w:bCs/>
                <w:sz w:val="20"/>
                <w:szCs w:val="20"/>
                <w:lang w:val="kk-KZ"/>
              </w:rPr>
            </w:pPr>
          </w:p>
        </w:tc>
        <w:tc>
          <w:tcPr>
            <w:tcW w:w="1168" w:type="dxa"/>
            <w:tcBorders>
              <w:top w:val="single" w:sz="4" w:space="0" w:color="auto"/>
              <w:left w:val="nil"/>
              <w:bottom w:val="single" w:sz="4" w:space="0" w:color="auto"/>
              <w:right w:val="single" w:sz="4" w:space="0" w:color="auto"/>
            </w:tcBorders>
            <w:shd w:val="clear" w:color="auto" w:fill="auto"/>
            <w:vAlign w:val="center"/>
          </w:tcPr>
          <w:p w14:paraId="3F04E2EE" w14:textId="77777777" w:rsidR="006F0045" w:rsidRPr="00F23635" w:rsidRDefault="006F0045" w:rsidP="009E760E">
            <w:pPr>
              <w:jc w:val="center"/>
              <w:rPr>
                <w:bCs/>
                <w:sz w:val="20"/>
                <w:szCs w:val="20"/>
                <w:lang w:val="kk-KZ"/>
              </w:rPr>
            </w:pPr>
          </w:p>
        </w:tc>
        <w:tc>
          <w:tcPr>
            <w:tcW w:w="1722" w:type="dxa"/>
            <w:tcBorders>
              <w:top w:val="single" w:sz="4" w:space="0" w:color="auto"/>
              <w:left w:val="nil"/>
              <w:bottom w:val="single" w:sz="4" w:space="0" w:color="auto"/>
              <w:right w:val="single" w:sz="4" w:space="0" w:color="auto"/>
            </w:tcBorders>
            <w:shd w:val="clear" w:color="auto" w:fill="auto"/>
            <w:vAlign w:val="center"/>
          </w:tcPr>
          <w:p w14:paraId="39829D2D" w14:textId="77777777" w:rsidR="006F0045" w:rsidRPr="00F23635" w:rsidRDefault="006F0045" w:rsidP="009E760E">
            <w:pPr>
              <w:jc w:val="center"/>
              <w:rPr>
                <w:bCs/>
                <w:sz w:val="20"/>
                <w:szCs w:val="20"/>
                <w:lang w:val="kk-KZ"/>
              </w:rPr>
            </w:pPr>
            <w:r w:rsidRPr="00F23635">
              <w:rPr>
                <w:bCs/>
                <w:sz w:val="20"/>
                <w:szCs w:val="20"/>
                <w:lang w:val="kk-KZ"/>
              </w:rPr>
              <w:t>Анықтамалық</w:t>
            </w:r>
          </w:p>
        </w:tc>
      </w:tr>
    </w:tbl>
    <w:p w14:paraId="12947BF9" w14:textId="77777777" w:rsidR="006F0045" w:rsidRPr="00F23635" w:rsidRDefault="006F0045" w:rsidP="006F0045">
      <w:pPr>
        <w:overflowPunct w:val="0"/>
        <w:autoSpaceDE w:val="0"/>
        <w:autoSpaceDN w:val="0"/>
        <w:adjustRightInd w:val="0"/>
        <w:ind w:firstLine="709"/>
        <w:jc w:val="right"/>
        <w:rPr>
          <w:sz w:val="28"/>
          <w:szCs w:val="28"/>
          <w:lang w:val="kk-KZ"/>
        </w:rPr>
      </w:pPr>
    </w:p>
    <w:p w14:paraId="6564C810" w14:textId="77777777" w:rsidR="006F0045" w:rsidRPr="00F23635" w:rsidRDefault="006F0045" w:rsidP="006F0045">
      <w:pPr>
        <w:widowControl w:val="0"/>
        <w:ind w:firstLine="709"/>
        <w:jc w:val="both"/>
        <w:rPr>
          <w:sz w:val="28"/>
          <w:szCs w:val="28"/>
          <w:lang w:val="kk-KZ"/>
        </w:rPr>
      </w:pPr>
      <w:r w:rsidRPr="00F23635">
        <w:rPr>
          <w:sz w:val="28"/>
          <w:szCs w:val="28"/>
          <w:lang w:val="kk-KZ"/>
        </w:rPr>
        <w:t>Атауы ________________________________________________</w:t>
      </w:r>
    </w:p>
    <w:p w14:paraId="665BE806" w14:textId="77777777" w:rsidR="006F0045" w:rsidRPr="00F23635" w:rsidRDefault="006F0045" w:rsidP="006F0045">
      <w:pPr>
        <w:widowControl w:val="0"/>
        <w:ind w:firstLine="709"/>
        <w:jc w:val="both"/>
        <w:rPr>
          <w:sz w:val="28"/>
          <w:szCs w:val="28"/>
          <w:lang w:val="kk-KZ"/>
        </w:rPr>
      </w:pPr>
      <w:r w:rsidRPr="00F23635">
        <w:rPr>
          <w:sz w:val="28"/>
          <w:szCs w:val="28"/>
          <w:lang w:val="kk-KZ"/>
        </w:rPr>
        <w:t>Мекенжайы ____________________________________________________</w:t>
      </w:r>
    </w:p>
    <w:p w14:paraId="6EE122B1" w14:textId="77777777" w:rsidR="006F0045" w:rsidRPr="00F23635" w:rsidRDefault="006F0045" w:rsidP="006F0045">
      <w:pPr>
        <w:widowControl w:val="0"/>
        <w:ind w:firstLine="709"/>
        <w:jc w:val="both"/>
        <w:rPr>
          <w:sz w:val="28"/>
          <w:szCs w:val="28"/>
          <w:lang w:val="kk-KZ"/>
        </w:rPr>
      </w:pPr>
      <w:r w:rsidRPr="00F23635">
        <w:rPr>
          <w:sz w:val="28"/>
          <w:szCs w:val="28"/>
          <w:lang w:val="kk-KZ"/>
        </w:rPr>
        <w:t>Телефоны ______________________________________________________</w:t>
      </w:r>
    </w:p>
    <w:p w14:paraId="4DFCCB73" w14:textId="77777777" w:rsidR="006F0045" w:rsidRPr="00F23635" w:rsidRDefault="006F0045" w:rsidP="006F0045">
      <w:pPr>
        <w:widowControl w:val="0"/>
        <w:ind w:firstLine="709"/>
        <w:jc w:val="both"/>
        <w:rPr>
          <w:sz w:val="28"/>
          <w:szCs w:val="28"/>
          <w:lang w:val="kk-KZ"/>
        </w:rPr>
      </w:pPr>
      <w:r w:rsidRPr="00F23635">
        <w:rPr>
          <w:sz w:val="28"/>
          <w:szCs w:val="28"/>
          <w:lang w:val="kk-KZ"/>
        </w:rPr>
        <w:t>Электрондық пошта мекенжайы ___________________________________</w:t>
      </w:r>
    </w:p>
    <w:p w14:paraId="7615CB06" w14:textId="77777777" w:rsidR="006F0045" w:rsidRPr="00F23635" w:rsidRDefault="006F0045" w:rsidP="006F0045">
      <w:pPr>
        <w:widowControl w:val="0"/>
        <w:ind w:firstLine="709"/>
        <w:jc w:val="both"/>
        <w:rPr>
          <w:sz w:val="28"/>
          <w:szCs w:val="28"/>
          <w:lang w:val="kk-KZ"/>
        </w:rPr>
      </w:pPr>
      <w:r w:rsidRPr="00F23635">
        <w:rPr>
          <w:sz w:val="28"/>
          <w:szCs w:val="28"/>
          <w:lang w:val="kk-KZ"/>
        </w:rPr>
        <w:t>Орындаушы ____________________________          ____________________</w:t>
      </w:r>
    </w:p>
    <w:p w14:paraId="3D1A93A0" w14:textId="77777777" w:rsidR="006F0045" w:rsidRPr="00F23635" w:rsidRDefault="006F0045" w:rsidP="006F0045">
      <w:pPr>
        <w:widowControl w:val="0"/>
        <w:ind w:firstLine="709"/>
        <w:jc w:val="both"/>
        <w:rPr>
          <w:sz w:val="28"/>
          <w:szCs w:val="28"/>
          <w:lang w:val="kk-KZ"/>
        </w:rPr>
      </w:pPr>
      <w:r w:rsidRPr="00F23635">
        <w:rPr>
          <w:sz w:val="28"/>
          <w:szCs w:val="28"/>
          <w:lang w:val="kk-KZ"/>
        </w:rPr>
        <w:t xml:space="preserve">             тегі, аты және әкесінің аты (ол болған жағдайда) қолы, телефоны</w:t>
      </w:r>
    </w:p>
    <w:p w14:paraId="3F9E3113" w14:textId="77777777" w:rsidR="006F0045" w:rsidRPr="00F23635" w:rsidRDefault="006F0045" w:rsidP="006F0045">
      <w:pPr>
        <w:widowControl w:val="0"/>
        <w:ind w:firstLine="709"/>
        <w:jc w:val="both"/>
        <w:rPr>
          <w:sz w:val="28"/>
          <w:szCs w:val="28"/>
          <w:lang w:val="kk-KZ"/>
        </w:rPr>
      </w:pPr>
      <w:r w:rsidRPr="00F23635">
        <w:rPr>
          <w:sz w:val="28"/>
          <w:szCs w:val="28"/>
          <w:lang w:val="kk-KZ"/>
        </w:rPr>
        <w:t xml:space="preserve">Басшы немесе есепке қол қою функциясы жүктелген адам                                           </w:t>
      </w:r>
    </w:p>
    <w:p w14:paraId="32CD7879" w14:textId="77777777" w:rsidR="006F0045" w:rsidRPr="00F23635" w:rsidRDefault="006F0045" w:rsidP="006F0045">
      <w:pPr>
        <w:widowControl w:val="0"/>
        <w:ind w:firstLine="709"/>
        <w:jc w:val="both"/>
        <w:rPr>
          <w:sz w:val="28"/>
          <w:szCs w:val="28"/>
          <w:lang w:val="kk-KZ"/>
        </w:rPr>
      </w:pPr>
      <w:r w:rsidRPr="00F23635">
        <w:rPr>
          <w:sz w:val="28"/>
          <w:szCs w:val="28"/>
          <w:lang w:val="kk-KZ"/>
        </w:rPr>
        <w:t xml:space="preserve"> _____________________________________               ____________________</w:t>
      </w:r>
    </w:p>
    <w:p w14:paraId="0F939A3E" w14:textId="77777777" w:rsidR="006F0045" w:rsidRPr="00F23635" w:rsidRDefault="006F0045" w:rsidP="006F0045">
      <w:pPr>
        <w:widowControl w:val="0"/>
        <w:ind w:firstLine="709"/>
        <w:jc w:val="both"/>
        <w:rPr>
          <w:sz w:val="28"/>
          <w:szCs w:val="28"/>
          <w:lang w:val="kk-KZ"/>
        </w:rPr>
      </w:pPr>
      <w:r w:rsidRPr="00F23635">
        <w:rPr>
          <w:sz w:val="28"/>
          <w:szCs w:val="28"/>
          <w:lang w:val="kk-KZ"/>
        </w:rPr>
        <w:t xml:space="preserve">тегі, аты және әкесінің аты (ол болған жағдайда) қолы </w:t>
      </w:r>
    </w:p>
    <w:p w14:paraId="2C90FFA9" w14:textId="77777777" w:rsidR="006F0045" w:rsidRPr="00F23635" w:rsidRDefault="006F0045" w:rsidP="006F0045">
      <w:pPr>
        <w:pStyle w:val="pj"/>
        <w:ind w:firstLine="709"/>
        <w:rPr>
          <w:sz w:val="28"/>
          <w:szCs w:val="28"/>
          <w:lang w:val="kk-KZ"/>
        </w:rPr>
      </w:pPr>
      <w:r w:rsidRPr="00F23635">
        <w:rPr>
          <w:sz w:val="28"/>
          <w:szCs w:val="28"/>
          <w:lang w:val="kk-KZ"/>
        </w:rPr>
        <w:t>Күні 20__ жылғы «____» ______________</w:t>
      </w:r>
    </w:p>
    <w:p w14:paraId="51ACC6A4" w14:textId="77777777" w:rsidR="006F0045" w:rsidRPr="00F23635" w:rsidRDefault="006F0045" w:rsidP="006F0045">
      <w:pPr>
        <w:widowControl w:val="0"/>
        <w:ind w:firstLine="709"/>
        <w:jc w:val="both"/>
        <w:rPr>
          <w:sz w:val="28"/>
          <w:szCs w:val="28"/>
          <w:lang w:val="kk-KZ"/>
        </w:rPr>
      </w:pPr>
    </w:p>
    <w:p w14:paraId="26C7D2F7" w14:textId="6C4D7005" w:rsidR="003D020F" w:rsidRPr="00F23635" w:rsidRDefault="006F0045" w:rsidP="006F0045">
      <w:pPr>
        <w:ind w:firstLine="709"/>
        <w:jc w:val="both"/>
        <w:rPr>
          <w:sz w:val="28"/>
          <w:szCs w:val="28"/>
          <w:lang w:val="kk-KZ"/>
        </w:rPr>
      </w:pPr>
      <w:r w:rsidRPr="00F23635">
        <w:rPr>
          <w:sz w:val="28"/>
          <w:szCs w:val="28"/>
          <w:lang w:val="kk-KZ"/>
        </w:rPr>
        <w:t>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r w:rsidR="003D020F" w:rsidRPr="00F23635">
        <w:rPr>
          <w:sz w:val="28"/>
          <w:szCs w:val="28"/>
          <w:lang w:val="kk-KZ"/>
        </w:rPr>
        <w:br w:type="page"/>
      </w:r>
    </w:p>
    <w:p w14:paraId="2BBA94B4" w14:textId="77777777" w:rsidR="0045597B" w:rsidRPr="00F23635" w:rsidRDefault="0045597B" w:rsidP="009A4625">
      <w:pPr>
        <w:pStyle w:val="pr"/>
        <w:ind w:left="5954"/>
        <w:jc w:val="both"/>
        <w:rPr>
          <w:sz w:val="28"/>
          <w:szCs w:val="28"/>
          <w:lang w:val="kk-KZ"/>
        </w:rPr>
      </w:pPr>
      <w:r w:rsidRPr="00F23635">
        <w:rPr>
          <w:sz w:val="28"/>
          <w:szCs w:val="28"/>
          <w:lang w:val="kk-KZ"/>
        </w:rPr>
        <w:t>«Кредиторлар бөлігінде міндеттемелердің құрылымы туралы есеп» әкімшілік деректерді өтеусіз негізде жинауға арналған нысанына</w:t>
      </w:r>
    </w:p>
    <w:p w14:paraId="2FE779C9" w14:textId="670D777A" w:rsidR="0045597B" w:rsidRPr="00F23635" w:rsidRDefault="0045597B" w:rsidP="009A4625">
      <w:pPr>
        <w:pStyle w:val="pr"/>
        <w:ind w:left="5954"/>
        <w:jc w:val="left"/>
        <w:rPr>
          <w:sz w:val="28"/>
          <w:szCs w:val="28"/>
          <w:lang w:val="kk-KZ"/>
        </w:rPr>
      </w:pPr>
      <w:r w:rsidRPr="00F23635">
        <w:rPr>
          <w:sz w:val="28"/>
          <w:szCs w:val="28"/>
          <w:lang w:val="kk-KZ"/>
        </w:rPr>
        <w:t xml:space="preserve">қосымша </w:t>
      </w:r>
    </w:p>
    <w:p w14:paraId="5E37D6EE" w14:textId="77777777" w:rsidR="0045597B" w:rsidRPr="00F23635" w:rsidRDefault="0045597B" w:rsidP="0045597B">
      <w:pPr>
        <w:pStyle w:val="pc"/>
        <w:rPr>
          <w:color w:val="auto"/>
          <w:sz w:val="28"/>
          <w:szCs w:val="28"/>
          <w:lang w:val="kk-KZ"/>
        </w:rPr>
      </w:pPr>
    </w:p>
    <w:p w14:paraId="1F3D4A2B" w14:textId="77777777" w:rsidR="0045597B" w:rsidRPr="00F23635" w:rsidRDefault="0045597B" w:rsidP="0045597B">
      <w:pPr>
        <w:pStyle w:val="pc"/>
        <w:rPr>
          <w:color w:val="auto"/>
          <w:sz w:val="28"/>
          <w:szCs w:val="28"/>
          <w:lang w:val="kk-KZ"/>
        </w:rPr>
      </w:pPr>
    </w:p>
    <w:p w14:paraId="0D532812" w14:textId="16E74E5C" w:rsidR="0045597B" w:rsidRPr="00F23635" w:rsidRDefault="0045597B" w:rsidP="0045597B">
      <w:pPr>
        <w:pStyle w:val="pc"/>
        <w:ind w:firstLine="709"/>
        <w:rPr>
          <w:b/>
          <w:bCs/>
          <w:sz w:val="28"/>
          <w:szCs w:val="28"/>
          <w:lang w:val="kk-KZ"/>
        </w:rPr>
      </w:pPr>
      <w:r w:rsidRPr="00F23635">
        <w:rPr>
          <w:b/>
          <w:sz w:val="28"/>
          <w:szCs w:val="28"/>
          <w:lang w:val="kk-KZ"/>
        </w:rPr>
        <w:t>Кредиторлар бөлігінде міндеттемелердің құрылымы туралы есеп</w:t>
      </w:r>
      <w:r w:rsidRPr="00F23635">
        <w:rPr>
          <w:b/>
          <w:bCs/>
          <w:sz w:val="28"/>
          <w:szCs w:val="28"/>
          <w:lang w:val="kk-KZ"/>
        </w:rPr>
        <w:t xml:space="preserve"> </w:t>
      </w:r>
    </w:p>
    <w:p w14:paraId="4A34E2DA" w14:textId="337EC6C1" w:rsidR="0045597B" w:rsidRPr="00F23635" w:rsidRDefault="0045597B" w:rsidP="0045597B">
      <w:pPr>
        <w:pStyle w:val="pc"/>
        <w:ind w:firstLine="709"/>
        <w:rPr>
          <w:b/>
          <w:bCs/>
          <w:sz w:val="28"/>
          <w:szCs w:val="28"/>
          <w:lang w:val="kk-KZ"/>
        </w:rPr>
      </w:pPr>
      <w:r w:rsidRPr="00F23635">
        <w:rPr>
          <w:b/>
          <w:bCs/>
          <w:sz w:val="28"/>
          <w:szCs w:val="28"/>
          <w:lang w:val="kk-KZ"/>
        </w:rPr>
        <w:t xml:space="preserve">(индексі </w:t>
      </w:r>
      <w:r w:rsidRPr="00F23635">
        <w:rPr>
          <w:b/>
          <w:sz w:val="28"/>
          <w:szCs w:val="28"/>
          <w:lang w:val="kk-KZ"/>
        </w:rPr>
        <w:t xml:space="preserve">– </w:t>
      </w:r>
      <w:r w:rsidRPr="00F23635">
        <w:rPr>
          <w:b/>
          <w:color w:val="auto"/>
          <w:sz w:val="28"/>
          <w:szCs w:val="28"/>
          <w:lang w:val="kk-KZ"/>
        </w:rPr>
        <w:t>КА_4</w:t>
      </w:r>
      <w:r w:rsidRPr="00F23635">
        <w:rPr>
          <w:b/>
          <w:bCs/>
          <w:sz w:val="28"/>
          <w:szCs w:val="28"/>
          <w:lang w:val="kk-KZ"/>
        </w:rPr>
        <w:t xml:space="preserve">, кезеңділігі – тоқсан сайын) </w:t>
      </w:r>
    </w:p>
    <w:p w14:paraId="69EF9464" w14:textId="77777777" w:rsidR="0045597B" w:rsidRPr="00F23635" w:rsidRDefault="0045597B" w:rsidP="0045597B">
      <w:pPr>
        <w:pStyle w:val="pc"/>
        <w:ind w:firstLine="709"/>
        <w:rPr>
          <w:b/>
          <w:bCs/>
          <w:sz w:val="28"/>
          <w:szCs w:val="28"/>
          <w:lang w:val="kk-KZ"/>
        </w:rPr>
      </w:pPr>
    </w:p>
    <w:p w14:paraId="271CC04F" w14:textId="77777777" w:rsidR="0045597B" w:rsidRPr="00F23635" w:rsidRDefault="0045597B" w:rsidP="0045597B">
      <w:pPr>
        <w:pStyle w:val="pc"/>
        <w:ind w:firstLine="709"/>
        <w:rPr>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p>
    <w:p w14:paraId="150A5378" w14:textId="77777777" w:rsidR="0045597B" w:rsidRPr="00F23635" w:rsidRDefault="0045597B" w:rsidP="0045597B">
      <w:pPr>
        <w:ind w:firstLine="709"/>
        <w:jc w:val="both"/>
        <w:rPr>
          <w:bCs/>
          <w:sz w:val="28"/>
          <w:szCs w:val="28"/>
          <w:lang w:val="kk-KZ"/>
        </w:rPr>
      </w:pPr>
    </w:p>
    <w:p w14:paraId="4830E1FC" w14:textId="77777777" w:rsidR="0045597B" w:rsidRPr="00F23635" w:rsidRDefault="0045597B" w:rsidP="0045597B">
      <w:pPr>
        <w:pStyle w:val="pc"/>
        <w:ind w:firstLine="709"/>
        <w:rPr>
          <w:sz w:val="28"/>
          <w:szCs w:val="28"/>
          <w:lang w:val="kk-KZ"/>
        </w:rPr>
      </w:pPr>
      <w:r w:rsidRPr="00F23635">
        <w:rPr>
          <w:b/>
          <w:bCs/>
          <w:sz w:val="28"/>
          <w:szCs w:val="28"/>
          <w:lang w:val="kk-KZ"/>
        </w:rPr>
        <w:t>1-тарау. Жалпы ережелер</w:t>
      </w:r>
    </w:p>
    <w:p w14:paraId="165A4DA7" w14:textId="77777777" w:rsidR="0045597B" w:rsidRPr="00F23635" w:rsidRDefault="0045597B" w:rsidP="0045597B">
      <w:pPr>
        <w:pStyle w:val="pc"/>
        <w:widowControl w:val="0"/>
        <w:rPr>
          <w:rStyle w:val="s1"/>
          <w:color w:val="auto"/>
          <w:szCs w:val="28"/>
          <w:lang w:val="kk-KZ"/>
        </w:rPr>
      </w:pPr>
    </w:p>
    <w:p w14:paraId="2161AFA0" w14:textId="77777777" w:rsidR="0045597B" w:rsidRPr="00F23635" w:rsidRDefault="0045597B" w:rsidP="0045597B">
      <w:pPr>
        <w:ind w:left="5670"/>
        <w:rPr>
          <w:sz w:val="28"/>
          <w:szCs w:val="28"/>
          <w:lang w:val="kk-KZ"/>
        </w:rPr>
      </w:pPr>
    </w:p>
    <w:p w14:paraId="3B9B4A31" w14:textId="77777777" w:rsidR="0045597B" w:rsidRPr="00F23635" w:rsidRDefault="0045597B" w:rsidP="0045597B">
      <w:pPr>
        <w:pStyle w:val="pj"/>
        <w:ind w:firstLine="709"/>
        <w:rPr>
          <w:sz w:val="28"/>
          <w:szCs w:val="28"/>
          <w:lang w:val="kk-KZ"/>
        </w:rPr>
      </w:pPr>
      <w:r w:rsidRPr="00F23635">
        <w:rPr>
          <w:color w:val="auto"/>
          <w:sz w:val="28"/>
          <w:szCs w:val="28"/>
          <w:lang w:val="kk-KZ"/>
        </w:rPr>
        <w:t xml:space="preserve">1. </w:t>
      </w:r>
      <w:r w:rsidRPr="00F23635">
        <w:rPr>
          <w:sz w:val="28"/>
          <w:szCs w:val="28"/>
          <w:lang w:val="kk-KZ"/>
        </w:rPr>
        <w:t>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r w:rsidRPr="00F23635">
        <w:rPr>
          <w:color w:val="auto"/>
          <w:sz w:val="28"/>
          <w:szCs w:val="28"/>
          <w:lang w:val="kk-KZ"/>
        </w:rPr>
        <w:t>.</w:t>
      </w:r>
    </w:p>
    <w:p w14:paraId="4F7A1510" w14:textId="77777777" w:rsidR="0045597B" w:rsidRPr="00F23635" w:rsidRDefault="0045597B" w:rsidP="0045597B">
      <w:pPr>
        <w:pStyle w:val="pj"/>
        <w:tabs>
          <w:tab w:val="left" w:pos="1134"/>
        </w:tabs>
        <w:ind w:firstLine="709"/>
        <w:rPr>
          <w:color w:val="auto"/>
          <w:sz w:val="28"/>
          <w:szCs w:val="28"/>
          <w:lang w:val="kk-KZ"/>
        </w:rPr>
      </w:pPr>
      <w:r w:rsidRPr="00F23635">
        <w:rPr>
          <w:color w:val="auto"/>
          <w:sz w:val="28"/>
          <w:szCs w:val="28"/>
          <w:lang w:val="kk-KZ"/>
        </w:rPr>
        <w:t>2. Нысанды коллекторлық агенттік тоқсан сайын толтырады. Нысандағы деректер мың теңгемен көрсетіледі.</w:t>
      </w:r>
    </w:p>
    <w:p w14:paraId="1986E9CC" w14:textId="06F8E17C" w:rsidR="0045597B" w:rsidRPr="00F23635" w:rsidRDefault="0045597B" w:rsidP="0045597B">
      <w:pPr>
        <w:pStyle w:val="pj"/>
        <w:ind w:firstLine="709"/>
        <w:rPr>
          <w:color w:val="auto"/>
          <w:sz w:val="28"/>
          <w:szCs w:val="28"/>
          <w:lang w:val="kk-KZ"/>
        </w:rPr>
      </w:pPr>
      <w:r w:rsidRPr="00F23635">
        <w:rPr>
          <w:sz w:val="28"/>
          <w:szCs w:val="28"/>
          <w:lang w:val="kk-KZ"/>
        </w:rPr>
        <w:t>500 (бес жүз) теңгеден аз сома 0 (нөге) дейін дөңгелектенеді, ал 500 (бес жүз) теңгеге тең және одан көп сома 1000 (бір мың) теңгеге дейін дөңгелектенеді</w:t>
      </w:r>
      <w:r w:rsidRPr="00F23635">
        <w:rPr>
          <w:rStyle w:val="s0"/>
          <w:color w:val="auto"/>
          <w:sz w:val="28"/>
          <w:szCs w:val="28"/>
          <w:lang w:val="kk-KZ"/>
        </w:rPr>
        <w:t>.</w:t>
      </w:r>
    </w:p>
    <w:p w14:paraId="67C3E88F" w14:textId="77777777" w:rsidR="0045597B" w:rsidRPr="00F23635" w:rsidRDefault="0045597B" w:rsidP="0045597B">
      <w:pPr>
        <w:pStyle w:val="pj"/>
        <w:ind w:firstLine="709"/>
        <w:rPr>
          <w:color w:val="auto"/>
          <w:sz w:val="28"/>
          <w:szCs w:val="28"/>
          <w:lang w:val="kk-KZ"/>
        </w:rPr>
      </w:pPr>
      <w:r w:rsidRPr="00F23635">
        <w:rPr>
          <w:color w:val="auto"/>
          <w:sz w:val="28"/>
          <w:szCs w:val="28"/>
          <w:lang w:val="kk-KZ"/>
        </w:rPr>
        <w:t>3. Нысанға басшы немесе есепке қол қою функциясы жүктелген адам және орындаушы қол қояды.</w:t>
      </w:r>
    </w:p>
    <w:p w14:paraId="61BDB1A7" w14:textId="77777777" w:rsidR="0045597B" w:rsidRPr="00F23635" w:rsidRDefault="0045597B" w:rsidP="0045597B">
      <w:pPr>
        <w:pStyle w:val="pj"/>
        <w:ind w:firstLine="709"/>
        <w:rPr>
          <w:color w:val="auto"/>
          <w:sz w:val="28"/>
          <w:szCs w:val="28"/>
          <w:lang w:val="kk-KZ"/>
        </w:rPr>
      </w:pPr>
      <w:r w:rsidRPr="00F23635">
        <w:rPr>
          <w:color w:val="auto"/>
          <w:sz w:val="28"/>
          <w:szCs w:val="28"/>
          <w:lang w:val="kk-KZ"/>
        </w:rPr>
        <w:t>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14:paraId="45554F99" w14:textId="77777777" w:rsidR="0045597B" w:rsidRPr="00F23635" w:rsidRDefault="0045597B" w:rsidP="0045597B">
      <w:pPr>
        <w:pStyle w:val="pc"/>
        <w:ind w:firstLine="709"/>
        <w:rPr>
          <w:color w:val="auto"/>
          <w:sz w:val="28"/>
          <w:szCs w:val="28"/>
          <w:lang w:val="kk-KZ"/>
        </w:rPr>
      </w:pPr>
    </w:p>
    <w:p w14:paraId="74DB8B0D" w14:textId="77777777" w:rsidR="0045597B" w:rsidRPr="00F23635" w:rsidRDefault="0045597B" w:rsidP="0045597B">
      <w:pPr>
        <w:pStyle w:val="pc"/>
        <w:ind w:firstLine="709"/>
        <w:rPr>
          <w:color w:val="auto"/>
          <w:sz w:val="28"/>
          <w:szCs w:val="28"/>
          <w:lang w:val="kk-KZ"/>
        </w:rPr>
      </w:pPr>
    </w:p>
    <w:p w14:paraId="25727633" w14:textId="77777777" w:rsidR="0045597B" w:rsidRPr="00F23635" w:rsidRDefault="0045597B" w:rsidP="0045597B">
      <w:pPr>
        <w:pStyle w:val="pc"/>
        <w:rPr>
          <w:b/>
          <w:color w:val="auto"/>
          <w:sz w:val="28"/>
          <w:szCs w:val="28"/>
          <w:lang w:val="kk-KZ"/>
        </w:rPr>
      </w:pPr>
      <w:r w:rsidRPr="00F23635">
        <w:rPr>
          <w:rStyle w:val="s1"/>
          <w:b/>
          <w:color w:val="auto"/>
          <w:sz w:val="28"/>
          <w:lang w:val="kk-KZ"/>
        </w:rPr>
        <w:t>2-тарау. Нысанды толтыру бойынша түсіндірме</w:t>
      </w:r>
    </w:p>
    <w:p w14:paraId="332D3B66" w14:textId="77777777" w:rsidR="0045597B" w:rsidRPr="00F23635" w:rsidRDefault="0045597B" w:rsidP="0045597B">
      <w:pPr>
        <w:pStyle w:val="pc"/>
        <w:ind w:firstLine="709"/>
        <w:rPr>
          <w:color w:val="auto"/>
          <w:sz w:val="28"/>
          <w:szCs w:val="28"/>
          <w:lang w:val="kk-KZ"/>
        </w:rPr>
      </w:pPr>
      <w:r w:rsidRPr="00F23635">
        <w:rPr>
          <w:color w:val="auto"/>
          <w:sz w:val="28"/>
          <w:szCs w:val="28"/>
          <w:lang w:val="kk-KZ"/>
        </w:rPr>
        <w:t> </w:t>
      </w:r>
    </w:p>
    <w:p w14:paraId="694C8CB9" w14:textId="77777777" w:rsidR="0045597B" w:rsidRPr="00F23635" w:rsidRDefault="0045597B" w:rsidP="0045597B">
      <w:pPr>
        <w:pStyle w:val="pj"/>
        <w:numPr>
          <w:ilvl w:val="0"/>
          <w:numId w:val="9"/>
        </w:numPr>
        <w:ind w:left="0" w:firstLine="709"/>
        <w:rPr>
          <w:color w:val="auto"/>
          <w:sz w:val="28"/>
          <w:szCs w:val="28"/>
          <w:lang w:val="kk-KZ"/>
        </w:rPr>
      </w:pPr>
      <w:r w:rsidRPr="00F23635">
        <w:rPr>
          <w:color w:val="auto"/>
          <w:sz w:val="28"/>
          <w:szCs w:val="28"/>
          <w:lang w:val="kk-KZ"/>
        </w:rPr>
        <w:t xml:space="preserve">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 </w:t>
      </w:r>
    </w:p>
    <w:p w14:paraId="38BF78CA" w14:textId="77777777" w:rsidR="0045597B" w:rsidRPr="00F23635" w:rsidRDefault="0045597B" w:rsidP="0045597B">
      <w:pPr>
        <w:pStyle w:val="pj"/>
        <w:numPr>
          <w:ilvl w:val="0"/>
          <w:numId w:val="9"/>
        </w:numPr>
        <w:ind w:left="0" w:firstLine="709"/>
        <w:rPr>
          <w:color w:val="auto"/>
          <w:sz w:val="28"/>
          <w:szCs w:val="28"/>
          <w:lang w:val="kk-KZ"/>
        </w:rPr>
      </w:pPr>
      <w:r w:rsidRPr="00F23635">
        <w:rPr>
          <w:color w:val="auto"/>
          <w:sz w:val="28"/>
          <w:szCs w:val="28"/>
          <w:lang w:val="kk-KZ"/>
        </w:rPr>
        <w:t>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p w14:paraId="2489A039" w14:textId="77777777" w:rsidR="0045597B" w:rsidRPr="00F23635" w:rsidRDefault="0045597B" w:rsidP="0045597B">
      <w:pPr>
        <w:pStyle w:val="pj"/>
        <w:numPr>
          <w:ilvl w:val="0"/>
          <w:numId w:val="9"/>
        </w:numPr>
        <w:ind w:left="0" w:firstLine="709"/>
        <w:rPr>
          <w:color w:val="auto"/>
          <w:sz w:val="28"/>
          <w:szCs w:val="28"/>
          <w:lang w:val="kk-KZ"/>
        </w:rPr>
      </w:pPr>
      <w:r w:rsidRPr="00F23635">
        <w:rPr>
          <w:color w:val="auto"/>
          <w:sz w:val="28"/>
          <w:szCs w:val="28"/>
          <w:lang w:val="kk-KZ"/>
        </w:rPr>
        <w:t>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p w14:paraId="4ED45F15" w14:textId="77777777" w:rsidR="0045597B" w:rsidRPr="00F23635" w:rsidRDefault="0045597B" w:rsidP="0045597B">
      <w:pPr>
        <w:pStyle w:val="pj"/>
        <w:numPr>
          <w:ilvl w:val="0"/>
          <w:numId w:val="9"/>
        </w:numPr>
        <w:ind w:left="0" w:firstLine="709"/>
        <w:rPr>
          <w:color w:val="auto"/>
          <w:sz w:val="28"/>
          <w:szCs w:val="28"/>
          <w:lang w:val="kk-KZ"/>
        </w:rPr>
      </w:pPr>
      <w:r w:rsidRPr="00F23635">
        <w:rPr>
          <w:color w:val="auto"/>
          <w:sz w:val="28"/>
          <w:szCs w:val="28"/>
          <w:lang w:val="kk-KZ"/>
        </w:rPr>
        <w:t>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p w14:paraId="44508132" w14:textId="77777777" w:rsidR="0045597B" w:rsidRPr="00F23635" w:rsidRDefault="0045597B" w:rsidP="0045597B">
      <w:pPr>
        <w:pStyle w:val="pj"/>
        <w:numPr>
          <w:ilvl w:val="0"/>
          <w:numId w:val="9"/>
        </w:numPr>
        <w:ind w:left="0" w:firstLine="709"/>
        <w:rPr>
          <w:color w:val="auto"/>
          <w:sz w:val="28"/>
          <w:szCs w:val="28"/>
          <w:lang w:val="kk-KZ"/>
        </w:rPr>
      </w:pPr>
      <w:r w:rsidRPr="00F23635">
        <w:rPr>
          <w:color w:val="auto"/>
          <w:sz w:val="28"/>
          <w:szCs w:val="28"/>
          <w:lang w:val="kk-KZ"/>
        </w:rPr>
        <w:t>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p w14:paraId="5F792976" w14:textId="77777777" w:rsidR="0045597B" w:rsidRPr="00F23635" w:rsidRDefault="0045597B" w:rsidP="0045597B">
      <w:pPr>
        <w:pStyle w:val="pj"/>
        <w:numPr>
          <w:ilvl w:val="0"/>
          <w:numId w:val="9"/>
        </w:numPr>
        <w:ind w:left="0" w:firstLine="709"/>
        <w:rPr>
          <w:color w:val="auto"/>
          <w:sz w:val="28"/>
          <w:szCs w:val="28"/>
          <w:lang w:val="kk-KZ"/>
        </w:rPr>
      </w:pPr>
      <w:r w:rsidRPr="00F23635">
        <w:rPr>
          <w:color w:val="auto"/>
          <w:sz w:val="28"/>
          <w:szCs w:val="28"/>
          <w:lang w:val="kk-KZ"/>
        </w:rPr>
        <w:t>5-бағанда Қазақстан Республикасы Индустрия және инфрақұрылымдық даму министрлігі Техникалық реттеу және метрология комитетінің 2019 жылғы 22 ақпандағы № 68-НҚ «Стандарттаудың кейбір мәселелері туралы» бұйрығымен бекітілген «Экономикалық қызмет түрлерінің жалпы жіктеуіші» ҚР ҰК 03-2019 Қазақстан Республикасының ұлттық жіктеуішіне сәйкес экономикалық қызмет түрінің коды көрсетіледі.</w:t>
      </w:r>
    </w:p>
    <w:p w14:paraId="46388CF4" w14:textId="77777777" w:rsidR="0045597B" w:rsidRPr="00F23635" w:rsidRDefault="0045597B" w:rsidP="0045597B">
      <w:pPr>
        <w:pStyle w:val="pj"/>
        <w:numPr>
          <w:ilvl w:val="0"/>
          <w:numId w:val="9"/>
        </w:numPr>
        <w:ind w:left="0" w:firstLine="709"/>
        <w:rPr>
          <w:sz w:val="28"/>
          <w:szCs w:val="28"/>
          <w:lang w:val="kk-KZ"/>
        </w:rPr>
      </w:pPr>
      <w:r w:rsidRPr="00F23635">
        <w:rPr>
          <w:color w:val="auto"/>
          <w:sz w:val="28"/>
          <w:szCs w:val="28"/>
          <w:lang w:val="kk-KZ"/>
        </w:rPr>
        <w:t>12-бағанда Нысан ұсынылатын ақпараттық жүйеде орналастырылған анықтамалықтан міндеттемелердің өзге берешегінің түрі көрсетіледі.</w:t>
      </w:r>
    </w:p>
    <w:p w14:paraId="1E5FECA6" w14:textId="02843480" w:rsidR="003D020F" w:rsidRPr="00F23635" w:rsidRDefault="0045597B" w:rsidP="0045597B">
      <w:pPr>
        <w:pStyle w:val="pj"/>
        <w:numPr>
          <w:ilvl w:val="0"/>
          <w:numId w:val="9"/>
        </w:numPr>
        <w:ind w:left="0" w:firstLine="709"/>
        <w:rPr>
          <w:sz w:val="28"/>
          <w:szCs w:val="28"/>
          <w:lang w:val="kk-KZ"/>
        </w:rPr>
      </w:pPr>
      <w:r w:rsidRPr="00F23635">
        <w:rPr>
          <w:color w:val="auto"/>
          <w:sz w:val="28"/>
          <w:szCs w:val="28"/>
          <w:lang w:val="kk-KZ"/>
        </w:rPr>
        <w:t>Мәліметтер болмаған жағдайда, Нысан нөлдік мәндермен ұсынылады</w:t>
      </w:r>
      <w:r w:rsidR="003D020F" w:rsidRPr="00F23635">
        <w:rPr>
          <w:color w:val="auto"/>
          <w:sz w:val="28"/>
          <w:szCs w:val="28"/>
          <w:lang w:val="kk-KZ"/>
        </w:rPr>
        <w:t>.</w:t>
      </w:r>
    </w:p>
    <w:p w14:paraId="672D9CEA" w14:textId="77777777" w:rsidR="00E778FA" w:rsidRPr="00F23635" w:rsidRDefault="00E778FA">
      <w:pPr>
        <w:spacing w:after="160" w:line="259" w:lineRule="auto"/>
        <w:rPr>
          <w:sz w:val="28"/>
          <w:szCs w:val="28"/>
          <w:lang w:val="kk-KZ"/>
        </w:rPr>
      </w:pPr>
      <w:r w:rsidRPr="00F23635">
        <w:rPr>
          <w:sz w:val="28"/>
          <w:szCs w:val="28"/>
          <w:lang w:val="kk-KZ"/>
        </w:rPr>
        <w:br w:type="page"/>
      </w:r>
    </w:p>
    <w:p w14:paraId="30175B3B" w14:textId="77777777" w:rsidR="0045597B" w:rsidRPr="00F23635" w:rsidRDefault="0045597B" w:rsidP="006A4F65">
      <w:pPr>
        <w:ind w:left="5812"/>
        <w:rPr>
          <w:bCs/>
          <w:sz w:val="28"/>
          <w:szCs w:val="28"/>
          <w:lang w:val="kk-KZ"/>
        </w:rPr>
      </w:pPr>
      <w:r w:rsidRPr="00F23635">
        <w:rPr>
          <w:bCs/>
          <w:sz w:val="28"/>
          <w:szCs w:val="28"/>
          <w:lang w:val="kk-KZ"/>
        </w:rPr>
        <w:t xml:space="preserve">Коллекторлық агенттіктің </w:t>
      </w:r>
    </w:p>
    <w:p w14:paraId="0B13B975" w14:textId="77777777" w:rsidR="0045597B" w:rsidRPr="00F23635" w:rsidRDefault="0045597B" w:rsidP="006A4F65">
      <w:pPr>
        <w:ind w:left="5812"/>
        <w:rPr>
          <w:bCs/>
          <w:sz w:val="28"/>
          <w:szCs w:val="28"/>
          <w:lang w:val="kk-KZ"/>
        </w:rPr>
      </w:pPr>
      <w:r w:rsidRPr="00F23635">
        <w:rPr>
          <w:bCs/>
          <w:sz w:val="28"/>
          <w:szCs w:val="28"/>
          <w:lang w:val="kk-KZ"/>
        </w:rPr>
        <w:t>есептілікті ұсыну қағидаларына</w:t>
      </w:r>
    </w:p>
    <w:p w14:paraId="0EBE7AE0" w14:textId="77777777" w:rsidR="0045597B" w:rsidRPr="00F23635" w:rsidRDefault="0045597B" w:rsidP="006A4F65">
      <w:pPr>
        <w:ind w:left="5812"/>
        <w:rPr>
          <w:bCs/>
          <w:sz w:val="28"/>
          <w:szCs w:val="28"/>
          <w:lang w:val="kk-KZ" w:eastAsia="kk-KZ"/>
        </w:rPr>
      </w:pPr>
      <w:r w:rsidRPr="00F23635">
        <w:rPr>
          <w:bCs/>
          <w:sz w:val="28"/>
          <w:szCs w:val="28"/>
          <w:lang w:val="kk-KZ"/>
        </w:rPr>
        <w:t>8-қосымша</w:t>
      </w:r>
    </w:p>
    <w:p w14:paraId="3C7C8DC9" w14:textId="77B9C4B0" w:rsidR="0045597B" w:rsidRDefault="0045597B" w:rsidP="006A4F65">
      <w:pPr>
        <w:pStyle w:val="pj"/>
        <w:widowControl w:val="0"/>
        <w:ind w:left="5812" w:firstLine="0"/>
        <w:jc w:val="left"/>
        <w:rPr>
          <w:sz w:val="28"/>
          <w:szCs w:val="28"/>
          <w:lang w:val="kk-KZ"/>
        </w:rPr>
      </w:pPr>
    </w:p>
    <w:p w14:paraId="2CBB79EB" w14:textId="77777777" w:rsidR="006A4F65" w:rsidRPr="00F23635" w:rsidRDefault="006A4F65" w:rsidP="006A4F65">
      <w:pPr>
        <w:pStyle w:val="pj"/>
        <w:widowControl w:val="0"/>
        <w:ind w:left="5812" w:firstLine="0"/>
        <w:jc w:val="left"/>
        <w:rPr>
          <w:sz w:val="28"/>
          <w:szCs w:val="28"/>
          <w:lang w:val="kk-KZ"/>
        </w:rPr>
      </w:pPr>
    </w:p>
    <w:p w14:paraId="11582A85" w14:textId="77777777" w:rsidR="0045597B" w:rsidRPr="00F23635" w:rsidRDefault="0045597B" w:rsidP="006A4F65">
      <w:pPr>
        <w:ind w:left="5812"/>
        <w:rPr>
          <w:bCs/>
          <w:sz w:val="28"/>
          <w:szCs w:val="28"/>
          <w:lang w:val="kk-KZ"/>
        </w:rPr>
      </w:pPr>
      <w:r w:rsidRPr="00F23635">
        <w:rPr>
          <w:bCs/>
          <w:sz w:val="28"/>
          <w:szCs w:val="28"/>
          <w:lang w:val="kk-KZ"/>
        </w:rPr>
        <w:t xml:space="preserve">Әкімшілік деректерді </w:t>
      </w:r>
    </w:p>
    <w:p w14:paraId="08CD674E" w14:textId="77777777" w:rsidR="00E83D6B" w:rsidRPr="00F23635" w:rsidRDefault="0045597B" w:rsidP="006A4F65">
      <w:pPr>
        <w:ind w:left="5812"/>
        <w:rPr>
          <w:bCs/>
          <w:sz w:val="28"/>
          <w:szCs w:val="28"/>
          <w:lang w:val="kk-KZ"/>
        </w:rPr>
      </w:pPr>
      <w:r w:rsidRPr="00F23635">
        <w:rPr>
          <w:bCs/>
          <w:sz w:val="28"/>
          <w:szCs w:val="28"/>
          <w:lang w:val="kk-KZ"/>
        </w:rPr>
        <w:t xml:space="preserve">жинауға арналған </w:t>
      </w:r>
    </w:p>
    <w:p w14:paraId="59129552" w14:textId="4A6110C6" w:rsidR="0045597B" w:rsidRPr="00F23635" w:rsidRDefault="0045597B" w:rsidP="006A4F65">
      <w:pPr>
        <w:ind w:left="5812"/>
        <w:rPr>
          <w:bCs/>
          <w:sz w:val="28"/>
          <w:szCs w:val="28"/>
          <w:lang w:val="kk-KZ"/>
        </w:rPr>
      </w:pPr>
      <w:r w:rsidRPr="00F23635">
        <w:rPr>
          <w:bCs/>
          <w:sz w:val="28"/>
          <w:szCs w:val="28"/>
          <w:lang w:val="kk-KZ"/>
        </w:rPr>
        <w:t>нысан</w:t>
      </w:r>
    </w:p>
    <w:p w14:paraId="38F7611A" w14:textId="77777777" w:rsidR="0045597B" w:rsidRPr="00F23635" w:rsidRDefault="0045597B" w:rsidP="0045597B">
      <w:pPr>
        <w:ind w:left="5670"/>
        <w:jc w:val="center"/>
        <w:rPr>
          <w:sz w:val="28"/>
          <w:szCs w:val="28"/>
          <w:lang w:val="kk-KZ"/>
        </w:rPr>
      </w:pPr>
    </w:p>
    <w:p w14:paraId="0554F505" w14:textId="77777777" w:rsidR="0045597B" w:rsidRPr="00F23635" w:rsidRDefault="0045597B" w:rsidP="0045597B">
      <w:pPr>
        <w:ind w:firstLine="709"/>
        <w:jc w:val="center"/>
        <w:rPr>
          <w:sz w:val="28"/>
          <w:szCs w:val="28"/>
          <w:lang w:val="kk-KZ"/>
        </w:rPr>
      </w:pPr>
    </w:p>
    <w:p w14:paraId="27487ABD" w14:textId="77777777" w:rsidR="0045597B" w:rsidRPr="00F23635" w:rsidRDefault="0045597B" w:rsidP="0045597B">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14:paraId="229967CC" w14:textId="77777777" w:rsidR="0045597B" w:rsidRPr="00F23635" w:rsidRDefault="0045597B" w:rsidP="0045597B">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14:paraId="722FCD5B" w14:textId="77777777" w:rsidR="0045597B" w:rsidRPr="00F23635" w:rsidRDefault="0045597B" w:rsidP="0045597B">
      <w:pPr>
        <w:ind w:firstLine="709"/>
        <w:jc w:val="both"/>
        <w:rPr>
          <w:color w:val="FF0000"/>
          <w:sz w:val="28"/>
          <w:szCs w:val="28"/>
          <w:lang w:val="kk-KZ"/>
        </w:rPr>
      </w:pPr>
      <w:r w:rsidRPr="00F23635">
        <w:rPr>
          <w:sz w:val="28"/>
          <w:lang w:val="kk-KZ"/>
        </w:rPr>
        <w:t xml:space="preserve">Әкімшілік нысанның атауы: </w:t>
      </w:r>
      <w:r w:rsidRPr="00F23635">
        <w:rPr>
          <w:sz w:val="28"/>
          <w:szCs w:val="28"/>
          <w:lang w:val="kk-KZ"/>
        </w:rPr>
        <w:t xml:space="preserve">коллекторлық агенттіктің негізгі қаржылық көрсеткіштері туралы есеп </w:t>
      </w:r>
    </w:p>
    <w:p w14:paraId="2EE60A81" w14:textId="77777777" w:rsidR="0045597B" w:rsidRPr="00F23635" w:rsidRDefault="0045597B" w:rsidP="0045597B">
      <w:pPr>
        <w:pStyle w:val="pc"/>
        <w:ind w:firstLine="709"/>
        <w:jc w:val="both"/>
        <w:rPr>
          <w:color w:val="auto"/>
          <w:sz w:val="28"/>
          <w:szCs w:val="28"/>
          <w:lang w:val="kk-KZ"/>
        </w:rPr>
      </w:pPr>
      <w:r w:rsidRPr="00F23635">
        <w:rPr>
          <w:sz w:val="28"/>
          <w:szCs w:val="28"/>
          <w:lang w:val="kk-KZ"/>
        </w:rPr>
        <w:t>Әкімшілік деректерді өтеусіз негізде жинауға арналған нысанның индексі</w:t>
      </w:r>
      <w:r w:rsidRPr="00F23635">
        <w:rPr>
          <w:color w:val="auto"/>
          <w:sz w:val="28"/>
          <w:szCs w:val="28"/>
          <w:lang w:val="kk-KZ"/>
        </w:rPr>
        <w:t>: КА_6</w:t>
      </w:r>
    </w:p>
    <w:p w14:paraId="4A2DC6D0" w14:textId="77777777" w:rsidR="0045597B" w:rsidRPr="00F23635" w:rsidRDefault="0045597B" w:rsidP="0045597B">
      <w:pPr>
        <w:ind w:firstLine="709"/>
        <w:jc w:val="both"/>
        <w:rPr>
          <w:sz w:val="28"/>
          <w:szCs w:val="28"/>
          <w:lang w:val="kk-KZ"/>
        </w:rPr>
      </w:pPr>
      <w:r w:rsidRPr="00F23635">
        <w:rPr>
          <w:sz w:val="28"/>
          <w:szCs w:val="28"/>
          <w:lang w:val="kk-KZ"/>
        </w:rPr>
        <w:t>Кезеңділігі: тоқсан сайын</w:t>
      </w:r>
    </w:p>
    <w:p w14:paraId="5930EC22" w14:textId="77777777" w:rsidR="0045597B" w:rsidRPr="00F23635" w:rsidRDefault="0045597B" w:rsidP="0045597B">
      <w:pPr>
        <w:ind w:firstLine="709"/>
        <w:jc w:val="both"/>
        <w:rPr>
          <w:sz w:val="28"/>
          <w:szCs w:val="28"/>
          <w:lang w:val="kk-KZ"/>
        </w:rPr>
      </w:pPr>
      <w:r w:rsidRPr="00F23635">
        <w:rPr>
          <w:sz w:val="28"/>
          <w:szCs w:val="28"/>
          <w:lang w:val="kk-KZ"/>
        </w:rPr>
        <w:t>Есепті кезеңі: 20___ жылғы ____________ жағдай бойынша</w:t>
      </w:r>
    </w:p>
    <w:p w14:paraId="44DFB4A2" w14:textId="77777777" w:rsidR="0045597B" w:rsidRPr="00F23635" w:rsidRDefault="0045597B" w:rsidP="0045597B">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14:paraId="5521945A" w14:textId="77777777" w:rsidR="0045597B" w:rsidRPr="00F23635" w:rsidRDefault="0045597B" w:rsidP="0045597B">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14:paraId="044510F3" w14:textId="77777777" w:rsidR="0045597B" w:rsidRPr="00F23635" w:rsidRDefault="0045597B" w:rsidP="0045597B">
      <w:pPr>
        <w:ind w:firstLine="709"/>
        <w:jc w:val="both"/>
        <w:rPr>
          <w:sz w:val="28"/>
          <w:szCs w:val="28"/>
          <w:lang w:val="kk-KZ"/>
        </w:rPr>
      </w:pPr>
      <w:r w:rsidRPr="00F23635">
        <w:rPr>
          <w:sz w:val="28"/>
          <w:szCs w:val="28"/>
          <w:lang w:val="kk-KZ"/>
        </w:rPr>
        <w:t>Бизнес-сәйкестендіру нөмірі: ____________________________</w:t>
      </w:r>
    </w:p>
    <w:p w14:paraId="68A7DBFE" w14:textId="77777777" w:rsidR="0045597B" w:rsidRPr="00F23635" w:rsidRDefault="0045597B" w:rsidP="0045597B">
      <w:pPr>
        <w:ind w:right="-2" w:firstLine="709"/>
        <w:jc w:val="both"/>
        <w:rPr>
          <w:sz w:val="32"/>
          <w:szCs w:val="28"/>
          <w:lang w:val="kk-KZ"/>
        </w:rPr>
      </w:pPr>
      <w:r w:rsidRPr="00F23635">
        <w:rPr>
          <w:sz w:val="28"/>
          <w:szCs w:val="28"/>
          <w:lang w:val="kk-KZ"/>
        </w:rPr>
        <w:t>Жинау әдісі: электрондық түрде</w:t>
      </w:r>
    </w:p>
    <w:p w14:paraId="33134A58" w14:textId="548D70AE" w:rsidR="00004973" w:rsidRDefault="00004973">
      <w:pPr>
        <w:spacing w:after="160" w:line="259" w:lineRule="auto"/>
        <w:rPr>
          <w:sz w:val="28"/>
          <w:szCs w:val="28"/>
          <w:lang w:val="kk-KZ"/>
        </w:rPr>
      </w:pPr>
      <w:r>
        <w:rPr>
          <w:sz w:val="28"/>
          <w:szCs w:val="28"/>
          <w:lang w:val="kk-KZ"/>
        </w:rPr>
        <w:br w:type="page"/>
      </w:r>
    </w:p>
    <w:p w14:paraId="5A998597" w14:textId="77777777" w:rsidR="0045597B" w:rsidRPr="00F23635" w:rsidRDefault="0045597B" w:rsidP="0045597B">
      <w:pPr>
        <w:ind w:firstLine="709"/>
        <w:jc w:val="right"/>
        <w:rPr>
          <w:rStyle w:val="s0"/>
          <w:szCs w:val="28"/>
          <w:lang w:val="kk-KZ"/>
        </w:rPr>
      </w:pPr>
      <w:r w:rsidRPr="00F23635">
        <w:rPr>
          <w:rStyle w:val="s0"/>
          <w:szCs w:val="28"/>
          <w:lang w:val="kk-KZ"/>
        </w:rPr>
        <w:t>(</w:t>
      </w:r>
      <w:r w:rsidRPr="00F23635">
        <w:rPr>
          <w:rStyle w:val="s0"/>
          <w:rFonts w:eastAsia="Calibri"/>
          <w:sz w:val="28"/>
          <w:szCs w:val="28"/>
          <w:lang w:val="kk-KZ"/>
        </w:rPr>
        <w:t>мың теңгемен</w:t>
      </w:r>
      <w:r w:rsidRPr="00F23635">
        <w:rPr>
          <w:rStyle w:val="s0"/>
          <w:szCs w:val="28"/>
          <w:lang w:val="kk-KZ"/>
        </w:rPr>
        <w:t>)</w:t>
      </w:r>
    </w:p>
    <w:tbl>
      <w:tblPr>
        <w:tblW w:w="5076" w:type="pct"/>
        <w:tblInd w:w="-147" w:type="dxa"/>
        <w:tblLook w:val="04A0" w:firstRow="1" w:lastRow="0" w:firstColumn="1" w:lastColumn="0" w:noHBand="0" w:noVBand="1"/>
      </w:tblPr>
      <w:tblGrid>
        <w:gridCol w:w="709"/>
        <w:gridCol w:w="7513"/>
        <w:gridCol w:w="1552"/>
      </w:tblGrid>
      <w:tr w:rsidR="0045597B" w:rsidRPr="00F23635" w14:paraId="0CF8D751" w14:textId="77777777" w:rsidTr="009E760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6E3BF" w14:textId="77777777" w:rsidR="0045597B" w:rsidRPr="00F23635" w:rsidRDefault="0045597B" w:rsidP="009E760E">
            <w:pPr>
              <w:jc w:val="center"/>
              <w:rPr>
                <w:bCs/>
                <w:sz w:val="20"/>
                <w:szCs w:val="20"/>
                <w:lang w:val="kk-KZ"/>
              </w:rPr>
            </w:pPr>
            <w:r w:rsidRPr="00F23635">
              <w:rPr>
                <w:bCs/>
                <w:sz w:val="20"/>
                <w:szCs w:val="20"/>
                <w:lang w:val="kk-KZ"/>
              </w:rPr>
              <w:t>№</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737BF3D2" w14:textId="77777777" w:rsidR="0045597B" w:rsidRPr="00F23635" w:rsidRDefault="0045597B" w:rsidP="009E760E">
            <w:pPr>
              <w:jc w:val="center"/>
              <w:rPr>
                <w:bCs/>
                <w:sz w:val="20"/>
                <w:szCs w:val="20"/>
                <w:lang w:val="kk-KZ"/>
              </w:rPr>
            </w:pPr>
            <w:r w:rsidRPr="00F23635">
              <w:rPr>
                <w:bCs/>
                <w:sz w:val="20"/>
                <w:szCs w:val="20"/>
                <w:lang w:val="kk-KZ"/>
              </w:rPr>
              <w:t>Көрсеткіштің атауы</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7545AC88" w14:textId="77777777" w:rsidR="0045597B" w:rsidRPr="00F23635" w:rsidRDefault="0045597B" w:rsidP="009E760E">
            <w:pPr>
              <w:jc w:val="center"/>
              <w:rPr>
                <w:bCs/>
                <w:sz w:val="20"/>
                <w:szCs w:val="20"/>
                <w:lang w:val="kk-KZ"/>
              </w:rPr>
            </w:pPr>
            <w:r w:rsidRPr="00F23635">
              <w:rPr>
                <w:bCs/>
                <w:sz w:val="20"/>
                <w:szCs w:val="20"/>
                <w:lang w:val="kk-KZ"/>
              </w:rPr>
              <w:t>Есепті күнгі сома</w:t>
            </w:r>
          </w:p>
        </w:tc>
      </w:tr>
      <w:tr w:rsidR="0045597B" w:rsidRPr="00F23635" w14:paraId="50B0A457"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690648" w14:textId="77777777" w:rsidR="0045597B" w:rsidRPr="00F23635" w:rsidRDefault="0045597B" w:rsidP="009E760E">
            <w:pPr>
              <w:rPr>
                <w:sz w:val="20"/>
                <w:szCs w:val="20"/>
                <w:lang w:val="kk-KZ"/>
              </w:rPr>
            </w:pPr>
            <w:r w:rsidRPr="00F23635">
              <w:rPr>
                <w:sz w:val="20"/>
                <w:szCs w:val="20"/>
                <w:lang w:val="kk-KZ"/>
              </w:rPr>
              <w:t>1</w:t>
            </w:r>
          </w:p>
        </w:tc>
        <w:tc>
          <w:tcPr>
            <w:tcW w:w="7513" w:type="dxa"/>
            <w:tcBorders>
              <w:top w:val="nil"/>
              <w:left w:val="nil"/>
              <w:bottom w:val="single" w:sz="4" w:space="0" w:color="auto"/>
              <w:right w:val="single" w:sz="4" w:space="0" w:color="auto"/>
            </w:tcBorders>
            <w:shd w:val="clear" w:color="auto" w:fill="auto"/>
            <w:noWrap/>
            <w:vAlign w:val="center"/>
            <w:hideMark/>
          </w:tcPr>
          <w:p w14:paraId="7522D969" w14:textId="77777777" w:rsidR="0045597B" w:rsidRPr="00F23635" w:rsidRDefault="0045597B" w:rsidP="009E760E">
            <w:pPr>
              <w:rPr>
                <w:sz w:val="20"/>
                <w:szCs w:val="20"/>
                <w:lang w:val="kk-KZ"/>
              </w:rPr>
            </w:pPr>
            <w:r w:rsidRPr="00F23635">
              <w:rPr>
                <w:sz w:val="20"/>
                <w:szCs w:val="20"/>
                <w:lang w:val="kk-KZ"/>
              </w:rPr>
              <w:t>Активтер</w:t>
            </w:r>
          </w:p>
        </w:tc>
        <w:tc>
          <w:tcPr>
            <w:tcW w:w="1552" w:type="dxa"/>
            <w:tcBorders>
              <w:top w:val="nil"/>
              <w:left w:val="nil"/>
              <w:bottom w:val="single" w:sz="4" w:space="0" w:color="auto"/>
              <w:right w:val="single" w:sz="4" w:space="0" w:color="auto"/>
            </w:tcBorders>
            <w:shd w:val="clear" w:color="auto" w:fill="auto"/>
            <w:noWrap/>
            <w:vAlign w:val="center"/>
            <w:hideMark/>
          </w:tcPr>
          <w:p w14:paraId="54FB8881" w14:textId="77777777" w:rsidR="0045597B" w:rsidRPr="00F23635" w:rsidRDefault="0045597B" w:rsidP="009E760E">
            <w:pPr>
              <w:ind w:firstLine="709"/>
              <w:rPr>
                <w:sz w:val="20"/>
                <w:szCs w:val="20"/>
                <w:lang w:val="kk-KZ"/>
              </w:rPr>
            </w:pPr>
            <w:r w:rsidRPr="00F23635">
              <w:rPr>
                <w:sz w:val="20"/>
                <w:szCs w:val="20"/>
                <w:lang w:val="kk-KZ"/>
              </w:rPr>
              <w:t> </w:t>
            </w:r>
          </w:p>
        </w:tc>
      </w:tr>
      <w:tr w:rsidR="0045597B" w:rsidRPr="00F23635" w14:paraId="53FAE0CF"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39D7187" w14:textId="77777777" w:rsidR="0045597B" w:rsidRPr="00F23635" w:rsidRDefault="0045597B" w:rsidP="009E760E">
            <w:pPr>
              <w:rPr>
                <w:sz w:val="20"/>
                <w:szCs w:val="20"/>
                <w:lang w:val="kk-KZ"/>
              </w:rPr>
            </w:pPr>
            <w:r w:rsidRPr="00F23635">
              <w:rPr>
                <w:sz w:val="20"/>
                <w:szCs w:val="20"/>
                <w:lang w:val="kk-KZ"/>
              </w:rPr>
              <w:t>1.1</w:t>
            </w:r>
          </w:p>
        </w:tc>
        <w:tc>
          <w:tcPr>
            <w:tcW w:w="7513" w:type="dxa"/>
            <w:tcBorders>
              <w:top w:val="nil"/>
              <w:left w:val="nil"/>
              <w:bottom w:val="single" w:sz="4" w:space="0" w:color="auto"/>
              <w:right w:val="single" w:sz="4" w:space="0" w:color="auto"/>
            </w:tcBorders>
            <w:shd w:val="clear" w:color="auto" w:fill="auto"/>
            <w:noWrap/>
            <w:vAlign w:val="center"/>
          </w:tcPr>
          <w:p w14:paraId="6A190C4D" w14:textId="77777777" w:rsidR="0045597B" w:rsidRPr="00F23635" w:rsidRDefault="0045597B" w:rsidP="009E760E">
            <w:pPr>
              <w:rPr>
                <w:sz w:val="20"/>
                <w:szCs w:val="20"/>
                <w:lang w:val="kk-KZ"/>
              </w:rPr>
            </w:pPr>
            <w:r w:rsidRPr="00F23635">
              <w:rPr>
                <w:sz w:val="20"/>
                <w:szCs w:val="20"/>
                <w:lang w:val="kk-KZ"/>
              </w:rPr>
              <w:t>Дебиторлық берешек, оның ішінде:</w:t>
            </w:r>
          </w:p>
        </w:tc>
        <w:tc>
          <w:tcPr>
            <w:tcW w:w="1552" w:type="dxa"/>
            <w:tcBorders>
              <w:top w:val="nil"/>
              <w:left w:val="nil"/>
              <w:bottom w:val="single" w:sz="4" w:space="0" w:color="auto"/>
              <w:right w:val="single" w:sz="4" w:space="0" w:color="auto"/>
            </w:tcBorders>
            <w:shd w:val="clear" w:color="auto" w:fill="auto"/>
            <w:noWrap/>
            <w:vAlign w:val="center"/>
          </w:tcPr>
          <w:p w14:paraId="5DF9D205" w14:textId="77777777" w:rsidR="0045597B" w:rsidRPr="00F23635" w:rsidRDefault="0045597B" w:rsidP="009E760E">
            <w:pPr>
              <w:ind w:firstLine="709"/>
              <w:rPr>
                <w:sz w:val="20"/>
                <w:szCs w:val="20"/>
                <w:lang w:val="kk-KZ"/>
              </w:rPr>
            </w:pPr>
          </w:p>
        </w:tc>
      </w:tr>
      <w:tr w:rsidR="0045597B" w:rsidRPr="002E245D" w14:paraId="2EE0CAD5"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A8F3A9E" w14:textId="77777777" w:rsidR="0045597B" w:rsidRPr="00F23635" w:rsidRDefault="0045597B" w:rsidP="009E760E">
            <w:pPr>
              <w:rPr>
                <w:sz w:val="20"/>
                <w:szCs w:val="20"/>
                <w:lang w:val="kk-KZ"/>
              </w:rPr>
            </w:pPr>
            <w:r w:rsidRPr="00F23635">
              <w:rPr>
                <w:sz w:val="20"/>
                <w:szCs w:val="20"/>
                <w:lang w:val="kk-KZ"/>
              </w:rPr>
              <w:t>1.1.1</w:t>
            </w:r>
          </w:p>
        </w:tc>
        <w:tc>
          <w:tcPr>
            <w:tcW w:w="7513" w:type="dxa"/>
            <w:tcBorders>
              <w:top w:val="nil"/>
              <w:left w:val="nil"/>
              <w:bottom w:val="single" w:sz="4" w:space="0" w:color="auto"/>
              <w:right w:val="single" w:sz="4" w:space="0" w:color="auto"/>
            </w:tcBorders>
            <w:shd w:val="clear" w:color="auto" w:fill="auto"/>
            <w:noWrap/>
            <w:vAlign w:val="center"/>
          </w:tcPr>
          <w:p w14:paraId="43C89BEF" w14:textId="77777777" w:rsidR="0045597B" w:rsidRPr="00F23635" w:rsidRDefault="0045597B" w:rsidP="009E760E">
            <w:pPr>
              <w:rPr>
                <w:sz w:val="20"/>
                <w:szCs w:val="20"/>
                <w:lang w:val="kk-KZ"/>
              </w:rPr>
            </w:pPr>
            <w:r w:rsidRPr="00F23635">
              <w:rPr>
                <w:sz w:val="20"/>
                <w:szCs w:val="20"/>
                <w:lang w:val="kk-KZ"/>
              </w:rPr>
              <w:t xml:space="preserve">         қарыздар бойынша сатып алынған талап ету құқықтары</w:t>
            </w:r>
          </w:p>
        </w:tc>
        <w:tc>
          <w:tcPr>
            <w:tcW w:w="1552" w:type="dxa"/>
            <w:tcBorders>
              <w:top w:val="nil"/>
              <w:left w:val="nil"/>
              <w:bottom w:val="single" w:sz="4" w:space="0" w:color="auto"/>
              <w:right w:val="single" w:sz="4" w:space="0" w:color="auto"/>
            </w:tcBorders>
            <w:shd w:val="clear" w:color="auto" w:fill="auto"/>
            <w:noWrap/>
            <w:vAlign w:val="center"/>
          </w:tcPr>
          <w:p w14:paraId="0213062E" w14:textId="77777777" w:rsidR="0045597B" w:rsidRPr="00F23635" w:rsidRDefault="0045597B" w:rsidP="009E760E">
            <w:pPr>
              <w:ind w:firstLine="709"/>
              <w:rPr>
                <w:sz w:val="20"/>
                <w:szCs w:val="20"/>
                <w:lang w:val="kk-KZ"/>
              </w:rPr>
            </w:pPr>
            <w:r w:rsidRPr="00F23635">
              <w:rPr>
                <w:sz w:val="20"/>
                <w:szCs w:val="20"/>
                <w:lang w:val="kk-KZ"/>
              </w:rPr>
              <w:t xml:space="preserve"> </w:t>
            </w:r>
          </w:p>
        </w:tc>
      </w:tr>
      <w:tr w:rsidR="0045597B" w:rsidRPr="002E245D" w14:paraId="0CF89CB4"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0D22919" w14:textId="77777777" w:rsidR="0045597B" w:rsidRPr="00F23635" w:rsidRDefault="0045597B" w:rsidP="009E760E">
            <w:pPr>
              <w:rPr>
                <w:sz w:val="20"/>
                <w:szCs w:val="20"/>
                <w:lang w:val="kk-KZ"/>
              </w:rPr>
            </w:pPr>
            <w:r w:rsidRPr="00F23635">
              <w:rPr>
                <w:sz w:val="20"/>
                <w:szCs w:val="20"/>
                <w:lang w:val="kk-KZ"/>
              </w:rPr>
              <w:t>1.2</w:t>
            </w:r>
          </w:p>
        </w:tc>
        <w:tc>
          <w:tcPr>
            <w:tcW w:w="7513" w:type="dxa"/>
            <w:tcBorders>
              <w:top w:val="nil"/>
              <w:left w:val="nil"/>
              <w:bottom w:val="single" w:sz="4" w:space="0" w:color="auto"/>
              <w:right w:val="single" w:sz="4" w:space="0" w:color="auto"/>
            </w:tcBorders>
            <w:shd w:val="clear" w:color="auto" w:fill="auto"/>
            <w:noWrap/>
            <w:vAlign w:val="center"/>
          </w:tcPr>
          <w:p w14:paraId="197F54CA" w14:textId="77777777" w:rsidR="0045597B" w:rsidRPr="00F23635" w:rsidRDefault="0045597B" w:rsidP="009E760E">
            <w:pPr>
              <w:rPr>
                <w:sz w:val="20"/>
                <w:szCs w:val="20"/>
                <w:lang w:val="kk-KZ"/>
              </w:rPr>
            </w:pPr>
            <w:r w:rsidRPr="00F23635">
              <w:rPr>
                <w:sz w:val="20"/>
                <w:szCs w:val="20"/>
                <w:lang w:val="kk-KZ"/>
              </w:rPr>
              <w:t>Сатуға арналған ұзақ мерзімді активтер</w:t>
            </w:r>
          </w:p>
        </w:tc>
        <w:tc>
          <w:tcPr>
            <w:tcW w:w="1552" w:type="dxa"/>
            <w:tcBorders>
              <w:top w:val="nil"/>
              <w:left w:val="nil"/>
              <w:bottom w:val="single" w:sz="4" w:space="0" w:color="auto"/>
              <w:right w:val="single" w:sz="4" w:space="0" w:color="auto"/>
            </w:tcBorders>
            <w:shd w:val="clear" w:color="auto" w:fill="auto"/>
            <w:noWrap/>
            <w:vAlign w:val="center"/>
          </w:tcPr>
          <w:p w14:paraId="44E47F68" w14:textId="77777777" w:rsidR="0045597B" w:rsidRPr="00F23635" w:rsidRDefault="0045597B" w:rsidP="009E760E">
            <w:pPr>
              <w:ind w:firstLine="709"/>
              <w:rPr>
                <w:sz w:val="20"/>
                <w:szCs w:val="20"/>
                <w:lang w:val="kk-KZ"/>
              </w:rPr>
            </w:pPr>
          </w:p>
        </w:tc>
      </w:tr>
      <w:tr w:rsidR="0045597B" w:rsidRPr="00F23635" w14:paraId="7F7CFA88"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8A04E01" w14:textId="77777777" w:rsidR="0045597B" w:rsidRPr="00F23635" w:rsidRDefault="0045597B" w:rsidP="009E760E">
            <w:pPr>
              <w:rPr>
                <w:sz w:val="20"/>
                <w:szCs w:val="20"/>
                <w:lang w:val="kk-KZ"/>
              </w:rPr>
            </w:pPr>
            <w:r w:rsidRPr="00F23635">
              <w:rPr>
                <w:sz w:val="20"/>
                <w:szCs w:val="20"/>
                <w:lang w:val="kk-KZ"/>
              </w:rPr>
              <w:t>1.3</w:t>
            </w:r>
          </w:p>
        </w:tc>
        <w:tc>
          <w:tcPr>
            <w:tcW w:w="7513" w:type="dxa"/>
            <w:tcBorders>
              <w:top w:val="nil"/>
              <w:left w:val="nil"/>
              <w:bottom w:val="single" w:sz="4" w:space="0" w:color="auto"/>
              <w:right w:val="single" w:sz="4" w:space="0" w:color="auto"/>
            </w:tcBorders>
            <w:shd w:val="clear" w:color="auto" w:fill="auto"/>
            <w:noWrap/>
            <w:vAlign w:val="center"/>
          </w:tcPr>
          <w:p w14:paraId="78DD4112" w14:textId="77777777" w:rsidR="0045597B" w:rsidRPr="00F23635" w:rsidRDefault="0045597B" w:rsidP="009E760E">
            <w:pPr>
              <w:rPr>
                <w:sz w:val="20"/>
                <w:szCs w:val="20"/>
                <w:lang w:val="kk-KZ"/>
              </w:rPr>
            </w:pPr>
            <w:r w:rsidRPr="00F23635">
              <w:rPr>
                <w:sz w:val="20"/>
                <w:szCs w:val="20"/>
                <w:lang w:val="kk-KZ"/>
              </w:rPr>
              <w:t>Басқа да активтер</w:t>
            </w:r>
          </w:p>
        </w:tc>
        <w:tc>
          <w:tcPr>
            <w:tcW w:w="1552" w:type="dxa"/>
            <w:tcBorders>
              <w:top w:val="nil"/>
              <w:left w:val="nil"/>
              <w:bottom w:val="single" w:sz="4" w:space="0" w:color="auto"/>
              <w:right w:val="single" w:sz="4" w:space="0" w:color="auto"/>
            </w:tcBorders>
            <w:shd w:val="clear" w:color="auto" w:fill="auto"/>
            <w:noWrap/>
            <w:vAlign w:val="center"/>
          </w:tcPr>
          <w:p w14:paraId="5B163F08" w14:textId="77777777" w:rsidR="0045597B" w:rsidRPr="00F23635" w:rsidRDefault="0045597B" w:rsidP="009E760E">
            <w:pPr>
              <w:ind w:firstLine="709"/>
              <w:rPr>
                <w:sz w:val="20"/>
                <w:szCs w:val="20"/>
                <w:lang w:val="kk-KZ"/>
              </w:rPr>
            </w:pPr>
          </w:p>
        </w:tc>
      </w:tr>
      <w:tr w:rsidR="0045597B" w:rsidRPr="00F23635" w14:paraId="5032BB6B"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A4316F" w14:textId="77777777" w:rsidR="0045597B" w:rsidRPr="00F23635" w:rsidRDefault="0045597B" w:rsidP="009E760E">
            <w:pPr>
              <w:rPr>
                <w:sz w:val="20"/>
                <w:szCs w:val="20"/>
                <w:lang w:val="kk-KZ"/>
              </w:rPr>
            </w:pPr>
            <w:r w:rsidRPr="00F23635">
              <w:rPr>
                <w:sz w:val="20"/>
                <w:szCs w:val="20"/>
                <w:lang w:val="kk-KZ"/>
              </w:rPr>
              <w:t>2</w:t>
            </w:r>
          </w:p>
        </w:tc>
        <w:tc>
          <w:tcPr>
            <w:tcW w:w="7513" w:type="dxa"/>
            <w:tcBorders>
              <w:top w:val="nil"/>
              <w:left w:val="nil"/>
              <w:bottom w:val="single" w:sz="4" w:space="0" w:color="auto"/>
              <w:right w:val="single" w:sz="4" w:space="0" w:color="auto"/>
            </w:tcBorders>
            <w:shd w:val="clear" w:color="auto" w:fill="auto"/>
            <w:noWrap/>
            <w:vAlign w:val="center"/>
            <w:hideMark/>
          </w:tcPr>
          <w:p w14:paraId="4E095D3E" w14:textId="77777777" w:rsidR="0045597B" w:rsidRPr="00F23635" w:rsidRDefault="0045597B" w:rsidP="009E760E">
            <w:pPr>
              <w:rPr>
                <w:sz w:val="20"/>
                <w:szCs w:val="20"/>
                <w:lang w:val="kk-KZ"/>
              </w:rPr>
            </w:pPr>
            <w:r w:rsidRPr="00F23635">
              <w:rPr>
                <w:sz w:val="20"/>
                <w:szCs w:val="20"/>
                <w:lang w:val="kk-KZ"/>
              </w:rPr>
              <w:t>Міндеттемелер</w:t>
            </w:r>
          </w:p>
        </w:tc>
        <w:tc>
          <w:tcPr>
            <w:tcW w:w="1552" w:type="dxa"/>
            <w:tcBorders>
              <w:top w:val="nil"/>
              <w:left w:val="nil"/>
              <w:bottom w:val="single" w:sz="4" w:space="0" w:color="auto"/>
              <w:right w:val="single" w:sz="4" w:space="0" w:color="auto"/>
            </w:tcBorders>
            <w:shd w:val="clear" w:color="auto" w:fill="auto"/>
            <w:noWrap/>
            <w:vAlign w:val="center"/>
            <w:hideMark/>
          </w:tcPr>
          <w:p w14:paraId="584AFF58" w14:textId="77777777" w:rsidR="0045597B" w:rsidRPr="00F23635" w:rsidRDefault="0045597B" w:rsidP="009E760E">
            <w:pPr>
              <w:ind w:firstLine="709"/>
              <w:rPr>
                <w:sz w:val="20"/>
                <w:szCs w:val="20"/>
                <w:lang w:val="kk-KZ"/>
              </w:rPr>
            </w:pPr>
            <w:r w:rsidRPr="00F23635">
              <w:rPr>
                <w:sz w:val="20"/>
                <w:szCs w:val="20"/>
                <w:lang w:val="kk-KZ"/>
              </w:rPr>
              <w:t> </w:t>
            </w:r>
          </w:p>
        </w:tc>
      </w:tr>
      <w:tr w:rsidR="0045597B" w:rsidRPr="00F23635" w14:paraId="731EB9A5"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54CD9A7" w14:textId="77777777" w:rsidR="0045597B" w:rsidRPr="00F23635" w:rsidRDefault="0045597B" w:rsidP="009E760E">
            <w:pPr>
              <w:rPr>
                <w:sz w:val="20"/>
                <w:szCs w:val="20"/>
                <w:lang w:val="kk-KZ"/>
              </w:rPr>
            </w:pPr>
            <w:r w:rsidRPr="00F23635">
              <w:rPr>
                <w:sz w:val="20"/>
                <w:szCs w:val="20"/>
                <w:lang w:val="kk-KZ"/>
              </w:rPr>
              <w:t>2.1</w:t>
            </w:r>
          </w:p>
        </w:tc>
        <w:tc>
          <w:tcPr>
            <w:tcW w:w="7513" w:type="dxa"/>
            <w:tcBorders>
              <w:top w:val="nil"/>
              <w:left w:val="nil"/>
              <w:bottom w:val="single" w:sz="4" w:space="0" w:color="auto"/>
              <w:right w:val="single" w:sz="4" w:space="0" w:color="auto"/>
            </w:tcBorders>
            <w:shd w:val="clear" w:color="auto" w:fill="auto"/>
            <w:noWrap/>
            <w:vAlign w:val="center"/>
          </w:tcPr>
          <w:p w14:paraId="3046B715" w14:textId="77777777" w:rsidR="0045597B" w:rsidRPr="00F23635" w:rsidRDefault="0045597B" w:rsidP="009E760E">
            <w:pPr>
              <w:rPr>
                <w:sz w:val="20"/>
                <w:szCs w:val="20"/>
                <w:lang w:val="kk-KZ"/>
              </w:rPr>
            </w:pPr>
            <w:r w:rsidRPr="00F23635">
              <w:rPr>
                <w:sz w:val="20"/>
                <w:szCs w:val="20"/>
                <w:lang w:val="kk-KZ"/>
              </w:rPr>
              <w:t>Қаржылық міндеттемелер</w:t>
            </w:r>
          </w:p>
        </w:tc>
        <w:tc>
          <w:tcPr>
            <w:tcW w:w="1552" w:type="dxa"/>
            <w:tcBorders>
              <w:top w:val="nil"/>
              <w:left w:val="nil"/>
              <w:bottom w:val="single" w:sz="4" w:space="0" w:color="auto"/>
              <w:right w:val="single" w:sz="4" w:space="0" w:color="auto"/>
            </w:tcBorders>
            <w:shd w:val="clear" w:color="auto" w:fill="auto"/>
            <w:noWrap/>
            <w:vAlign w:val="center"/>
          </w:tcPr>
          <w:p w14:paraId="23EA6B2F" w14:textId="77777777" w:rsidR="0045597B" w:rsidRPr="00F23635" w:rsidRDefault="0045597B" w:rsidP="009E760E">
            <w:pPr>
              <w:ind w:firstLine="709"/>
              <w:rPr>
                <w:sz w:val="20"/>
                <w:szCs w:val="20"/>
                <w:lang w:val="kk-KZ"/>
              </w:rPr>
            </w:pPr>
          </w:p>
        </w:tc>
      </w:tr>
      <w:tr w:rsidR="0045597B" w:rsidRPr="00F23635" w14:paraId="41BB6EF2"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CC4EB65" w14:textId="77777777" w:rsidR="0045597B" w:rsidRPr="00F23635" w:rsidRDefault="0045597B" w:rsidP="009E760E">
            <w:pPr>
              <w:rPr>
                <w:sz w:val="20"/>
                <w:szCs w:val="20"/>
                <w:lang w:val="kk-KZ"/>
              </w:rPr>
            </w:pPr>
            <w:r w:rsidRPr="00F23635">
              <w:rPr>
                <w:sz w:val="20"/>
                <w:szCs w:val="20"/>
                <w:lang w:val="kk-KZ"/>
              </w:rPr>
              <w:t>2.2</w:t>
            </w:r>
          </w:p>
        </w:tc>
        <w:tc>
          <w:tcPr>
            <w:tcW w:w="7513" w:type="dxa"/>
            <w:tcBorders>
              <w:top w:val="nil"/>
              <w:left w:val="nil"/>
              <w:bottom w:val="single" w:sz="4" w:space="0" w:color="auto"/>
              <w:right w:val="single" w:sz="4" w:space="0" w:color="auto"/>
            </w:tcBorders>
            <w:shd w:val="clear" w:color="auto" w:fill="auto"/>
            <w:noWrap/>
            <w:vAlign w:val="center"/>
          </w:tcPr>
          <w:p w14:paraId="298776A8" w14:textId="77777777" w:rsidR="0045597B" w:rsidRPr="00F23635" w:rsidRDefault="0045597B" w:rsidP="009E760E">
            <w:pPr>
              <w:rPr>
                <w:sz w:val="20"/>
                <w:szCs w:val="20"/>
                <w:lang w:val="kk-KZ"/>
              </w:rPr>
            </w:pPr>
            <w:r w:rsidRPr="00F23635">
              <w:rPr>
                <w:sz w:val="20"/>
                <w:szCs w:val="20"/>
                <w:lang w:val="kk-KZ"/>
              </w:rPr>
              <w:t>Кредиторлық берешек</w:t>
            </w:r>
          </w:p>
        </w:tc>
        <w:tc>
          <w:tcPr>
            <w:tcW w:w="1552" w:type="dxa"/>
            <w:tcBorders>
              <w:top w:val="nil"/>
              <w:left w:val="nil"/>
              <w:bottom w:val="single" w:sz="4" w:space="0" w:color="auto"/>
              <w:right w:val="single" w:sz="4" w:space="0" w:color="auto"/>
            </w:tcBorders>
            <w:shd w:val="clear" w:color="auto" w:fill="auto"/>
            <w:noWrap/>
            <w:vAlign w:val="center"/>
          </w:tcPr>
          <w:p w14:paraId="4CDFD356" w14:textId="77777777" w:rsidR="0045597B" w:rsidRPr="00F23635" w:rsidRDefault="0045597B" w:rsidP="009E760E">
            <w:pPr>
              <w:ind w:firstLine="709"/>
              <w:rPr>
                <w:sz w:val="20"/>
                <w:szCs w:val="20"/>
                <w:lang w:val="kk-KZ"/>
              </w:rPr>
            </w:pPr>
          </w:p>
        </w:tc>
      </w:tr>
      <w:tr w:rsidR="0045597B" w:rsidRPr="00F23635" w14:paraId="75CF7358"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9C188C" w14:textId="77777777" w:rsidR="0045597B" w:rsidRPr="00F23635" w:rsidRDefault="0045597B" w:rsidP="009E760E">
            <w:pPr>
              <w:rPr>
                <w:sz w:val="20"/>
                <w:szCs w:val="20"/>
                <w:lang w:val="kk-KZ"/>
              </w:rPr>
            </w:pPr>
            <w:r w:rsidRPr="00F23635">
              <w:rPr>
                <w:sz w:val="20"/>
                <w:szCs w:val="20"/>
                <w:lang w:val="kk-KZ"/>
              </w:rPr>
              <w:t>2.3</w:t>
            </w:r>
          </w:p>
        </w:tc>
        <w:tc>
          <w:tcPr>
            <w:tcW w:w="7513" w:type="dxa"/>
            <w:tcBorders>
              <w:top w:val="nil"/>
              <w:left w:val="nil"/>
              <w:bottom w:val="single" w:sz="4" w:space="0" w:color="auto"/>
              <w:right w:val="single" w:sz="4" w:space="0" w:color="auto"/>
            </w:tcBorders>
            <w:shd w:val="clear" w:color="auto" w:fill="auto"/>
            <w:noWrap/>
            <w:vAlign w:val="center"/>
          </w:tcPr>
          <w:p w14:paraId="55669C82" w14:textId="77777777" w:rsidR="0045597B" w:rsidRPr="00F23635" w:rsidRDefault="0045597B" w:rsidP="009E760E">
            <w:pPr>
              <w:rPr>
                <w:sz w:val="20"/>
                <w:szCs w:val="20"/>
                <w:lang w:val="kk-KZ"/>
              </w:rPr>
            </w:pPr>
            <w:r w:rsidRPr="00F23635">
              <w:rPr>
                <w:sz w:val="20"/>
                <w:szCs w:val="20"/>
                <w:lang w:val="kk-KZ"/>
              </w:rPr>
              <w:t>Басқа да міндеттемелер</w:t>
            </w:r>
          </w:p>
        </w:tc>
        <w:tc>
          <w:tcPr>
            <w:tcW w:w="1552" w:type="dxa"/>
            <w:tcBorders>
              <w:top w:val="nil"/>
              <w:left w:val="nil"/>
              <w:bottom w:val="single" w:sz="4" w:space="0" w:color="auto"/>
              <w:right w:val="single" w:sz="4" w:space="0" w:color="auto"/>
            </w:tcBorders>
            <w:shd w:val="clear" w:color="auto" w:fill="auto"/>
            <w:noWrap/>
            <w:vAlign w:val="center"/>
          </w:tcPr>
          <w:p w14:paraId="5C8F0569" w14:textId="77777777" w:rsidR="0045597B" w:rsidRPr="00F23635" w:rsidRDefault="0045597B" w:rsidP="009E760E">
            <w:pPr>
              <w:ind w:firstLine="709"/>
              <w:rPr>
                <w:sz w:val="20"/>
                <w:szCs w:val="20"/>
                <w:lang w:val="kk-KZ"/>
              </w:rPr>
            </w:pPr>
          </w:p>
        </w:tc>
      </w:tr>
      <w:tr w:rsidR="0045597B" w:rsidRPr="00F23635" w14:paraId="72880034" w14:textId="77777777" w:rsidTr="009E760E">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88EDE2" w14:textId="77777777" w:rsidR="0045597B" w:rsidRPr="00F23635" w:rsidRDefault="0045597B" w:rsidP="009E760E">
            <w:pPr>
              <w:rPr>
                <w:sz w:val="20"/>
                <w:szCs w:val="20"/>
                <w:lang w:val="kk-KZ"/>
              </w:rPr>
            </w:pPr>
            <w:r w:rsidRPr="00F23635">
              <w:rPr>
                <w:sz w:val="20"/>
                <w:szCs w:val="20"/>
                <w:lang w:val="kk-KZ"/>
              </w:rPr>
              <w:t>3</w:t>
            </w:r>
          </w:p>
        </w:tc>
        <w:tc>
          <w:tcPr>
            <w:tcW w:w="7513" w:type="dxa"/>
            <w:tcBorders>
              <w:top w:val="nil"/>
              <w:left w:val="nil"/>
              <w:bottom w:val="single" w:sz="4" w:space="0" w:color="auto"/>
              <w:right w:val="single" w:sz="4" w:space="0" w:color="auto"/>
            </w:tcBorders>
            <w:shd w:val="clear" w:color="auto" w:fill="auto"/>
            <w:noWrap/>
            <w:vAlign w:val="center"/>
          </w:tcPr>
          <w:p w14:paraId="4A1AB4C4" w14:textId="77777777" w:rsidR="0045597B" w:rsidRPr="00F23635" w:rsidRDefault="0045597B" w:rsidP="009E760E">
            <w:pPr>
              <w:rPr>
                <w:sz w:val="20"/>
                <w:szCs w:val="20"/>
                <w:lang w:val="kk-KZ"/>
              </w:rPr>
            </w:pPr>
            <w:r w:rsidRPr="00F23635">
              <w:rPr>
                <w:sz w:val="20"/>
                <w:szCs w:val="20"/>
                <w:lang w:val="kk-KZ"/>
              </w:rPr>
              <w:t>Жарғылық капитал</w:t>
            </w:r>
          </w:p>
        </w:tc>
        <w:tc>
          <w:tcPr>
            <w:tcW w:w="1552" w:type="dxa"/>
            <w:tcBorders>
              <w:top w:val="nil"/>
              <w:left w:val="nil"/>
              <w:bottom w:val="single" w:sz="4" w:space="0" w:color="auto"/>
              <w:right w:val="single" w:sz="4" w:space="0" w:color="auto"/>
            </w:tcBorders>
            <w:shd w:val="clear" w:color="auto" w:fill="auto"/>
            <w:noWrap/>
            <w:vAlign w:val="center"/>
          </w:tcPr>
          <w:p w14:paraId="7D95AFD9" w14:textId="77777777" w:rsidR="0045597B" w:rsidRPr="00F23635" w:rsidRDefault="0045597B" w:rsidP="009E760E">
            <w:pPr>
              <w:ind w:firstLine="709"/>
              <w:rPr>
                <w:sz w:val="20"/>
                <w:szCs w:val="20"/>
                <w:lang w:val="kk-KZ"/>
              </w:rPr>
            </w:pPr>
          </w:p>
        </w:tc>
      </w:tr>
      <w:tr w:rsidR="0045597B" w:rsidRPr="002E245D" w14:paraId="7682BFCC" w14:textId="77777777" w:rsidTr="009E760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CCC24" w14:textId="77777777" w:rsidR="0045597B" w:rsidRPr="00F23635" w:rsidRDefault="0045597B" w:rsidP="009E760E">
            <w:pPr>
              <w:rPr>
                <w:sz w:val="20"/>
                <w:szCs w:val="20"/>
                <w:lang w:val="kk-KZ"/>
              </w:rPr>
            </w:pPr>
            <w:r w:rsidRPr="00F23635">
              <w:rPr>
                <w:sz w:val="20"/>
                <w:szCs w:val="20"/>
                <w:lang w:val="kk-KZ"/>
              </w:rPr>
              <w:t>4</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5CB067A7" w14:textId="77777777" w:rsidR="0045597B" w:rsidRPr="00F23635" w:rsidRDefault="0045597B" w:rsidP="009E760E">
            <w:pPr>
              <w:rPr>
                <w:sz w:val="20"/>
                <w:szCs w:val="20"/>
                <w:lang w:val="kk-KZ"/>
              </w:rPr>
            </w:pPr>
            <w:r w:rsidRPr="00F23635">
              <w:rPr>
                <w:sz w:val="20"/>
                <w:szCs w:val="20"/>
                <w:lang w:val="kk-KZ"/>
              </w:rPr>
              <w:t>Ағымдағы жылдың басынан басталатын кезең үшін таза пайда (зиян) (есепті жылдың басынан бастап өспелі қорытындысымен)</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7685650E" w14:textId="77777777" w:rsidR="0045597B" w:rsidRPr="00F23635" w:rsidRDefault="0045597B" w:rsidP="009E760E">
            <w:pPr>
              <w:ind w:firstLine="709"/>
              <w:rPr>
                <w:sz w:val="20"/>
                <w:szCs w:val="20"/>
                <w:lang w:val="kk-KZ"/>
              </w:rPr>
            </w:pPr>
            <w:r w:rsidRPr="00F23635">
              <w:rPr>
                <w:sz w:val="20"/>
                <w:szCs w:val="20"/>
                <w:lang w:val="kk-KZ"/>
              </w:rPr>
              <w:t> </w:t>
            </w:r>
          </w:p>
        </w:tc>
      </w:tr>
    </w:tbl>
    <w:p w14:paraId="1104DCBD" w14:textId="77777777" w:rsidR="0045597B" w:rsidRPr="00F23635" w:rsidRDefault="0045597B" w:rsidP="0045597B">
      <w:pPr>
        <w:ind w:firstLine="709"/>
        <w:jc w:val="both"/>
        <w:rPr>
          <w:sz w:val="28"/>
          <w:szCs w:val="28"/>
          <w:lang w:val="kk-KZ"/>
        </w:rPr>
      </w:pPr>
    </w:p>
    <w:p w14:paraId="0294FA3B" w14:textId="77777777" w:rsidR="0045597B" w:rsidRPr="00F23635" w:rsidRDefault="0045597B" w:rsidP="0045597B">
      <w:pPr>
        <w:widowControl w:val="0"/>
        <w:ind w:firstLine="709"/>
        <w:jc w:val="both"/>
        <w:rPr>
          <w:sz w:val="28"/>
          <w:szCs w:val="28"/>
          <w:lang w:val="kk-KZ"/>
        </w:rPr>
      </w:pPr>
      <w:r w:rsidRPr="00F23635">
        <w:rPr>
          <w:sz w:val="28"/>
          <w:szCs w:val="28"/>
          <w:lang w:val="kk-KZ"/>
        </w:rPr>
        <w:t>Атауы ________________________________________________</w:t>
      </w:r>
    </w:p>
    <w:p w14:paraId="28506C6C" w14:textId="77777777" w:rsidR="0045597B" w:rsidRPr="00F23635" w:rsidRDefault="0045597B" w:rsidP="0045597B">
      <w:pPr>
        <w:widowControl w:val="0"/>
        <w:ind w:firstLine="709"/>
        <w:jc w:val="both"/>
        <w:rPr>
          <w:sz w:val="28"/>
          <w:szCs w:val="28"/>
          <w:lang w:val="kk-KZ"/>
        </w:rPr>
      </w:pPr>
      <w:r w:rsidRPr="00F23635">
        <w:rPr>
          <w:sz w:val="28"/>
          <w:szCs w:val="28"/>
          <w:lang w:val="kk-KZ"/>
        </w:rPr>
        <w:t>Мекенжайы ____________________________________________________</w:t>
      </w:r>
    </w:p>
    <w:p w14:paraId="305C2D8D" w14:textId="77777777" w:rsidR="0045597B" w:rsidRPr="00F23635" w:rsidRDefault="0045597B" w:rsidP="0045597B">
      <w:pPr>
        <w:widowControl w:val="0"/>
        <w:ind w:firstLine="709"/>
        <w:jc w:val="both"/>
        <w:rPr>
          <w:sz w:val="28"/>
          <w:szCs w:val="28"/>
          <w:lang w:val="kk-KZ"/>
        </w:rPr>
      </w:pPr>
      <w:r w:rsidRPr="00F23635">
        <w:rPr>
          <w:sz w:val="28"/>
          <w:szCs w:val="28"/>
          <w:lang w:val="kk-KZ"/>
        </w:rPr>
        <w:t>Телефоны ______________________________________________________</w:t>
      </w:r>
    </w:p>
    <w:p w14:paraId="5B4C3B2F" w14:textId="77777777" w:rsidR="0045597B" w:rsidRPr="00F23635" w:rsidRDefault="0045597B" w:rsidP="0045597B">
      <w:pPr>
        <w:widowControl w:val="0"/>
        <w:ind w:firstLine="709"/>
        <w:jc w:val="both"/>
        <w:rPr>
          <w:sz w:val="28"/>
          <w:szCs w:val="28"/>
          <w:lang w:val="kk-KZ"/>
        </w:rPr>
      </w:pPr>
      <w:r w:rsidRPr="00F23635">
        <w:rPr>
          <w:sz w:val="28"/>
          <w:szCs w:val="28"/>
          <w:lang w:val="kk-KZ"/>
        </w:rPr>
        <w:t>Электрондық пошта мекенжайы ___________________________________</w:t>
      </w:r>
    </w:p>
    <w:p w14:paraId="1687666C" w14:textId="77777777" w:rsidR="0045597B" w:rsidRPr="00F23635" w:rsidRDefault="0045597B" w:rsidP="0045597B">
      <w:pPr>
        <w:widowControl w:val="0"/>
        <w:ind w:firstLine="709"/>
        <w:jc w:val="both"/>
        <w:rPr>
          <w:sz w:val="28"/>
          <w:szCs w:val="28"/>
          <w:lang w:val="kk-KZ"/>
        </w:rPr>
      </w:pPr>
      <w:r w:rsidRPr="00F23635">
        <w:rPr>
          <w:sz w:val="28"/>
          <w:szCs w:val="28"/>
          <w:lang w:val="kk-KZ"/>
        </w:rPr>
        <w:t>Орындаушы ____________________________          ____________________</w:t>
      </w:r>
    </w:p>
    <w:p w14:paraId="637109BC"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             тегі, аты және әкесінің аты (ол болған жағдайда) қолы, телефоны</w:t>
      </w:r>
    </w:p>
    <w:p w14:paraId="028F5C99"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Басшы немесе есепке қол қою функциясы жүктелген адам                                           </w:t>
      </w:r>
    </w:p>
    <w:p w14:paraId="50E01141"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 _____________________________________               ____________________</w:t>
      </w:r>
    </w:p>
    <w:p w14:paraId="3F02C2E2"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тегі, аты және әкесінің аты (ол болған жағдайда) қолы </w:t>
      </w:r>
    </w:p>
    <w:p w14:paraId="67FB2187" w14:textId="77777777" w:rsidR="0045597B" w:rsidRPr="00F23635" w:rsidRDefault="0045597B" w:rsidP="0045597B">
      <w:pPr>
        <w:pStyle w:val="pj"/>
        <w:ind w:firstLine="709"/>
        <w:rPr>
          <w:sz w:val="28"/>
          <w:szCs w:val="28"/>
          <w:lang w:val="kk-KZ"/>
        </w:rPr>
      </w:pPr>
      <w:r w:rsidRPr="00F23635">
        <w:rPr>
          <w:sz w:val="28"/>
          <w:szCs w:val="28"/>
          <w:lang w:val="kk-KZ"/>
        </w:rPr>
        <w:t>Күні 20__ жылғы «____» ______________</w:t>
      </w:r>
    </w:p>
    <w:p w14:paraId="2842388C" w14:textId="77777777" w:rsidR="0045597B" w:rsidRPr="00F23635" w:rsidRDefault="0045597B" w:rsidP="0045597B">
      <w:pPr>
        <w:widowControl w:val="0"/>
        <w:ind w:firstLine="709"/>
        <w:jc w:val="both"/>
        <w:rPr>
          <w:sz w:val="28"/>
          <w:szCs w:val="28"/>
          <w:lang w:val="kk-KZ"/>
        </w:rPr>
      </w:pPr>
    </w:p>
    <w:p w14:paraId="2E0E0794" w14:textId="0F801A0B" w:rsidR="003D020F" w:rsidRPr="00F23635" w:rsidRDefault="0045597B" w:rsidP="0045597B">
      <w:pPr>
        <w:ind w:firstLine="709"/>
        <w:jc w:val="both"/>
        <w:rPr>
          <w:sz w:val="28"/>
          <w:szCs w:val="28"/>
          <w:lang w:val="kk-KZ"/>
        </w:rPr>
      </w:pPr>
      <w:r w:rsidRPr="00F23635">
        <w:rPr>
          <w:sz w:val="28"/>
          <w:szCs w:val="28"/>
          <w:lang w:val="kk-KZ"/>
        </w:rPr>
        <w:t>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p>
    <w:p w14:paraId="6B457E26" w14:textId="77777777" w:rsidR="003D020F" w:rsidRPr="00F23635" w:rsidRDefault="003D020F" w:rsidP="00442376">
      <w:pPr>
        <w:suppressAutoHyphens/>
        <w:ind w:firstLine="709"/>
        <w:jc w:val="both"/>
        <w:rPr>
          <w:sz w:val="28"/>
          <w:szCs w:val="20"/>
          <w:lang w:val="kk-KZ"/>
        </w:rPr>
      </w:pPr>
      <w:r w:rsidRPr="00F23635">
        <w:rPr>
          <w:sz w:val="28"/>
          <w:szCs w:val="20"/>
          <w:lang w:val="kk-KZ"/>
        </w:rPr>
        <w:br w:type="page"/>
      </w:r>
    </w:p>
    <w:p w14:paraId="63B8BE5F" w14:textId="1DC5824A" w:rsidR="0045597B" w:rsidRPr="00F23635" w:rsidRDefault="0045597B" w:rsidP="00C175A7">
      <w:pPr>
        <w:pStyle w:val="pr"/>
        <w:ind w:left="5954"/>
        <w:jc w:val="both"/>
        <w:rPr>
          <w:sz w:val="28"/>
          <w:szCs w:val="28"/>
          <w:lang w:val="kk-KZ"/>
        </w:rPr>
      </w:pPr>
      <w:r w:rsidRPr="00F23635">
        <w:rPr>
          <w:sz w:val="28"/>
          <w:szCs w:val="28"/>
          <w:lang w:val="kk-KZ"/>
        </w:rPr>
        <w:t>«Коллекторлық агенттіктің негізгі қаржылық көрсеткіштері туралы есеп» әкімшілік деректерді өтеусіз негізде жинауға арналған нысанына</w:t>
      </w:r>
      <w:r w:rsidR="00C175A7">
        <w:rPr>
          <w:sz w:val="28"/>
          <w:szCs w:val="28"/>
          <w:lang w:val="kk-KZ"/>
        </w:rPr>
        <w:t xml:space="preserve"> </w:t>
      </w:r>
      <w:r w:rsidRPr="00F23635">
        <w:rPr>
          <w:sz w:val="28"/>
          <w:szCs w:val="28"/>
          <w:lang w:val="kk-KZ"/>
        </w:rPr>
        <w:t xml:space="preserve">қосымша </w:t>
      </w:r>
    </w:p>
    <w:p w14:paraId="416C2471" w14:textId="77777777" w:rsidR="0045597B" w:rsidRPr="00F23635" w:rsidRDefault="0045597B" w:rsidP="0045597B">
      <w:pPr>
        <w:pStyle w:val="pc"/>
        <w:widowControl w:val="0"/>
        <w:ind w:firstLine="709"/>
        <w:jc w:val="both"/>
        <w:rPr>
          <w:color w:val="auto"/>
          <w:sz w:val="28"/>
          <w:szCs w:val="28"/>
          <w:lang w:val="kk-KZ"/>
        </w:rPr>
      </w:pPr>
    </w:p>
    <w:p w14:paraId="6CBEEC66" w14:textId="77777777" w:rsidR="0045597B" w:rsidRPr="00F23635" w:rsidRDefault="0045597B" w:rsidP="0045597B">
      <w:pPr>
        <w:pStyle w:val="pc"/>
        <w:widowControl w:val="0"/>
        <w:ind w:firstLine="709"/>
        <w:jc w:val="both"/>
        <w:rPr>
          <w:color w:val="auto"/>
          <w:sz w:val="28"/>
          <w:szCs w:val="28"/>
          <w:lang w:val="kk-KZ"/>
        </w:rPr>
      </w:pPr>
    </w:p>
    <w:p w14:paraId="737FEDBA" w14:textId="0FB10A92" w:rsidR="0045597B" w:rsidRPr="00F23635" w:rsidRDefault="0045597B" w:rsidP="0045597B">
      <w:pPr>
        <w:pStyle w:val="pc"/>
        <w:ind w:firstLine="709"/>
        <w:rPr>
          <w:b/>
          <w:bCs/>
          <w:sz w:val="28"/>
          <w:szCs w:val="28"/>
          <w:lang w:val="kk-KZ"/>
        </w:rPr>
      </w:pPr>
      <w:r w:rsidRPr="00F23635">
        <w:rPr>
          <w:b/>
          <w:sz w:val="28"/>
          <w:szCs w:val="28"/>
          <w:lang w:val="kk-KZ"/>
        </w:rPr>
        <w:t>Коллекторлық агенттіктің негізгі қаржылық көрсеткіштері туралы есеп</w:t>
      </w:r>
    </w:p>
    <w:p w14:paraId="0DCFEF56" w14:textId="63C7255A" w:rsidR="0045597B" w:rsidRPr="00F23635" w:rsidRDefault="0045597B" w:rsidP="0045597B">
      <w:pPr>
        <w:pStyle w:val="pc"/>
        <w:ind w:firstLine="709"/>
        <w:rPr>
          <w:b/>
          <w:bCs/>
          <w:sz w:val="28"/>
          <w:szCs w:val="28"/>
          <w:lang w:val="kk-KZ"/>
        </w:rPr>
      </w:pPr>
      <w:r w:rsidRPr="00F23635">
        <w:rPr>
          <w:b/>
          <w:bCs/>
          <w:sz w:val="28"/>
          <w:szCs w:val="28"/>
          <w:lang w:val="kk-KZ"/>
        </w:rPr>
        <w:t xml:space="preserve">(индексі </w:t>
      </w:r>
      <w:r w:rsidRPr="00F23635">
        <w:rPr>
          <w:b/>
          <w:sz w:val="28"/>
          <w:szCs w:val="28"/>
          <w:lang w:val="kk-KZ"/>
        </w:rPr>
        <w:t xml:space="preserve">– </w:t>
      </w:r>
      <w:r w:rsidRPr="00F23635">
        <w:rPr>
          <w:b/>
          <w:color w:val="auto"/>
          <w:sz w:val="28"/>
          <w:szCs w:val="28"/>
          <w:lang w:val="kk-KZ"/>
        </w:rPr>
        <w:t>КА_6</w:t>
      </w:r>
      <w:r w:rsidRPr="00F23635">
        <w:rPr>
          <w:b/>
          <w:bCs/>
          <w:sz w:val="28"/>
          <w:szCs w:val="28"/>
          <w:lang w:val="kk-KZ"/>
        </w:rPr>
        <w:t xml:space="preserve">, кезеңділігі – тоқсан сайын) </w:t>
      </w:r>
    </w:p>
    <w:p w14:paraId="7D1D65F8" w14:textId="77777777" w:rsidR="0045597B" w:rsidRPr="00F23635" w:rsidRDefault="0045597B" w:rsidP="0045597B">
      <w:pPr>
        <w:pStyle w:val="pc"/>
        <w:ind w:firstLine="709"/>
        <w:rPr>
          <w:b/>
          <w:bCs/>
          <w:sz w:val="28"/>
          <w:szCs w:val="28"/>
          <w:lang w:val="kk-KZ"/>
        </w:rPr>
      </w:pPr>
    </w:p>
    <w:p w14:paraId="6BDDCFFB" w14:textId="77777777" w:rsidR="0045597B" w:rsidRPr="00F23635" w:rsidRDefault="0045597B" w:rsidP="0045597B">
      <w:pPr>
        <w:pStyle w:val="pc"/>
        <w:ind w:firstLine="709"/>
        <w:rPr>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p>
    <w:p w14:paraId="3780B7CF" w14:textId="77777777" w:rsidR="0045597B" w:rsidRPr="00F23635" w:rsidRDefault="0045597B" w:rsidP="0045597B">
      <w:pPr>
        <w:ind w:firstLine="709"/>
        <w:jc w:val="both"/>
        <w:rPr>
          <w:bCs/>
          <w:sz w:val="28"/>
          <w:szCs w:val="28"/>
          <w:lang w:val="kk-KZ"/>
        </w:rPr>
      </w:pPr>
    </w:p>
    <w:p w14:paraId="60186221" w14:textId="77777777" w:rsidR="0045597B" w:rsidRPr="00F23635" w:rsidRDefault="0045597B" w:rsidP="0045597B">
      <w:pPr>
        <w:pStyle w:val="pc"/>
        <w:ind w:firstLine="709"/>
        <w:rPr>
          <w:sz w:val="28"/>
          <w:szCs w:val="28"/>
          <w:lang w:val="kk-KZ"/>
        </w:rPr>
      </w:pPr>
      <w:r w:rsidRPr="00F23635">
        <w:rPr>
          <w:b/>
          <w:bCs/>
          <w:sz w:val="28"/>
          <w:szCs w:val="28"/>
          <w:lang w:val="kk-KZ"/>
        </w:rPr>
        <w:t>1-тарау. Жалпы ережелер</w:t>
      </w:r>
    </w:p>
    <w:p w14:paraId="22797557" w14:textId="77777777" w:rsidR="0045597B" w:rsidRPr="00F23635" w:rsidRDefault="0045597B" w:rsidP="0045597B">
      <w:pPr>
        <w:pStyle w:val="pc"/>
        <w:widowControl w:val="0"/>
        <w:rPr>
          <w:rStyle w:val="s1"/>
          <w:color w:val="auto"/>
          <w:szCs w:val="28"/>
          <w:lang w:val="kk-KZ"/>
        </w:rPr>
      </w:pPr>
    </w:p>
    <w:p w14:paraId="28974CEB" w14:textId="77777777" w:rsidR="0045597B" w:rsidRPr="00F23635" w:rsidRDefault="0045597B" w:rsidP="0045597B">
      <w:pPr>
        <w:pStyle w:val="pc"/>
        <w:rPr>
          <w:rStyle w:val="s0"/>
          <w:b/>
          <w:color w:val="auto"/>
          <w:sz w:val="28"/>
          <w:szCs w:val="28"/>
          <w:lang w:val="kk-KZ"/>
        </w:rPr>
      </w:pPr>
    </w:p>
    <w:p w14:paraId="4F6EA3B2" w14:textId="77777777" w:rsidR="0045597B" w:rsidRPr="00F23635" w:rsidRDefault="0045597B" w:rsidP="0045597B">
      <w:pPr>
        <w:pStyle w:val="pj"/>
        <w:ind w:firstLine="709"/>
        <w:rPr>
          <w:color w:val="auto"/>
          <w:sz w:val="28"/>
          <w:szCs w:val="28"/>
          <w:lang w:val="kk-KZ"/>
        </w:rPr>
      </w:pPr>
      <w:r w:rsidRPr="00F23635">
        <w:rPr>
          <w:color w:val="auto"/>
          <w:sz w:val="28"/>
          <w:szCs w:val="28"/>
          <w:lang w:val="kk-KZ"/>
        </w:rPr>
        <w:t xml:space="preserve">1. </w:t>
      </w:r>
      <w:r w:rsidRPr="00F23635">
        <w:rPr>
          <w:sz w:val="28"/>
          <w:szCs w:val="28"/>
          <w:lang w:val="kk-KZ"/>
        </w:rPr>
        <w:t>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r w:rsidRPr="00F23635">
        <w:rPr>
          <w:color w:val="auto"/>
          <w:sz w:val="28"/>
          <w:szCs w:val="28"/>
          <w:lang w:val="kk-KZ"/>
        </w:rPr>
        <w:t>.</w:t>
      </w:r>
    </w:p>
    <w:p w14:paraId="628AB2B6" w14:textId="095E3E35" w:rsidR="0045597B" w:rsidRPr="00F23635" w:rsidRDefault="0045597B" w:rsidP="0045597B">
      <w:pPr>
        <w:pStyle w:val="pj"/>
        <w:ind w:firstLine="709"/>
        <w:rPr>
          <w:color w:val="auto"/>
          <w:sz w:val="28"/>
          <w:szCs w:val="28"/>
          <w:lang w:val="kk-KZ"/>
        </w:rPr>
      </w:pPr>
      <w:r w:rsidRPr="00F23635">
        <w:rPr>
          <w:color w:val="auto"/>
          <w:sz w:val="28"/>
          <w:szCs w:val="28"/>
          <w:lang w:val="kk-KZ"/>
        </w:rPr>
        <w:t xml:space="preserve">2. Нысанды коллекторлық агенттік есепті кезеңнің соңындағы жағдай бойынша тоқсан сайын толтырады. Нысандағы деректер мың теңгемен көрсетіледі. </w:t>
      </w:r>
      <w:r w:rsidRPr="00F23635">
        <w:rPr>
          <w:rStyle w:val="s0"/>
          <w:color w:val="auto"/>
          <w:sz w:val="28"/>
          <w:szCs w:val="28"/>
          <w:lang w:val="kk-KZ"/>
        </w:rPr>
        <w:t>500 (бес жүз) теңгеден аз сома 0 (нөлге) дейін дөңгелектенеді, ал 500 (бес жүз) теңгеге тең және одан көп сома 1000 (бір мың) теңгеге дейін дөңгелектенеді.</w:t>
      </w:r>
    </w:p>
    <w:p w14:paraId="7DF6E228" w14:textId="77777777" w:rsidR="0045597B" w:rsidRPr="00F23635" w:rsidRDefault="0045597B" w:rsidP="0045597B">
      <w:pPr>
        <w:pStyle w:val="pj"/>
        <w:ind w:firstLine="709"/>
        <w:rPr>
          <w:color w:val="auto"/>
          <w:sz w:val="28"/>
          <w:szCs w:val="28"/>
          <w:lang w:val="kk-KZ"/>
        </w:rPr>
      </w:pPr>
      <w:r w:rsidRPr="00F23635">
        <w:rPr>
          <w:color w:val="auto"/>
          <w:sz w:val="28"/>
          <w:szCs w:val="28"/>
          <w:lang w:val="kk-KZ"/>
        </w:rPr>
        <w:t>3. Нысанға басшы немесе есепке қол қою функциясы жүктелген адам және орындаушы қол қояды.</w:t>
      </w:r>
    </w:p>
    <w:p w14:paraId="034F03E8" w14:textId="6161CE76" w:rsidR="0045597B" w:rsidRPr="00F23635" w:rsidRDefault="0045597B" w:rsidP="0045597B">
      <w:pPr>
        <w:pStyle w:val="pj"/>
        <w:ind w:firstLine="709"/>
        <w:rPr>
          <w:color w:val="auto"/>
          <w:sz w:val="28"/>
          <w:szCs w:val="28"/>
          <w:lang w:val="kk-KZ"/>
        </w:rPr>
      </w:pPr>
      <w:r w:rsidRPr="00F23635">
        <w:rPr>
          <w:color w:val="auto"/>
          <w:sz w:val="28"/>
          <w:szCs w:val="28"/>
          <w:lang w:val="kk-KZ"/>
        </w:rPr>
        <w:t xml:space="preserve">4. Коллекторлық агенттіктің басшысы немесе есепке қол қою функциясы жүктелген адам және орындаушы электрондық цифрлық қолтаңба арқылы қол қойған </w:t>
      </w:r>
      <w:r w:rsidR="000469B3">
        <w:rPr>
          <w:color w:val="auto"/>
          <w:sz w:val="28"/>
          <w:szCs w:val="28"/>
          <w:lang w:val="kk-KZ"/>
        </w:rPr>
        <w:t xml:space="preserve">Нысан </w:t>
      </w:r>
      <w:r w:rsidRPr="00F23635">
        <w:rPr>
          <w:color w:val="auto"/>
          <w:sz w:val="28"/>
          <w:szCs w:val="28"/>
          <w:lang w:val="kk-KZ"/>
        </w:rPr>
        <w:t>электрондық форматта сақталады.</w:t>
      </w:r>
    </w:p>
    <w:p w14:paraId="09559A00" w14:textId="77777777" w:rsidR="0045597B" w:rsidRPr="00F23635" w:rsidRDefault="0045597B" w:rsidP="0045597B">
      <w:pPr>
        <w:pStyle w:val="pj"/>
        <w:ind w:firstLine="709"/>
        <w:rPr>
          <w:color w:val="auto"/>
          <w:sz w:val="28"/>
          <w:szCs w:val="28"/>
          <w:lang w:val="kk-KZ"/>
        </w:rPr>
      </w:pPr>
    </w:p>
    <w:p w14:paraId="3401A6C1" w14:textId="77777777" w:rsidR="0045597B" w:rsidRPr="00F23635" w:rsidRDefault="0045597B" w:rsidP="0045597B">
      <w:pPr>
        <w:pStyle w:val="pc"/>
        <w:ind w:firstLine="709"/>
        <w:rPr>
          <w:color w:val="auto"/>
          <w:sz w:val="28"/>
          <w:szCs w:val="28"/>
          <w:lang w:val="kk-KZ"/>
        </w:rPr>
      </w:pPr>
    </w:p>
    <w:p w14:paraId="3E66FFCA" w14:textId="77777777" w:rsidR="0045597B" w:rsidRPr="00F23635" w:rsidRDefault="0045597B" w:rsidP="0045597B">
      <w:pPr>
        <w:pStyle w:val="pc"/>
        <w:rPr>
          <w:b/>
          <w:color w:val="auto"/>
          <w:sz w:val="28"/>
          <w:szCs w:val="28"/>
          <w:lang w:val="kk-KZ"/>
        </w:rPr>
      </w:pPr>
      <w:r w:rsidRPr="00F23635">
        <w:rPr>
          <w:rStyle w:val="s1"/>
          <w:b/>
          <w:color w:val="auto"/>
          <w:sz w:val="28"/>
          <w:lang w:val="kk-KZ"/>
        </w:rPr>
        <w:t>2-тарау. Нысанды толтыру бойынша түсіндірме</w:t>
      </w:r>
    </w:p>
    <w:p w14:paraId="106FB021" w14:textId="77777777" w:rsidR="0045597B" w:rsidRPr="00F23635" w:rsidRDefault="0045597B" w:rsidP="0045597B">
      <w:pPr>
        <w:pStyle w:val="pc"/>
        <w:ind w:firstLine="709"/>
        <w:rPr>
          <w:color w:val="auto"/>
          <w:sz w:val="28"/>
          <w:szCs w:val="28"/>
          <w:lang w:val="kk-KZ"/>
        </w:rPr>
      </w:pPr>
    </w:p>
    <w:p w14:paraId="4D897317" w14:textId="27C4A593" w:rsidR="003D020F" w:rsidRPr="00F23635" w:rsidRDefault="0045597B" w:rsidP="0045597B">
      <w:pPr>
        <w:ind w:firstLine="709"/>
        <w:jc w:val="both"/>
        <w:rPr>
          <w:sz w:val="28"/>
          <w:szCs w:val="28"/>
          <w:lang w:val="kk-KZ"/>
        </w:rPr>
      </w:pPr>
      <w:r w:rsidRPr="00F23635">
        <w:rPr>
          <w:sz w:val="28"/>
          <w:szCs w:val="28"/>
          <w:lang w:val="kk-KZ"/>
        </w:rPr>
        <w:t>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r w:rsidR="003D020F" w:rsidRPr="00F23635">
        <w:rPr>
          <w:sz w:val="28"/>
          <w:szCs w:val="28"/>
          <w:lang w:val="kk-KZ"/>
        </w:rPr>
        <w:t>.</w:t>
      </w:r>
    </w:p>
    <w:p w14:paraId="532DB0CC" w14:textId="77777777" w:rsidR="00E778FA" w:rsidRPr="00F23635" w:rsidRDefault="00E778FA">
      <w:pPr>
        <w:spacing w:after="160" w:line="259" w:lineRule="auto"/>
        <w:rPr>
          <w:sz w:val="28"/>
          <w:szCs w:val="28"/>
          <w:lang w:val="kk-KZ"/>
        </w:rPr>
      </w:pPr>
      <w:r w:rsidRPr="00F23635">
        <w:rPr>
          <w:sz w:val="28"/>
          <w:szCs w:val="28"/>
          <w:lang w:val="kk-KZ"/>
        </w:rPr>
        <w:br w:type="page"/>
      </w:r>
    </w:p>
    <w:p w14:paraId="2AD9732E" w14:textId="77777777" w:rsidR="0045597B" w:rsidRPr="00F23635" w:rsidRDefault="0045597B" w:rsidP="00C74333">
      <w:pPr>
        <w:ind w:left="5812"/>
        <w:rPr>
          <w:bCs/>
          <w:sz w:val="28"/>
          <w:szCs w:val="28"/>
          <w:lang w:val="kk-KZ"/>
        </w:rPr>
      </w:pPr>
      <w:r w:rsidRPr="00F23635">
        <w:rPr>
          <w:bCs/>
          <w:sz w:val="28"/>
          <w:szCs w:val="28"/>
          <w:lang w:val="kk-KZ"/>
        </w:rPr>
        <w:t xml:space="preserve">Коллекторлық агенттіктің </w:t>
      </w:r>
    </w:p>
    <w:p w14:paraId="73246B9F" w14:textId="77777777" w:rsidR="0045597B" w:rsidRPr="00F23635" w:rsidRDefault="0045597B" w:rsidP="00C74333">
      <w:pPr>
        <w:ind w:left="5812"/>
        <w:rPr>
          <w:bCs/>
          <w:sz w:val="28"/>
          <w:szCs w:val="28"/>
          <w:lang w:val="kk-KZ"/>
        </w:rPr>
      </w:pPr>
      <w:r w:rsidRPr="00F23635">
        <w:rPr>
          <w:bCs/>
          <w:sz w:val="28"/>
          <w:szCs w:val="28"/>
          <w:lang w:val="kk-KZ"/>
        </w:rPr>
        <w:t>есептілікті ұсыну қағидаларына</w:t>
      </w:r>
    </w:p>
    <w:p w14:paraId="5741B0A4" w14:textId="77777777" w:rsidR="0045597B" w:rsidRPr="00F23635" w:rsidRDefault="0045597B" w:rsidP="00C74333">
      <w:pPr>
        <w:ind w:left="5812"/>
        <w:rPr>
          <w:bCs/>
          <w:sz w:val="28"/>
          <w:szCs w:val="28"/>
          <w:lang w:val="kk-KZ" w:eastAsia="kk-KZ"/>
        </w:rPr>
      </w:pPr>
      <w:r w:rsidRPr="00F23635">
        <w:rPr>
          <w:bCs/>
          <w:sz w:val="28"/>
          <w:szCs w:val="28"/>
          <w:lang w:val="kk-KZ"/>
        </w:rPr>
        <w:t>9-қосымша</w:t>
      </w:r>
    </w:p>
    <w:p w14:paraId="0E22636A" w14:textId="5A2A994C" w:rsidR="0045597B" w:rsidRDefault="0045597B" w:rsidP="00C74333">
      <w:pPr>
        <w:pStyle w:val="pj"/>
        <w:widowControl w:val="0"/>
        <w:ind w:left="5812" w:firstLine="0"/>
        <w:jc w:val="left"/>
        <w:rPr>
          <w:sz w:val="28"/>
          <w:szCs w:val="28"/>
          <w:lang w:val="kk-KZ"/>
        </w:rPr>
      </w:pPr>
    </w:p>
    <w:p w14:paraId="2F47E40F" w14:textId="77777777" w:rsidR="00C74333" w:rsidRPr="00F23635" w:rsidRDefault="00C74333" w:rsidP="00C74333">
      <w:pPr>
        <w:pStyle w:val="pj"/>
        <w:widowControl w:val="0"/>
        <w:ind w:left="5812" w:firstLine="0"/>
        <w:jc w:val="left"/>
        <w:rPr>
          <w:sz w:val="28"/>
          <w:szCs w:val="28"/>
          <w:lang w:val="kk-KZ"/>
        </w:rPr>
      </w:pPr>
    </w:p>
    <w:p w14:paraId="584C9932" w14:textId="77777777" w:rsidR="0045597B" w:rsidRPr="00F23635" w:rsidRDefault="0045597B" w:rsidP="00C74333">
      <w:pPr>
        <w:ind w:left="5812"/>
        <w:rPr>
          <w:bCs/>
          <w:sz w:val="28"/>
          <w:szCs w:val="28"/>
          <w:lang w:val="kk-KZ"/>
        </w:rPr>
      </w:pPr>
      <w:r w:rsidRPr="00F23635">
        <w:rPr>
          <w:bCs/>
          <w:sz w:val="28"/>
          <w:szCs w:val="28"/>
          <w:lang w:val="kk-KZ"/>
        </w:rPr>
        <w:t xml:space="preserve">Әкімшілік деректерді </w:t>
      </w:r>
    </w:p>
    <w:p w14:paraId="0D9DFC24" w14:textId="7298D69F" w:rsidR="0045597B" w:rsidRPr="00F23635" w:rsidRDefault="0045597B" w:rsidP="00C74333">
      <w:pPr>
        <w:ind w:left="5812"/>
        <w:rPr>
          <w:bCs/>
          <w:sz w:val="28"/>
          <w:szCs w:val="28"/>
          <w:lang w:val="kk-KZ"/>
        </w:rPr>
      </w:pPr>
      <w:r w:rsidRPr="00F23635">
        <w:rPr>
          <w:bCs/>
          <w:sz w:val="28"/>
          <w:szCs w:val="28"/>
          <w:lang w:val="kk-KZ"/>
        </w:rPr>
        <w:t>жинауға</w:t>
      </w:r>
      <w:r w:rsidR="00E83D6B" w:rsidRPr="00F23635">
        <w:rPr>
          <w:bCs/>
          <w:sz w:val="28"/>
          <w:szCs w:val="28"/>
          <w:lang w:val="kk-KZ"/>
        </w:rPr>
        <w:t xml:space="preserve"> арналған</w:t>
      </w:r>
    </w:p>
    <w:p w14:paraId="00DEB6EA" w14:textId="39DD05D0" w:rsidR="0045597B" w:rsidRPr="00F23635" w:rsidRDefault="0045597B" w:rsidP="00C74333">
      <w:pPr>
        <w:ind w:left="5812"/>
        <w:rPr>
          <w:bCs/>
          <w:sz w:val="28"/>
          <w:szCs w:val="28"/>
          <w:lang w:val="kk-KZ"/>
        </w:rPr>
      </w:pPr>
      <w:r w:rsidRPr="00F23635">
        <w:rPr>
          <w:bCs/>
          <w:sz w:val="28"/>
          <w:szCs w:val="28"/>
          <w:lang w:val="kk-KZ"/>
        </w:rPr>
        <w:t>нысан</w:t>
      </w:r>
    </w:p>
    <w:p w14:paraId="7B1BED92" w14:textId="77777777" w:rsidR="0045597B" w:rsidRPr="00F23635" w:rsidRDefault="0045597B" w:rsidP="0045597B">
      <w:pPr>
        <w:ind w:left="5812"/>
        <w:rPr>
          <w:sz w:val="28"/>
          <w:szCs w:val="28"/>
          <w:lang w:val="kk-KZ"/>
        </w:rPr>
      </w:pPr>
    </w:p>
    <w:p w14:paraId="7975ED94" w14:textId="77777777" w:rsidR="0045597B" w:rsidRPr="00F23635" w:rsidRDefault="0045597B" w:rsidP="0045597B">
      <w:pPr>
        <w:ind w:left="5812"/>
        <w:rPr>
          <w:sz w:val="28"/>
          <w:szCs w:val="28"/>
          <w:lang w:val="kk-KZ"/>
        </w:rPr>
      </w:pPr>
    </w:p>
    <w:p w14:paraId="3C282F97" w14:textId="77777777" w:rsidR="0045597B" w:rsidRPr="00F23635" w:rsidRDefault="0045597B" w:rsidP="0045597B">
      <w:pPr>
        <w:ind w:firstLine="709"/>
        <w:jc w:val="both"/>
        <w:rPr>
          <w:sz w:val="28"/>
          <w:szCs w:val="28"/>
          <w:lang w:val="kk-KZ"/>
        </w:rPr>
      </w:pPr>
      <w:r w:rsidRPr="00F23635">
        <w:rPr>
          <w:sz w:val="28"/>
          <w:szCs w:val="28"/>
          <w:lang w:val="kk-KZ"/>
        </w:rPr>
        <w:t>Ұсынылады: Қазақстан Республикасы Ұлттық Банкінің аумақтық филиалына</w:t>
      </w:r>
    </w:p>
    <w:p w14:paraId="6CB69230" w14:textId="77777777" w:rsidR="0045597B" w:rsidRPr="00F23635" w:rsidRDefault="0045597B" w:rsidP="0045597B">
      <w:pPr>
        <w:pStyle w:val="pc"/>
        <w:widowControl w:val="0"/>
        <w:ind w:firstLine="709"/>
        <w:jc w:val="both"/>
        <w:rPr>
          <w:rFonts w:eastAsia="Calibri"/>
          <w:bCs/>
          <w:sz w:val="28"/>
          <w:szCs w:val="28"/>
          <w:lang w:val="kk-KZ"/>
        </w:rPr>
      </w:pPr>
      <w:r w:rsidRPr="00F23635">
        <w:rPr>
          <w:rFonts w:eastAsia="Calibri"/>
          <w:bCs/>
          <w:sz w:val="28"/>
          <w:szCs w:val="28"/>
          <w:lang w:val="kk-KZ"/>
        </w:rPr>
        <w:t>Әкімшілік деректерді өтеусіз негізде жинауға арналған нысан www.nationalbank.kz интернет-ресурсында орналастырылған</w:t>
      </w:r>
    </w:p>
    <w:p w14:paraId="33132F94" w14:textId="77777777" w:rsidR="0045597B" w:rsidRPr="00F23635" w:rsidRDefault="0045597B" w:rsidP="0045597B">
      <w:pPr>
        <w:ind w:firstLine="709"/>
        <w:jc w:val="both"/>
        <w:rPr>
          <w:color w:val="FF0000"/>
          <w:sz w:val="28"/>
          <w:szCs w:val="28"/>
          <w:lang w:val="kk-KZ"/>
        </w:rPr>
      </w:pPr>
      <w:r w:rsidRPr="00F23635">
        <w:rPr>
          <w:sz w:val="28"/>
          <w:lang w:val="kk-KZ"/>
        </w:rPr>
        <w:t xml:space="preserve">Әкімшілік нысанның атауы: </w:t>
      </w:r>
      <w:r w:rsidRPr="00F23635">
        <w:rPr>
          <w:sz w:val="28"/>
          <w:szCs w:val="28"/>
          <w:lang w:val="kk-KZ"/>
        </w:rPr>
        <w:t xml:space="preserve">жеке тұлғалардың берешегін реттеу нәтижелері туралы есеп </w:t>
      </w:r>
    </w:p>
    <w:p w14:paraId="0215093A" w14:textId="77777777" w:rsidR="0045597B" w:rsidRPr="00F23635" w:rsidRDefault="0045597B" w:rsidP="0045597B">
      <w:pPr>
        <w:pStyle w:val="pc"/>
        <w:ind w:firstLine="709"/>
        <w:jc w:val="both"/>
        <w:rPr>
          <w:color w:val="auto"/>
          <w:sz w:val="28"/>
          <w:szCs w:val="28"/>
          <w:lang w:val="kk-KZ"/>
        </w:rPr>
      </w:pPr>
      <w:r w:rsidRPr="00F23635">
        <w:rPr>
          <w:sz w:val="28"/>
          <w:szCs w:val="28"/>
          <w:lang w:val="kk-KZ"/>
        </w:rPr>
        <w:t>Әкімшілік деректерді өтеусіз негізде жинауға арналған нысанның индексі</w:t>
      </w:r>
      <w:r w:rsidRPr="00F23635">
        <w:rPr>
          <w:color w:val="auto"/>
          <w:sz w:val="28"/>
          <w:szCs w:val="28"/>
          <w:lang w:val="kk-KZ"/>
        </w:rPr>
        <w:t>: КА_</w:t>
      </w:r>
      <w:r w:rsidRPr="00F23635">
        <w:rPr>
          <w:b/>
          <w:color w:val="auto"/>
          <w:sz w:val="28"/>
          <w:szCs w:val="28"/>
          <w:lang w:val="kk-KZ"/>
        </w:rPr>
        <w:t>7_</w:t>
      </w:r>
      <w:r w:rsidRPr="00F23635">
        <w:rPr>
          <w:color w:val="auto"/>
          <w:sz w:val="28"/>
          <w:szCs w:val="28"/>
          <w:lang w:val="kk-KZ"/>
        </w:rPr>
        <w:t>UZFL</w:t>
      </w:r>
    </w:p>
    <w:p w14:paraId="7C0F9BFB" w14:textId="77777777" w:rsidR="0045597B" w:rsidRPr="00F23635" w:rsidRDefault="0045597B" w:rsidP="0045597B">
      <w:pPr>
        <w:ind w:firstLine="709"/>
        <w:jc w:val="both"/>
        <w:rPr>
          <w:sz w:val="28"/>
          <w:szCs w:val="28"/>
          <w:lang w:val="kk-KZ"/>
        </w:rPr>
      </w:pPr>
      <w:r w:rsidRPr="00F23635">
        <w:rPr>
          <w:sz w:val="28"/>
          <w:szCs w:val="28"/>
          <w:lang w:val="kk-KZ"/>
        </w:rPr>
        <w:t>Кезеңділігі: тоқсан сайын</w:t>
      </w:r>
    </w:p>
    <w:p w14:paraId="7DDFE8F0" w14:textId="77777777" w:rsidR="0045597B" w:rsidRPr="00F23635" w:rsidRDefault="0045597B" w:rsidP="0045597B">
      <w:pPr>
        <w:ind w:firstLine="709"/>
        <w:jc w:val="both"/>
        <w:rPr>
          <w:sz w:val="28"/>
          <w:szCs w:val="28"/>
          <w:lang w:val="kk-KZ"/>
        </w:rPr>
      </w:pPr>
      <w:r w:rsidRPr="00F23635">
        <w:rPr>
          <w:sz w:val="28"/>
          <w:szCs w:val="28"/>
          <w:lang w:val="kk-KZ"/>
        </w:rPr>
        <w:t>Есепті кезеңі: 20___ жылғы ____________ жағдай бойынша</w:t>
      </w:r>
    </w:p>
    <w:p w14:paraId="11F84098" w14:textId="77777777" w:rsidR="0045597B" w:rsidRPr="00F23635" w:rsidRDefault="0045597B" w:rsidP="0045597B">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ұсынатын тұлғалар тобы: коллекторлық агенттік</w:t>
      </w:r>
    </w:p>
    <w:p w14:paraId="7BD2AF01" w14:textId="77777777" w:rsidR="0045597B" w:rsidRPr="00F23635" w:rsidRDefault="0045597B" w:rsidP="0045597B">
      <w:pPr>
        <w:ind w:firstLine="709"/>
        <w:jc w:val="both"/>
        <w:rPr>
          <w:sz w:val="28"/>
          <w:szCs w:val="28"/>
          <w:lang w:val="kk-KZ"/>
        </w:rPr>
      </w:pPr>
      <w:r w:rsidRPr="00F23635">
        <w:rPr>
          <w:sz w:val="28"/>
          <w:szCs w:val="28"/>
          <w:lang w:val="kk-KZ"/>
        </w:rPr>
        <w:t>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14:paraId="5C90A482" w14:textId="77777777" w:rsidR="0045597B" w:rsidRPr="00F23635" w:rsidRDefault="0045597B" w:rsidP="0045597B">
      <w:pPr>
        <w:ind w:firstLine="709"/>
        <w:jc w:val="both"/>
        <w:rPr>
          <w:sz w:val="28"/>
          <w:szCs w:val="28"/>
          <w:lang w:val="kk-KZ"/>
        </w:rPr>
      </w:pPr>
      <w:r w:rsidRPr="00F23635">
        <w:rPr>
          <w:sz w:val="28"/>
          <w:szCs w:val="28"/>
          <w:lang w:val="kk-KZ"/>
        </w:rPr>
        <w:t>Бизнес-сәйкестендіру нөмірі: ____________________________</w:t>
      </w:r>
    </w:p>
    <w:p w14:paraId="340405D7" w14:textId="77777777" w:rsidR="0045597B" w:rsidRPr="00F23635" w:rsidRDefault="0045597B" w:rsidP="0045597B">
      <w:pPr>
        <w:ind w:right="-2" w:firstLine="709"/>
        <w:jc w:val="both"/>
        <w:rPr>
          <w:sz w:val="32"/>
          <w:szCs w:val="28"/>
          <w:lang w:val="kk-KZ"/>
        </w:rPr>
      </w:pPr>
      <w:r w:rsidRPr="00F23635">
        <w:rPr>
          <w:sz w:val="28"/>
          <w:szCs w:val="28"/>
          <w:lang w:val="kk-KZ"/>
        </w:rPr>
        <w:t>Жинау әдісі: электрондық түрде</w:t>
      </w:r>
    </w:p>
    <w:p w14:paraId="1960D130" w14:textId="77777777" w:rsidR="0045597B" w:rsidRPr="00F23635" w:rsidRDefault="0045597B" w:rsidP="0045597B">
      <w:pPr>
        <w:ind w:firstLine="709"/>
        <w:jc w:val="both"/>
        <w:rPr>
          <w:sz w:val="28"/>
          <w:szCs w:val="28"/>
          <w:lang w:val="kk-KZ"/>
        </w:rPr>
      </w:pPr>
    </w:p>
    <w:p w14:paraId="3245EE3D" w14:textId="77777777" w:rsidR="0045597B" w:rsidRPr="00F23635" w:rsidRDefault="0045597B" w:rsidP="0045597B">
      <w:pPr>
        <w:ind w:firstLine="709"/>
        <w:jc w:val="center"/>
        <w:rPr>
          <w:sz w:val="28"/>
          <w:szCs w:val="28"/>
          <w:lang w:val="kk-KZ"/>
        </w:rPr>
      </w:pPr>
    </w:p>
    <w:p w14:paraId="3FD15ECB" w14:textId="77777777" w:rsidR="0045597B" w:rsidRPr="00F23635" w:rsidRDefault="0045597B" w:rsidP="0045597B">
      <w:pPr>
        <w:ind w:firstLine="709"/>
        <w:rPr>
          <w:rStyle w:val="s0"/>
          <w:rFonts w:eastAsia="Calibri"/>
          <w:lang w:val="kk-KZ"/>
        </w:rPr>
      </w:pPr>
      <w:r w:rsidRPr="00F23635">
        <w:rPr>
          <w:rStyle w:val="s0"/>
          <w:rFonts w:eastAsia="Calibri"/>
          <w:lang w:val="kk-KZ"/>
        </w:rPr>
        <w:br w:type="page"/>
      </w:r>
    </w:p>
    <w:p w14:paraId="5E2E7A45" w14:textId="77777777" w:rsidR="0045597B" w:rsidRPr="00F23635" w:rsidRDefault="0045597B" w:rsidP="0045597B">
      <w:pPr>
        <w:pStyle w:val="pc"/>
        <w:jc w:val="right"/>
        <w:rPr>
          <w:rStyle w:val="s0"/>
          <w:rFonts w:eastAsia="Calibri"/>
          <w:color w:val="auto"/>
          <w:sz w:val="28"/>
          <w:lang w:val="kk-KZ"/>
        </w:rPr>
      </w:pPr>
      <w:r w:rsidRPr="00F23635">
        <w:rPr>
          <w:rStyle w:val="s0"/>
          <w:rFonts w:eastAsia="Calibri"/>
          <w:color w:val="auto"/>
          <w:sz w:val="28"/>
          <w:lang w:val="kk-KZ"/>
        </w:rPr>
        <w:t>саны (бірлік)</w:t>
      </w:r>
    </w:p>
    <w:tbl>
      <w:tblPr>
        <w:tblStyle w:val="a3"/>
        <w:tblW w:w="5000" w:type="pct"/>
        <w:jc w:val="center"/>
        <w:tblLook w:val="04A0" w:firstRow="1" w:lastRow="0" w:firstColumn="1" w:lastColumn="0" w:noHBand="0" w:noVBand="1"/>
      </w:tblPr>
      <w:tblGrid>
        <w:gridCol w:w="562"/>
        <w:gridCol w:w="3261"/>
        <w:gridCol w:w="1417"/>
        <w:gridCol w:w="1701"/>
        <w:gridCol w:w="1134"/>
        <w:gridCol w:w="1552"/>
      </w:tblGrid>
      <w:tr w:rsidR="0045597B" w:rsidRPr="00F23635" w14:paraId="4996F089" w14:textId="77777777" w:rsidTr="009E760E">
        <w:trPr>
          <w:trHeight w:val="20"/>
          <w:jc w:val="center"/>
        </w:trPr>
        <w:tc>
          <w:tcPr>
            <w:tcW w:w="562" w:type="dxa"/>
            <w:vMerge w:val="restart"/>
            <w:noWrap/>
            <w:vAlign w:val="center"/>
            <w:hideMark/>
          </w:tcPr>
          <w:p w14:paraId="381591D1" w14:textId="77777777" w:rsidR="0045597B" w:rsidRPr="00F23635" w:rsidRDefault="0045597B" w:rsidP="009E760E">
            <w:pPr>
              <w:pStyle w:val="pc"/>
              <w:ind w:left="22"/>
              <w:rPr>
                <w:color w:val="auto"/>
                <w:sz w:val="20"/>
                <w:szCs w:val="20"/>
                <w:lang w:val="kk-KZ"/>
              </w:rPr>
            </w:pPr>
            <w:r w:rsidRPr="00F23635">
              <w:rPr>
                <w:color w:val="auto"/>
                <w:sz w:val="20"/>
                <w:szCs w:val="20"/>
                <w:lang w:val="kk-KZ"/>
              </w:rPr>
              <w:t>№</w:t>
            </w:r>
          </w:p>
        </w:tc>
        <w:tc>
          <w:tcPr>
            <w:tcW w:w="3261" w:type="dxa"/>
            <w:vMerge w:val="restart"/>
            <w:tcBorders>
              <w:bottom w:val="single" w:sz="4" w:space="0" w:color="auto"/>
            </w:tcBorders>
            <w:noWrap/>
            <w:vAlign w:val="center"/>
            <w:hideMark/>
          </w:tcPr>
          <w:p w14:paraId="2E87D638" w14:textId="77777777" w:rsidR="0045597B" w:rsidRPr="00F23635" w:rsidRDefault="0045597B" w:rsidP="009E760E">
            <w:pPr>
              <w:pStyle w:val="pc"/>
              <w:ind w:left="17"/>
              <w:rPr>
                <w:bCs/>
                <w:color w:val="auto"/>
                <w:sz w:val="20"/>
                <w:szCs w:val="20"/>
                <w:lang w:val="kk-KZ"/>
              </w:rPr>
            </w:pPr>
            <w:r w:rsidRPr="00F23635">
              <w:rPr>
                <w:bCs/>
                <w:color w:val="auto"/>
                <w:sz w:val="20"/>
                <w:szCs w:val="20"/>
                <w:lang w:val="kk-KZ"/>
              </w:rPr>
              <w:t>Вид займа</w:t>
            </w:r>
          </w:p>
        </w:tc>
        <w:tc>
          <w:tcPr>
            <w:tcW w:w="3118" w:type="dxa"/>
            <w:gridSpan w:val="2"/>
            <w:tcBorders>
              <w:bottom w:val="single" w:sz="4" w:space="0" w:color="auto"/>
            </w:tcBorders>
            <w:hideMark/>
          </w:tcPr>
          <w:p w14:paraId="2C31ED46" w14:textId="77777777" w:rsidR="0045597B" w:rsidRPr="00F23635" w:rsidRDefault="0045597B" w:rsidP="009E760E">
            <w:pPr>
              <w:pStyle w:val="pc"/>
              <w:ind w:firstLine="32"/>
              <w:rPr>
                <w:bCs/>
                <w:color w:val="auto"/>
                <w:sz w:val="20"/>
                <w:szCs w:val="20"/>
                <w:lang w:val="kk-KZ"/>
              </w:rPr>
            </w:pPr>
            <w:r w:rsidRPr="00F23635">
              <w:rPr>
                <w:sz w:val="20"/>
                <w:szCs w:val="20"/>
                <w:lang w:val="kk-KZ"/>
              </w:rPr>
              <w:t>Берешекті реттеуге өтініштер келіп түскен шарттардың саны</w:t>
            </w:r>
          </w:p>
        </w:tc>
        <w:tc>
          <w:tcPr>
            <w:tcW w:w="2686" w:type="dxa"/>
            <w:gridSpan w:val="2"/>
            <w:tcBorders>
              <w:bottom w:val="single" w:sz="4" w:space="0" w:color="auto"/>
            </w:tcBorders>
            <w:hideMark/>
          </w:tcPr>
          <w:p w14:paraId="1268627C" w14:textId="77777777" w:rsidR="0045597B" w:rsidRPr="00F23635" w:rsidRDefault="0045597B" w:rsidP="009E760E">
            <w:pPr>
              <w:pStyle w:val="pc"/>
              <w:ind w:firstLine="32"/>
              <w:rPr>
                <w:bCs/>
                <w:color w:val="auto"/>
                <w:sz w:val="20"/>
                <w:szCs w:val="20"/>
                <w:lang w:val="kk-KZ"/>
              </w:rPr>
            </w:pPr>
            <w:r w:rsidRPr="00F23635">
              <w:rPr>
                <w:sz w:val="20"/>
                <w:szCs w:val="20"/>
                <w:lang w:val="kk-KZ"/>
              </w:rPr>
              <w:t xml:space="preserve">Шарт талаптарына өзгерістер енгізілген </w:t>
            </w:r>
          </w:p>
        </w:tc>
      </w:tr>
      <w:tr w:rsidR="0045597B" w:rsidRPr="00F23635" w14:paraId="00AB6D06" w14:textId="77777777" w:rsidTr="009E760E">
        <w:trPr>
          <w:trHeight w:val="20"/>
          <w:jc w:val="center"/>
        </w:trPr>
        <w:tc>
          <w:tcPr>
            <w:tcW w:w="562" w:type="dxa"/>
            <w:vMerge/>
            <w:vAlign w:val="center"/>
            <w:hideMark/>
          </w:tcPr>
          <w:p w14:paraId="3E96882B" w14:textId="77777777" w:rsidR="0045597B" w:rsidRPr="00F23635" w:rsidRDefault="0045597B" w:rsidP="009E760E">
            <w:pPr>
              <w:pStyle w:val="pc"/>
              <w:ind w:left="22"/>
              <w:jc w:val="left"/>
              <w:rPr>
                <w:color w:val="auto"/>
                <w:sz w:val="20"/>
                <w:szCs w:val="20"/>
                <w:lang w:val="kk-KZ"/>
              </w:rPr>
            </w:pPr>
          </w:p>
        </w:tc>
        <w:tc>
          <w:tcPr>
            <w:tcW w:w="3261" w:type="dxa"/>
            <w:vMerge/>
            <w:vAlign w:val="center"/>
            <w:hideMark/>
          </w:tcPr>
          <w:p w14:paraId="2FF2AFA4" w14:textId="77777777" w:rsidR="0045597B" w:rsidRPr="00F23635" w:rsidRDefault="0045597B" w:rsidP="009E760E">
            <w:pPr>
              <w:pStyle w:val="pc"/>
              <w:ind w:left="17"/>
              <w:jc w:val="left"/>
              <w:rPr>
                <w:bCs/>
                <w:color w:val="auto"/>
                <w:sz w:val="20"/>
                <w:szCs w:val="20"/>
                <w:lang w:val="kk-KZ"/>
              </w:rPr>
            </w:pPr>
          </w:p>
        </w:tc>
        <w:tc>
          <w:tcPr>
            <w:tcW w:w="1417" w:type="dxa"/>
            <w:noWrap/>
            <w:hideMark/>
          </w:tcPr>
          <w:p w14:paraId="0C48EE23" w14:textId="77777777" w:rsidR="0045597B" w:rsidRPr="00F23635" w:rsidRDefault="0045597B" w:rsidP="009E760E">
            <w:pPr>
              <w:pStyle w:val="pc"/>
              <w:ind w:firstLine="32"/>
              <w:rPr>
                <w:color w:val="auto"/>
                <w:sz w:val="20"/>
                <w:szCs w:val="20"/>
                <w:lang w:val="kk-KZ"/>
              </w:rPr>
            </w:pPr>
            <w:r w:rsidRPr="00F23635">
              <w:rPr>
                <w:sz w:val="20"/>
                <w:szCs w:val="20"/>
                <w:lang w:val="kk-KZ"/>
              </w:rPr>
              <w:t>Барлығы</w:t>
            </w:r>
          </w:p>
        </w:tc>
        <w:tc>
          <w:tcPr>
            <w:tcW w:w="1701" w:type="dxa"/>
            <w:noWrap/>
            <w:hideMark/>
          </w:tcPr>
          <w:p w14:paraId="64E47A19" w14:textId="77777777" w:rsidR="0045597B" w:rsidRPr="00F23635" w:rsidRDefault="0045597B" w:rsidP="009E760E">
            <w:pPr>
              <w:pStyle w:val="pc"/>
              <w:ind w:firstLine="32"/>
              <w:rPr>
                <w:color w:val="auto"/>
                <w:sz w:val="20"/>
                <w:szCs w:val="20"/>
                <w:lang w:val="kk-KZ"/>
              </w:rPr>
            </w:pPr>
            <w:r w:rsidRPr="00F23635">
              <w:rPr>
                <w:sz w:val="20"/>
                <w:szCs w:val="20"/>
                <w:lang w:val="kk-KZ"/>
              </w:rPr>
              <w:t>оның ішінде ХӘОТ*</w:t>
            </w:r>
          </w:p>
        </w:tc>
        <w:tc>
          <w:tcPr>
            <w:tcW w:w="1134" w:type="dxa"/>
            <w:noWrap/>
            <w:hideMark/>
          </w:tcPr>
          <w:p w14:paraId="2C2CF291" w14:textId="77777777" w:rsidR="0045597B" w:rsidRPr="00F23635" w:rsidRDefault="0045597B" w:rsidP="009E760E">
            <w:pPr>
              <w:pStyle w:val="pc"/>
              <w:ind w:firstLine="32"/>
              <w:rPr>
                <w:color w:val="auto"/>
                <w:sz w:val="20"/>
                <w:szCs w:val="20"/>
                <w:lang w:val="kk-KZ"/>
              </w:rPr>
            </w:pPr>
            <w:r w:rsidRPr="00F23635">
              <w:rPr>
                <w:sz w:val="20"/>
                <w:szCs w:val="20"/>
                <w:lang w:val="kk-KZ"/>
              </w:rPr>
              <w:t>Барлығы</w:t>
            </w:r>
          </w:p>
        </w:tc>
        <w:tc>
          <w:tcPr>
            <w:tcW w:w="1552" w:type="dxa"/>
            <w:noWrap/>
            <w:hideMark/>
          </w:tcPr>
          <w:p w14:paraId="53626437" w14:textId="77777777" w:rsidR="0045597B" w:rsidRPr="00F23635" w:rsidRDefault="0045597B" w:rsidP="009E760E">
            <w:pPr>
              <w:pStyle w:val="pc"/>
              <w:ind w:firstLine="32"/>
              <w:rPr>
                <w:color w:val="auto"/>
                <w:sz w:val="20"/>
                <w:szCs w:val="20"/>
                <w:lang w:val="kk-KZ"/>
              </w:rPr>
            </w:pPr>
            <w:r w:rsidRPr="00F23635">
              <w:rPr>
                <w:sz w:val="20"/>
                <w:szCs w:val="20"/>
                <w:lang w:val="kk-KZ"/>
              </w:rPr>
              <w:t>оның ішінде ХӘОТ*</w:t>
            </w:r>
          </w:p>
        </w:tc>
      </w:tr>
      <w:tr w:rsidR="0045597B" w:rsidRPr="00F23635" w14:paraId="006159DD" w14:textId="77777777" w:rsidTr="009E760E">
        <w:trPr>
          <w:trHeight w:val="20"/>
          <w:jc w:val="center"/>
        </w:trPr>
        <w:tc>
          <w:tcPr>
            <w:tcW w:w="562" w:type="dxa"/>
            <w:vAlign w:val="center"/>
            <w:hideMark/>
          </w:tcPr>
          <w:p w14:paraId="4B8226E4" w14:textId="77777777" w:rsidR="0045597B" w:rsidRPr="00F23635" w:rsidRDefault="0045597B" w:rsidP="009E760E">
            <w:pPr>
              <w:pStyle w:val="pc"/>
              <w:ind w:left="22"/>
              <w:rPr>
                <w:color w:val="auto"/>
                <w:sz w:val="20"/>
                <w:szCs w:val="20"/>
                <w:lang w:val="kk-KZ"/>
              </w:rPr>
            </w:pPr>
            <w:r w:rsidRPr="00F23635">
              <w:rPr>
                <w:color w:val="auto"/>
                <w:sz w:val="20"/>
                <w:szCs w:val="20"/>
                <w:lang w:val="kk-KZ"/>
              </w:rPr>
              <w:t>1</w:t>
            </w:r>
          </w:p>
        </w:tc>
        <w:tc>
          <w:tcPr>
            <w:tcW w:w="3261" w:type="dxa"/>
            <w:noWrap/>
            <w:vAlign w:val="center"/>
            <w:hideMark/>
          </w:tcPr>
          <w:p w14:paraId="5B1ADD02" w14:textId="77777777" w:rsidR="0045597B" w:rsidRPr="00F23635" w:rsidRDefault="0045597B" w:rsidP="009E760E">
            <w:pPr>
              <w:pStyle w:val="pc"/>
              <w:ind w:left="17"/>
              <w:rPr>
                <w:color w:val="auto"/>
                <w:sz w:val="20"/>
                <w:szCs w:val="20"/>
                <w:lang w:val="kk-KZ"/>
              </w:rPr>
            </w:pPr>
            <w:r w:rsidRPr="00F23635">
              <w:rPr>
                <w:color w:val="auto"/>
                <w:sz w:val="20"/>
                <w:szCs w:val="20"/>
                <w:lang w:val="kk-KZ"/>
              </w:rPr>
              <w:t>2</w:t>
            </w:r>
          </w:p>
        </w:tc>
        <w:tc>
          <w:tcPr>
            <w:tcW w:w="1417" w:type="dxa"/>
            <w:vAlign w:val="center"/>
            <w:hideMark/>
          </w:tcPr>
          <w:p w14:paraId="309D7569" w14:textId="77777777" w:rsidR="0045597B" w:rsidRPr="00F23635" w:rsidRDefault="0045597B" w:rsidP="009E760E">
            <w:pPr>
              <w:pStyle w:val="pc"/>
              <w:rPr>
                <w:color w:val="auto"/>
                <w:sz w:val="20"/>
                <w:szCs w:val="20"/>
                <w:lang w:val="kk-KZ"/>
              </w:rPr>
            </w:pPr>
            <w:r w:rsidRPr="00F23635">
              <w:rPr>
                <w:color w:val="auto"/>
                <w:sz w:val="20"/>
                <w:szCs w:val="20"/>
                <w:lang w:val="kk-KZ"/>
              </w:rPr>
              <w:t>3</w:t>
            </w:r>
          </w:p>
        </w:tc>
        <w:tc>
          <w:tcPr>
            <w:tcW w:w="1701" w:type="dxa"/>
            <w:vAlign w:val="center"/>
            <w:hideMark/>
          </w:tcPr>
          <w:p w14:paraId="23AE1543" w14:textId="77777777" w:rsidR="0045597B" w:rsidRPr="00F23635" w:rsidRDefault="0045597B" w:rsidP="009E760E">
            <w:pPr>
              <w:pStyle w:val="pc"/>
              <w:rPr>
                <w:color w:val="auto"/>
                <w:sz w:val="20"/>
                <w:szCs w:val="20"/>
                <w:lang w:val="kk-KZ"/>
              </w:rPr>
            </w:pPr>
            <w:r w:rsidRPr="00F23635">
              <w:rPr>
                <w:color w:val="auto"/>
                <w:sz w:val="20"/>
                <w:szCs w:val="20"/>
                <w:lang w:val="kk-KZ"/>
              </w:rPr>
              <w:t>4</w:t>
            </w:r>
          </w:p>
        </w:tc>
        <w:tc>
          <w:tcPr>
            <w:tcW w:w="1134" w:type="dxa"/>
            <w:vAlign w:val="center"/>
            <w:hideMark/>
          </w:tcPr>
          <w:p w14:paraId="68727631" w14:textId="77777777" w:rsidR="0045597B" w:rsidRPr="00F23635" w:rsidRDefault="0045597B" w:rsidP="009E760E">
            <w:pPr>
              <w:pStyle w:val="pc"/>
              <w:rPr>
                <w:color w:val="auto"/>
                <w:sz w:val="20"/>
                <w:szCs w:val="20"/>
                <w:lang w:val="kk-KZ"/>
              </w:rPr>
            </w:pPr>
            <w:r w:rsidRPr="00F23635">
              <w:rPr>
                <w:color w:val="auto"/>
                <w:sz w:val="20"/>
                <w:szCs w:val="20"/>
                <w:lang w:val="kk-KZ"/>
              </w:rPr>
              <w:t>5</w:t>
            </w:r>
          </w:p>
        </w:tc>
        <w:tc>
          <w:tcPr>
            <w:tcW w:w="1552" w:type="dxa"/>
            <w:vAlign w:val="center"/>
            <w:hideMark/>
          </w:tcPr>
          <w:p w14:paraId="0A2D2140" w14:textId="77777777" w:rsidR="0045597B" w:rsidRPr="00F23635" w:rsidRDefault="0045597B" w:rsidP="009E760E">
            <w:pPr>
              <w:pStyle w:val="pc"/>
              <w:rPr>
                <w:color w:val="auto"/>
                <w:sz w:val="20"/>
                <w:szCs w:val="20"/>
                <w:lang w:val="kk-KZ"/>
              </w:rPr>
            </w:pPr>
            <w:r w:rsidRPr="00F23635">
              <w:rPr>
                <w:color w:val="auto"/>
                <w:sz w:val="20"/>
                <w:szCs w:val="20"/>
                <w:lang w:val="kk-KZ"/>
              </w:rPr>
              <w:t>6</w:t>
            </w:r>
          </w:p>
        </w:tc>
      </w:tr>
      <w:tr w:rsidR="0045597B" w:rsidRPr="00F23635" w14:paraId="7B8073E6" w14:textId="77777777" w:rsidTr="009E760E">
        <w:trPr>
          <w:trHeight w:val="20"/>
          <w:jc w:val="center"/>
        </w:trPr>
        <w:tc>
          <w:tcPr>
            <w:tcW w:w="562" w:type="dxa"/>
            <w:noWrap/>
            <w:vAlign w:val="center"/>
            <w:hideMark/>
          </w:tcPr>
          <w:p w14:paraId="31C11CF2"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1</w:t>
            </w:r>
          </w:p>
        </w:tc>
        <w:tc>
          <w:tcPr>
            <w:tcW w:w="3261" w:type="dxa"/>
            <w:hideMark/>
          </w:tcPr>
          <w:p w14:paraId="58804974" w14:textId="77777777" w:rsidR="0045597B" w:rsidRPr="00F23635" w:rsidRDefault="0045597B" w:rsidP="009E760E">
            <w:pPr>
              <w:pStyle w:val="pc"/>
              <w:ind w:left="17"/>
              <w:jc w:val="left"/>
              <w:rPr>
                <w:bCs/>
                <w:color w:val="auto"/>
                <w:sz w:val="20"/>
                <w:szCs w:val="20"/>
                <w:lang w:val="kk-KZ"/>
              </w:rPr>
            </w:pPr>
            <w:r w:rsidRPr="00F23635">
              <w:rPr>
                <w:bCs/>
                <w:sz w:val="20"/>
                <w:szCs w:val="20"/>
                <w:lang w:val="kk-KZ"/>
              </w:rPr>
              <w:t>Банктік кредиттер, оның ішінде:</w:t>
            </w:r>
          </w:p>
        </w:tc>
        <w:tc>
          <w:tcPr>
            <w:tcW w:w="1417" w:type="dxa"/>
            <w:noWrap/>
            <w:vAlign w:val="center"/>
            <w:hideMark/>
          </w:tcPr>
          <w:p w14:paraId="4C8ED1B0"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1E0F3205"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47FE9E91"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0E15F5B9"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1A4D815D" w14:textId="77777777" w:rsidTr="009E760E">
        <w:trPr>
          <w:trHeight w:val="20"/>
          <w:jc w:val="center"/>
        </w:trPr>
        <w:tc>
          <w:tcPr>
            <w:tcW w:w="562" w:type="dxa"/>
            <w:noWrap/>
            <w:vAlign w:val="center"/>
            <w:hideMark/>
          </w:tcPr>
          <w:p w14:paraId="09EB3984"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1.1.</w:t>
            </w:r>
          </w:p>
        </w:tc>
        <w:tc>
          <w:tcPr>
            <w:tcW w:w="3261" w:type="dxa"/>
            <w:hideMark/>
          </w:tcPr>
          <w:p w14:paraId="200A3347" w14:textId="77777777" w:rsidR="0045597B" w:rsidRPr="00F23635" w:rsidRDefault="0045597B" w:rsidP="009E760E">
            <w:pPr>
              <w:pStyle w:val="pc"/>
              <w:ind w:left="17"/>
              <w:jc w:val="left"/>
              <w:rPr>
                <w:color w:val="auto"/>
                <w:sz w:val="20"/>
                <w:szCs w:val="20"/>
                <w:lang w:val="kk-KZ"/>
              </w:rPr>
            </w:pPr>
            <w:r w:rsidRPr="00F23635">
              <w:rPr>
                <w:sz w:val="20"/>
                <w:szCs w:val="20"/>
                <w:lang w:val="kk-KZ"/>
              </w:rPr>
              <w:t xml:space="preserve">Ипотекалық қарыздар </w:t>
            </w:r>
          </w:p>
        </w:tc>
        <w:tc>
          <w:tcPr>
            <w:tcW w:w="1417" w:type="dxa"/>
            <w:noWrap/>
            <w:vAlign w:val="center"/>
            <w:hideMark/>
          </w:tcPr>
          <w:p w14:paraId="425DF8B8"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2A1B8116"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7C340573"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72C21286"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0E4A9066" w14:textId="77777777" w:rsidTr="009E760E">
        <w:trPr>
          <w:trHeight w:val="20"/>
          <w:jc w:val="center"/>
        </w:trPr>
        <w:tc>
          <w:tcPr>
            <w:tcW w:w="562" w:type="dxa"/>
            <w:noWrap/>
            <w:vAlign w:val="center"/>
            <w:hideMark/>
          </w:tcPr>
          <w:p w14:paraId="2A6888CE"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1.2.</w:t>
            </w:r>
          </w:p>
        </w:tc>
        <w:tc>
          <w:tcPr>
            <w:tcW w:w="3261" w:type="dxa"/>
            <w:hideMark/>
          </w:tcPr>
          <w:p w14:paraId="07550D46" w14:textId="77777777" w:rsidR="0045597B" w:rsidRPr="00F23635" w:rsidRDefault="0045597B" w:rsidP="009E760E">
            <w:pPr>
              <w:pStyle w:val="pc"/>
              <w:ind w:left="17"/>
              <w:jc w:val="left"/>
              <w:rPr>
                <w:color w:val="auto"/>
                <w:sz w:val="20"/>
                <w:szCs w:val="20"/>
                <w:lang w:val="kk-KZ"/>
              </w:rPr>
            </w:pPr>
            <w:r w:rsidRPr="00F23635">
              <w:rPr>
                <w:sz w:val="20"/>
                <w:szCs w:val="20"/>
                <w:lang w:val="kk-KZ"/>
              </w:rPr>
              <w:t xml:space="preserve">Автокредиттеу </w:t>
            </w:r>
          </w:p>
        </w:tc>
        <w:tc>
          <w:tcPr>
            <w:tcW w:w="1417" w:type="dxa"/>
            <w:noWrap/>
            <w:vAlign w:val="center"/>
            <w:hideMark/>
          </w:tcPr>
          <w:p w14:paraId="64EAE003"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21A0CC07"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30BFE277"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4C5FB25E"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07432BBF" w14:textId="77777777" w:rsidTr="009E760E">
        <w:trPr>
          <w:trHeight w:val="20"/>
          <w:jc w:val="center"/>
        </w:trPr>
        <w:tc>
          <w:tcPr>
            <w:tcW w:w="562" w:type="dxa"/>
            <w:noWrap/>
            <w:vAlign w:val="center"/>
            <w:hideMark/>
          </w:tcPr>
          <w:p w14:paraId="5D926122"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1.3.</w:t>
            </w:r>
          </w:p>
        </w:tc>
        <w:tc>
          <w:tcPr>
            <w:tcW w:w="3261" w:type="dxa"/>
            <w:hideMark/>
          </w:tcPr>
          <w:p w14:paraId="53A54B83" w14:textId="77777777" w:rsidR="0045597B" w:rsidRPr="00F23635" w:rsidRDefault="0045597B" w:rsidP="009E760E">
            <w:pPr>
              <w:pStyle w:val="pc"/>
              <w:ind w:left="17"/>
              <w:jc w:val="left"/>
              <w:rPr>
                <w:color w:val="auto"/>
                <w:sz w:val="20"/>
                <w:szCs w:val="20"/>
                <w:lang w:val="kk-KZ"/>
              </w:rPr>
            </w:pPr>
            <w:r w:rsidRPr="00F23635">
              <w:rPr>
                <w:sz w:val="20"/>
                <w:szCs w:val="20"/>
                <w:lang w:val="kk-KZ"/>
              </w:rPr>
              <w:t xml:space="preserve">Кепілсіз қарыздар </w:t>
            </w:r>
          </w:p>
        </w:tc>
        <w:tc>
          <w:tcPr>
            <w:tcW w:w="1417" w:type="dxa"/>
            <w:noWrap/>
            <w:vAlign w:val="center"/>
            <w:hideMark/>
          </w:tcPr>
          <w:p w14:paraId="074ECB97"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74E52204"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1556DC35"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404A8E55"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2E245D" w14:paraId="34C5E872" w14:textId="77777777" w:rsidTr="009E760E">
        <w:trPr>
          <w:trHeight w:val="20"/>
          <w:jc w:val="center"/>
        </w:trPr>
        <w:tc>
          <w:tcPr>
            <w:tcW w:w="562" w:type="dxa"/>
            <w:noWrap/>
            <w:vAlign w:val="center"/>
            <w:hideMark/>
          </w:tcPr>
          <w:p w14:paraId="36F20233"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1.4.</w:t>
            </w:r>
          </w:p>
        </w:tc>
        <w:tc>
          <w:tcPr>
            <w:tcW w:w="3261" w:type="dxa"/>
            <w:hideMark/>
          </w:tcPr>
          <w:p w14:paraId="7D4B20C3" w14:textId="77777777" w:rsidR="0045597B" w:rsidRPr="00F23635" w:rsidRDefault="0045597B" w:rsidP="009E760E">
            <w:pPr>
              <w:pStyle w:val="pc"/>
              <w:ind w:left="17"/>
              <w:jc w:val="left"/>
              <w:rPr>
                <w:color w:val="auto"/>
                <w:sz w:val="20"/>
                <w:szCs w:val="20"/>
                <w:lang w:val="kk-KZ"/>
              </w:rPr>
            </w:pPr>
            <w:r w:rsidRPr="00F23635">
              <w:rPr>
                <w:sz w:val="20"/>
                <w:szCs w:val="20"/>
                <w:lang w:val="kk-KZ"/>
              </w:rPr>
              <w:t>Кепілді қарыздар (ипотекалық қарыздар мен автокредиттеуді қоспағанда)</w:t>
            </w:r>
          </w:p>
        </w:tc>
        <w:tc>
          <w:tcPr>
            <w:tcW w:w="1417" w:type="dxa"/>
            <w:noWrap/>
            <w:vAlign w:val="center"/>
            <w:hideMark/>
          </w:tcPr>
          <w:p w14:paraId="4634C88F"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71FEE931"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5B44F56F"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7F888E3E"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0EFD160E" w14:textId="77777777" w:rsidTr="009E760E">
        <w:trPr>
          <w:trHeight w:val="20"/>
          <w:jc w:val="center"/>
        </w:trPr>
        <w:tc>
          <w:tcPr>
            <w:tcW w:w="562" w:type="dxa"/>
            <w:noWrap/>
            <w:vAlign w:val="center"/>
            <w:hideMark/>
          </w:tcPr>
          <w:p w14:paraId="27732413"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2</w:t>
            </w:r>
          </w:p>
        </w:tc>
        <w:tc>
          <w:tcPr>
            <w:tcW w:w="3261" w:type="dxa"/>
            <w:hideMark/>
          </w:tcPr>
          <w:p w14:paraId="073BAB65" w14:textId="77777777" w:rsidR="0045597B" w:rsidRPr="00F23635" w:rsidRDefault="0045597B" w:rsidP="009E760E">
            <w:pPr>
              <w:pStyle w:val="pc"/>
              <w:ind w:left="17"/>
              <w:jc w:val="left"/>
              <w:rPr>
                <w:bCs/>
                <w:color w:val="auto"/>
                <w:sz w:val="20"/>
                <w:szCs w:val="20"/>
                <w:lang w:val="kk-KZ"/>
              </w:rPr>
            </w:pPr>
            <w:r w:rsidRPr="00F23635">
              <w:rPr>
                <w:bCs/>
                <w:sz w:val="20"/>
                <w:szCs w:val="20"/>
                <w:lang w:val="kk-KZ"/>
              </w:rPr>
              <w:t>Микрокредиттер, оның ішінде:</w:t>
            </w:r>
          </w:p>
        </w:tc>
        <w:tc>
          <w:tcPr>
            <w:tcW w:w="1417" w:type="dxa"/>
            <w:noWrap/>
            <w:vAlign w:val="center"/>
            <w:hideMark/>
          </w:tcPr>
          <w:p w14:paraId="172B07E7"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68DAE3F6"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3068334D"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2884F022"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23D5ACE3" w14:textId="77777777" w:rsidTr="009E760E">
        <w:trPr>
          <w:trHeight w:val="20"/>
          <w:jc w:val="center"/>
        </w:trPr>
        <w:tc>
          <w:tcPr>
            <w:tcW w:w="562" w:type="dxa"/>
            <w:noWrap/>
            <w:vAlign w:val="center"/>
            <w:hideMark/>
          </w:tcPr>
          <w:p w14:paraId="1E43D86D"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2.1.</w:t>
            </w:r>
          </w:p>
        </w:tc>
        <w:tc>
          <w:tcPr>
            <w:tcW w:w="3261" w:type="dxa"/>
            <w:hideMark/>
          </w:tcPr>
          <w:p w14:paraId="2BD29010" w14:textId="77777777" w:rsidR="0045597B" w:rsidRPr="00F23635" w:rsidRDefault="0045597B" w:rsidP="009E760E">
            <w:pPr>
              <w:pStyle w:val="pc"/>
              <w:ind w:left="17"/>
              <w:jc w:val="left"/>
              <w:rPr>
                <w:color w:val="auto"/>
                <w:sz w:val="20"/>
                <w:szCs w:val="20"/>
                <w:lang w:val="kk-KZ"/>
              </w:rPr>
            </w:pPr>
            <w:r w:rsidRPr="00F23635">
              <w:rPr>
                <w:sz w:val="20"/>
                <w:szCs w:val="20"/>
                <w:lang w:val="kk-KZ"/>
              </w:rPr>
              <w:t xml:space="preserve">Ипотекалық қарыздар </w:t>
            </w:r>
          </w:p>
        </w:tc>
        <w:tc>
          <w:tcPr>
            <w:tcW w:w="1417" w:type="dxa"/>
            <w:noWrap/>
            <w:vAlign w:val="center"/>
            <w:hideMark/>
          </w:tcPr>
          <w:p w14:paraId="47ED6DB5"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7A96A5EC"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00684187"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3AA69602"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151B846C" w14:textId="77777777" w:rsidTr="009E760E">
        <w:trPr>
          <w:trHeight w:val="20"/>
          <w:jc w:val="center"/>
        </w:trPr>
        <w:tc>
          <w:tcPr>
            <w:tcW w:w="562" w:type="dxa"/>
            <w:noWrap/>
            <w:vAlign w:val="center"/>
            <w:hideMark/>
          </w:tcPr>
          <w:p w14:paraId="57564061"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2.2.</w:t>
            </w:r>
          </w:p>
        </w:tc>
        <w:tc>
          <w:tcPr>
            <w:tcW w:w="3261" w:type="dxa"/>
            <w:hideMark/>
          </w:tcPr>
          <w:p w14:paraId="22F0A0C2" w14:textId="77777777" w:rsidR="0045597B" w:rsidRPr="00F23635" w:rsidRDefault="0045597B" w:rsidP="009E760E">
            <w:pPr>
              <w:pStyle w:val="pc"/>
              <w:ind w:left="17"/>
              <w:jc w:val="left"/>
              <w:rPr>
                <w:color w:val="auto"/>
                <w:sz w:val="20"/>
                <w:szCs w:val="20"/>
                <w:lang w:val="kk-KZ"/>
              </w:rPr>
            </w:pPr>
            <w:r w:rsidRPr="00F23635">
              <w:rPr>
                <w:sz w:val="20"/>
                <w:szCs w:val="20"/>
                <w:lang w:val="kk-KZ"/>
              </w:rPr>
              <w:t xml:space="preserve">Автокредиттеу </w:t>
            </w:r>
          </w:p>
        </w:tc>
        <w:tc>
          <w:tcPr>
            <w:tcW w:w="1417" w:type="dxa"/>
            <w:noWrap/>
            <w:vAlign w:val="center"/>
            <w:hideMark/>
          </w:tcPr>
          <w:p w14:paraId="0453EBF3"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noWrap/>
            <w:vAlign w:val="center"/>
            <w:hideMark/>
          </w:tcPr>
          <w:p w14:paraId="228F88F8"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noWrap/>
            <w:vAlign w:val="center"/>
            <w:hideMark/>
          </w:tcPr>
          <w:p w14:paraId="778654B4"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noWrap/>
            <w:vAlign w:val="center"/>
            <w:hideMark/>
          </w:tcPr>
          <w:p w14:paraId="776C6996"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F23635" w14:paraId="37471527" w14:textId="77777777" w:rsidTr="009E760E">
        <w:trPr>
          <w:trHeight w:val="20"/>
          <w:jc w:val="center"/>
        </w:trPr>
        <w:tc>
          <w:tcPr>
            <w:tcW w:w="562" w:type="dxa"/>
            <w:tcBorders>
              <w:bottom w:val="single" w:sz="4" w:space="0" w:color="auto"/>
            </w:tcBorders>
            <w:noWrap/>
            <w:vAlign w:val="center"/>
            <w:hideMark/>
          </w:tcPr>
          <w:p w14:paraId="5BB3F07C"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2.3.</w:t>
            </w:r>
          </w:p>
        </w:tc>
        <w:tc>
          <w:tcPr>
            <w:tcW w:w="3261" w:type="dxa"/>
            <w:tcBorders>
              <w:bottom w:val="single" w:sz="4" w:space="0" w:color="auto"/>
            </w:tcBorders>
            <w:hideMark/>
          </w:tcPr>
          <w:p w14:paraId="211DA94E" w14:textId="77777777" w:rsidR="0045597B" w:rsidRPr="00F23635" w:rsidRDefault="0045597B" w:rsidP="009E760E">
            <w:pPr>
              <w:pStyle w:val="pc"/>
              <w:ind w:left="17"/>
              <w:jc w:val="left"/>
              <w:rPr>
                <w:color w:val="auto"/>
                <w:sz w:val="20"/>
                <w:szCs w:val="20"/>
                <w:lang w:val="kk-KZ"/>
              </w:rPr>
            </w:pPr>
            <w:r w:rsidRPr="00F23635">
              <w:rPr>
                <w:sz w:val="20"/>
                <w:szCs w:val="20"/>
                <w:lang w:val="kk-KZ"/>
              </w:rPr>
              <w:t xml:space="preserve">Кепілсіз қарыздар </w:t>
            </w:r>
          </w:p>
        </w:tc>
        <w:tc>
          <w:tcPr>
            <w:tcW w:w="1417" w:type="dxa"/>
            <w:tcBorders>
              <w:bottom w:val="single" w:sz="4" w:space="0" w:color="auto"/>
            </w:tcBorders>
            <w:noWrap/>
            <w:vAlign w:val="center"/>
            <w:hideMark/>
          </w:tcPr>
          <w:p w14:paraId="09F4CA2A"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tcBorders>
              <w:bottom w:val="single" w:sz="4" w:space="0" w:color="auto"/>
            </w:tcBorders>
            <w:noWrap/>
            <w:vAlign w:val="center"/>
            <w:hideMark/>
          </w:tcPr>
          <w:p w14:paraId="0EFC62E9"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tcBorders>
              <w:bottom w:val="single" w:sz="4" w:space="0" w:color="auto"/>
            </w:tcBorders>
            <w:noWrap/>
            <w:vAlign w:val="center"/>
            <w:hideMark/>
          </w:tcPr>
          <w:p w14:paraId="036B3A39"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tcBorders>
              <w:bottom w:val="single" w:sz="4" w:space="0" w:color="auto"/>
            </w:tcBorders>
            <w:noWrap/>
            <w:vAlign w:val="center"/>
            <w:hideMark/>
          </w:tcPr>
          <w:p w14:paraId="43A54B50"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r w:rsidR="0045597B" w:rsidRPr="002E245D" w14:paraId="566A8133" w14:textId="77777777" w:rsidTr="009E760E">
        <w:trPr>
          <w:trHeight w:val="20"/>
          <w:jc w:val="center"/>
        </w:trPr>
        <w:tc>
          <w:tcPr>
            <w:tcW w:w="562" w:type="dxa"/>
            <w:tcBorders>
              <w:bottom w:val="single" w:sz="4" w:space="0" w:color="auto"/>
            </w:tcBorders>
            <w:noWrap/>
            <w:vAlign w:val="center"/>
            <w:hideMark/>
          </w:tcPr>
          <w:p w14:paraId="3D0351E2" w14:textId="77777777" w:rsidR="0045597B" w:rsidRPr="00F23635" w:rsidRDefault="0045597B" w:rsidP="009E760E">
            <w:pPr>
              <w:pStyle w:val="pc"/>
              <w:ind w:left="22"/>
              <w:jc w:val="left"/>
              <w:rPr>
                <w:color w:val="auto"/>
                <w:sz w:val="20"/>
                <w:szCs w:val="20"/>
                <w:lang w:val="kk-KZ"/>
              </w:rPr>
            </w:pPr>
            <w:r w:rsidRPr="00F23635">
              <w:rPr>
                <w:color w:val="auto"/>
                <w:sz w:val="20"/>
                <w:szCs w:val="20"/>
                <w:lang w:val="kk-KZ"/>
              </w:rPr>
              <w:t>2.4.</w:t>
            </w:r>
          </w:p>
        </w:tc>
        <w:tc>
          <w:tcPr>
            <w:tcW w:w="3261" w:type="dxa"/>
            <w:tcBorders>
              <w:bottom w:val="single" w:sz="4" w:space="0" w:color="auto"/>
            </w:tcBorders>
            <w:hideMark/>
          </w:tcPr>
          <w:p w14:paraId="43692757" w14:textId="77777777" w:rsidR="0045597B" w:rsidRPr="00F23635" w:rsidRDefault="0045597B" w:rsidP="009E760E">
            <w:pPr>
              <w:pStyle w:val="pc"/>
              <w:ind w:left="17"/>
              <w:jc w:val="left"/>
              <w:rPr>
                <w:color w:val="auto"/>
                <w:sz w:val="20"/>
                <w:szCs w:val="20"/>
                <w:lang w:val="kk-KZ"/>
              </w:rPr>
            </w:pPr>
            <w:r w:rsidRPr="00F23635">
              <w:rPr>
                <w:sz w:val="20"/>
                <w:szCs w:val="20"/>
                <w:lang w:val="kk-KZ"/>
              </w:rPr>
              <w:t>Кепілді қарыздар (ипотекалық микрокредиттер мен автокредиттеуді қоспағанда)</w:t>
            </w:r>
          </w:p>
        </w:tc>
        <w:tc>
          <w:tcPr>
            <w:tcW w:w="1417" w:type="dxa"/>
            <w:tcBorders>
              <w:bottom w:val="single" w:sz="4" w:space="0" w:color="auto"/>
            </w:tcBorders>
            <w:noWrap/>
            <w:vAlign w:val="center"/>
            <w:hideMark/>
          </w:tcPr>
          <w:p w14:paraId="3416FF16"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701" w:type="dxa"/>
            <w:tcBorders>
              <w:bottom w:val="single" w:sz="4" w:space="0" w:color="auto"/>
            </w:tcBorders>
            <w:noWrap/>
            <w:vAlign w:val="center"/>
            <w:hideMark/>
          </w:tcPr>
          <w:p w14:paraId="7144B798"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134" w:type="dxa"/>
            <w:tcBorders>
              <w:bottom w:val="single" w:sz="4" w:space="0" w:color="auto"/>
            </w:tcBorders>
            <w:noWrap/>
            <w:vAlign w:val="center"/>
            <w:hideMark/>
          </w:tcPr>
          <w:p w14:paraId="744442CB"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c>
          <w:tcPr>
            <w:tcW w:w="1552" w:type="dxa"/>
            <w:tcBorders>
              <w:bottom w:val="single" w:sz="4" w:space="0" w:color="auto"/>
            </w:tcBorders>
            <w:noWrap/>
            <w:vAlign w:val="center"/>
            <w:hideMark/>
          </w:tcPr>
          <w:p w14:paraId="79C35A42" w14:textId="77777777" w:rsidR="0045597B" w:rsidRPr="00F23635" w:rsidRDefault="0045597B" w:rsidP="009E760E">
            <w:pPr>
              <w:pStyle w:val="pc"/>
              <w:ind w:firstLine="709"/>
              <w:rPr>
                <w:color w:val="auto"/>
                <w:sz w:val="20"/>
                <w:szCs w:val="20"/>
                <w:lang w:val="kk-KZ"/>
              </w:rPr>
            </w:pPr>
            <w:r w:rsidRPr="00F23635">
              <w:rPr>
                <w:color w:val="auto"/>
                <w:sz w:val="20"/>
                <w:szCs w:val="20"/>
                <w:lang w:val="kk-KZ"/>
              </w:rPr>
              <w:t> </w:t>
            </w:r>
          </w:p>
        </w:tc>
      </w:tr>
    </w:tbl>
    <w:p w14:paraId="4EEB58AB" w14:textId="77777777" w:rsidR="0045597B" w:rsidRPr="00F23635" w:rsidRDefault="0045597B" w:rsidP="0045597B">
      <w:pPr>
        <w:ind w:firstLine="709"/>
        <w:jc w:val="both"/>
        <w:rPr>
          <w:sz w:val="28"/>
          <w:szCs w:val="28"/>
          <w:lang w:val="kk-KZ"/>
        </w:rPr>
      </w:pPr>
    </w:p>
    <w:p w14:paraId="35B57B7A" w14:textId="77777777" w:rsidR="0045597B" w:rsidRPr="00F23635" w:rsidRDefault="0045597B" w:rsidP="0045597B">
      <w:pPr>
        <w:ind w:firstLine="709"/>
        <w:jc w:val="both"/>
        <w:rPr>
          <w:sz w:val="28"/>
          <w:szCs w:val="28"/>
          <w:lang w:val="kk-KZ"/>
        </w:rPr>
      </w:pPr>
      <w:r w:rsidRPr="00F23635">
        <w:rPr>
          <w:sz w:val="28"/>
          <w:szCs w:val="28"/>
          <w:lang w:val="kk-KZ"/>
        </w:rPr>
        <w:t>кестенің жалғасы:</w:t>
      </w:r>
    </w:p>
    <w:p w14:paraId="0E4ECB9E" w14:textId="77777777" w:rsidR="0045597B" w:rsidRPr="00F23635" w:rsidRDefault="0045597B" w:rsidP="0045597B">
      <w:pPr>
        <w:ind w:firstLine="709"/>
        <w:jc w:val="both"/>
        <w:rPr>
          <w:sz w:val="28"/>
          <w:szCs w:val="28"/>
          <w:lang w:val="kk-KZ"/>
        </w:rPr>
      </w:pPr>
    </w:p>
    <w:tbl>
      <w:tblPr>
        <w:tblStyle w:val="a3"/>
        <w:tblW w:w="0" w:type="auto"/>
        <w:tblLook w:val="04A0" w:firstRow="1" w:lastRow="0" w:firstColumn="1" w:lastColumn="0" w:noHBand="0" w:noVBand="1"/>
      </w:tblPr>
      <w:tblGrid>
        <w:gridCol w:w="1726"/>
        <w:gridCol w:w="1629"/>
        <w:gridCol w:w="1516"/>
        <w:gridCol w:w="1539"/>
        <w:gridCol w:w="1523"/>
        <w:gridCol w:w="1694"/>
      </w:tblGrid>
      <w:tr w:rsidR="0045597B" w:rsidRPr="00F23635" w14:paraId="3C5E6F28" w14:textId="77777777" w:rsidTr="009E760E">
        <w:trPr>
          <w:trHeight w:val="20"/>
        </w:trPr>
        <w:tc>
          <w:tcPr>
            <w:tcW w:w="9627" w:type="dxa"/>
            <w:gridSpan w:val="6"/>
            <w:noWrap/>
            <w:vAlign w:val="center"/>
            <w:hideMark/>
          </w:tcPr>
          <w:p w14:paraId="7FE62D22" w14:textId="77777777" w:rsidR="0045597B" w:rsidRPr="00F23635" w:rsidRDefault="0045597B" w:rsidP="009E760E">
            <w:pPr>
              <w:jc w:val="center"/>
              <w:rPr>
                <w:bCs/>
                <w:lang w:val="kk-KZ"/>
              </w:rPr>
            </w:pPr>
            <w:r w:rsidRPr="00F23635">
              <w:rPr>
                <w:bCs/>
                <w:lang w:val="kk-KZ"/>
              </w:rPr>
              <w:t>оның ішінде мынадай жолмен:</w:t>
            </w:r>
          </w:p>
        </w:tc>
      </w:tr>
      <w:tr w:rsidR="0045597B" w:rsidRPr="002E245D" w14:paraId="61108A05" w14:textId="77777777" w:rsidTr="009E760E">
        <w:trPr>
          <w:trHeight w:val="20"/>
        </w:trPr>
        <w:tc>
          <w:tcPr>
            <w:tcW w:w="3355" w:type="dxa"/>
            <w:gridSpan w:val="2"/>
            <w:vAlign w:val="center"/>
            <w:hideMark/>
          </w:tcPr>
          <w:p w14:paraId="0DDB2A79" w14:textId="77777777" w:rsidR="0045597B" w:rsidRPr="00F23635" w:rsidRDefault="0045597B" w:rsidP="009E760E">
            <w:pPr>
              <w:jc w:val="center"/>
              <w:rPr>
                <w:bCs/>
                <w:lang w:val="kk-KZ"/>
              </w:rPr>
            </w:pPr>
            <w:r w:rsidRPr="00F23635">
              <w:rPr>
                <w:bCs/>
                <w:lang w:val="kk-KZ"/>
              </w:rPr>
              <w:t>берешекті өтеу шарттарының өзгеруі</w:t>
            </w:r>
          </w:p>
        </w:tc>
        <w:tc>
          <w:tcPr>
            <w:tcW w:w="3055" w:type="dxa"/>
            <w:gridSpan w:val="2"/>
            <w:hideMark/>
          </w:tcPr>
          <w:p w14:paraId="2BF92EBD" w14:textId="77777777" w:rsidR="0045597B" w:rsidRPr="00F23635" w:rsidRDefault="0045597B" w:rsidP="009E760E">
            <w:pPr>
              <w:jc w:val="center"/>
              <w:rPr>
                <w:bCs/>
                <w:lang w:val="kk-KZ"/>
              </w:rPr>
            </w:pPr>
            <w:r w:rsidRPr="00F23635">
              <w:rPr>
                <w:bCs/>
                <w:lang w:val="kk-KZ"/>
              </w:rPr>
              <w:t>негізгі борыш және (немесе) сыйақы бойынша берешекті толық не ішінара кешіру</w:t>
            </w:r>
          </w:p>
        </w:tc>
        <w:tc>
          <w:tcPr>
            <w:tcW w:w="3217" w:type="dxa"/>
            <w:gridSpan w:val="2"/>
            <w:hideMark/>
          </w:tcPr>
          <w:p w14:paraId="1182C6C7" w14:textId="77777777" w:rsidR="0045597B" w:rsidRPr="00F23635" w:rsidRDefault="0045597B" w:rsidP="009E760E">
            <w:pPr>
              <w:jc w:val="center"/>
              <w:rPr>
                <w:bCs/>
                <w:lang w:val="kk-KZ"/>
              </w:rPr>
            </w:pPr>
            <w:r w:rsidRPr="00F23635">
              <w:rPr>
                <w:bCs/>
                <w:lang w:val="kk-KZ"/>
              </w:rPr>
              <w:t>шартқа қызмет көрсетуге байланысты комиссиялар мен өзге де төлемдерді өзгерту немесе толық жою</w:t>
            </w:r>
          </w:p>
        </w:tc>
      </w:tr>
      <w:tr w:rsidR="0045597B" w:rsidRPr="00F23635" w14:paraId="68B3213A" w14:textId="77777777" w:rsidTr="009E760E">
        <w:trPr>
          <w:trHeight w:val="20"/>
        </w:trPr>
        <w:tc>
          <w:tcPr>
            <w:tcW w:w="1726" w:type="dxa"/>
            <w:noWrap/>
            <w:hideMark/>
          </w:tcPr>
          <w:p w14:paraId="528BD7D4" w14:textId="77777777" w:rsidR="0045597B" w:rsidRPr="00F23635" w:rsidRDefault="0045597B" w:rsidP="009E760E">
            <w:pPr>
              <w:jc w:val="center"/>
              <w:rPr>
                <w:lang w:val="kk-KZ"/>
              </w:rPr>
            </w:pPr>
            <w:r w:rsidRPr="00F23635">
              <w:rPr>
                <w:sz w:val="20"/>
                <w:szCs w:val="20"/>
                <w:lang w:val="kk-KZ"/>
              </w:rPr>
              <w:t>Барлығы</w:t>
            </w:r>
          </w:p>
        </w:tc>
        <w:tc>
          <w:tcPr>
            <w:tcW w:w="1629" w:type="dxa"/>
            <w:noWrap/>
            <w:hideMark/>
          </w:tcPr>
          <w:p w14:paraId="59E3BD13" w14:textId="77777777" w:rsidR="0045597B" w:rsidRPr="00F23635" w:rsidRDefault="0045597B" w:rsidP="009E760E">
            <w:pPr>
              <w:jc w:val="center"/>
              <w:rPr>
                <w:bCs/>
                <w:lang w:val="kk-KZ"/>
              </w:rPr>
            </w:pPr>
            <w:r w:rsidRPr="00F23635">
              <w:rPr>
                <w:bCs/>
                <w:lang w:val="kk-KZ"/>
              </w:rPr>
              <w:t>оның ішінде ХӘОТ*</w:t>
            </w:r>
          </w:p>
        </w:tc>
        <w:tc>
          <w:tcPr>
            <w:tcW w:w="1516" w:type="dxa"/>
            <w:noWrap/>
            <w:hideMark/>
          </w:tcPr>
          <w:p w14:paraId="10D972AC" w14:textId="77777777" w:rsidR="0045597B" w:rsidRPr="00F23635" w:rsidRDefault="0045597B" w:rsidP="009E760E">
            <w:pPr>
              <w:jc w:val="center"/>
              <w:rPr>
                <w:bCs/>
                <w:lang w:val="kk-KZ"/>
              </w:rPr>
            </w:pPr>
            <w:r w:rsidRPr="00F23635">
              <w:rPr>
                <w:bCs/>
                <w:lang w:val="kk-KZ"/>
              </w:rPr>
              <w:t>Барлығы</w:t>
            </w:r>
          </w:p>
        </w:tc>
        <w:tc>
          <w:tcPr>
            <w:tcW w:w="1539" w:type="dxa"/>
            <w:noWrap/>
            <w:hideMark/>
          </w:tcPr>
          <w:p w14:paraId="0110F220" w14:textId="77777777" w:rsidR="0045597B" w:rsidRPr="00F23635" w:rsidRDefault="0045597B" w:rsidP="009E760E">
            <w:pPr>
              <w:jc w:val="center"/>
              <w:rPr>
                <w:bCs/>
                <w:lang w:val="kk-KZ"/>
              </w:rPr>
            </w:pPr>
            <w:r w:rsidRPr="00F23635">
              <w:rPr>
                <w:bCs/>
                <w:lang w:val="kk-KZ"/>
              </w:rPr>
              <w:t>оның ішінде ХӘОТ*</w:t>
            </w:r>
          </w:p>
        </w:tc>
        <w:tc>
          <w:tcPr>
            <w:tcW w:w="1523" w:type="dxa"/>
            <w:noWrap/>
            <w:hideMark/>
          </w:tcPr>
          <w:p w14:paraId="02256D9A" w14:textId="77777777" w:rsidR="0045597B" w:rsidRPr="00F23635" w:rsidRDefault="0045597B" w:rsidP="009E760E">
            <w:pPr>
              <w:jc w:val="center"/>
              <w:rPr>
                <w:bCs/>
                <w:lang w:val="kk-KZ"/>
              </w:rPr>
            </w:pPr>
            <w:r w:rsidRPr="00F23635">
              <w:rPr>
                <w:bCs/>
                <w:lang w:val="kk-KZ"/>
              </w:rPr>
              <w:t>Барлығы</w:t>
            </w:r>
          </w:p>
        </w:tc>
        <w:tc>
          <w:tcPr>
            <w:tcW w:w="1694" w:type="dxa"/>
            <w:noWrap/>
            <w:hideMark/>
          </w:tcPr>
          <w:p w14:paraId="70EA545B" w14:textId="77777777" w:rsidR="0045597B" w:rsidRPr="00F23635" w:rsidRDefault="0045597B" w:rsidP="009E760E">
            <w:pPr>
              <w:jc w:val="center"/>
              <w:rPr>
                <w:bCs/>
                <w:lang w:val="kk-KZ"/>
              </w:rPr>
            </w:pPr>
            <w:r w:rsidRPr="00F23635">
              <w:rPr>
                <w:bCs/>
                <w:lang w:val="kk-KZ"/>
              </w:rPr>
              <w:t>оның ішінде ХӘОТ*</w:t>
            </w:r>
          </w:p>
        </w:tc>
      </w:tr>
      <w:tr w:rsidR="0045597B" w:rsidRPr="00F23635" w14:paraId="5F7A2340" w14:textId="77777777" w:rsidTr="009E760E">
        <w:trPr>
          <w:trHeight w:val="20"/>
        </w:trPr>
        <w:tc>
          <w:tcPr>
            <w:tcW w:w="1726" w:type="dxa"/>
            <w:vAlign w:val="center"/>
            <w:hideMark/>
          </w:tcPr>
          <w:p w14:paraId="3B0E8A75" w14:textId="77777777" w:rsidR="0045597B" w:rsidRPr="00F23635" w:rsidRDefault="0045597B" w:rsidP="009E760E">
            <w:pPr>
              <w:jc w:val="center"/>
              <w:rPr>
                <w:lang w:val="kk-KZ"/>
              </w:rPr>
            </w:pPr>
            <w:r w:rsidRPr="00F23635">
              <w:rPr>
                <w:lang w:val="kk-KZ"/>
              </w:rPr>
              <w:t>7</w:t>
            </w:r>
          </w:p>
        </w:tc>
        <w:tc>
          <w:tcPr>
            <w:tcW w:w="1629" w:type="dxa"/>
            <w:vAlign w:val="center"/>
            <w:hideMark/>
          </w:tcPr>
          <w:p w14:paraId="37E282EC" w14:textId="77777777" w:rsidR="0045597B" w:rsidRPr="00F23635" w:rsidRDefault="0045597B" w:rsidP="009E760E">
            <w:pPr>
              <w:jc w:val="center"/>
              <w:rPr>
                <w:lang w:val="kk-KZ"/>
              </w:rPr>
            </w:pPr>
            <w:r w:rsidRPr="00F23635">
              <w:rPr>
                <w:lang w:val="kk-KZ"/>
              </w:rPr>
              <w:t>8</w:t>
            </w:r>
          </w:p>
        </w:tc>
        <w:tc>
          <w:tcPr>
            <w:tcW w:w="1516" w:type="dxa"/>
            <w:vAlign w:val="center"/>
            <w:hideMark/>
          </w:tcPr>
          <w:p w14:paraId="07C5581A" w14:textId="77777777" w:rsidR="0045597B" w:rsidRPr="00F23635" w:rsidRDefault="0045597B" w:rsidP="009E760E">
            <w:pPr>
              <w:jc w:val="center"/>
              <w:rPr>
                <w:lang w:val="kk-KZ"/>
              </w:rPr>
            </w:pPr>
            <w:r w:rsidRPr="00F23635">
              <w:rPr>
                <w:lang w:val="kk-KZ"/>
              </w:rPr>
              <w:t>9</w:t>
            </w:r>
          </w:p>
        </w:tc>
        <w:tc>
          <w:tcPr>
            <w:tcW w:w="1539" w:type="dxa"/>
            <w:vAlign w:val="center"/>
            <w:hideMark/>
          </w:tcPr>
          <w:p w14:paraId="38D1920C" w14:textId="77777777" w:rsidR="0045597B" w:rsidRPr="00F23635" w:rsidRDefault="0045597B" w:rsidP="009E760E">
            <w:pPr>
              <w:jc w:val="center"/>
              <w:rPr>
                <w:lang w:val="kk-KZ"/>
              </w:rPr>
            </w:pPr>
            <w:r w:rsidRPr="00F23635">
              <w:rPr>
                <w:lang w:val="kk-KZ"/>
              </w:rPr>
              <w:t>10</w:t>
            </w:r>
          </w:p>
        </w:tc>
        <w:tc>
          <w:tcPr>
            <w:tcW w:w="1523" w:type="dxa"/>
            <w:vAlign w:val="center"/>
            <w:hideMark/>
          </w:tcPr>
          <w:p w14:paraId="5ADC9D77" w14:textId="77777777" w:rsidR="0045597B" w:rsidRPr="00F23635" w:rsidRDefault="0045597B" w:rsidP="009E760E">
            <w:pPr>
              <w:jc w:val="center"/>
              <w:rPr>
                <w:lang w:val="kk-KZ"/>
              </w:rPr>
            </w:pPr>
            <w:r w:rsidRPr="00F23635">
              <w:rPr>
                <w:lang w:val="kk-KZ"/>
              </w:rPr>
              <w:t>11</w:t>
            </w:r>
          </w:p>
        </w:tc>
        <w:tc>
          <w:tcPr>
            <w:tcW w:w="1694" w:type="dxa"/>
            <w:vAlign w:val="center"/>
            <w:hideMark/>
          </w:tcPr>
          <w:p w14:paraId="5C91C687" w14:textId="77777777" w:rsidR="0045597B" w:rsidRPr="00F23635" w:rsidRDefault="0045597B" w:rsidP="009E760E">
            <w:pPr>
              <w:jc w:val="center"/>
              <w:rPr>
                <w:lang w:val="kk-KZ"/>
              </w:rPr>
            </w:pPr>
            <w:r w:rsidRPr="00F23635">
              <w:rPr>
                <w:lang w:val="kk-KZ"/>
              </w:rPr>
              <w:t>12</w:t>
            </w:r>
          </w:p>
        </w:tc>
      </w:tr>
    </w:tbl>
    <w:p w14:paraId="6BA731E7" w14:textId="77777777" w:rsidR="0045597B" w:rsidRPr="00F23635" w:rsidRDefault="0045597B" w:rsidP="0045597B">
      <w:pPr>
        <w:ind w:firstLine="709"/>
        <w:rPr>
          <w:sz w:val="28"/>
          <w:szCs w:val="28"/>
          <w:lang w:val="kk-KZ"/>
        </w:rPr>
      </w:pPr>
    </w:p>
    <w:p w14:paraId="08325B17" w14:textId="77777777" w:rsidR="0045597B" w:rsidRPr="00F23635" w:rsidRDefault="0045597B" w:rsidP="0045597B">
      <w:pPr>
        <w:ind w:firstLine="709"/>
        <w:rPr>
          <w:sz w:val="28"/>
          <w:szCs w:val="28"/>
          <w:lang w:val="kk-KZ"/>
        </w:rPr>
      </w:pPr>
      <w:r w:rsidRPr="00F23635">
        <w:rPr>
          <w:sz w:val="28"/>
          <w:szCs w:val="28"/>
          <w:lang w:val="kk-KZ"/>
        </w:rPr>
        <w:t>кестенің жалғасы:</w:t>
      </w:r>
    </w:p>
    <w:p w14:paraId="0EDD31B0" w14:textId="77777777" w:rsidR="0045597B" w:rsidRPr="00F23635" w:rsidRDefault="0045597B" w:rsidP="0045597B">
      <w:pPr>
        <w:ind w:firstLine="709"/>
        <w:jc w:val="both"/>
        <w:rPr>
          <w:sz w:val="28"/>
          <w:szCs w:val="28"/>
          <w:lang w:val="kk-KZ"/>
        </w:rPr>
      </w:pPr>
    </w:p>
    <w:tbl>
      <w:tblPr>
        <w:tblStyle w:val="a3"/>
        <w:tblW w:w="5000" w:type="pct"/>
        <w:jc w:val="center"/>
        <w:tblLook w:val="04A0" w:firstRow="1" w:lastRow="0" w:firstColumn="1" w:lastColumn="0" w:noHBand="0" w:noVBand="1"/>
      </w:tblPr>
      <w:tblGrid>
        <w:gridCol w:w="1508"/>
        <w:gridCol w:w="1735"/>
        <w:gridCol w:w="1288"/>
        <w:gridCol w:w="1568"/>
        <w:gridCol w:w="1827"/>
        <w:gridCol w:w="1701"/>
      </w:tblGrid>
      <w:tr w:rsidR="0045597B" w:rsidRPr="00F23635" w14:paraId="4DE1E9B4" w14:textId="77777777" w:rsidTr="009E760E">
        <w:trPr>
          <w:trHeight w:val="20"/>
          <w:jc w:val="center"/>
        </w:trPr>
        <w:tc>
          <w:tcPr>
            <w:tcW w:w="9627" w:type="dxa"/>
            <w:gridSpan w:val="6"/>
            <w:noWrap/>
            <w:hideMark/>
          </w:tcPr>
          <w:p w14:paraId="56C7E67B" w14:textId="77777777" w:rsidR="0045597B" w:rsidRPr="00F23635" w:rsidRDefault="0045597B" w:rsidP="009E760E">
            <w:pPr>
              <w:ind w:firstLine="709"/>
              <w:jc w:val="both"/>
              <w:rPr>
                <w:b/>
                <w:bCs/>
                <w:sz w:val="28"/>
                <w:szCs w:val="28"/>
                <w:lang w:val="kk-KZ"/>
              </w:rPr>
            </w:pPr>
          </w:p>
        </w:tc>
      </w:tr>
      <w:tr w:rsidR="0045597B" w:rsidRPr="002E245D" w14:paraId="579E9A6E" w14:textId="77777777" w:rsidTr="009E760E">
        <w:trPr>
          <w:trHeight w:val="20"/>
          <w:jc w:val="center"/>
        </w:trPr>
        <w:tc>
          <w:tcPr>
            <w:tcW w:w="3243" w:type="dxa"/>
            <w:gridSpan w:val="2"/>
            <w:hideMark/>
          </w:tcPr>
          <w:p w14:paraId="6ECF833E" w14:textId="77777777" w:rsidR="0045597B" w:rsidRPr="00F23635" w:rsidRDefault="0045597B" w:rsidP="009E760E">
            <w:pPr>
              <w:jc w:val="center"/>
              <w:rPr>
                <w:bCs/>
                <w:lang w:val="kk-KZ"/>
              </w:rPr>
            </w:pPr>
            <w:r w:rsidRPr="00F23635">
              <w:rPr>
                <w:bCs/>
                <w:lang w:val="kk-KZ"/>
              </w:rPr>
              <w:t>тұрақсыздық айыбын (айыппұлды, өсімпұлды) азайту немесе толық жою жағына өзгерістер</w:t>
            </w:r>
          </w:p>
        </w:tc>
        <w:tc>
          <w:tcPr>
            <w:tcW w:w="2856" w:type="dxa"/>
            <w:gridSpan w:val="2"/>
            <w:hideMark/>
          </w:tcPr>
          <w:p w14:paraId="29EACE19" w14:textId="77777777" w:rsidR="0045597B" w:rsidRPr="00F23635" w:rsidRDefault="0045597B" w:rsidP="009E760E">
            <w:pPr>
              <w:jc w:val="center"/>
              <w:rPr>
                <w:bCs/>
                <w:lang w:val="kk-KZ"/>
              </w:rPr>
            </w:pPr>
            <w:r w:rsidRPr="00F23635">
              <w:rPr>
                <w:bCs/>
                <w:lang w:val="kk-KZ"/>
              </w:rPr>
              <w:t>жылжымайтын мүлікті сату не басқаға берілетін мүлікті ұсыну</w:t>
            </w:r>
          </w:p>
        </w:tc>
        <w:tc>
          <w:tcPr>
            <w:tcW w:w="3528" w:type="dxa"/>
            <w:gridSpan w:val="2"/>
            <w:hideMark/>
          </w:tcPr>
          <w:p w14:paraId="2FF15034" w14:textId="77777777" w:rsidR="0045597B" w:rsidRPr="00F23635" w:rsidRDefault="0045597B" w:rsidP="009E760E">
            <w:pPr>
              <w:jc w:val="center"/>
              <w:rPr>
                <w:bCs/>
                <w:lang w:val="kk-KZ"/>
              </w:rPr>
            </w:pPr>
            <w:r w:rsidRPr="00F23635">
              <w:rPr>
                <w:bCs/>
                <w:lang w:val="kk-KZ"/>
              </w:rPr>
              <w:t>банктік қарыз шартының және (немесе) микрокредит беру туралы шарттың талаптарына енгізілетін өзгерістердің өзге де түрі</w:t>
            </w:r>
          </w:p>
        </w:tc>
      </w:tr>
      <w:tr w:rsidR="0045597B" w:rsidRPr="00F23635" w14:paraId="76FE4C79" w14:textId="77777777" w:rsidTr="009E760E">
        <w:trPr>
          <w:trHeight w:val="20"/>
          <w:jc w:val="center"/>
        </w:trPr>
        <w:tc>
          <w:tcPr>
            <w:tcW w:w="1508" w:type="dxa"/>
            <w:noWrap/>
            <w:hideMark/>
          </w:tcPr>
          <w:p w14:paraId="7A9748FF" w14:textId="77777777" w:rsidR="0045597B" w:rsidRPr="00F23635" w:rsidRDefault="0045597B" w:rsidP="009E760E">
            <w:pPr>
              <w:jc w:val="center"/>
              <w:rPr>
                <w:bCs/>
                <w:lang w:val="kk-KZ"/>
              </w:rPr>
            </w:pPr>
            <w:r w:rsidRPr="00F23635">
              <w:rPr>
                <w:bCs/>
                <w:lang w:val="kk-KZ"/>
              </w:rPr>
              <w:t>Барлығы</w:t>
            </w:r>
          </w:p>
        </w:tc>
        <w:tc>
          <w:tcPr>
            <w:tcW w:w="1735" w:type="dxa"/>
            <w:noWrap/>
            <w:hideMark/>
          </w:tcPr>
          <w:p w14:paraId="18D85314" w14:textId="77777777" w:rsidR="0045597B" w:rsidRPr="00F23635" w:rsidRDefault="0045597B" w:rsidP="009E760E">
            <w:pPr>
              <w:jc w:val="center"/>
              <w:rPr>
                <w:bCs/>
                <w:lang w:val="kk-KZ"/>
              </w:rPr>
            </w:pPr>
            <w:r w:rsidRPr="00F23635">
              <w:rPr>
                <w:bCs/>
                <w:lang w:val="kk-KZ"/>
              </w:rPr>
              <w:t>оның ішінде ХӘОТ*</w:t>
            </w:r>
          </w:p>
        </w:tc>
        <w:tc>
          <w:tcPr>
            <w:tcW w:w="1288" w:type="dxa"/>
            <w:noWrap/>
            <w:hideMark/>
          </w:tcPr>
          <w:p w14:paraId="3DF7E43B" w14:textId="77777777" w:rsidR="0045597B" w:rsidRPr="00F23635" w:rsidRDefault="0045597B" w:rsidP="009E760E">
            <w:pPr>
              <w:jc w:val="center"/>
              <w:rPr>
                <w:bCs/>
                <w:lang w:val="kk-KZ"/>
              </w:rPr>
            </w:pPr>
            <w:r w:rsidRPr="00F23635">
              <w:rPr>
                <w:bCs/>
                <w:lang w:val="kk-KZ"/>
              </w:rPr>
              <w:t>Барлығы</w:t>
            </w:r>
          </w:p>
        </w:tc>
        <w:tc>
          <w:tcPr>
            <w:tcW w:w="1568" w:type="dxa"/>
            <w:noWrap/>
            <w:hideMark/>
          </w:tcPr>
          <w:p w14:paraId="69FB8D96" w14:textId="77777777" w:rsidR="0045597B" w:rsidRPr="00F23635" w:rsidRDefault="0045597B" w:rsidP="009E760E">
            <w:pPr>
              <w:jc w:val="center"/>
              <w:rPr>
                <w:bCs/>
                <w:lang w:val="kk-KZ"/>
              </w:rPr>
            </w:pPr>
            <w:r w:rsidRPr="00F23635">
              <w:rPr>
                <w:bCs/>
                <w:lang w:val="kk-KZ"/>
              </w:rPr>
              <w:t>Барлығы</w:t>
            </w:r>
          </w:p>
        </w:tc>
        <w:tc>
          <w:tcPr>
            <w:tcW w:w="1827" w:type="dxa"/>
            <w:noWrap/>
            <w:hideMark/>
          </w:tcPr>
          <w:p w14:paraId="7273B1BE" w14:textId="77777777" w:rsidR="0045597B" w:rsidRPr="00F23635" w:rsidRDefault="0045597B" w:rsidP="009E760E">
            <w:pPr>
              <w:jc w:val="center"/>
              <w:rPr>
                <w:bCs/>
                <w:lang w:val="kk-KZ"/>
              </w:rPr>
            </w:pPr>
            <w:r w:rsidRPr="00F23635">
              <w:rPr>
                <w:bCs/>
                <w:lang w:val="kk-KZ"/>
              </w:rPr>
              <w:t>оның ішінде ХӘОТ*</w:t>
            </w:r>
          </w:p>
        </w:tc>
        <w:tc>
          <w:tcPr>
            <w:tcW w:w="1701" w:type="dxa"/>
            <w:noWrap/>
            <w:hideMark/>
          </w:tcPr>
          <w:p w14:paraId="5B76C8B2" w14:textId="77777777" w:rsidR="0045597B" w:rsidRPr="00F23635" w:rsidRDefault="0045597B" w:rsidP="009E760E">
            <w:pPr>
              <w:jc w:val="center"/>
              <w:rPr>
                <w:bCs/>
                <w:lang w:val="kk-KZ"/>
              </w:rPr>
            </w:pPr>
            <w:r w:rsidRPr="00F23635">
              <w:rPr>
                <w:bCs/>
                <w:lang w:val="kk-KZ"/>
              </w:rPr>
              <w:t>Барлығы</w:t>
            </w:r>
          </w:p>
        </w:tc>
      </w:tr>
      <w:tr w:rsidR="0045597B" w:rsidRPr="00F23635" w14:paraId="568CE430" w14:textId="77777777" w:rsidTr="009E760E">
        <w:trPr>
          <w:trHeight w:val="20"/>
          <w:jc w:val="center"/>
        </w:trPr>
        <w:tc>
          <w:tcPr>
            <w:tcW w:w="1508" w:type="dxa"/>
            <w:vAlign w:val="center"/>
            <w:hideMark/>
          </w:tcPr>
          <w:p w14:paraId="14C8A8CF" w14:textId="77777777" w:rsidR="0045597B" w:rsidRPr="00F23635" w:rsidRDefault="0045597B" w:rsidP="009E760E">
            <w:pPr>
              <w:jc w:val="center"/>
              <w:rPr>
                <w:lang w:val="kk-KZ"/>
              </w:rPr>
            </w:pPr>
            <w:r w:rsidRPr="00F23635">
              <w:rPr>
                <w:lang w:val="kk-KZ"/>
              </w:rPr>
              <w:t>13</w:t>
            </w:r>
          </w:p>
        </w:tc>
        <w:tc>
          <w:tcPr>
            <w:tcW w:w="1735" w:type="dxa"/>
            <w:vAlign w:val="center"/>
            <w:hideMark/>
          </w:tcPr>
          <w:p w14:paraId="7100C192" w14:textId="77777777" w:rsidR="0045597B" w:rsidRPr="00F23635" w:rsidRDefault="0045597B" w:rsidP="009E760E">
            <w:pPr>
              <w:jc w:val="center"/>
              <w:rPr>
                <w:lang w:val="kk-KZ"/>
              </w:rPr>
            </w:pPr>
            <w:r w:rsidRPr="00F23635">
              <w:rPr>
                <w:lang w:val="kk-KZ"/>
              </w:rPr>
              <w:t>14</w:t>
            </w:r>
          </w:p>
        </w:tc>
        <w:tc>
          <w:tcPr>
            <w:tcW w:w="1288" w:type="dxa"/>
            <w:vAlign w:val="center"/>
            <w:hideMark/>
          </w:tcPr>
          <w:p w14:paraId="450EFCF8" w14:textId="77777777" w:rsidR="0045597B" w:rsidRPr="00F23635" w:rsidRDefault="0045597B" w:rsidP="009E760E">
            <w:pPr>
              <w:jc w:val="center"/>
              <w:rPr>
                <w:lang w:val="kk-KZ"/>
              </w:rPr>
            </w:pPr>
            <w:r w:rsidRPr="00F23635">
              <w:rPr>
                <w:lang w:val="kk-KZ"/>
              </w:rPr>
              <w:t>15</w:t>
            </w:r>
          </w:p>
        </w:tc>
        <w:tc>
          <w:tcPr>
            <w:tcW w:w="1568" w:type="dxa"/>
            <w:vAlign w:val="center"/>
            <w:hideMark/>
          </w:tcPr>
          <w:p w14:paraId="6B0B848B" w14:textId="77777777" w:rsidR="0045597B" w:rsidRPr="00F23635" w:rsidRDefault="0045597B" w:rsidP="009E760E">
            <w:pPr>
              <w:jc w:val="center"/>
              <w:rPr>
                <w:lang w:val="kk-KZ"/>
              </w:rPr>
            </w:pPr>
            <w:r w:rsidRPr="00F23635">
              <w:rPr>
                <w:lang w:val="kk-KZ"/>
              </w:rPr>
              <w:t>16</w:t>
            </w:r>
          </w:p>
        </w:tc>
        <w:tc>
          <w:tcPr>
            <w:tcW w:w="1827" w:type="dxa"/>
            <w:vAlign w:val="center"/>
            <w:hideMark/>
          </w:tcPr>
          <w:p w14:paraId="33E8A928" w14:textId="77777777" w:rsidR="0045597B" w:rsidRPr="00F23635" w:rsidRDefault="0045597B" w:rsidP="009E760E">
            <w:pPr>
              <w:jc w:val="center"/>
              <w:rPr>
                <w:lang w:val="kk-KZ"/>
              </w:rPr>
            </w:pPr>
            <w:r w:rsidRPr="00F23635">
              <w:rPr>
                <w:lang w:val="kk-KZ"/>
              </w:rPr>
              <w:t>17</w:t>
            </w:r>
          </w:p>
        </w:tc>
        <w:tc>
          <w:tcPr>
            <w:tcW w:w="1701" w:type="dxa"/>
            <w:vAlign w:val="center"/>
            <w:hideMark/>
          </w:tcPr>
          <w:p w14:paraId="7FAE234B" w14:textId="77777777" w:rsidR="0045597B" w:rsidRPr="00F23635" w:rsidRDefault="0045597B" w:rsidP="009E760E">
            <w:pPr>
              <w:jc w:val="center"/>
              <w:rPr>
                <w:lang w:val="kk-KZ"/>
              </w:rPr>
            </w:pPr>
            <w:r w:rsidRPr="00F23635">
              <w:rPr>
                <w:lang w:val="kk-KZ"/>
              </w:rPr>
              <w:t>18</w:t>
            </w:r>
          </w:p>
        </w:tc>
      </w:tr>
    </w:tbl>
    <w:p w14:paraId="761AEDA9" w14:textId="77777777" w:rsidR="0045597B" w:rsidRPr="00F23635" w:rsidRDefault="0045597B" w:rsidP="0045597B">
      <w:pPr>
        <w:jc w:val="center"/>
        <w:rPr>
          <w:sz w:val="28"/>
          <w:szCs w:val="28"/>
          <w:lang w:val="kk-KZ"/>
        </w:rPr>
      </w:pPr>
    </w:p>
    <w:p w14:paraId="021C5FA3" w14:textId="7862F3BE" w:rsidR="0045597B" w:rsidRPr="00D90A50" w:rsidRDefault="0045597B" w:rsidP="0045597B">
      <w:pPr>
        <w:ind w:firstLine="709"/>
        <w:jc w:val="both"/>
        <w:rPr>
          <w:sz w:val="28"/>
          <w:szCs w:val="28"/>
          <w:lang w:val="kk-KZ"/>
        </w:rPr>
      </w:pPr>
      <w:bookmarkStart w:id="4" w:name="z90"/>
      <w:r w:rsidRPr="00F23635">
        <w:rPr>
          <w:sz w:val="28"/>
          <w:lang w:val="kk-KZ"/>
        </w:rPr>
        <w:t xml:space="preserve">* </w:t>
      </w:r>
      <w:r w:rsidRPr="00F23635">
        <w:rPr>
          <w:color w:val="000000"/>
          <w:sz w:val="28"/>
          <w:lang w:val="kk-KZ"/>
        </w:rPr>
        <w:t xml:space="preserve">ХӘОТ – «Тұрғын үй қатынастары туралы» Қазақстан Республикасы Заңына сәйкес халықтың әлеуметтік </w:t>
      </w:r>
      <w:r w:rsidRPr="00D90A50">
        <w:rPr>
          <w:color w:val="000000"/>
          <w:sz w:val="28"/>
          <w:lang w:val="kk-KZ"/>
        </w:rPr>
        <w:t>осал топтары</w:t>
      </w:r>
      <w:r w:rsidR="00D90A50">
        <w:rPr>
          <w:color w:val="000000"/>
          <w:sz w:val="28"/>
          <w:lang w:val="kk-KZ"/>
        </w:rPr>
        <w:t xml:space="preserve">, сондай-ақ </w:t>
      </w:r>
      <w:r w:rsidR="00D90A50" w:rsidRPr="00D90A50">
        <w:rPr>
          <w:sz w:val="28"/>
          <w:szCs w:val="28"/>
          <w:lang w:val="kk-KZ"/>
        </w:rPr>
        <w:t>атаулы әлеуметтік көмек алатын адамдар</w:t>
      </w:r>
    </w:p>
    <w:bookmarkEnd w:id="4"/>
    <w:p w14:paraId="158DB1C8" w14:textId="77777777" w:rsidR="0045597B" w:rsidRPr="00D10D76" w:rsidRDefault="0045597B" w:rsidP="0045597B">
      <w:pPr>
        <w:widowControl w:val="0"/>
        <w:ind w:firstLine="709"/>
        <w:jc w:val="both"/>
        <w:rPr>
          <w:rStyle w:val="s192"/>
          <w:sz w:val="28"/>
          <w:szCs w:val="28"/>
          <w:lang w:val="kk-KZ"/>
        </w:rPr>
      </w:pPr>
    </w:p>
    <w:p w14:paraId="77E9F6A9" w14:textId="77777777" w:rsidR="0045597B" w:rsidRPr="00F23635" w:rsidRDefault="0045597B" w:rsidP="0045597B">
      <w:pPr>
        <w:widowControl w:val="0"/>
        <w:ind w:firstLine="709"/>
        <w:jc w:val="both"/>
        <w:rPr>
          <w:sz w:val="28"/>
          <w:szCs w:val="28"/>
          <w:lang w:val="kk-KZ"/>
        </w:rPr>
      </w:pPr>
      <w:r w:rsidRPr="00F23635">
        <w:rPr>
          <w:sz w:val="28"/>
          <w:szCs w:val="28"/>
          <w:lang w:val="kk-KZ"/>
        </w:rPr>
        <w:t>Атауы ________________________________________________</w:t>
      </w:r>
    </w:p>
    <w:p w14:paraId="65A89A4B" w14:textId="77777777" w:rsidR="0045597B" w:rsidRPr="00F23635" w:rsidRDefault="0045597B" w:rsidP="0045597B">
      <w:pPr>
        <w:widowControl w:val="0"/>
        <w:ind w:firstLine="709"/>
        <w:jc w:val="both"/>
        <w:rPr>
          <w:sz w:val="28"/>
          <w:szCs w:val="28"/>
          <w:lang w:val="kk-KZ"/>
        </w:rPr>
      </w:pPr>
      <w:r w:rsidRPr="00F23635">
        <w:rPr>
          <w:sz w:val="28"/>
          <w:szCs w:val="28"/>
          <w:lang w:val="kk-KZ"/>
        </w:rPr>
        <w:t>Мекенжайы ____________________________________________________</w:t>
      </w:r>
    </w:p>
    <w:p w14:paraId="1034147A" w14:textId="77777777" w:rsidR="0045597B" w:rsidRPr="00F23635" w:rsidRDefault="0045597B" w:rsidP="0045597B">
      <w:pPr>
        <w:widowControl w:val="0"/>
        <w:ind w:firstLine="709"/>
        <w:jc w:val="both"/>
        <w:rPr>
          <w:sz w:val="28"/>
          <w:szCs w:val="28"/>
          <w:lang w:val="kk-KZ"/>
        </w:rPr>
      </w:pPr>
      <w:r w:rsidRPr="00F23635">
        <w:rPr>
          <w:sz w:val="28"/>
          <w:szCs w:val="28"/>
          <w:lang w:val="kk-KZ"/>
        </w:rPr>
        <w:t>Телефоны ______________________________________________________</w:t>
      </w:r>
    </w:p>
    <w:p w14:paraId="39024F02" w14:textId="77777777" w:rsidR="0045597B" w:rsidRPr="00F23635" w:rsidRDefault="0045597B" w:rsidP="0045597B">
      <w:pPr>
        <w:widowControl w:val="0"/>
        <w:ind w:firstLine="709"/>
        <w:jc w:val="both"/>
        <w:rPr>
          <w:sz w:val="28"/>
          <w:szCs w:val="28"/>
          <w:lang w:val="kk-KZ"/>
        </w:rPr>
      </w:pPr>
      <w:r w:rsidRPr="00F23635">
        <w:rPr>
          <w:sz w:val="28"/>
          <w:szCs w:val="28"/>
          <w:lang w:val="kk-KZ"/>
        </w:rPr>
        <w:t>Электрондық пошта мекенжайы ___________________________________</w:t>
      </w:r>
    </w:p>
    <w:p w14:paraId="289DCC88" w14:textId="77777777" w:rsidR="0045597B" w:rsidRPr="00F23635" w:rsidRDefault="0045597B" w:rsidP="0045597B">
      <w:pPr>
        <w:widowControl w:val="0"/>
        <w:ind w:firstLine="709"/>
        <w:jc w:val="both"/>
        <w:rPr>
          <w:sz w:val="28"/>
          <w:szCs w:val="28"/>
          <w:lang w:val="kk-KZ"/>
        </w:rPr>
      </w:pPr>
      <w:r w:rsidRPr="00F23635">
        <w:rPr>
          <w:sz w:val="28"/>
          <w:szCs w:val="28"/>
          <w:lang w:val="kk-KZ"/>
        </w:rPr>
        <w:t>Орындаушы ____________________________          ____________________</w:t>
      </w:r>
    </w:p>
    <w:p w14:paraId="48BC37DA"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             тегі, аты және әкесінің аты (ол болған жағдайда) қолы, телефоны</w:t>
      </w:r>
    </w:p>
    <w:p w14:paraId="77B773BE"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Басшы немесе есепке қол қою функциясы жүктелген адам                                           </w:t>
      </w:r>
    </w:p>
    <w:p w14:paraId="53E04026"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 _____________________________________               ____________________</w:t>
      </w:r>
    </w:p>
    <w:p w14:paraId="5D09E305" w14:textId="77777777" w:rsidR="0045597B" w:rsidRPr="00F23635" w:rsidRDefault="0045597B" w:rsidP="0045597B">
      <w:pPr>
        <w:widowControl w:val="0"/>
        <w:ind w:firstLine="709"/>
        <w:jc w:val="both"/>
        <w:rPr>
          <w:sz w:val="28"/>
          <w:szCs w:val="28"/>
          <w:lang w:val="kk-KZ"/>
        </w:rPr>
      </w:pPr>
      <w:r w:rsidRPr="00F23635">
        <w:rPr>
          <w:sz w:val="28"/>
          <w:szCs w:val="28"/>
          <w:lang w:val="kk-KZ"/>
        </w:rPr>
        <w:t xml:space="preserve">тегі, аты және әкесінің аты (ол болған жағдайда) қолы </w:t>
      </w:r>
    </w:p>
    <w:p w14:paraId="5F572243" w14:textId="77777777" w:rsidR="0045597B" w:rsidRPr="00F23635" w:rsidRDefault="0045597B" w:rsidP="0045597B">
      <w:pPr>
        <w:pStyle w:val="pj"/>
        <w:ind w:firstLine="709"/>
        <w:rPr>
          <w:sz w:val="28"/>
          <w:szCs w:val="28"/>
          <w:lang w:val="kk-KZ"/>
        </w:rPr>
      </w:pPr>
      <w:r w:rsidRPr="00F23635">
        <w:rPr>
          <w:sz w:val="28"/>
          <w:szCs w:val="28"/>
          <w:lang w:val="kk-KZ"/>
        </w:rPr>
        <w:t>Күні 20__ жылғы «____» ______________</w:t>
      </w:r>
    </w:p>
    <w:p w14:paraId="2CCA5050" w14:textId="77777777" w:rsidR="0045597B" w:rsidRPr="00F23635" w:rsidRDefault="0045597B" w:rsidP="0045597B">
      <w:pPr>
        <w:widowControl w:val="0"/>
        <w:ind w:firstLine="709"/>
        <w:jc w:val="both"/>
        <w:rPr>
          <w:sz w:val="28"/>
          <w:szCs w:val="28"/>
          <w:lang w:val="kk-KZ"/>
        </w:rPr>
      </w:pPr>
    </w:p>
    <w:p w14:paraId="1E8DAAF9" w14:textId="6877DD15" w:rsidR="003D020F" w:rsidRPr="00F23635" w:rsidRDefault="0045597B" w:rsidP="0045597B">
      <w:pPr>
        <w:ind w:firstLine="709"/>
        <w:jc w:val="both"/>
        <w:rPr>
          <w:sz w:val="28"/>
          <w:szCs w:val="28"/>
          <w:lang w:val="kk-KZ"/>
        </w:rPr>
      </w:pPr>
      <w:r w:rsidRPr="00F23635">
        <w:rPr>
          <w:sz w:val="28"/>
          <w:szCs w:val="28"/>
          <w:lang w:val="kk-KZ"/>
        </w:rPr>
        <w:t>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w:t>
      </w:r>
      <w:r w:rsidR="003D020F" w:rsidRPr="00F23635">
        <w:rPr>
          <w:sz w:val="28"/>
          <w:szCs w:val="28"/>
          <w:lang w:val="kk-KZ"/>
        </w:rPr>
        <w:t>.</w:t>
      </w:r>
    </w:p>
    <w:p w14:paraId="3BE4D631" w14:textId="77777777" w:rsidR="003D020F" w:rsidRPr="00F23635" w:rsidRDefault="003D020F" w:rsidP="00442376">
      <w:pPr>
        <w:suppressAutoHyphens/>
        <w:ind w:firstLine="709"/>
        <w:jc w:val="both"/>
        <w:rPr>
          <w:rStyle w:val="s0"/>
          <w:szCs w:val="28"/>
          <w:lang w:val="kk-KZ"/>
        </w:rPr>
      </w:pPr>
      <w:r w:rsidRPr="00F23635">
        <w:rPr>
          <w:rStyle w:val="s0"/>
          <w:szCs w:val="28"/>
          <w:lang w:val="kk-KZ"/>
        </w:rPr>
        <w:br w:type="page"/>
      </w:r>
    </w:p>
    <w:p w14:paraId="7BB4A8DD" w14:textId="77777777" w:rsidR="00632FF2" w:rsidRPr="00F23635" w:rsidRDefault="00632FF2" w:rsidP="000474AE">
      <w:pPr>
        <w:pStyle w:val="pr"/>
        <w:ind w:left="5954"/>
        <w:jc w:val="both"/>
        <w:rPr>
          <w:sz w:val="28"/>
          <w:szCs w:val="28"/>
          <w:lang w:val="kk-KZ"/>
        </w:rPr>
      </w:pPr>
      <w:r w:rsidRPr="00F23635">
        <w:rPr>
          <w:sz w:val="28"/>
          <w:szCs w:val="28"/>
          <w:lang w:val="kk-KZ"/>
        </w:rPr>
        <w:t>«Жеке тұлғалардың берешегін реттеу нәтижелері туралы есеп» әкімшілік деректерді өтеусіз негізде жинауға арналған нысанына</w:t>
      </w:r>
    </w:p>
    <w:p w14:paraId="5CBF2CDB" w14:textId="66B9B3FE" w:rsidR="00632FF2" w:rsidRPr="00F23635" w:rsidRDefault="00632FF2" w:rsidP="000474AE">
      <w:pPr>
        <w:ind w:left="5954"/>
        <w:rPr>
          <w:sz w:val="28"/>
          <w:szCs w:val="28"/>
          <w:lang w:val="kk-KZ"/>
        </w:rPr>
      </w:pPr>
      <w:r w:rsidRPr="00F23635">
        <w:rPr>
          <w:sz w:val="28"/>
          <w:szCs w:val="28"/>
          <w:lang w:val="kk-KZ"/>
        </w:rPr>
        <w:t xml:space="preserve">қосымша </w:t>
      </w:r>
    </w:p>
    <w:p w14:paraId="2D28B017" w14:textId="77777777" w:rsidR="00632FF2" w:rsidRPr="00F23635" w:rsidRDefault="00632FF2" w:rsidP="00632FF2">
      <w:pPr>
        <w:pStyle w:val="pc"/>
        <w:widowControl w:val="0"/>
        <w:ind w:firstLine="709"/>
        <w:jc w:val="both"/>
        <w:rPr>
          <w:color w:val="auto"/>
          <w:sz w:val="28"/>
          <w:szCs w:val="28"/>
          <w:lang w:val="kk-KZ"/>
        </w:rPr>
      </w:pPr>
    </w:p>
    <w:p w14:paraId="0CF836BA" w14:textId="77777777" w:rsidR="00632FF2" w:rsidRPr="00F23635" w:rsidRDefault="00632FF2" w:rsidP="00632FF2">
      <w:pPr>
        <w:pStyle w:val="pc"/>
        <w:widowControl w:val="0"/>
        <w:ind w:firstLine="709"/>
        <w:jc w:val="both"/>
        <w:rPr>
          <w:color w:val="auto"/>
          <w:sz w:val="28"/>
          <w:szCs w:val="28"/>
          <w:lang w:val="kk-KZ"/>
        </w:rPr>
      </w:pPr>
    </w:p>
    <w:p w14:paraId="29584547" w14:textId="5D3622EC" w:rsidR="00632FF2" w:rsidRPr="00F23635" w:rsidRDefault="00632FF2" w:rsidP="00632FF2">
      <w:pPr>
        <w:pStyle w:val="pc"/>
        <w:ind w:firstLine="709"/>
        <w:rPr>
          <w:b/>
          <w:bCs/>
          <w:sz w:val="28"/>
          <w:szCs w:val="28"/>
          <w:lang w:val="kk-KZ"/>
        </w:rPr>
      </w:pPr>
      <w:r w:rsidRPr="00F23635">
        <w:rPr>
          <w:b/>
          <w:sz w:val="28"/>
          <w:szCs w:val="28"/>
          <w:lang w:val="kk-KZ"/>
        </w:rPr>
        <w:t>Жеке тұлғалардың берешегін реттеу нәтижелері туралы есеп</w:t>
      </w:r>
    </w:p>
    <w:p w14:paraId="3A66881D" w14:textId="6DA62F78" w:rsidR="00632FF2" w:rsidRPr="00F23635" w:rsidRDefault="00632FF2" w:rsidP="00632FF2">
      <w:pPr>
        <w:pStyle w:val="pc"/>
        <w:ind w:firstLine="709"/>
        <w:rPr>
          <w:b/>
          <w:bCs/>
          <w:sz w:val="28"/>
          <w:szCs w:val="28"/>
          <w:lang w:val="kk-KZ"/>
        </w:rPr>
      </w:pPr>
      <w:r w:rsidRPr="00F23635">
        <w:rPr>
          <w:b/>
          <w:bCs/>
          <w:sz w:val="28"/>
          <w:szCs w:val="28"/>
          <w:lang w:val="kk-KZ"/>
        </w:rPr>
        <w:t xml:space="preserve">(индексі </w:t>
      </w:r>
      <w:r w:rsidRPr="00F23635">
        <w:rPr>
          <w:b/>
          <w:sz w:val="28"/>
          <w:szCs w:val="28"/>
          <w:lang w:val="kk-KZ"/>
        </w:rPr>
        <w:t xml:space="preserve">– </w:t>
      </w:r>
      <w:r w:rsidRPr="00F23635">
        <w:rPr>
          <w:b/>
          <w:color w:val="auto"/>
          <w:sz w:val="28"/>
          <w:szCs w:val="28"/>
          <w:lang w:val="kk-KZ"/>
        </w:rPr>
        <w:t>КА_7_UZFL</w:t>
      </w:r>
      <w:r w:rsidRPr="00F23635">
        <w:rPr>
          <w:b/>
          <w:bCs/>
          <w:sz w:val="28"/>
          <w:szCs w:val="28"/>
          <w:lang w:val="kk-KZ"/>
        </w:rPr>
        <w:t xml:space="preserve">, кезеңділігі – тоқсан сайын) </w:t>
      </w:r>
    </w:p>
    <w:p w14:paraId="0A8099C7" w14:textId="77777777" w:rsidR="00632FF2" w:rsidRPr="00F23635" w:rsidRDefault="00632FF2" w:rsidP="00632FF2">
      <w:pPr>
        <w:pStyle w:val="pc"/>
        <w:ind w:firstLine="709"/>
        <w:rPr>
          <w:b/>
          <w:bCs/>
          <w:sz w:val="28"/>
          <w:szCs w:val="28"/>
          <w:lang w:val="kk-KZ"/>
        </w:rPr>
      </w:pPr>
    </w:p>
    <w:p w14:paraId="02982796" w14:textId="77777777" w:rsidR="00632FF2" w:rsidRPr="00F23635" w:rsidRDefault="00632FF2" w:rsidP="00632FF2">
      <w:pPr>
        <w:pStyle w:val="pc"/>
        <w:ind w:firstLine="709"/>
        <w:rPr>
          <w:sz w:val="28"/>
          <w:szCs w:val="28"/>
          <w:lang w:val="kk-KZ"/>
        </w:rPr>
      </w:pPr>
      <w:r w:rsidRPr="00F23635">
        <w:rPr>
          <w:b/>
          <w:bCs/>
          <w:sz w:val="28"/>
          <w:szCs w:val="28"/>
          <w:lang w:val="kk-KZ"/>
        </w:rPr>
        <w:t>әкімшілік деректерді өтеусіз негізде жинауға арналған нысанын толтыру бойынша түсіндірме</w:t>
      </w:r>
    </w:p>
    <w:p w14:paraId="22335320" w14:textId="77777777" w:rsidR="00632FF2" w:rsidRPr="00F23635" w:rsidRDefault="00632FF2" w:rsidP="00632FF2">
      <w:pPr>
        <w:ind w:firstLine="709"/>
        <w:jc w:val="both"/>
        <w:rPr>
          <w:bCs/>
          <w:sz w:val="28"/>
          <w:szCs w:val="28"/>
          <w:lang w:val="kk-KZ"/>
        </w:rPr>
      </w:pPr>
    </w:p>
    <w:p w14:paraId="2608BDDB" w14:textId="77777777" w:rsidR="00632FF2" w:rsidRPr="00F23635" w:rsidRDefault="00632FF2" w:rsidP="00632FF2">
      <w:pPr>
        <w:pStyle w:val="pc"/>
        <w:ind w:firstLine="709"/>
        <w:rPr>
          <w:sz w:val="28"/>
          <w:szCs w:val="28"/>
          <w:lang w:val="kk-KZ"/>
        </w:rPr>
      </w:pPr>
      <w:r w:rsidRPr="00F23635">
        <w:rPr>
          <w:b/>
          <w:bCs/>
          <w:sz w:val="28"/>
          <w:szCs w:val="28"/>
          <w:lang w:val="kk-KZ"/>
        </w:rPr>
        <w:t>1-тарау. Жалпы ережелер</w:t>
      </w:r>
    </w:p>
    <w:p w14:paraId="38685320" w14:textId="77777777" w:rsidR="00632FF2" w:rsidRPr="00F23635" w:rsidRDefault="00632FF2" w:rsidP="00632FF2">
      <w:pPr>
        <w:pStyle w:val="pc"/>
        <w:widowControl w:val="0"/>
        <w:rPr>
          <w:rStyle w:val="s1"/>
          <w:color w:val="auto"/>
          <w:szCs w:val="28"/>
          <w:lang w:val="kk-KZ"/>
        </w:rPr>
      </w:pPr>
    </w:p>
    <w:p w14:paraId="1549C0EE" w14:textId="77777777" w:rsidR="00632FF2" w:rsidRPr="00F23635" w:rsidRDefault="00632FF2" w:rsidP="00632FF2">
      <w:pPr>
        <w:pStyle w:val="pc"/>
        <w:rPr>
          <w:rStyle w:val="s0"/>
          <w:b/>
          <w:color w:val="auto"/>
          <w:sz w:val="28"/>
          <w:szCs w:val="28"/>
          <w:lang w:val="kk-KZ"/>
        </w:rPr>
      </w:pPr>
    </w:p>
    <w:p w14:paraId="497B16D1" w14:textId="77777777" w:rsidR="00632FF2" w:rsidRPr="00F23635" w:rsidRDefault="00632FF2" w:rsidP="00632FF2">
      <w:pPr>
        <w:pStyle w:val="pj"/>
        <w:numPr>
          <w:ilvl w:val="0"/>
          <w:numId w:val="11"/>
        </w:numPr>
        <w:tabs>
          <w:tab w:val="left" w:pos="1134"/>
        </w:tabs>
        <w:ind w:left="0" w:firstLine="709"/>
        <w:rPr>
          <w:color w:val="auto"/>
          <w:sz w:val="28"/>
          <w:szCs w:val="28"/>
          <w:lang w:val="kk-KZ"/>
        </w:rPr>
      </w:pPr>
      <w:r w:rsidRPr="00F23635">
        <w:rPr>
          <w:sz w:val="28"/>
          <w:szCs w:val="28"/>
          <w:lang w:val="kk-KZ"/>
        </w:rPr>
        <w:t>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r w:rsidRPr="00F23635">
        <w:rPr>
          <w:color w:val="auto"/>
          <w:sz w:val="28"/>
          <w:szCs w:val="28"/>
          <w:lang w:val="kk-KZ"/>
        </w:rPr>
        <w:t>.</w:t>
      </w:r>
    </w:p>
    <w:p w14:paraId="12273E26" w14:textId="31A8B6D2" w:rsidR="00632FF2" w:rsidRPr="00F23635" w:rsidRDefault="00632FF2" w:rsidP="00632FF2">
      <w:pPr>
        <w:pStyle w:val="pj"/>
        <w:numPr>
          <w:ilvl w:val="0"/>
          <w:numId w:val="11"/>
        </w:numPr>
        <w:tabs>
          <w:tab w:val="left" w:pos="1134"/>
        </w:tabs>
        <w:ind w:left="0" w:firstLine="709"/>
        <w:rPr>
          <w:color w:val="auto"/>
          <w:sz w:val="28"/>
          <w:szCs w:val="28"/>
          <w:lang w:val="kk-KZ"/>
        </w:rPr>
      </w:pPr>
      <w:r w:rsidRPr="00F23635">
        <w:rPr>
          <w:color w:val="auto"/>
          <w:sz w:val="28"/>
          <w:szCs w:val="28"/>
          <w:lang w:val="kk-KZ"/>
        </w:rPr>
        <w:t>Нысан «Коллекторлық агенттіктердің жеке тұлғалардың берешегін реттеу қағидаларын бекіту туралы» Қазақстан Республикасы Қаржы нарығын реттеу және</w:t>
      </w:r>
      <w:r w:rsidRPr="00F23635">
        <w:rPr>
          <w:sz w:val="28"/>
          <w:szCs w:val="28"/>
          <w:lang w:val="kk-KZ"/>
        </w:rPr>
        <w:t xml:space="preserve"> </w:t>
      </w:r>
      <w:r w:rsidRPr="00F23635">
        <w:rPr>
          <w:rStyle w:val="ezkurwreuab5ozgtqnkl"/>
          <w:sz w:val="28"/>
          <w:szCs w:val="28"/>
          <w:lang w:val="kk-KZ"/>
        </w:rPr>
        <w:t>дамыту</w:t>
      </w:r>
      <w:r w:rsidRPr="00F23635">
        <w:rPr>
          <w:sz w:val="28"/>
          <w:szCs w:val="28"/>
          <w:lang w:val="kk-KZ"/>
        </w:rPr>
        <w:t xml:space="preserve"> </w:t>
      </w:r>
      <w:r w:rsidRPr="00F23635">
        <w:rPr>
          <w:rStyle w:val="ezkurwreuab5ozgtqnkl"/>
          <w:sz w:val="28"/>
          <w:szCs w:val="28"/>
          <w:lang w:val="kk-KZ"/>
        </w:rPr>
        <w:t>агенттігі</w:t>
      </w:r>
      <w:r w:rsidRPr="00F23635">
        <w:rPr>
          <w:sz w:val="28"/>
          <w:szCs w:val="28"/>
          <w:lang w:val="kk-KZ"/>
        </w:rPr>
        <w:t xml:space="preserve"> </w:t>
      </w:r>
      <w:r w:rsidRPr="00F23635">
        <w:rPr>
          <w:rStyle w:val="ezkurwreuab5ozgtqnkl"/>
          <w:sz w:val="28"/>
          <w:szCs w:val="28"/>
          <w:lang w:val="kk-KZ"/>
        </w:rPr>
        <w:t>Басқармасының</w:t>
      </w:r>
      <w:r w:rsidRPr="00F23635">
        <w:rPr>
          <w:sz w:val="28"/>
          <w:szCs w:val="28"/>
          <w:lang w:val="kk-KZ"/>
        </w:rPr>
        <w:t xml:space="preserve"> </w:t>
      </w:r>
      <w:r w:rsidRPr="00F23635">
        <w:rPr>
          <w:rStyle w:val="ezkurwreuab5ozgtqnkl"/>
          <w:sz w:val="28"/>
          <w:szCs w:val="28"/>
          <w:lang w:val="kk-KZ"/>
        </w:rPr>
        <w:t>2024</w:t>
      </w:r>
      <w:r w:rsidRPr="00F23635">
        <w:rPr>
          <w:sz w:val="28"/>
          <w:szCs w:val="28"/>
          <w:lang w:val="kk-KZ"/>
        </w:rPr>
        <w:t xml:space="preserve"> </w:t>
      </w:r>
      <w:r w:rsidRPr="00F23635">
        <w:rPr>
          <w:rStyle w:val="ezkurwreuab5ozgtqnkl"/>
          <w:sz w:val="28"/>
          <w:szCs w:val="28"/>
          <w:lang w:val="kk-KZ"/>
        </w:rPr>
        <w:t>жылғы</w:t>
      </w:r>
      <w:r w:rsidRPr="00F23635">
        <w:rPr>
          <w:sz w:val="28"/>
          <w:szCs w:val="28"/>
          <w:lang w:val="kk-KZ"/>
        </w:rPr>
        <w:t xml:space="preserve"> </w:t>
      </w:r>
      <w:r w:rsidRPr="00F23635">
        <w:rPr>
          <w:rStyle w:val="ezkurwreuab5ozgtqnkl"/>
          <w:sz w:val="28"/>
          <w:szCs w:val="28"/>
          <w:lang w:val="kk-KZ"/>
        </w:rPr>
        <w:t>16</w:t>
      </w:r>
      <w:r w:rsidRPr="00F23635">
        <w:rPr>
          <w:sz w:val="28"/>
          <w:szCs w:val="28"/>
          <w:lang w:val="kk-KZ"/>
        </w:rPr>
        <w:t xml:space="preserve"> </w:t>
      </w:r>
      <w:r w:rsidRPr="00F23635">
        <w:rPr>
          <w:rStyle w:val="ezkurwreuab5ozgtqnkl"/>
          <w:sz w:val="28"/>
          <w:szCs w:val="28"/>
          <w:lang w:val="kk-KZ"/>
        </w:rPr>
        <w:t>тамыздағы</w:t>
      </w:r>
      <w:r w:rsidRPr="00F23635">
        <w:rPr>
          <w:sz w:val="28"/>
          <w:szCs w:val="28"/>
          <w:lang w:val="kk-KZ"/>
        </w:rPr>
        <w:t xml:space="preserve"> </w:t>
      </w:r>
      <w:r w:rsidRPr="00F23635">
        <w:rPr>
          <w:rStyle w:val="ezkurwreuab5ozgtqnkl"/>
          <w:sz w:val="28"/>
          <w:szCs w:val="28"/>
          <w:lang w:val="kk-KZ"/>
        </w:rPr>
        <w:t>№</w:t>
      </w:r>
      <w:r w:rsidRPr="00F23635">
        <w:rPr>
          <w:sz w:val="28"/>
          <w:szCs w:val="28"/>
          <w:lang w:val="kk-KZ"/>
        </w:rPr>
        <w:t xml:space="preserve"> </w:t>
      </w:r>
      <w:r w:rsidRPr="00F23635">
        <w:rPr>
          <w:rStyle w:val="ezkurwreuab5ozgtqnkl"/>
          <w:sz w:val="28"/>
          <w:szCs w:val="28"/>
          <w:lang w:val="kk-KZ"/>
        </w:rPr>
        <w:t>51</w:t>
      </w:r>
      <w:r w:rsidRPr="00F23635">
        <w:rPr>
          <w:sz w:val="28"/>
          <w:szCs w:val="28"/>
          <w:lang w:val="kk-KZ"/>
        </w:rPr>
        <w:t xml:space="preserve"> </w:t>
      </w:r>
      <w:r w:rsidRPr="00F23635">
        <w:rPr>
          <w:rStyle w:val="ezkurwreuab5ozgtqnkl"/>
          <w:sz w:val="28"/>
          <w:szCs w:val="28"/>
          <w:lang w:val="kk-KZ"/>
        </w:rPr>
        <w:t>қаулысына</w:t>
      </w:r>
      <w:r w:rsidRPr="00F23635">
        <w:rPr>
          <w:sz w:val="28"/>
          <w:szCs w:val="28"/>
          <w:lang w:val="kk-KZ"/>
        </w:rPr>
        <w:t xml:space="preserve"> (</w:t>
      </w:r>
      <w:r w:rsidRPr="00F23635">
        <w:rPr>
          <w:rStyle w:val="ezkurwreuab5ozgtqnkl"/>
          <w:sz w:val="28"/>
          <w:szCs w:val="28"/>
          <w:lang w:val="kk-KZ"/>
        </w:rPr>
        <w:t>Нормативтік</w:t>
      </w:r>
      <w:r w:rsidRPr="00F23635">
        <w:rPr>
          <w:sz w:val="28"/>
          <w:szCs w:val="28"/>
          <w:lang w:val="kk-KZ"/>
        </w:rPr>
        <w:t xml:space="preserve"> </w:t>
      </w:r>
      <w:r w:rsidRPr="00F23635">
        <w:rPr>
          <w:rStyle w:val="ezkurwreuab5ozgtqnkl"/>
          <w:sz w:val="28"/>
          <w:szCs w:val="28"/>
          <w:lang w:val="kk-KZ"/>
        </w:rPr>
        <w:t>құқықтық</w:t>
      </w:r>
      <w:r w:rsidRPr="00F23635">
        <w:rPr>
          <w:sz w:val="28"/>
          <w:szCs w:val="28"/>
          <w:lang w:val="kk-KZ"/>
        </w:rPr>
        <w:t xml:space="preserve"> </w:t>
      </w:r>
      <w:r w:rsidRPr="00F23635">
        <w:rPr>
          <w:rStyle w:val="ezkurwreuab5ozgtqnkl"/>
          <w:sz w:val="28"/>
          <w:szCs w:val="28"/>
          <w:lang w:val="kk-KZ"/>
        </w:rPr>
        <w:t>актілерді</w:t>
      </w:r>
      <w:r w:rsidRPr="00F23635">
        <w:rPr>
          <w:sz w:val="28"/>
          <w:szCs w:val="28"/>
          <w:lang w:val="kk-KZ"/>
        </w:rPr>
        <w:t xml:space="preserve"> </w:t>
      </w:r>
      <w:r w:rsidRPr="00F23635">
        <w:rPr>
          <w:rStyle w:val="ezkurwreuab5ozgtqnkl"/>
          <w:sz w:val="28"/>
          <w:szCs w:val="28"/>
          <w:lang w:val="kk-KZ"/>
        </w:rPr>
        <w:t>мемлекеттік</w:t>
      </w:r>
      <w:r w:rsidRPr="00F23635">
        <w:rPr>
          <w:sz w:val="28"/>
          <w:szCs w:val="28"/>
          <w:lang w:val="kk-KZ"/>
        </w:rPr>
        <w:t xml:space="preserve"> </w:t>
      </w:r>
      <w:r w:rsidRPr="00F23635">
        <w:rPr>
          <w:rStyle w:val="ezkurwreuab5ozgtqnkl"/>
          <w:sz w:val="28"/>
          <w:szCs w:val="28"/>
          <w:lang w:val="kk-KZ"/>
        </w:rPr>
        <w:t>тіркеу</w:t>
      </w:r>
      <w:r w:rsidRPr="00F23635">
        <w:rPr>
          <w:sz w:val="28"/>
          <w:szCs w:val="28"/>
          <w:lang w:val="kk-KZ"/>
        </w:rPr>
        <w:t xml:space="preserve"> </w:t>
      </w:r>
      <w:r w:rsidRPr="00F23635">
        <w:rPr>
          <w:rStyle w:val="ezkurwreuab5ozgtqnkl"/>
          <w:sz w:val="28"/>
          <w:szCs w:val="28"/>
          <w:lang w:val="kk-KZ"/>
        </w:rPr>
        <w:t>тізілімінде</w:t>
      </w:r>
      <w:r w:rsidRPr="00F23635">
        <w:rPr>
          <w:sz w:val="28"/>
          <w:szCs w:val="28"/>
          <w:lang w:val="kk-KZ"/>
        </w:rPr>
        <w:t xml:space="preserve"> </w:t>
      </w:r>
      <w:r w:rsidRPr="00F23635">
        <w:rPr>
          <w:rStyle w:val="ezkurwreuab5ozgtqnkl"/>
          <w:sz w:val="28"/>
          <w:szCs w:val="28"/>
          <w:lang w:val="kk-KZ"/>
        </w:rPr>
        <w:t>№</w:t>
      </w:r>
      <w:r w:rsidR="00384D12" w:rsidRPr="00F23635">
        <w:rPr>
          <w:rStyle w:val="ezkurwreuab5ozgtqnkl"/>
          <w:sz w:val="28"/>
          <w:szCs w:val="28"/>
          <w:lang w:val="kk-KZ"/>
        </w:rPr>
        <w:t xml:space="preserve"> </w:t>
      </w:r>
      <w:r w:rsidRPr="00F23635">
        <w:rPr>
          <w:sz w:val="28"/>
          <w:szCs w:val="28"/>
          <w:lang w:val="kk-KZ"/>
        </w:rPr>
        <w:t xml:space="preserve">34952 болып </w:t>
      </w:r>
      <w:r w:rsidRPr="00F23635">
        <w:rPr>
          <w:rStyle w:val="ezkurwreuab5ozgtqnkl"/>
          <w:sz w:val="28"/>
          <w:szCs w:val="28"/>
          <w:lang w:val="kk-KZ"/>
        </w:rPr>
        <w:t>тіркелген) сәйкес</w:t>
      </w:r>
      <w:r w:rsidRPr="00F23635">
        <w:rPr>
          <w:sz w:val="28"/>
          <w:szCs w:val="28"/>
          <w:lang w:val="kk-KZ"/>
        </w:rPr>
        <w:t xml:space="preserve"> </w:t>
      </w:r>
      <w:r w:rsidRPr="00F23635">
        <w:rPr>
          <w:rStyle w:val="ezkurwreuab5ozgtqnkl"/>
          <w:sz w:val="28"/>
          <w:szCs w:val="28"/>
          <w:lang w:val="kk-KZ"/>
        </w:rPr>
        <w:t>әзірленді</w:t>
      </w:r>
      <w:r w:rsidRPr="00F23635">
        <w:rPr>
          <w:color w:val="auto"/>
          <w:lang w:val="kk-KZ"/>
        </w:rPr>
        <w:t>.</w:t>
      </w:r>
      <w:r w:rsidRPr="00F23635">
        <w:rPr>
          <w:color w:val="auto"/>
          <w:sz w:val="28"/>
          <w:szCs w:val="28"/>
          <w:lang w:val="kk-KZ"/>
        </w:rPr>
        <w:t xml:space="preserve"> </w:t>
      </w:r>
    </w:p>
    <w:p w14:paraId="0687F2B4" w14:textId="77777777" w:rsidR="00632FF2" w:rsidRPr="00F23635" w:rsidRDefault="00632FF2" w:rsidP="00632FF2">
      <w:pPr>
        <w:pStyle w:val="pj"/>
        <w:numPr>
          <w:ilvl w:val="0"/>
          <w:numId w:val="11"/>
        </w:numPr>
        <w:tabs>
          <w:tab w:val="left" w:pos="1134"/>
        </w:tabs>
        <w:ind w:left="0" w:firstLine="709"/>
        <w:rPr>
          <w:color w:val="auto"/>
          <w:sz w:val="28"/>
          <w:szCs w:val="28"/>
          <w:lang w:val="kk-KZ"/>
        </w:rPr>
      </w:pPr>
      <w:r w:rsidRPr="00F23635">
        <w:rPr>
          <w:color w:val="auto"/>
          <w:sz w:val="28"/>
          <w:szCs w:val="28"/>
          <w:lang w:val="kk-KZ"/>
        </w:rPr>
        <w:t xml:space="preserve">Нысанды коллекторлық агенттік тоқсан сайын толтырады. Нысандағы деректер санмен (бірлік) </w:t>
      </w:r>
      <w:r w:rsidRPr="00F23635">
        <w:rPr>
          <w:sz w:val="28"/>
          <w:szCs w:val="28"/>
          <w:lang w:val="kk-KZ"/>
        </w:rPr>
        <w:t>көрсетіледі</w:t>
      </w:r>
      <w:r w:rsidRPr="00F23635">
        <w:rPr>
          <w:color w:val="auto"/>
          <w:sz w:val="28"/>
          <w:szCs w:val="28"/>
          <w:lang w:val="kk-KZ"/>
        </w:rPr>
        <w:t>.</w:t>
      </w:r>
    </w:p>
    <w:p w14:paraId="28768E07" w14:textId="77777777" w:rsidR="00632FF2" w:rsidRPr="00F23635" w:rsidRDefault="00632FF2" w:rsidP="00632FF2">
      <w:pPr>
        <w:pStyle w:val="pj"/>
        <w:numPr>
          <w:ilvl w:val="0"/>
          <w:numId w:val="11"/>
        </w:numPr>
        <w:tabs>
          <w:tab w:val="left" w:pos="1134"/>
        </w:tabs>
        <w:ind w:left="0" w:firstLine="709"/>
        <w:rPr>
          <w:color w:val="auto"/>
          <w:sz w:val="28"/>
          <w:szCs w:val="28"/>
          <w:lang w:val="kk-KZ"/>
        </w:rPr>
      </w:pPr>
      <w:r w:rsidRPr="00F23635">
        <w:rPr>
          <w:color w:val="auto"/>
          <w:sz w:val="28"/>
          <w:szCs w:val="28"/>
          <w:lang w:val="kk-KZ"/>
        </w:rPr>
        <w:t xml:space="preserve">Нысанға басшы немесе есепке қол қою функциясы жүктелген </w:t>
      </w:r>
      <w:r w:rsidRPr="00F23635">
        <w:rPr>
          <w:rStyle w:val="s1"/>
          <w:color w:val="auto"/>
          <w:sz w:val="28"/>
          <w:szCs w:val="28"/>
          <w:lang w:val="kk-KZ"/>
        </w:rPr>
        <w:t xml:space="preserve">адам </w:t>
      </w:r>
      <w:r w:rsidRPr="00F23635">
        <w:rPr>
          <w:color w:val="auto"/>
          <w:sz w:val="28"/>
          <w:szCs w:val="28"/>
          <w:lang w:val="kk-KZ"/>
        </w:rPr>
        <w:t>және орындаушы қол қояды.</w:t>
      </w:r>
    </w:p>
    <w:p w14:paraId="67336394" w14:textId="77777777" w:rsidR="00632FF2" w:rsidRPr="00F23635" w:rsidRDefault="00632FF2" w:rsidP="00632FF2">
      <w:pPr>
        <w:pStyle w:val="pj"/>
        <w:numPr>
          <w:ilvl w:val="0"/>
          <w:numId w:val="11"/>
        </w:numPr>
        <w:tabs>
          <w:tab w:val="left" w:pos="1134"/>
        </w:tabs>
        <w:ind w:left="0" w:firstLine="709"/>
        <w:rPr>
          <w:color w:val="auto"/>
          <w:sz w:val="28"/>
          <w:szCs w:val="28"/>
          <w:lang w:val="kk-KZ"/>
        </w:rPr>
      </w:pPr>
      <w:r w:rsidRPr="00F23635">
        <w:rPr>
          <w:color w:val="auto"/>
          <w:sz w:val="28"/>
          <w:szCs w:val="28"/>
          <w:lang w:val="kk-KZ"/>
        </w:rPr>
        <w:t>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14:paraId="39801815" w14:textId="77777777" w:rsidR="00632FF2" w:rsidRPr="00F23635" w:rsidRDefault="00632FF2" w:rsidP="00632FF2">
      <w:pPr>
        <w:pStyle w:val="pj"/>
        <w:ind w:firstLine="709"/>
        <w:rPr>
          <w:color w:val="auto"/>
          <w:sz w:val="28"/>
          <w:szCs w:val="28"/>
          <w:lang w:val="kk-KZ"/>
        </w:rPr>
      </w:pPr>
    </w:p>
    <w:p w14:paraId="0228A604" w14:textId="77777777" w:rsidR="00632FF2" w:rsidRPr="00F23635" w:rsidRDefault="00632FF2" w:rsidP="00632FF2">
      <w:pPr>
        <w:pStyle w:val="pj"/>
        <w:ind w:firstLine="709"/>
        <w:rPr>
          <w:color w:val="auto"/>
          <w:sz w:val="28"/>
          <w:szCs w:val="28"/>
          <w:lang w:val="kk-KZ"/>
        </w:rPr>
      </w:pPr>
    </w:p>
    <w:p w14:paraId="6C758665" w14:textId="77777777" w:rsidR="00632FF2" w:rsidRPr="00F23635" w:rsidRDefault="00632FF2" w:rsidP="00632FF2">
      <w:pPr>
        <w:pStyle w:val="pc"/>
        <w:tabs>
          <w:tab w:val="left" w:pos="1276"/>
        </w:tabs>
        <w:rPr>
          <w:b/>
          <w:color w:val="auto"/>
          <w:sz w:val="28"/>
          <w:szCs w:val="28"/>
          <w:lang w:val="kk-KZ"/>
        </w:rPr>
      </w:pPr>
      <w:r w:rsidRPr="00F23635">
        <w:rPr>
          <w:b/>
          <w:color w:val="auto"/>
          <w:sz w:val="28"/>
          <w:szCs w:val="28"/>
          <w:lang w:val="kk-KZ"/>
        </w:rPr>
        <w:t xml:space="preserve">2-тарау. </w:t>
      </w:r>
      <w:r w:rsidRPr="00F23635">
        <w:rPr>
          <w:b/>
          <w:bCs/>
          <w:sz w:val="28"/>
          <w:szCs w:val="28"/>
          <w:lang w:val="kk-KZ"/>
        </w:rPr>
        <w:t>Нысанды толтыру бойынша түсіндірме</w:t>
      </w:r>
    </w:p>
    <w:p w14:paraId="73B1D191" w14:textId="77777777" w:rsidR="00632FF2" w:rsidRPr="00F23635" w:rsidRDefault="00632FF2" w:rsidP="00632FF2">
      <w:pPr>
        <w:pStyle w:val="pc"/>
        <w:ind w:firstLine="709"/>
        <w:rPr>
          <w:color w:val="auto"/>
          <w:sz w:val="28"/>
          <w:szCs w:val="28"/>
          <w:lang w:val="kk-KZ"/>
        </w:rPr>
      </w:pPr>
      <w:r w:rsidRPr="00F23635">
        <w:rPr>
          <w:color w:val="auto"/>
          <w:sz w:val="28"/>
          <w:szCs w:val="28"/>
          <w:lang w:val="kk-KZ"/>
        </w:rPr>
        <w:t> </w:t>
      </w:r>
    </w:p>
    <w:p w14:paraId="07C1A8C8" w14:textId="77777777" w:rsidR="00632FF2" w:rsidRPr="00F23635" w:rsidRDefault="00632FF2" w:rsidP="00632FF2">
      <w:pPr>
        <w:pStyle w:val="af3"/>
        <w:numPr>
          <w:ilvl w:val="0"/>
          <w:numId w:val="10"/>
        </w:numPr>
        <w:tabs>
          <w:tab w:val="left" w:pos="1134"/>
        </w:tabs>
        <w:ind w:left="0" w:firstLine="709"/>
        <w:jc w:val="both"/>
        <w:rPr>
          <w:lang w:val="kk-KZ"/>
        </w:rPr>
      </w:pPr>
      <w:r w:rsidRPr="00F23635">
        <w:rPr>
          <w:rStyle w:val="ezkurwreuab5ozgtqnkl"/>
          <w:sz w:val="28"/>
          <w:szCs w:val="28"/>
          <w:lang w:val="kk-KZ"/>
        </w:rPr>
        <w:t xml:space="preserve">Нысанда коллекторлық агенттіктердің құқықтарды (талаптарды) басқаға беру шарты </w:t>
      </w:r>
      <w:r w:rsidRPr="00F23635">
        <w:rPr>
          <w:sz w:val="28"/>
          <w:lang w:val="kk-KZ"/>
        </w:rPr>
        <w:t xml:space="preserve">(бұдан әрі – басқаға беру шарты) </w:t>
      </w:r>
      <w:r w:rsidRPr="00F23635">
        <w:rPr>
          <w:rStyle w:val="ezkurwreuab5ozgtqnkl"/>
          <w:sz w:val="28"/>
          <w:szCs w:val="28"/>
          <w:lang w:val="kk-KZ"/>
        </w:rPr>
        <w:t>бойынша кредитор берген жеке тұлғалардың берешегін реттеу тәртібі бойынша мәліметтер көрсетіледі</w:t>
      </w:r>
      <w:r w:rsidRPr="00F23635">
        <w:rPr>
          <w:sz w:val="28"/>
          <w:lang w:val="kk-KZ"/>
        </w:rPr>
        <w:t>.</w:t>
      </w:r>
    </w:p>
    <w:p w14:paraId="2B74B2EF" w14:textId="77777777" w:rsidR="00632FF2" w:rsidRPr="00F23635" w:rsidRDefault="00632FF2" w:rsidP="00632FF2">
      <w:pPr>
        <w:pStyle w:val="af3"/>
        <w:numPr>
          <w:ilvl w:val="0"/>
          <w:numId w:val="10"/>
        </w:numPr>
        <w:shd w:val="clear" w:color="auto" w:fill="FFFFFF"/>
        <w:tabs>
          <w:tab w:val="left" w:pos="1134"/>
        </w:tabs>
        <w:ind w:left="0" w:firstLine="709"/>
        <w:jc w:val="both"/>
        <w:textAlignment w:val="baseline"/>
        <w:rPr>
          <w:sz w:val="28"/>
          <w:lang w:val="kk-KZ"/>
        </w:rPr>
      </w:pPr>
      <w:r w:rsidRPr="00F23635">
        <w:rPr>
          <w:rStyle w:val="ezkurwreuab5ozgtqnkl"/>
          <w:sz w:val="28"/>
          <w:szCs w:val="28"/>
          <w:lang w:val="kk-KZ"/>
        </w:rPr>
        <w:t>3 және 4-бағандарда берешекті реттеуге өтініштер келіп түскен шарттардың саны бойынша мәліметтер көрсетіледі</w:t>
      </w:r>
      <w:r w:rsidRPr="00F23635">
        <w:rPr>
          <w:sz w:val="28"/>
          <w:lang w:val="kk-KZ"/>
        </w:rPr>
        <w:t>.</w:t>
      </w:r>
    </w:p>
    <w:p w14:paraId="37015018" w14:textId="77777777" w:rsidR="00632FF2" w:rsidRPr="00F23635" w:rsidRDefault="00632FF2" w:rsidP="00632FF2">
      <w:pPr>
        <w:pStyle w:val="af3"/>
        <w:numPr>
          <w:ilvl w:val="0"/>
          <w:numId w:val="10"/>
        </w:numPr>
        <w:shd w:val="clear" w:color="auto" w:fill="FFFFFF"/>
        <w:tabs>
          <w:tab w:val="left" w:pos="1134"/>
        </w:tabs>
        <w:ind w:left="0" w:firstLine="709"/>
        <w:jc w:val="both"/>
        <w:textAlignment w:val="baseline"/>
        <w:rPr>
          <w:sz w:val="28"/>
          <w:lang w:val="kk-KZ"/>
        </w:rPr>
      </w:pPr>
      <w:r w:rsidRPr="00F23635">
        <w:rPr>
          <w:rStyle w:val="ezkurwreuab5ozgtqnkl"/>
          <w:sz w:val="28"/>
          <w:szCs w:val="28"/>
          <w:lang w:val="kk-KZ"/>
        </w:rPr>
        <w:t>5, 6, 7, 8, 9, 10, 11, 12, 13, 14, 15, 16, 17 және 18-бағандарда  шарт талаптарына өзгерістер енгізілген шарттардың саны бойынша мәліметтер көрсетіледі</w:t>
      </w:r>
      <w:r w:rsidRPr="00F23635">
        <w:rPr>
          <w:sz w:val="28"/>
          <w:lang w:val="kk-KZ"/>
        </w:rPr>
        <w:t>.</w:t>
      </w:r>
    </w:p>
    <w:p w14:paraId="486A7751" w14:textId="77777777" w:rsidR="00632FF2" w:rsidRPr="00F23635" w:rsidRDefault="00632FF2" w:rsidP="00632FF2">
      <w:pPr>
        <w:pStyle w:val="af3"/>
        <w:numPr>
          <w:ilvl w:val="0"/>
          <w:numId w:val="10"/>
        </w:numPr>
        <w:shd w:val="clear" w:color="auto" w:fill="FFFFFF"/>
        <w:tabs>
          <w:tab w:val="left" w:pos="1134"/>
        </w:tabs>
        <w:ind w:left="0" w:firstLine="709"/>
        <w:jc w:val="both"/>
        <w:textAlignment w:val="baseline"/>
        <w:rPr>
          <w:rFonts w:eastAsia="Calibri"/>
          <w:sz w:val="28"/>
          <w:lang w:val="kk-KZ"/>
        </w:rPr>
      </w:pPr>
      <w:r w:rsidRPr="00F23635">
        <w:rPr>
          <w:rStyle w:val="ezkurwreuab5ozgtqnkl"/>
          <w:sz w:val="28"/>
          <w:szCs w:val="28"/>
          <w:lang w:val="kk-KZ"/>
        </w:rPr>
        <w:t>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r w:rsidRPr="00F23635">
        <w:rPr>
          <w:spacing w:val="2"/>
          <w:sz w:val="28"/>
          <w:szCs w:val="28"/>
          <w:shd w:val="clear" w:color="auto" w:fill="FFFFFF"/>
          <w:lang w:val="kk-KZ"/>
        </w:rPr>
        <w:t>.</w:t>
      </w:r>
    </w:p>
    <w:p w14:paraId="37704D05" w14:textId="77777777" w:rsidR="00632FF2" w:rsidRPr="00F23635" w:rsidRDefault="00632FF2" w:rsidP="00632FF2">
      <w:pPr>
        <w:pStyle w:val="af3"/>
        <w:numPr>
          <w:ilvl w:val="0"/>
          <w:numId w:val="10"/>
        </w:numPr>
        <w:shd w:val="clear" w:color="auto" w:fill="FFFFFF"/>
        <w:tabs>
          <w:tab w:val="left" w:pos="1134"/>
        </w:tabs>
        <w:ind w:left="0" w:firstLine="709"/>
        <w:jc w:val="both"/>
        <w:textAlignment w:val="baseline"/>
        <w:rPr>
          <w:rFonts w:eastAsia="Calibri"/>
          <w:sz w:val="28"/>
          <w:szCs w:val="28"/>
          <w:lang w:val="kk-KZ"/>
        </w:rPr>
      </w:pPr>
      <w:r w:rsidRPr="00F23635">
        <w:rPr>
          <w:rStyle w:val="ezkurwreuab5ozgtqnkl"/>
          <w:sz w:val="28"/>
          <w:szCs w:val="28"/>
          <w:lang w:val="kk-KZ"/>
        </w:rPr>
        <w:t>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r w:rsidRPr="00F23635">
        <w:rPr>
          <w:spacing w:val="2"/>
          <w:sz w:val="28"/>
          <w:szCs w:val="28"/>
          <w:shd w:val="clear" w:color="auto" w:fill="FFFFFF"/>
          <w:lang w:val="kk-KZ"/>
        </w:rPr>
        <w:t>.</w:t>
      </w:r>
    </w:p>
    <w:p w14:paraId="6A47968D" w14:textId="77777777" w:rsidR="00632FF2" w:rsidRPr="00F23635" w:rsidRDefault="00632FF2" w:rsidP="00632FF2">
      <w:pPr>
        <w:pStyle w:val="af3"/>
        <w:numPr>
          <w:ilvl w:val="0"/>
          <w:numId w:val="10"/>
        </w:numPr>
        <w:shd w:val="clear" w:color="auto" w:fill="FFFFFF"/>
        <w:tabs>
          <w:tab w:val="left" w:pos="1134"/>
        </w:tabs>
        <w:ind w:left="0" w:firstLine="709"/>
        <w:jc w:val="both"/>
        <w:textAlignment w:val="baseline"/>
        <w:rPr>
          <w:rStyle w:val="s0"/>
          <w:rFonts w:eastAsia="Calibri"/>
          <w:sz w:val="28"/>
          <w:szCs w:val="28"/>
          <w:lang w:val="kk-KZ"/>
        </w:rPr>
      </w:pPr>
      <w:r w:rsidRPr="00F23635">
        <w:rPr>
          <w:rStyle w:val="ezkurwreuab5ozgtqnkl"/>
          <w:sz w:val="28"/>
          <w:szCs w:val="28"/>
          <w:lang w:val="kk-KZ"/>
        </w:rPr>
        <w:t>1</w:t>
      </w:r>
      <w:r w:rsidRPr="00F23635">
        <w:rPr>
          <w:sz w:val="28"/>
          <w:szCs w:val="28"/>
          <w:lang w:val="kk-KZ"/>
        </w:rPr>
        <w:t>-</w:t>
      </w:r>
      <w:r w:rsidRPr="00F23635">
        <w:rPr>
          <w:rStyle w:val="ezkurwreuab5ozgtqnkl"/>
          <w:sz w:val="28"/>
          <w:szCs w:val="28"/>
          <w:lang w:val="kk-KZ"/>
        </w:rPr>
        <w:t>жолда</w:t>
      </w:r>
      <w:r w:rsidRPr="00F23635">
        <w:rPr>
          <w:sz w:val="28"/>
          <w:szCs w:val="28"/>
          <w:lang w:val="kk-KZ"/>
        </w:rPr>
        <w:t xml:space="preserve"> </w:t>
      </w:r>
      <w:r w:rsidRPr="00F23635">
        <w:rPr>
          <w:rStyle w:val="ezkurwreuab5ozgtqnkl"/>
          <w:sz w:val="28"/>
          <w:szCs w:val="28"/>
          <w:lang w:val="kk-KZ"/>
        </w:rPr>
        <w:t>1.1,</w:t>
      </w:r>
      <w:r w:rsidRPr="00F23635">
        <w:rPr>
          <w:sz w:val="28"/>
          <w:szCs w:val="28"/>
          <w:lang w:val="kk-KZ"/>
        </w:rPr>
        <w:t xml:space="preserve"> </w:t>
      </w:r>
      <w:r w:rsidRPr="00F23635">
        <w:rPr>
          <w:rStyle w:val="ezkurwreuab5ozgtqnkl"/>
          <w:sz w:val="28"/>
          <w:szCs w:val="28"/>
          <w:lang w:val="kk-KZ"/>
        </w:rPr>
        <w:t>1.2,</w:t>
      </w:r>
      <w:r w:rsidRPr="00F23635">
        <w:rPr>
          <w:sz w:val="28"/>
          <w:szCs w:val="28"/>
          <w:lang w:val="kk-KZ"/>
        </w:rPr>
        <w:t xml:space="preserve"> </w:t>
      </w:r>
      <w:r w:rsidRPr="00F23635">
        <w:rPr>
          <w:rStyle w:val="ezkurwreuab5ozgtqnkl"/>
          <w:sz w:val="28"/>
          <w:szCs w:val="28"/>
          <w:lang w:val="kk-KZ"/>
        </w:rPr>
        <w:t>1.3</w:t>
      </w:r>
      <w:r w:rsidRPr="00F23635">
        <w:rPr>
          <w:sz w:val="28"/>
          <w:szCs w:val="28"/>
          <w:lang w:val="kk-KZ"/>
        </w:rPr>
        <w:t xml:space="preserve"> </w:t>
      </w:r>
      <w:r w:rsidRPr="00F23635">
        <w:rPr>
          <w:rStyle w:val="ezkurwreuab5ozgtqnkl"/>
          <w:sz w:val="28"/>
          <w:szCs w:val="28"/>
          <w:lang w:val="kk-KZ"/>
        </w:rPr>
        <w:t>және</w:t>
      </w:r>
      <w:r w:rsidRPr="00F23635">
        <w:rPr>
          <w:sz w:val="28"/>
          <w:szCs w:val="28"/>
          <w:lang w:val="kk-KZ"/>
        </w:rPr>
        <w:t xml:space="preserve"> </w:t>
      </w:r>
      <w:r w:rsidRPr="00F23635">
        <w:rPr>
          <w:rStyle w:val="ezkurwreuab5ozgtqnkl"/>
          <w:sz w:val="28"/>
          <w:szCs w:val="28"/>
          <w:lang w:val="kk-KZ"/>
        </w:rPr>
        <w:t>1.4</w:t>
      </w:r>
      <w:r w:rsidRPr="00F23635">
        <w:rPr>
          <w:sz w:val="28"/>
          <w:szCs w:val="28"/>
          <w:lang w:val="kk-KZ"/>
        </w:rPr>
        <w:t xml:space="preserve">-жолдар </w:t>
      </w:r>
      <w:r w:rsidRPr="00F23635">
        <w:rPr>
          <w:rStyle w:val="ezkurwreuab5ozgtqnkl"/>
          <w:sz w:val="28"/>
          <w:szCs w:val="28"/>
          <w:lang w:val="kk-KZ"/>
        </w:rPr>
        <w:t>мәндерінің</w:t>
      </w:r>
      <w:r w:rsidRPr="00F23635">
        <w:rPr>
          <w:sz w:val="28"/>
          <w:szCs w:val="28"/>
          <w:lang w:val="kk-KZ"/>
        </w:rPr>
        <w:t xml:space="preserve"> </w:t>
      </w:r>
      <w:r w:rsidRPr="00F23635">
        <w:rPr>
          <w:rStyle w:val="ezkurwreuab5ozgtqnkl"/>
          <w:sz w:val="28"/>
          <w:szCs w:val="28"/>
          <w:lang w:val="kk-KZ"/>
        </w:rPr>
        <w:t>сомасы</w:t>
      </w:r>
      <w:r w:rsidRPr="00F23635">
        <w:rPr>
          <w:sz w:val="28"/>
          <w:szCs w:val="28"/>
          <w:lang w:val="kk-KZ"/>
        </w:rPr>
        <w:t xml:space="preserve"> көрсетіледі</w:t>
      </w:r>
      <w:r w:rsidRPr="00F23635">
        <w:rPr>
          <w:rStyle w:val="s0"/>
          <w:rFonts w:eastAsia="Calibri"/>
          <w:sz w:val="28"/>
          <w:szCs w:val="28"/>
          <w:lang w:val="kk-KZ"/>
        </w:rPr>
        <w:t>.</w:t>
      </w:r>
    </w:p>
    <w:p w14:paraId="576781FA" w14:textId="77777777" w:rsidR="00632FF2" w:rsidRPr="00F23635" w:rsidRDefault="00632FF2" w:rsidP="00632FF2">
      <w:pPr>
        <w:pStyle w:val="pj"/>
        <w:numPr>
          <w:ilvl w:val="0"/>
          <w:numId w:val="10"/>
        </w:numPr>
        <w:shd w:val="clear" w:color="auto" w:fill="FFFFFF"/>
        <w:tabs>
          <w:tab w:val="left" w:pos="851"/>
          <w:tab w:val="left" w:pos="1134"/>
        </w:tabs>
        <w:ind w:left="0" w:firstLine="709"/>
        <w:textAlignment w:val="baseline"/>
        <w:rPr>
          <w:rStyle w:val="s0"/>
          <w:color w:val="auto"/>
          <w:spacing w:val="2"/>
          <w:sz w:val="28"/>
          <w:szCs w:val="28"/>
          <w:lang w:val="kk-KZ"/>
        </w:rPr>
      </w:pPr>
      <w:r w:rsidRPr="00F23635">
        <w:rPr>
          <w:rStyle w:val="s0"/>
          <w:rFonts w:eastAsia="Calibri"/>
          <w:color w:val="auto"/>
          <w:sz w:val="28"/>
          <w:lang w:val="kk-KZ"/>
        </w:rPr>
        <w:t>2-жолда 2.1, 2.2, 2.3 және 2.4-жолдар мәндерінің сомасы көрсетіледі</w:t>
      </w:r>
      <w:r w:rsidRPr="00F23635">
        <w:rPr>
          <w:rStyle w:val="s0"/>
          <w:rFonts w:eastAsia="Calibri"/>
          <w:color w:val="auto"/>
          <w:sz w:val="28"/>
          <w:szCs w:val="28"/>
          <w:lang w:val="kk-KZ"/>
        </w:rPr>
        <w:t>.</w:t>
      </w:r>
    </w:p>
    <w:p w14:paraId="272148D0" w14:textId="38F23D18" w:rsidR="003D020F" w:rsidRPr="00F23635" w:rsidRDefault="00632FF2" w:rsidP="00632FF2">
      <w:pPr>
        <w:pStyle w:val="pj"/>
        <w:numPr>
          <w:ilvl w:val="0"/>
          <w:numId w:val="10"/>
        </w:numPr>
        <w:shd w:val="clear" w:color="auto" w:fill="FFFFFF"/>
        <w:tabs>
          <w:tab w:val="left" w:pos="851"/>
          <w:tab w:val="left" w:pos="1134"/>
        </w:tabs>
        <w:ind w:left="0" w:firstLine="709"/>
        <w:textAlignment w:val="baseline"/>
        <w:rPr>
          <w:rFonts w:eastAsia="Calibri"/>
          <w:color w:val="auto"/>
          <w:sz w:val="28"/>
          <w:lang w:val="kk-KZ"/>
        </w:rPr>
      </w:pPr>
      <w:r w:rsidRPr="00F23635">
        <w:rPr>
          <w:rStyle w:val="s0"/>
          <w:rFonts w:eastAsia="Calibri"/>
          <w:color w:val="auto"/>
          <w:sz w:val="28"/>
          <w:lang w:val="kk-KZ"/>
        </w:rPr>
        <w:t>Мәліметтер болмаған жағдайда, Нысан нөлдік мәндермен беріледі</w:t>
      </w:r>
      <w:r w:rsidR="003D020F" w:rsidRPr="00F23635">
        <w:rPr>
          <w:color w:val="auto"/>
          <w:spacing w:val="2"/>
          <w:sz w:val="28"/>
          <w:szCs w:val="28"/>
          <w:lang w:val="kk-KZ"/>
        </w:rPr>
        <w:t>.</w:t>
      </w:r>
    </w:p>
    <w:p w14:paraId="42F31B92" w14:textId="77777777" w:rsidR="003D020F" w:rsidRPr="00F23635" w:rsidRDefault="003D020F" w:rsidP="00442376">
      <w:pPr>
        <w:ind w:firstLine="397"/>
        <w:jc w:val="right"/>
        <w:rPr>
          <w:rFonts w:eastAsia="Calibri"/>
          <w:sz w:val="28"/>
          <w:lang w:val="kk-KZ"/>
        </w:rPr>
      </w:pPr>
    </w:p>
    <w:p w14:paraId="2F029FE1" w14:textId="77777777" w:rsidR="00E778FA" w:rsidRPr="00F23635" w:rsidRDefault="00E778FA">
      <w:pPr>
        <w:spacing w:after="160" w:line="259" w:lineRule="auto"/>
        <w:rPr>
          <w:rStyle w:val="s0"/>
          <w:sz w:val="28"/>
          <w:szCs w:val="28"/>
          <w:lang w:val="kk-KZ"/>
        </w:rPr>
      </w:pPr>
      <w:r w:rsidRPr="00F23635">
        <w:rPr>
          <w:rStyle w:val="s0"/>
          <w:sz w:val="28"/>
          <w:szCs w:val="28"/>
          <w:lang w:val="kk-KZ"/>
        </w:rPr>
        <w:br w:type="page"/>
      </w:r>
    </w:p>
    <w:p w14:paraId="63A9B9A3" w14:textId="77777777" w:rsidR="00CD2BB3" w:rsidRPr="00F23635" w:rsidRDefault="00CD2BB3" w:rsidP="00C74333">
      <w:pPr>
        <w:ind w:left="5812"/>
        <w:rPr>
          <w:sz w:val="28"/>
          <w:szCs w:val="28"/>
          <w:lang w:val="kk-KZ"/>
        </w:rPr>
      </w:pPr>
      <w:r w:rsidRPr="00F23635">
        <w:rPr>
          <w:sz w:val="28"/>
          <w:szCs w:val="28"/>
          <w:lang w:val="kk-KZ"/>
        </w:rPr>
        <w:t>Қазақстан Республикасы</w:t>
      </w:r>
    </w:p>
    <w:p w14:paraId="0143802E" w14:textId="77777777" w:rsidR="00CD2BB3" w:rsidRPr="00F23635" w:rsidRDefault="00CD2BB3" w:rsidP="00C74333">
      <w:pPr>
        <w:ind w:left="5812"/>
        <w:rPr>
          <w:sz w:val="28"/>
          <w:szCs w:val="28"/>
          <w:lang w:val="kk-KZ"/>
        </w:rPr>
      </w:pPr>
      <w:r w:rsidRPr="00F23635">
        <w:rPr>
          <w:sz w:val="28"/>
          <w:szCs w:val="28"/>
          <w:lang w:val="kk-KZ"/>
        </w:rPr>
        <w:t>Ұлттық Банкі Басқармасының</w:t>
      </w:r>
    </w:p>
    <w:p w14:paraId="15990FA6" w14:textId="77777777" w:rsidR="00CD2BB3" w:rsidRPr="00F23635" w:rsidRDefault="00CD2BB3" w:rsidP="00C74333">
      <w:pPr>
        <w:ind w:left="5812"/>
        <w:rPr>
          <w:sz w:val="28"/>
          <w:szCs w:val="28"/>
          <w:lang w:val="kk-KZ"/>
        </w:rPr>
      </w:pPr>
      <w:r w:rsidRPr="00F23635">
        <w:rPr>
          <w:sz w:val="28"/>
          <w:szCs w:val="28"/>
          <w:lang w:val="kk-KZ"/>
        </w:rPr>
        <w:t xml:space="preserve">20__ жылғы «__» ______ </w:t>
      </w:r>
    </w:p>
    <w:p w14:paraId="2BFA09DB" w14:textId="77777777" w:rsidR="00CD2BB3" w:rsidRPr="00F23635" w:rsidRDefault="00CD2BB3" w:rsidP="00C74333">
      <w:pPr>
        <w:ind w:left="5812"/>
        <w:rPr>
          <w:sz w:val="28"/>
          <w:szCs w:val="28"/>
          <w:lang w:val="kk-KZ"/>
        </w:rPr>
      </w:pPr>
      <w:r w:rsidRPr="00F23635">
        <w:rPr>
          <w:sz w:val="28"/>
          <w:szCs w:val="28"/>
          <w:lang w:val="kk-KZ"/>
        </w:rPr>
        <w:t xml:space="preserve">№ __ </w:t>
      </w:r>
      <w:bookmarkStart w:id="5" w:name="sub1005942725"/>
      <w:r w:rsidRPr="00F23635">
        <w:rPr>
          <w:sz w:val="28"/>
          <w:szCs w:val="28"/>
          <w:lang w:val="kk-KZ"/>
        </w:rPr>
        <w:t>қаулысына</w:t>
      </w:r>
      <w:bookmarkEnd w:id="5"/>
    </w:p>
    <w:p w14:paraId="3258DE87" w14:textId="77777777" w:rsidR="00CD2BB3" w:rsidRPr="00F23635" w:rsidRDefault="00CD2BB3" w:rsidP="00C74333">
      <w:pPr>
        <w:pStyle w:val="pr"/>
        <w:ind w:left="5812"/>
        <w:jc w:val="left"/>
        <w:rPr>
          <w:sz w:val="28"/>
          <w:szCs w:val="28"/>
          <w:lang w:val="kk-KZ"/>
        </w:rPr>
      </w:pPr>
      <w:r w:rsidRPr="00F23635">
        <w:rPr>
          <w:sz w:val="28"/>
          <w:szCs w:val="28"/>
          <w:lang w:val="kk-KZ"/>
        </w:rPr>
        <w:t xml:space="preserve">қосымша </w:t>
      </w:r>
    </w:p>
    <w:p w14:paraId="165DB993" w14:textId="77777777" w:rsidR="00CD2BB3" w:rsidRPr="00F23635" w:rsidRDefault="00CD2BB3" w:rsidP="00CD2BB3">
      <w:pPr>
        <w:pStyle w:val="pr"/>
        <w:ind w:left="5812"/>
        <w:jc w:val="left"/>
        <w:rPr>
          <w:sz w:val="28"/>
          <w:szCs w:val="28"/>
          <w:lang w:val="kk-KZ"/>
        </w:rPr>
      </w:pPr>
    </w:p>
    <w:p w14:paraId="24A4F40A" w14:textId="77777777" w:rsidR="00CD2BB3" w:rsidRPr="00F23635" w:rsidRDefault="00CD2BB3" w:rsidP="00CD2BB3">
      <w:pPr>
        <w:pStyle w:val="pr"/>
        <w:rPr>
          <w:sz w:val="28"/>
          <w:szCs w:val="28"/>
          <w:lang w:val="kk-KZ"/>
        </w:rPr>
      </w:pPr>
    </w:p>
    <w:p w14:paraId="6732E53B" w14:textId="4FD1E45F" w:rsidR="00CD2BB3" w:rsidRPr="00F23635" w:rsidRDefault="00CD2BB3" w:rsidP="00CD2BB3">
      <w:pPr>
        <w:pStyle w:val="pj"/>
        <w:ind w:firstLine="709"/>
        <w:jc w:val="center"/>
        <w:rPr>
          <w:b/>
          <w:sz w:val="28"/>
          <w:szCs w:val="28"/>
          <w:lang w:val="kk-KZ"/>
        </w:rPr>
      </w:pPr>
      <w:r w:rsidRPr="00F23635">
        <w:rPr>
          <w:b/>
          <w:sz w:val="28"/>
          <w:szCs w:val="28"/>
          <w:lang w:val="kk-KZ"/>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14:paraId="2690F678" w14:textId="77777777" w:rsidR="00CD2BB3" w:rsidRPr="00F23635" w:rsidRDefault="00CD2BB3" w:rsidP="00CD2BB3">
      <w:pPr>
        <w:pStyle w:val="pc"/>
        <w:rPr>
          <w:rStyle w:val="s1"/>
          <w:b/>
          <w:sz w:val="28"/>
          <w:szCs w:val="28"/>
          <w:lang w:val="kk-KZ"/>
        </w:rPr>
      </w:pPr>
    </w:p>
    <w:p w14:paraId="224C164A" w14:textId="77777777" w:rsidR="00CD2BB3" w:rsidRPr="00F23635" w:rsidRDefault="00CD2BB3" w:rsidP="00CD2BB3">
      <w:pPr>
        <w:pStyle w:val="pc"/>
        <w:numPr>
          <w:ilvl w:val="0"/>
          <w:numId w:val="12"/>
        </w:numPr>
        <w:tabs>
          <w:tab w:val="left" w:pos="993"/>
        </w:tabs>
        <w:ind w:left="0" w:firstLine="709"/>
        <w:jc w:val="both"/>
        <w:rPr>
          <w:rStyle w:val="s1"/>
          <w:b/>
          <w:bCs/>
          <w:sz w:val="28"/>
          <w:szCs w:val="28"/>
          <w:lang w:val="kk-KZ"/>
        </w:rPr>
      </w:pPr>
      <w:bookmarkStart w:id="6" w:name="sub1000364550"/>
      <w:r w:rsidRPr="00F23635">
        <w:rPr>
          <w:sz w:val="28"/>
          <w:szCs w:val="28"/>
          <w:lang w:val="kk-KZ"/>
        </w:rPr>
        <w:t xml:space="preserve">«Коллекторлық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 (Нормативтік құқықтық актілерді мемлекеттік тіркеу тізілімінде № </w:t>
      </w:r>
      <w:r w:rsidRPr="00F23635">
        <w:rPr>
          <w:rStyle w:val="s1"/>
          <w:sz w:val="28"/>
          <w:szCs w:val="28"/>
          <w:lang w:val="kk-KZ"/>
        </w:rPr>
        <w:t xml:space="preserve">15481 </w:t>
      </w:r>
      <w:r w:rsidRPr="00F23635">
        <w:rPr>
          <w:sz w:val="28"/>
          <w:szCs w:val="28"/>
          <w:lang w:val="kk-KZ"/>
        </w:rPr>
        <w:t>болып тіркелген)</w:t>
      </w:r>
      <w:bookmarkEnd w:id="6"/>
      <w:r w:rsidRPr="00F23635">
        <w:rPr>
          <w:rStyle w:val="s1"/>
          <w:sz w:val="28"/>
          <w:szCs w:val="28"/>
          <w:lang w:val="kk-KZ"/>
        </w:rPr>
        <w:t>.</w:t>
      </w:r>
    </w:p>
    <w:p w14:paraId="5BFFCD4D" w14:textId="77777777" w:rsidR="00CD2BB3" w:rsidRPr="00F23635" w:rsidRDefault="00CD2BB3" w:rsidP="00CD2BB3">
      <w:pPr>
        <w:pStyle w:val="pc"/>
        <w:numPr>
          <w:ilvl w:val="0"/>
          <w:numId w:val="12"/>
        </w:numPr>
        <w:tabs>
          <w:tab w:val="left" w:pos="993"/>
        </w:tabs>
        <w:ind w:left="0" w:firstLine="709"/>
        <w:jc w:val="both"/>
        <w:rPr>
          <w:b/>
          <w:bCs/>
          <w:sz w:val="28"/>
          <w:szCs w:val="28"/>
          <w:lang w:val="kk-KZ"/>
        </w:rPr>
      </w:pPr>
      <w:r w:rsidRPr="00F23635">
        <w:rPr>
          <w:sz w:val="28"/>
          <w:szCs w:val="28"/>
          <w:lang w:val="kk-KZ"/>
        </w:rPr>
        <w:t>«Қазақстан Республикасының кейбір нормативтік құқықтық актілеріне есептілікті ұсыну мәселелері бойынша өзгерістер енгізу туралы» Қазақстан Республикасы Ұлттық Банкі Басқармасының 2018 жылғы 30 шілдедегі № 159 қаулысымен (Нормативтік құқықтық актілерді мемлекеттік тіркеу тізілімінде № 17391 болып тіркелген) бекітілген Өзгерістер енгізілетін Қазақстан Республикасының есептілікті ұсыну мәселелері бойынша нормативтік құқықтық актілері тізбесінің 6-тармағы.</w:t>
      </w:r>
    </w:p>
    <w:p w14:paraId="7F73FA8E" w14:textId="77777777" w:rsidR="00CD2BB3" w:rsidRPr="00F23635" w:rsidRDefault="00CD2BB3" w:rsidP="00CD2BB3">
      <w:pPr>
        <w:pStyle w:val="pc"/>
        <w:numPr>
          <w:ilvl w:val="0"/>
          <w:numId w:val="12"/>
        </w:numPr>
        <w:tabs>
          <w:tab w:val="left" w:pos="993"/>
        </w:tabs>
        <w:ind w:left="0" w:firstLine="709"/>
        <w:jc w:val="both"/>
        <w:rPr>
          <w:b/>
          <w:bCs/>
          <w:sz w:val="28"/>
          <w:szCs w:val="28"/>
          <w:lang w:val="kk-KZ"/>
        </w:rPr>
      </w:pPr>
      <w:r w:rsidRPr="00F23635">
        <w:rPr>
          <w:sz w:val="28"/>
          <w:szCs w:val="28"/>
          <w:lang w:val="kk-KZ"/>
        </w:rPr>
        <w:t>«Қазақстан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2-тармағы.</w:t>
      </w:r>
    </w:p>
    <w:p w14:paraId="1F6015E5" w14:textId="77777777" w:rsidR="00CD2BB3" w:rsidRPr="00F23635" w:rsidRDefault="00CD2BB3" w:rsidP="00CD2BB3">
      <w:pPr>
        <w:pStyle w:val="pc"/>
        <w:numPr>
          <w:ilvl w:val="0"/>
          <w:numId w:val="12"/>
        </w:numPr>
        <w:tabs>
          <w:tab w:val="left" w:pos="993"/>
        </w:tabs>
        <w:ind w:left="0" w:firstLine="709"/>
        <w:jc w:val="both"/>
        <w:rPr>
          <w:b/>
          <w:bCs/>
          <w:sz w:val="28"/>
          <w:szCs w:val="28"/>
          <w:lang w:val="kk-KZ"/>
        </w:rPr>
      </w:pPr>
      <w:r w:rsidRPr="00F23635">
        <w:rPr>
          <w:sz w:val="28"/>
          <w:szCs w:val="28"/>
          <w:lang w:val="kk-KZ"/>
        </w:rPr>
        <w:t>«Қазақстан Республикасы Ұлттық Банкі Басқармасының кейбір қаулыларына есептілік ұсыну мәселелері бойынша өзгерістер мен толықтыру енгізу туралы» Қазақстан Республикасы Ұлттық Банкі Басқармасының 2022 жылғы 28 ақпандағы № 14 қаулысымен (Нормативтік құқықтық актілерді мемлекеттік тіркеу тізілімінде № 27115 болып тіркелген) бекітілген Қазақстан Республикасы Ұлттық Банкі Басқармасының есептілікті ұсыну мәселелері бойынша өзгерістер мен толықтыру енгізілетін кейбір қаулылары тізбесінің 2-тармағы.</w:t>
      </w:r>
    </w:p>
    <w:p w14:paraId="7810E9A5" w14:textId="3B60D631" w:rsidR="003D020F" w:rsidRPr="00F23635" w:rsidRDefault="00CD2BB3" w:rsidP="00CD2BB3">
      <w:pPr>
        <w:pStyle w:val="pc"/>
        <w:numPr>
          <w:ilvl w:val="0"/>
          <w:numId w:val="12"/>
        </w:numPr>
        <w:tabs>
          <w:tab w:val="left" w:pos="993"/>
        </w:tabs>
        <w:ind w:left="0" w:firstLine="709"/>
        <w:jc w:val="both"/>
        <w:rPr>
          <w:lang w:val="kk-KZ"/>
        </w:rPr>
      </w:pPr>
      <w:r w:rsidRPr="00F23635">
        <w:rPr>
          <w:sz w:val="28"/>
          <w:szCs w:val="28"/>
          <w:lang w:val="kk-KZ"/>
        </w:rPr>
        <w:t>«Коллекторлық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өзгерістер мен толықтырулар енгізу туралы» Қазақстан Республикасы Ұлттық Банкі Басқармасының 2022 жылғы 19 желтоқсандағы № 120 қаулысы (Нормативтік құқықтық актілерді мемлекеттік тіркеу тізілімінде № 31427 болып тіркелген)</w:t>
      </w:r>
      <w:r w:rsidR="003D020F" w:rsidRPr="00F23635">
        <w:rPr>
          <w:sz w:val="28"/>
          <w:szCs w:val="28"/>
          <w:lang w:val="kk-KZ"/>
        </w:rPr>
        <w:t>.</w:t>
      </w:r>
      <w:r w:rsidR="003D020F" w:rsidRPr="00F23635">
        <w:rPr>
          <w:lang w:val="kk-KZ"/>
        </w:rPr>
        <w:t xml:space="preserve"> </w:t>
      </w:r>
    </w:p>
    <w:p w14:paraId="04897541" w14:textId="77777777" w:rsidR="00337314" w:rsidRPr="00F23635" w:rsidRDefault="00337314" w:rsidP="00B83524">
      <w:pPr>
        <w:widowControl w:val="0"/>
        <w:tabs>
          <w:tab w:val="left" w:pos="1134"/>
        </w:tabs>
        <w:overflowPunct w:val="0"/>
        <w:autoSpaceDE w:val="0"/>
        <w:autoSpaceDN w:val="0"/>
        <w:adjustRightInd w:val="0"/>
        <w:ind w:firstLine="709"/>
        <w:jc w:val="both"/>
        <w:rPr>
          <w:sz w:val="28"/>
          <w:szCs w:val="28"/>
          <w:lang w:val="kk-KZ"/>
        </w:rPr>
      </w:pPr>
    </w:p>
    <w:sectPr w:rsidR="00337314" w:rsidRPr="00F23635" w:rsidSect="00E778FA">
      <w:headerReference w:type="default" r:id="rId12"/>
      <w:headerReference w:type="first" r:id="rId13"/>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F7525" w14:textId="77777777" w:rsidR="005F6771" w:rsidRDefault="005F6771" w:rsidP="005359B5">
      <w:r>
        <w:separator/>
      </w:r>
    </w:p>
  </w:endnote>
  <w:endnote w:type="continuationSeparator" w:id="0">
    <w:p w14:paraId="20AAFF4C" w14:textId="77777777" w:rsidR="005F6771" w:rsidRDefault="005F6771" w:rsidP="0053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0D55" w14:textId="77777777" w:rsidR="005F6771" w:rsidRDefault="005F6771" w:rsidP="005359B5">
      <w:r>
        <w:separator/>
      </w:r>
    </w:p>
  </w:footnote>
  <w:footnote w:type="continuationSeparator" w:id="0">
    <w:p w14:paraId="13F25089" w14:textId="77777777" w:rsidR="005F6771" w:rsidRDefault="005F6771" w:rsidP="005359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719370"/>
      <w:docPartObj>
        <w:docPartGallery w:val="Page Numbers (Top of Page)"/>
        <w:docPartUnique/>
      </w:docPartObj>
    </w:sdtPr>
    <w:sdtEndPr>
      <w:rPr>
        <w:sz w:val="28"/>
        <w:szCs w:val="28"/>
      </w:rPr>
    </w:sdtEndPr>
    <w:sdtContent>
      <w:p w14:paraId="60554A4E" w14:textId="2B8DC309" w:rsidR="00442376" w:rsidRPr="006A10DF" w:rsidRDefault="00442376">
        <w:pPr>
          <w:pStyle w:val="a4"/>
          <w:jc w:val="center"/>
          <w:rPr>
            <w:sz w:val="28"/>
            <w:szCs w:val="28"/>
          </w:rPr>
        </w:pPr>
        <w:r w:rsidRPr="006A10DF">
          <w:rPr>
            <w:sz w:val="28"/>
            <w:szCs w:val="28"/>
          </w:rPr>
          <w:fldChar w:fldCharType="begin"/>
        </w:r>
        <w:r w:rsidRPr="006A10DF">
          <w:rPr>
            <w:sz w:val="28"/>
            <w:szCs w:val="28"/>
          </w:rPr>
          <w:instrText>PAGE   \* MERGEFORMAT</w:instrText>
        </w:r>
        <w:r w:rsidRPr="006A10DF">
          <w:rPr>
            <w:sz w:val="28"/>
            <w:szCs w:val="28"/>
          </w:rPr>
          <w:fldChar w:fldCharType="separate"/>
        </w:r>
        <w:r w:rsidR="002E245D">
          <w:rPr>
            <w:noProof/>
            <w:sz w:val="28"/>
            <w:szCs w:val="28"/>
          </w:rPr>
          <w:t>23</w:t>
        </w:r>
        <w:r w:rsidRPr="006A10DF">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DA3C0" w14:textId="3388FF43" w:rsidR="002E245D" w:rsidRDefault="002E245D" w:rsidP="002E245D">
    <w:pPr>
      <w:pStyle w:val="a4"/>
      <w:jc w:val="center"/>
    </w:pPr>
  </w:p>
  <w:tbl>
    <w:tblPr>
      <w:tblW w:w="10755" w:type="dxa"/>
      <w:tblInd w:w="-431" w:type="dxa"/>
      <w:tblLayout w:type="fixed"/>
      <w:tblLook w:val="01E0" w:firstRow="1" w:lastRow="1" w:firstColumn="1" w:lastColumn="1" w:noHBand="0" w:noVBand="0"/>
    </w:tblPr>
    <w:tblGrid>
      <w:gridCol w:w="426"/>
      <w:gridCol w:w="3937"/>
      <w:gridCol w:w="2127"/>
      <w:gridCol w:w="4265"/>
    </w:tblGrid>
    <w:tr w:rsidR="002E245D" w14:paraId="3E99E97D" w14:textId="77777777" w:rsidTr="002E245D">
      <w:trPr>
        <w:trHeight w:val="1348"/>
      </w:trPr>
      <w:tc>
        <w:tcPr>
          <w:tcW w:w="4363" w:type="dxa"/>
          <w:gridSpan w:val="2"/>
        </w:tcPr>
        <w:p w14:paraId="1CAA7B38" w14:textId="77777777" w:rsidR="002E245D" w:rsidRDefault="002E245D" w:rsidP="002E245D">
          <w:pPr>
            <w:widowControl w:val="0"/>
            <w:jc w:val="center"/>
            <w:rPr>
              <w:b/>
              <w:sz w:val="22"/>
              <w:szCs w:val="22"/>
              <w:lang w:val="kk-KZ"/>
            </w:rPr>
          </w:pPr>
          <w:r>
            <w:rPr>
              <w:b/>
              <w:sz w:val="22"/>
              <w:szCs w:val="22"/>
              <w:lang w:val="kk-KZ"/>
            </w:rPr>
            <w:t>«ҚАЗАҚСТАН РЕСПУБЛИКАСЫНЫҢ</w:t>
          </w:r>
        </w:p>
        <w:p w14:paraId="5345D368" w14:textId="77777777" w:rsidR="002E245D" w:rsidRDefault="002E245D" w:rsidP="002E245D">
          <w:pPr>
            <w:widowControl w:val="0"/>
            <w:jc w:val="center"/>
            <w:rPr>
              <w:b/>
              <w:sz w:val="22"/>
              <w:szCs w:val="22"/>
            </w:rPr>
          </w:pPr>
          <w:r>
            <w:rPr>
              <w:b/>
              <w:sz w:val="22"/>
              <w:szCs w:val="22"/>
              <w:lang w:val="kk-KZ"/>
            </w:rPr>
            <w:t>ҰЛТТЫҚ БАНКІ»</w:t>
          </w:r>
        </w:p>
        <w:p w14:paraId="38CC223C" w14:textId="77777777" w:rsidR="002E245D" w:rsidRDefault="002E245D" w:rsidP="002E245D">
          <w:pPr>
            <w:widowControl w:val="0"/>
            <w:jc w:val="center"/>
            <w:rPr>
              <w:b/>
              <w:sz w:val="22"/>
              <w:szCs w:val="22"/>
            </w:rPr>
          </w:pPr>
        </w:p>
        <w:p w14:paraId="0A4A2F64" w14:textId="77777777" w:rsidR="002E245D" w:rsidRDefault="002E245D" w:rsidP="002E245D">
          <w:pPr>
            <w:widowControl w:val="0"/>
            <w:jc w:val="center"/>
            <w:rPr>
              <w:sz w:val="22"/>
              <w:szCs w:val="22"/>
            </w:rPr>
          </w:pPr>
          <w:r>
            <w:rPr>
              <w:sz w:val="22"/>
              <w:szCs w:val="22"/>
              <w:lang w:val="kk-KZ"/>
            </w:rPr>
            <w:t xml:space="preserve">РЕСПУБЛИКАЛЫҚ </w:t>
          </w:r>
        </w:p>
        <w:p w14:paraId="5B08CFC4" w14:textId="77777777" w:rsidR="002E245D" w:rsidRDefault="002E245D" w:rsidP="002E245D">
          <w:pPr>
            <w:widowControl w:val="0"/>
            <w:jc w:val="center"/>
            <w:rPr>
              <w:sz w:val="22"/>
              <w:szCs w:val="22"/>
              <w:lang w:val="kk-KZ"/>
            </w:rPr>
          </w:pPr>
          <w:r>
            <w:rPr>
              <w:sz w:val="22"/>
              <w:szCs w:val="22"/>
              <w:lang w:val="kk-KZ"/>
            </w:rPr>
            <w:t>МЕМЛЕКЕТТІК МЕКЕМЕСІ</w:t>
          </w:r>
        </w:p>
      </w:tc>
      <w:tc>
        <w:tcPr>
          <w:tcW w:w="2127" w:type="dxa"/>
          <w:hideMark/>
        </w:tcPr>
        <w:p w14:paraId="7C177422" w14:textId="411EE0E9" w:rsidR="002E245D" w:rsidRDefault="002E245D" w:rsidP="002E245D">
          <w:pPr>
            <w:jc w:val="center"/>
            <w:rPr>
              <w:sz w:val="22"/>
              <w:szCs w:val="22"/>
              <w:lang w:val="kk-KZ"/>
            </w:rPr>
          </w:pPr>
          <w:r>
            <w:rPr>
              <w:noProof/>
              <w:sz w:val="22"/>
              <w:szCs w:val="22"/>
            </w:rPr>
            <w:drawing>
              <wp:inline distT="0" distB="0" distL="0" distR="0" wp14:anchorId="7EC31285" wp14:editId="21547BD2">
                <wp:extent cx="971550"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4265" w:type="dxa"/>
        </w:tcPr>
        <w:p w14:paraId="2ACF25B4" w14:textId="77777777" w:rsidR="002E245D" w:rsidRDefault="002E245D" w:rsidP="002E245D">
          <w:pPr>
            <w:widowControl w:val="0"/>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14:paraId="67E62CDA" w14:textId="77777777" w:rsidR="002E245D" w:rsidRDefault="002E245D" w:rsidP="002E245D">
          <w:pPr>
            <w:widowControl w:val="0"/>
            <w:jc w:val="center"/>
            <w:rPr>
              <w:sz w:val="22"/>
              <w:szCs w:val="22"/>
            </w:rPr>
          </w:pPr>
        </w:p>
        <w:p w14:paraId="04538576" w14:textId="77777777" w:rsidR="002E245D" w:rsidRDefault="002E245D" w:rsidP="002E245D">
          <w:pPr>
            <w:widowControl w:val="0"/>
            <w:jc w:val="center"/>
            <w:rPr>
              <w:b/>
              <w:sz w:val="22"/>
              <w:szCs w:val="22"/>
            </w:rPr>
          </w:pPr>
          <w:r>
            <w:rPr>
              <w:b/>
              <w:sz w:val="22"/>
              <w:szCs w:val="22"/>
            </w:rPr>
            <w:t>«НАЦИОНАЛЬНЫЙ БАНК</w:t>
          </w:r>
        </w:p>
        <w:p w14:paraId="1333A050" w14:textId="77777777" w:rsidR="002E245D" w:rsidRDefault="002E245D" w:rsidP="002E245D">
          <w:pPr>
            <w:spacing w:line="288" w:lineRule="auto"/>
            <w:jc w:val="center"/>
            <w:rPr>
              <w:b/>
              <w:color w:val="3A7298"/>
              <w:sz w:val="29"/>
              <w:szCs w:val="29"/>
              <w:lang w:val="kk-KZ"/>
            </w:rPr>
          </w:pPr>
          <w:r>
            <w:rPr>
              <w:b/>
              <w:sz w:val="22"/>
              <w:szCs w:val="22"/>
            </w:rPr>
            <w:t>РЕСПУБЛИКИ КАЗАХСТАН»</w:t>
          </w:r>
        </w:p>
      </w:tc>
    </w:tr>
    <w:tr w:rsidR="002E245D" w14:paraId="764CCE1E" w14:textId="77777777" w:rsidTr="002E245D">
      <w:trPr>
        <w:gridBefore w:val="1"/>
        <w:wBefore w:w="426" w:type="dxa"/>
        <w:trHeight w:val="591"/>
      </w:trPr>
      <w:tc>
        <w:tcPr>
          <w:tcW w:w="3937" w:type="dxa"/>
        </w:tcPr>
        <w:p w14:paraId="319F44BE" w14:textId="77777777" w:rsidR="002E245D" w:rsidRDefault="002E245D" w:rsidP="002E245D">
          <w:pPr>
            <w:widowControl w:val="0"/>
            <w:ind w:right="459"/>
            <w:jc w:val="center"/>
            <w:rPr>
              <w:b/>
              <w:bCs/>
              <w:sz w:val="22"/>
              <w:szCs w:val="22"/>
            </w:rPr>
          </w:pPr>
        </w:p>
        <w:p w14:paraId="461CE8D1" w14:textId="77777777" w:rsidR="002E245D" w:rsidRDefault="002E245D" w:rsidP="002E245D">
          <w:pPr>
            <w:widowControl w:val="0"/>
            <w:jc w:val="center"/>
            <w:rPr>
              <w:b/>
              <w:sz w:val="28"/>
              <w:szCs w:val="28"/>
              <w:lang w:val="kk-KZ"/>
            </w:rPr>
          </w:pPr>
          <w:r>
            <w:rPr>
              <w:b/>
              <w:sz w:val="28"/>
              <w:szCs w:val="28"/>
              <w:lang w:val="kk-KZ"/>
            </w:rPr>
            <w:t>БАСҚАРМАСЫНЫҢ</w:t>
          </w:r>
          <w:r>
            <w:rPr>
              <w:b/>
              <w:sz w:val="28"/>
              <w:szCs w:val="28"/>
              <w:lang w:val="kk-KZ"/>
            </w:rPr>
            <w:br/>
            <w:t>ҚАУЛЫСЫ</w:t>
          </w:r>
        </w:p>
      </w:tc>
      <w:tc>
        <w:tcPr>
          <w:tcW w:w="2127" w:type="dxa"/>
        </w:tcPr>
        <w:p w14:paraId="5E1C71D1" w14:textId="77777777" w:rsidR="002E245D" w:rsidRDefault="002E245D" w:rsidP="002E245D">
          <w:pPr>
            <w:jc w:val="center"/>
            <w:rPr>
              <w:sz w:val="22"/>
              <w:szCs w:val="22"/>
              <w:lang w:val="kk-KZ"/>
            </w:rPr>
          </w:pPr>
        </w:p>
      </w:tc>
      <w:tc>
        <w:tcPr>
          <w:tcW w:w="4265" w:type="dxa"/>
          <w:hideMark/>
        </w:tcPr>
        <w:p w14:paraId="04473B3E" w14:textId="6E2F61B5" w:rsidR="002E245D" w:rsidRDefault="002E245D" w:rsidP="002E245D">
          <w:pPr>
            <w:spacing w:line="288" w:lineRule="auto"/>
            <w:jc w:val="center"/>
            <w:rPr>
              <w:b/>
              <w:bCs/>
              <w:sz w:val="22"/>
              <w:szCs w:val="22"/>
            </w:rPr>
          </w:pPr>
          <w:r>
            <w:rPr>
              <w:noProof/>
              <w:sz w:val="20"/>
              <w:szCs w:val="20"/>
            </w:rPr>
            <mc:AlternateContent>
              <mc:Choice Requires="wps">
                <w:drawing>
                  <wp:anchor distT="0" distB="0" distL="114300" distR="114300" simplePos="0" relativeHeight="251658240" behindDoc="0" locked="0" layoutInCell="1" allowOverlap="1" wp14:anchorId="6F8FE7F8" wp14:editId="67CAE7E6">
                    <wp:simplePos x="0" y="0"/>
                    <wp:positionH relativeFrom="column">
                      <wp:posOffset>-3936365</wp:posOffset>
                    </wp:positionH>
                    <wp:positionV relativeFrom="page">
                      <wp:posOffset>70485</wp:posOffset>
                    </wp:positionV>
                    <wp:extent cx="6411595" cy="0"/>
                    <wp:effectExtent l="0" t="0" r="2730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5F951C" id="Прямая соединительная линия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" strokecolor="black [3200]" strokeweight=".5pt">
                    <v:stroke joinstyle="miter"/>
                    <w10:wrap anchory="page"/>
                  </v:line>
                </w:pict>
              </mc:Fallback>
            </mc:AlternateContent>
          </w:r>
        </w:p>
        <w:p w14:paraId="3BB8649C" w14:textId="77777777" w:rsidR="002E245D" w:rsidRDefault="002E245D" w:rsidP="002E245D">
          <w:pPr>
            <w:widowControl w:val="0"/>
            <w:jc w:val="center"/>
            <w:rPr>
              <w:b/>
              <w:sz w:val="28"/>
              <w:szCs w:val="28"/>
              <w:lang w:val="kk-KZ"/>
            </w:rPr>
          </w:pPr>
          <w:r>
            <w:rPr>
              <w:b/>
              <w:sz w:val="28"/>
              <w:szCs w:val="28"/>
              <w:lang w:val="kk-KZ"/>
            </w:rPr>
            <w:t>ПОСТАНОВЛЕНИЕ</w:t>
          </w:r>
        </w:p>
        <w:p w14:paraId="2BF87928" w14:textId="77777777" w:rsidR="002E245D" w:rsidRDefault="002E245D" w:rsidP="002E245D">
          <w:pPr>
            <w:spacing w:line="288" w:lineRule="auto"/>
            <w:jc w:val="center"/>
            <w:rPr>
              <w:b/>
              <w:bCs/>
              <w:sz w:val="20"/>
              <w:szCs w:val="20"/>
              <w:lang w:val="kk-KZ"/>
            </w:rPr>
          </w:pPr>
          <w:r>
            <w:rPr>
              <w:b/>
              <w:sz w:val="28"/>
              <w:szCs w:val="28"/>
              <w:lang w:val="kk-KZ"/>
            </w:rPr>
            <w:t>ПРАВЛЕНИЯ</w:t>
          </w:r>
        </w:p>
      </w:tc>
    </w:tr>
  </w:tbl>
  <w:p w14:paraId="1F6C2A87" w14:textId="77777777" w:rsidR="002E245D" w:rsidRDefault="002E245D" w:rsidP="002E245D">
    <w:pPr>
      <w:pStyle w:val="a4"/>
      <w:rPr>
        <w:sz w:val="22"/>
        <w:szCs w:val="22"/>
        <w:lang w:val="kk-KZ"/>
      </w:rPr>
    </w:pPr>
  </w:p>
  <w:p w14:paraId="13A8371E" w14:textId="77777777" w:rsidR="002E245D" w:rsidRDefault="002E245D" w:rsidP="002E245D">
    <w:pPr>
      <w:pStyle w:val="a4"/>
      <w:ind w:firstLine="709"/>
      <w:rPr>
        <w:sz w:val="14"/>
        <w:szCs w:val="14"/>
        <w:lang w:val="kk-KZ"/>
      </w:rPr>
    </w:pPr>
    <w:r>
      <w:rPr>
        <w:bCs/>
        <w:sz w:val="22"/>
        <w:szCs w:val="22"/>
      </w:rPr>
      <w:t xml:space="preserve">202__ </w:t>
    </w:r>
    <w:r>
      <w:rPr>
        <w:bCs/>
        <w:sz w:val="22"/>
        <w:szCs w:val="22"/>
        <w:lang w:val="kk-KZ"/>
      </w:rPr>
      <w:t xml:space="preserve">жылғы </w:t>
    </w:r>
    <w:r>
      <w:rPr>
        <w:bCs/>
        <w:sz w:val="22"/>
        <w:szCs w:val="22"/>
      </w:rPr>
      <w:t xml:space="preserve">  ______________                                              </w:t>
    </w:r>
    <w:r>
      <w:rPr>
        <w:bCs/>
        <w:sz w:val="22"/>
        <w:szCs w:val="22"/>
        <w:lang w:val="kk-KZ"/>
      </w:rPr>
      <w:t xml:space="preserve">                                   </w:t>
    </w:r>
    <w:r>
      <w:rPr>
        <w:bCs/>
        <w:sz w:val="22"/>
        <w:szCs w:val="22"/>
      </w:rPr>
      <w:t xml:space="preserve">№  </w:t>
    </w:r>
    <w:r>
      <w:rPr>
        <w:bCs/>
        <w:sz w:val="22"/>
        <w:szCs w:val="22"/>
        <w:lang w:val="kk-KZ"/>
      </w:rPr>
      <w:t>___</w:t>
    </w:r>
  </w:p>
  <w:p w14:paraId="3757249C" w14:textId="77777777" w:rsidR="002E245D" w:rsidRDefault="002E245D" w:rsidP="002E245D">
    <w:pPr>
      <w:rPr>
        <w:color w:val="3A7234"/>
        <w:sz w:val="14"/>
        <w:szCs w:val="14"/>
        <w:lang w:val="kk-KZ"/>
      </w:rPr>
    </w:pPr>
  </w:p>
  <w:p w14:paraId="639A6B53" w14:textId="5B71B065" w:rsidR="003E6004" w:rsidRDefault="003E6004" w:rsidP="002E245D">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138145167"/>
      <w:docPartObj>
        <w:docPartGallery w:val="Page Numbers (Top of Page)"/>
        <w:docPartUnique/>
      </w:docPartObj>
    </w:sdtPr>
    <w:sdtEndPr/>
    <w:sdtContent>
      <w:p w14:paraId="79AF079E" w14:textId="0AC1B21B" w:rsidR="00442376" w:rsidRPr="00004973" w:rsidRDefault="00442376">
        <w:pPr>
          <w:pStyle w:val="a4"/>
          <w:jc w:val="center"/>
          <w:rPr>
            <w:sz w:val="28"/>
            <w:szCs w:val="28"/>
          </w:rPr>
        </w:pPr>
        <w:r w:rsidRPr="00004973">
          <w:rPr>
            <w:sz w:val="28"/>
            <w:szCs w:val="28"/>
          </w:rPr>
          <w:fldChar w:fldCharType="begin"/>
        </w:r>
        <w:r w:rsidRPr="00004973">
          <w:rPr>
            <w:sz w:val="28"/>
            <w:szCs w:val="28"/>
          </w:rPr>
          <w:instrText>PAGE   \* MERGEFORMAT</w:instrText>
        </w:r>
        <w:r w:rsidRPr="00004973">
          <w:rPr>
            <w:sz w:val="28"/>
            <w:szCs w:val="28"/>
          </w:rPr>
          <w:fldChar w:fldCharType="separate"/>
        </w:r>
        <w:r w:rsidR="002E245D">
          <w:rPr>
            <w:noProof/>
            <w:sz w:val="28"/>
            <w:szCs w:val="28"/>
          </w:rPr>
          <w:t>34</w:t>
        </w:r>
        <w:r w:rsidRPr="00004973">
          <w:rPr>
            <w:sz w:val="28"/>
            <w:szCs w:val="28"/>
          </w:rPr>
          <w:fldChar w:fldCharType="end"/>
        </w:r>
      </w:p>
    </w:sdtContent>
  </w:sdt>
  <w:p w14:paraId="4AC4262B" w14:textId="77777777" w:rsidR="00442376" w:rsidRDefault="00442376">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74651654"/>
      <w:docPartObj>
        <w:docPartGallery w:val="Page Numbers (Top of Page)"/>
        <w:docPartUnique/>
      </w:docPartObj>
    </w:sdtPr>
    <w:sdtEndPr/>
    <w:sdtContent>
      <w:p w14:paraId="3DC0A29C" w14:textId="4094543A" w:rsidR="000C06E4" w:rsidRPr="00E778FA" w:rsidRDefault="000C06E4">
        <w:pPr>
          <w:pStyle w:val="a4"/>
          <w:jc w:val="center"/>
          <w:rPr>
            <w:sz w:val="28"/>
            <w:szCs w:val="28"/>
          </w:rPr>
        </w:pPr>
        <w:r w:rsidRPr="00E778FA">
          <w:rPr>
            <w:sz w:val="28"/>
            <w:szCs w:val="28"/>
          </w:rPr>
          <w:fldChar w:fldCharType="begin"/>
        </w:r>
        <w:r w:rsidRPr="00E778FA">
          <w:rPr>
            <w:sz w:val="28"/>
            <w:szCs w:val="28"/>
          </w:rPr>
          <w:instrText>PAGE   \* MERGEFORMAT</w:instrText>
        </w:r>
        <w:r w:rsidRPr="00E778FA">
          <w:rPr>
            <w:sz w:val="28"/>
            <w:szCs w:val="28"/>
          </w:rPr>
          <w:fldChar w:fldCharType="separate"/>
        </w:r>
        <w:r w:rsidR="002E245D">
          <w:rPr>
            <w:noProof/>
            <w:sz w:val="28"/>
            <w:szCs w:val="28"/>
          </w:rPr>
          <w:t>49</w:t>
        </w:r>
        <w:r w:rsidRPr="00E778FA">
          <w:rPr>
            <w:sz w:val="28"/>
            <w:szCs w:val="28"/>
          </w:rPr>
          <w:fldChar w:fldCharType="end"/>
        </w:r>
      </w:p>
    </w:sdtContent>
  </w:sdt>
  <w:p w14:paraId="222B157D" w14:textId="77777777" w:rsidR="000C06E4" w:rsidRDefault="000C06E4">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27757187"/>
      <w:docPartObj>
        <w:docPartGallery w:val="Page Numbers (Top of Page)"/>
        <w:docPartUnique/>
      </w:docPartObj>
    </w:sdtPr>
    <w:sdtEndPr/>
    <w:sdtContent>
      <w:p w14:paraId="0B3D9CF8" w14:textId="53D38610" w:rsidR="00442376" w:rsidRPr="00E778FA" w:rsidRDefault="00442376">
        <w:pPr>
          <w:pStyle w:val="a4"/>
          <w:jc w:val="center"/>
          <w:rPr>
            <w:sz w:val="28"/>
            <w:szCs w:val="28"/>
          </w:rPr>
        </w:pPr>
        <w:r w:rsidRPr="00E778FA">
          <w:rPr>
            <w:sz w:val="28"/>
            <w:szCs w:val="28"/>
          </w:rPr>
          <w:fldChar w:fldCharType="begin"/>
        </w:r>
        <w:r w:rsidRPr="00E778FA">
          <w:rPr>
            <w:sz w:val="28"/>
            <w:szCs w:val="28"/>
          </w:rPr>
          <w:instrText>PAGE   \* MERGEFORMAT</w:instrText>
        </w:r>
        <w:r w:rsidRPr="00E778FA">
          <w:rPr>
            <w:sz w:val="28"/>
            <w:szCs w:val="28"/>
          </w:rPr>
          <w:fldChar w:fldCharType="separate"/>
        </w:r>
        <w:r w:rsidR="002E245D">
          <w:rPr>
            <w:noProof/>
            <w:sz w:val="28"/>
            <w:szCs w:val="28"/>
          </w:rPr>
          <w:t>51</w:t>
        </w:r>
        <w:r w:rsidRPr="00E778FA">
          <w:rPr>
            <w:sz w:val="28"/>
            <w:szCs w:val="28"/>
          </w:rPr>
          <w:fldChar w:fldCharType="end"/>
        </w:r>
      </w:p>
    </w:sdtContent>
  </w:sdt>
  <w:p w14:paraId="55BB8C31" w14:textId="77777777" w:rsidR="00442376" w:rsidRDefault="00442376">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061521"/>
      <w:docPartObj>
        <w:docPartGallery w:val="Page Numbers (Top of Page)"/>
        <w:docPartUnique/>
      </w:docPartObj>
    </w:sdtPr>
    <w:sdtEndPr>
      <w:rPr>
        <w:sz w:val="28"/>
        <w:szCs w:val="28"/>
      </w:rPr>
    </w:sdtEndPr>
    <w:sdtContent>
      <w:p w14:paraId="356910CE" w14:textId="11F844F8" w:rsidR="00442376" w:rsidRPr="006A10DF" w:rsidRDefault="00442376">
        <w:pPr>
          <w:pStyle w:val="a4"/>
          <w:jc w:val="center"/>
          <w:rPr>
            <w:sz w:val="28"/>
            <w:szCs w:val="28"/>
          </w:rPr>
        </w:pPr>
        <w:r w:rsidRPr="006A10DF">
          <w:rPr>
            <w:sz w:val="28"/>
            <w:szCs w:val="28"/>
          </w:rPr>
          <w:fldChar w:fldCharType="begin"/>
        </w:r>
        <w:r w:rsidRPr="006A10DF">
          <w:rPr>
            <w:sz w:val="28"/>
            <w:szCs w:val="28"/>
          </w:rPr>
          <w:instrText>PAGE   \* MERGEFORMAT</w:instrText>
        </w:r>
        <w:r w:rsidRPr="006A10DF">
          <w:rPr>
            <w:sz w:val="28"/>
            <w:szCs w:val="28"/>
          </w:rPr>
          <w:fldChar w:fldCharType="separate"/>
        </w:r>
        <w:r w:rsidR="002E245D">
          <w:rPr>
            <w:noProof/>
            <w:sz w:val="28"/>
            <w:szCs w:val="28"/>
          </w:rPr>
          <w:t>61</w:t>
        </w:r>
        <w:r w:rsidRPr="006A10DF">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593516"/>
      <w:docPartObj>
        <w:docPartGallery w:val="Page Numbers (Top of Page)"/>
        <w:docPartUnique/>
      </w:docPartObj>
    </w:sdtPr>
    <w:sdtEndPr/>
    <w:sdtContent>
      <w:p w14:paraId="65AF1D26" w14:textId="6080D617" w:rsidR="00442376" w:rsidRDefault="00442376">
        <w:pPr>
          <w:pStyle w:val="a4"/>
          <w:jc w:val="center"/>
        </w:pPr>
        <w:r w:rsidRPr="00A319CE">
          <w:rPr>
            <w:sz w:val="28"/>
            <w:szCs w:val="28"/>
          </w:rPr>
          <w:fldChar w:fldCharType="begin"/>
        </w:r>
        <w:r w:rsidRPr="00A319CE">
          <w:rPr>
            <w:sz w:val="28"/>
            <w:szCs w:val="28"/>
          </w:rPr>
          <w:instrText>PAGE   \* MERGEFORMAT</w:instrText>
        </w:r>
        <w:r w:rsidRPr="00A319CE">
          <w:rPr>
            <w:sz w:val="28"/>
            <w:szCs w:val="28"/>
          </w:rPr>
          <w:fldChar w:fldCharType="separate"/>
        </w:r>
        <w:r w:rsidR="002E245D">
          <w:rPr>
            <w:noProof/>
            <w:sz w:val="28"/>
            <w:szCs w:val="28"/>
          </w:rPr>
          <w:t>54</w:t>
        </w:r>
        <w:r w:rsidRPr="00A319CE">
          <w:rPr>
            <w:sz w:val="28"/>
            <w:szCs w:val="28"/>
          </w:rPr>
          <w:fldChar w:fldCharType="end"/>
        </w:r>
      </w:p>
    </w:sdtContent>
  </w:sdt>
  <w:p w14:paraId="09FE32D8" w14:textId="77777777" w:rsidR="00442376" w:rsidRPr="004533D4" w:rsidRDefault="00442376" w:rsidP="00442376">
    <w:pPr>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983"/>
    <w:multiLevelType w:val="hybridMultilevel"/>
    <w:tmpl w:val="2A9CF186"/>
    <w:lvl w:ilvl="0" w:tplc="1E66A6A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1562E5"/>
    <w:multiLevelType w:val="hybridMultilevel"/>
    <w:tmpl w:val="B8B8E01E"/>
    <w:lvl w:ilvl="0" w:tplc="8CB8DD70">
      <w:start w:val="5"/>
      <w:numFmt w:val="decimal"/>
      <w:lvlText w:val="%1."/>
      <w:lvlJc w:val="left"/>
      <w:pPr>
        <w:ind w:left="36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0101AD"/>
    <w:multiLevelType w:val="hybridMultilevel"/>
    <w:tmpl w:val="744CF04A"/>
    <w:lvl w:ilvl="0" w:tplc="238ACF90">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3AC10DE"/>
    <w:multiLevelType w:val="hybridMultilevel"/>
    <w:tmpl w:val="441C72A8"/>
    <w:lvl w:ilvl="0" w:tplc="F1A626A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ED3528"/>
    <w:multiLevelType w:val="hybridMultilevel"/>
    <w:tmpl w:val="0DEEBCCC"/>
    <w:lvl w:ilvl="0" w:tplc="EC9E1D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B712E0"/>
    <w:multiLevelType w:val="hybridMultilevel"/>
    <w:tmpl w:val="8FFAFFDC"/>
    <w:lvl w:ilvl="0" w:tplc="F760E2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AD6286"/>
    <w:multiLevelType w:val="hybridMultilevel"/>
    <w:tmpl w:val="1C041D94"/>
    <w:lvl w:ilvl="0" w:tplc="4740BDEE">
      <w:start w:val="5"/>
      <w:numFmt w:val="decimal"/>
      <w:lvlText w:val="%1."/>
      <w:lvlJc w:val="left"/>
      <w:pPr>
        <w:ind w:left="858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40FB5"/>
    <w:multiLevelType w:val="hybridMultilevel"/>
    <w:tmpl w:val="EB70E60E"/>
    <w:lvl w:ilvl="0" w:tplc="2B526210">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2F6365"/>
    <w:multiLevelType w:val="hybridMultilevel"/>
    <w:tmpl w:val="F5CAEBB4"/>
    <w:lvl w:ilvl="0" w:tplc="07C8DF5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007247"/>
    <w:multiLevelType w:val="hybridMultilevel"/>
    <w:tmpl w:val="7660B514"/>
    <w:lvl w:ilvl="0" w:tplc="4740BDE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C56CAC"/>
    <w:multiLevelType w:val="hybridMultilevel"/>
    <w:tmpl w:val="9DB6DABE"/>
    <w:lvl w:ilvl="0" w:tplc="D4EE32FE">
      <w:start w:val="5"/>
      <w:numFmt w:val="decimal"/>
      <w:lvlText w:val="%1."/>
      <w:lvlJc w:val="left"/>
      <w:pPr>
        <w:ind w:left="36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DA6F56"/>
    <w:multiLevelType w:val="hybridMultilevel"/>
    <w:tmpl w:val="7742937E"/>
    <w:lvl w:ilvl="0" w:tplc="28DE2A7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43422E"/>
    <w:multiLevelType w:val="hybridMultilevel"/>
    <w:tmpl w:val="2B024EFA"/>
    <w:lvl w:ilvl="0" w:tplc="A314BB5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9B1181"/>
    <w:multiLevelType w:val="hybridMultilevel"/>
    <w:tmpl w:val="541C4338"/>
    <w:lvl w:ilvl="0" w:tplc="C044783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E1A6F82"/>
    <w:multiLevelType w:val="hybridMultilevel"/>
    <w:tmpl w:val="79A8AC78"/>
    <w:lvl w:ilvl="0" w:tplc="232E263C">
      <w:start w:val="6"/>
      <w:numFmt w:val="decimal"/>
      <w:lvlText w:val="%1."/>
      <w:lvlJc w:val="left"/>
      <w:pPr>
        <w:ind w:left="36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9"/>
  </w:num>
  <w:num w:numId="4">
    <w:abstractNumId w:val="6"/>
  </w:num>
  <w:num w:numId="5">
    <w:abstractNumId w:val="0"/>
  </w:num>
  <w:num w:numId="6">
    <w:abstractNumId w:val="13"/>
  </w:num>
  <w:num w:numId="7">
    <w:abstractNumId w:val="12"/>
  </w:num>
  <w:num w:numId="8">
    <w:abstractNumId w:val="7"/>
  </w:num>
  <w:num w:numId="9">
    <w:abstractNumId w:val="11"/>
  </w:num>
  <w:num w:numId="10">
    <w:abstractNumId w:val="14"/>
  </w:num>
  <w:num w:numId="11">
    <w:abstractNumId w:val="4"/>
  </w:num>
  <w:num w:numId="12">
    <w:abstractNumId w:val="3"/>
  </w:num>
  <w:num w:numId="13">
    <w:abstractNumId w:val="2"/>
  </w:num>
  <w:num w:numId="14">
    <w:abstractNumId w:val="5"/>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DB"/>
    <w:rsid w:val="00002A42"/>
    <w:rsid w:val="000039BC"/>
    <w:rsid w:val="00004973"/>
    <w:rsid w:val="00005B15"/>
    <w:rsid w:val="000246F6"/>
    <w:rsid w:val="00026B5E"/>
    <w:rsid w:val="00035BD2"/>
    <w:rsid w:val="000469B3"/>
    <w:rsid w:val="000474AE"/>
    <w:rsid w:val="000671D8"/>
    <w:rsid w:val="00081EB5"/>
    <w:rsid w:val="00092F12"/>
    <w:rsid w:val="000A0326"/>
    <w:rsid w:val="000A2206"/>
    <w:rsid w:val="000C06E4"/>
    <w:rsid w:val="000D0793"/>
    <w:rsid w:val="000D1261"/>
    <w:rsid w:val="000D1CDB"/>
    <w:rsid w:val="000E2060"/>
    <w:rsid w:val="000E5736"/>
    <w:rsid w:val="00115C67"/>
    <w:rsid w:val="00117FE0"/>
    <w:rsid w:val="00122627"/>
    <w:rsid w:val="00141E04"/>
    <w:rsid w:val="00161977"/>
    <w:rsid w:val="001750C2"/>
    <w:rsid w:val="001858E3"/>
    <w:rsid w:val="00187CF9"/>
    <w:rsid w:val="001A6A35"/>
    <w:rsid w:val="001C0AE3"/>
    <w:rsid w:val="001F049D"/>
    <w:rsid w:val="00200737"/>
    <w:rsid w:val="0020612D"/>
    <w:rsid w:val="00220AAD"/>
    <w:rsid w:val="00227E3D"/>
    <w:rsid w:val="00236F96"/>
    <w:rsid w:val="00264882"/>
    <w:rsid w:val="00265D4A"/>
    <w:rsid w:val="002675AE"/>
    <w:rsid w:val="00276480"/>
    <w:rsid w:val="00282E9D"/>
    <w:rsid w:val="002A5537"/>
    <w:rsid w:val="002B3794"/>
    <w:rsid w:val="002B5375"/>
    <w:rsid w:val="002D14D7"/>
    <w:rsid w:val="002E245D"/>
    <w:rsid w:val="002F5C90"/>
    <w:rsid w:val="00315017"/>
    <w:rsid w:val="00326A31"/>
    <w:rsid w:val="00326F84"/>
    <w:rsid w:val="00337314"/>
    <w:rsid w:val="003661C2"/>
    <w:rsid w:val="003845CF"/>
    <w:rsid w:val="00384D12"/>
    <w:rsid w:val="00385A0A"/>
    <w:rsid w:val="0039358F"/>
    <w:rsid w:val="003970CA"/>
    <w:rsid w:val="003A7A90"/>
    <w:rsid w:val="003D020F"/>
    <w:rsid w:val="003D7EAD"/>
    <w:rsid w:val="003E6004"/>
    <w:rsid w:val="003E683C"/>
    <w:rsid w:val="003F7FC4"/>
    <w:rsid w:val="00406202"/>
    <w:rsid w:val="004227FA"/>
    <w:rsid w:val="00434333"/>
    <w:rsid w:val="00442376"/>
    <w:rsid w:val="00454D09"/>
    <w:rsid w:val="0045597B"/>
    <w:rsid w:val="004757BB"/>
    <w:rsid w:val="004A1086"/>
    <w:rsid w:val="004B37BC"/>
    <w:rsid w:val="004D5C2D"/>
    <w:rsid w:val="004D67B9"/>
    <w:rsid w:val="004E521A"/>
    <w:rsid w:val="004E6E58"/>
    <w:rsid w:val="004F6581"/>
    <w:rsid w:val="00504527"/>
    <w:rsid w:val="00524D1C"/>
    <w:rsid w:val="0053149C"/>
    <w:rsid w:val="005344FB"/>
    <w:rsid w:val="005359B5"/>
    <w:rsid w:val="005419AF"/>
    <w:rsid w:val="00555A68"/>
    <w:rsid w:val="005561FB"/>
    <w:rsid w:val="0056081E"/>
    <w:rsid w:val="00561173"/>
    <w:rsid w:val="00570985"/>
    <w:rsid w:val="00572108"/>
    <w:rsid w:val="0058252A"/>
    <w:rsid w:val="0059231D"/>
    <w:rsid w:val="005A0782"/>
    <w:rsid w:val="005A43BE"/>
    <w:rsid w:val="005B04B4"/>
    <w:rsid w:val="005C0EA2"/>
    <w:rsid w:val="005D0625"/>
    <w:rsid w:val="005D1ADB"/>
    <w:rsid w:val="005F6771"/>
    <w:rsid w:val="0060421C"/>
    <w:rsid w:val="006200D2"/>
    <w:rsid w:val="00623945"/>
    <w:rsid w:val="00632FF2"/>
    <w:rsid w:val="00636616"/>
    <w:rsid w:val="00636CD3"/>
    <w:rsid w:val="006379C9"/>
    <w:rsid w:val="0064471B"/>
    <w:rsid w:val="006545E4"/>
    <w:rsid w:val="00672C59"/>
    <w:rsid w:val="006A1936"/>
    <w:rsid w:val="006A39B0"/>
    <w:rsid w:val="006A4F65"/>
    <w:rsid w:val="006B6672"/>
    <w:rsid w:val="006E25EB"/>
    <w:rsid w:val="006E5E6C"/>
    <w:rsid w:val="006F0045"/>
    <w:rsid w:val="006F1B48"/>
    <w:rsid w:val="00726AE2"/>
    <w:rsid w:val="00735859"/>
    <w:rsid w:val="00736003"/>
    <w:rsid w:val="00745F97"/>
    <w:rsid w:val="00746044"/>
    <w:rsid w:val="00764170"/>
    <w:rsid w:val="007A47A2"/>
    <w:rsid w:val="007A4B92"/>
    <w:rsid w:val="007A6FDB"/>
    <w:rsid w:val="007B4726"/>
    <w:rsid w:val="007D417F"/>
    <w:rsid w:val="007D78D3"/>
    <w:rsid w:val="007E098A"/>
    <w:rsid w:val="007E2F7D"/>
    <w:rsid w:val="007E3BF8"/>
    <w:rsid w:val="007F2DE4"/>
    <w:rsid w:val="0082238A"/>
    <w:rsid w:val="00826AB3"/>
    <w:rsid w:val="0084769F"/>
    <w:rsid w:val="008829DF"/>
    <w:rsid w:val="00887FDE"/>
    <w:rsid w:val="008A1273"/>
    <w:rsid w:val="008B59BD"/>
    <w:rsid w:val="008C3339"/>
    <w:rsid w:val="008C7B05"/>
    <w:rsid w:val="008F675C"/>
    <w:rsid w:val="00900AC5"/>
    <w:rsid w:val="00900F0F"/>
    <w:rsid w:val="009358B3"/>
    <w:rsid w:val="00941FEB"/>
    <w:rsid w:val="00966DAE"/>
    <w:rsid w:val="00974144"/>
    <w:rsid w:val="00985E85"/>
    <w:rsid w:val="00985FAE"/>
    <w:rsid w:val="009900C8"/>
    <w:rsid w:val="009A1E76"/>
    <w:rsid w:val="009A4625"/>
    <w:rsid w:val="009B2741"/>
    <w:rsid w:val="009C2C56"/>
    <w:rsid w:val="009C4EF2"/>
    <w:rsid w:val="009D2E11"/>
    <w:rsid w:val="009E134A"/>
    <w:rsid w:val="00A01D85"/>
    <w:rsid w:val="00A1557A"/>
    <w:rsid w:val="00A24E14"/>
    <w:rsid w:val="00A265F4"/>
    <w:rsid w:val="00A319CE"/>
    <w:rsid w:val="00A36A12"/>
    <w:rsid w:val="00A547C2"/>
    <w:rsid w:val="00A61F58"/>
    <w:rsid w:val="00A93EF4"/>
    <w:rsid w:val="00AB2642"/>
    <w:rsid w:val="00AC5F06"/>
    <w:rsid w:val="00AE736E"/>
    <w:rsid w:val="00B10DD6"/>
    <w:rsid w:val="00B2421C"/>
    <w:rsid w:val="00B27136"/>
    <w:rsid w:val="00B275A0"/>
    <w:rsid w:val="00B40CF0"/>
    <w:rsid w:val="00B44FE5"/>
    <w:rsid w:val="00B766AB"/>
    <w:rsid w:val="00B77D17"/>
    <w:rsid w:val="00B83524"/>
    <w:rsid w:val="00B83CE1"/>
    <w:rsid w:val="00B90ABC"/>
    <w:rsid w:val="00BB72D2"/>
    <w:rsid w:val="00BD6ACE"/>
    <w:rsid w:val="00BE2F91"/>
    <w:rsid w:val="00BE6FC9"/>
    <w:rsid w:val="00BF0D6D"/>
    <w:rsid w:val="00BF5263"/>
    <w:rsid w:val="00C01228"/>
    <w:rsid w:val="00C175A7"/>
    <w:rsid w:val="00C23E0B"/>
    <w:rsid w:val="00C2498A"/>
    <w:rsid w:val="00C74333"/>
    <w:rsid w:val="00C82C03"/>
    <w:rsid w:val="00C868F6"/>
    <w:rsid w:val="00CC252A"/>
    <w:rsid w:val="00CD2BB3"/>
    <w:rsid w:val="00CD4AEC"/>
    <w:rsid w:val="00CE4973"/>
    <w:rsid w:val="00CF64B3"/>
    <w:rsid w:val="00D03E7A"/>
    <w:rsid w:val="00D10D76"/>
    <w:rsid w:val="00D1140B"/>
    <w:rsid w:val="00D31F36"/>
    <w:rsid w:val="00D32A31"/>
    <w:rsid w:val="00D40BDB"/>
    <w:rsid w:val="00D42760"/>
    <w:rsid w:val="00D5157F"/>
    <w:rsid w:val="00D65C3B"/>
    <w:rsid w:val="00D721B1"/>
    <w:rsid w:val="00D86142"/>
    <w:rsid w:val="00D86974"/>
    <w:rsid w:val="00D904BA"/>
    <w:rsid w:val="00D90A50"/>
    <w:rsid w:val="00DB5C98"/>
    <w:rsid w:val="00DF5341"/>
    <w:rsid w:val="00E1649F"/>
    <w:rsid w:val="00E2283F"/>
    <w:rsid w:val="00E22C1C"/>
    <w:rsid w:val="00E36415"/>
    <w:rsid w:val="00E370D4"/>
    <w:rsid w:val="00E477BD"/>
    <w:rsid w:val="00E575C3"/>
    <w:rsid w:val="00E6575C"/>
    <w:rsid w:val="00E71EB0"/>
    <w:rsid w:val="00E778FA"/>
    <w:rsid w:val="00E81073"/>
    <w:rsid w:val="00E8365F"/>
    <w:rsid w:val="00E83D6B"/>
    <w:rsid w:val="00EB050A"/>
    <w:rsid w:val="00EB41D6"/>
    <w:rsid w:val="00EE7435"/>
    <w:rsid w:val="00EF0637"/>
    <w:rsid w:val="00F1314F"/>
    <w:rsid w:val="00F14F1C"/>
    <w:rsid w:val="00F17A01"/>
    <w:rsid w:val="00F206AC"/>
    <w:rsid w:val="00F23635"/>
    <w:rsid w:val="00F30BA7"/>
    <w:rsid w:val="00F31EE8"/>
    <w:rsid w:val="00F53DC5"/>
    <w:rsid w:val="00F64DB7"/>
    <w:rsid w:val="00F65ADC"/>
    <w:rsid w:val="00F66B0C"/>
    <w:rsid w:val="00F7288D"/>
    <w:rsid w:val="00F946C3"/>
    <w:rsid w:val="00F97D7F"/>
    <w:rsid w:val="00FA004C"/>
    <w:rsid w:val="00FA06F8"/>
    <w:rsid w:val="00FA43DC"/>
    <w:rsid w:val="00FC3147"/>
    <w:rsid w:val="00FC5552"/>
    <w:rsid w:val="00FE007A"/>
    <w:rsid w:val="00FF3D7B"/>
    <w:rsid w:val="00FF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289D95"/>
  <w15:chartTrackingRefBased/>
  <w15:docId w15:val="{0963E68F-D867-4DF6-9D2D-8AA5BD41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9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359B5"/>
    <w:pPr>
      <w:keepNext/>
      <w:jc w:val="center"/>
      <w:outlineLvl w:val="0"/>
    </w:pPr>
    <w:rPr>
      <w:b/>
      <w:bCs/>
    </w:rPr>
  </w:style>
  <w:style w:type="paragraph" w:styleId="2">
    <w:name w:val="heading 2"/>
    <w:basedOn w:val="a"/>
    <w:next w:val="a"/>
    <w:link w:val="20"/>
    <w:qFormat/>
    <w:rsid w:val="005359B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359B5"/>
    <w:pPr>
      <w:keepNext/>
      <w:jc w:val="center"/>
      <w:outlineLvl w:val="2"/>
    </w:pPr>
    <w:rPr>
      <w:sz w:val="28"/>
    </w:rPr>
  </w:style>
  <w:style w:type="paragraph" w:styleId="4">
    <w:name w:val="heading 4"/>
    <w:basedOn w:val="a"/>
    <w:next w:val="a"/>
    <w:link w:val="40"/>
    <w:qFormat/>
    <w:rsid w:val="005359B5"/>
    <w:pPr>
      <w:keepNext/>
      <w:outlineLvl w:val="3"/>
    </w:pPr>
    <w:rPr>
      <w:rFonts w:ascii="Times New Roman CYR" w:hAnsi="Times New Roman CYR" w:cs="Times New Roman CYR"/>
      <w:sz w:val="28"/>
      <w:szCs w:val="16"/>
    </w:rPr>
  </w:style>
  <w:style w:type="paragraph" w:styleId="5">
    <w:name w:val="heading 5"/>
    <w:basedOn w:val="a"/>
    <w:next w:val="a"/>
    <w:link w:val="50"/>
    <w:qFormat/>
    <w:rsid w:val="005359B5"/>
    <w:pPr>
      <w:keepNext/>
      <w:outlineLvl w:val="4"/>
    </w:pPr>
    <w:rPr>
      <w:sz w:val="28"/>
    </w:rPr>
  </w:style>
  <w:style w:type="paragraph" w:styleId="6">
    <w:name w:val="heading 6"/>
    <w:basedOn w:val="a"/>
    <w:link w:val="60"/>
    <w:qFormat/>
    <w:rsid w:val="005359B5"/>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semiHidden/>
    <w:unhideWhenUsed/>
    <w:qFormat/>
    <w:rsid w:val="005359B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59B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359B5"/>
    <w:rPr>
      <w:rFonts w:ascii="Arial" w:eastAsia="Times New Roman" w:hAnsi="Arial" w:cs="Arial"/>
      <w:b/>
      <w:bCs/>
      <w:i/>
      <w:iCs/>
      <w:sz w:val="28"/>
      <w:szCs w:val="28"/>
      <w:lang w:eastAsia="ru-RU"/>
    </w:rPr>
  </w:style>
  <w:style w:type="character" w:customStyle="1" w:styleId="30">
    <w:name w:val="Заголовок 3 Знак"/>
    <w:basedOn w:val="a0"/>
    <w:link w:val="3"/>
    <w:rsid w:val="005359B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5359B5"/>
    <w:rPr>
      <w:rFonts w:ascii="Times New Roman CYR" w:eastAsia="Times New Roman" w:hAnsi="Times New Roman CYR" w:cs="Times New Roman CYR"/>
      <w:sz w:val="28"/>
      <w:szCs w:val="16"/>
      <w:lang w:eastAsia="ru-RU"/>
    </w:rPr>
  </w:style>
  <w:style w:type="character" w:customStyle="1" w:styleId="50">
    <w:name w:val="Заголовок 5 Знак"/>
    <w:basedOn w:val="a0"/>
    <w:link w:val="5"/>
    <w:rsid w:val="005359B5"/>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359B5"/>
    <w:rPr>
      <w:rFonts w:ascii="Arial" w:eastAsia="Times New Roman" w:hAnsi="Arial" w:cs="Times New Roman"/>
      <w:color w:val="444444"/>
      <w:sz w:val="20"/>
      <w:szCs w:val="20"/>
      <w:lang w:val="x-none" w:eastAsia="x-none"/>
    </w:rPr>
  </w:style>
  <w:style w:type="character" w:customStyle="1" w:styleId="90">
    <w:name w:val="Заголовок 9 Знак"/>
    <w:basedOn w:val="a0"/>
    <w:link w:val="9"/>
    <w:semiHidden/>
    <w:rsid w:val="005359B5"/>
    <w:rPr>
      <w:rFonts w:ascii="Cambria" w:eastAsia="Times New Roman" w:hAnsi="Cambria" w:cs="Times New Roman"/>
      <w:lang w:eastAsia="ru-RU"/>
    </w:rPr>
  </w:style>
  <w:style w:type="table" w:styleId="a3">
    <w:name w:val="Table Grid"/>
    <w:basedOn w:val="a1"/>
    <w:rsid w:val="005359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359B5"/>
    <w:pPr>
      <w:tabs>
        <w:tab w:val="center" w:pos="4677"/>
        <w:tab w:val="right" w:pos="9355"/>
      </w:tabs>
    </w:pPr>
  </w:style>
  <w:style w:type="character" w:customStyle="1" w:styleId="a5">
    <w:name w:val="Верхний колонтитул Знак"/>
    <w:basedOn w:val="a0"/>
    <w:link w:val="a4"/>
    <w:rsid w:val="005359B5"/>
    <w:rPr>
      <w:rFonts w:ascii="Times New Roman" w:eastAsia="Times New Roman" w:hAnsi="Times New Roman" w:cs="Times New Roman"/>
      <w:sz w:val="24"/>
      <w:szCs w:val="24"/>
      <w:lang w:eastAsia="ru-RU"/>
    </w:rPr>
  </w:style>
  <w:style w:type="paragraph" w:styleId="a6">
    <w:name w:val="footer"/>
    <w:basedOn w:val="a"/>
    <w:link w:val="a7"/>
    <w:uiPriority w:val="99"/>
    <w:rsid w:val="005359B5"/>
    <w:pPr>
      <w:tabs>
        <w:tab w:val="center" w:pos="4677"/>
        <w:tab w:val="right" w:pos="9355"/>
      </w:tabs>
    </w:pPr>
  </w:style>
  <w:style w:type="character" w:customStyle="1" w:styleId="a7">
    <w:name w:val="Нижний колонтитул Знак"/>
    <w:basedOn w:val="a0"/>
    <w:link w:val="a6"/>
    <w:uiPriority w:val="99"/>
    <w:rsid w:val="005359B5"/>
    <w:rPr>
      <w:rFonts w:ascii="Times New Roman" w:eastAsia="Times New Roman" w:hAnsi="Times New Roman" w:cs="Times New Roman"/>
      <w:sz w:val="24"/>
      <w:szCs w:val="24"/>
      <w:lang w:eastAsia="ru-RU"/>
    </w:rPr>
  </w:style>
  <w:style w:type="character" w:styleId="a8">
    <w:name w:val="Hyperlink"/>
    <w:uiPriority w:val="99"/>
    <w:rsid w:val="005359B5"/>
    <w:rPr>
      <w:color w:val="0000FF"/>
      <w:u w:val="single"/>
    </w:rPr>
  </w:style>
  <w:style w:type="paragraph" w:styleId="a9">
    <w:name w:val="Balloon Text"/>
    <w:basedOn w:val="a"/>
    <w:link w:val="aa"/>
    <w:uiPriority w:val="99"/>
    <w:rsid w:val="005359B5"/>
    <w:rPr>
      <w:rFonts w:ascii="Tahoma" w:hAnsi="Tahoma" w:cs="Tahoma"/>
      <w:sz w:val="16"/>
      <w:szCs w:val="16"/>
    </w:rPr>
  </w:style>
  <w:style w:type="character" w:customStyle="1" w:styleId="aa">
    <w:name w:val="Текст выноски Знак"/>
    <w:basedOn w:val="a0"/>
    <w:link w:val="a9"/>
    <w:uiPriority w:val="99"/>
    <w:rsid w:val="005359B5"/>
    <w:rPr>
      <w:rFonts w:ascii="Tahoma" w:eastAsia="Times New Roman" w:hAnsi="Tahoma" w:cs="Tahoma"/>
      <w:sz w:val="16"/>
      <w:szCs w:val="16"/>
      <w:lang w:eastAsia="ru-RU"/>
    </w:rPr>
  </w:style>
  <w:style w:type="paragraph" w:customStyle="1" w:styleId="11">
    <w:name w:val="1 Знак Знак Знак Знак"/>
    <w:basedOn w:val="a"/>
    <w:autoRedefine/>
    <w:rsid w:val="005359B5"/>
    <w:pPr>
      <w:spacing w:after="120"/>
      <w:jc w:val="both"/>
    </w:pPr>
    <w:rPr>
      <w:rFonts w:eastAsia="SimSun"/>
      <w:i/>
      <w:sz w:val="22"/>
      <w:szCs w:val="22"/>
      <w:lang w:eastAsia="en-US"/>
    </w:rPr>
  </w:style>
  <w:style w:type="paragraph" w:styleId="ab">
    <w:name w:val="footnote text"/>
    <w:basedOn w:val="a"/>
    <w:link w:val="ac"/>
    <w:uiPriority w:val="99"/>
    <w:unhideWhenUsed/>
    <w:rsid w:val="005359B5"/>
    <w:rPr>
      <w:rFonts w:eastAsia="Calibri"/>
      <w:sz w:val="20"/>
      <w:szCs w:val="20"/>
      <w:lang w:eastAsia="en-US"/>
    </w:rPr>
  </w:style>
  <w:style w:type="character" w:customStyle="1" w:styleId="ac">
    <w:name w:val="Текст сноски Знак"/>
    <w:basedOn w:val="a0"/>
    <w:link w:val="ab"/>
    <w:uiPriority w:val="99"/>
    <w:rsid w:val="005359B5"/>
    <w:rPr>
      <w:rFonts w:ascii="Times New Roman" w:eastAsia="Calibri" w:hAnsi="Times New Roman" w:cs="Times New Roman"/>
      <w:sz w:val="20"/>
      <w:szCs w:val="20"/>
    </w:rPr>
  </w:style>
  <w:style w:type="character" w:styleId="ad">
    <w:name w:val="footnote reference"/>
    <w:uiPriority w:val="99"/>
    <w:unhideWhenUsed/>
    <w:rsid w:val="005359B5"/>
    <w:rPr>
      <w:vertAlign w:val="superscript"/>
    </w:rPr>
  </w:style>
  <w:style w:type="character" w:styleId="ae">
    <w:name w:val="annotation reference"/>
    <w:basedOn w:val="a0"/>
    <w:uiPriority w:val="99"/>
    <w:rsid w:val="005359B5"/>
    <w:rPr>
      <w:sz w:val="16"/>
      <w:szCs w:val="16"/>
    </w:rPr>
  </w:style>
  <w:style w:type="paragraph" w:styleId="af">
    <w:name w:val="annotation text"/>
    <w:basedOn w:val="a"/>
    <w:link w:val="af0"/>
    <w:uiPriority w:val="99"/>
    <w:rsid w:val="005359B5"/>
    <w:rPr>
      <w:sz w:val="20"/>
      <w:szCs w:val="20"/>
    </w:rPr>
  </w:style>
  <w:style w:type="character" w:customStyle="1" w:styleId="af0">
    <w:name w:val="Текст примечания Знак"/>
    <w:basedOn w:val="a0"/>
    <w:link w:val="af"/>
    <w:uiPriority w:val="99"/>
    <w:rsid w:val="005359B5"/>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rsid w:val="005359B5"/>
    <w:rPr>
      <w:b/>
      <w:bCs/>
    </w:rPr>
  </w:style>
  <w:style w:type="character" w:customStyle="1" w:styleId="af2">
    <w:name w:val="Тема примечания Знак"/>
    <w:basedOn w:val="af0"/>
    <w:link w:val="af1"/>
    <w:uiPriority w:val="99"/>
    <w:rsid w:val="005359B5"/>
    <w:rPr>
      <w:rFonts w:ascii="Times New Roman" w:eastAsia="Times New Roman" w:hAnsi="Times New Roman" w:cs="Times New Roman"/>
      <w:b/>
      <w:bCs/>
      <w:sz w:val="20"/>
      <w:szCs w:val="20"/>
      <w:lang w:eastAsia="ru-RU"/>
    </w:rPr>
  </w:style>
  <w:style w:type="character" w:customStyle="1" w:styleId="s1">
    <w:name w:val="s1"/>
    <w:basedOn w:val="a0"/>
    <w:rsid w:val="005359B5"/>
    <w:rPr>
      <w:color w:val="000000"/>
    </w:rPr>
  </w:style>
  <w:style w:type="paragraph" w:styleId="af3">
    <w:name w:val="List Paragraph"/>
    <w:aliases w:val="List Paragraph (numbered (a)),Use Case List Paragraph,NUMBERED PARAGRAPH,List Paragraph 1,маркированный,Citation List,Heading1,Colorful List - Accent 11"/>
    <w:basedOn w:val="a"/>
    <w:link w:val="af4"/>
    <w:uiPriority w:val="34"/>
    <w:qFormat/>
    <w:rsid w:val="005359B5"/>
    <w:pPr>
      <w:ind w:left="720"/>
      <w:contextualSpacing/>
    </w:pPr>
  </w:style>
  <w:style w:type="character" w:customStyle="1" w:styleId="s0">
    <w:name w:val="s0"/>
    <w:qFormat/>
    <w:rsid w:val="005359B5"/>
    <w:rPr>
      <w:rFonts w:ascii="Times New Roman" w:hAnsi="Times New Roman" w:cs="Times New Roman" w:hint="default"/>
      <w:b w:val="0"/>
      <w:bCs w:val="0"/>
      <w:i w:val="0"/>
      <w:iCs w:val="0"/>
      <w:color w:val="000000"/>
    </w:rPr>
  </w:style>
  <w:style w:type="paragraph" w:styleId="af5">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6"/>
    <w:uiPriority w:val="99"/>
    <w:qFormat/>
    <w:rsid w:val="005359B5"/>
    <w:pPr>
      <w:spacing w:before="100" w:beforeAutospacing="1" w:after="100" w:afterAutospacing="1"/>
    </w:pPr>
  </w:style>
  <w:style w:type="paragraph" w:customStyle="1" w:styleId="CharCharCharChar">
    <w:name w:val="Char Char Знак Char Char"/>
    <w:basedOn w:val="a"/>
    <w:next w:val="2"/>
    <w:autoRedefine/>
    <w:rsid w:val="005359B5"/>
    <w:pPr>
      <w:spacing w:after="160" w:line="240" w:lineRule="exact"/>
      <w:jc w:val="center"/>
    </w:pPr>
    <w:rPr>
      <w:b/>
      <w:i/>
      <w:sz w:val="28"/>
      <w:szCs w:val="28"/>
      <w:lang w:val="en-US" w:eastAsia="en-US"/>
    </w:rPr>
  </w:style>
  <w:style w:type="paragraph" w:customStyle="1" w:styleId="12">
    <w:name w:val="Знак Знак Знак1 Знак Знак Знак Знак Знак Знак"/>
    <w:basedOn w:val="a"/>
    <w:next w:val="2"/>
    <w:autoRedefine/>
    <w:rsid w:val="005359B5"/>
    <w:pPr>
      <w:spacing w:after="160"/>
      <w:ind w:firstLine="720"/>
      <w:jc w:val="both"/>
    </w:pPr>
    <w:rPr>
      <w:sz w:val="28"/>
      <w:szCs w:val="28"/>
      <w:lang w:val="en-US" w:eastAsia="en-US"/>
    </w:rPr>
  </w:style>
  <w:style w:type="paragraph" w:styleId="af7">
    <w:name w:val="Body Text Indent"/>
    <w:basedOn w:val="a"/>
    <w:link w:val="af8"/>
    <w:rsid w:val="005359B5"/>
    <w:pPr>
      <w:ind w:firstLine="720"/>
      <w:jc w:val="both"/>
    </w:pPr>
    <w:rPr>
      <w:sz w:val="26"/>
      <w:szCs w:val="28"/>
    </w:rPr>
  </w:style>
  <w:style w:type="character" w:customStyle="1" w:styleId="af8">
    <w:name w:val="Основной текст с отступом Знак"/>
    <w:basedOn w:val="a0"/>
    <w:link w:val="af7"/>
    <w:rsid w:val="005359B5"/>
    <w:rPr>
      <w:rFonts w:ascii="Times New Roman" w:eastAsia="Times New Roman" w:hAnsi="Times New Roman" w:cs="Times New Roman"/>
      <w:sz w:val="26"/>
      <w:szCs w:val="28"/>
      <w:lang w:eastAsia="ru-RU"/>
    </w:rPr>
  </w:style>
  <w:style w:type="paragraph" w:styleId="af9">
    <w:name w:val="Body Text"/>
    <w:basedOn w:val="a"/>
    <w:link w:val="afa"/>
    <w:rsid w:val="005359B5"/>
    <w:pPr>
      <w:jc w:val="both"/>
    </w:pPr>
  </w:style>
  <w:style w:type="character" w:customStyle="1" w:styleId="afa">
    <w:name w:val="Основной текст Знак"/>
    <w:basedOn w:val="a0"/>
    <w:link w:val="af9"/>
    <w:rsid w:val="005359B5"/>
    <w:rPr>
      <w:rFonts w:ascii="Times New Roman" w:eastAsia="Times New Roman" w:hAnsi="Times New Roman" w:cs="Times New Roman"/>
      <w:sz w:val="24"/>
      <w:szCs w:val="24"/>
      <w:lang w:eastAsia="ru-RU"/>
    </w:rPr>
  </w:style>
  <w:style w:type="paragraph" w:customStyle="1" w:styleId="xl24">
    <w:name w:val="xl24"/>
    <w:basedOn w:val="a"/>
    <w:rsid w:val="005359B5"/>
    <w:pPr>
      <w:spacing w:before="100" w:beforeAutospacing="1" w:after="100" w:afterAutospacing="1"/>
      <w:jc w:val="center"/>
    </w:pPr>
  </w:style>
  <w:style w:type="paragraph" w:customStyle="1" w:styleId="xl25">
    <w:name w:val="xl25"/>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5359B5"/>
    <w:pPr>
      <w:spacing w:before="100" w:beforeAutospacing="1" w:after="100" w:afterAutospacing="1"/>
      <w:jc w:val="center"/>
    </w:pPr>
    <w:rPr>
      <w:rFonts w:ascii="Times New Roman CYR" w:hAnsi="Times New Roman CYR" w:cs="Times New Roman CYR"/>
    </w:rPr>
  </w:style>
  <w:style w:type="paragraph" w:customStyle="1" w:styleId="xl28">
    <w:name w:val="xl28"/>
    <w:basedOn w:val="a"/>
    <w:rsid w:val="005359B5"/>
    <w:pPr>
      <w:spacing w:before="100" w:beforeAutospacing="1" w:after="100" w:afterAutospacing="1"/>
    </w:pPr>
    <w:rPr>
      <w:rFonts w:ascii="Times New Roman CYR" w:hAnsi="Times New Roman CYR" w:cs="Times New Roman CYR"/>
    </w:rPr>
  </w:style>
  <w:style w:type="character" w:styleId="afb">
    <w:name w:val="FollowedHyperlink"/>
    <w:uiPriority w:val="99"/>
    <w:rsid w:val="005359B5"/>
    <w:rPr>
      <w:color w:val="800080"/>
      <w:u w:val="single"/>
    </w:rPr>
  </w:style>
  <w:style w:type="paragraph" w:styleId="afc">
    <w:name w:val="Document Map"/>
    <w:basedOn w:val="a"/>
    <w:link w:val="afd"/>
    <w:rsid w:val="005359B5"/>
    <w:pPr>
      <w:shd w:val="clear" w:color="auto" w:fill="000080"/>
    </w:pPr>
    <w:rPr>
      <w:rFonts w:ascii="Tahoma" w:hAnsi="Tahoma" w:cs="Tahoma"/>
    </w:rPr>
  </w:style>
  <w:style w:type="character" w:customStyle="1" w:styleId="afd">
    <w:name w:val="Схема документа Знак"/>
    <w:basedOn w:val="a0"/>
    <w:link w:val="afc"/>
    <w:rsid w:val="005359B5"/>
    <w:rPr>
      <w:rFonts w:ascii="Tahoma" w:eastAsia="Times New Roman" w:hAnsi="Tahoma" w:cs="Tahoma"/>
      <w:sz w:val="24"/>
      <w:szCs w:val="24"/>
      <w:shd w:val="clear" w:color="auto" w:fill="000080"/>
      <w:lang w:eastAsia="ru-RU"/>
    </w:rPr>
  </w:style>
  <w:style w:type="character" w:customStyle="1" w:styleId="s00">
    <w:name w:val="s00"/>
    <w:uiPriority w:val="99"/>
    <w:rsid w:val="005359B5"/>
    <w:rPr>
      <w:rFonts w:ascii="Times New Roman" w:hAnsi="Times New Roman" w:cs="Times New Roman" w:hint="default"/>
      <w:b w:val="0"/>
      <w:bCs w:val="0"/>
      <w:i w:val="0"/>
      <w:iCs w:val="0"/>
      <w:color w:val="000000"/>
    </w:rPr>
  </w:style>
  <w:style w:type="character" w:styleId="afe">
    <w:name w:val="page number"/>
    <w:uiPriority w:val="99"/>
    <w:rsid w:val="005359B5"/>
  </w:style>
  <w:style w:type="paragraph" w:customStyle="1" w:styleId="aff">
    <w:name w:val="Знак"/>
    <w:basedOn w:val="a"/>
    <w:next w:val="2"/>
    <w:autoRedefine/>
    <w:rsid w:val="005359B5"/>
    <w:pPr>
      <w:spacing w:after="160"/>
      <w:ind w:firstLine="720"/>
      <w:jc w:val="both"/>
    </w:pPr>
    <w:rPr>
      <w:sz w:val="28"/>
      <w:szCs w:val="28"/>
      <w:lang w:val="en-US" w:eastAsia="en-US"/>
    </w:rPr>
  </w:style>
  <w:style w:type="paragraph" w:customStyle="1" w:styleId="13">
    <w:name w:val="Обычный1"/>
    <w:rsid w:val="005359B5"/>
    <w:pPr>
      <w:snapToGrid w:val="0"/>
      <w:spacing w:after="0" w:line="240" w:lineRule="auto"/>
    </w:pPr>
    <w:rPr>
      <w:rFonts w:ascii="Times New Roman" w:eastAsia="Times New Roman" w:hAnsi="Times New Roman" w:cs="Times New Roman"/>
      <w:sz w:val="28"/>
      <w:szCs w:val="20"/>
      <w:lang w:eastAsia="ru-RU"/>
    </w:rPr>
  </w:style>
  <w:style w:type="paragraph" w:customStyle="1" w:styleId="110">
    <w:name w:val="Знак Знак Знак1 Знак Знак Знак Знак Знак Знак1"/>
    <w:basedOn w:val="a"/>
    <w:next w:val="2"/>
    <w:autoRedefine/>
    <w:rsid w:val="005359B5"/>
    <w:pPr>
      <w:spacing w:after="160"/>
      <w:ind w:firstLine="720"/>
      <w:jc w:val="both"/>
    </w:pPr>
    <w:rPr>
      <w:sz w:val="28"/>
      <w:szCs w:val="28"/>
      <w:lang w:val="en-US" w:eastAsia="en-US"/>
    </w:rPr>
  </w:style>
  <w:style w:type="character" w:customStyle="1" w:styleId="s2">
    <w:name w:val="s2"/>
    <w:rsid w:val="005359B5"/>
    <w:rPr>
      <w:color w:val="000080"/>
    </w:rPr>
  </w:style>
  <w:style w:type="character" w:customStyle="1" w:styleId="s3">
    <w:name w:val="s3"/>
    <w:rsid w:val="005359B5"/>
    <w:rPr>
      <w:color w:val="FF0000"/>
    </w:rPr>
  </w:style>
  <w:style w:type="character" w:customStyle="1" w:styleId="cef1edeee2edeee9f8f0e8f4f2e0e1e7e0f6e0">
    <w:name w:val="Оceсf1нedоeeвe2нedоeeйe9 шf8рf0иe8фf4тf2 аe0бe1зe7аe0цf6аe0"/>
    <w:uiPriority w:val="99"/>
    <w:rsid w:val="005359B5"/>
    <w:rPr>
      <w:rFonts w:ascii="Times New Roman" w:hAnsi="Times New Roman" w:cs="Times New Roman"/>
      <w:sz w:val="22"/>
      <w:szCs w:val="22"/>
    </w:rPr>
  </w:style>
  <w:style w:type="numbering" w:customStyle="1" w:styleId="14">
    <w:name w:val="Нет списка1"/>
    <w:next w:val="a2"/>
    <w:uiPriority w:val="99"/>
    <w:semiHidden/>
    <w:unhideWhenUsed/>
    <w:rsid w:val="005359B5"/>
  </w:style>
  <w:style w:type="character" w:customStyle="1" w:styleId="HTML">
    <w:name w:val="Стандартный HTML Знак"/>
    <w:basedOn w:val="a0"/>
    <w:link w:val="HTML0"/>
    <w:uiPriority w:val="99"/>
    <w:semiHidden/>
    <w:rsid w:val="005359B5"/>
    <w:rPr>
      <w:rFonts w:ascii="Courier New" w:hAnsi="Courier New" w:cs="Courier New"/>
    </w:rPr>
  </w:style>
  <w:style w:type="paragraph" w:customStyle="1" w:styleId="HTML1">
    <w:name w:val="Стандартный HTML1"/>
    <w:basedOn w:val="a"/>
    <w:next w:val="HTML0"/>
    <w:uiPriority w:val="99"/>
    <w:semiHidden/>
    <w:unhideWhenUsed/>
    <w:rsid w:val="005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5">
    <w:name w:val="Обычный (веб)1"/>
    <w:basedOn w:val="a"/>
    <w:next w:val="af5"/>
    <w:uiPriority w:val="99"/>
    <w:unhideWhenUsed/>
    <w:rsid w:val="005359B5"/>
    <w:pPr>
      <w:spacing w:before="100" w:beforeAutospacing="1" w:after="100" w:afterAutospacing="1"/>
    </w:pPr>
  </w:style>
  <w:style w:type="character" w:customStyle="1" w:styleId="s9">
    <w:name w:val="s9"/>
    <w:rsid w:val="005359B5"/>
    <w:rPr>
      <w:rFonts w:ascii="Times New Roman" w:hAnsi="Times New Roman" w:cs="Times New Roman" w:hint="default"/>
      <w:i/>
      <w:iCs/>
      <w:color w:val="333399"/>
      <w:u w:val="single"/>
    </w:rPr>
  </w:style>
  <w:style w:type="character" w:customStyle="1" w:styleId="16">
    <w:name w:val="Верхний колонтитул Знак1"/>
    <w:basedOn w:val="a0"/>
    <w:uiPriority w:val="99"/>
    <w:semiHidden/>
    <w:rsid w:val="005359B5"/>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5359B5"/>
    <w:rPr>
      <w:rFonts w:ascii="Times New Roman" w:eastAsia="Times New Roman" w:hAnsi="Times New Roman" w:cs="Times New Roman"/>
      <w:sz w:val="24"/>
      <w:szCs w:val="24"/>
      <w:lang w:eastAsia="ru-RU"/>
    </w:rPr>
  </w:style>
  <w:style w:type="paragraph" w:customStyle="1" w:styleId="18">
    <w:name w:val="Абзац списка1"/>
    <w:basedOn w:val="a"/>
    <w:rsid w:val="005359B5"/>
    <w:pPr>
      <w:spacing w:after="200" w:line="276" w:lineRule="auto"/>
      <w:ind w:left="720"/>
    </w:pPr>
    <w:rPr>
      <w:rFonts w:ascii="Calibri" w:hAnsi="Calibri"/>
      <w:sz w:val="22"/>
      <w:szCs w:val="22"/>
    </w:rPr>
  </w:style>
  <w:style w:type="paragraph" w:customStyle="1" w:styleId="s8">
    <w:name w:val="s8"/>
    <w:basedOn w:val="a"/>
    <w:rsid w:val="005359B5"/>
    <w:rPr>
      <w:color w:val="333399"/>
    </w:rPr>
  </w:style>
  <w:style w:type="character" w:customStyle="1" w:styleId="s19">
    <w:name w:val="s19"/>
    <w:rsid w:val="005359B5"/>
    <w:rPr>
      <w:rFonts w:ascii="Times New Roman" w:hAnsi="Times New Roman" w:cs="Times New Roman" w:hint="default"/>
      <w:b w:val="0"/>
      <w:bCs w:val="0"/>
      <w:i w:val="0"/>
      <w:iCs w:val="0"/>
      <w:color w:val="008000"/>
    </w:rPr>
  </w:style>
  <w:style w:type="character" w:customStyle="1" w:styleId="s7">
    <w:name w:val="s7"/>
    <w:rsid w:val="005359B5"/>
    <w:rPr>
      <w:rFonts w:ascii="Courier New" w:hAnsi="Courier New" w:cs="Courier New" w:hint="default"/>
      <w:b w:val="0"/>
      <w:bCs w:val="0"/>
      <w:color w:val="000000"/>
    </w:rPr>
  </w:style>
  <w:style w:type="character" w:customStyle="1" w:styleId="s10">
    <w:name w:val="s10"/>
    <w:rsid w:val="005359B5"/>
    <w:rPr>
      <w:rFonts w:ascii="Times New Roman" w:hAnsi="Times New Roman" w:cs="Times New Roman" w:hint="default"/>
      <w:color w:val="333399"/>
      <w:u w:val="single"/>
    </w:rPr>
  </w:style>
  <w:style w:type="character" w:customStyle="1" w:styleId="s16">
    <w:name w:val="s16"/>
    <w:rsid w:val="005359B5"/>
    <w:rPr>
      <w:rFonts w:ascii="Times New Roman" w:hAnsi="Times New Roman" w:cs="Times New Roman" w:hint="default"/>
      <w:b w:val="0"/>
      <w:bCs w:val="0"/>
      <w:i/>
      <w:iCs/>
      <w:caps w:val="0"/>
      <w:color w:val="000000"/>
    </w:rPr>
  </w:style>
  <w:style w:type="character" w:customStyle="1" w:styleId="s17">
    <w:name w:val="s17"/>
    <w:rsid w:val="005359B5"/>
    <w:rPr>
      <w:rFonts w:ascii="Times New Roman" w:hAnsi="Times New Roman" w:cs="Times New Roman" w:hint="default"/>
      <w:b w:val="0"/>
      <w:bCs w:val="0"/>
      <w:color w:val="000000"/>
    </w:rPr>
  </w:style>
  <w:style w:type="character" w:customStyle="1" w:styleId="s18">
    <w:name w:val="s18"/>
    <w:rsid w:val="005359B5"/>
    <w:rPr>
      <w:rFonts w:ascii="Times New Roman" w:hAnsi="Times New Roman" w:cs="Times New Roman" w:hint="default"/>
      <w:b w:val="0"/>
      <w:bCs w:val="0"/>
      <w:color w:val="000000"/>
    </w:rPr>
  </w:style>
  <w:style w:type="character" w:customStyle="1" w:styleId="s11">
    <w:name w:val="s11"/>
    <w:rsid w:val="005359B5"/>
    <w:rPr>
      <w:rFonts w:ascii="Courier New" w:hAnsi="Courier New" w:cs="Courier New" w:hint="default"/>
      <w:b/>
      <w:bCs/>
      <w:color w:val="000000"/>
    </w:rPr>
  </w:style>
  <w:style w:type="character" w:customStyle="1" w:styleId="s12">
    <w:name w:val="s12"/>
    <w:rsid w:val="005359B5"/>
    <w:rPr>
      <w:rFonts w:ascii="Courier New" w:hAnsi="Courier New" w:cs="Courier New" w:hint="default"/>
      <w:b w:val="0"/>
      <w:bCs w:val="0"/>
      <w:color w:val="333399"/>
      <w:u w:val="single"/>
    </w:rPr>
  </w:style>
  <w:style w:type="character" w:customStyle="1" w:styleId="s13">
    <w:name w:val="s13"/>
    <w:rsid w:val="005359B5"/>
    <w:rPr>
      <w:rFonts w:ascii="Courier New" w:hAnsi="Courier New" w:cs="Courier New" w:hint="default"/>
      <w:i/>
      <w:iCs/>
      <w:color w:val="FF0000"/>
    </w:rPr>
  </w:style>
  <w:style w:type="character" w:customStyle="1" w:styleId="s14">
    <w:name w:val="s14"/>
    <w:rsid w:val="005359B5"/>
    <w:rPr>
      <w:rFonts w:ascii="Courier New" w:hAnsi="Courier New" w:cs="Courier New" w:hint="default"/>
      <w:color w:val="008000"/>
    </w:rPr>
  </w:style>
  <w:style w:type="character" w:customStyle="1" w:styleId="s15">
    <w:name w:val="s15"/>
    <w:rsid w:val="005359B5"/>
    <w:rPr>
      <w:rFonts w:ascii="Courier New" w:hAnsi="Courier New" w:cs="Courier New" w:hint="default"/>
      <w:color w:val="333399"/>
      <w:u w:val="single"/>
    </w:rPr>
  </w:style>
  <w:style w:type="character" w:customStyle="1" w:styleId="s01">
    <w:name w:val="s01"/>
    <w:uiPriority w:val="99"/>
    <w:rsid w:val="005359B5"/>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5359B5"/>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5359B5"/>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5359B5"/>
    <w:rPr>
      <w:sz w:val="24"/>
      <w:szCs w:val="24"/>
    </w:rPr>
  </w:style>
  <w:style w:type="paragraph" w:customStyle="1" w:styleId="210">
    <w:name w:val="Основной текст с отступом 21"/>
    <w:basedOn w:val="a"/>
    <w:next w:val="24"/>
    <w:uiPriority w:val="99"/>
    <w:semiHidden/>
    <w:unhideWhenUsed/>
    <w:rsid w:val="005359B5"/>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5359B5"/>
    <w:rPr>
      <w:rFonts w:ascii="Times New Roman" w:eastAsia="Times New Roman" w:hAnsi="Times New Roman" w:cs="Times New Roman"/>
      <w:color w:val="000000"/>
      <w:lang w:eastAsia="ru-RU"/>
    </w:rPr>
  </w:style>
  <w:style w:type="character" w:customStyle="1" w:styleId="s02">
    <w:name w:val="s02"/>
    <w:rsid w:val="005359B5"/>
    <w:rPr>
      <w:rFonts w:ascii="Times New Roman" w:hAnsi="Times New Roman" w:cs="Times New Roman" w:hint="default"/>
      <w:b w:val="0"/>
      <w:bCs w:val="0"/>
      <w:i w:val="0"/>
      <w:iCs w:val="0"/>
      <w:color w:val="000000"/>
    </w:rPr>
  </w:style>
  <w:style w:type="character" w:styleId="aff0">
    <w:name w:val="line number"/>
    <w:uiPriority w:val="99"/>
    <w:semiHidden/>
    <w:unhideWhenUsed/>
    <w:rsid w:val="005359B5"/>
  </w:style>
  <w:style w:type="paragraph" w:customStyle="1" w:styleId="25">
    <w:name w:val="Абзац списка2"/>
    <w:basedOn w:val="a"/>
    <w:rsid w:val="005359B5"/>
    <w:pPr>
      <w:spacing w:after="200" w:line="276" w:lineRule="auto"/>
      <w:ind w:left="720"/>
    </w:pPr>
    <w:rPr>
      <w:rFonts w:ascii="Calibri" w:hAnsi="Calibri"/>
      <w:sz w:val="22"/>
      <w:szCs w:val="22"/>
    </w:rPr>
  </w:style>
  <w:style w:type="paragraph" w:customStyle="1" w:styleId="Default">
    <w:name w:val="Default"/>
    <w:rsid w:val="005359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1">
    <w:name w:val="Emphasis"/>
    <w:uiPriority w:val="20"/>
    <w:qFormat/>
    <w:rsid w:val="005359B5"/>
    <w:rPr>
      <w:i/>
      <w:iCs/>
    </w:rPr>
  </w:style>
  <w:style w:type="paragraph" w:styleId="aff2">
    <w:name w:val="Revision"/>
    <w:hidden/>
    <w:uiPriority w:val="99"/>
    <w:semiHidden/>
    <w:rsid w:val="005359B5"/>
    <w:pPr>
      <w:spacing w:after="0" w:line="240" w:lineRule="auto"/>
    </w:pPr>
    <w:rPr>
      <w:rFonts w:ascii="Times New Roman" w:eastAsia="Times New Roman" w:hAnsi="Times New Roman" w:cs="Times New Roman"/>
      <w:color w:val="000000"/>
      <w:lang w:eastAsia="ru-RU"/>
    </w:rPr>
  </w:style>
  <w:style w:type="paragraph" w:customStyle="1" w:styleId="aff3">
    <w:name w:val="Знак Знак Знак Знак Знак Знак"/>
    <w:basedOn w:val="a"/>
    <w:autoRedefine/>
    <w:rsid w:val="005359B5"/>
    <w:pPr>
      <w:spacing w:after="160" w:line="240" w:lineRule="exact"/>
    </w:pPr>
    <w:rPr>
      <w:rFonts w:eastAsia="SimSun"/>
      <w:b/>
      <w:sz w:val="28"/>
      <w:lang w:val="en-US" w:eastAsia="en-US"/>
    </w:rPr>
  </w:style>
  <w:style w:type="numbering" w:customStyle="1" w:styleId="111">
    <w:name w:val="Нет списка11"/>
    <w:next w:val="a2"/>
    <w:uiPriority w:val="99"/>
    <w:semiHidden/>
    <w:unhideWhenUsed/>
    <w:rsid w:val="005359B5"/>
  </w:style>
  <w:style w:type="character" w:styleId="HTML2">
    <w:name w:val="HTML Code"/>
    <w:uiPriority w:val="99"/>
    <w:semiHidden/>
    <w:unhideWhenUsed/>
    <w:rsid w:val="005359B5"/>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5359B5"/>
    <w:rPr>
      <w:rFonts w:ascii="Courier New" w:eastAsia="Times New Roman" w:hAnsi="Courier New" w:cs="Courier New" w:hint="default"/>
      <w:sz w:val="20"/>
      <w:szCs w:val="20"/>
    </w:rPr>
  </w:style>
  <w:style w:type="paragraph" w:customStyle="1" w:styleId="msochpdefault">
    <w:name w:val="msochpdefault"/>
    <w:basedOn w:val="a"/>
    <w:rsid w:val="005359B5"/>
    <w:pPr>
      <w:spacing w:before="100" w:beforeAutospacing="1" w:after="100" w:afterAutospacing="1"/>
    </w:pPr>
    <w:rPr>
      <w:sz w:val="20"/>
      <w:szCs w:val="20"/>
    </w:rPr>
  </w:style>
  <w:style w:type="table" w:customStyle="1" w:styleId="19">
    <w:name w:val="Сетка таблицы1"/>
    <w:basedOn w:val="a1"/>
    <w:next w:val="a3"/>
    <w:uiPriority w:val="59"/>
    <w:rsid w:val="005359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5359B5"/>
  </w:style>
  <w:style w:type="character" w:customStyle="1" w:styleId="BalloonTextChar1">
    <w:name w:val="Balloon Text Char1"/>
    <w:uiPriority w:val="99"/>
    <w:semiHidden/>
    <w:rsid w:val="005359B5"/>
    <w:rPr>
      <w:rFonts w:ascii="Times New Roman" w:hAnsi="Times New Roman"/>
      <w:color w:val="000000"/>
      <w:sz w:val="0"/>
      <w:szCs w:val="0"/>
    </w:rPr>
  </w:style>
  <w:style w:type="character" w:customStyle="1" w:styleId="FooterChar">
    <w:name w:val="Footer Char"/>
    <w:uiPriority w:val="99"/>
    <w:locked/>
    <w:rsid w:val="005359B5"/>
    <w:rPr>
      <w:rFonts w:eastAsia="Times New Roman"/>
      <w:color w:val="000000"/>
    </w:rPr>
  </w:style>
  <w:style w:type="character" w:customStyle="1" w:styleId="FooterChar1">
    <w:name w:val="Footer Char1"/>
    <w:uiPriority w:val="99"/>
    <w:semiHidden/>
    <w:rsid w:val="005359B5"/>
    <w:rPr>
      <w:rFonts w:ascii="Times New Roman" w:hAnsi="Times New Roman"/>
      <w:color w:val="000000"/>
    </w:rPr>
  </w:style>
  <w:style w:type="paragraph" w:customStyle="1" w:styleId="1a">
    <w:name w:val="Основной текст1"/>
    <w:basedOn w:val="a"/>
    <w:next w:val="af9"/>
    <w:rsid w:val="005359B5"/>
    <w:pPr>
      <w:jc w:val="both"/>
    </w:pPr>
    <w:rPr>
      <w:rFonts w:eastAsia="Calibri"/>
      <w:b/>
      <w:color w:val="008000"/>
      <w:sz w:val="20"/>
      <w:szCs w:val="20"/>
    </w:rPr>
  </w:style>
  <w:style w:type="character" w:customStyle="1" w:styleId="1b">
    <w:name w:val="Основной текст Знак1"/>
    <w:basedOn w:val="a0"/>
    <w:uiPriority w:val="99"/>
    <w:semiHidden/>
    <w:rsid w:val="005359B5"/>
    <w:rPr>
      <w:rFonts w:ascii="Times New Roman" w:eastAsia="Times New Roman" w:hAnsi="Times New Roman" w:cs="Times New Roman"/>
      <w:color w:val="000000"/>
      <w:lang w:eastAsia="ru-RU"/>
    </w:rPr>
  </w:style>
  <w:style w:type="character" w:customStyle="1" w:styleId="BodyTextChar1">
    <w:name w:val="Body Text Char1"/>
    <w:uiPriority w:val="99"/>
    <w:semiHidden/>
    <w:rsid w:val="005359B5"/>
    <w:rPr>
      <w:rFonts w:ascii="Times New Roman" w:hAnsi="Times New Roman"/>
      <w:color w:val="000000"/>
    </w:rPr>
  </w:style>
  <w:style w:type="character" w:customStyle="1" w:styleId="HTMLPreformattedChar">
    <w:name w:val="HTML Preformatted Char"/>
    <w:uiPriority w:val="99"/>
    <w:semiHidden/>
    <w:locked/>
    <w:rsid w:val="005359B5"/>
    <w:rPr>
      <w:rFonts w:ascii="Courier New" w:hAnsi="Courier New" w:cs="Courier New"/>
      <w:color w:val="000000"/>
    </w:rPr>
  </w:style>
  <w:style w:type="character" w:customStyle="1" w:styleId="HTMLPreformattedChar1">
    <w:name w:val="HTML Preformatted Char1"/>
    <w:uiPriority w:val="99"/>
    <w:semiHidden/>
    <w:rsid w:val="005359B5"/>
    <w:rPr>
      <w:rFonts w:ascii="Courier New" w:hAnsi="Courier New" w:cs="Courier New"/>
      <w:color w:val="000000"/>
    </w:rPr>
  </w:style>
  <w:style w:type="character" w:customStyle="1" w:styleId="1c">
    <w:name w:val="Текст выноски Знак1"/>
    <w:uiPriority w:val="99"/>
    <w:semiHidden/>
    <w:rsid w:val="005359B5"/>
    <w:rPr>
      <w:rFonts w:ascii="Tahoma" w:hAnsi="Tahoma" w:cs="Tahoma"/>
      <w:color w:val="000000"/>
      <w:sz w:val="16"/>
      <w:szCs w:val="16"/>
      <w:lang w:eastAsia="ru-RU"/>
    </w:rPr>
  </w:style>
  <w:style w:type="table" w:customStyle="1" w:styleId="112">
    <w:name w:val="Сетка таблицы11"/>
    <w:basedOn w:val="a1"/>
    <w:next w:val="a3"/>
    <w:uiPriority w:val="59"/>
    <w:rsid w:val="005359B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Стиль1"/>
    <w:basedOn w:val="a"/>
    <w:rsid w:val="005359B5"/>
    <w:pPr>
      <w:widowControl w:val="0"/>
      <w:jc w:val="both"/>
    </w:pPr>
    <w:rPr>
      <w:snapToGrid w:val="0"/>
      <w:sz w:val="28"/>
    </w:rPr>
  </w:style>
  <w:style w:type="numbering" w:customStyle="1" w:styleId="31">
    <w:name w:val="Нет списка3"/>
    <w:next w:val="a2"/>
    <w:uiPriority w:val="99"/>
    <w:semiHidden/>
    <w:unhideWhenUsed/>
    <w:rsid w:val="005359B5"/>
  </w:style>
  <w:style w:type="paragraph" w:styleId="aff4">
    <w:name w:val="No Spacing"/>
    <w:uiPriority w:val="1"/>
    <w:qFormat/>
    <w:rsid w:val="005359B5"/>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359B5"/>
    <w:pPr>
      <w:spacing w:before="100" w:beforeAutospacing="1" w:after="100" w:afterAutospacing="1"/>
    </w:pPr>
    <w:rPr>
      <w:rFonts w:ascii="Calibri" w:hAnsi="Calibri"/>
      <w:sz w:val="22"/>
      <w:szCs w:val="22"/>
    </w:rPr>
  </w:style>
  <w:style w:type="paragraph" w:customStyle="1" w:styleId="font6">
    <w:name w:val="font6"/>
    <w:basedOn w:val="a"/>
    <w:rsid w:val="005359B5"/>
    <w:pPr>
      <w:spacing w:before="100" w:beforeAutospacing="1" w:after="100" w:afterAutospacing="1"/>
    </w:pPr>
    <w:rPr>
      <w:i/>
      <w:iCs/>
      <w:sz w:val="22"/>
      <w:szCs w:val="22"/>
    </w:rPr>
  </w:style>
  <w:style w:type="paragraph" w:customStyle="1" w:styleId="xl129">
    <w:name w:val="xl129"/>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5359B5"/>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5359B5"/>
    <w:pPr>
      <w:spacing w:before="100" w:beforeAutospacing="1" w:after="100" w:afterAutospacing="1"/>
    </w:pPr>
  </w:style>
  <w:style w:type="paragraph" w:customStyle="1" w:styleId="xl136">
    <w:name w:val="xl136"/>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5359B5"/>
  </w:style>
  <w:style w:type="character" w:customStyle="1" w:styleId="s6">
    <w:name w:val="s6"/>
    <w:rsid w:val="005359B5"/>
    <w:rPr>
      <w:rFonts w:ascii="Times New Roman" w:hAnsi="Times New Roman" w:cs="Times New Roman" w:hint="default"/>
      <w:b w:val="0"/>
      <w:bCs w:val="0"/>
      <w:i w:val="0"/>
      <w:iCs w:val="0"/>
      <w:strike/>
      <w:color w:val="808000"/>
      <w:sz w:val="20"/>
      <w:szCs w:val="20"/>
    </w:rPr>
  </w:style>
  <w:style w:type="character" w:customStyle="1" w:styleId="s5">
    <w:name w:val="s5"/>
    <w:rsid w:val="005359B5"/>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5359B5"/>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3"/>
    <w:uiPriority w:val="99"/>
    <w:rsid w:val="005359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5359B5"/>
  </w:style>
  <w:style w:type="numbering" w:customStyle="1" w:styleId="1111">
    <w:name w:val="Нет списка1111"/>
    <w:next w:val="a2"/>
    <w:uiPriority w:val="99"/>
    <w:semiHidden/>
    <w:unhideWhenUsed/>
    <w:rsid w:val="005359B5"/>
  </w:style>
  <w:style w:type="character" w:customStyle="1" w:styleId="S1a">
    <w:name w:val="S1"/>
    <w:rsid w:val="005359B5"/>
    <w:rPr>
      <w:rFonts w:ascii="Times New Roman" w:hAnsi="Times New Roman" w:cs="Times New Roman" w:hint="default"/>
      <w:b/>
      <w:bCs/>
      <w:color w:val="000000"/>
    </w:rPr>
  </w:style>
  <w:style w:type="table" w:customStyle="1" w:styleId="1112">
    <w:name w:val="Сетка таблицы111"/>
    <w:basedOn w:val="a1"/>
    <w:next w:val="a3"/>
    <w:uiPriority w:val="59"/>
    <w:rsid w:val="005359B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5359B5"/>
  </w:style>
  <w:style w:type="numbering" w:customStyle="1" w:styleId="310">
    <w:name w:val="Нет списка31"/>
    <w:next w:val="a2"/>
    <w:uiPriority w:val="99"/>
    <w:semiHidden/>
    <w:unhideWhenUsed/>
    <w:rsid w:val="005359B5"/>
  </w:style>
  <w:style w:type="character" w:customStyle="1" w:styleId="s20">
    <w:name w:val="s20"/>
    <w:basedOn w:val="a0"/>
    <w:rsid w:val="005359B5"/>
  </w:style>
  <w:style w:type="character" w:customStyle="1" w:styleId="S80">
    <w:name w:val="S8 Знак"/>
    <w:basedOn w:val="a0"/>
    <w:link w:val="S81"/>
    <w:rsid w:val="005359B5"/>
  </w:style>
  <w:style w:type="paragraph" w:customStyle="1" w:styleId="S81">
    <w:name w:val="S8"/>
    <w:basedOn w:val="a"/>
    <w:link w:val="S80"/>
    <w:rsid w:val="005359B5"/>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5359B5"/>
    <w:pPr>
      <w:spacing w:before="100" w:beforeAutospacing="1" w:after="200" w:line="276" w:lineRule="auto"/>
    </w:pPr>
  </w:style>
  <w:style w:type="character" w:customStyle="1" w:styleId="S30">
    <w:name w:val="S3"/>
    <w:rsid w:val="005359B5"/>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5359B5"/>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5359B5"/>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5359B5"/>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5359B5"/>
    <w:rPr>
      <w:rFonts w:ascii="Times New Roman" w:hAnsi="Times New Roman" w:cs="Times New Roman" w:hint="default"/>
      <w:b w:val="0"/>
      <w:bCs w:val="0"/>
      <w:i/>
      <w:iCs/>
      <w:color w:val="333399"/>
      <w:u w:val="single"/>
    </w:rPr>
  </w:style>
  <w:style w:type="character" w:customStyle="1" w:styleId="S100">
    <w:name w:val="S10"/>
    <w:rsid w:val="005359B5"/>
    <w:rPr>
      <w:rFonts w:ascii="Times New Roman" w:hAnsi="Times New Roman" w:cs="Times New Roman" w:hint="default"/>
      <w:b w:val="0"/>
      <w:bCs w:val="0"/>
      <w:i w:val="0"/>
      <w:iCs w:val="0"/>
      <w:color w:val="333399"/>
      <w:u w:val="single"/>
    </w:rPr>
  </w:style>
  <w:style w:type="character" w:customStyle="1" w:styleId="S160">
    <w:name w:val="S16"/>
    <w:rsid w:val="005359B5"/>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5359B5"/>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5359B5"/>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5359B5"/>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5359B5"/>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5359B5"/>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5359B5"/>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5359B5"/>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5359B5"/>
  </w:style>
  <w:style w:type="paragraph" w:customStyle="1" w:styleId="113">
    <w:name w:val="Заголовок 11"/>
    <w:basedOn w:val="a"/>
    <w:next w:val="a"/>
    <w:link w:val="7"/>
    <w:qFormat/>
    <w:rsid w:val="005359B5"/>
    <w:pPr>
      <w:keepNext/>
      <w:spacing w:before="240" w:after="60"/>
      <w:jc w:val="both"/>
    </w:pPr>
    <w:rPr>
      <w:rFonts w:ascii="Arial" w:eastAsia="Calibri" w:hAnsi="Arial"/>
      <w:b/>
      <w:sz w:val="32"/>
      <w:szCs w:val="20"/>
      <w:lang w:val="x-none" w:eastAsia="x-none"/>
    </w:rPr>
  </w:style>
  <w:style w:type="character" w:customStyle="1" w:styleId="7">
    <w:name w:val="Знак Знак7"/>
    <w:link w:val="113"/>
    <w:locked/>
    <w:rsid w:val="005359B5"/>
    <w:rPr>
      <w:rFonts w:ascii="Arial" w:eastAsia="Calibri" w:hAnsi="Arial" w:cs="Times New Roman"/>
      <w:b/>
      <w:sz w:val="32"/>
      <w:szCs w:val="20"/>
      <w:lang w:val="x-none" w:eastAsia="x-none"/>
    </w:rPr>
  </w:style>
  <w:style w:type="paragraph" w:customStyle="1" w:styleId="floatpanel">
    <w:name w:val="floatpanel"/>
    <w:basedOn w:val="a"/>
    <w:rsid w:val="005359B5"/>
    <w:pPr>
      <w:spacing w:before="100" w:beforeAutospacing="1" w:after="100" w:afterAutospacing="1"/>
      <w:ind w:right="150"/>
    </w:pPr>
  </w:style>
  <w:style w:type="paragraph" w:customStyle="1" w:styleId="floatpanel-demo">
    <w:name w:val="floatpanel-demo"/>
    <w:basedOn w:val="a"/>
    <w:rsid w:val="005359B5"/>
    <w:pPr>
      <w:spacing w:before="100" w:beforeAutospacing="1" w:after="100" w:afterAutospacing="1"/>
    </w:pPr>
  </w:style>
  <w:style w:type="paragraph" w:customStyle="1" w:styleId="floatpanel-preactive">
    <w:name w:val="floatpanel-preactive"/>
    <w:basedOn w:val="a"/>
    <w:rsid w:val="005359B5"/>
    <w:pPr>
      <w:spacing w:before="100" w:beforeAutospacing="1" w:after="100" w:afterAutospacing="1"/>
    </w:pPr>
  </w:style>
  <w:style w:type="paragraph" w:customStyle="1" w:styleId="floatpanel-abolished">
    <w:name w:val="floatpanel-abolished"/>
    <w:basedOn w:val="a"/>
    <w:rsid w:val="005359B5"/>
    <w:pPr>
      <w:spacing w:before="100" w:beforeAutospacing="1" w:after="100" w:afterAutospacing="1"/>
    </w:pPr>
  </w:style>
  <w:style w:type="paragraph" w:customStyle="1" w:styleId="floatpanel-inwork">
    <w:name w:val="floatpanel-inwork"/>
    <w:basedOn w:val="a"/>
    <w:rsid w:val="005359B5"/>
    <w:pPr>
      <w:spacing w:before="100" w:beforeAutospacing="1" w:after="100" w:afterAutospacing="1"/>
    </w:pPr>
  </w:style>
  <w:style w:type="paragraph" w:customStyle="1" w:styleId="floatpanel-message">
    <w:name w:val="floatpanel-message"/>
    <w:basedOn w:val="a"/>
    <w:rsid w:val="005359B5"/>
    <w:pPr>
      <w:spacing w:before="100" w:beforeAutospacing="1" w:after="100" w:afterAutospacing="1"/>
    </w:pPr>
  </w:style>
  <w:style w:type="paragraph" w:customStyle="1" w:styleId="floatpanel-oldredaction">
    <w:name w:val="floatpanel-oldredaction"/>
    <w:basedOn w:val="a"/>
    <w:rsid w:val="005359B5"/>
    <w:pPr>
      <w:spacing w:before="100" w:beforeAutospacing="1" w:after="100" w:afterAutospacing="1"/>
    </w:pPr>
  </w:style>
  <w:style w:type="character" w:customStyle="1" w:styleId="s1000">
    <w:name w:val="s100"/>
    <w:rsid w:val="005359B5"/>
    <w:rPr>
      <w:color w:val="000000"/>
    </w:rPr>
  </w:style>
  <w:style w:type="character" w:customStyle="1" w:styleId="s91">
    <w:name w:val="s91"/>
    <w:rsid w:val="005359B5"/>
    <w:rPr>
      <w:vanish/>
      <w:webHidden w:val="0"/>
      <w:bdr w:val="none" w:sz="0" w:space="0" w:color="auto" w:frame="1"/>
      <w:specVanish w:val="0"/>
    </w:rPr>
  </w:style>
  <w:style w:type="character" w:customStyle="1" w:styleId="s31">
    <w:name w:val="s31"/>
    <w:rsid w:val="005359B5"/>
    <w:rPr>
      <w:vanish/>
      <w:webHidden w:val="0"/>
      <w:color w:val="FF0000"/>
      <w:specVanish w:val="0"/>
    </w:rPr>
  </w:style>
  <w:style w:type="character" w:customStyle="1" w:styleId="af4">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3"/>
    <w:uiPriority w:val="34"/>
    <w:locked/>
    <w:rsid w:val="005359B5"/>
    <w:rPr>
      <w:rFonts w:ascii="Times New Roman" w:eastAsia="Times New Roman" w:hAnsi="Times New Roman" w:cs="Times New Roman"/>
      <w:sz w:val="24"/>
      <w:szCs w:val="24"/>
      <w:lang w:eastAsia="ru-RU"/>
    </w:rPr>
  </w:style>
  <w:style w:type="table" w:customStyle="1" w:styleId="TableNormal">
    <w:name w:val="Table Normal"/>
    <w:rsid w:val="005359B5"/>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5">
    <w:name w:val="Title"/>
    <w:basedOn w:val="a"/>
    <w:next w:val="a"/>
    <w:link w:val="aff6"/>
    <w:qFormat/>
    <w:rsid w:val="005359B5"/>
    <w:pPr>
      <w:keepNext/>
      <w:keepLines/>
      <w:widowControl w:val="0"/>
      <w:spacing w:before="480" w:after="120"/>
      <w:contextualSpacing/>
    </w:pPr>
    <w:rPr>
      <w:b/>
      <w:color w:val="000000"/>
      <w:sz w:val="72"/>
      <w:szCs w:val="72"/>
    </w:rPr>
  </w:style>
  <w:style w:type="character" w:customStyle="1" w:styleId="aff6">
    <w:name w:val="Заголовок Знак"/>
    <w:basedOn w:val="a0"/>
    <w:link w:val="aff5"/>
    <w:rsid w:val="005359B5"/>
    <w:rPr>
      <w:rFonts w:ascii="Times New Roman" w:eastAsia="Times New Roman" w:hAnsi="Times New Roman" w:cs="Times New Roman"/>
      <w:b/>
      <w:color w:val="000000"/>
      <w:sz w:val="72"/>
      <w:szCs w:val="72"/>
      <w:lang w:eastAsia="ru-RU"/>
    </w:rPr>
  </w:style>
  <w:style w:type="paragraph" w:styleId="aff7">
    <w:name w:val="Subtitle"/>
    <w:basedOn w:val="a"/>
    <w:next w:val="a"/>
    <w:link w:val="aff8"/>
    <w:qFormat/>
    <w:rsid w:val="005359B5"/>
    <w:pPr>
      <w:keepNext/>
      <w:keepLines/>
      <w:widowControl w:val="0"/>
      <w:spacing w:before="360" w:after="80"/>
      <w:contextualSpacing/>
    </w:pPr>
    <w:rPr>
      <w:rFonts w:ascii="Georgia" w:eastAsia="Georgia" w:hAnsi="Georgia" w:cs="Georgia"/>
      <w:i/>
      <w:color w:val="666666"/>
      <w:sz w:val="48"/>
      <w:szCs w:val="48"/>
    </w:rPr>
  </w:style>
  <w:style w:type="character" w:customStyle="1" w:styleId="aff8">
    <w:name w:val="Подзаголовок Знак"/>
    <w:basedOn w:val="a0"/>
    <w:link w:val="aff7"/>
    <w:rsid w:val="005359B5"/>
    <w:rPr>
      <w:rFonts w:ascii="Georgia" w:eastAsia="Georgia" w:hAnsi="Georgia" w:cs="Georgia"/>
      <w:i/>
      <w:color w:val="666666"/>
      <w:sz w:val="48"/>
      <w:szCs w:val="48"/>
      <w:lang w:eastAsia="ru-RU"/>
    </w:rPr>
  </w:style>
  <w:style w:type="table" w:customStyle="1" w:styleId="1e">
    <w:name w:val="1"/>
    <w:basedOn w:val="TableNormal"/>
    <w:rsid w:val="005359B5"/>
    <w:tblPr>
      <w:tblStyleRowBandSize w:val="1"/>
      <w:tblStyleColBandSize w:val="1"/>
      <w:tblCellMar>
        <w:left w:w="108" w:type="dxa"/>
        <w:right w:w="108" w:type="dxa"/>
      </w:tblCellMar>
    </w:tblPr>
  </w:style>
  <w:style w:type="paragraph" w:customStyle="1" w:styleId="ConsPlusNormal">
    <w:name w:val="ConsPlusNormal"/>
    <w:rsid w:val="005359B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9">
    <w:name w:val="a"/>
    <w:basedOn w:val="a0"/>
    <w:rsid w:val="005359B5"/>
  </w:style>
  <w:style w:type="numbering" w:customStyle="1" w:styleId="120">
    <w:name w:val="Нет списка12"/>
    <w:next w:val="a2"/>
    <w:uiPriority w:val="99"/>
    <w:semiHidden/>
    <w:unhideWhenUsed/>
    <w:rsid w:val="005359B5"/>
  </w:style>
  <w:style w:type="character" w:customStyle="1" w:styleId="Heading1Char">
    <w:name w:val="Heading 1 Char"/>
    <w:uiPriority w:val="99"/>
    <w:locked/>
    <w:rsid w:val="005359B5"/>
    <w:rPr>
      <w:rFonts w:ascii="Cambria" w:hAnsi="Cambria" w:cs="Times New Roman"/>
      <w:b/>
      <w:bCs/>
      <w:kern w:val="32"/>
      <w:sz w:val="32"/>
      <w:szCs w:val="32"/>
      <w:lang w:eastAsia="en-US"/>
    </w:rPr>
  </w:style>
  <w:style w:type="character" w:customStyle="1" w:styleId="S03">
    <w:name w:val="S0"/>
    <w:uiPriority w:val="99"/>
    <w:rsid w:val="005359B5"/>
    <w:rPr>
      <w:rFonts w:ascii="Times New Roman" w:hAnsi="Times New Roman"/>
      <w:color w:val="000000"/>
      <w:sz w:val="24"/>
      <w:u w:val="none"/>
      <w:effect w:val="none"/>
    </w:rPr>
  </w:style>
  <w:style w:type="character" w:customStyle="1" w:styleId="highlightselected">
    <w:name w:val="highlight selected"/>
    <w:uiPriority w:val="99"/>
    <w:rsid w:val="005359B5"/>
    <w:rPr>
      <w:rFonts w:cs="Times New Roman"/>
    </w:rPr>
  </w:style>
  <w:style w:type="character" w:customStyle="1" w:styleId="s202">
    <w:name w:val="s202"/>
    <w:rsid w:val="005359B5"/>
    <w:rPr>
      <w:rFonts w:cs="Times New Roman"/>
    </w:rPr>
  </w:style>
  <w:style w:type="character" w:customStyle="1" w:styleId="apple-converted-space">
    <w:name w:val="apple-converted-space"/>
    <w:rsid w:val="005359B5"/>
  </w:style>
  <w:style w:type="character" w:customStyle="1" w:styleId="HTML10">
    <w:name w:val="Стандартный HTML Знак1"/>
    <w:basedOn w:val="a0"/>
    <w:uiPriority w:val="99"/>
    <w:semiHidden/>
    <w:rsid w:val="005359B5"/>
    <w:rPr>
      <w:rFonts w:ascii="Consolas" w:eastAsia="Calibri" w:hAnsi="Consolas" w:cs="Times New Roman"/>
      <w:sz w:val="20"/>
      <w:szCs w:val="20"/>
    </w:rPr>
  </w:style>
  <w:style w:type="numbering" w:customStyle="1" w:styleId="61">
    <w:name w:val="Нет списка6"/>
    <w:next w:val="a2"/>
    <w:uiPriority w:val="99"/>
    <w:semiHidden/>
    <w:unhideWhenUsed/>
    <w:rsid w:val="005359B5"/>
  </w:style>
  <w:style w:type="paragraph" w:styleId="HTML0">
    <w:name w:val="HTML Preformatted"/>
    <w:basedOn w:val="a"/>
    <w:link w:val="HTML"/>
    <w:uiPriority w:val="99"/>
    <w:semiHidden/>
    <w:unhideWhenUsed/>
    <w:rsid w:val="005359B5"/>
    <w:rPr>
      <w:rFonts w:ascii="Courier New" w:eastAsiaTheme="minorHAnsi" w:hAnsi="Courier New" w:cs="Courier New"/>
      <w:sz w:val="22"/>
      <w:szCs w:val="22"/>
      <w:lang w:eastAsia="en-US"/>
    </w:rPr>
  </w:style>
  <w:style w:type="character" w:customStyle="1" w:styleId="HTML20">
    <w:name w:val="Стандартный HTML Знак2"/>
    <w:basedOn w:val="a0"/>
    <w:uiPriority w:val="99"/>
    <w:semiHidden/>
    <w:rsid w:val="005359B5"/>
    <w:rPr>
      <w:rFonts w:ascii="Consolas" w:eastAsia="Times New Roman" w:hAnsi="Consolas" w:cs="Times New Roman"/>
      <w:sz w:val="20"/>
      <w:szCs w:val="20"/>
      <w:lang w:eastAsia="ru-RU"/>
    </w:rPr>
  </w:style>
  <w:style w:type="paragraph" w:styleId="24">
    <w:name w:val="Body Text Indent 2"/>
    <w:basedOn w:val="a"/>
    <w:link w:val="23"/>
    <w:uiPriority w:val="99"/>
    <w:unhideWhenUsed/>
    <w:rsid w:val="005359B5"/>
    <w:pPr>
      <w:spacing w:after="120" w:line="480" w:lineRule="auto"/>
      <w:ind w:left="283"/>
    </w:pPr>
    <w:rPr>
      <w:rFonts w:asciiTheme="minorHAnsi" w:eastAsiaTheme="minorHAnsi" w:hAnsiTheme="minorHAnsi" w:cstheme="minorBidi"/>
      <w:lang w:eastAsia="en-US"/>
    </w:rPr>
  </w:style>
  <w:style w:type="character" w:customStyle="1" w:styleId="220">
    <w:name w:val="Основной текст с отступом 2 Знак2"/>
    <w:basedOn w:val="a0"/>
    <w:uiPriority w:val="99"/>
    <w:semiHidden/>
    <w:rsid w:val="005359B5"/>
    <w:rPr>
      <w:rFonts w:ascii="Times New Roman" w:eastAsia="Times New Roman" w:hAnsi="Times New Roman" w:cs="Times New Roman"/>
      <w:sz w:val="24"/>
      <w:szCs w:val="24"/>
      <w:lang w:eastAsia="ru-RU"/>
    </w:rPr>
  </w:style>
  <w:style w:type="character" w:customStyle="1" w:styleId="28">
    <w:name w:val="Основной текст Знак2"/>
    <w:basedOn w:val="a0"/>
    <w:uiPriority w:val="99"/>
    <w:semiHidden/>
    <w:rsid w:val="005359B5"/>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5359B5"/>
  </w:style>
  <w:style w:type="table" w:customStyle="1" w:styleId="32">
    <w:name w:val="Сетка таблицы3"/>
    <w:basedOn w:val="a1"/>
    <w:next w:val="a3"/>
    <w:uiPriority w:val="59"/>
    <w:rsid w:val="005359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5359B5"/>
  </w:style>
  <w:style w:type="numbering" w:customStyle="1" w:styleId="1120">
    <w:name w:val="Нет списка112"/>
    <w:next w:val="a2"/>
    <w:uiPriority w:val="99"/>
    <w:semiHidden/>
    <w:unhideWhenUsed/>
    <w:rsid w:val="005359B5"/>
  </w:style>
  <w:style w:type="table" w:customStyle="1" w:styleId="121">
    <w:name w:val="Сетка таблицы12"/>
    <w:basedOn w:val="a1"/>
    <w:next w:val="a3"/>
    <w:uiPriority w:val="59"/>
    <w:rsid w:val="005359B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5359B5"/>
  </w:style>
  <w:style w:type="numbering" w:customStyle="1" w:styleId="320">
    <w:name w:val="Нет списка32"/>
    <w:next w:val="a2"/>
    <w:uiPriority w:val="99"/>
    <w:semiHidden/>
    <w:unhideWhenUsed/>
    <w:rsid w:val="005359B5"/>
  </w:style>
  <w:style w:type="numbering" w:customStyle="1" w:styleId="410">
    <w:name w:val="Нет списка41"/>
    <w:next w:val="a2"/>
    <w:uiPriority w:val="99"/>
    <w:semiHidden/>
    <w:unhideWhenUsed/>
    <w:rsid w:val="005359B5"/>
  </w:style>
  <w:style w:type="numbering" w:customStyle="1" w:styleId="11120">
    <w:name w:val="Нет списка1112"/>
    <w:next w:val="a2"/>
    <w:uiPriority w:val="99"/>
    <w:semiHidden/>
    <w:unhideWhenUsed/>
    <w:rsid w:val="005359B5"/>
  </w:style>
  <w:style w:type="table" w:customStyle="1" w:styleId="1121">
    <w:name w:val="Сетка таблицы112"/>
    <w:basedOn w:val="a1"/>
    <w:next w:val="a3"/>
    <w:uiPriority w:val="59"/>
    <w:rsid w:val="005359B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5359B5"/>
  </w:style>
  <w:style w:type="numbering" w:customStyle="1" w:styleId="311">
    <w:name w:val="Нет списка311"/>
    <w:next w:val="a2"/>
    <w:uiPriority w:val="99"/>
    <w:semiHidden/>
    <w:unhideWhenUsed/>
    <w:rsid w:val="005359B5"/>
  </w:style>
  <w:style w:type="paragraph" w:customStyle="1" w:styleId="015">
    <w:name w:val="Стиль Слева:  0 см Выступ:  15 см"/>
    <w:basedOn w:val="a"/>
    <w:rsid w:val="005359B5"/>
    <w:pPr>
      <w:widowControl w:val="0"/>
      <w:spacing w:before="120"/>
      <w:ind w:left="851" w:hanging="851"/>
      <w:jc w:val="both"/>
    </w:pPr>
    <w:rPr>
      <w:rFonts w:ascii="Arial" w:hAnsi="Arial"/>
      <w:snapToGrid w:val="0"/>
      <w:szCs w:val="20"/>
    </w:rPr>
  </w:style>
  <w:style w:type="paragraph" w:customStyle="1" w:styleId="1f">
    <w:name w:val="Знак Знак Знак1 Знак"/>
    <w:basedOn w:val="a"/>
    <w:autoRedefine/>
    <w:rsid w:val="005359B5"/>
    <w:pPr>
      <w:spacing w:after="160" w:line="240" w:lineRule="exact"/>
    </w:pPr>
    <w:rPr>
      <w:sz w:val="28"/>
      <w:szCs w:val="20"/>
      <w:lang w:val="en-US" w:eastAsia="en-US"/>
    </w:rPr>
  </w:style>
  <w:style w:type="paragraph" w:customStyle="1" w:styleId="affa">
    <w:name w:val="Знак Знак Знак"/>
    <w:basedOn w:val="a"/>
    <w:autoRedefine/>
    <w:rsid w:val="005359B5"/>
    <w:pPr>
      <w:spacing w:after="160" w:line="240" w:lineRule="exact"/>
    </w:pPr>
    <w:rPr>
      <w:rFonts w:eastAsia="SimSun"/>
      <w:b/>
      <w:sz w:val="28"/>
      <w:lang w:val="en-US" w:eastAsia="en-US"/>
    </w:rPr>
  </w:style>
  <w:style w:type="character" w:styleId="affb">
    <w:name w:val="Strong"/>
    <w:qFormat/>
    <w:rsid w:val="005359B5"/>
    <w:rPr>
      <w:b/>
      <w:bCs/>
    </w:rPr>
  </w:style>
  <w:style w:type="numbering" w:customStyle="1" w:styleId="11111">
    <w:name w:val="Нет списка11111"/>
    <w:next w:val="a2"/>
    <w:uiPriority w:val="99"/>
    <w:semiHidden/>
    <w:unhideWhenUsed/>
    <w:rsid w:val="005359B5"/>
  </w:style>
  <w:style w:type="table" w:customStyle="1" w:styleId="11110">
    <w:name w:val="Сетка таблицы1111"/>
    <w:basedOn w:val="a1"/>
    <w:next w:val="a3"/>
    <w:uiPriority w:val="59"/>
    <w:rsid w:val="005359B5"/>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9"/>
    <w:semiHidden/>
    <w:unhideWhenUsed/>
    <w:rsid w:val="005359B5"/>
    <w:pPr>
      <w:spacing w:after="120"/>
    </w:pPr>
    <w:rPr>
      <w:rFonts w:eastAsia="Calibri"/>
      <w:b/>
      <w:color w:val="008000"/>
      <w:sz w:val="20"/>
      <w:szCs w:val="20"/>
    </w:rPr>
  </w:style>
  <w:style w:type="character" w:customStyle="1" w:styleId="33">
    <w:name w:val="Основной текст Знак3"/>
    <w:basedOn w:val="a0"/>
    <w:semiHidden/>
    <w:rsid w:val="005359B5"/>
    <w:rPr>
      <w:rFonts w:ascii="Times New Roman" w:eastAsia="Times New Roman" w:hAnsi="Times New Roman" w:cs="Times New Roman"/>
      <w:sz w:val="20"/>
      <w:szCs w:val="20"/>
      <w:lang w:eastAsia="ru-RU"/>
    </w:rPr>
  </w:style>
  <w:style w:type="paragraph" w:customStyle="1" w:styleId="font0">
    <w:name w:val="font0"/>
    <w:basedOn w:val="a"/>
    <w:rsid w:val="005359B5"/>
    <w:pPr>
      <w:spacing w:before="100" w:beforeAutospacing="1" w:after="100" w:afterAutospacing="1"/>
    </w:pPr>
    <w:rPr>
      <w:rFonts w:ascii="Times New Roman CYR" w:hAnsi="Times New Roman CYR"/>
      <w:sz w:val="20"/>
      <w:szCs w:val="20"/>
    </w:rPr>
  </w:style>
  <w:style w:type="paragraph" w:customStyle="1" w:styleId="font7">
    <w:name w:val="font7"/>
    <w:basedOn w:val="a"/>
    <w:rsid w:val="005359B5"/>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5359B5"/>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5359B5"/>
    <w:pPr>
      <w:spacing w:before="100" w:beforeAutospacing="1" w:after="100" w:afterAutospacing="1"/>
      <w:textAlignment w:val="center"/>
    </w:pPr>
  </w:style>
  <w:style w:type="paragraph" w:customStyle="1" w:styleId="xl79">
    <w:name w:val="xl79"/>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5359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5359B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5359B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5359B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5359B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5359B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5359B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5359B5"/>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5359B5"/>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5359B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5359B5"/>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5359B5"/>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5359B5"/>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5359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5359B5"/>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5359B5"/>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5359B5"/>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5359B5"/>
  </w:style>
  <w:style w:type="table" w:customStyle="1" w:styleId="42">
    <w:name w:val="Сетка таблицы4"/>
    <w:basedOn w:val="a1"/>
    <w:next w:val="a3"/>
    <w:uiPriority w:val="59"/>
    <w:rsid w:val="005359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3"/>
    <w:uiPriority w:val="59"/>
    <w:rsid w:val="005359B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359B5"/>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4">
    <w:name w:val="11"/>
    <w:basedOn w:val="TableNormal"/>
    <w:rsid w:val="005359B5"/>
    <w:tblPr>
      <w:tblStyleRowBandSize w:val="1"/>
      <w:tblStyleColBandSize w:val="1"/>
      <w:tblCellMar>
        <w:left w:w="108" w:type="dxa"/>
        <w:right w:w="108" w:type="dxa"/>
      </w:tblCellMar>
    </w:tblPr>
  </w:style>
  <w:style w:type="table" w:customStyle="1" w:styleId="213">
    <w:name w:val="Сетка таблицы21"/>
    <w:basedOn w:val="a1"/>
    <w:next w:val="a3"/>
    <w:uiPriority w:val="99"/>
    <w:rsid w:val="005359B5"/>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5359B5"/>
  </w:style>
  <w:style w:type="numbering" w:customStyle="1" w:styleId="510">
    <w:name w:val="Нет списка51"/>
    <w:next w:val="a2"/>
    <w:uiPriority w:val="99"/>
    <w:semiHidden/>
    <w:unhideWhenUsed/>
    <w:rsid w:val="005359B5"/>
  </w:style>
  <w:style w:type="numbering" w:customStyle="1" w:styleId="610">
    <w:name w:val="Нет списка61"/>
    <w:next w:val="a2"/>
    <w:uiPriority w:val="99"/>
    <w:semiHidden/>
    <w:unhideWhenUsed/>
    <w:rsid w:val="005359B5"/>
  </w:style>
  <w:style w:type="numbering" w:customStyle="1" w:styleId="71">
    <w:name w:val="Нет списка71"/>
    <w:next w:val="a2"/>
    <w:uiPriority w:val="99"/>
    <w:semiHidden/>
    <w:unhideWhenUsed/>
    <w:rsid w:val="005359B5"/>
  </w:style>
  <w:style w:type="numbering" w:customStyle="1" w:styleId="411">
    <w:name w:val="Нет списка411"/>
    <w:next w:val="a2"/>
    <w:uiPriority w:val="99"/>
    <w:semiHidden/>
    <w:unhideWhenUsed/>
    <w:rsid w:val="005359B5"/>
  </w:style>
  <w:style w:type="numbering" w:customStyle="1" w:styleId="511">
    <w:name w:val="Нет списка511"/>
    <w:next w:val="a2"/>
    <w:uiPriority w:val="99"/>
    <w:semiHidden/>
    <w:unhideWhenUsed/>
    <w:rsid w:val="005359B5"/>
  </w:style>
  <w:style w:type="numbering" w:customStyle="1" w:styleId="611">
    <w:name w:val="Нет списка611"/>
    <w:next w:val="a2"/>
    <w:uiPriority w:val="99"/>
    <w:semiHidden/>
    <w:unhideWhenUsed/>
    <w:rsid w:val="005359B5"/>
  </w:style>
  <w:style w:type="numbering" w:customStyle="1" w:styleId="711">
    <w:name w:val="Нет списка711"/>
    <w:next w:val="a2"/>
    <w:uiPriority w:val="99"/>
    <w:semiHidden/>
    <w:unhideWhenUsed/>
    <w:rsid w:val="005359B5"/>
  </w:style>
  <w:style w:type="numbering" w:customStyle="1" w:styleId="8">
    <w:name w:val="Нет списка8"/>
    <w:next w:val="a2"/>
    <w:uiPriority w:val="99"/>
    <w:semiHidden/>
    <w:unhideWhenUsed/>
    <w:rsid w:val="005359B5"/>
  </w:style>
  <w:style w:type="numbering" w:customStyle="1" w:styleId="91">
    <w:name w:val="Нет списка9"/>
    <w:next w:val="a2"/>
    <w:uiPriority w:val="99"/>
    <w:semiHidden/>
    <w:unhideWhenUsed/>
    <w:rsid w:val="005359B5"/>
  </w:style>
  <w:style w:type="numbering" w:customStyle="1" w:styleId="100">
    <w:name w:val="Нет списка10"/>
    <w:next w:val="a2"/>
    <w:uiPriority w:val="99"/>
    <w:semiHidden/>
    <w:unhideWhenUsed/>
    <w:rsid w:val="005359B5"/>
  </w:style>
  <w:style w:type="numbering" w:customStyle="1" w:styleId="140">
    <w:name w:val="Нет списка14"/>
    <w:next w:val="a2"/>
    <w:uiPriority w:val="99"/>
    <w:semiHidden/>
    <w:unhideWhenUsed/>
    <w:rsid w:val="005359B5"/>
  </w:style>
  <w:style w:type="numbering" w:customStyle="1" w:styleId="230">
    <w:name w:val="Нет списка23"/>
    <w:next w:val="a2"/>
    <w:uiPriority w:val="99"/>
    <w:semiHidden/>
    <w:unhideWhenUsed/>
    <w:rsid w:val="005359B5"/>
  </w:style>
  <w:style w:type="numbering" w:customStyle="1" w:styleId="420">
    <w:name w:val="Нет списка42"/>
    <w:next w:val="a2"/>
    <w:uiPriority w:val="99"/>
    <w:semiHidden/>
    <w:unhideWhenUsed/>
    <w:rsid w:val="005359B5"/>
  </w:style>
  <w:style w:type="table" w:customStyle="1" w:styleId="52">
    <w:name w:val="Сетка таблицы5"/>
    <w:basedOn w:val="a1"/>
    <w:next w:val="a3"/>
    <w:uiPriority w:val="59"/>
    <w:rsid w:val="005359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5359B5"/>
  </w:style>
  <w:style w:type="numbering" w:customStyle="1" w:styleId="62">
    <w:name w:val="Нет списка62"/>
    <w:next w:val="a2"/>
    <w:uiPriority w:val="99"/>
    <w:semiHidden/>
    <w:unhideWhenUsed/>
    <w:rsid w:val="005359B5"/>
  </w:style>
  <w:style w:type="numbering" w:customStyle="1" w:styleId="72">
    <w:name w:val="Нет списка72"/>
    <w:next w:val="a2"/>
    <w:uiPriority w:val="99"/>
    <w:semiHidden/>
    <w:unhideWhenUsed/>
    <w:rsid w:val="005359B5"/>
  </w:style>
  <w:style w:type="numbering" w:customStyle="1" w:styleId="1130">
    <w:name w:val="Нет списка113"/>
    <w:next w:val="a2"/>
    <w:uiPriority w:val="99"/>
    <w:semiHidden/>
    <w:unhideWhenUsed/>
    <w:rsid w:val="005359B5"/>
  </w:style>
  <w:style w:type="numbering" w:customStyle="1" w:styleId="2120">
    <w:name w:val="Нет списка212"/>
    <w:next w:val="a2"/>
    <w:uiPriority w:val="99"/>
    <w:semiHidden/>
    <w:unhideWhenUsed/>
    <w:rsid w:val="005359B5"/>
  </w:style>
  <w:style w:type="numbering" w:customStyle="1" w:styleId="312">
    <w:name w:val="Нет списка312"/>
    <w:next w:val="a2"/>
    <w:uiPriority w:val="99"/>
    <w:semiHidden/>
    <w:unhideWhenUsed/>
    <w:rsid w:val="005359B5"/>
  </w:style>
  <w:style w:type="numbering" w:customStyle="1" w:styleId="412">
    <w:name w:val="Нет списка412"/>
    <w:next w:val="a2"/>
    <w:uiPriority w:val="99"/>
    <w:semiHidden/>
    <w:unhideWhenUsed/>
    <w:rsid w:val="005359B5"/>
  </w:style>
  <w:style w:type="table" w:customStyle="1" w:styleId="141">
    <w:name w:val="Сетка таблицы14"/>
    <w:basedOn w:val="a1"/>
    <w:next w:val="a3"/>
    <w:uiPriority w:val="59"/>
    <w:rsid w:val="005359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5359B5"/>
  </w:style>
  <w:style w:type="numbering" w:customStyle="1" w:styleId="612">
    <w:name w:val="Нет списка612"/>
    <w:next w:val="a2"/>
    <w:uiPriority w:val="99"/>
    <w:semiHidden/>
    <w:unhideWhenUsed/>
    <w:rsid w:val="005359B5"/>
  </w:style>
  <w:style w:type="numbering" w:customStyle="1" w:styleId="712">
    <w:name w:val="Нет списка712"/>
    <w:next w:val="a2"/>
    <w:uiPriority w:val="99"/>
    <w:semiHidden/>
    <w:unhideWhenUsed/>
    <w:rsid w:val="005359B5"/>
  </w:style>
  <w:style w:type="numbering" w:customStyle="1" w:styleId="2111">
    <w:name w:val="Нет списка2111"/>
    <w:next w:val="a2"/>
    <w:uiPriority w:val="99"/>
    <w:semiHidden/>
    <w:unhideWhenUsed/>
    <w:rsid w:val="005359B5"/>
  </w:style>
  <w:style w:type="numbering" w:customStyle="1" w:styleId="3111">
    <w:name w:val="Нет списка3111"/>
    <w:next w:val="a2"/>
    <w:uiPriority w:val="99"/>
    <w:semiHidden/>
    <w:unhideWhenUsed/>
    <w:rsid w:val="005359B5"/>
  </w:style>
  <w:style w:type="numbering" w:customStyle="1" w:styleId="4111">
    <w:name w:val="Нет списка4111"/>
    <w:next w:val="a2"/>
    <w:uiPriority w:val="99"/>
    <w:semiHidden/>
    <w:unhideWhenUsed/>
    <w:rsid w:val="005359B5"/>
  </w:style>
  <w:style w:type="numbering" w:customStyle="1" w:styleId="5111">
    <w:name w:val="Нет списка5111"/>
    <w:next w:val="a2"/>
    <w:uiPriority w:val="99"/>
    <w:semiHidden/>
    <w:unhideWhenUsed/>
    <w:rsid w:val="005359B5"/>
  </w:style>
  <w:style w:type="numbering" w:customStyle="1" w:styleId="6111">
    <w:name w:val="Нет списка6111"/>
    <w:next w:val="a2"/>
    <w:uiPriority w:val="99"/>
    <w:semiHidden/>
    <w:unhideWhenUsed/>
    <w:rsid w:val="005359B5"/>
  </w:style>
  <w:style w:type="numbering" w:customStyle="1" w:styleId="7111">
    <w:name w:val="Нет списка7111"/>
    <w:next w:val="a2"/>
    <w:uiPriority w:val="99"/>
    <w:semiHidden/>
    <w:unhideWhenUsed/>
    <w:rsid w:val="005359B5"/>
  </w:style>
  <w:style w:type="numbering" w:customStyle="1" w:styleId="81">
    <w:name w:val="Нет списка81"/>
    <w:next w:val="a2"/>
    <w:uiPriority w:val="99"/>
    <w:semiHidden/>
    <w:unhideWhenUsed/>
    <w:rsid w:val="005359B5"/>
  </w:style>
  <w:style w:type="numbering" w:customStyle="1" w:styleId="910">
    <w:name w:val="Нет списка91"/>
    <w:next w:val="a2"/>
    <w:uiPriority w:val="99"/>
    <w:semiHidden/>
    <w:unhideWhenUsed/>
    <w:rsid w:val="005359B5"/>
  </w:style>
  <w:style w:type="paragraph" w:customStyle="1" w:styleId="msonormal0">
    <w:name w:val="msonormal"/>
    <w:basedOn w:val="a"/>
    <w:rsid w:val="005359B5"/>
    <w:pPr>
      <w:spacing w:before="100" w:beforeAutospacing="1" w:after="100" w:afterAutospacing="1"/>
    </w:pPr>
  </w:style>
  <w:style w:type="paragraph" w:customStyle="1" w:styleId="xl63">
    <w:name w:val="xl63"/>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4">
    <w:name w:val="xl64"/>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5">
    <w:name w:val="xl65"/>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5359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67">
    <w:name w:val="xl67"/>
    <w:basedOn w:val="a"/>
    <w:rsid w:val="005359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68">
    <w:name w:val="xl68"/>
    <w:basedOn w:val="a"/>
    <w:rsid w:val="005359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69">
    <w:name w:val="xl69"/>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
    <w:rsid w:val="005359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pc">
    <w:name w:val="pc"/>
    <w:basedOn w:val="a"/>
    <w:qFormat/>
    <w:rsid w:val="005359B5"/>
    <w:pPr>
      <w:jc w:val="center"/>
    </w:pPr>
    <w:rPr>
      <w:color w:val="000000"/>
    </w:rPr>
  </w:style>
  <w:style w:type="paragraph" w:customStyle="1" w:styleId="pr">
    <w:name w:val="pr"/>
    <w:basedOn w:val="a"/>
    <w:qFormat/>
    <w:rsid w:val="005359B5"/>
    <w:pPr>
      <w:jc w:val="right"/>
    </w:pPr>
    <w:rPr>
      <w:color w:val="000000"/>
    </w:rPr>
  </w:style>
  <w:style w:type="paragraph" w:customStyle="1" w:styleId="pj">
    <w:name w:val="pj"/>
    <w:basedOn w:val="a"/>
    <w:qFormat/>
    <w:rsid w:val="005359B5"/>
    <w:pPr>
      <w:ind w:firstLine="400"/>
      <w:jc w:val="both"/>
    </w:pPr>
    <w:rPr>
      <w:color w:val="000000"/>
    </w:rPr>
  </w:style>
  <w:style w:type="paragraph" w:customStyle="1" w:styleId="p">
    <w:name w:val="p"/>
    <w:basedOn w:val="a"/>
    <w:rsid w:val="005359B5"/>
    <w:rPr>
      <w:color w:val="000000"/>
    </w:rPr>
  </w:style>
  <w:style w:type="character" w:customStyle="1" w:styleId="af6">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Знак4 Знак Знак1"/>
    <w:link w:val="af5"/>
    <w:uiPriority w:val="99"/>
    <w:qFormat/>
    <w:rsid w:val="00315017"/>
    <w:rPr>
      <w:rFonts w:ascii="Times New Roman" w:eastAsia="Times New Roman" w:hAnsi="Times New Roman" w:cs="Times New Roman"/>
      <w:sz w:val="24"/>
      <w:szCs w:val="24"/>
      <w:lang w:eastAsia="ru-RU"/>
    </w:rPr>
  </w:style>
  <w:style w:type="character" w:customStyle="1" w:styleId="s192">
    <w:name w:val="s192"/>
    <w:basedOn w:val="a0"/>
    <w:rsid w:val="003D020F"/>
  </w:style>
  <w:style w:type="paragraph" w:customStyle="1" w:styleId="xl98">
    <w:name w:val="xl98"/>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sz w:val="28"/>
      <w:szCs w:val="28"/>
    </w:rPr>
  </w:style>
  <w:style w:type="paragraph" w:customStyle="1" w:styleId="xl99">
    <w:name w:val="xl99"/>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0">
    <w:name w:val="xl100"/>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8"/>
      <w:szCs w:val="28"/>
    </w:rPr>
  </w:style>
  <w:style w:type="paragraph" w:customStyle="1" w:styleId="xl101">
    <w:name w:val="xl101"/>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color w:val="FF0000"/>
      <w:sz w:val="28"/>
      <w:szCs w:val="28"/>
    </w:rPr>
  </w:style>
  <w:style w:type="paragraph" w:customStyle="1" w:styleId="xl102">
    <w:name w:val="xl102"/>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3">
    <w:name w:val="xl103"/>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4">
    <w:name w:val="xl104"/>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FF0000"/>
      <w:sz w:val="28"/>
      <w:szCs w:val="28"/>
    </w:rPr>
  </w:style>
  <w:style w:type="paragraph" w:customStyle="1" w:styleId="xl105">
    <w:name w:val="xl105"/>
    <w:basedOn w:val="a"/>
    <w:rsid w:val="003D020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FF0000"/>
      <w:sz w:val="28"/>
      <w:szCs w:val="28"/>
    </w:rPr>
  </w:style>
  <w:style w:type="paragraph" w:customStyle="1" w:styleId="xl106">
    <w:name w:val="xl106"/>
    <w:basedOn w:val="a"/>
    <w:rsid w:val="003D0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7">
    <w:name w:val="xl107"/>
    <w:basedOn w:val="a"/>
    <w:rsid w:val="003D0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08">
    <w:name w:val="xl108"/>
    <w:basedOn w:val="a"/>
    <w:rsid w:val="003D0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9">
    <w:name w:val="xl109"/>
    <w:basedOn w:val="a"/>
    <w:rsid w:val="003D0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0">
    <w:name w:val="xl110"/>
    <w:basedOn w:val="a"/>
    <w:rsid w:val="003D0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8"/>
      <w:szCs w:val="28"/>
    </w:rPr>
  </w:style>
  <w:style w:type="paragraph" w:customStyle="1" w:styleId="xl111">
    <w:name w:val="xl111"/>
    <w:basedOn w:val="a"/>
    <w:rsid w:val="003D020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2">
    <w:name w:val="xl112"/>
    <w:basedOn w:val="a"/>
    <w:rsid w:val="003D020F"/>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3">
    <w:name w:val="xl113"/>
    <w:basedOn w:val="a"/>
    <w:rsid w:val="003D020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4">
    <w:name w:val="xl114"/>
    <w:basedOn w:val="a"/>
    <w:rsid w:val="003D02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28"/>
      <w:szCs w:val="28"/>
    </w:rPr>
  </w:style>
  <w:style w:type="paragraph" w:customStyle="1" w:styleId="xl115">
    <w:name w:val="xl115"/>
    <w:basedOn w:val="a"/>
    <w:rsid w:val="003D02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6">
    <w:name w:val="xl116"/>
    <w:basedOn w:val="a"/>
    <w:rsid w:val="003D02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color w:val="000000"/>
      <w:sz w:val="28"/>
      <w:szCs w:val="28"/>
    </w:rPr>
  </w:style>
  <w:style w:type="paragraph" w:customStyle="1" w:styleId="xl117">
    <w:name w:val="xl117"/>
    <w:basedOn w:val="a"/>
    <w:rsid w:val="003D020F"/>
    <w:pPr>
      <w:pBdr>
        <w:top w:val="single" w:sz="4" w:space="0" w:color="auto"/>
        <w:bottom w:val="single" w:sz="4" w:space="0" w:color="auto"/>
      </w:pBdr>
      <w:shd w:val="clear" w:color="000000" w:fill="C0C0C0"/>
      <w:spacing w:before="100" w:beforeAutospacing="1" w:after="100" w:afterAutospacing="1"/>
      <w:jc w:val="center"/>
      <w:textAlignment w:val="center"/>
    </w:pPr>
    <w:rPr>
      <w:b/>
      <w:bCs/>
      <w:sz w:val="28"/>
      <w:szCs w:val="28"/>
    </w:rPr>
  </w:style>
  <w:style w:type="character" w:customStyle="1" w:styleId="ezkurwreuab5ozgtqnkl">
    <w:name w:val="ezkurwreuab5ozgtqnkl"/>
    <w:basedOn w:val="a0"/>
    <w:rsid w:val="00CE4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6121">
      <w:bodyDiv w:val="1"/>
      <w:marLeft w:val="0"/>
      <w:marRight w:val="0"/>
      <w:marTop w:val="0"/>
      <w:marBottom w:val="0"/>
      <w:divBdr>
        <w:top w:val="none" w:sz="0" w:space="0" w:color="auto"/>
        <w:left w:val="none" w:sz="0" w:space="0" w:color="auto"/>
        <w:bottom w:val="none" w:sz="0" w:space="0" w:color="auto"/>
        <w:right w:val="none" w:sz="0" w:space="0" w:color="auto"/>
      </w:divBdr>
    </w:div>
    <w:div w:id="418065292">
      <w:bodyDiv w:val="1"/>
      <w:marLeft w:val="0"/>
      <w:marRight w:val="0"/>
      <w:marTop w:val="0"/>
      <w:marBottom w:val="0"/>
      <w:divBdr>
        <w:top w:val="none" w:sz="0" w:space="0" w:color="auto"/>
        <w:left w:val="none" w:sz="0" w:space="0" w:color="auto"/>
        <w:bottom w:val="none" w:sz="0" w:space="0" w:color="auto"/>
        <w:right w:val="none" w:sz="0" w:space="0" w:color="auto"/>
      </w:divBdr>
    </w:div>
    <w:div w:id="874194523">
      <w:bodyDiv w:val="1"/>
      <w:marLeft w:val="0"/>
      <w:marRight w:val="0"/>
      <w:marTop w:val="0"/>
      <w:marBottom w:val="0"/>
      <w:divBdr>
        <w:top w:val="none" w:sz="0" w:space="0" w:color="auto"/>
        <w:left w:val="none" w:sz="0" w:space="0" w:color="auto"/>
        <w:bottom w:val="none" w:sz="0" w:space="0" w:color="auto"/>
        <w:right w:val="none" w:sz="0" w:space="0" w:color="auto"/>
      </w:divBdr>
    </w:div>
    <w:div w:id="1436366929">
      <w:bodyDiv w:val="1"/>
      <w:marLeft w:val="0"/>
      <w:marRight w:val="0"/>
      <w:marTop w:val="0"/>
      <w:marBottom w:val="0"/>
      <w:divBdr>
        <w:top w:val="none" w:sz="0" w:space="0" w:color="auto"/>
        <w:left w:val="none" w:sz="0" w:space="0" w:color="auto"/>
        <w:bottom w:val="none" w:sz="0" w:space="0" w:color="auto"/>
        <w:right w:val="none" w:sz="0" w:space="0" w:color="auto"/>
      </w:divBdr>
    </w:div>
    <w:div w:id="1797143162">
      <w:bodyDiv w:val="1"/>
      <w:marLeft w:val="0"/>
      <w:marRight w:val="0"/>
      <w:marTop w:val="0"/>
      <w:marBottom w:val="0"/>
      <w:divBdr>
        <w:top w:val="none" w:sz="0" w:space="0" w:color="auto"/>
        <w:left w:val="none" w:sz="0" w:space="0" w:color="auto"/>
        <w:bottom w:val="none" w:sz="0" w:space="0" w:color="auto"/>
        <w:right w:val="none" w:sz="0" w:space="0" w:color="auto"/>
      </w:divBdr>
    </w:div>
    <w:div w:id="1818722106">
      <w:bodyDiv w:val="1"/>
      <w:marLeft w:val="0"/>
      <w:marRight w:val="0"/>
      <w:marTop w:val="0"/>
      <w:marBottom w:val="0"/>
      <w:divBdr>
        <w:top w:val="none" w:sz="0" w:space="0" w:color="auto"/>
        <w:left w:val="none" w:sz="0" w:space="0" w:color="auto"/>
        <w:bottom w:val="none" w:sz="0" w:space="0" w:color="auto"/>
        <w:right w:val="none" w:sz="0" w:space="0" w:color="auto"/>
      </w:divBdr>
    </w:div>
    <w:div w:id="18717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15545</Words>
  <Characters>88611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Алтынай Исмаилова</dc:creator>
  <cp:keywords/>
  <dc:description/>
  <cp:lastModifiedBy>Наталья Шек</cp:lastModifiedBy>
  <cp:revision>2</cp:revision>
  <cp:lastPrinted>2024-12-23T13:12:00Z</cp:lastPrinted>
  <dcterms:created xsi:type="dcterms:W3CDTF">2025-08-07T09:45:00Z</dcterms:created>
  <dcterms:modified xsi:type="dcterms:W3CDTF">2025-08-07T09:45:00Z</dcterms:modified>
</cp:coreProperties>
</file>