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F7" w:rsidRPr="00C23238" w:rsidRDefault="009951B1" w:rsidP="00023773">
      <w:pPr>
        <w:pStyle w:val="a3"/>
        <w:suppressAutoHyphens/>
        <w:jc w:val="center"/>
        <w:rPr>
          <w:rFonts w:ascii="Times New Roman" w:hAnsi="Times New Roman"/>
          <w:b/>
          <w:noProof/>
          <w:sz w:val="24"/>
          <w:szCs w:val="24"/>
          <w:lang w:val="kk-KZ"/>
        </w:rPr>
      </w:pPr>
      <w:r w:rsidRPr="00C23238">
        <w:rPr>
          <w:rFonts w:ascii="Times New Roman" w:hAnsi="Times New Roman"/>
          <w:b/>
          <w:noProof/>
          <w:sz w:val="24"/>
          <w:szCs w:val="24"/>
          <w:lang w:val="kk-KZ"/>
        </w:rPr>
        <w:t>Конкурс өткізу туралы хабарландыру</w:t>
      </w:r>
    </w:p>
    <w:p w:rsidR="001D2CF7" w:rsidRPr="00C23238" w:rsidRDefault="001D2CF7" w:rsidP="00023773">
      <w:pPr>
        <w:pStyle w:val="a3"/>
        <w:suppressAutoHyphens/>
        <w:jc w:val="both"/>
        <w:rPr>
          <w:rFonts w:ascii="Times New Roman" w:hAnsi="Times New Roman"/>
          <w:noProof/>
          <w:sz w:val="24"/>
          <w:szCs w:val="24"/>
          <w:lang w:val="kk-KZ"/>
        </w:rPr>
      </w:pPr>
    </w:p>
    <w:p w:rsidR="009951B1" w:rsidRPr="00C23238" w:rsidRDefault="009951B1" w:rsidP="00BA09F1">
      <w:pPr>
        <w:pStyle w:val="a3"/>
        <w:suppressAutoHyphens/>
        <w:ind w:firstLine="708"/>
        <w:jc w:val="both"/>
        <w:rPr>
          <w:rFonts w:ascii="Times New Roman" w:hAnsi="Times New Roman"/>
          <w:b/>
          <w:noProof/>
          <w:sz w:val="24"/>
          <w:szCs w:val="24"/>
          <w:lang w:val="kk-KZ"/>
        </w:rPr>
      </w:pPr>
      <w:r w:rsidRPr="00C23238">
        <w:rPr>
          <w:rFonts w:ascii="Times New Roman" w:hAnsi="Times New Roman"/>
          <w:noProof/>
          <w:sz w:val="24"/>
          <w:szCs w:val="24"/>
          <w:lang w:val="kk-KZ"/>
        </w:rPr>
        <w:t xml:space="preserve">«Қазақстан Республикасының Ұлттық Банкі» РММ </w:t>
      </w:r>
      <w:r w:rsidR="00025CAC" w:rsidRPr="00C23238">
        <w:rPr>
          <w:rFonts w:ascii="Times New Roman" w:hAnsi="Times New Roman"/>
          <w:noProof/>
          <w:sz w:val="24"/>
          <w:szCs w:val="24"/>
          <w:lang w:val="kk-KZ"/>
        </w:rPr>
        <w:t>(</w:t>
      </w:r>
      <w:r w:rsidRPr="00C23238">
        <w:rPr>
          <w:rFonts w:ascii="Times New Roman" w:hAnsi="Times New Roman"/>
          <w:noProof/>
          <w:sz w:val="24"/>
          <w:szCs w:val="24"/>
          <w:lang w:val="kk-KZ"/>
        </w:rPr>
        <w:t xml:space="preserve">бұдан әрі </w:t>
      </w:r>
      <w:r w:rsidR="00025CAC"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Ұлттық</w:t>
      </w:r>
      <w:r w:rsidR="00025CAC" w:rsidRPr="00C23238">
        <w:rPr>
          <w:rFonts w:ascii="Times New Roman" w:hAnsi="Times New Roman"/>
          <w:noProof/>
          <w:sz w:val="24"/>
          <w:szCs w:val="24"/>
          <w:lang w:val="kk-KZ"/>
        </w:rPr>
        <w:t xml:space="preserve"> Банк)</w:t>
      </w:r>
      <w:r w:rsidR="001B52DD" w:rsidRPr="00C23238">
        <w:rPr>
          <w:rFonts w:ascii="Times New Roman" w:hAnsi="Times New Roman"/>
          <w:noProof/>
          <w:sz w:val="24"/>
          <w:szCs w:val="24"/>
          <w:lang w:val="kk-KZ"/>
        </w:rPr>
        <w:t xml:space="preserve">, </w:t>
      </w:r>
      <w:r w:rsidR="00197539" w:rsidRPr="00C23238">
        <w:rPr>
          <w:rFonts w:ascii="Times New Roman" w:hAnsi="Times New Roman"/>
          <w:sz w:val="24"/>
          <w:szCs w:val="24"/>
          <w:lang w:val="kk-KZ"/>
        </w:rPr>
        <w:t xml:space="preserve">Z05T8F6 </w:t>
      </w:r>
      <w:r w:rsidR="00197539" w:rsidRPr="00C23238">
        <w:rPr>
          <w:rFonts w:ascii="Times New Roman" w:hAnsi="Times New Roman"/>
          <w:noProof/>
          <w:sz w:val="24"/>
          <w:szCs w:val="24"/>
          <w:lang w:val="kk-KZ"/>
        </w:rPr>
        <w:t>Астана қаласы</w:t>
      </w:r>
      <w:r w:rsidR="001B52DD" w:rsidRPr="00C23238">
        <w:rPr>
          <w:rFonts w:ascii="Times New Roman" w:hAnsi="Times New Roman"/>
          <w:noProof/>
          <w:sz w:val="24"/>
          <w:szCs w:val="24"/>
          <w:lang w:val="kk-KZ"/>
        </w:rPr>
        <w:t>, Мәңгілік Ел</w:t>
      </w:r>
      <w:r w:rsidRPr="00C23238">
        <w:rPr>
          <w:rFonts w:ascii="Times New Roman" w:hAnsi="Times New Roman"/>
          <w:noProof/>
          <w:sz w:val="24"/>
          <w:szCs w:val="24"/>
          <w:lang w:val="kk-KZ"/>
        </w:rPr>
        <w:t xml:space="preserve"> даңғ</w:t>
      </w:r>
      <w:r w:rsidR="002F2629" w:rsidRPr="00C23238">
        <w:rPr>
          <w:rFonts w:ascii="Times New Roman" w:hAnsi="Times New Roman"/>
          <w:noProof/>
          <w:sz w:val="24"/>
          <w:szCs w:val="24"/>
          <w:lang w:val="kk-KZ"/>
        </w:rPr>
        <w:t>ылы</w:t>
      </w:r>
      <w:r w:rsidR="001B52DD" w:rsidRPr="00C23238">
        <w:rPr>
          <w:rFonts w:ascii="Times New Roman" w:hAnsi="Times New Roman"/>
          <w:noProof/>
          <w:sz w:val="24"/>
          <w:szCs w:val="24"/>
          <w:lang w:val="kk-KZ"/>
        </w:rPr>
        <w:t>, 57</w:t>
      </w:r>
      <w:r w:rsidR="00DB28BC">
        <w:rPr>
          <w:rFonts w:ascii="Times New Roman" w:hAnsi="Times New Roman"/>
          <w:noProof/>
          <w:sz w:val="24"/>
          <w:szCs w:val="24"/>
          <w:lang w:val="kk-KZ"/>
        </w:rPr>
        <w:t xml:space="preserve"> «</w:t>
      </w:r>
      <w:r w:rsidR="001B52DD" w:rsidRPr="00C23238">
        <w:rPr>
          <w:rFonts w:ascii="Times New Roman" w:hAnsi="Times New Roman"/>
          <w:noProof/>
          <w:sz w:val="24"/>
          <w:szCs w:val="24"/>
          <w:lang w:val="kk-KZ"/>
        </w:rPr>
        <w:t>А</w:t>
      </w:r>
      <w:r w:rsidR="00DB28BC">
        <w:rPr>
          <w:rFonts w:ascii="Times New Roman" w:hAnsi="Times New Roman"/>
          <w:noProof/>
          <w:sz w:val="24"/>
          <w:szCs w:val="24"/>
          <w:lang w:val="kk-KZ"/>
        </w:rPr>
        <w:t>»</w:t>
      </w:r>
      <w:r w:rsidR="001B52DD"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анықтама телефондары</w:t>
      </w:r>
      <w:r w:rsidR="001B52DD" w:rsidRPr="00C23238">
        <w:rPr>
          <w:rFonts w:ascii="Times New Roman" w:hAnsi="Times New Roman"/>
          <w:noProof/>
          <w:sz w:val="24"/>
          <w:szCs w:val="24"/>
          <w:lang w:val="kk-KZ"/>
        </w:rPr>
        <w:t xml:space="preserve"> </w:t>
      </w:r>
      <w:r w:rsidR="00D95E6C">
        <w:rPr>
          <w:rFonts w:ascii="Times New Roman" w:hAnsi="Times New Roman"/>
          <w:sz w:val="24"/>
          <w:szCs w:val="24"/>
          <w:lang w:val="kk-KZ"/>
        </w:rPr>
        <w:t>+7(7172) 77-51-31</w:t>
      </w:r>
      <w:r w:rsidR="00197539" w:rsidRPr="00C23238">
        <w:rPr>
          <w:rFonts w:ascii="Times New Roman" w:hAnsi="Times New Roman"/>
          <w:sz w:val="24"/>
          <w:szCs w:val="24"/>
          <w:lang w:val="kk-KZ"/>
        </w:rPr>
        <w:t>, +7(7172)</w:t>
      </w:r>
      <w:r w:rsidR="00A27E90">
        <w:rPr>
          <w:rFonts w:ascii="Times New Roman" w:hAnsi="Times New Roman"/>
          <w:sz w:val="24"/>
          <w:szCs w:val="24"/>
          <w:lang w:val="kk-KZ"/>
        </w:rPr>
        <w:t xml:space="preserve"> </w:t>
      </w:r>
      <w:r w:rsidR="00D95E6C" w:rsidRPr="001B52DD">
        <w:rPr>
          <w:rFonts w:ascii="Times New Roman" w:hAnsi="Times New Roman"/>
          <w:sz w:val="24"/>
          <w:szCs w:val="24"/>
          <w:lang w:val="kk-KZ"/>
        </w:rPr>
        <w:t>77-5</w:t>
      </w:r>
      <w:r w:rsidR="00D95E6C">
        <w:rPr>
          <w:rFonts w:ascii="Times New Roman" w:hAnsi="Times New Roman"/>
          <w:sz w:val="24"/>
          <w:szCs w:val="24"/>
          <w:lang w:val="kk-KZ"/>
        </w:rPr>
        <w:t>1</w:t>
      </w:r>
      <w:r w:rsidR="00D95E6C" w:rsidRPr="001B52DD">
        <w:rPr>
          <w:rFonts w:ascii="Times New Roman" w:hAnsi="Times New Roman"/>
          <w:sz w:val="24"/>
          <w:szCs w:val="24"/>
          <w:lang w:val="kk-KZ"/>
        </w:rPr>
        <w:t>-</w:t>
      </w:r>
      <w:r w:rsidR="00D95E6C">
        <w:rPr>
          <w:rFonts w:ascii="Times New Roman" w:hAnsi="Times New Roman"/>
          <w:sz w:val="24"/>
          <w:szCs w:val="24"/>
          <w:lang w:val="kk-KZ"/>
        </w:rPr>
        <w:t xml:space="preserve">32 </w:t>
      </w:r>
      <w:r w:rsidR="00AC772E" w:rsidRPr="00C23238">
        <w:rPr>
          <w:rFonts w:ascii="Times New Roman" w:hAnsi="Times New Roman"/>
          <w:noProof/>
          <w:sz w:val="24"/>
          <w:szCs w:val="24"/>
          <w:lang w:val="kk-KZ"/>
        </w:rPr>
        <w:t>(</w:t>
      </w:r>
      <w:r w:rsidRPr="00C23238">
        <w:rPr>
          <w:rFonts w:ascii="Times New Roman" w:hAnsi="Times New Roman"/>
          <w:noProof/>
          <w:sz w:val="24"/>
          <w:szCs w:val="24"/>
          <w:lang w:val="kk-KZ"/>
        </w:rPr>
        <w:t xml:space="preserve">ішкі </w:t>
      </w:r>
      <w:r w:rsidR="00AC772E" w:rsidRPr="00C23238">
        <w:rPr>
          <w:rFonts w:ascii="Times New Roman" w:hAnsi="Times New Roman"/>
          <w:noProof/>
          <w:sz w:val="24"/>
          <w:szCs w:val="24"/>
          <w:lang w:val="kk-KZ"/>
        </w:rPr>
        <w:t xml:space="preserve">1739), </w:t>
      </w:r>
      <w:r w:rsidR="001B52DD" w:rsidRPr="00C23238">
        <w:rPr>
          <w:rFonts w:ascii="Times New Roman" w:hAnsi="Times New Roman"/>
          <w:noProof/>
          <w:sz w:val="24"/>
          <w:szCs w:val="24"/>
          <w:lang w:val="kk-KZ"/>
        </w:rPr>
        <w:t xml:space="preserve">e-mail: </w:t>
      </w:r>
      <w:hyperlink r:id="rId8" w:history="1">
        <w:r w:rsidR="001B52DD" w:rsidRPr="00C23238">
          <w:rPr>
            <w:rStyle w:val="a7"/>
            <w:rFonts w:ascii="Times New Roman" w:hAnsi="Times New Roman"/>
            <w:noProof/>
            <w:sz w:val="24"/>
            <w:szCs w:val="24"/>
            <w:lang w:val="kk-KZ"/>
          </w:rPr>
          <w:t>HR@nationalbank.kz</w:t>
        </w:r>
      </w:hyperlink>
      <w:r w:rsidR="001D2CF7"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Ұлттық Банк қызметші</w:t>
      </w:r>
      <w:r w:rsidR="00A27E90">
        <w:rPr>
          <w:rFonts w:ascii="Times New Roman" w:hAnsi="Times New Roman"/>
          <w:b/>
          <w:noProof/>
          <w:sz w:val="24"/>
          <w:szCs w:val="24"/>
          <w:lang w:val="kk-KZ"/>
        </w:rPr>
        <w:t>с</w:t>
      </w:r>
      <w:r w:rsidRPr="00C23238">
        <w:rPr>
          <w:rFonts w:ascii="Times New Roman" w:hAnsi="Times New Roman"/>
          <w:b/>
          <w:noProof/>
          <w:sz w:val="24"/>
          <w:szCs w:val="24"/>
          <w:lang w:val="kk-KZ"/>
        </w:rPr>
        <w:t>і лауазымына орналасуға конкурс жариялайды</w:t>
      </w:r>
      <w:r w:rsidR="00197539"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197539" w:rsidRPr="00C23238">
        <w:rPr>
          <w:rFonts w:ascii="Times New Roman" w:hAnsi="Times New Roman"/>
          <w:b/>
          <w:noProof/>
          <w:sz w:val="24"/>
          <w:szCs w:val="24"/>
          <w:lang w:val="kk-KZ"/>
        </w:rPr>
        <w:t xml:space="preserve"> </w:t>
      </w:r>
    </w:p>
    <w:p w:rsidR="009951B1" w:rsidRPr="00C23238" w:rsidRDefault="009951B1" w:rsidP="00023773">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w:t>
      </w:r>
      <w:r w:rsidR="00A27E90">
        <w:rPr>
          <w:rFonts w:ascii="Times New Roman" w:hAnsi="Times New Roman"/>
          <w:b/>
          <w:noProof/>
          <w:sz w:val="24"/>
          <w:szCs w:val="24"/>
          <w:lang w:val="kk-KZ"/>
        </w:rPr>
        <w:t>ға</w:t>
      </w:r>
      <w:r w:rsidRPr="00C23238">
        <w:rPr>
          <w:rFonts w:ascii="Times New Roman" w:hAnsi="Times New Roman"/>
          <w:b/>
          <w:noProof/>
          <w:sz w:val="24"/>
          <w:szCs w:val="24"/>
          <w:lang w:val="kk-KZ"/>
        </w:rPr>
        <w:t xml:space="preserve">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w:t>
      </w:r>
      <w:r w:rsidR="00197539" w:rsidRPr="00C23238">
        <w:rPr>
          <w:rFonts w:ascii="Times New Roman" w:hAnsi="Times New Roman"/>
          <w:b/>
          <w:noProof/>
          <w:sz w:val="24"/>
          <w:szCs w:val="24"/>
          <w:lang w:val="kk-KZ"/>
        </w:rPr>
        <w:t>2024</w:t>
      </w:r>
      <w:r w:rsidRPr="00C23238">
        <w:rPr>
          <w:rFonts w:ascii="Times New Roman" w:hAnsi="Times New Roman"/>
          <w:b/>
          <w:noProof/>
          <w:sz w:val="24"/>
          <w:szCs w:val="24"/>
          <w:lang w:val="kk-KZ"/>
        </w:rPr>
        <w:t xml:space="preserve"> жылғы </w:t>
      </w:r>
      <w:r w:rsidR="001A1EC5">
        <w:rPr>
          <w:rFonts w:ascii="Times New Roman" w:hAnsi="Times New Roman"/>
          <w:b/>
          <w:noProof/>
          <w:sz w:val="24"/>
          <w:szCs w:val="24"/>
          <w:lang w:val="kk-KZ"/>
        </w:rPr>
        <w:t>23</w:t>
      </w:r>
      <w:r w:rsidR="00DA70D5">
        <w:rPr>
          <w:rFonts w:ascii="Times New Roman" w:hAnsi="Times New Roman"/>
          <w:b/>
          <w:noProof/>
          <w:sz w:val="24"/>
          <w:szCs w:val="24"/>
          <w:lang w:val="kk-KZ"/>
        </w:rPr>
        <w:t xml:space="preserve"> шілде</w:t>
      </w:r>
      <w:r w:rsidR="00D95E6C">
        <w:rPr>
          <w:rFonts w:ascii="Times New Roman" w:hAnsi="Times New Roman"/>
          <w:b/>
          <w:noProof/>
          <w:sz w:val="24"/>
          <w:szCs w:val="24"/>
          <w:lang w:val="kk-KZ"/>
        </w:rPr>
        <w:t xml:space="preserve"> </w:t>
      </w:r>
      <w:r w:rsidR="00067CFB" w:rsidRPr="00C23238">
        <w:rPr>
          <w:rFonts w:ascii="Times New Roman" w:hAnsi="Times New Roman"/>
          <w:b/>
          <w:noProof/>
          <w:sz w:val="24"/>
          <w:szCs w:val="24"/>
          <w:lang w:val="kk-KZ"/>
        </w:rPr>
        <w:t xml:space="preserve">– </w:t>
      </w:r>
      <w:r w:rsidR="001A1EC5">
        <w:rPr>
          <w:rFonts w:ascii="Times New Roman" w:hAnsi="Times New Roman"/>
          <w:b/>
          <w:noProof/>
          <w:sz w:val="24"/>
          <w:szCs w:val="24"/>
          <w:lang w:val="kk-KZ"/>
        </w:rPr>
        <w:t>5</w:t>
      </w:r>
      <w:r w:rsidR="00067CFB" w:rsidRPr="00C23238">
        <w:rPr>
          <w:rFonts w:ascii="Times New Roman" w:hAnsi="Times New Roman"/>
          <w:b/>
          <w:noProof/>
          <w:sz w:val="24"/>
          <w:szCs w:val="24"/>
          <w:lang w:val="kk-KZ"/>
        </w:rPr>
        <w:t xml:space="preserve"> </w:t>
      </w:r>
      <w:r w:rsidR="00DA70D5">
        <w:rPr>
          <w:rFonts w:ascii="Times New Roman" w:hAnsi="Times New Roman"/>
          <w:b/>
          <w:noProof/>
          <w:sz w:val="24"/>
          <w:szCs w:val="24"/>
          <w:lang w:val="kk-KZ"/>
        </w:rPr>
        <w:t>тамыз</w:t>
      </w:r>
      <w:r w:rsidRPr="00C23238">
        <w:rPr>
          <w:rFonts w:ascii="Times New Roman" w:hAnsi="Times New Roman"/>
          <w:b/>
          <w:noProof/>
          <w:sz w:val="24"/>
          <w:szCs w:val="24"/>
          <w:lang w:val="kk-KZ"/>
        </w:rPr>
        <w:t xml:space="preserve"> аралығында</w:t>
      </w:r>
      <w:r w:rsidR="00A27E90" w:rsidRPr="00A27E90">
        <w:rPr>
          <w:rFonts w:ascii="Times New Roman" w:hAnsi="Times New Roman"/>
          <w:b/>
          <w:noProof/>
          <w:sz w:val="24"/>
          <w:szCs w:val="24"/>
          <w:lang w:val="kk-KZ"/>
        </w:rPr>
        <w:t xml:space="preserve"> </w:t>
      </w:r>
      <w:r w:rsidR="00A27E90">
        <w:rPr>
          <w:rFonts w:ascii="Times New Roman" w:hAnsi="Times New Roman"/>
          <w:b/>
          <w:noProof/>
          <w:sz w:val="24"/>
          <w:szCs w:val="24"/>
          <w:lang w:val="kk-KZ"/>
        </w:rPr>
        <w:t>(</w:t>
      </w:r>
      <w:r w:rsidR="00A27E90" w:rsidRPr="00C23238">
        <w:rPr>
          <w:rFonts w:ascii="Times New Roman" w:hAnsi="Times New Roman"/>
          <w:b/>
          <w:noProof/>
          <w:sz w:val="24"/>
          <w:szCs w:val="24"/>
          <w:lang w:val="kk-KZ"/>
        </w:rPr>
        <w:t>қоса алғанда</w:t>
      </w:r>
      <w:r w:rsidR="00877AC1"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жоғарыда көрсетілген мекенжай бойынша </w:t>
      </w:r>
      <w:r w:rsidR="00067CFB" w:rsidRPr="00C23238">
        <w:rPr>
          <w:rFonts w:ascii="Times New Roman" w:hAnsi="Times New Roman"/>
          <w:b/>
          <w:noProof/>
          <w:sz w:val="24"/>
          <w:szCs w:val="24"/>
          <w:lang w:val="kk-KZ"/>
        </w:rPr>
        <w:t xml:space="preserve">қолма-қол </w:t>
      </w:r>
      <w:r w:rsidR="00AE6AD1" w:rsidRPr="00C23238">
        <w:rPr>
          <w:rFonts w:ascii="Times New Roman" w:hAnsi="Times New Roman"/>
          <w:noProof/>
          <w:sz w:val="24"/>
          <w:szCs w:val="24"/>
          <w:lang w:val="kk-KZ"/>
        </w:rPr>
        <w:t>(жұмыс күндері сағат</w:t>
      </w:r>
      <w:r w:rsidR="00AE6AD1" w:rsidRPr="00C23238">
        <w:rPr>
          <w:rFonts w:ascii="Times New Roman" w:hAnsi="Times New Roman"/>
          <w:b/>
          <w:noProof/>
          <w:sz w:val="24"/>
          <w:szCs w:val="24"/>
          <w:lang w:val="kk-KZ"/>
        </w:rPr>
        <w:t xml:space="preserve"> </w:t>
      </w:r>
      <w:r w:rsidR="00AE6AD1" w:rsidRPr="00C23238">
        <w:rPr>
          <w:rFonts w:ascii="Times New Roman" w:hAnsi="Times New Roman"/>
          <w:sz w:val="24"/>
          <w:szCs w:val="24"/>
          <w:lang w:val="kk-KZ"/>
        </w:rPr>
        <w:t>09-00-ден бастап сағат 12-00-ге дейін</w:t>
      </w:r>
      <w:r w:rsidR="00AE6AD1"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немесе </w:t>
      </w:r>
      <w:hyperlink r:id="rId9" w:history="1">
        <w:r w:rsidR="00877AC1" w:rsidRPr="00C23238">
          <w:rPr>
            <w:rStyle w:val="a7"/>
            <w:rFonts w:ascii="Times New Roman" w:hAnsi="Times New Roman"/>
            <w:noProof/>
            <w:sz w:val="24"/>
            <w:szCs w:val="24"/>
            <w:u w:val="none"/>
            <w:lang w:val="kk-KZ"/>
          </w:rPr>
          <w:t>HR@nationalbank.kz</w:t>
        </w:r>
      </w:hyperlink>
      <w:r w:rsidR="00877AC1" w:rsidRPr="00C23238">
        <w:rPr>
          <w:rStyle w:val="a7"/>
          <w:rFonts w:ascii="Times New Roman" w:hAnsi="Times New Roman"/>
          <w:noProof/>
          <w:sz w:val="24"/>
          <w:szCs w:val="24"/>
          <w:u w:val="none"/>
          <w:lang w:val="kk-KZ"/>
        </w:rPr>
        <w:t xml:space="preserve"> </w:t>
      </w:r>
      <w:r w:rsidR="00877AC1" w:rsidRPr="00C23238">
        <w:rPr>
          <w:rFonts w:ascii="Times New Roman" w:hAnsi="Times New Roman"/>
          <w:b/>
          <w:noProof/>
          <w:sz w:val="24"/>
          <w:szCs w:val="24"/>
          <w:lang w:val="kk-KZ"/>
        </w:rPr>
        <w:t xml:space="preserve">электрондық </w:t>
      </w:r>
      <w:r w:rsidR="00D76186" w:rsidRPr="00C23238">
        <w:rPr>
          <w:rFonts w:ascii="Times New Roman" w:hAnsi="Times New Roman"/>
          <w:b/>
          <w:noProof/>
          <w:sz w:val="24"/>
          <w:szCs w:val="24"/>
          <w:lang w:val="kk-KZ"/>
        </w:rPr>
        <w:t>поштасына</w:t>
      </w:r>
      <w:r w:rsidR="00877AC1" w:rsidRPr="00C23238">
        <w:rPr>
          <w:rFonts w:ascii="Times New Roman" w:hAnsi="Times New Roman"/>
          <w:b/>
          <w:noProof/>
          <w:sz w:val="24"/>
          <w:szCs w:val="24"/>
          <w:lang w:val="kk-KZ"/>
        </w:rPr>
        <w:t xml:space="preserve"> </w:t>
      </w:r>
      <w:r w:rsidR="00877AC1" w:rsidRPr="00C23238">
        <w:rPr>
          <w:rFonts w:ascii="Times New Roman" w:hAnsi="Times New Roman"/>
          <w:noProof/>
          <w:sz w:val="24"/>
          <w:szCs w:val="24"/>
          <w:lang w:val="kk-KZ"/>
        </w:rPr>
        <w:t xml:space="preserve">(«конкурсқа қатысу үшін» белгісі бар сканерленген құжаттар) </w:t>
      </w:r>
      <w:r w:rsidR="006E4573" w:rsidRPr="00C23238">
        <w:rPr>
          <w:rFonts w:ascii="Times New Roman" w:hAnsi="Times New Roman"/>
          <w:b/>
          <w:noProof/>
          <w:sz w:val="24"/>
          <w:szCs w:val="24"/>
          <w:lang w:val="kk-KZ"/>
        </w:rPr>
        <w:t>ұсыну</w:t>
      </w:r>
      <w:r w:rsidR="00A27E90">
        <w:rPr>
          <w:rFonts w:ascii="Times New Roman" w:hAnsi="Times New Roman"/>
          <w:b/>
          <w:noProof/>
          <w:sz w:val="24"/>
          <w:szCs w:val="24"/>
          <w:lang w:val="kk-KZ"/>
        </w:rPr>
        <w:t>ға</w:t>
      </w:r>
      <w:r w:rsidRPr="00C23238">
        <w:rPr>
          <w:rFonts w:ascii="Times New Roman" w:hAnsi="Times New Roman"/>
          <w:b/>
          <w:noProof/>
          <w:sz w:val="24"/>
          <w:szCs w:val="24"/>
          <w:lang w:val="kk-KZ"/>
        </w:rPr>
        <w:t xml:space="preserve"> тиіс</w:t>
      </w:r>
      <w:r w:rsidR="00877AC1" w:rsidRPr="00C23238">
        <w:rPr>
          <w:rFonts w:ascii="Times New Roman" w:hAnsi="Times New Roman"/>
          <w:b/>
          <w:noProof/>
          <w:sz w:val="24"/>
          <w:szCs w:val="24"/>
          <w:lang w:val="kk-KZ"/>
        </w:rPr>
        <w:t>.</w:t>
      </w:r>
      <w:r w:rsidR="006E4573" w:rsidRPr="00C23238">
        <w:rPr>
          <w:rFonts w:ascii="Times New Roman" w:hAnsi="Times New Roman"/>
          <w:b/>
          <w:noProof/>
          <w:sz w:val="24"/>
          <w:szCs w:val="24"/>
          <w:lang w:val="kk-KZ"/>
        </w:rPr>
        <w:t xml:space="preserve"> </w:t>
      </w:r>
    </w:p>
    <w:p w:rsidR="00AC772E" w:rsidRPr="00C23238" w:rsidRDefault="00AC772E" w:rsidP="00023773">
      <w:pPr>
        <w:pStyle w:val="a3"/>
        <w:suppressAutoHyphens/>
        <w:ind w:firstLine="708"/>
        <w:jc w:val="both"/>
        <w:rPr>
          <w:rFonts w:ascii="Times New Roman" w:hAnsi="Times New Roman"/>
          <w:b/>
          <w:noProof/>
          <w:sz w:val="24"/>
          <w:szCs w:val="24"/>
          <w:lang w:val="kk-KZ"/>
        </w:rPr>
      </w:pPr>
    </w:p>
    <w:p w:rsidR="00DA70D5" w:rsidRPr="00C23238" w:rsidRDefault="009951B1" w:rsidP="00512F7A">
      <w:pPr>
        <w:pStyle w:val="a3"/>
        <w:suppressAutoHyphens/>
        <w:ind w:firstLine="708"/>
        <w:jc w:val="both"/>
        <w:rPr>
          <w:rFonts w:ascii="Times New Roman" w:hAnsi="Times New Roman"/>
          <w:b/>
          <w:noProof/>
          <w:snapToGrid w:val="0"/>
          <w:sz w:val="24"/>
          <w:szCs w:val="24"/>
          <w:lang w:val="kk-KZ"/>
        </w:rPr>
      </w:pPr>
      <w:r w:rsidRPr="00C23238">
        <w:rPr>
          <w:rFonts w:ascii="Times New Roman" w:hAnsi="Times New Roman"/>
          <w:b/>
          <w:noProof/>
          <w:snapToGrid w:val="0"/>
          <w:sz w:val="24"/>
          <w:szCs w:val="24"/>
          <w:u w:val="single"/>
          <w:lang w:val="kk-KZ"/>
        </w:rPr>
        <w:t>Конкурсқа қатысушыларға қойылатын талаптар</w:t>
      </w:r>
      <w:r w:rsidR="001D2CF7" w:rsidRPr="00C23238">
        <w:rPr>
          <w:rFonts w:ascii="Times New Roman" w:hAnsi="Times New Roman"/>
          <w:b/>
          <w:noProof/>
          <w:snapToGrid w:val="0"/>
          <w:sz w:val="24"/>
          <w:szCs w:val="24"/>
          <w:lang w:val="kk-KZ"/>
        </w:rPr>
        <w:t>:</w:t>
      </w:r>
    </w:p>
    <w:p w:rsidR="00210A32" w:rsidRPr="00210A32" w:rsidRDefault="006B17DF" w:rsidP="00210A32">
      <w:pPr>
        <w:pStyle w:val="a3"/>
        <w:ind w:firstLine="708"/>
        <w:jc w:val="both"/>
        <w:rPr>
          <w:rFonts w:ascii="Times New Roman" w:hAnsi="Times New Roman"/>
          <w:b/>
          <w:bCs/>
          <w:color w:val="000000"/>
          <w:sz w:val="24"/>
          <w:szCs w:val="24"/>
          <w:lang w:val="kk-KZ"/>
        </w:rPr>
      </w:pPr>
      <w:r w:rsidRPr="006B17DF">
        <w:rPr>
          <w:rFonts w:ascii="Times New Roman" w:hAnsi="Times New Roman"/>
          <w:b/>
          <w:bCs/>
          <w:color w:val="000000"/>
          <w:sz w:val="24"/>
          <w:szCs w:val="24"/>
          <w:lang w:val="kk-KZ"/>
        </w:rPr>
        <w:t xml:space="preserve">Қауіпсіздік департаменті </w:t>
      </w:r>
      <w:r w:rsidR="00DA70D5">
        <w:rPr>
          <w:rFonts w:ascii="Times New Roman" w:hAnsi="Times New Roman"/>
          <w:b/>
          <w:bCs/>
          <w:color w:val="000000"/>
          <w:sz w:val="24"/>
          <w:szCs w:val="24"/>
          <w:lang w:val="kk-KZ"/>
        </w:rPr>
        <w:t>к</w:t>
      </w:r>
      <w:r w:rsidR="00DA70D5" w:rsidRPr="00DA70D5">
        <w:rPr>
          <w:rFonts w:ascii="Times New Roman" w:hAnsi="Times New Roman"/>
          <w:b/>
          <w:bCs/>
          <w:color w:val="000000"/>
          <w:sz w:val="24"/>
          <w:szCs w:val="24"/>
          <w:lang w:val="kk-KZ"/>
        </w:rPr>
        <w:t xml:space="preserve">иберқауіпсіздік стратегиясы мен архитектурасы </w:t>
      </w:r>
      <w:r w:rsidRPr="006B17DF">
        <w:rPr>
          <w:rFonts w:ascii="Times New Roman" w:hAnsi="Times New Roman"/>
          <w:b/>
          <w:bCs/>
          <w:color w:val="000000"/>
          <w:sz w:val="24"/>
          <w:szCs w:val="24"/>
          <w:lang w:val="kk-KZ"/>
        </w:rPr>
        <w:t>басқармасының</w:t>
      </w:r>
      <w:r w:rsidRPr="006B17DF">
        <w:rPr>
          <w:rFonts w:ascii="Times New Roman" w:hAnsi="Times New Roman"/>
          <w:bCs/>
          <w:color w:val="000000"/>
          <w:sz w:val="24"/>
          <w:szCs w:val="24"/>
          <w:lang w:val="kk-KZ"/>
        </w:rPr>
        <w:t xml:space="preserve"> </w:t>
      </w:r>
      <w:r w:rsidR="00CF3E95" w:rsidRPr="006B17DF">
        <w:rPr>
          <w:rFonts w:ascii="Times New Roman" w:hAnsi="Times New Roman"/>
          <w:bCs/>
          <w:color w:val="000000"/>
          <w:sz w:val="24"/>
          <w:szCs w:val="24"/>
          <w:lang w:val="kk-KZ"/>
        </w:rPr>
        <w:t xml:space="preserve">(бұдан әрі – </w:t>
      </w:r>
      <w:r w:rsidR="00CF3E95">
        <w:rPr>
          <w:rFonts w:ascii="Times New Roman" w:hAnsi="Times New Roman"/>
          <w:bCs/>
          <w:color w:val="000000"/>
          <w:sz w:val="24"/>
          <w:szCs w:val="24"/>
          <w:lang w:val="kk-KZ"/>
        </w:rPr>
        <w:t>Б</w:t>
      </w:r>
      <w:r w:rsidR="00CF3E95" w:rsidRPr="006B17DF">
        <w:rPr>
          <w:rFonts w:ascii="Times New Roman" w:hAnsi="Times New Roman"/>
          <w:bCs/>
          <w:color w:val="000000"/>
          <w:sz w:val="24"/>
          <w:szCs w:val="24"/>
          <w:lang w:val="kk-KZ"/>
        </w:rPr>
        <w:t>асқарма, Департамент)</w:t>
      </w:r>
      <w:r w:rsidR="00CF3E95">
        <w:rPr>
          <w:rFonts w:ascii="Times New Roman" w:hAnsi="Times New Roman"/>
          <w:bCs/>
          <w:color w:val="000000"/>
          <w:sz w:val="24"/>
          <w:szCs w:val="24"/>
          <w:lang w:val="kk-KZ"/>
        </w:rPr>
        <w:t xml:space="preserve"> </w:t>
      </w:r>
      <w:r w:rsidRPr="006B17DF">
        <w:rPr>
          <w:rFonts w:ascii="Times New Roman" w:hAnsi="Times New Roman"/>
          <w:b/>
          <w:bCs/>
          <w:color w:val="000000"/>
          <w:sz w:val="24"/>
          <w:szCs w:val="24"/>
          <w:lang w:val="kk-KZ"/>
        </w:rPr>
        <w:t>бас маманы</w:t>
      </w:r>
      <w:r w:rsidRPr="001167A6">
        <w:rPr>
          <w:rFonts w:ascii="Times New Roman" w:hAnsi="Times New Roman"/>
          <w:bCs/>
          <w:color w:val="000000"/>
          <w:sz w:val="24"/>
          <w:szCs w:val="24"/>
          <w:lang w:val="kk-KZ"/>
        </w:rPr>
        <w:t>.</w:t>
      </w:r>
    </w:p>
    <w:p w:rsidR="007D694A" w:rsidRPr="007D694A" w:rsidRDefault="007D694A" w:rsidP="007D694A">
      <w:pPr>
        <w:pStyle w:val="a3"/>
        <w:ind w:firstLine="708"/>
        <w:jc w:val="both"/>
        <w:rPr>
          <w:rFonts w:ascii="Times New Roman" w:hAnsi="Times New Roman"/>
          <w:bCs/>
          <w:color w:val="000000"/>
          <w:sz w:val="24"/>
          <w:szCs w:val="24"/>
          <w:lang w:val="kk-KZ"/>
        </w:rPr>
      </w:pPr>
      <w:r w:rsidRPr="007D694A">
        <w:rPr>
          <w:rFonts w:ascii="Times New Roman" w:hAnsi="Times New Roman"/>
          <w:bCs/>
          <w:color w:val="000000"/>
          <w:sz w:val="24"/>
          <w:szCs w:val="24"/>
          <w:lang w:val="kk-KZ"/>
        </w:rPr>
        <w:t>Білімі жоғары кәсіптік.</w:t>
      </w:r>
    </w:p>
    <w:p w:rsidR="007D694A" w:rsidRDefault="007D694A" w:rsidP="007D694A">
      <w:pPr>
        <w:pStyle w:val="a3"/>
        <w:ind w:firstLine="708"/>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Жұмыс өтілі </w:t>
      </w:r>
      <w:r w:rsidRPr="007D694A">
        <w:rPr>
          <w:rFonts w:ascii="Times New Roman" w:hAnsi="Times New Roman"/>
          <w:bCs/>
          <w:color w:val="000000"/>
          <w:sz w:val="24"/>
          <w:szCs w:val="24"/>
          <w:lang w:val="kk-KZ"/>
        </w:rPr>
        <w:t>Ұлттық Банкте Ұлттық Банктің қызметшісі лауазымында кемінде бір жыл не</w:t>
      </w:r>
      <w:r>
        <w:rPr>
          <w:rFonts w:ascii="Times New Roman" w:hAnsi="Times New Roman"/>
          <w:bCs/>
          <w:color w:val="000000"/>
          <w:sz w:val="24"/>
          <w:szCs w:val="24"/>
          <w:lang w:val="kk-KZ"/>
        </w:rPr>
        <w:t xml:space="preserve"> </w:t>
      </w:r>
      <w:r w:rsidRPr="007D694A">
        <w:rPr>
          <w:rFonts w:ascii="Times New Roman" w:hAnsi="Times New Roman"/>
          <w:bCs/>
          <w:color w:val="000000"/>
          <w:sz w:val="24"/>
          <w:szCs w:val="24"/>
          <w:lang w:val="kk-KZ"/>
        </w:rPr>
        <w:t>осы топтың нақты лауазымының функционалдық бағыттарына сәйкес салаларда кемінде бір жарым жыл.</w:t>
      </w:r>
      <w:r>
        <w:rPr>
          <w:rFonts w:ascii="Times New Roman" w:hAnsi="Times New Roman"/>
          <w:bCs/>
          <w:color w:val="000000"/>
          <w:sz w:val="24"/>
          <w:szCs w:val="24"/>
          <w:lang w:val="kk-KZ"/>
        </w:rPr>
        <w:t xml:space="preserve"> </w:t>
      </w:r>
      <w:r w:rsidRPr="007D694A">
        <w:rPr>
          <w:rFonts w:ascii="Times New Roman" w:hAnsi="Times New Roman"/>
          <w:bCs/>
          <w:color w:val="000000"/>
          <w:sz w:val="24"/>
          <w:szCs w:val="24"/>
          <w:lang w:val="kk-KZ"/>
        </w:rPr>
        <w:t>Президенттік жастар кадр резервіне алынған не жоғары және (немесе) жоғары оқу орнынан кейінгі білім беру бағдарламалары бойынша шетелдік оқу орындарын не «Назарбаев Университеті» дербес білім беру ұйымының магистратурасын немесе Ұлттық Банк Қазақстан Республикасының жоғары оқу орындарымен жасаған білім беру қызметтерін көрсету туралы шарттары шеңберінде Ұлттық Банк оқуын қаржыландырған, Қазақстан Республикасының жоғары оқу орындарының магистратурасын бітірген адамдар үшін жұмыс өтілі талап етілмейді.</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Қазақстан Республикасының заңдарын білу: «Қазақстан Республикасының Ұлттық Банкі туралы», «Сыбайлас жемқорлыққа қарсы іс-қимыл туралы», «Ақпараттандыру туралы», «Жеке деректер және оларды қорғау туралы».</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Ақпараттық-коммуникациялық технологиялар және ақпараттық қауіпсіздікті қамтамасыз ету саласындағы Бірыңғай талаптарды білу.</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Қазақстан Республикасының стандарты СТ РК ISO/IEC 27001-2023 «Ақпараттық қауіпсіздік, киберқауіпсіздік және құпиялықты қорғау. Ақпараттық қауіпсіздік менеджмент жүйелері» стандартымен таныс болу.</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Талап етіледі (жөн):</w:t>
      </w:r>
    </w:p>
    <w:p w:rsidR="00512F7A" w:rsidRPr="00512F7A" w:rsidRDefault="00512F7A" w:rsidP="00512F7A">
      <w:pPr>
        <w:pStyle w:val="a3"/>
        <w:ind w:firstLine="708"/>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 </w:t>
      </w:r>
      <w:r w:rsidRPr="00512F7A">
        <w:rPr>
          <w:rFonts w:ascii="Times New Roman" w:hAnsi="Times New Roman"/>
          <w:bCs/>
          <w:color w:val="000000"/>
          <w:sz w:val="24"/>
          <w:szCs w:val="24"/>
          <w:lang w:val="kk-KZ"/>
        </w:rPr>
        <w:t xml:space="preserve">Қорғалған желілік инфрақұрылымдарды (LAN/WAN/DMZ/Cloud), деректер орталықтары мен резервтік алаңдар үшін ақпараттық қауіпсіздік архитектурасын жобалау және енгізу тәжірибесінің болуы; </w:t>
      </w:r>
    </w:p>
    <w:p w:rsidR="00512F7A" w:rsidRPr="00512F7A" w:rsidRDefault="00512F7A" w:rsidP="00512F7A">
      <w:pPr>
        <w:pStyle w:val="a3"/>
        <w:ind w:firstLine="708"/>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 </w:t>
      </w:r>
      <w:r w:rsidRPr="00512F7A">
        <w:rPr>
          <w:rFonts w:ascii="Times New Roman" w:hAnsi="Times New Roman"/>
          <w:bCs/>
          <w:color w:val="000000"/>
          <w:sz w:val="24"/>
          <w:szCs w:val="24"/>
          <w:lang w:val="kk-KZ"/>
        </w:rPr>
        <w:t xml:space="preserve">Желілік қауіпсіздік жүйелерімен жұмыс тәжірибесі, желілік инфрақұрылымды қолдау және оның қорғалуын қамтамасыз ету шараларын іске асыру; </w:t>
      </w:r>
    </w:p>
    <w:p w:rsidR="00512F7A" w:rsidRPr="00512F7A" w:rsidRDefault="00512F7A" w:rsidP="00512F7A">
      <w:pPr>
        <w:pStyle w:val="a3"/>
        <w:ind w:firstLine="708"/>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 </w:t>
      </w:r>
      <w:r w:rsidRPr="00512F7A">
        <w:rPr>
          <w:rFonts w:ascii="Times New Roman" w:hAnsi="Times New Roman"/>
          <w:bCs/>
          <w:color w:val="000000"/>
          <w:sz w:val="24"/>
          <w:szCs w:val="24"/>
          <w:lang w:val="kk-KZ"/>
        </w:rPr>
        <w:t xml:space="preserve">Ақпаратты қорғау құралдарын баптау және пайдалану тәжірибесі: NGFW, IPS/IDS, WAF, DDoS Protection, DLP, SIEM; </w:t>
      </w:r>
    </w:p>
    <w:p w:rsidR="00512F7A" w:rsidRPr="00512F7A" w:rsidRDefault="00512F7A" w:rsidP="00512F7A">
      <w:pPr>
        <w:pStyle w:val="a3"/>
        <w:ind w:firstLine="708"/>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 </w:t>
      </w:r>
      <w:r w:rsidRPr="00512F7A">
        <w:rPr>
          <w:rFonts w:ascii="Times New Roman" w:hAnsi="Times New Roman"/>
          <w:bCs/>
          <w:color w:val="000000"/>
          <w:sz w:val="24"/>
          <w:szCs w:val="24"/>
          <w:lang w:val="kk-KZ"/>
        </w:rPr>
        <w:t xml:space="preserve">TCP/IP, маршрутизация, желілік жабдықтар, VPN, VLAN, NAT, BGP, OSPF, Zero Trust тұжырымдамасының жұмыс істеу принциптерін терең білу; </w:t>
      </w:r>
    </w:p>
    <w:p w:rsidR="00512F7A" w:rsidRPr="00512F7A" w:rsidRDefault="00512F7A" w:rsidP="00512F7A">
      <w:pPr>
        <w:pStyle w:val="a3"/>
        <w:ind w:firstLine="708"/>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 </w:t>
      </w:r>
      <w:r w:rsidRPr="00512F7A">
        <w:rPr>
          <w:rFonts w:ascii="Times New Roman" w:hAnsi="Times New Roman"/>
          <w:bCs/>
          <w:color w:val="000000"/>
          <w:sz w:val="24"/>
          <w:szCs w:val="24"/>
          <w:lang w:val="kk-KZ"/>
        </w:rPr>
        <w:t xml:space="preserve">Жобалық командаларда жұмыс істеу дағдылары, бизнес-бөлімшелермен және АТ департаменттерімен өзара әрекеттесу тәжірибесі, ақпараттық қауіпсіздік бойынша ішкі және сыртқы аудиттерден өту тәжірибесі; </w:t>
      </w:r>
    </w:p>
    <w:p w:rsidR="00512F7A" w:rsidRPr="007D694A" w:rsidRDefault="00512F7A" w:rsidP="00512F7A">
      <w:pPr>
        <w:pStyle w:val="a3"/>
        <w:ind w:firstLine="708"/>
        <w:jc w:val="both"/>
        <w:rPr>
          <w:rFonts w:ascii="Times New Roman" w:hAnsi="Times New Roman"/>
          <w:bCs/>
          <w:color w:val="000000"/>
          <w:sz w:val="24"/>
          <w:szCs w:val="24"/>
          <w:lang w:val="kk-KZ"/>
        </w:rPr>
      </w:pPr>
      <w:r>
        <w:rPr>
          <w:rFonts w:ascii="Times New Roman" w:hAnsi="Times New Roman"/>
          <w:bCs/>
          <w:color w:val="000000"/>
          <w:sz w:val="24"/>
          <w:szCs w:val="24"/>
          <w:lang w:val="kk-KZ"/>
        </w:rPr>
        <w:t>Ағылшын тілін меңгергені жөн;</w:t>
      </w:r>
    </w:p>
    <w:p w:rsidR="00512F7A" w:rsidRDefault="00512F7A" w:rsidP="0084576F">
      <w:pPr>
        <w:pStyle w:val="a3"/>
        <w:ind w:firstLine="708"/>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 </w:t>
      </w:r>
      <w:r w:rsidRPr="00512F7A">
        <w:rPr>
          <w:rFonts w:ascii="Times New Roman" w:hAnsi="Times New Roman"/>
          <w:bCs/>
          <w:color w:val="000000"/>
          <w:sz w:val="24"/>
          <w:szCs w:val="24"/>
          <w:lang w:val="kk-KZ"/>
        </w:rPr>
        <w:t xml:space="preserve">Кәсіби сертификаттардың болуы құпталады: ISO/IEC 27001, Cisco Certified Network Professional (CCNP). </w:t>
      </w:r>
    </w:p>
    <w:p w:rsidR="0084576F" w:rsidRPr="00512F7A" w:rsidRDefault="0084576F" w:rsidP="0084576F">
      <w:pPr>
        <w:pStyle w:val="a3"/>
        <w:ind w:firstLine="708"/>
        <w:jc w:val="both"/>
        <w:rPr>
          <w:rFonts w:ascii="Times New Roman" w:hAnsi="Times New Roman"/>
          <w:bCs/>
          <w:color w:val="000000"/>
          <w:sz w:val="24"/>
          <w:szCs w:val="24"/>
          <w:lang w:val="kk-KZ"/>
        </w:rPr>
      </w:pPr>
    </w:p>
    <w:p w:rsidR="00512F7A" w:rsidRPr="00512F7A" w:rsidRDefault="00512F7A" w:rsidP="00512F7A">
      <w:pPr>
        <w:pStyle w:val="a3"/>
        <w:ind w:firstLine="708"/>
        <w:jc w:val="both"/>
        <w:rPr>
          <w:rFonts w:ascii="Times New Roman" w:hAnsi="Times New Roman"/>
          <w:b/>
          <w:bCs/>
          <w:color w:val="000000"/>
          <w:sz w:val="24"/>
          <w:szCs w:val="24"/>
          <w:lang w:val="kk-KZ"/>
        </w:rPr>
      </w:pPr>
      <w:r w:rsidRPr="00512F7A">
        <w:rPr>
          <w:rFonts w:ascii="Times New Roman" w:hAnsi="Times New Roman"/>
          <w:b/>
          <w:bCs/>
          <w:color w:val="000000"/>
          <w:sz w:val="24"/>
          <w:szCs w:val="24"/>
          <w:lang w:val="kk-KZ"/>
        </w:rPr>
        <w:t>Функционалдық міндеттер:</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1.</w:t>
      </w:r>
      <w:r w:rsidRPr="00512F7A">
        <w:rPr>
          <w:rFonts w:ascii="Times New Roman" w:hAnsi="Times New Roman"/>
          <w:bCs/>
          <w:color w:val="000000"/>
          <w:sz w:val="24"/>
          <w:szCs w:val="24"/>
          <w:lang w:val="kk-KZ"/>
        </w:rPr>
        <w:tab/>
        <w:t xml:space="preserve">Ұлттық Банктің телекоммуникациялық инфрақұрылымының ақпараттық және киберқауіпсіздігін қамтамасыз етуге қатысу, соның ішінде желілік ақпараттық қауіпсіздік архитектурасын сүйемелдеу, дамыту және қорғау.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lastRenderedPageBreak/>
        <w:t>2.</w:t>
      </w:r>
      <w:r w:rsidRPr="00512F7A">
        <w:rPr>
          <w:rFonts w:ascii="Times New Roman" w:hAnsi="Times New Roman"/>
          <w:bCs/>
          <w:color w:val="000000"/>
          <w:sz w:val="24"/>
          <w:szCs w:val="24"/>
          <w:lang w:val="kk-KZ"/>
        </w:rPr>
        <w:tab/>
        <w:t xml:space="preserve">Ақпараттық қауіпсіздік менеджменті жүйесінің (АҚМЖ) талаптарын жүргізу және өзектендіруге қатысу, желілік қауіпсіздікке басымдық бере отырып, ережелер, әдістемелер, рәсімдер, желілік топологиялар, қауіптерді талдау, осалдықтарды модельдеу, архитектуралық сызбалар, өзара әрекеттесу матрицалары, техникалық тапсырмалар мен техникалық паспорттарды әзірлеу және қолдау.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3.</w:t>
      </w:r>
      <w:r w:rsidRPr="00512F7A">
        <w:rPr>
          <w:rFonts w:ascii="Times New Roman" w:hAnsi="Times New Roman"/>
          <w:bCs/>
          <w:color w:val="000000"/>
          <w:sz w:val="24"/>
          <w:szCs w:val="24"/>
          <w:lang w:val="kk-KZ"/>
        </w:rPr>
        <w:tab/>
        <w:t xml:space="preserve">АҚМЖ тобының құрамында (ISO 27001 стандарты бойынша) ішкі аудиттерге қатысу, желілік инфрақұрылым мен желілік периметрді қорғау процестерін тексеру.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4.</w:t>
      </w:r>
      <w:r w:rsidRPr="00512F7A">
        <w:rPr>
          <w:rFonts w:ascii="Times New Roman" w:hAnsi="Times New Roman"/>
          <w:bCs/>
          <w:color w:val="000000"/>
          <w:sz w:val="24"/>
          <w:szCs w:val="24"/>
          <w:lang w:val="kk-KZ"/>
        </w:rPr>
        <w:tab/>
        <w:t xml:space="preserve">Ақпараттық қауіпсіздіктің желілік архитектурасын, сондай-ақ Ұлттық Банктің телекоммуникациялық архитектурасын құру, сүйемелдеу, оңтайландыру және мониторингілеуге қатысу.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5.</w:t>
      </w:r>
      <w:r w:rsidRPr="00512F7A">
        <w:rPr>
          <w:rFonts w:ascii="Times New Roman" w:hAnsi="Times New Roman"/>
          <w:bCs/>
          <w:color w:val="000000"/>
          <w:sz w:val="24"/>
          <w:szCs w:val="24"/>
          <w:lang w:val="kk-KZ"/>
        </w:rPr>
        <w:tab/>
        <w:t xml:space="preserve">Ұлттық Банк ресурстарына қауіпсіз қашықтан қол жеткізуді қамтамасыз етуге, сондай-ақ телекоммуникациялық жабдықтарды пайдалану процестерін бақылауға және мониторингілеуге, желілік арналар мен сегменттерді қорғауға назар аудара отырып қатысу.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6.</w:t>
      </w:r>
      <w:r w:rsidRPr="00512F7A">
        <w:rPr>
          <w:rFonts w:ascii="Times New Roman" w:hAnsi="Times New Roman"/>
          <w:bCs/>
          <w:color w:val="000000"/>
          <w:sz w:val="24"/>
          <w:szCs w:val="24"/>
          <w:lang w:val="kk-KZ"/>
        </w:rPr>
        <w:tab/>
        <w:t xml:space="preserve">Ақпараттық қауіпсіздік инциденттері мен жабдық істен шығуына жауап беруге, себептерді анықтауға және желілік инфрақұрылыммен байланысты түзету және алдын алу іс-шараларын жүргізуге қатысу.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7.</w:t>
      </w:r>
      <w:r w:rsidRPr="00512F7A">
        <w:rPr>
          <w:rFonts w:ascii="Times New Roman" w:hAnsi="Times New Roman"/>
          <w:bCs/>
          <w:color w:val="000000"/>
          <w:sz w:val="24"/>
          <w:szCs w:val="24"/>
          <w:lang w:val="kk-KZ"/>
        </w:rPr>
        <w:tab/>
        <w:t xml:space="preserve">Ақпараттық қауіпсіздікке қатысты осалдықтарды талдау және инциденттерді зерттеу кезінде, әсіресе желілік қауіптерге көңіл бөле отырып, пенетрейшн тестілерін жүргізу және сүйемелдеу.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8.</w:t>
      </w:r>
      <w:r w:rsidRPr="00512F7A">
        <w:rPr>
          <w:rFonts w:ascii="Times New Roman" w:hAnsi="Times New Roman"/>
          <w:bCs/>
          <w:color w:val="000000"/>
          <w:sz w:val="24"/>
          <w:szCs w:val="24"/>
          <w:lang w:val="kk-KZ"/>
        </w:rPr>
        <w:tab/>
        <w:t xml:space="preserve">Байланыс ұйымының егжей-тегжейлі схемаларын, желілік топологияларды және желілік қауіпсіздік бойынша техникалық құжаттаманы бақылауға және өзектендіруге қатысу.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9.</w:t>
      </w:r>
      <w:r w:rsidRPr="00512F7A">
        <w:rPr>
          <w:rFonts w:ascii="Times New Roman" w:hAnsi="Times New Roman"/>
          <w:bCs/>
          <w:color w:val="000000"/>
          <w:sz w:val="24"/>
          <w:szCs w:val="24"/>
          <w:lang w:val="kk-KZ"/>
        </w:rPr>
        <w:tab/>
        <w:t xml:space="preserve">Телекоммуникациялық желіде ақпараттық қауіпсіздікті дамытуға арналған техникалық шешімдерді әзірлеу және қорғауға қатысу, желілік архитектураны жаңғырту жобаларын бюджетті жоспарлау және іске асыру бойынша ұсыныстарды дайындау.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10.</w:t>
      </w:r>
      <w:r w:rsidRPr="00512F7A">
        <w:rPr>
          <w:rFonts w:ascii="Times New Roman" w:hAnsi="Times New Roman"/>
          <w:bCs/>
          <w:color w:val="000000"/>
          <w:sz w:val="24"/>
          <w:szCs w:val="24"/>
          <w:lang w:val="kk-KZ"/>
        </w:rPr>
        <w:tab/>
        <w:t xml:space="preserve">Ақпараттық қауіпсіздік, телекоммуникация және АТ мәселелері бойынша мердігерлермен өзара әрекеттесуге, талаптарды қалыптастыруға және олардың орындалуын бақылауға қатысу, соның ішінде желілік қауіпсіздік мәселелері бойынша.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11.</w:t>
      </w:r>
      <w:r w:rsidRPr="00512F7A">
        <w:rPr>
          <w:rFonts w:ascii="Times New Roman" w:hAnsi="Times New Roman"/>
          <w:bCs/>
          <w:color w:val="000000"/>
          <w:sz w:val="24"/>
          <w:szCs w:val="24"/>
          <w:lang w:val="kk-KZ"/>
        </w:rPr>
        <w:tab/>
        <w:t xml:space="preserve">Телекоммуникациялық желі мен ақпараттық қауіпсіздік жабдықтарын әкімшілендіруге, олардың үздіксіз әрі қауіпсіз жұмысын қамтамасыз етуге қатысу.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12.</w:t>
      </w:r>
      <w:r w:rsidRPr="00512F7A">
        <w:rPr>
          <w:rFonts w:ascii="Times New Roman" w:hAnsi="Times New Roman"/>
          <w:bCs/>
          <w:color w:val="000000"/>
          <w:sz w:val="24"/>
          <w:szCs w:val="24"/>
          <w:lang w:val="kk-KZ"/>
        </w:rPr>
        <w:tab/>
        <w:t xml:space="preserve">Ақпараттық қауіпсіздік мәселелері бойынша білім базасын қалыптастыруға, сондай-ақ деректерді өңдеу орталықтары, серверлік, желілік және телекоммуникациялық инфрақұрылымдардың өзара әрекеттесу архитектурасы мен схемаларын әзірлеуге қатысу, желілік аспектілерге назар аудара отырып.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13.</w:t>
      </w:r>
      <w:r w:rsidRPr="00512F7A">
        <w:rPr>
          <w:rFonts w:ascii="Times New Roman" w:hAnsi="Times New Roman"/>
          <w:bCs/>
          <w:color w:val="000000"/>
          <w:sz w:val="24"/>
          <w:szCs w:val="24"/>
          <w:lang w:val="kk-KZ"/>
        </w:rPr>
        <w:tab/>
        <w:t xml:space="preserve">Ақпараттың сақталуына қатысты жұмыстарды жүргізуге арналған техникалық тапсырмаларды келісуге және ақпараттық қауіпсіздік талаптарының, әсіресе желілік инфрақұрылым бөлігінде сақталуын бақылауға қатысу.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14.</w:t>
      </w:r>
      <w:r w:rsidRPr="00512F7A">
        <w:rPr>
          <w:rFonts w:ascii="Times New Roman" w:hAnsi="Times New Roman"/>
          <w:bCs/>
          <w:color w:val="000000"/>
          <w:sz w:val="24"/>
          <w:szCs w:val="24"/>
          <w:lang w:val="kk-KZ"/>
        </w:rPr>
        <w:tab/>
        <w:t xml:space="preserve">Ақпараттық қауіпсіздік басқармасының құзыретіне жататын тауарларды, жұмыстарды және қызметтерді сатып алуға, сондай-ақ желілік шешімдер бойынша бюджетті және сатып алу жоспарын қалыптастыруға ұсыныстар дайындауға қатысу. </w:t>
      </w:r>
    </w:p>
    <w:p w:rsidR="00512F7A" w:rsidRP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15.</w:t>
      </w:r>
      <w:r w:rsidRPr="00512F7A">
        <w:rPr>
          <w:rFonts w:ascii="Times New Roman" w:hAnsi="Times New Roman"/>
          <w:bCs/>
          <w:color w:val="000000"/>
          <w:sz w:val="24"/>
          <w:szCs w:val="24"/>
          <w:lang w:val="kk-KZ"/>
        </w:rPr>
        <w:tab/>
        <w:t xml:space="preserve">Еншілес ұйымдардың желілік архитектура талаптарын ескере отырып, ақпараттық қауіпсіздікті қамтамасыз ету бөлігіндегі даму жоспарларын қарауға және келісуге қатысу. </w:t>
      </w:r>
    </w:p>
    <w:p w:rsidR="00512F7A" w:rsidRDefault="00512F7A" w:rsidP="00512F7A">
      <w:pPr>
        <w:pStyle w:val="a3"/>
        <w:ind w:firstLine="708"/>
        <w:jc w:val="both"/>
        <w:rPr>
          <w:rFonts w:ascii="Times New Roman" w:hAnsi="Times New Roman"/>
          <w:bCs/>
          <w:color w:val="000000"/>
          <w:sz w:val="24"/>
          <w:szCs w:val="24"/>
          <w:lang w:val="kk-KZ"/>
        </w:rPr>
      </w:pPr>
      <w:r w:rsidRPr="00512F7A">
        <w:rPr>
          <w:rFonts w:ascii="Times New Roman" w:hAnsi="Times New Roman"/>
          <w:bCs/>
          <w:color w:val="000000"/>
          <w:sz w:val="24"/>
          <w:szCs w:val="24"/>
          <w:lang w:val="kk-KZ"/>
        </w:rPr>
        <w:t>16.</w:t>
      </w:r>
      <w:r w:rsidRPr="00512F7A">
        <w:rPr>
          <w:rFonts w:ascii="Times New Roman" w:hAnsi="Times New Roman"/>
          <w:bCs/>
          <w:color w:val="000000"/>
          <w:sz w:val="24"/>
          <w:szCs w:val="24"/>
          <w:lang w:val="kk-KZ"/>
        </w:rPr>
        <w:tab/>
        <w:t>Ішкі нормативтік құжаттарға, ҰБРК-ның бұйрықтары мен өкімдеріне сәйкес ақпараттық қауіпсіздік басқармасының құзыретіне кіретін мәселелер бойынша басқа да функцияларды орындауға, желілік архитектураны сүйемелдеу мен дамытуға басымдық бере отырып қатысу.</w:t>
      </w:r>
    </w:p>
    <w:p w:rsidR="006B17DF" w:rsidRDefault="006B17DF" w:rsidP="007B1C5F">
      <w:pPr>
        <w:pStyle w:val="a3"/>
        <w:jc w:val="both"/>
        <w:rPr>
          <w:rFonts w:ascii="Times New Roman" w:hAnsi="Times New Roman"/>
          <w:bCs/>
          <w:color w:val="000000"/>
          <w:sz w:val="24"/>
          <w:szCs w:val="24"/>
          <w:lang w:val="kk-KZ"/>
        </w:rPr>
      </w:pPr>
    </w:p>
    <w:p w:rsidR="007B1C5F" w:rsidRPr="00C23238" w:rsidRDefault="007B1C5F" w:rsidP="007B1C5F">
      <w:pPr>
        <w:pStyle w:val="a3"/>
        <w:jc w:val="both"/>
        <w:rPr>
          <w:rFonts w:ascii="Times New Roman" w:eastAsia="Times New Roman" w:hAnsi="Times New Roman"/>
          <w:sz w:val="24"/>
          <w:szCs w:val="24"/>
          <w:lang w:val="kk-KZ" w:eastAsia="ru-RU"/>
        </w:rPr>
      </w:pPr>
    </w:p>
    <w:p w:rsidR="004802DE" w:rsidRPr="00C23238" w:rsidRDefault="000C077F"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Конкурс Ұлттық Банк Басқармасының 2012 жылғы 24 тамыздағы № 261 қаулысымен бекітілген Қазақстан Республикасы Ұлттық Банкінің қызметшілерін лауазымға тағайындау және олармен еңбек шартын тоқтату қағидалары</w:t>
      </w:r>
      <w:r w:rsidR="003F5379">
        <w:rPr>
          <w:rFonts w:ascii="Times New Roman" w:eastAsia="Times New Roman" w:hAnsi="Times New Roman"/>
          <w:sz w:val="24"/>
          <w:szCs w:val="24"/>
          <w:lang w:val="kk-KZ" w:eastAsia="ru-RU"/>
        </w:rPr>
        <w:t>на</w:t>
      </w:r>
      <w:r w:rsidRPr="00C23238">
        <w:rPr>
          <w:rFonts w:ascii="Times New Roman" w:eastAsia="Times New Roman" w:hAnsi="Times New Roman"/>
          <w:sz w:val="24"/>
          <w:szCs w:val="24"/>
          <w:lang w:val="kk-KZ" w:eastAsia="ru-RU"/>
        </w:rPr>
        <w:t xml:space="preserve"> (бұдан әрі – Қағидалар) </w:t>
      </w:r>
      <w:r w:rsidR="003F5379">
        <w:rPr>
          <w:rFonts w:ascii="Times New Roman" w:eastAsia="Times New Roman" w:hAnsi="Times New Roman"/>
          <w:sz w:val="24"/>
          <w:szCs w:val="24"/>
          <w:lang w:val="kk-KZ" w:eastAsia="ru-RU"/>
        </w:rPr>
        <w:t>сәйкес</w:t>
      </w:r>
      <w:r w:rsidRPr="00C23238">
        <w:rPr>
          <w:rFonts w:ascii="Times New Roman" w:eastAsia="Times New Roman" w:hAnsi="Times New Roman"/>
          <w:sz w:val="24"/>
          <w:szCs w:val="24"/>
          <w:lang w:val="kk-KZ" w:eastAsia="ru-RU"/>
        </w:rPr>
        <w:t xml:space="preserve"> өт</w:t>
      </w:r>
      <w:r w:rsidR="003F5379">
        <w:rPr>
          <w:rFonts w:ascii="Times New Roman" w:eastAsia="Times New Roman" w:hAnsi="Times New Roman"/>
          <w:sz w:val="24"/>
          <w:szCs w:val="24"/>
          <w:lang w:val="kk-KZ" w:eastAsia="ru-RU"/>
        </w:rPr>
        <w:t>кізіл</w:t>
      </w:r>
      <w:r w:rsidRPr="00C23238">
        <w:rPr>
          <w:rFonts w:ascii="Times New Roman" w:eastAsia="Times New Roman" w:hAnsi="Times New Roman"/>
          <w:sz w:val="24"/>
          <w:szCs w:val="24"/>
          <w:lang w:val="kk-KZ" w:eastAsia="ru-RU"/>
        </w:rPr>
        <w:t>еді.</w:t>
      </w:r>
    </w:p>
    <w:p w:rsidR="00DA70D5" w:rsidRDefault="00DA70D5" w:rsidP="000C077F">
      <w:pPr>
        <w:pStyle w:val="a3"/>
        <w:ind w:firstLine="708"/>
        <w:jc w:val="both"/>
        <w:rPr>
          <w:rFonts w:ascii="Times New Roman" w:eastAsia="Times New Roman" w:hAnsi="Times New Roman"/>
          <w:sz w:val="24"/>
          <w:szCs w:val="24"/>
          <w:lang w:val="kk-KZ" w:eastAsia="ru-RU"/>
        </w:rPr>
      </w:pPr>
    </w:p>
    <w:p w:rsidR="000C077F" w:rsidRPr="00DA70D5" w:rsidRDefault="000C077F" w:rsidP="000C077F">
      <w:pPr>
        <w:pStyle w:val="a3"/>
        <w:ind w:firstLine="708"/>
        <w:jc w:val="both"/>
        <w:rPr>
          <w:rFonts w:ascii="Times New Roman" w:eastAsia="Times New Roman" w:hAnsi="Times New Roman"/>
          <w:b/>
          <w:sz w:val="24"/>
          <w:szCs w:val="24"/>
          <w:lang w:val="kk-KZ" w:eastAsia="ru-RU"/>
        </w:rPr>
      </w:pPr>
      <w:r w:rsidRPr="00DA70D5">
        <w:rPr>
          <w:rFonts w:ascii="Times New Roman" w:eastAsia="Times New Roman" w:hAnsi="Times New Roman"/>
          <w:b/>
          <w:sz w:val="24"/>
          <w:szCs w:val="24"/>
          <w:lang w:val="kk-KZ" w:eastAsia="ru-RU"/>
        </w:rPr>
        <w:t>Конкурсқа қатысу үшін мынадай құжаттар қажет:</w:t>
      </w:r>
    </w:p>
    <w:p w:rsidR="00DA61BD" w:rsidRPr="00C23238" w:rsidRDefault="00DA61BD" w:rsidP="000C077F">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noProof/>
          <w:sz w:val="24"/>
          <w:szCs w:val="24"/>
          <w:lang w:val="kk-KZ" w:eastAsia="ru-RU"/>
        </w:rPr>
        <w:lastRenderedPageBreak/>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r w:rsidR="003F5379">
        <w:rPr>
          <w:rFonts w:ascii="Times New Roman" w:eastAsia="Times New Roman" w:hAnsi="Times New Roman"/>
          <w:noProof/>
          <w:sz w:val="24"/>
          <w:szCs w:val="24"/>
          <w:lang w:val="kk-KZ" w:eastAsia="ru-RU"/>
        </w:rPr>
        <w:t xml:space="preserve"> толтырылған</w:t>
      </w:r>
      <w:r w:rsidRPr="00C23238">
        <w:rPr>
          <w:rFonts w:ascii="Times New Roman" w:eastAsia="Times New Roman" w:hAnsi="Times New Roman"/>
          <w:noProof/>
          <w:sz w:val="24"/>
          <w:szCs w:val="24"/>
          <w:lang w:val="kk-KZ" w:eastAsia="ru-RU"/>
        </w:rPr>
        <w:t>);</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Қағидалар</w:t>
      </w:r>
      <w:r w:rsidR="003F5379">
        <w:rPr>
          <w:rFonts w:ascii="Times New Roman" w:eastAsia="Times New Roman" w:hAnsi="Times New Roman"/>
          <w:noProof/>
          <w:sz w:val="24"/>
          <w:szCs w:val="24"/>
          <w:lang w:val="kk-KZ" w:eastAsia="ru-RU"/>
        </w:rPr>
        <w:t>ға</w:t>
      </w:r>
      <w:r w:rsidRPr="00C23238">
        <w:rPr>
          <w:rFonts w:ascii="Times New Roman" w:eastAsia="Times New Roman" w:hAnsi="Times New Roman"/>
          <w:noProof/>
          <w:sz w:val="24"/>
          <w:szCs w:val="24"/>
          <w:lang w:val="kk-KZ" w:eastAsia="ru-RU"/>
        </w:rPr>
        <w:t xml:space="preserve"> 2-қосымша</w:t>
      </w:r>
      <w:r w:rsidR="003F5379">
        <w:rPr>
          <w:rFonts w:ascii="Times New Roman" w:eastAsia="Times New Roman" w:hAnsi="Times New Roman"/>
          <w:noProof/>
          <w:sz w:val="24"/>
          <w:szCs w:val="24"/>
          <w:lang w:val="kk-KZ" w:eastAsia="ru-RU"/>
        </w:rPr>
        <w:t>ғ</w:t>
      </w:r>
      <w:r w:rsidR="005D04CE">
        <w:rPr>
          <w:rFonts w:ascii="Times New Roman" w:eastAsia="Times New Roman" w:hAnsi="Times New Roman"/>
          <w:noProof/>
          <w:sz w:val="24"/>
          <w:szCs w:val="24"/>
          <w:lang w:val="kk-KZ" w:eastAsia="ru-RU"/>
        </w:rPr>
        <w:t>а сәйкес нысан бойынша өтініш;</w:t>
      </w:r>
      <w:r w:rsidRPr="00C23238">
        <w:rPr>
          <w:rFonts w:ascii="Times New Roman" w:eastAsia="Times New Roman" w:hAnsi="Times New Roman"/>
          <w:noProof/>
          <w:sz w:val="24"/>
          <w:szCs w:val="24"/>
          <w:lang w:val="kk-KZ" w:eastAsia="ru-RU"/>
        </w:rPr>
        <w:t xml:space="preserve">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Қағидалар</w:t>
      </w:r>
      <w:r w:rsidR="003F5379">
        <w:rPr>
          <w:rFonts w:ascii="Times New Roman" w:eastAsia="Times New Roman" w:hAnsi="Times New Roman"/>
          <w:noProof/>
          <w:sz w:val="24"/>
          <w:szCs w:val="24"/>
          <w:lang w:val="kk-KZ" w:eastAsia="ru-RU"/>
        </w:rPr>
        <w:t>ға</w:t>
      </w:r>
      <w:r w:rsidRPr="00C23238">
        <w:rPr>
          <w:rFonts w:ascii="Times New Roman" w:eastAsia="Times New Roman" w:hAnsi="Times New Roman"/>
          <w:noProof/>
          <w:sz w:val="24"/>
          <w:szCs w:val="24"/>
          <w:lang w:val="kk-KZ" w:eastAsia="ru-RU"/>
        </w:rPr>
        <w:t xml:space="preserve"> 3-қосымша</w:t>
      </w:r>
      <w:r w:rsidR="003F5379">
        <w:rPr>
          <w:rFonts w:ascii="Times New Roman" w:eastAsia="Times New Roman" w:hAnsi="Times New Roman"/>
          <w:noProof/>
          <w:sz w:val="24"/>
          <w:szCs w:val="24"/>
          <w:lang w:val="kk-KZ" w:eastAsia="ru-RU"/>
        </w:rPr>
        <w:t>ғ</w:t>
      </w:r>
      <w:r w:rsidRPr="00C23238">
        <w:rPr>
          <w:rFonts w:ascii="Times New Roman" w:eastAsia="Times New Roman" w:hAnsi="Times New Roman"/>
          <w:noProof/>
          <w:sz w:val="24"/>
          <w:szCs w:val="24"/>
          <w:lang w:val="kk-KZ" w:eastAsia="ru-RU"/>
        </w:rPr>
        <w:t>а сәйкес нысан бойынша толтырылған сауалнама;</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4) білім</w:t>
      </w:r>
      <w:r w:rsidR="003F5379">
        <w:rPr>
          <w:rFonts w:ascii="Times New Roman" w:eastAsia="Times New Roman" w:hAnsi="Times New Roman"/>
          <w:noProof/>
          <w:sz w:val="24"/>
          <w:szCs w:val="24"/>
          <w:lang w:val="kk-KZ" w:eastAsia="ru-RU"/>
        </w:rPr>
        <w:t>і</w:t>
      </w:r>
      <w:r w:rsidRPr="00C23238">
        <w:rPr>
          <w:rFonts w:ascii="Times New Roman" w:eastAsia="Times New Roman" w:hAnsi="Times New Roman"/>
          <w:noProof/>
          <w:sz w:val="24"/>
          <w:szCs w:val="24"/>
          <w:lang w:val="kk-KZ" w:eastAsia="ru-RU"/>
        </w:rPr>
        <w:t xml:space="preserve"> туралы құжаттардың нотариат куәландырған көшірмелері;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5) нотариат куәландырған немесе жұмыс орны бойынша кадр қызметі растаған еңбек қызметін растайтын құжатт</w:t>
      </w:r>
      <w:r w:rsidR="003F5379">
        <w:rPr>
          <w:rFonts w:ascii="Times New Roman" w:eastAsia="Times New Roman" w:hAnsi="Times New Roman"/>
          <w:noProof/>
          <w:sz w:val="24"/>
          <w:szCs w:val="24"/>
          <w:lang w:val="kk-KZ" w:eastAsia="ru-RU"/>
        </w:rPr>
        <w:t>ард</w:t>
      </w:r>
      <w:r w:rsidRPr="00C23238">
        <w:rPr>
          <w:rFonts w:ascii="Times New Roman" w:eastAsia="Times New Roman" w:hAnsi="Times New Roman"/>
          <w:noProof/>
          <w:sz w:val="24"/>
          <w:szCs w:val="24"/>
          <w:lang w:val="kk-KZ" w:eastAsia="ru-RU"/>
        </w:rPr>
        <w:t>ың көшірмесі;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3х4 өлшемді 1 (бір) фотосурет;</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жеке басын куәландыратын құжаттың көшірмесі.</w:t>
      </w:r>
    </w:p>
    <w:p w:rsidR="00DA61BD" w:rsidRPr="00DA70D5" w:rsidRDefault="00DA61BD" w:rsidP="00DA61BD">
      <w:pPr>
        <w:pStyle w:val="a3"/>
        <w:suppressAutoHyphens/>
        <w:ind w:firstLine="708"/>
        <w:jc w:val="both"/>
        <w:rPr>
          <w:rFonts w:ascii="Times New Roman" w:eastAsia="Times New Roman" w:hAnsi="Times New Roman"/>
          <w:b/>
          <w:noProof/>
          <w:sz w:val="24"/>
          <w:szCs w:val="24"/>
          <w:lang w:val="kk-KZ" w:eastAsia="ru-RU"/>
        </w:rPr>
      </w:pPr>
      <w:r w:rsidRPr="00DA70D5">
        <w:rPr>
          <w:rFonts w:ascii="Times New Roman" w:eastAsia="Times New Roman" w:hAnsi="Times New Roman"/>
          <w:b/>
          <w:noProof/>
          <w:sz w:val="24"/>
          <w:szCs w:val="24"/>
          <w:lang w:val="kk-KZ" w:eastAsia="ru-RU"/>
        </w:rPr>
        <w:t xml:space="preserve">Құжаттардың </w:t>
      </w:r>
      <w:r w:rsidR="00C20C94" w:rsidRPr="00DA70D5">
        <w:rPr>
          <w:rFonts w:ascii="Times New Roman" w:eastAsia="Times New Roman" w:hAnsi="Times New Roman"/>
          <w:b/>
          <w:noProof/>
          <w:sz w:val="24"/>
          <w:szCs w:val="24"/>
          <w:lang w:val="kk-KZ" w:eastAsia="ru-RU"/>
        </w:rPr>
        <w:t xml:space="preserve">ішіндегі </w:t>
      </w:r>
      <w:r w:rsidRPr="00DA70D5">
        <w:rPr>
          <w:rFonts w:ascii="Times New Roman" w:eastAsia="Times New Roman" w:hAnsi="Times New Roman"/>
          <w:b/>
          <w:noProof/>
          <w:sz w:val="24"/>
          <w:szCs w:val="24"/>
          <w:lang w:val="kk-KZ" w:eastAsia="ru-RU"/>
        </w:rPr>
        <w:t>бір</w:t>
      </w:r>
      <w:r w:rsidR="00C20C94" w:rsidRPr="00DA70D5">
        <w:rPr>
          <w:rFonts w:ascii="Times New Roman" w:eastAsia="Times New Roman" w:hAnsi="Times New Roman"/>
          <w:b/>
          <w:noProof/>
          <w:sz w:val="24"/>
          <w:szCs w:val="24"/>
          <w:lang w:val="kk-KZ" w:eastAsia="ru-RU"/>
        </w:rPr>
        <w:t xml:space="preserve"> құжаттың </w:t>
      </w:r>
      <w:r w:rsidRPr="00DA70D5">
        <w:rPr>
          <w:rFonts w:ascii="Times New Roman" w:eastAsia="Times New Roman" w:hAnsi="Times New Roman"/>
          <w:b/>
          <w:noProof/>
          <w:sz w:val="24"/>
          <w:szCs w:val="24"/>
          <w:lang w:val="kk-KZ" w:eastAsia="ru-RU"/>
        </w:rPr>
        <w:t>болмауы конкурстық комиссияның құжаттарды қараудан бас тартуы</w:t>
      </w:r>
      <w:r w:rsidR="00C20C94" w:rsidRPr="00DA70D5">
        <w:rPr>
          <w:rFonts w:ascii="Times New Roman" w:eastAsia="Times New Roman" w:hAnsi="Times New Roman"/>
          <w:b/>
          <w:noProof/>
          <w:sz w:val="24"/>
          <w:szCs w:val="24"/>
          <w:lang w:val="kk-KZ" w:eastAsia="ru-RU"/>
        </w:rPr>
        <w:t>на</w:t>
      </w:r>
      <w:r w:rsidRPr="00DA70D5">
        <w:rPr>
          <w:rFonts w:ascii="Times New Roman" w:eastAsia="Times New Roman" w:hAnsi="Times New Roman"/>
          <w:b/>
          <w:noProof/>
          <w:sz w:val="24"/>
          <w:szCs w:val="24"/>
          <w:lang w:val="kk-KZ" w:eastAsia="ru-RU"/>
        </w:rPr>
        <w:t xml:space="preserve"> негіз болып табылады.</w:t>
      </w:r>
    </w:p>
    <w:p w:rsidR="006B17DF" w:rsidRDefault="006B17DF" w:rsidP="00067CFB">
      <w:pPr>
        <w:pStyle w:val="a3"/>
        <w:suppressAutoHyphens/>
        <w:ind w:firstLine="708"/>
        <w:jc w:val="both"/>
        <w:rPr>
          <w:rFonts w:ascii="Times New Roman" w:hAnsi="Times New Roman"/>
          <w:noProof/>
          <w:sz w:val="24"/>
          <w:szCs w:val="24"/>
          <w:lang w:val="kk-KZ"/>
        </w:rPr>
      </w:pP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қатысуға ниет білдірген адамдар </w:t>
      </w:r>
      <w:r w:rsidR="00104B55">
        <w:rPr>
          <w:rFonts w:ascii="Times New Roman" w:eastAsia="Times New Roman" w:hAnsi="Times New Roman"/>
          <w:noProof/>
          <w:sz w:val="24"/>
          <w:szCs w:val="24"/>
          <w:lang w:val="kk-KZ" w:eastAsia="ru-RU"/>
        </w:rPr>
        <w:t xml:space="preserve">өзінің </w:t>
      </w:r>
      <w:r w:rsidRPr="00C23238">
        <w:rPr>
          <w:rFonts w:ascii="Times New Roman" w:eastAsia="Times New Roman" w:hAnsi="Times New Roman"/>
          <w:noProof/>
          <w:sz w:val="24"/>
          <w:szCs w:val="24"/>
          <w:lang w:val="kk-KZ" w:eastAsia="ru-RU"/>
        </w:rPr>
        <w:t>біліміне, жұмыс өтіліне, кәсіби даярлық деңгейіне қатысты қосымша ақпарат</w:t>
      </w:r>
      <w:r w:rsidR="00104B55">
        <w:rPr>
          <w:rFonts w:ascii="Times New Roman" w:eastAsia="Times New Roman" w:hAnsi="Times New Roman"/>
          <w:noProof/>
          <w:sz w:val="24"/>
          <w:szCs w:val="24"/>
          <w:lang w:val="kk-KZ" w:eastAsia="ru-RU"/>
        </w:rPr>
        <w:t>ы</w:t>
      </w:r>
      <w:r w:rsidRPr="00C23238">
        <w:rPr>
          <w:rFonts w:ascii="Times New Roman" w:eastAsia="Times New Roman" w:hAnsi="Times New Roman"/>
          <w:noProof/>
          <w:sz w:val="24"/>
          <w:szCs w:val="24"/>
          <w:lang w:val="kk-KZ" w:eastAsia="ru-RU"/>
        </w:rPr>
        <w:t xml:space="preserve">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w:t>
      </w:r>
      <w:r w:rsidR="00B35F26">
        <w:rPr>
          <w:rFonts w:ascii="Times New Roman" w:eastAsia="Times New Roman" w:hAnsi="Times New Roman"/>
          <w:noProof/>
          <w:sz w:val="24"/>
          <w:szCs w:val="24"/>
          <w:lang w:val="kk-KZ" w:eastAsia="ru-RU"/>
        </w:rPr>
        <w:t xml:space="preserve"> ала</w:t>
      </w:r>
      <w:r w:rsidRPr="00C23238">
        <w:rPr>
          <w:rFonts w:ascii="Times New Roman" w:eastAsia="Times New Roman" w:hAnsi="Times New Roman"/>
          <w:noProof/>
          <w:sz w:val="24"/>
          <w:szCs w:val="24"/>
          <w:lang w:val="kk-KZ" w:eastAsia="ru-RU"/>
        </w:rPr>
        <w:t xml:space="preserve">ды. </w:t>
      </w:r>
    </w:p>
    <w:p w:rsidR="00DA61BD" w:rsidRPr="00C23238" w:rsidRDefault="006C0A5B" w:rsidP="00DA61BD">
      <w:pPr>
        <w:pStyle w:val="a3"/>
        <w:suppressAutoHyphens/>
        <w:ind w:firstLine="708"/>
        <w:jc w:val="both"/>
        <w:rPr>
          <w:rFonts w:ascii="Times New Roman" w:eastAsia="Times New Roman" w:hAnsi="Times New Roman"/>
          <w:noProof/>
          <w:sz w:val="24"/>
          <w:szCs w:val="24"/>
          <w:u w:val="single"/>
          <w:lang w:val="kk-KZ" w:eastAsia="ru-RU"/>
        </w:rPr>
      </w:pPr>
      <w:r w:rsidRPr="00C23238">
        <w:rPr>
          <w:rFonts w:ascii="Times New Roman" w:eastAsia="Times New Roman" w:hAnsi="Times New Roman"/>
          <w:noProof/>
          <w:sz w:val="24"/>
          <w:szCs w:val="24"/>
          <w:u w:val="single"/>
          <w:lang w:val="kk-KZ" w:eastAsia="ru-RU"/>
        </w:rPr>
        <w:t xml:space="preserve">Конкурсқа қатысу үшін құжаттарды электрондық пошта арқылы берген кандидаттар құжаттардың түпнұсқаларын әңгімелесу басталғанға дейін бір жұмыс күнінен кешіктірмей ұсынады. </w:t>
      </w:r>
      <w:r w:rsidR="00DA61BD" w:rsidRPr="00C23238">
        <w:rPr>
          <w:rFonts w:ascii="Times New Roman" w:eastAsia="Times New Roman" w:hAnsi="Times New Roman"/>
          <w:noProof/>
          <w:sz w:val="24"/>
          <w:szCs w:val="24"/>
          <w:u w:val="single"/>
          <w:lang w:val="kk-KZ" w:eastAsia="ru-RU"/>
        </w:rPr>
        <w:t>Құжаттардың түпнұсқа</w:t>
      </w:r>
      <w:r w:rsidR="00AD3A6F">
        <w:rPr>
          <w:rFonts w:ascii="Times New Roman" w:eastAsia="Times New Roman" w:hAnsi="Times New Roman"/>
          <w:noProof/>
          <w:sz w:val="24"/>
          <w:szCs w:val="24"/>
          <w:u w:val="single"/>
          <w:lang w:val="kk-KZ" w:eastAsia="ru-RU"/>
        </w:rPr>
        <w:t>лар</w:t>
      </w:r>
      <w:r w:rsidR="00DA61BD" w:rsidRPr="00C23238">
        <w:rPr>
          <w:rFonts w:ascii="Times New Roman" w:eastAsia="Times New Roman" w:hAnsi="Times New Roman"/>
          <w:noProof/>
          <w:sz w:val="24"/>
          <w:szCs w:val="24"/>
          <w:u w:val="single"/>
          <w:lang w:val="kk-KZ" w:eastAsia="ru-RU"/>
        </w:rPr>
        <w:t xml:space="preserve">ын ұсынбаған </w:t>
      </w:r>
      <w:r w:rsidR="00104B55">
        <w:rPr>
          <w:rFonts w:ascii="Times New Roman" w:eastAsia="Times New Roman" w:hAnsi="Times New Roman"/>
          <w:noProof/>
          <w:sz w:val="24"/>
          <w:szCs w:val="24"/>
          <w:u w:val="single"/>
          <w:lang w:val="kk-KZ" w:eastAsia="ru-RU"/>
        </w:rPr>
        <w:t xml:space="preserve">жағдайда, ол адам әңгімелесуге </w:t>
      </w:r>
      <w:r w:rsidR="00DA61BD" w:rsidRPr="00C23238">
        <w:rPr>
          <w:rFonts w:ascii="Times New Roman" w:eastAsia="Times New Roman" w:hAnsi="Times New Roman"/>
          <w:noProof/>
          <w:sz w:val="24"/>
          <w:szCs w:val="24"/>
          <w:u w:val="single"/>
          <w:lang w:val="kk-KZ" w:eastAsia="ru-RU"/>
        </w:rPr>
        <w:t xml:space="preserve">жіберілмейді.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 мынадай кезеңдерден тұрады: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1) конкурсты өткізу туралы хабарландыру;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конкурстық комиссияның құрамын бекіту,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сәйкестігіне қарау;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4) </w:t>
      </w:r>
      <w:r w:rsidR="006C0A5B" w:rsidRPr="00C23238">
        <w:rPr>
          <w:rFonts w:ascii="Times New Roman" w:eastAsia="Times New Roman" w:hAnsi="Times New Roman"/>
          <w:noProof/>
          <w:sz w:val="24"/>
          <w:szCs w:val="24"/>
          <w:lang w:val="kk-KZ" w:eastAsia="ru-RU"/>
        </w:rPr>
        <w:t>кандидаттарды тестілеуден өткізу</w:t>
      </w:r>
      <w:r w:rsidRPr="00C23238">
        <w:rPr>
          <w:rFonts w:ascii="Times New Roman" w:eastAsia="Times New Roman" w:hAnsi="Times New Roman"/>
          <w:noProof/>
          <w:sz w:val="24"/>
          <w:szCs w:val="24"/>
          <w:lang w:val="kk-KZ" w:eastAsia="ru-RU"/>
        </w:rPr>
        <w:t>;</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5) </w:t>
      </w:r>
      <w:r w:rsidR="006C0A5B" w:rsidRPr="00C23238">
        <w:rPr>
          <w:rFonts w:ascii="Times New Roman" w:eastAsia="Times New Roman" w:hAnsi="Times New Roman"/>
          <w:noProof/>
          <w:sz w:val="24"/>
          <w:szCs w:val="24"/>
          <w:lang w:val="kk-KZ" w:eastAsia="ru-RU"/>
        </w:rPr>
        <w:t>кандидаттар</w:t>
      </w:r>
      <w:r w:rsidRPr="00C23238">
        <w:rPr>
          <w:rFonts w:ascii="Times New Roman" w:eastAsia="Times New Roman" w:hAnsi="Times New Roman"/>
          <w:noProof/>
          <w:sz w:val="24"/>
          <w:szCs w:val="24"/>
          <w:lang w:val="kk-KZ" w:eastAsia="ru-RU"/>
        </w:rPr>
        <w:t>мен әңгімелесу;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конкурстық комиссияның қорытынды отырысы;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кадр резервін қалыптастыру.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жүргізеді. </w:t>
      </w:r>
    </w:p>
    <w:p w:rsidR="00DA61BD" w:rsidRPr="00C23238" w:rsidRDefault="00186F8A" w:rsidP="00DA61BD">
      <w:pPr>
        <w:pStyle w:val="a3"/>
        <w:suppressAutoHyphens/>
        <w:ind w:firstLine="708"/>
        <w:jc w:val="both"/>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К</w:t>
      </w:r>
      <w:r w:rsidRPr="00C23238">
        <w:rPr>
          <w:rFonts w:ascii="Times New Roman" w:eastAsia="Times New Roman" w:hAnsi="Times New Roman"/>
          <w:noProof/>
          <w:sz w:val="24"/>
          <w:szCs w:val="24"/>
          <w:lang w:val="kk-KZ" w:eastAsia="ru-RU"/>
        </w:rPr>
        <w:t xml:space="preserve">онкурсқа қатысушылардың құжаттарын </w:t>
      </w:r>
      <w:r>
        <w:rPr>
          <w:rFonts w:ascii="Times New Roman" w:eastAsia="Times New Roman" w:hAnsi="Times New Roman"/>
          <w:noProof/>
          <w:sz w:val="24"/>
          <w:szCs w:val="24"/>
          <w:lang w:val="kk-KZ" w:eastAsia="ru-RU"/>
        </w:rPr>
        <w:t>к</w:t>
      </w:r>
      <w:r w:rsidR="00DA61BD" w:rsidRPr="00C23238">
        <w:rPr>
          <w:rFonts w:ascii="Times New Roman" w:eastAsia="Times New Roman" w:hAnsi="Times New Roman"/>
          <w:noProof/>
          <w:sz w:val="24"/>
          <w:szCs w:val="24"/>
          <w:lang w:val="kk-KZ" w:eastAsia="ru-RU"/>
        </w:rPr>
        <w:t>онкурстық комиссия құжаттарды қабылдау аяқталғаннан кейін 5 (бес) жұмыс күні ішінде қарайды.</w:t>
      </w:r>
    </w:p>
    <w:p w:rsidR="00DA61BD" w:rsidRPr="00C23238" w:rsidRDefault="00186F8A" w:rsidP="00DA61BD">
      <w:pPr>
        <w:pStyle w:val="a3"/>
        <w:suppressAutoHyphens/>
        <w:ind w:firstLine="708"/>
        <w:jc w:val="both"/>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К</w:t>
      </w:r>
      <w:r w:rsidRPr="00C23238">
        <w:rPr>
          <w:rFonts w:ascii="Times New Roman" w:eastAsia="Times New Roman" w:hAnsi="Times New Roman"/>
          <w:noProof/>
          <w:sz w:val="24"/>
          <w:szCs w:val="24"/>
          <w:lang w:val="kk-KZ" w:eastAsia="ru-RU"/>
        </w:rPr>
        <w:t xml:space="preserve">онкурстық комиссия конкурсқа қатысушылардың құжаттарын қабылдау аяқталған күннен бастап 5 (бес) жұмыс күні ішінде </w:t>
      </w:r>
      <w:r>
        <w:rPr>
          <w:rFonts w:ascii="Times New Roman" w:eastAsia="Times New Roman" w:hAnsi="Times New Roman"/>
          <w:noProof/>
          <w:sz w:val="24"/>
          <w:szCs w:val="24"/>
          <w:lang w:val="kk-KZ" w:eastAsia="ru-RU"/>
        </w:rPr>
        <w:t>к</w:t>
      </w:r>
      <w:r w:rsidR="00DA61BD" w:rsidRPr="00C23238">
        <w:rPr>
          <w:rFonts w:ascii="Times New Roman" w:eastAsia="Times New Roman" w:hAnsi="Times New Roman"/>
          <w:noProof/>
          <w:sz w:val="24"/>
          <w:szCs w:val="24"/>
          <w:lang w:val="kk-KZ" w:eastAsia="ru-RU"/>
        </w:rPr>
        <w:t>онкурсқа қатысушыларды тестілеуге жіберу туралы шешім қабылдайды.</w:t>
      </w:r>
    </w:p>
    <w:p w:rsidR="00DA61BD" w:rsidRPr="00C23238" w:rsidRDefault="00D70273"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hAnsi="Times New Roman"/>
          <w:noProof/>
          <w:sz w:val="24"/>
          <w:szCs w:val="24"/>
          <w:lang w:val="kk-KZ"/>
        </w:rPr>
        <w:t>Кандидаттар</w:t>
      </w:r>
      <w:r w:rsidR="00DA61BD" w:rsidRPr="00C23238">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әңгімелесуге жіберіледі.</w:t>
      </w:r>
    </w:p>
    <w:p w:rsidR="00326CBD" w:rsidRPr="00C23238" w:rsidRDefault="00DA61BD" w:rsidP="00EF3DAF">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Әңгімелесуге жіберілген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sidR="00D70273" w:rsidRPr="00C23238">
        <w:rPr>
          <w:rFonts w:ascii="Times New Roman" w:eastAsia="Times New Roman" w:hAnsi="Times New Roman"/>
          <w:noProof/>
          <w:sz w:val="24"/>
          <w:szCs w:val="24"/>
          <w:lang w:val="kk-KZ" w:eastAsia="ru-RU"/>
        </w:rPr>
        <w:t xml:space="preserve">әңгімелесуден </w:t>
      </w:r>
      <w:r w:rsidRPr="00C23238">
        <w:rPr>
          <w:rFonts w:ascii="Times New Roman" w:eastAsia="Times New Roman" w:hAnsi="Times New Roman"/>
          <w:noProof/>
          <w:sz w:val="24"/>
          <w:szCs w:val="24"/>
          <w:lang w:val="kk-KZ" w:eastAsia="ru-RU"/>
        </w:rPr>
        <w:t xml:space="preserve">өтеді. </w:t>
      </w:r>
      <w:r w:rsidR="00EF3DAF">
        <w:rPr>
          <w:rFonts w:ascii="Times New Roman" w:eastAsia="Times New Roman" w:hAnsi="Times New Roman"/>
          <w:noProof/>
          <w:sz w:val="24"/>
          <w:szCs w:val="24"/>
          <w:lang w:val="kk-KZ" w:eastAsia="ru-RU"/>
        </w:rPr>
        <w:t xml:space="preserve">Ұлттық Банктің </w:t>
      </w:r>
      <w:r w:rsidR="00D70273" w:rsidRPr="00C23238">
        <w:rPr>
          <w:rFonts w:ascii="Times New Roman" w:hAnsi="Times New Roman"/>
          <w:noProof/>
          <w:sz w:val="24"/>
          <w:szCs w:val="24"/>
          <w:lang w:val="kk-KZ"/>
        </w:rPr>
        <w:t>HR-бөлімшесі кандидаттарға</w:t>
      </w:r>
      <w:r w:rsidRPr="00C23238">
        <w:rPr>
          <w:rFonts w:ascii="Times New Roman" w:eastAsia="Times New Roman" w:hAnsi="Times New Roman"/>
          <w:noProof/>
          <w:sz w:val="24"/>
          <w:szCs w:val="24"/>
          <w:lang w:val="kk-KZ" w:eastAsia="ru-RU"/>
        </w:rPr>
        <w:t xml:space="preserve"> әңгімелесуді өткізу уақыты, күні және орн</w:t>
      </w:r>
      <w:r w:rsidR="00EF3DAF">
        <w:rPr>
          <w:rFonts w:ascii="Times New Roman" w:eastAsia="Times New Roman" w:hAnsi="Times New Roman"/>
          <w:noProof/>
          <w:sz w:val="24"/>
          <w:szCs w:val="24"/>
          <w:lang w:val="kk-KZ" w:eastAsia="ru-RU"/>
        </w:rPr>
        <w:t>ы туралы электрондық пошта және</w:t>
      </w:r>
      <w:r w:rsidRPr="00C23238">
        <w:rPr>
          <w:rFonts w:ascii="Times New Roman" w:eastAsia="Times New Roman" w:hAnsi="Times New Roman"/>
          <w:noProof/>
          <w:sz w:val="24"/>
          <w:szCs w:val="24"/>
          <w:lang w:val="kk-KZ" w:eastAsia="ru-RU"/>
        </w:rPr>
        <w:t xml:space="preserve"> (немесе) телефон байланысы құралдары арқылы хабарлайды.</w:t>
      </w:r>
    </w:p>
    <w:p w:rsidR="00C52AD1" w:rsidRDefault="00C52AD1" w:rsidP="00023773">
      <w:pPr>
        <w:pStyle w:val="a3"/>
        <w:suppressAutoHyphens/>
        <w:jc w:val="both"/>
        <w:rPr>
          <w:rFonts w:ascii="Times New Roman" w:hAnsi="Times New Roman"/>
          <w:noProof/>
          <w:sz w:val="24"/>
          <w:szCs w:val="24"/>
          <w:lang w:val="kk-KZ"/>
        </w:rPr>
      </w:pPr>
      <w:bookmarkStart w:id="0" w:name="SUB240400"/>
      <w:bookmarkStart w:id="1" w:name="SUB240500"/>
      <w:bookmarkStart w:id="2" w:name="SUB410100"/>
      <w:bookmarkStart w:id="3" w:name="SUB4200"/>
      <w:bookmarkEnd w:id="0"/>
      <w:bookmarkEnd w:id="1"/>
      <w:bookmarkEnd w:id="2"/>
      <w:bookmarkEnd w:id="3"/>
    </w:p>
    <w:p w:rsidR="00512F7A" w:rsidRDefault="00512F7A" w:rsidP="00023773">
      <w:pPr>
        <w:pStyle w:val="a3"/>
        <w:suppressAutoHyphens/>
        <w:jc w:val="both"/>
        <w:rPr>
          <w:rFonts w:ascii="Times New Roman" w:hAnsi="Times New Roman"/>
          <w:noProof/>
          <w:sz w:val="24"/>
          <w:szCs w:val="24"/>
          <w:lang w:val="kk-KZ"/>
        </w:rPr>
      </w:pPr>
    </w:p>
    <w:p w:rsidR="00512F7A" w:rsidRDefault="00512F7A" w:rsidP="00023773">
      <w:pPr>
        <w:pStyle w:val="a3"/>
        <w:suppressAutoHyphens/>
        <w:jc w:val="both"/>
        <w:rPr>
          <w:rFonts w:ascii="Times New Roman" w:hAnsi="Times New Roman"/>
          <w:noProof/>
          <w:sz w:val="24"/>
          <w:szCs w:val="24"/>
          <w:lang w:val="kk-KZ"/>
        </w:rPr>
      </w:pPr>
    </w:p>
    <w:p w:rsidR="002B6685" w:rsidRDefault="002B6685" w:rsidP="00023773">
      <w:pPr>
        <w:pStyle w:val="a3"/>
        <w:suppressAutoHyphens/>
        <w:jc w:val="both"/>
        <w:rPr>
          <w:rFonts w:ascii="Times New Roman" w:hAnsi="Times New Roman"/>
          <w:noProof/>
          <w:sz w:val="24"/>
          <w:szCs w:val="24"/>
          <w:lang w:val="kk-KZ"/>
        </w:rPr>
      </w:pPr>
    </w:p>
    <w:p w:rsidR="002B6685" w:rsidRDefault="002B6685" w:rsidP="00023773">
      <w:pPr>
        <w:pStyle w:val="a3"/>
        <w:suppressAutoHyphens/>
        <w:jc w:val="both"/>
        <w:rPr>
          <w:rFonts w:ascii="Times New Roman" w:hAnsi="Times New Roman"/>
          <w:noProof/>
          <w:sz w:val="24"/>
          <w:szCs w:val="24"/>
          <w:lang w:val="kk-KZ"/>
        </w:rPr>
      </w:pPr>
    </w:p>
    <w:p w:rsidR="002B6685" w:rsidRDefault="002B6685" w:rsidP="00023773">
      <w:pPr>
        <w:pStyle w:val="a3"/>
        <w:suppressAutoHyphens/>
        <w:jc w:val="both"/>
        <w:rPr>
          <w:rFonts w:ascii="Times New Roman" w:hAnsi="Times New Roman"/>
          <w:noProof/>
          <w:sz w:val="24"/>
          <w:szCs w:val="24"/>
          <w:lang w:val="kk-KZ"/>
        </w:rPr>
      </w:pPr>
    </w:p>
    <w:p w:rsidR="002B6685" w:rsidRDefault="002B6685" w:rsidP="00023773">
      <w:pPr>
        <w:pStyle w:val="a3"/>
        <w:suppressAutoHyphens/>
        <w:jc w:val="both"/>
        <w:rPr>
          <w:rFonts w:ascii="Times New Roman" w:hAnsi="Times New Roman"/>
          <w:noProof/>
          <w:sz w:val="24"/>
          <w:szCs w:val="24"/>
          <w:lang w:val="kk-KZ"/>
        </w:rPr>
      </w:pPr>
    </w:p>
    <w:p w:rsidR="002B6685" w:rsidRDefault="002B6685" w:rsidP="00023773">
      <w:pPr>
        <w:pStyle w:val="a3"/>
        <w:suppressAutoHyphens/>
        <w:jc w:val="both"/>
        <w:rPr>
          <w:rFonts w:ascii="Times New Roman" w:hAnsi="Times New Roman"/>
          <w:noProof/>
          <w:sz w:val="24"/>
          <w:szCs w:val="24"/>
          <w:lang w:val="kk-KZ"/>
        </w:rPr>
      </w:pPr>
      <w:bookmarkStart w:id="4" w:name="_GoBack"/>
      <w:bookmarkEnd w:id="4"/>
    </w:p>
    <w:p w:rsidR="00512F7A" w:rsidRDefault="00512F7A" w:rsidP="00023773">
      <w:pPr>
        <w:pStyle w:val="a3"/>
        <w:suppressAutoHyphens/>
        <w:jc w:val="both"/>
        <w:rPr>
          <w:rFonts w:ascii="Times New Roman" w:hAnsi="Times New Roman"/>
          <w:noProof/>
          <w:sz w:val="24"/>
          <w:szCs w:val="24"/>
          <w:lang w:val="kk-KZ"/>
        </w:rPr>
      </w:pPr>
    </w:p>
    <w:p w:rsidR="00512F7A" w:rsidRPr="00C23238" w:rsidRDefault="00512F7A" w:rsidP="00023773">
      <w:pPr>
        <w:pStyle w:val="a3"/>
        <w:suppressAutoHyphens/>
        <w:jc w:val="both"/>
        <w:rPr>
          <w:rFonts w:ascii="Times New Roman" w:hAnsi="Times New Roman"/>
          <w:noProof/>
          <w:sz w:val="24"/>
          <w:szCs w:val="24"/>
          <w:lang w:val="kk-KZ"/>
        </w:rPr>
      </w:pP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Қазақстан Республикасы Ұлттық Банкінің</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2-қосымша</w:t>
      </w:r>
    </w:p>
    <w:p w:rsidR="006E5EB5" w:rsidRPr="00C23238" w:rsidRDefault="006E5EB5" w:rsidP="006E5EB5">
      <w:pPr>
        <w:pStyle w:val="a3"/>
        <w:suppressAutoHyphens/>
        <w:jc w:val="right"/>
        <w:rPr>
          <w:rFonts w:ascii="Times New Roman" w:hAnsi="Times New Roman"/>
          <w:sz w:val="20"/>
          <w:szCs w:val="20"/>
          <w:lang w:val="kk-KZ"/>
        </w:rPr>
      </w:pPr>
    </w:p>
    <w:p w:rsidR="006E5EB5" w:rsidRPr="00C23238" w:rsidRDefault="006E5EB5" w:rsidP="006E5EB5">
      <w:pPr>
        <w:spacing w:after="0" w:line="240" w:lineRule="auto"/>
        <w:jc w:val="right"/>
        <w:rPr>
          <w:rFonts w:ascii="Times New Roman" w:hAnsi="Times New Roman"/>
          <w:snapToGrid w:val="0"/>
          <w:sz w:val="20"/>
          <w:szCs w:val="20"/>
          <w:lang w:val="kk-KZ"/>
        </w:rPr>
      </w:pPr>
      <w:r w:rsidRPr="00C23238">
        <w:rPr>
          <w:rFonts w:ascii="Times New Roman" w:hAnsi="Times New Roman"/>
          <w:snapToGrid w:val="0"/>
          <w:sz w:val="20"/>
          <w:szCs w:val="20"/>
          <w:lang w:val="kk-KZ"/>
        </w:rPr>
        <w:t>Нысан</w:t>
      </w: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Қазақстан Республикасының </w:t>
      </w: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Ұлттық Банкі</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center"/>
        <w:rPr>
          <w:rFonts w:ascii="Times New Roman" w:hAnsi="Times New Roman"/>
          <w:snapToGrid w:val="0"/>
          <w:sz w:val="24"/>
          <w:szCs w:val="24"/>
          <w:lang w:val="kk-KZ"/>
        </w:rPr>
      </w:pPr>
      <w:r w:rsidRPr="00C23238">
        <w:rPr>
          <w:rFonts w:ascii="Times New Roman" w:hAnsi="Times New Roman"/>
          <w:bCs/>
          <w:sz w:val="24"/>
          <w:szCs w:val="24"/>
          <w:lang w:val="kk-KZ"/>
        </w:rPr>
        <w:t xml:space="preserve">ӨТІНІШ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ind w:firstLine="708"/>
        <w:jc w:val="both"/>
        <w:rPr>
          <w:rFonts w:ascii="Times New Roman" w:hAnsi="Times New Roman"/>
          <w:sz w:val="24"/>
          <w:szCs w:val="24"/>
          <w:lang w:val="kk-KZ"/>
        </w:rPr>
      </w:pPr>
      <w:r w:rsidRPr="00C23238">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________________________________________________________________________________________________________________________________________________________________</w:t>
      </w:r>
    </w:p>
    <w:p w:rsidR="006E5EB5" w:rsidRPr="00C23238" w:rsidRDefault="006E5EB5" w:rsidP="006E5EB5">
      <w:pPr>
        <w:spacing w:after="0" w:line="240" w:lineRule="auto"/>
        <w:jc w:val="center"/>
        <w:rPr>
          <w:rFonts w:ascii="Times New Roman" w:hAnsi="Times New Roman"/>
          <w:i/>
          <w:snapToGrid w:val="0"/>
          <w:sz w:val="24"/>
          <w:szCs w:val="24"/>
          <w:lang w:val="kk-KZ"/>
        </w:rPr>
      </w:pPr>
      <w:r w:rsidRPr="00C23238">
        <w:rPr>
          <w:rFonts w:ascii="Times New Roman" w:hAnsi="Times New Roman"/>
          <w:i/>
          <w:snapToGrid w:val="0"/>
          <w:sz w:val="24"/>
          <w:szCs w:val="24"/>
          <w:lang w:val="kk-KZ"/>
        </w:rPr>
        <w:t>(лауазымның, бөлімшенің атауы)</w:t>
      </w: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орналасу конкурсына қатысуға рұқсат беруді сұраймын. </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CA3756">
      <w:pPr>
        <w:spacing w:after="0" w:line="240" w:lineRule="auto"/>
        <w:ind w:firstLine="708"/>
        <w:jc w:val="both"/>
        <w:rPr>
          <w:rFonts w:ascii="Times New Roman" w:hAnsi="Times New Roman"/>
          <w:snapToGrid w:val="0"/>
          <w:sz w:val="24"/>
          <w:szCs w:val="24"/>
          <w:lang w:val="kk-KZ"/>
        </w:rPr>
      </w:pPr>
      <w:r w:rsidRPr="00C23238">
        <w:rPr>
          <w:rFonts w:ascii="Times New Roman" w:hAnsi="Times New Roman"/>
          <w:snapToGrid w:val="0"/>
          <w:sz w:val="24"/>
          <w:szCs w:val="24"/>
          <w:lang w:val="kk-KZ"/>
        </w:rPr>
        <w:t>Берілген құжаттардың түпнұсқалығына жауап беремін.</w:t>
      </w:r>
      <w:r w:rsidR="00CA3756">
        <w:rPr>
          <w:rFonts w:ascii="Times New Roman" w:hAnsi="Times New Roman"/>
          <w:snapToGrid w:val="0"/>
          <w:sz w:val="24"/>
          <w:szCs w:val="24"/>
          <w:lang w:val="kk-KZ"/>
        </w:rPr>
        <w:t xml:space="preserve">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__________________          </w:t>
      </w:r>
      <w:r w:rsidRPr="00C23238">
        <w:rPr>
          <w:rFonts w:ascii="Times New Roman" w:hAnsi="Times New Roman"/>
          <w:sz w:val="24"/>
          <w:szCs w:val="24"/>
          <w:lang w:val="kk-KZ"/>
        </w:rPr>
        <w:tab/>
      </w:r>
      <w:r w:rsidRPr="00C23238">
        <w:rPr>
          <w:rFonts w:ascii="Times New Roman" w:hAnsi="Times New Roman"/>
          <w:sz w:val="24"/>
          <w:szCs w:val="24"/>
          <w:lang w:val="kk-KZ"/>
        </w:rPr>
        <w:tab/>
        <w:t>_______________________________</w:t>
      </w:r>
    </w:p>
    <w:p w:rsidR="006E5EB5" w:rsidRPr="00C23238" w:rsidRDefault="006E5EB5" w:rsidP="006E5EB5">
      <w:pPr>
        <w:spacing w:after="0" w:line="240" w:lineRule="auto"/>
        <w:jc w:val="both"/>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қолы                                </w:t>
      </w:r>
      <w:r w:rsidRPr="00C23238">
        <w:rPr>
          <w:rFonts w:ascii="Times New Roman" w:hAnsi="Times New Roman"/>
          <w:snapToGrid w:val="0"/>
          <w:sz w:val="24"/>
          <w:szCs w:val="24"/>
          <w:lang w:val="kk-KZ"/>
        </w:rPr>
        <w:tab/>
      </w:r>
      <w:r w:rsidRPr="00C23238">
        <w:rPr>
          <w:rFonts w:ascii="Times New Roman" w:hAnsi="Times New Roman"/>
          <w:snapToGrid w:val="0"/>
          <w:sz w:val="24"/>
          <w:szCs w:val="24"/>
          <w:lang w:val="kk-KZ"/>
        </w:rPr>
        <w:tab/>
        <w:t xml:space="preserve">           </w:t>
      </w:r>
      <w:r w:rsidR="00186F8A">
        <w:rPr>
          <w:rFonts w:ascii="Times New Roman" w:hAnsi="Times New Roman"/>
          <w:snapToGrid w:val="0"/>
          <w:sz w:val="24"/>
          <w:szCs w:val="24"/>
          <w:lang w:val="kk-KZ"/>
        </w:rPr>
        <w:t>Аты-жөні</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20___ жылғы «_____» _____________ </w:t>
      </w:r>
    </w:p>
    <w:p w:rsidR="006E5EB5" w:rsidRPr="00C23238" w:rsidRDefault="006E5EB5" w:rsidP="0006377A">
      <w:pPr>
        <w:spacing w:after="0" w:line="240" w:lineRule="auto"/>
        <w:ind w:firstLine="709"/>
        <w:jc w:val="right"/>
        <w:rPr>
          <w:rFonts w:ascii="Times New Roman" w:hAnsi="Times New Roman"/>
          <w:sz w:val="20"/>
          <w:szCs w:val="20"/>
          <w:lang w:val="kk-KZ"/>
        </w:rPr>
      </w:pPr>
      <w:r w:rsidRPr="00C23238">
        <w:rPr>
          <w:rFonts w:ascii="Times New Roman" w:hAnsi="Times New Roman"/>
          <w:sz w:val="24"/>
          <w:szCs w:val="24"/>
          <w:lang w:val="kk-KZ"/>
        </w:rPr>
        <w:br w:type="page"/>
      </w:r>
      <w:r w:rsidRPr="00C23238">
        <w:rPr>
          <w:rFonts w:ascii="Times New Roman" w:hAnsi="Times New Roman"/>
          <w:sz w:val="20"/>
          <w:szCs w:val="20"/>
          <w:lang w:val="kk-KZ"/>
        </w:rPr>
        <w:lastRenderedPageBreak/>
        <w:t>Қазақстан Республикасы Ұлттық Банкінің</w:t>
      </w:r>
    </w:p>
    <w:p w:rsidR="006E5EB5" w:rsidRPr="00C23238" w:rsidRDefault="006E5EB5" w:rsidP="0006377A">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06377A">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6E5EB5" w:rsidRPr="00C23238" w:rsidRDefault="006E5EB5" w:rsidP="0006377A">
      <w:pPr>
        <w:spacing w:after="0" w:line="240" w:lineRule="auto"/>
        <w:ind w:firstLine="708"/>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3-қосымша</w:t>
      </w:r>
    </w:p>
    <w:p w:rsidR="006E5EB5" w:rsidRDefault="006E5EB5" w:rsidP="0006377A">
      <w:pPr>
        <w:spacing w:after="0" w:line="240" w:lineRule="auto"/>
        <w:ind w:firstLine="709"/>
        <w:jc w:val="right"/>
        <w:rPr>
          <w:rFonts w:ascii="Times New Roman" w:hAnsi="Times New Roman"/>
          <w:sz w:val="20"/>
          <w:szCs w:val="20"/>
          <w:lang w:val="kk-KZ"/>
        </w:rPr>
      </w:pPr>
    </w:p>
    <w:p w:rsidR="00E7493B" w:rsidRPr="00C23238" w:rsidRDefault="00E7493B" w:rsidP="0006377A">
      <w:pPr>
        <w:spacing w:after="0" w:line="240" w:lineRule="auto"/>
        <w:ind w:firstLine="709"/>
        <w:jc w:val="right"/>
        <w:rPr>
          <w:rFonts w:ascii="Times New Roman" w:hAnsi="Times New Roman"/>
          <w:sz w:val="20"/>
          <w:szCs w:val="20"/>
          <w:lang w:val="kk-KZ"/>
        </w:rPr>
      </w:pPr>
    </w:p>
    <w:p w:rsidR="006E5EB5" w:rsidRPr="00C23238" w:rsidRDefault="006E5EB5" w:rsidP="0006377A">
      <w:pPr>
        <w:spacing w:after="0" w:line="240" w:lineRule="auto"/>
        <w:jc w:val="right"/>
        <w:rPr>
          <w:rFonts w:ascii="Times New Roman" w:hAnsi="Times New Roman"/>
          <w:sz w:val="20"/>
          <w:szCs w:val="20"/>
          <w:lang w:val="kk-KZ"/>
        </w:rPr>
      </w:pPr>
      <w:r w:rsidRPr="00C23238">
        <w:rPr>
          <w:rFonts w:ascii="Times New Roman" w:hAnsi="Times New Roman"/>
          <w:sz w:val="20"/>
          <w:szCs w:val="20"/>
          <w:lang w:val="kk-KZ"/>
        </w:rPr>
        <w:t>Нысан</w:t>
      </w:r>
    </w:p>
    <w:p w:rsidR="006E5EB5" w:rsidRPr="00C23238" w:rsidRDefault="006E5EB5" w:rsidP="0006377A">
      <w:pPr>
        <w:spacing w:after="0" w:line="240" w:lineRule="auto"/>
        <w:rPr>
          <w:rFonts w:ascii="Times New Roman" w:hAnsi="Times New Roman"/>
          <w:sz w:val="24"/>
          <w:szCs w:val="24"/>
          <w:lang w:val="kk-KZ"/>
        </w:rPr>
      </w:pPr>
    </w:p>
    <w:p w:rsidR="006E5EB5" w:rsidRPr="00C23238" w:rsidRDefault="006E5EB5" w:rsidP="0006377A">
      <w:pPr>
        <w:spacing w:after="0" w:line="240" w:lineRule="auto"/>
        <w:jc w:val="center"/>
        <w:rPr>
          <w:rFonts w:ascii="Times New Roman" w:hAnsi="Times New Roman"/>
          <w:sz w:val="24"/>
          <w:szCs w:val="24"/>
          <w:lang w:val="kk-KZ"/>
        </w:rPr>
      </w:pPr>
      <w:r w:rsidRPr="00C23238">
        <w:rPr>
          <w:rFonts w:ascii="Times New Roman" w:hAnsi="Times New Roman"/>
          <w:sz w:val="24"/>
          <w:szCs w:val="24"/>
          <w:lang w:val="kk-KZ"/>
        </w:rPr>
        <w:t>САУАЛНАМА</w:t>
      </w:r>
    </w:p>
    <w:p w:rsidR="006E5EB5" w:rsidRPr="00C23238" w:rsidRDefault="006E5EB5" w:rsidP="0006377A">
      <w:pPr>
        <w:spacing w:after="0" w:line="240" w:lineRule="auto"/>
        <w:jc w:val="center"/>
        <w:rPr>
          <w:rFonts w:ascii="Times New Roman" w:hAnsi="Times New Roman"/>
          <w:i/>
          <w:sz w:val="24"/>
          <w:szCs w:val="24"/>
          <w:lang w:val="kk-KZ"/>
        </w:rPr>
      </w:pPr>
      <w:r w:rsidRPr="00C23238">
        <w:rPr>
          <w:rFonts w:ascii="Times New Roman" w:hAnsi="Times New Roman"/>
          <w:i/>
          <w:sz w:val="24"/>
          <w:szCs w:val="24"/>
          <w:lang w:val="kk-KZ"/>
        </w:rPr>
        <w:t>(өз қолымен толтырылады)</w:t>
      </w:r>
    </w:p>
    <w:p w:rsidR="006E5EB5" w:rsidRPr="00C23238" w:rsidRDefault="006E5EB5" w:rsidP="0006377A">
      <w:pPr>
        <w:spacing w:after="0" w:line="240" w:lineRule="auto"/>
        <w:jc w:val="both"/>
        <w:rPr>
          <w:rFonts w:ascii="Times New Roman" w:hAnsi="Times New Roman"/>
          <w:sz w:val="24"/>
          <w:szCs w:val="24"/>
          <w:lang w:val="kk-KZ"/>
        </w:rPr>
      </w:pP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Тегі  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Аты 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Әкесінің аты_____________________________________________________________________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 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Азаматтығы 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Егер азаматтық өзгертілсе, қашан өзгертілгенін көрсетіңіз 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Жеке куәлігінің/</w:t>
      </w:r>
      <w:r w:rsidR="006036DF">
        <w:rPr>
          <w:rFonts w:ascii="Times New Roman" w:hAnsi="Times New Roman"/>
          <w:sz w:val="24"/>
          <w:szCs w:val="24"/>
          <w:lang w:val="kk-KZ"/>
        </w:rPr>
        <w:t>төлқұжатының</w:t>
      </w:r>
      <w:r w:rsidRPr="00C23238">
        <w:rPr>
          <w:rFonts w:ascii="Times New Roman" w:hAnsi="Times New Roman"/>
          <w:sz w:val="24"/>
          <w:szCs w:val="24"/>
          <w:lang w:val="kk-KZ"/>
        </w:rPr>
        <w:t xml:space="preserve"> нөмірі және берілген күні 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Сотталдыңыз ба, қашан және не үшін 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Шетелде оқу не жұмыс істеу </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Барған елі 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Болу уақыты 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Жұмыс немесе оқу орны 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соттың </w:t>
      </w:r>
      <w:r w:rsidR="00685430">
        <w:rPr>
          <w:rFonts w:ascii="Times New Roman" w:hAnsi="Times New Roman"/>
          <w:sz w:val="24"/>
          <w:szCs w:val="24"/>
          <w:lang w:val="kk-KZ"/>
        </w:rPr>
        <w:t xml:space="preserve">заңды </w:t>
      </w:r>
      <w:r w:rsidRPr="00C23238">
        <w:rPr>
          <w:rFonts w:ascii="Times New Roman" w:hAnsi="Times New Roman"/>
          <w:sz w:val="24"/>
          <w:szCs w:val="24"/>
          <w:lang w:val="kk-KZ"/>
        </w:rPr>
        <w:t>күшіне енгізілген үкіміне сәйкес тиісті лауазымға орналасу немесе тиісті қызметпен айналысу құқығынан айырылдыңыз ба, қашан және не үшін 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Қазақстан Республикасы Ұлттық Банкінің қызметкерлерімен жақын туыстық немесе жекжаттық (ата-ана, ерлі-зайыпты, аға-інілері, апа-сіңлілері, </w:t>
      </w:r>
      <w:r w:rsidR="008678A2">
        <w:rPr>
          <w:rFonts w:ascii="Times New Roman" w:hAnsi="Times New Roman"/>
          <w:sz w:val="24"/>
          <w:szCs w:val="24"/>
          <w:lang w:val="kk-KZ"/>
        </w:rPr>
        <w:t>ұлдары</w:t>
      </w:r>
      <w:r w:rsidRPr="00C23238">
        <w:rPr>
          <w:rFonts w:ascii="Times New Roman" w:hAnsi="Times New Roman"/>
          <w:sz w:val="24"/>
          <w:szCs w:val="24"/>
          <w:lang w:val="kk-KZ"/>
        </w:rPr>
        <w:t>,</w:t>
      </w:r>
      <w:r w:rsidR="008678A2">
        <w:rPr>
          <w:rFonts w:ascii="Times New Roman" w:hAnsi="Times New Roman"/>
          <w:sz w:val="24"/>
          <w:szCs w:val="24"/>
          <w:lang w:val="kk-KZ"/>
        </w:rPr>
        <w:t xml:space="preserve"> қыздары,</w:t>
      </w:r>
      <w:r w:rsidRPr="00C23238">
        <w:rPr>
          <w:rFonts w:ascii="Times New Roman" w:hAnsi="Times New Roman"/>
          <w:sz w:val="24"/>
          <w:szCs w:val="24"/>
          <w:lang w:val="kk-KZ"/>
        </w:rPr>
        <w:t xml:space="preserve"> сондай-ақ ерлі</w:t>
      </w:r>
      <w:r w:rsidR="00D7139C">
        <w:rPr>
          <w:rFonts w:ascii="Times New Roman" w:hAnsi="Times New Roman"/>
          <w:sz w:val="24"/>
          <w:szCs w:val="24"/>
          <w:lang w:val="kk-KZ"/>
        </w:rPr>
        <w:t>-</w:t>
      </w:r>
      <w:r w:rsidRPr="00C23238">
        <w:rPr>
          <w:rFonts w:ascii="Times New Roman" w:hAnsi="Times New Roman"/>
          <w:sz w:val="24"/>
          <w:szCs w:val="24"/>
          <w:lang w:val="kk-KZ"/>
        </w:rPr>
        <w:t>зайыптылардың аға-інілері, апа-сіңлілері, ата-аналары және балалары) қатынас</w:t>
      </w:r>
      <w:r w:rsidR="00777F11">
        <w:rPr>
          <w:rFonts w:ascii="Times New Roman" w:hAnsi="Times New Roman"/>
          <w:sz w:val="24"/>
          <w:szCs w:val="24"/>
          <w:lang w:val="kk-KZ"/>
        </w:rPr>
        <w:t xml:space="preserve">ыңыз </w:t>
      </w:r>
      <w:r w:rsidRPr="00C23238">
        <w:rPr>
          <w:rFonts w:ascii="Times New Roman" w:hAnsi="Times New Roman"/>
          <w:sz w:val="24"/>
          <w:szCs w:val="24"/>
          <w:lang w:val="kk-KZ"/>
        </w:rPr>
        <w:t>бар</w:t>
      </w:r>
      <w:r w:rsidR="00777F11">
        <w:rPr>
          <w:rFonts w:ascii="Times New Roman" w:hAnsi="Times New Roman"/>
          <w:sz w:val="24"/>
          <w:szCs w:val="24"/>
          <w:lang w:val="kk-KZ"/>
        </w:rPr>
        <w:t xml:space="preserve"> м</w:t>
      </w:r>
      <w:r w:rsidRPr="00C23238">
        <w:rPr>
          <w:rFonts w:ascii="Times New Roman" w:hAnsi="Times New Roman"/>
          <w:sz w:val="24"/>
          <w:szCs w:val="24"/>
          <w:lang w:val="kk-KZ"/>
        </w:rPr>
        <w:t>а 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06377A">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 </w:t>
      </w:r>
    </w:p>
    <w:p w:rsidR="006E5EB5" w:rsidRPr="00C23238" w:rsidRDefault="006E5EB5" w:rsidP="0006377A">
      <w:pPr>
        <w:spacing w:after="0" w:line="240" w:lineRule="auto"/>
        <w:jc w:val="both"/>
        <w:rPr>
          <w:rFonts w:ascii="Times New Roman" w:hAnsi="Times New Roman"/>
          <w:sz w:val="24"/>
          <w:szCs w:val="24"/>
          <w:lang w:val="kk-KZ"/>
        </w:rPr>
      </w:pPr>
    </w:p>
    <w:p w:rsidR="006E5EB5" w:rsidRPr="00C23238" w:rsidRDefault="006E5EB5" w:rsidP="0006377A">
      <w:pPr>
        <w:tabs>
          <w:tab w:val="left" w:pos="426"/>
        </w:tabs>
        <w:suppressAutoHyphens/>
        <w:spacing w:after="0" w:line="240" w:lineRule="auto"/>
        <w:jc w:val="center"/>
        <w:rPr>
          <w:rFonts w:ascii="Times New Roman" w:eastAsia="Times New Roman" w:hAnsi="Times New Roman"/>
          <w:sz w:val="24"/>
          <w:szCs w:val="24"/>
          <w:lang w:val="kk-KZ" w:eastAsia="ru-RU"/>
        </w:rPr>
      </w:pPr>
      <w:r w:rsidRPr="00C23238">
        <w:rPr>
          <w:rFonts w:ascii="Times New Roman" w:hAnsi="Times New Roman"/>
          <w:sz w:val="24"/>
          <w:szCs w:val="24"/>
          <w:lang w:val="kk-KZ"/>
        </w:rPr>
        <w:t>20___ жылғы «_____» _________________                                            _________</w:t>
      </w:r>
    </w:p>
    <w:p w:rsidR="006E5EB5" w:rsidRPr="00C23238" w:rsidRDefault="006E5EB5" w:rsidP="006E5EB5">
      <w:pPr>
        <w:pStyle w:val="a3"/>
        <w:suppressAutoHyphens/>
        <w:spacing w:after="120"/>
        <w:jc w:val="both"/>
        <w:rPr>
          <w:rFonts w:ascii="Times New Roman" w:hAnsi="Times New Roman"/>
          <w:noProof/>
          <w:sz w:val="24"/>
          <w:szCs w:val="24"/>
          <w:highlight w:val="yellow"/>
          <w:lang w:val="kk-KZ"/>
        </w:rPr>
      </w:pPr>
    </w:p>
    <w:sectPr w:rsidR="006E5EB5" w:rsidRPr="00C23238" w:rsidSect="007F112F">
      <w:footerReference w:type="default" r:id="rId10"/>
      <w:pgSz w:w="11906" w:h="16838" w:code="9"/>
      <w:pgMar w:top="851" w:right="851" w:bottom="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AA6" w:rsidRDefault="00B33AA6">
      <w:r>
        <w:separator/>
      </w:r>
    </w:p>
  </w:endnote>
  <w:endnote w:type="continuationSeparator" w:id="0">
    <w:p w:rsidR="00B33AA6" w:rsidRDefault="00B3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50" w:rsidRPr="007F112F" w:rsidRDefault="009B66BA">
    <w:pPr>
      <w:pStyle w:val="a5"/>
      <w:jc w:val="right"/>
      <w:rPr>
        <w:sz w:val="20"/>
      </w:rPr>
    </w:pPr>
    <w:r w:rsidRPr="007F112F">
      <w:rPr>
        <w:sz w:val="20"/>
      </w:rPr>
      <w:fldChar w:fldCharType="begin"/>
    </w:r>
    <w:r w:rsidRPr="007F112F">
      <w:rPr>
        <w:sz w:val="20"/>
      </w:rPr>
      <w:instrText>PAGE   \* MERGEFORMAT</w:instrText>
    </w:r>
    <w:r w:rsidRPr="007F112F">
      <w:rPr>
        <w:sz w:val="20"/>
      </w:rPr>
      <w:fldChar w:fldCharType="separate"/>
    </w:r>
    <w:r w:rsidR="002B6685">
      <w:rPr>
        <w:noProof/>
        <w:sz w:val="20"/>
      </w:rPr>
      <w:t>5</w:t>
    </w:r>
    <w:r w:rsidRPr="007F112F">
      <w:rPr>
        <w:noProof/>
        <w:sz w:val="20"/>
      </w:rPr>
      <w:fldChar w:fldCharType="end"/>
    </w:r>
  </w:p>
  <w:p w:rsidR="008F4550" w:rsidRDefault="008F45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AA6" w:rsidRDefault="00B33AA6">
      <w:r>
        <w:separator/>
      </w:r>
    </w:p>
  </w:footnote>
  <w:footnote w:type="continuationSeparator" w:id="0">
    <w:p w:rsidR="00B33AA6" w:rsidRDefault="00B33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046C"/>
    <w:multiLevelType w:val="hybridMultilevel"/>
    <w:tmpl w:val="6B424432"/>
    <w:lvl w:ilvl="0" w:tplc="043606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E19372B"/>
    <w:multiLevelType w:val="hybridMultilevel"/>
    <w:tmpl w:val="441EC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1E33A6"/>
    <w:multiLevelType w:val="hybridMultilevel"/>
    <w:tmpl w:val="B768A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7C578D"/>
    <w:multiLevelType w:val="hybridMultilevel"/>
    <w:tmpl w:val="B9322704"/>
    <w:lvl w:ilvl="0" w:tplc="8056C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4B75574"/>
    <w:multiLevelType w:val="hybridMultilevel"/>
    <w:tmpl w:val="27381C1A"/>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44CC1BA8"/>
    <w:multiLevelType w:val="hybridMultilevel"/>
    <w:tmpl w:val="4A7CFF4C"/>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CC363FA"/>
    <w:multiLevelType w:val="hybridMultilevel"/>
    <w:tmpl w:val="88EE7C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F7"/>
    <w:rsid w:val="00001766"/>
    <w:rsid w:val="000022DC"/>
    <w:rsid w:val="000028CA"/>
    <w:rsid w:val="000031B6"/>
    <w:rsid w:val="0000365A"/>
    <w:rsid w:val="00006F56"/>
    <w:rsid w:val="00011C53"/>
    <w:rsid w:val="00013434"/>
    <w:rsid w:val="00013EAD"/>
    <w:rsid w:val="00014021"/>
    <w:rsid w:val="000141D8"/>
    <w:rsid w:val="00014BAF"/>
    <w:rsid w:val="00016FA6"/>
    <w:rsid w:val="00017655"/>
    <w:rsid w:val="00020374"/>
    <w:rsid w:val="00020C34"/>
    <w:rsid w:val="000217D7"/>
    <w:rsid w:val="00023773"/>
    <w:rsid w:val="00023E67"/>
    <w:rsid w:val="00024D7B"/>
    <w:rsid w:val="0002563D"/>
    <w:rsid w:val="00025CAC"/>
    <w:rsid w:val="000271B7"/>
    <w:rsid w:val="000314A3"/>
    <w:rsid w:val="0003359B"/>
    <w:rsid w:val="000345B1"/>
    <w:rsid w:val="00035D19"/>
    <w:rsid w:val="000368F7"/>
    <w:rsid w:val="000374B3"/>
    <w:rsid w:val="00037EC9"/>
    <w:rsid w:val="00042602"/>
    <w:rsid w:val="00042C1B"/>
    <w:rsid w:val="00043D65"/>
    <w:rsid w:val="00044068"/>
    <w:rsid w:val="0004633E"/>
    <w:rsid w:val="000471E8"/>
    <w:rsid w:val="00047E83"/>
    <w:rsid w:val="00050818"/>
    <w:rsid w:val="00050D35"/>
    <w:rsid w:val="000512F5"/>
    <w:rsid w:val="00053CC7"/>
    <w:rsid w:val="000542D6"/>
    <w:rsid w:val="0005586F"/>
    <w:rsid w:val="000565BB"/>
    <w:rsid w:val="000567CA"/>
    <w:rsid w:val="00057799"/>
    <w:rsid w:val="00057E33"/>
    <w:rsid w:val="00060F0C"/>
    <w:rsid w:val="00061A5D"/>
    <w:rsid w:val="00062056"/>
    <w:rsid w:val="00062CAF"/>
    <w:rsid w:val="00062F55"/>
    <w:rsid w:val="0006377A"/>
    <w:rsid w:val="00063E7D"/>
    <w:rsid w:val="00067CFB"/>
    <w:rsid w:val="000707E3"/>
    <w:rsid w:val="00073588"/>
    <w:rsid w:val="00074B1A"/>
    <w:rsid w:val="00076F7E"/>
    <w:rsid w:val="000808BC"/>
    <w:rsid w:val="000816BF"/>
    <w:rsid w:val="00081D18"/>
    <w:rsid w:val="00081E6C"/>
    <w:rsid w:val="00082AD6"/>
    <w:rsid w:val="00082D61"/>
    <w:rsid w:val="00083A4C"/>
    <w:rsid w:val="000852CB"/>
    <w:rsid w:val="000855CB"/>
    <w:rsid w:val="00086352"/>
    <w:rsid w:val="00086E7F"/>
    <w:rsid w:val="00087017"/>
    <w:rsid w:val="00087911"/>
    <w:rsid w:val="00087E0A"/>
    <w:rsid w:val="000915A5"/>
    <w:rsid w:val="00091E4B"/>
    <w:rsid w:val="00092CD4"/>
    <w:rsid w:val="000936CA"/>
    <w:rsid w:val="00094F31"/>
    <w:rsid w:val="000958BF"/>
    <w:rsid w:val="00095F5A"/>
    <w:rsid w:val="00096E37"/>
    <w:rsid w:val="000A151B"/>
    <w:rsid w:val="000A2399"/>
    <w:rsid w:val="000A2659"/>
    <w:rsid w:val="000A56EF"/>
    <w:rsid w:val="000A6A1D"/>
    <w:rsid w:val="000A7F38"/>
    <w:rsid w:val="000B093A"/>
    <w:rsid w:val="000B190F"/>
    <w:rsid w:val="000B46EA"/>
    <w:rsid w:val="000B79D1"/>
    <w:rsid w:val="000C077F"/>
    <w:rsid w:val="000C12A1"/>
    <w:rsid w:val="000C1C96"/>
    <w:rsid w:val="000C3315"/>
    <w:rsid w:val="000C5B49"/>
    <w:rsid w:val="000C7637"/>
    <w:rsid w:val="000C7B61"/>
    <w:rsid w:val="000D0739"/>
    <w:rsid w:val="000D26ED"/>
    <w:rsid w:val="000D33B0"/>
    <w:rsid w:val="000D3C80"/>
    <w:rsid w:val="000D4834"/>
    <w:rsid w:val="000D595D"/>
    <w:rsid w:val="000D640D"/>
    <w:rsid w:val="000D7DE5"/>
    <w:rsid w:val="000E0A19"/>
    <w:rsid w:val="000E0E82"/>
    <w:rsid w:val="000E2377"/>
    <w:rsid w:val="000E2C9B"/>
    <w:rsid w:val="000F1407"/>
    <w:rsid w:val="000F2A43"/>
    <w:rsid w:val="00100D72"/>
    <w:rsid w:val="00101928"/>
    <w:rsid w:val="00101AD8"/>
    <w:rsid w:val="0010403A"/>
    <w:rsid w:val="001049F1"/>
    <w:rsid w:val="00104ADC"/>
    <w:rsid w:val="00104B55"/>
    <w:rsid w:val="00104E8E"/>
    <w:rsid w:val="0010714D"/>
    <w:rsid w:val="001101A4"/>
    <w:rsid w:val="00110A4F"/>
    <w:rsid w:val="00111536"/>
    <w:rsid w:val="00112884"/>
    <w:rsid w:val="00113F30"/>
    <w:rsid w:val="00114924"/>
    <w:rsid w:val="001149DB"/>
    <w:rsid w:val="001152F0"/>
    <w:rsid w:val="00116186"/>
    <w:rsid w:val="001167A6"/>
    <w:rsid w:val="0012052F"/>
    <w:rsid w:val="001207EB"/>
    <w:rsid w:val="001210D7"/>
    <w:rsid w:val="00121BC4"/>
    <w:rsid w:val="00121C82"/>
    <w:rsid w:val="00122416"/>
    <w:rsid w:val="00126365"/>
    <w:rsid w:val="00126981"/>
    <w:rsid w:val="001272BA"/>
    <w:rsid w:val="001314D8"/>
    <w:rsid w:val="00131CEA"/>
    <w:rsid w:val="0013220D"/>
    <w:rsid w:val="00132BC0"/>
    <w:rsid w:val="00136870"/>
    <w:rsid w:val="00136982"/>
    <w:rsid w:val="001377EA"/>
    <w:rsid w:val="0014148D"/>
    <w:rsid w:val="001431C2"/>
    <w:rsid w:val="001462B7"/>
    <w:rsid w:val="00146961"/>
    <w:rsid w:val="00146E77"/>
    <w:rsid w:val="001502A9"/>
    <w:rsid w:val="00151D01"/>
    <w:rsid w:val="001539FF"/>
    <w:rsid w:val="00153B4E"/>
    <w:rsid w:val="00154FCF"/>
    <w:rsid w:val="00155C64"/>
    <w:rsid w:val="00155FE9"/>
    <w:rsid w:val="00156456"/>
    <w:rsid w:val="001668E3"/>
    <w:rsid w:val="00166D48"/>
    <w:rsid w:val="00167032"/>
    <w:rsid w:val="0016791E"/>
    <w:rsid w:val="00167D2D"/>
    <w:rsid w:val="00170F0D"/>
    <w:rsid w:val="001711E7"/>
    <w:rsid w:val="001724BE"/>
    <w:rsid w:val="00172797"/>
    <w:rsid w:val="00173C44"/>
    <w:rsid w:val="00174257"/>
    <w:rsid w:val="001764CE"/>
    <w:rsid w:val="0017692C"/>
    <w:rsid w:val="00177695"/>
    <w:rsid w:val="00182DBB"/>
    <w:rsid w:val="00183ACC"/>
    <w:rsid w:val="00183E22"/>
    <w:rsid w:val="00185AAF"/>
    <w:rsid w:val="001866F2"/>
    <w:rsid w:val="00186F8A"/>
    <w:rsid w:val="00186F99"/>
    <w:rsid w:val="00190321"/>
    <w:rsid w:val="00190BC1"/>
    <w:rsid w:val="00192216"/>
    <w:rsid w:val="00192301"/>
    <w:rsid w:val="00192B96"/>
    <w:rsid w:val="00193342"/>
    <w:rsid w:val="00195B58"/>
    <w:rsid w:val="00195BB0"/>
    <w:rsid w:val="00195E5A"/>
    <w:rsid w:val="00197539"/>
    <w:rsid w:val="001978C6"/>
    <w:rsid w:val="001A06B2"/>
    <w:rsid w:val="001A1842"/>
    <w:rsid w:val="001A1EC5"/>
    <w:rsid w:val="001A2037"/>
    <w:rsid w:val="001A2762"/>
    <w:rsid w:val="001A6BDA"/>
    <w:rsid w:val="001B00DB"/>
    <w:rsid w:val="001B0ABA"/>
    <w:rsid w:val="001B0EE1"/>
    <w:rsid w:val="001B2B59"/>
    <w:rsid w:val="001B375C"/>
    <w:rsid w:val="001B3EB7"/>
    <w:rsid w:val="001B45ED"/>
    <w:rsid w:val="001B52DD"/>
    <w:rsid w:val="001B59F6"/>
    <w:rsid w:val="001C033B"/>
    <w:rsid w:val="001C13BA"/>
    <w:rsid w:val="001C1F51"/>
    <w:rsid w:val="001C48FC"/>
    <w:rsid w:val="001C525F"/>
    <w:rsid w:val="001C684F"/>
    <w:rsid w:val="001D1A5B"/>
    <w:rsid w:val="001D2059"/>
    <w:rsid w:val="001D2C51"/>
    <w:rsid w:val="001D2CF7"/>
    <w:rsid w:val="001D4684"/>
    <w:rsid w:val="001D53DD"/>
    <w:rsid w:val="001D6440"/>
    <w:rsid w:val="001D7A27"/>
    <w:rsid w:val="001D7A39"/>
    <w:rsid w:val="001D7D86"/>
    <w:rsid w:val="001E03CD"/>
    <w:rsid w:val="001E0A9C"/>
    <w:rsid w:val="001E106C"/>
    <w:rsid w:val="001F354C"/>
    <w:rsid w:val="001F3566"/>
    <w:rsid w:val="001F42B9"/>
    <w:rsid w:val="001F5040"/>
    <w:rsid w:val="001F53EF"/>
    <w:rsid w:val="001F6530"/>
    <w:rsid w:val="001F663E"/>
    <w:rsid w:val="001F67F8"/>
    <w:rsid w:val="00200275"/>
    <w:rsid w:val="0020185E"/>
    <w:rsid w:val="00201974"/>
    <w:rsid w:val="0020230E"/>
    <w:rsid w:val="00202438"/>
    <w:rsid w:val="002027D9"/>
    <w:rsid w:val="00202B23"/>
    <w:rsid w:val="00207003"/>
    <w:rsid w:val="00207685"/>
    <w:rsid w:val="0021095B"/>
    <w:rsid w:val="00210A32"/>
    <w:rsid w:val="0021225B"/>
    <w:rsid w:val="00214921"/>
    <w:rsid w:val="0021533B"/>
    <w:rsid w:val="002161FF"/>
    <w:rsid w:val="002171A1"/>
    <w:rsid w:val="00222D63"/>
    <w:rsid w:val="00223AD0"/>
    <w:rsid w:val="002265DD"/>
    <w:rsid w:val="002271FF"/>
    <w:rsid w:val="00230617"/>
    <w:rsid w:val="002316C8"/>
    <w:rsid w:val="00231CCD"/>
    <w:rsid w:val="0023260A"/>
    <w:rsid w:val="0023278F"/>
    <w:rsid w:val="00233E4D"/>
    <w:rsid w:val="00234A34"/>
    <w:rsid w:val="00234F6D"/>
    <w:rsid w:val="00237070"/>
    <w:rsid w:val="002374B4"/>
    <w:rsid w:val="002405D6"/>
    <w:rsid w:val="002414C3"/>
    <w:rsid w:val="00241680"/>
    <w:rsid w:val="00242E30"/>
    <w:rsid w:val="00242F74"/>
    <w:rsid w:val="002436D8"/>
    <w:rsid w:val="002462A5"/>
    <w:rsid w:val="00251974"/>
    <w:rsid w:val="0025423C"/>
    <w:rsid w:val="0025523E"/>
    <w:rsid w:val="0025551E"/>
    <w:rsid w:val="002557E5"/>
    <w:rsid w:val="00255CA3"/>
    <w:rsid w:val="00257550"/>
    <w:rsid w:val="0026067A"/>
    <w:rsid w:val="00264E44"/>
    <w:rsid w:val="00264EA9"/>
    <w:rsid w:val="00272EB7"/>
    <w:rsid w:val="00273CD9"/>
    <w:rsid w:val="00274067"/>
    <w:rsid w:val="002742B0"/>
    <w:rsid w:val="002756AA"/>
    <w:rsid w:val="002760A5"/>
    <w:rsid w:val="0027728D"/>
    <w:rsid w:val="0028035D"/>
    <w:rsid w:val="00281938"/>
    <w:rsid w:val="00281A04"/>
    <w:rsid w:val="00281A54"/>
    <w:rsid w:val="00283162"/>
    <w:rsid w:val="00286083"/>
    <w:rsid w:val="00286833"/>
    <w:rsid w:val="00287902"/>
    <w:rsid w:val="00287C69"/>
    <w:rsid w:val="00287D87"/>
    <w:rsid w:val="002903F3"/>
    <w:rsid w:val="00291308"/>
    <w:rsid w:val="00292E0A"/>
    <w:rsid w:val="002938B3"/>
    <w:rsid w:val="00296590"/>
    <w:rsid w:val="00297F76"/>
    <w:rsid w:val="002A0DDA"/>
    <w:rsid w:val="002A11F3"/>
    <w:rsid w:val="002A3308"/>
    <w:rsid w:val="002A3CAB"/>
    <w:rsid w:val="002A6387"/>
    <w:rsid w:val="002A6411"/>
    <w:rsid w:val="002A7367"/>
    <w:rsid w:val="002B0B1C"/>
    <w:rsid w:val="002B0B80"/>
    <w:rsid w:val="002B0CC4"/>
    <w:rsid w:val="002B0CCC"/>
    <w:rsid w:val="002B1953"/>
    <w:rsid w:val="002B4079"/>
    <w:rsid w:val="002B6685"/>
    <w:rsid w:val="002B6B1A"/>
    <w:rsid w:val="002B6D12"/>
    <w:rsid w:val="002B6FF6"/>
    <w:rsid w:val="002C0465"/>
    <w:rsid w:val="002C0B91"/>
    <w:rsid w:val="002C1202"/>
    <w:rsid w:val="002C1729"/>
    <w:rsid w:val="002C1C71"/>
    <w:rsid w:val="002C2148"/>
    <w:rsid w:val="002C7EBE"/>
    <w:rsid w:val="002C7F9E"/>
    <w:rsid w:val="002D09E4"/>
    <w:rsid w:val="002D18B7"/>
    <w:rsid w:val="002D1E5E"/>
    <w:rsid w:val="002D28AB"/>
    <w:rsid w:val="002D2D32"/>
    <w:rsid w:val="002D3193"/>
    <w:rsid w:val="002D4B9F"/>
    <w:rsid w:val="002D527C"/>
    <w:rsid w:val="002D6410"/>
    <w:rsid w:val="002D6CB6"/>
    <w:rsid w:val="002D6E52"/>
    <w:rsid w:val="002E0BD9"/>
    <w:rsid w:val="002E29A8"/>
    <w:rsid w:val="002E2B4D"/>
    <w:rsid w:val="002E427B"/>
    <w:rsid w:val="002E66BE"/>
    <w:rsid w:val="002F05A1"/>
    <w:rsid w:val="002F077E"/>
    <w:rsid w:val="002F0ECA"/>
    <w:rsid w:val="002F12DB"/>
    <w:rsid w:val="002F1E90"/>
    <w:rsid w:val="002F224C"/>
    <w:rsid w:val="002F2513"/>
    <w:rsid w:val="002F2629"/>
    <w:rsid w:val="002F5912"/>
    <w:rsid w:val="002F5D90"/>
    <w:rsid w:val="002F7493"/>
    <w:rsid w:val="002F7551"/>
    <w:rsid w:val="002F7A3C"/>
    <w:rsid w:val="003002E3"/>
    <w:rsid w:val="0030406A"/>
    <w:rsid w:val="003044D2"/>
    <w:rsid w:val="003101BC"/>
    <w:rsid w:val="00310BB8"/>
    <w:rsid w:val="0031114F"/>
    <w:rsid w:val="0031172C"/>
    <w:rsid w:val="00311C93"/>
    <w:rsid w:val="00313B73"/>
    <w:rsid w:val="00314069"/>
    <w:rsid w:val="00320F05"/>
    <w:rsid w:val="00322E57"/>
    <w:rsid w:val="003235FB"/>
    <w:rsid w:val="00323F82"/>
    <w:rsid w:val="0032486A"/>
    <w:rsid w:val="00324E23"/>
    <w:rsid w:val="00326CBD"/>
    <w:rsid w:val="0032704C"/>
    <w:rsid w:val="0032788A"/>
    <w:rsid w:val="00327F56"/>
    <w:rsid w:val="0033388A"/>
    <w:rsid w:val="00336148"/>
    <w:rsid w:val="00337C1C"/>
    <w:rsid w:val="00337CBE"/>
    <w:rsid w:val="00341046"/>
    <w:rsid w:val="003416C3"/>
    <w:rsid w:val="00343FBF"/>
    <w:rsid w:val="00344CE0"/>
    <w:rsid w:val="003454A6"/>
    <w:rsid w:val="0034693E"/>
    <w:rsid w:val="003472C7"/>
    <w:rsid w:val="0034731B"/>
    <w:rsid w:val="00351CCE"/>
    <w:rsid w:val="00351F25"/>
    <w:rsid w:val="00353566"/>
    <w:rsid w:val="0035466F"/>
    <w:rsid w:val="003557BE"/>
    <w:rsid w:val="00356691"/>
    <w:rsid w:val="00356ACE"/>
    <w:rsid w:val="00357119"/>
    <w:rsid w:val="00361D86"/>
    <w:rsid w:val="0036290D"/>
    <w:rsid w:val="00362C03"/>
    <w:rsid w:val="0036346F"/>
    <w:rsid w:val="00364725"/>
    <w:rsid w:val="00364BEB"/>
    <w:rsid w:val="00365BC7"/>
    <w:rsid w:val="00366A0B"/>
    <w:rsid w:val="0036727A"/>
    <w:rsid w:val="003679EB"/>
    <w:rsid w:val="0037081A"/>
    <w:rsid w:val="00370F1A"/>
    <w:rsid w:val="00371F00"/>
    <w:rsid w:val="003724C7"/>
    <w:rsid w:val="003770AF"/>
    <w:rsid w:val="00381D9B"/>
    <w:rsid w:val="00383448"/>
    <w:rsid w:val="00386BD8"/>
    <w:rsid w:val="00386D3E"/>
    <w:rsid w:val="00387F8A"/>
    <w:rsid w:val="003907EC"/>
    <w:rsid w:val="0039107D"/>
    <w:rsid w:val="00391F3A"/>
    <w:rsid w:val="00392AC8"/>
    <w:rsid w:val="00392BD4"/>
    <w:rsid w:val="003930D6"/>
    <w:rsid w:val="0039370D"/>
    <w:rsid w:val="00393944"/>
    <w:rsid w:val="00393B24"/>
    <w:rsid w:val="00394541"/>
    <w:rsid w:val="003963A2"/>
    <w:rsid w:val="003970FF"/>
    <w:rsid w:val="00397A49"/>
    <w:rsid w:val="003A015E"/>
    <w:rsid w:val="003A066F"/>
    <w:rsid w:val="003A1BBD"/>
    <w:rsid w:val="003A55DF"/>
    <w:rsid w:val="003A6C4D"/>
    <w:rsid w:val="003A6E70"/>
    <w:rsid w:val="003B0690"/>
    <w:rsid w:val="003B082A"/>
    <w:rsid w:val="003B0C8F"/>
    <w:rsid w:val="003B0E84"/>
    <w:rsid w:val="003B4A51"/>
    <w:rsid w:val="003B5055"/>
    <w:rsid w:val="003B5079"/>
    <w:rsid w:val="003B5617"/>
    <w:rsid w:val="003B6CC5"/>
    <w:rsid w:val="003C16AC"/>
    <w:rsid w:val="003C193D"/>
    <w:rsid w:val="003C3EF8"/>
    <w:rsid w:val="003C5B9E"/>
    <w:rsid w:val="003C7E4B"/>
    <w:rsid w:val="003D28C6"/>
    <w:rsid w:val="003D31D1"/>
    <w:rsid w:val="003D3BAC"/>
    <w:rsid w:val="003D40AA"/>
    <w:rsid w:val="003D5EE9"/>
    <w:rsid w:val="003E15EC"/>
    <w:rsid w:val="003E1E0A"/>
    <w:rsid w:val="003E3BF9"/>
    <w:rsid w:val="003E4240"/>
    <w:rsid w:val="003E4B21"/>
    <w:rsid w:val="003E7520"/>
    <w:rsid w:val="003F13A7"/>
    <w:rsid w:val="003F2CE9"/>
    <w:rsid w:val="003F3784"/>
    <w:rsid w:val="003F4C1C"/>
    <w:rsid w:val="003F4EE4"/>
    <w:rsid w:val="003F5379"/>
    <w:rsid w:val="003F7510"/>
    <w:rsid w:val="00400304"/>
    <w:rsid w:val="00400AB5"/>
    <w:rsid w:val="00402332"/>
    <w:rsid w:val="00402EBC"/>
    <w:rsid w:val="00402EC1"/>
    <w:rsid w:val="00403417"/>
    <w:rsid w:val="0040447E"/>
    <w:rsid w:val="00404E6E"/>
    <w:rsid w:val="004050FF"/>
    <w:rsid w:val="00405784"/>
    <w:rsid w:val="004064DF"/>
    <w:rsid w:val="0041056F"/>
    <w:rsid w:val="00410922"/>
    <w:rsid w:val="00412A40"/>
    <w:rsid w:val="0041357A"/>
    <w:rsid w:val="0041461E"/>
    <w:rsid w:val="00414652"/>
    <w:rsid w:val="00414948"/>
    <w:rsid w:val="00415A02"/>
    <w:rsid w:val="00417231"/>
    <w:rsid w:val="00417378"/>
    <w:rsid w:val="004224A1"/>
    <w:rsid w:val="00422A71"/>
    <w:rsid w:val="00423786"/>
    <w:rsid w:val="004238F1"/>
    <w:rsid w:val="00426341"/>
    <w:rsid w:val="00426657"/>
    <w:rsid w:val="004266BC"/>
    <w:rsid w:val="004269CB"/>
    <w:rsid w:val="0042736D"/>
    <w:rsid w:val="00430A78"/>
    <w:rsid w:val="00431115"/>
    <w:rsid w:val="00432E90"/>
    <w:rsid w:val="00433434"/>
    <w:rsid w:val="00433887"/>
    <w:rsid w:val="004345FC"/>
    <w:rsid w:val="00435633"/>
    <w:rsid w:val="00442120"/>
    <w:rsid w:val="004424C2"/>
    <w:rsid w:val="004427F2"/>
    <w:rsid w:val="00442EB3"/>
    <w:rsid w:val="00443B10"/>
    <w:rsid w:val="00443F8B"/>
    <w:rsid w:val="004443FE"/>
    <w:rsid w:val="0044607F"/>
    <w:rsid w:val="004460B4"/>
    <w:rsid w:val="00446627"/>
    <w:rsid w:val="004475B7"/>
    <w:rsid w:val="00447601"/>
    <w:rsid w:val="00447877"/>
    <w:rsid w:val="004500CD"/>
    <w:rsid w:val="004517CA"/>
    <w:rsid w:val="00451898"/>
    <w:rsid w:val="00451F6A"/>
    <w:rsid w:val="00452F88"/>
    <w:rsid w:val="00453B07"/>
    <w:rsid w:val="00453B84"/>
    <w:rsid w:val="004567F1"/>
    <w:rsid w:val="0045778A"/>
    <w:rsid w:val="00457BE9"/>
    <w:rsid w:val="00457C23"/>
    <w:rsid w:val="0046008D"/>
    <w:rsid w:val="0046070D"/>
    <w:rsid w:val="004620ED"/>
    <w:rsid w:val="00464330"/>
    <w:rsid w:val="004662A7"/>
    <w:rsid w:val="00466760"/>
    <w:rsid w:val="004677E6"/>
    <w:rsid w:val="00467D6C"/>
    <w:rsid w:val="004726D2"/>
    <w:rsid w:val="00474008"/>
    <w:rsid w:val="004746D9"/>
    <w:rsid w:val="004759B1"/>
    <w:rsid w:val="00475ABB"/>
    <w:rsid w:val="00475D6F"/>
    <w:rsid w:val="004802DE"/>
    <w:rsid w:val="0048054D"/>
    <w:rsid w:val="00481A20"/>
    <w:rsid w:val="00482054"/>
    <w:rsid w:val="00482CD5"/>
    <w:rsid w:val="00483454"/>
    <w:rsid w:val="00483D52"/>
    <w:rsid w:val="004840DA"/>
    <w:rsid w:val="004846B4"/>
    <w:rsid w:val="00485E14"/>
    <w:rsid w:val="00487467"/>
    <w:rsid w:val="004874F1"/>
    <w:rsid w:val="00490B81"/>
    <w:rsid w:val="00490C1C"/>
    <w:rsid w:val="00490FEB"/>
    <w:rsid w:val="00493051"/>
    <w:rsid w:val="00493378"/>
    <w:rsid w:val="00493E32"/>
    <w:rsid w:val="00494FF2"/>
    <w:rsid w:val="0049526F"/>
    <w:rsid w:val="00495690"/>
    <w:rsid w:val="00495E36"/>
    <w:rsid w:val="00495E4E"/>
    <w:rsid w:val="004A0074"/>
    <w:rsid w:val="004A02CB"/>
    <w:rsid w:val="004A170B"/>
    <w:rsid w:val="004A197A"/>
    <w:rsid w:val="004A234F"/>
    <w:rsid w:val="004A23CA"/>
    <w:rsid w:val="004A46E6"/>
    <w:rsid w:val="004A519D"/>
    <w:rsid w:val="004B218F"/>
    <w:rsid w:val="004B7F04"/>
    <w:rsid w:val="004C18C1"/>
    <w:rsid w:val="004C218A"/>
    <w:rsid w:val="004C24DA"/>
    <w:rsid w:val="004C2FDD"/>
    <w:rsid w:val="004C4650"/>
    <w:rsid w:val="004C5F1F"/>
    <w:rsid w:val="004C5FF1"/>
    <w:rsid w:val="004C7266"/>
    <w:rsid w:val="004C74F7"/>
    <w:rsid w:val="004C756B"/>
    <w:rsid w:val="004D0BC4"/>
    <w:rsid w:val="004D23B4"/>
    <w:rsid w:val="004D3D9A"/>
    <w:rsid w:val="004D53C7"/>
    <w:rsid w:val="004D567B"/>
    <w:rsid w:val="004E20B7"/>
    <w:rsid w:val="004E215D"/>
    <w:rsid w:val="004E28ED"/>
    <w:rsid w:val="004E3CDF"/>
    <w:rsid w:val="004E4499"/>
    <w:rsid w:val="004E6150"/>
    <w:rsid w:val="004E74A2"/>
    <w:rsid w:val="004E79F4"/>
    <w:rsid w:val="004E7D48"/>
    <w:rsid w:val="004F09A6"/>
    <w:rsid w:val="004F207F"/>
    <w:rsid w:val="004F2D9F"/>
    <w:rsid w:val="004F387E"/>
    <w:rsid w:val="004F54FA"/>
    <w:rsid w:val="004F5B0E"/>
    <w:rsid w:val="004F5EA0"/>
    <w:rsid w:val="004F6C6C"/>
    <w:rsid w:val="00500786"/>
    <w:rsid w:val="00501897"/>
    <w:rsid w:val="005034FF"/>
    <w:rsid w:val="00504A4E"/>
    <w:rsid w:val="00505052"/>
    <w:rsid w:val="00506FB1"/>
    <w:rsid w:val="00507311"/>
    <w:rsid w:val="00507774"/>
    <w:rsid w:val="0050788B"/>
    <w:rsid w:val="00510DF8"/>
    <w:rsid w:val="0051132C"/>
    <w:rsid w:val="00511681"/>
    <w:rsid w:val="00511B69"/>
    <w:rsid w:val="00512EB9"/>
    <w:rsid w:val="00512F7A"/>
    <w:rsid w:val="005134D3"/>
    <w:rsid w:val="00515657"/>
    <w:rsid w:val="00515C12"/>
    <w:rsid w:val="00515C8E"/>
    <w:rsid w:val="00516151"/>
    <w:rsid w:val="00516E28"/>
    <w:rsid w:val="00517586"/>
    <w:rsid w:val="00520C6B"/>
    <w:rsid w:val="00521DB6"/>
    <w:rsid w:val="00523868"/>
    <w:rsid w:val="0052476F"/>
    <w:rsid w:val="005255B9"/>
    <w:rsid w:val="00526806"/>
    <w:rsid w:val="00526EF3"/>
    <w:rsid w:val="00527DB9"/>
    <w:rsid w:val="005317C6"/>
    <w:rsid w:val="00534DB1"/>
    <w:rsid w:val="00536FB1"/>
    <w:rsid w:val="00537E30"/>
    <w:rsid w:val="00546179"/>
    <w:rsid w:val="00552484"/>
    <w:rsid w:val="00552C86"/>
    <w:rsid w:val="005531B3"/>
    <w:rsid w:val="00554A30"/>
    <w:rsid w:val="00556C33"/>
    <w:rsid w:val="00560C81"/>
    <w:rsid w:val="0056253C"/>
    <w:rsid w:val="005628BA"/>
    <w:rsid w:val="005628E9"/>
    <w:rsid w:val="00562F8A"/>
    <w:rsid w:val="005639E6"/>
    <w:rsid w:val="0056454F"/>
    <w:rsid w:val="00565079"/>
    <w:rsid w:val="0056523D"/>
    <w:rsid w:val="00567C2C"/>
    <w:rsid w:val="00570225"/>
    <w:rsid w:val="0057280A"/>
    <w:rsid w:val="00573321"/>
    <w:rsid w:val="00573D6A"/>
    <w:rsid w:val="00574547"/>
    <w:rsid w:val="00574842"/>
    <w:rsid w:val="005749C1"/>
    <w:rsid w:val="00577366"/>
    <w:rsid w:val="005807BC"/>
    <w:rsid w:val="00581405"/>
    <w:rsid w:val="00581E4F"/>
    <w:rsid w:val="00583C88"/>
    <w:rsid w:val="00583E42"/>
    <w:rsid w:val="00587223"/>
    <w:rsid w:val="005901F3"/>
    <w:rsid w:val="00590594"/>
    <w:rsid w:val="00590677"/>
    <w:rsid w:val="00592B91"/>
    <w:rsid w:val="00593B6C"/>
    <w:rsid w:val="0059608F"/>
    <w:rsid w:val="005A1A2A"/>
    <w:rsid w:val="005A1E3C"/>
    <w:rsid w:val="005A4FE1"/>
    <w:rsid w:val="005A549A"/>
    <w:rsid w:val="005A5EAA"/>
    <w:rsid w:val="005A7ADE"/>
    <w:rsid w:val="005A7CC4"/>
    <w:rsid w:val="005B0311"/>
    <w:rsid w:val="005B0BAA"/>
    <w:rsid w:val="005B377B"/>
    <w:rsid w:val="005B55C4"/>
    <w:rsid w:val="005B606A"/>
    <w:rsid w:val="005B6509"/>
    <w:rsid w:val="005B6EF1"/>
    <w:rsid w:val="005C02E9"/>
    <w:rsid w:val="005C08B1"/>
    <w:rsid w:val="005C09C5"/>
    <w:rsid w:val="005C0F23"/>
    <w:rsid w:val="005C15AD"/>
    <w:rsid w:val="005C1AF6"/>
    <w:rsid w:val="005C1FED"/>
    <w:rsid w:val="005C25B7"/>
    <w:rsid w:val="005C2FAE"/>
    <w:rsid w:val="005C490F"/>
    <w:rsid w:val="005C4B02"/>
    <w:rsid w:val="005C4F8A"/>
    <w:rsid w:val="005C5E26"/>
    <w:rsid w:val="005C6A9D"/>
    <w:rsid w:val="005C6C50"/>
    <w:rsid w:val="005C7E11"/>
    <w:rsid w:val="005D040F"/>
    <w:rsid w:val="005D04CE"/>
    <w:rsid w:val="005D0991"/>
    <w:rsid w:val="005D1EA4"/>
    <w:rsid w:val="005D2769"/>
    <w:rsid w:val="005D33B3"/>
    <w:rsid w:val="005D5416"/>
    <w:rsid w:val="005D59F2"/>
    <w:rsid w:val="005D5FAC"/>
    <w:rsid w:val="005D633B"/>
    <w:rsid w:val="005D7556"/>
    <w:rsid w:val="005E05D3"/>
    <w:rsid w:val="005E0631"/>
    <w:rsid w:val="005E0D79"/>
    <w:rsid w:val="005E236A"/>
    <w:rsid w:val="005E2645"/>
    <w:rsid w:val="005E3292"/>
    <w:rsid w:val="005E4320"/>
    <w:rsid w:val="005E5ADA"/>
    <w:rsid w:val="005E7E3D"/>
    <w:rsid w:val="005E7ED4"/>
    <w:rsid w:val="005F27EF"/>
    <w:rsid w:val="005F4E0A"/>
    <w:rsid w:val="005F5C6D"/>
    <w:rsid w:val="005F5EC5"/>
    <w:rsid w:val="00600476"/>
    <w:rsid w:val="00601D9F"/>
    <w:rsid w:val="006036DF"/>
    <w:rsid w:val="00604692"/>
    <w:rsid w:val="00604A56"/>
    <w:rsid w:val="00605BAB"/>
    <w:rsid w:val="00606B7D"/>
    <w:rsid w:val="006112BF"/>
    <w:rsid w:val="0061220C"/>
    <w:rsid w:val="00615A4F"/>
    <w:rsid w:val="00616E1C"/>
    <w:rsid w:val="00617C63"/>
    <w:rsid w:val="00620563"/>
    <w:rsid w:val="00620FB8"/>
    <w:rsid w:val="0062115A"/>
    <w:rsid w:val="0062212A"/>
    <w:rsid w:val="00622698"/>
    <w:rsid w:val="00623EA2"/>
    <w:rsid w:val="006316C3"/>
    <w:rsid w:val="0063240A"/>
    <w:rsid w:val="00634CC7"/>
    <w:rsid w:val="00636583"/>
    <w:rsid w:val="006367F3"/>
    <w:rsid w:val="00636B1E"/>
    <w:rsid w:val="00640C01"/>
    <w:rsid w:val="00641EAB"/>
    <w:rsid w:val="00641FC8"/>
    <w:rsid w:val="00643261"/>
    <w:rsid w:val="006437A3"/>
    <w:rsid w:val="00644841"/>
    <w:rsid w:val="00644A78"/>
    <w:rsid w:val="0064543C"/>
    <w:rsid w:val="00645847"/>
    <w:rsid w:val="006473C3"/>
    <w:rsid w:val="00650A8D"/>
    <w:rsid w:val="006519B1"/>
    <w:rsid w:val="00652816"/>
    <w:rsid w:val="006537AC"/>
    <w:rsid w:val="006542EC"/>
    <w:rsid w:val="0065523B"/>
    <w:rsid w:val="00655890"/>
    <w:rsid w:val="00655C8C"/>
    <w:rsid w:val="00657995"/>
    <w:rsid w:val="006609BA"/>
    <w:rsid w:val="00660F38"/>
    <w:rsid w:val="00665683"/>
    <w:rsid w:val="00667512"/>
    <w:rsid w:val="00667539"/>
    <w:rsid w:val="006730F7"/>
    <w:rsid w:val="006746D4"/>
    <w:rsid w:val="00677F4E"/>
    <w:rsid w:val="00681534"/>
    <w:rsid w:val="00683657"/>
    <w:rsid w:val="006841E1"/>
    <w:rsid w:val="0068508F"/>
    <w:rsid w:val="00685430"/>
    <w:rsid w:val="006856E9"/>
    <w:rsid w:val="00690157"/>
    <w:rsid w:val="00690D78"/>
    <w:rsid w:val="00691642"/>
    <w:rsid w:val="00694136"/>
    <w:rsid w:val="00694880"/>
    <w:rsid w:val="006965BF"/>
    <w:rsid w:val="00697D86"/>
    <w:rsid w:val="006A1ACA"/>
    <w:rsid w:val="006A4FFD"/>
    <w:rsid w:val="006A50A4"/>
    <w:rsid w:val="006B0495"/>
    <w:rsid w:val="006B14F9"/>
    <w:rsid w:val="006B170E"/>
    <w:rsid w:val="006B17DF"/>
    <w:rsid w:val="006B193A"/>
    <w:rsid w:val="006B2A73"/>
    <w:rsid w:val="006B2C9A"/>
    <w:rsid w:val="006B356B"/>
    <w:rsid w:val="006B39E7"/>
    <w:rsid w:val="006B3FF1"/>
    <w:rsid w:val="006B404B"/>
    <w:rsid w:val="006B53DF"/>
    <w:rsid w:val="006B5906"/>
    <w:rsid w:val="006B5D34"/>
    <w:rsid w:val="006B5DFD"/>
    <w:rsid w:val="006B6130"/>
    <w:rsid w:val="006B6334"/>
    <w:rsid w:val="006B6FE0"/>
    <w:rsid w:val="006B7721"/>
    <w:rsid w:val="006C0A5B"/>
    <w:rsid w:val="006C0E35"/>
    <w:rsid w:val="006C2D81"/>
    <w:rsid w:val="006C647E"/>
    <w:rsid w:val="006C7126"/>
    <w:rsid w:val="006D214C"/>
    <w:rsid w:val="006D6226"/>
    <w:rsid w:val="006E0C60"/>
    <w:rsid w:val="006E17AD"/>
    <w:rsid w:val="006E2AD8"/>
    <w:rsid w:val="006E3276"/>
    <w:rsid w:val="006E3C2B"/>
    <w:rsid w:val="006E4259"/>
    <w:rsid w:val="006E4573"/>
    <w:rsid w:val="006E57CE"/>
    <w:rsid w:val="006E5EB5"/>
    <w:rsid w:val="006E70A6"/>
    <w:rsid w:val="006F0880"/>
    <w:rsid w:val="006F0AF9"/>
    <w:rsid w:val="006F2027"/>
    <w:rsid w:val="006F41BD"/>
    <w:rsid w:val="006F4406"/>
    <w:rsid w:val="006F44BE"/>
    <w:rsid w:val="006F622A"/>
    <w:rsid w:val="006F7B33"/>
    <w:rsid w:val="007021D4"/>
    <w:rsid w:val="007023E5"/>
    <w:rsid w:val="00702C53"/>
    <w:rsid w:val="00703C65"/>
    <w:rsid w:val="0070409E"/>
    <w:rsid w:val="007042EE"/>
    <w:rsid w:val="00704CA9"/>
    <w:rsid w:val="0070512B"/>
    <w:rsid w:val="00705294"/>
    <w:rsid w:val="0070560D"/>
    <w:rsid w:val="00705CFD"/>
    <w:rsid w:val="007077BC"/>
    <w:rsid w:val="00710004"/>
    <w:rsid w:val="00710ADC"/>
    <w:rsid w:val="007116C9"/>
    <w:rsid w:val="007152B2"/>
    <w:rsid w:val="007153C6"/>
    <w:rsid w:val="00715A19"/>
    <w:rsid w:val="00716044"/>
    <w:rsid w:val="00720A32"/>
    <w:rsid w:val="007224BF"/>
    <w:rsid w:val="00722957"/>
    <w:rsid w:val="00726D71"/>
    <w:rsid w:val="00726E15"/>
    <w:rsid w:val="00726FDC"/>
    <w:rsid w:val="00727B01"/>
    <w:rsid w:val="00730176"/>
    <w:rsid w:val="007325F6"/>
    <w:rsid w:val="00734E36"/>
    <w:rsid w:val="00735BF2"/>
    <w:rsid w:val="0073640C"/>
    <w:rsid w:val="007402E8"/>
    <w:rsid w:val="00742457"/>
    <w:rsid w:val="00742640"/>
    <w:rsid w:val="0074328C"/>
    <w:rsid w:val="007434A9"/>
    <w:rsid w:val="00743B24"/>
    <w:rsid w:val="00746734"/>
    <w:rsid w:val="0075008A"/>
    <w:rsid w:val="00750B51"/>
    <w:rsid w:val="00761EF3"/>
    <w:rsid w:val="00762690"/>
    <w:rsid w:val="00764A7D"/>
    <w:rsid w:val="007667B4"/>
    <w:rsid w:val="00770964"/>
    <w:rsid w:val="00771AB9"/>
    <w:rsid w:val="007724FB"/>
    <w:rsid w:val="00773FD7"/>
    <w:rsid w:val="00774913"/>
    <w:rsid w:val="00777BF5"/>
    <w:rsid w:val="00777F11"/>
    <w:rsid w:val="00781E53"/>
    <w:rsid w:val="0078204C"/>
    <w:rsid w:val="007836D8"/>
    <w:rsid w:val="0078486E"/>
    <w:rsid w:val="00784F6D"/>
    <w:rsid w:val="00791B19"/>
    <w:rsid w:val="007947A4"/>
    <w:rsid w:val="00795AE9"/>
    <w:rsid w:val="00795E54"/>
    <w:rsid w:val="00797921"/>
    <w:rsid w:val="007A02CF"/>
    <w:rsid w:val="007A0510"/>
    <w:rsid w:val="007A1B41"/>
    <w:rsid w:val="007A243F"/>
    <w:rsid w:val="007A27A5"/>
    <w:rsid w:val="007A2FAE"/>
    <w:rsid w:val="007A314E"/>
    <w:rsid w:val="007A3D15"/>
    <w:rsid w:val="007A3D42"/>
    <w:rsid w:val="007A4065"/>
    <w:rsid w:val="007A510A"/>
    <w:rsid w:val="007A7544"/>
    <w:rsid w:val="007B0701"/>
    <w:rsid w:val="007B1989"/>
    <w:rsid w:val="007B1C5F"/>
    <w:rsid w:val="007B4560"/>
    <w:rsid w:val="007B4F35"/>
    <w:rsid w:val="007B553A"/>
    <w:rsid w:val="007B6CE6"/>
    <w:rsid w:val="007B6F26"/>
    <w:rsid w:val="007C27DC"/>
    <w:rsid w:val="007C3DBE"/>
    <w:rsid w:val="007C4AA0"/>
    <w:rsid w:val="007C4E3B"/>
    <w:rsid w:val="007C6453"/>
    <w:rsid w:val="007D0298"/>
    <w:rsid w:val="007D034F"/>
    <w:rsid w:val="007D3514"/>
    <w:rsid w:val="007D47B2"/>
    <w:rsid w:val="007D4E5C"/>
    <w:rsid w:val="007D694A"/>
    <w:rsid w:val="007D6B49"/>
    <w:rsid w:val="007D7BD5"/>
    <w:rsid w:val="007E3BE8"/>
    <w:rsid w:val="007E6A05"/>
    <w:rsid w:val="007E6BC1"/>
    <w:rsid w:val="007E7004"/>
    <w:rsid w:val="007E79D5"/>
    <w:rsid w:val="007F076C"/>
    <w:rsid w:val="007F112F"/>
    <w:rsid w:val="007F138E"/>
    <w:rsid w:val="007F22AB"/>
    <w:rsid w:val="007F2AC7"/>
    <w:rsid w:val="007F4733"/>
    <w:rsid w:val="007F53C5"/>
    <w:rsid w:val="007F54D1"/>
    <w:rsid w:val="007F792F"/>
    <w:rsid w:val="007F7E1B"/>
    <w:rsid w:val="00800690"/>
    <w:rsid w:val="00800985"/>
    <w:rsid w:val="00801B12"/>
    <w:rsid w:val="008047D2"/>
    <w:rsid w:val="0080495D"/>
    <w:rsid w:val="00810132"/>
    <w:rsid w:val="008107DD"/>
    <w:rsid w:val="0081180C"/>
    <w:rsid w:val="00811DC0"/>
    <w:rsid w:val="00814314"/>
    <w:rsid w:val="00814F18"/>
    <w:rsid w:val="008153AF"/>
    <w:rsid w:val="00817AF5"/>
    <w:rsid w:val="00817B3A"/>
    <w:rsid w:val="008221B7"/>
    <w:rsid w:val="0082317B"/>
    <w:rsid w:val="00823880"/>
    <w:rsid w:val="00823ADD"/>
    <w:rsid w:val="0082408B"/>
    <w:rsid w:val="00824B34"/>
    <w:rsid w:val="00830524"/>
    <w:rsid w:val="0083097A"/>
    <w:rsid w:val="00830D01"/>
    <w:rsid w:val="00830FEF"/>
    <w:rsid w:val="00832120"/>
    <w:rsid w:val="00832B3D"/>
    <w:rsid w:val="00833261"/>
    <w:rsid w:val="008337D1"/>
    <w:rsid w:val="00834172"/>
    <w:rsid w:val="008352D4"/>
    <w:rsid w:val="0083562D"/>
    <w:rsid w:val="00836C42"/>
    <w:rsid w:val="00837ECE"/>
    <w:rsid w:val="00841001"/>
    <w:rsid w:val="008411A0"/>
    <w:rsid w:val="00841EBC"/>
    <w:rsid w:val="00844D6F"/>
    <w:rsid w:val="0084576F"/>
    <w:rsid w:val="00850B39"/>
    <w:rsid w:val="00853144"/>
    <w:rsid w:val="00853FC6"/>
    <w:rsid w:val="00854B03"/>
    <w:rsid w:val="00854DF5"/>
    <w:rsid w:val="00855B9B"/>
    <w:rsid w:val="00857485"/>
    <w:rsid w:val="00860508"/>
    <w:rsid w:val="0086158D"/>
    <w:rsid w:val="00861797"/>
    <w:rsid w:val="00861E3A"/>
    <w:rsid w:val="00862A29"/>
    <w:rsid w:val="00863C78"/>
    <w:rsid w:val="00863E91"/>
    <w:rsid w:val="008646ED"/>
    <w:rsid w:val="00865BF9"/>
    <w:rsid w:val="008667B5"/>
    <w:rsid w:val="008678A2"/>
    <w:rsid w:val="00870225"/>
    <w:rsid w:val="008725E2"/>
    <w:rsid w:val="00872644"/>
    <w:rsid w:val="008737AC"/>
    <w:rsid w:val="00873951"/>
    <w:rsid w:val="008752E4"/>
    <w:rsid w:val="00877338"/>
    <w:rsid w:val="00877AC1"/>
    <w:rsid w:val="00880167"/>
    <w:rsid w:val="00881E6E"/>
    <w:rsid w:val="00883325"/>
    <w:rsid w:val="00884A98"/>
    <w:rsid w:val="00884E56"/>
    <w:rsid w:val="008869A3"/>
    <w:rsid w:val="0089023B"/>
    <w:rsid w:val="008916A4"/>
    <w:rsid w:val="008919B5"/>
    <w:rsid w:val="00891A02"/>
    <w:rsid w:val="00891FC5"/>
    <w:rsid w:val="008933B4"/>
    <w:rsid w:val="0089411A"/>
    <w:rsid w:val="00895816"/>
    <w:rsid w:val="00896055"/>
    <w:rsid w:val="00897019"/>
    <w:rsid w:val="008A00CD"/>
    <w:rsid w:val="008A0AC4"/>
    <w:rsid w:val="008A1EB5"/>
    <w:rsid w:val="008A1EB9"/>
    <w:rsid w:val="008A5661"/>
    <w:rsid w:val="008A6D69"/>
    <w:rsid w:val="008A788F"/>
    <w:rsid w:val="008B0347"/>
    <w:rsid w:val="008B1B72"/>
    <w:rsid w:val="008B3A1B"/>
    <w:rsid w:val="008B3D6E"/>
    <w:rsid w:val="008B42A4"/>
    <w:rsid w:val="008B44E8"/>
    <w:rsid w:val="008B47C1"/>
    <w:rsid w:val="008B6B0B"/>
    <w:rsid w:val="008C055D"/>
    <w:rsid w:val="008C0FB5"/>
    <w:rsid w:val="008C14FB"/>
    <w:rsid w:val="008C2433"/>
    <w:rsid w:val="008C39E2"/>
    <w:rsid w:val="008C60DE"/>
    <w:rsid w:val="008C7930"/>
    <w:rsid w:val="008D1C61"/>
    <w:rsid w:val="008D22F4"/>
    <w:rsid w:val="008D29DD"/>
    <w:rsid w:val="008D3A26"/>
    <w:rsid w:val="008D4094"/>
    <w:rsid w:val="008D449A"/>
    <w:rsid w:val="008D51B1"/>
    <w:rsid w:val="008D624C"/>
    <w:rsid w:val="008D6A8B"/>
    <w:rsid w:val="008E04CC"/>
    <w:rsid w:val="008E0731"/>
    <w:rsid w:val="008E0950"/>
    <w:rsid w:val="008E1E4B"/>
    <w:rsid w:val="008E2268"/>
    <w:rsid w:val="008E52EA"/>
    <w:rsid w:val="008E5674"/>
    <w:rsid w:val="008E5C49"/>
    <w:rsid w:val="008E6C10"/>
    <w:rsid w:val="008F19FB"/>
    <w:rsid w:val="008F324E"/>
    <w:rsid w:val="008F34BF"/>
    <w:rsid w:val="008F3779"/>
    <w:rsid w:val="008F4550"/>
    <w:rsid w:val="008F4754"/>
    <w:rsid w:val="008F53B9"/>
    <w:rsid w:val="008F54D9"/>
    <w:rsid w:val="008F704F"/>
    <w:rsid w:val="008F725E"/>
    <w:rsid w:val="00900CE5"/>
    <w:rsid w:val="00901981"/>
    <w:rsid w:val="0090488C"/>
    <w:rsid w:val="00906938"/>
    <w:rsid w:val="00914094"/>
    <w:rsid w:val="009162B8"/>
    <w:rsid w:val="0091788C"/>
    <w:rsid w:val="00917ED0"/>
    <w:rsid w:val="009242C8"/>
    <w:rsid w:val="009270E7"/>
    <w:rsid w:val="00927532"/>
    <w:rsid w:val="009316BC"/>
    <w:rsid w:val="00932588"/>
    <w:rsid w:val="0093414F"/>
    <w:rsid w:val="00940F57"/>
    <w:rsid w:val="0094174B"/>
    <w:rsid w:val="00941FC6"/>
    <w:rsid w:val="00942B0C"/>
    <w:rsid w:val="00946CD5"/>
    <w:rsid w:val="00946EDC"/>
    <w:rsid w:val="00947371"/>
    <w:rsid w:val="00950DB5"/>
    <w:rsid w:val="00951429"/>
    <w:rsid w:val="0095161F"/>
    <w:rsid w:val="00951A13"/>
    <w:rsid w:val="00951E8E"/>
    <w:rsid w:val="00953932"/>
    <w:rsid w:val="00953A72"/>
    <w:rsid w:val="00954A5A"/>
    <w:rsid w:val="00954C6C"/>
    <w:rsid w:val="00956608"/>
    <w:rsid w:val="00961143"/>
    <w:rsid w:val="009640E0"/>
    <w:rsid w:val="00964AF5"/>
    <w:rsid w:val="00965EBD"/>
    <w:rsid w:val="00966D09"/>
    <w:rsid w:val="00967BB3"/>
    <w:rsid w:val="009703E5"/>
    <w:rsid w:val="00970F23"/>
    <w:rsid w:val="0097136B"/>
    <w:rsid w:val="009716B5"/>
    <w:rsid w:val="009716D7"/>
    <w:rsid w:val="009734EC"/>
    <w:rsid w:val="009742F0"/>
    <w:rsid w:val="009763CA"/>
    <w:rsid w:val="00976874"/>
    <w:rsid w:val="009803CE"/>
    <w:rsid w:val="0098139A"/>
    <w:rsid w:val="009816FE"/>
    <w:rsid w:val="009818BC"/>
    <w:rsid w:val="00982E84"/>
    <w:rsid w:val="009907AA"/>
    <w:rsid w:val="00990F49"/>
    <w:rsid w:val="00991918"/>
    <w:rsid w:val="009921E6"/>
    <w:rsid w:val="0099406F"/>
    <w:rsid w:val="00995095"/>
    <w:rsid w:val="009951B1"/>
    <w:rsid w:val="009A087D"/>
    <w:rsid w:val="009A1174"/>
    <w:rsid w:val="009A24B3"/>
    <w:rsid w:val="009B03E5"/>
    <w:rsid w:val="009B08B8"/>
    <w:rsid w:val="009B0A37"/>
    <w:rsid w:val="009B207A"/>
    <w:rsid w:val="009B3307"/>
    <w:rsid w:val="009B5059"/>
    <w:rsid w:val="009B57AC"/>
    <w:rsid w:val="009B66BA"/>
    <w:rsid w:val="009C019C"/>
    <w:rsid w:val="009C21A5"/>
    <w:rsid w:val="009C3520"/>
    <w:rsid w:val="009C4355"/>
    <w:rsid w:val="009C49F9"/>
    <w:rsid w:val="009C503D"/>
    <w:rsid w:val="009C519A"/>
    <w:rsid w:val="009C51FA"/>
    <w:rsid w:val="009C7ACD"/>
    <w:rsid w:val="009C7DBA"/>
    <w:rsid w:val="009D55C5"/>
    <w:rsid w:val="009D729F"/>
    <w:rsid w:val="009E1207"/>
    <w:rsid w:val="009E3521"/>
    <w:rsid w:val="009E3B74"/>
    <w:rsid w:val="009F0454"/>
    <w:rsid w:val="009F1BE0"/>
    <w:rsid w:val="009F3BF5"/>
    <w:rsid w:val="00A01866"/>
    <w:rsid w:val="00A02234"/>
    <w:rsid w:val="00A041B4"/>
    <w:rsid w:val="00A041DB"/>
    <w:rsid w:val="00A07397"/>
    <w:rsid w:val="00A1150C"/>
    <w:rsid w:val="00A140C7"/>
    <w:rsid w:val="00A171B0"/>
    <w:rsid w:val="00A17CCF"/>
    <w:rsid w:val="00A20D6F"/>
    <w:rsid w:val="00A21021"/>
    <w:rsid w:val="00A2119F"/>
    <w:rsid w:val="00A224D9"/>
    <w:rsid w:val="00A232E1"/>
    <w:rsid w:val="00A24FC1"/>
    <w:rsid w:val="00A251C1"/>
    <w:rsid w:val="00A256E2"/>
    <w:rsid w:val="00A25EC3"/>
    <w:rsid w:val="00A27BF5"/>
    <w:rsid w:val="00A27E90"/>
    <w:rsid w:val="00A3049E"/>
    <w:rsid w:val="00A32A88"/>
    <w:rsid w:val="00A32BE5"/>
    <w:rsid w:val="00A33D8D"/>
    <w:rsid w:val="00A35A95"/>
    <w:rsid w:val="00A4136A"/>
    <w:rsid w:val="00A42F7B"/>
    <w:rsid w:val="00A44EB5"/>
    <w:rsid w:val="00A45323"/>
    <w:rsid w:val="00A45EA5"/>
    <w:rsid w:val="00A46CE2"/>
    <w:rsid w:val="00A50268"/>
    <w:rsid w:val="00A51311"/>
    <w:rsid w:val="00A52FF1"/>
    <w:rsid w:val="00A5504A"/>
    <w:rsid w:val="00A5616B"/>
    <w:rsid w:val="00A5618A"/>
    <w:rsid w:val="00A563EA"/>
    <w:rsid w:val="00A566D3"/>
    <w:rsid w:val="00A57C5E"/>
    <w:rsid w:val="00A6143C"/>
    <w:rsid w:val="00A62CB4"/>
    <w:rsid w:val="00A64C3E"/>
    <w:rsid w:val="00A67632"/>
    <w:rsid w:val="00A72690"/>
    <w:rsid w:val="00A7346F"/>
    <w:rsid w:val="00A73B11"/>
    <w:rsid w:val="00A75026"/>
    <w:rsid w:val="00A758F6"/>
    <w:rsid w:val="00A759BD"/>
    <w:rsid w:val="00A75A3E"/>
    <w:rsid w:val="00A80B59"/>
    <w:rsid w:val="00A816A6"/>
    <w:rsid w:val="00A82CB2"/>
    <w:rsid w:val="00A87383"/>
    <w:rsid w:val="00A91E5F"/>
    <w:rsid w:val="00A92D97"/>
    <w:rsid w:val="00A93679"/>
    <w:rsid w:val="00A94C40"/>
    <w:rsid w:val="00AA0295"/>
    <w:rsid w:val="00AA0B66"/>
    <w:rsid w:val="00AA0E20"/>
    <w:rsid w:val="00AA187C"/>
    <w:rsid w:val="00AA225D"/>
    <w:rsid w:val="00AA3126"/>
    <w:rsid w:val="00AA3C89"/>
    <w:rsid w:val="00AA5A26"/>
    <w:rsid w:val="00AA69A5"/>
    <w:rsid w:val="00AA73D9"/>
    <w:rsid w:val="00AA7B3B"/>
    <w:rsid w:val="00AB2488"/>
    <w:rsid w:val="00AB5019"/>
    <w:rsid w:val="00AB54F4"/>
    <w:rsid w:val="00AB57EF"/>
    <w:rsid w:val="00AB62F8"/>
    <w:rsid w:val="00AB6C08"/>
    <w:rsid w:val="00AC305B"/>
    <w:rsid w:val="00AC4A78"/>
    <w:rsid w:val="00AC5386"/>
    <w:rsid w:val="00AC60DD"/>
    <w:rsid w:val="00AC772E"/>
    <w:rsid w:val="00AC7848"/>
    <w:rsid w:val="00AD009E"/>
    <w:rsid w:val="00AD1334"/>
    <w:rsid w:val="00AD2166"/>
    <w:rsid w:val="00AD2657"/>
    <w:rsid w:val="00AD3A6F"/>
    <w:rsid w:val="00AD48B3"/>
    <w:rsid w:val="00AD76B6"/>
    <w:rsid w:val="00AD7740"/>
    <w:rsid w:val="00AD7E52"/>
    <w:rsid w:val="00AE2259"/>
    <w:rsid w:val="00AE301B"/>
    <w:rsid w:val="00AE6AD1"/>
    <w:rsid w:val="00AE776E"/>
    <w:rsid w:val="00AF03AD"/>
    <w:rsid w:val="00AF0BAD"/>
    <w:rsid w:val="00AF0DAA"/>
    <w:rsid w:val="00AF33BE"/>
    <w:rsid w:val="00AF592A"/>
    <w:rsid w:val="00AF6F07"/>
    <w:rsid w:val="00AF6F71"/>
    <w:rsid w:val="00B02779"/>
    <w:rsid w:val="00B035F4"/>
    <w:rsid w:val="00B07CBE"/>
    <w:rsid w:val="00B104C3"/>
    <w:rsid w:val="00B10880"/>
    <w:rsid w:val="00B11C24"/>
    <w:rsid w:val="00B11C3D"/>
    <w:rsid w:val="00B11E81"/>
    <w:rsid w:val="00B13122"/>
    <w:rsid w:val="00B17E06"/>
    <w:rsid w:val="00B21EB5"/>
    <w:rsid w:val="00B2391D"/>
    <w:rsid w:val="00B24EBC"/>
    <w:rsid w:val="00B26648"/>
    <w:rsid w:val="00B27B62"/>
    <w:rsid w:val="00B30B0C"/>
    <w:rsid w:val="00B32202"/>
    <w:rsid w:val="00B32212"/>
    <w:rsid w:val="00B326D5"/>
    <w:rsid w:val="00B32C37"/>
    <w:rsid w:val="00B32C5A"/>
    <w:rsid w:val="00B32EB2"/>
    <w:rsid w:val="00B332EE"/>
    <w:rsid w:val="00B33AA6"/>
    <w:rsid w:val="00B34503"/>
    <w:rsid w:val="00B34C00"/>
    <w:rsid w:val="00B35F26"/>
    <w:rsid w:val="00B36647"/>
    <w:rsid w:val="00B40560"/>
    <w:rsid w:val="00B40593"/>
    <w:rsid w:val="00B42075"/>
    <w:rsid w:val="00B425DB"/>
    <w:rsid w:val="00B44A74"/>
    <w:rsid w:val="00B45440"/>
    <w:rsid w:val="00B46187"/>
    <w:rsid w:val="00B5064B"/>
    <w:rsid w:val="00B50919"/>
    <w:rsid w:val="00B51C14"/>
    <w:rsid w:val="00B528FF"/>
    <w:rsid w:val="00B5306E"/>
    <w:rsid w:val="00B53A7E"/>
    <w:rsid w:val="00B53E40"/>
    <w:rsid w:val="00B53F45"/>
    <w:rsid w:val="00B53F66"/>
    <w:rsid w:val="00B54BC8"/>
    <w:rsid w:val="00B56D2C"/>
    <w:rsid w:val="00B5780B"/>
    <w:rsid w:val="00B61BE1"/>
    <w:rsid w:val="00B622D1"/>
    <w:rsid w:val="00B62C38"/>
    <w:rsid w:val="00B635D5"/>
    <w:rsid w:val="00B63F60"/>
    <w:rsid w:val="00B6452C"/>
    <w:rsid w:val="00B648A2"/>
    <w:rsid w:val="00B64A72"/>
    <w:rsid w:val="00B64A94"/>
    <w:rsid w:val="00B67185"/>
    <w:rsid w:val="00B6791D"/>
    <w:rsid w:val="00B70E55"/>
    <w:rsid w:val="00B70FE0"/>
    <w:rsid w:val="00B731B0"/>
    <w:rsid w:val="00B73308"/>
    <w:rsid w:val="00B77702"/>
    <w:rsid w:val="00B80E5C"/>
    <w:rsid w:val="00B81DAC"/>
    <w:rsid w:val="00B84D28"/>
    <w:rsid w:val="00B850AE"/>
    <w:rsid w:val="00B86D50"/>
    <w:rsid w:val="00B91DAD"/>
    <w:rsid w:val="00B94281"/>
    <w:rsid w:val="00B9436D"/>
    <w:rsid w:val="00B94527"/>
    <w:rsid w:val="00B94709"/>
    <w:rsid w:val="00B960F4"/>
    <w:rsid w:val="00B977D6"/>
    <w:rsid w:val="00BA09F1"/>
    <w:rsid w:val="00BA25B8"/>
    <w:rsid w:val="00BA39F1"/>
    <w:rsid w:val="00BA51C4"/>
    <w:rsid w:val="00BA573B"/>
    <w:rsid w:val="00BA6DC6"/>
    <w:rsid w:val="00BB1798"/>
    <w:rsid w:val="00BB1A35"/>
    <w:rsid w:val="00BB27ED"/>
    <w:rsid w:val="00BB347A"/>
    <w:rsid w:val="00BB38BB"/>
    <w:rsid w:val="00BB3CBD"/>
    <w:rsid w:val="00BB505D"/>
    <w:rsid w:val="00BC2175"/>
    <w:rsid w:val="00BC22D5"/>
    <w:rsid w:val="00BC41E3"/>
    <w:rsid w:val="00BC5487"/>
    <w:rsid w:val="00BD0CDC"/>
    <w:rsid w:val="00BD27B2"/>
    <w:rsid w:val="00BD38E7"/>
    <w:rsid w:val="00BD73F9"/>
    <w:rsid w:val="00BE05B8"/>
    <w:rsid w:val="00BE163F"/>
    <w:rsid w:val="00BE1809"/>
    <w:rsid w:val="00BE5DFE"/>
    <w:rsid w:val="00BE73DD"/>
    <w:rsid w:val="00BE7DEB"/>
    <w:rsid w:val="00BE7F54"/>
    <w:rsid w:val="00BF0CBD"/>
    <w:rsid w:val="00BF10B0"/>
    <w:rsid w:val="00BF3C5C"/>
    <w:rsid w:val="00BF44F6"/>
    <w:rsid w:val="00BF45FB"/>
    <w:rsid w:val="00BF6E62"/>
    <w:rsid w:val="00BF775E"/>
    <w:rsid w:val="00C0010B"/>
    <w:rsid w:val="00C002B1"/>
    <w:rsid w:val="00C00ABB"/>
    <w:rsid w:val="00C02B84"/>
    <w:rsid w:val="00C03A6A"/>
    <w:rsid w:val="00C0546E"/>
    <w:rsid w:val="00C1063D"/>
    <w:rsid w:val="00C11BCB"/>
    <w:rsid w:val="00C14F35"/>
    <w:rsid w:val="00C15215"/>
    <w:rsid w:val="00C15AEA"/>
    <w:rsid w:val="00C20C94"/>
    <w:rsid w:val="00C20CA1"/>
    <w:rsid w:val="00C20E3B"/>
    <w:rsid w:val="00C21BD2"/>
    <w:rsid w:val="00C2278E"/>
    <w:rsid w:val="00C23238"/>
    <w:rsid w:val="00C23E36"/>
    <w:rsid w:val="00C24EA5"/>
    <w:rsid w:val="00C26E5D"/>
    <w:rsid w:val="00C2734E"/>
    <w:rsid w:val="00C27B75"/>
    <w:rsid w:val="00C3106A"/>
    <w:rsid w:val="00C329F7"/>
    <w:rsid w:val="00C33E66"/>
    <w:rsid w:val="00C35D35"/>
    <w:rsid w:val="00C363C5"/>
    <w:rsid w:val="00C36794"/>
    <w:rsid w:val="00C36A67"/>
    <w:rsid w:val="00C37F5F"/>
    <w:rsid w:val="00C42184"/>
    <w:rsid w:val="00C431E4"/>
    <w:rsid w:val="00C43FAA"/>
    <w:rsid w:val="00C44E4E"/>
    <w:rsid w:val="00C46DBC"/>
    <w:rsid w:val="00C47B46"/>
    <w:rsid w:val="00C47F9C"/>
    <w:rsid w:val="00C529BB"/>
    <w:rsid w:val="00C52AD1"/>
    <w:rsid w:val="00C531DE"/>
    <w:rsid w:val="00C55919"/>
    <w:rsid w:val="00C5596A"/>
    <w:rsid w:val="00C55ABD"/>
    <w:rsid w:val="00C55F1E"/>
    <w:rsid w:val="00C5628E"/>
    <w:rsid w:val="00C57424"/>
    <w:rsid w:val="00C63F01"/>
    <w:rsid w:val="00C653FE"/>
    <w:rsid w:val="00C71569"/>
    <w:rsid w:val="00C72CBC"/>
    <w:rsid w:val="00C72CF4"/>
    <w:rsid w:val="00C735E7"/>
    <w:rsid w:val="00C73971"/>
    <w:rsid w:val="00C741C8"/>
    <w:rsid w:val="00C74D54"/>
    <w:rsid w:val="00C759BE"/>
    <w:rsid w:val="00C771BD"/>
    <w:rsid w:val="00C80E69"/>
    <w:rsid w:val="00C8160E"/>
    <w:rsid w:val="00C83A07"/>
    <w:rsid w:val="00C90A23"/>
    <w:rsid w:val="00C91697"/>
    <w:rsid w:val="00C92549"/>
    <w:rsid w:val="00C930B0"/>
    <w:rsid w:val="00C94AAA"/>
    <w:rsid w:val="00C94D8D"/>
    <w:rsid w:val="00C956FF"/>
    <w:rsid w:val="00C96743"/>
    <w:rsid w:val="00C96DFD"/>
    <w:rsid w:val="00C97433"/>
    <w:rsid w:val="00C97C3F"/>
    <w:rsid w:val="00CA1ECF"/>
    <w:rsid w:val="00CA2BC2"/>
    <w:rsid w:val="00CA3756"/>
    <w:rsid w:val="00CA68A8"/>
    <w:rsid w:val="00CA71B1"/>
    <w:rsid w:val="00CA77DB"/>
    <w:rsid w:val="00CA7D0A"/>
    <w:rsid w:val="00CB07FD"/>
    <w:rsid w:val="00CB23D5"/>
    <w:rsid w:val="00CB32EE"/>
    <w:rsid w:val="00CB376A"/>
    <w:rsid w:val="00CB5241"/>
    <w:rsid w:val="00CB5759"/>
    <w:rsid w:val="00CB633C"/>
    <w:rsid w:val="00CB7EA8"/>
    <w:rsid w:val="00CC12C3"/>
    <w:rsid w:val="00CC17C1"/>
    <w:rsid w:val="00CC2B54"/>
    <w:rsid w:val="00CC32E2"/>
    <w:rsid w:val="00CC41C9"/>
    <w:rsid w:val="00CC5CBA"/>
    <w:rsid w:val="00CD03A9"/>
    <w:rsid w:val="00CD400D"/>
    <w:rsid w:val="00CD5C7B"/>
    <w:rsid w:val="00CD6C03"/>
    <w:rsid w:val="00CD6FB0"/>
    <w:rsid w:val="00CD7093"/>
    <w:rsid w:val="00CE062B"/>
    <w:rsid w:val="00CE277D"/>
    <w:rsid w:val="00CE3C4E"/>
    <w:rsid w:val="00CE40BF"/>
    <w:rsid w:val="00CE4673"/>
    <w:rsid w:val="00CE4F81"/>
    <w:rsid w:val="00CE6130"/>
    <w:rsid w:val="00CE7EAD"/>
    <w:rsid w:val="00CE7ECF"/>
    <w:rsid w:val="00CF0D13"/>
    <w:rsid w:val="00CF1659"/>
    <w:rsid w:val="00CF1718"/>
    <w:rsid w:val="00CF1994"/>
    <w:rsid w:val="00CF239F"/>
    <w:rsid w:val="00CF3E95"/>
    <w:rsid w:val="00CF4B31"/>
    <w:rsid w:val="00CF55DD"/>
    <w:rsid w:val="00CF5A1B"/>
    <w:rsid w:val="00CF6267"/>
    <w:rsid w:val="00CF772C"/>
    <w:rsid w:val="00D00C58"/>
    <w:rsid w:val="00D05C4E"/>
    <w:rsid w:val="00D068CA"/>
    <w:rsid w:val="00D10086"/>
    <w:rsid w:val="00D1213E"/>
    <w:rsid w:val="00D12E9A"/>
    <w:rsid w:val="00D13FA6"/>
    <w:rsid w:val="00D14EEB"/>
    <w:rsid w:val="00D1585E"/>
    <w:rsid w:val="00D172C1"/>
    <w:rsid w:val="00D17859"/>
    <w:rsid w:val="00D20659"/>
    <w:rsid w:val="00D214A7"/>
    <w:rsid w:val="00D2307D"/>
    <w:rsid w:val="00D2388C"/>
    <w:rsid w:val="00D27684"/>
    <w:rsid w:val="00D32D65"/>
    <w:rsid w:val="00D346AD"/>
    <w:rsid w:val="00D368EF"/>
    <w:rsid w:val="00D37690"/>
    <w:rsid w:val="00D37846"/>
    <w:rsid w:val="00D37AA5"/>
    <w:rsid w:val="00D40396"/>
    <w:rsid w:val="00D418CC"/>
    <w:rsid w:val="00D41CCB"/>
    <w:rsid w:val="00D425F5"/>
    <w:rsid w:val="00D4429B"/>
    <w:rsid w:val="00D47E13"/>
    <w:rsid w:val="00D52C91"/>
    <w:rsid w:val="00D558D9"/>
    <w:rsid w:val="00D60246"/>
    <w:rsid w:val="00D61920"/>
    <w:rsid w:val="00D61932"/>
    <w:rsid w:val="00D6252B"/>
    <w:rsid w:val="00D629B8"/>
    <w:rsid w:val="00D64E37"/>
    <w:rsid w:val="00D653ED"/>
    <w:rsid w:val="00D65B7E"/>
    <w:rsid w:val="00D67BC3"/>
    <w:rsid w:val="00D70273"/>
    <w:rsid w:val="00D7139C"/>
    <w:rsid w:val="00D72580"/>
    <w:rsid w:val="00D73536"/>
    <w:rsid w:val="00D75B3F"/>
    <w:rsid w:val="00D76186"/>
    <w:rsid w:val="00D7772D"/>
    <w:rsid w:val="00D81116"/>
    <w:rsid w:val="00D8249C"/>
    <w:rsid w:val="00D83275"/>
    <w:rsid w:val="00D8364A"/>
    <w:rsid w:val="00D843ED"/>
    <w:rsid w:val="00D84621"/>
    <w:rsid w:val="00D84B8C"/>
    <w:rsid w:val="00D85E7C"/>
    <w:rsid w:val="00D90664"/>
    <w:rsid w:val="00D91CE1"/>
    <w:rsid w:val="00D92F3D"/>
    <w:rsid w:val="00D9337C"/>
    <w:rsid w:val="00D93C03"/>
    <w:rsid w:val="00D93EEA"/>
    <w:rsid w:val="00D942CF"/>
    <w:rsid w:val="00D957F8"/>
    <w:rsid w:val="00D95E6C"/>
    <w:rsid w:val="00DA4E8E"/>
    <w:rsid w:val="00DA61BD"/>
    <w:rsid w:val="00DA70D5"/>
    <w:rsid w:val="00DA725D"/>
    <w:rsid w:val="00DA746D"/>
    <w:rsid w:val="00DA76EE"/>
    <w:rsid w:val="00DB0339"/>
    <w:rsid w:val="00DB0C14"/>
    <w:rsid w:val="00DB0F46"/>
    <w:rsid w:val="00DB0F7F"/>
    <w:rsid w:val="00DB1AD2"/>
    <w:rsid w:val="00DB2187"/>
    <w:rsid w:val="00DB28BC"/>
    <w:rsid w:val="00DB371E"/>
    <w:rsid w:val="00DB68F1"/>
    <w:rsid w:val="00DB6E73"/>
    <w:rsid w:val="00DB793D"/>
    <w:rsid w:val="00DC0536"/>
    <w:rsid w:val="00DC21D6"/>
    <w:rsid w:val="00DC3B56"/>
    <w:rsid w:val="00DC44A0"/>
    <w:rsid w:val="00DC47CF"/>
    <w:rsid w:val="00DC69DD"/>
    <w:rsid w:val="00DC7D82"/>
    <w:rsid w:val="00DD092C"/>
    <w:rsid w:val="00DD1593"/>
    <w:rsid w:val="00DD54CD"/>
    <w:rsid w:val="00DD5751"/>
    <w:rsid w:val="00DE3B5B"/>
    <w:rsid w:val="00DE4471"/>
    <w:rsid w:val="00DE5A7C"/>
    <w:rsid w:val="00DF01CC"/>
    <w:rsid w:val="00DF0407"/>
    <w:rsid w:val="00DF19F0"/>
    <w:rsid w:val="00DF1D81"/>
    <w:rsid w:val="00DF38A4"/>
    <w:rsid w:val="00DF5242"/>
    <w:rsid w:val="00DF528F"/>
    <w:rsid w:val="00DF65B7"/>
    <w:rsid w:val="00DF6814"/>
    <w:rsid w:val="00DF6928"/>
    <w:rsid w:val="00DF7DF3"/>
    <w:rsid w:val="00E00E53"/>
    <w:rsid w:val="00E01650"/>
    <w:rsid w:val="00E0468F"/>
    <w:rsid w:val="00E04AEC"/>
    <w:rsid w:val="00E04BDA"/>
    <w:rsid w:val="00E1252C"/>
    <w:rsid w:val="00E15E98"/>
    <w:rsid w:val="00E173D0"/>
    <w:rsid w:val="00E21DB2"/>
    <w:rsid w:val="00E21F38"/>
    <w:rsid w:val="00E2561A"/>
    <w:rsid w:val="00E257F4"/>
    <w:rsid w:val="00E259BB"/>
    <w:rsid w:val="00E25B9A"/>
    <w:rsid w:val="00E3080D"/>
    <w:rsid w:val="00E36E1A"/>
    <w:rsid w:val="00E3703E"/>
    <w:rsid w:val="00E378F2"/>
    <w:rsid w:val="00E410B7"/>
    <w:rsid w:val="00E412DA"/>
    <w:rsid w:val="00E42534"/>
    <w:rsid w:val="00E45585"/>
    <w:rsid w:val="00E50387"/>
    <w:rsid w:val="00E50998"/>
    <w:rsid w:val="00E513CB"/>
    <w:rsid w:val="00E51EB4"/>
    <w:rsid w:val="00E53CD7"/>
    <w:rsid w:val="00E54150"/>
    <w:rsid w:val="00E54735"/>
    <w:rsid w:val="00E54A2F"/>
    <w:rsid w:val="00E54C95"/>
    <w:rsid w:val="00E55DA2"/>
    <w:rsid w:val="00E56C10"/>
    <w:rsid w:val="00E56C18"/>
    <w:rsid w:val="00E57270"/>
    <w:rsid w:val="00E576C3"/>
    <w:rsid w:val="00E6097C"/>
    <w:rsid w:val="00E61BC2"/>
    <w:rsid w:val="00E6202F"/>
    <w:rsid w:val="00E62760"/>
    <w:rsid w:val="00E639C0"/>
    <w:rsid w:val="00E63E5F"/>
    <w:rsid w:val="00E66E4B"/>
    <w:rsid w:val="00E67156"/>
    <w:rsid w:val="00E67EBE"/>
    <w:rsid w:val="00E7493B"/>
    <w:rsid w:val="00E74CEB"/>
    <w:rsid w:val="00E74F46"/>
    <w:rsid w:val="00E75AC8"/>
    <w:rsid w:val="00E75C41"/>
    <w:rsid w:val="00E76BE7"/>
    <w:rsid w:val="00E76EB8"/>
    <w:rsid w:val="00E805F2"/>
    <w:rsid w:val="00E80650"/>
    <w:rsid w:val="00E80AEE"/>
    <w:rsid w:val="00E81DED"/>
    <w:rsid w:val="00E8297B"/>
    <w:rsid w:val="00E82AD9"/>
    <w:rsid w:val="00E83B78"/>
    <w:rsid w:val="00E84AD4"/>
    <w:rsid w:val="00E90849"/>
    <w:rsid w:val="00E9094D"/>
    <w:rsid w:val="00E913AE"/>
    <w:rsid w:val="00E934ED"/>
    <w:rsid w:val="00E936D1"/>
    <w:rsid w:val="00E9404E"/>
    <w:rsid w:val="00E95880"/>
    <w:rsid w:val="00EA4776"/>
    <w:rsid w:val="00EA49EC"/>
    <w:rsid w:val="00EA4E14"/>
    <w:rsid w:val="00EA7022"/>
    <w:rsid w:val="00EB0106"/>
    <w:rsid w:val="00EB0BB0"/>
    <w:rsid w:val="00EB2B32"/>
    <w:rsid w:val="00EB323A"/>
    <w:rsid w:val="00EB4B4C"/>
    <w:rsid w:val="00EB52C1"/>
    <w:rsid w:val="00EB6F87"/>
    <w:rsid w:val="00EB745A"/>
    <w:rsid w:val="00EB7F65"/>
    <w:rsid w:val="00EC114E"/>
    <w:rsid w:val="00EC192D"/>
    <w:rsid w:val="00EC280A"/>
    <w:rsid w:val="00EC4000"/>
    <w:rsid w:val="00EC6932"/>
    <w:rsid w:val="00EC7CA8"/>
    <w:rsid w:val="00EE0481"/>
    <w:rsid w:val="00EE2A09"/>
    <w:rsid w:val="00EE4514"/>
    <w:rsid w:val="00EE553F"/>
    <w:rsid w:val="00EE5C7B"/>
    <w:rsid w:val="00EE6D82"/>
    <w:rsid w:val="00EE71E2"/>
    <w:rsid w:val="00EF0D5D"/>
    <w:rsid w:val="00EF12DF"/>
    <w:rsid w:val="00EF39B2"/>
    <w:rsid w:val="00EF3DAF"/>
    <w:rsid w:val="00EF7239"/>
    <w:rsid w:val="00F00AB2"/>
    <w:rsid w:val="00F04C10"/>
    <w:rsid w:val="00F05407"/>
    <w:rsid w:val="00F0551E"/>
    <w:rsid w:val="00F058E8"/>
    <w:rsid w:val="00F05A19"/>
    <w:rsid w:val="00F05D64"/>
    <w:rsid w:val="00F05E1C"/>
    <w:rsid w:val="00F07451"/>
    <w:rsid w:val="00F12F10"/>
    <w:rsid w:val="00F162ED"/>
    <w:rsid w:val="00F177DD"/>
    <w:rsid w:val="00F21266"/>
    <w:rsid w:val="00F217A2"/>
    <w:rsid w:val="00F21F9B"/>
    <w:rsid w:val="00F230A1"/>
    <w:rsid w:val="00F2331A"/>
    <w:rsid w:val="00F23C65"/>
    <w:rsid w:val="00F24A0A"/>
    <w:rsid w:val="00F261A7"/>
    <w:rsid w:val="00F2632B"/>
    <w:rsid w:val="00F26778"/>
    <w:rsid w:val="00F26AD6"/>
    <w:rsid w:val="00F26E8B"/>
    <w:rsid w:val="00F30E26"/>
    <w:rsid w:val="00F31A4E"/>
    <w:rsid w:val="00F31BEB"/>
    <w:rsid w:val="00F32FFC"/>
    <w:rsid w:val="00F332EA"/>
    <w:rsid w:val="00F367DA"/>
    <w:rsid w:val="00F374C1"/>
    <w:rsid w:val="00F40493"/>
    <w:rsid w:val="00F407DB"/>
    <w:rsid w:val="00F40E40"/>
    <w:rsid w:val="00F40FB6"/>
    <w:rsid w:val="00F413ED"/>
    <w:rsid w:val="00F416D5"/>
    <w:rsid w:val="00F42721"/>
    <w:rsid w:val="00F42E26"/>
    <w:rsid w:val="00F444F4"/>
    <w:rsid w:val="00F45072"/>
    <w:rsid w:val="00F477ED"/>
    <w:rsid w:val="00F47895"/>
    <w:rsid w:val="00F47E7A"/>
    <w:rsid w:val="00F51D0E"/>
    <w:rsid w:val="00F52C4B"/>
    <w:rsid w:val="00F52F2C"/>
    <w:rsid w:val="00F57015"/>
    <w:rsid w:val="00F60796"/>
    <w:rsid w:val="00F617F4"/>
    <w:rsid w:val="00F6298C"/>
    <w:rsid w:val="00F65833"/>
    <w:rsid w:val="00F66087"/>
    <w:rsid w:val="00F66D2A"/>
    <w:rsid w:val="00F67623"/>
    <w:rsid w:val="00F676BA"/>
    <w:rsid w:val="00F70932"/>
    <w:rsid w:val="00F71274"/>
    <w:rsid w:val="00F71B6E"/>
    <w:rsid w:val="00F71DA6"/>
    <w:rsid w:val="00F72679"/>
    <w:rsid w:val="00F72A08"/>
    <w:rsid w:val="00F72AC6"/>
    <w:rsid w:val="00F734D4"/>
    <w:rsid w:val="00F74991"/>
    <w:rsid w:val="00F74A48"/>
    <w:rsid w:val="00F753BC"/>
    <w:rsid w:val="00F7719A"/>
    <w:rsid w:val="00F8145F"/>
    <w:rsid w:val="00F8299F"/>
    <w:rsid w:val="00F84641"/>
    <w:rsid w:val="00F8592E"/>
    <w:rsid w:val="00F8613D"/>
    <w:rsid w:val="00F86913"/>
    <w:rsid w:val="00F87019"/>
    <w:rsid w:val="00F920D4"/>
    <w:rsid w:val="00F923FE"/>
    <w:rsid w:val="00F932E9"/>
    <w:rsid w:val="00F9479B"/>
    <w:rsid w:val="00F949B6"/>
    <w:rsid w:val="00F94C59"/>
    <w:rsid w:val="00F960CC"/>
    <w:rsid w:val="00F96B9E"/>
    <w:rsid w:val="00F96E29"/>
    <w:rsid w:val="00FA1437"/>
    <w:rsid w:val="00FA16EE"/>
    <w:rsid w:val="00FA237D"/>
    <w:rsid w:val="00FA3289"/>
    <w:rsid w:val="00FA34EC"/>
    <w:rsid w:val="00FA6F98"/>
    <w:rsid w:val="00FA7D1D"/>
    <w:rsid w:val="00FB0E16"/>
    <w:rsid w:val="00FB0F5D"/>
    <w:rsid w:val="00FB2F3B"/>
    <w:rsid w:val="00FB4054"/>
    <w:rsid w:val="00FB4303"/>
    <w:rsid w:val="00FB50BE"/>
    <w:rsid w:val="00FB6286"/>
    <w:rsid w:val="00FB6983"/>
    <w:rsid w:val="00FB6AD3"/>
    <w:rsid w:val="00FB7CFB"/>
    <w:rsid w:val="00FC02A7"/>
    <w:rsid w:val="00FC0A33"/>
    <w:rsid w:val="00FC2A8F"/>
    <w:rsid w:val="00FC2B44"/>
    <w:rsid w:val="00FC4D46"/>
    <w:rsid w:val="00FD2318"/>
    <w:rsid w:val="00FD2DD3"/>
    <w:rsid w:val="00FD4295"/>
    <w:rsid w:val="00FE0A5F"/>
    <w:rsid w:val="00FE0FD7"/>
    <w:rsid w:val="00FE4CDF"/>
    <w:rsid w:val="00FE4D4B"/>
    <w:rsid w:val="00FE6228"/>
    <w:rsid w:val="00FF0E53"/>
    <w:rsid w:val="00FF122A"/>
    <w:rsid w:val="00FF1D1E"/>
    <w:rsid w:val="00FF2D9D"/>
    <w:rsid w:val="00FF2FBD"/>
    <w:rsid w:val="00FF3486"/>
    <w:rsid w:val="00FF403D"/>
    <w:rsid w:val="00FF5F23"/>
    <w:rsid w:val="00FF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78A0F2"/>
  <w15:docId w15:val="{5078FB1E-B5C6-43EB-B637-2F8A315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F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F05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F374C1"/>
    <w:pPr>
      <w:keepNext/>
      <w:keepLines/>
      <w:spacing w:before="200" w:after="0" w:line="240" w:lineRule="auto"/>
      <w:outlineLvl w:val="4"/>
    </w:pPr>
    <w:rPr>
      <w:rFonts w:ascii="Cambria"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2CF7"/>
    <w:rPr>
      <w:rFonts w:ascii="Calibri" w:eastAsia="Calibri" w:hAnsi="Calibri"/>
      <w:sz w:val="22"/>
      <w:szCs w:val="22"/>
      <w:lang w:eastAsia="en-US"/>
    </w:rPr>
  </w:style>
  <w:style w:type="paragraph" w:styleId="a5">
    <w:name w:val="footer"/>
    <w:basedOn w:val="a"/>
    <w:link w:val="a6"/>
    <w:unhideWhenUsed/>
    <w:rsid w:val="001D2CF7"/>
    <w:pPr>
      <w:tabs>
        <w:tab w:val="center" w:pos="4677"/>
        <w:tab w:val="right" w:pos="9355"/>
      </w:tabs>
      <w:spacing w:after="0" w:line="240" w:lineRule="auto"/>
    </w:pPr>
    <w:rPr>
      <w:rFonts w:ascii="Times New Roman" w:hAnsi="Times New Roman"/>
      <w:sz w:val="28"/>
      <w:szCs w:val="20"/>
    </w:rPr>
  </w:style>
  <w:style w:type="character" w:customStyle="1" w:styleId="a6">
    <w:name w:val="Нижний колонтитул Знак"/>
    <w:link w:val="a5"/>
    <w:rsid w:val="001D2CF7"/>
    <w:rPr>
      <w:rFonts w:eastAsia="Calibri"/>
      <w:sz w:val="28"/>
      <w:lang w:val="ru-RU" w:eastAsia="en-US" w:bidi="ar-SA"/>
    </w:rPr>
  </w:style>
  <w:style w:type="character" w:styleId="a7">
    <w:name w:val="Hyperlink"/>
    <w:rsid w:val="001D2CF7"/>
    <w:rPr>
      <w:color w:val="0000FF"/>
      <w:u w:val="single"/>
    </w:rPr>
  </w:style>
  <w:style w:type="character" w:customStyle="1" w:styleId="s0">
    <w:name w:val="s0"/>
    <w:rsid w:val="008F455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50">
    <w:name w:val="Заголовок 5 Знак"/>
    <w:basedOn w:val="a0"/>
    <w:link w:val="5"/>
    <w:rsid w:val="00F374C1"/>
    <w:rPr>
      <w:rFonts w:ascii="Cambria" w:eastAsia="Calibri" w:hAnsi="Cambria"/>
      <w:color w:val="243F60"/>
      <w:sz w:val="24"/>
      <w:szCs w:val="24"/>
    </w:rPr>
  </w:style>
  <w:style w:type="character" w:customStyle="1" w:styleId="s1">
    <w:name w:val="s1"/>
    <w:rsid w:val="00F374C1"/>
    <w:rPr>
      <w:rFonts w:ascii="Times New Roman" w:hAnsi="Times New Roman"/>
      <w:b/>
      <w:color w:val="000000"/>
      <w:sz w:val="20"/>
      <w:u w:val="none"/>
      <w:effect w:val="none"/>
    </w:rPr>
  </w:style>
  <w:style w:type="paragraph" w:styleId="a8">
    <w:name w:val="Balloon Text"/>
    <w:basedOn w:val="a"/>
    <w:link w:val="a9"/>
    <w:rsid w:val="007A314E"/>
    <w:pPr>
      <w:spacing w:after="0" w:line="240" w:lineRule="auto"/>
    </w:pPr>
    <w:rPr>
      <w:rFonts w:ascii="Tahoma" w:hAnsi="Tahoma" w:cs="Tahoma"/>
      <w:sz w:val="16"/>
      <w:szCs w:val="16"/>
    </w:rPr>
  </w:style>
  <w:style w:type="character" w:customStyle="1" w:styleId="a9">
    <w:name w:val="Текст выноски Знак"/>
    <w:basedOn w:val="a0"/>
    <w:link w:val="a8"/>
    <w:rsid w:val="007A314E"/>
    <w:rPr>
      <w:rFonts w:ascii="Tahoma" w:eastAsia="Calibri" w:hAnsi="Tahoma" w:cs="Tahoma"/>
      <w:sz w:val="16"/>
      <w:szCs w:val="16"/>
      <w:lang w:eastAsia="en-US"/>
    </w:rPr>
  </w:style>
  <w:style w:type="paragraph" w:customStyle="1" w:styleId="18">
    <w:name w:val="Без интервала18"/>
    <w:rsid w:val="00DD54CD"/>
    <w:rPr>
      <w:rFonts w:eastAsia="Calibri"/>
      <w:sz w:val="24"/>
      <w:szCs w:val="24"/>
    </w:rPr>
  </w:style>
  <w:style w:type="paragraph" w:customStyle="1" w:styleId="3">
    <w:name w:val="Без интервала3"/>
    <w:rsid w:val="00113F30"/>
    <w:rPr>
      <w:rFonts w:eastAsia="Calibri"/>
      <w:sz w:val="24"/>
      <w:szCs w:val="24"/>
    </w:rPr>
  </w:style>
  <w:style w:type="paragraph" w:customStyle="1" w:styleId="11">
    <w:name w:val="Без интервала1"/>
    <w:rsid w:val="00BA573B"/>
    <w:rPr>
      <w:rFonts w:eastAsia="Times New Roman"/>
      <w:sz w:val="24"/>
      <w:szCs w:val="24"/>
    </w:rPr>
  </w:style>
  <w:style w:type="paragraph" w:styleId="aa">
    <w:name w:val="List Paragraph"/>
    <w:basedOn w:val="a"/>
    <w:uiPriority w:val="34"/>
    <w:qFormat/>
    <w:rsid w:val="003B082A"/>
    <w:pPr>
      <w:ind w:left="720"/>
      <w:contextualSpacing/>
    </w:pPr>
  </w:style>
  <w:style w:type="character" w:styleId="ab">
    <w:name w:val="Emphasis"/>
    <w:basedOn w:val="a0"/>
    <w:qFormat/>
    <w:rsid w:val="003C3EF8"/>
    <w:rPr>
      <w:i/>
      <w:iCs/>
    </w:rPr>
  </w:style>
  <w:style w:type="paragraph" w:customStyle="1" w:styleId="100">
    <w:name w:val="Без интервала10"/>
    <w:rsid w:val="00011C53"/>
    <w:rPr>
      <w:rFonts w:eastAsia="Calibri"/>
      <w:sz w:val="24"/>
      <w:szCs w:val="24"/>
    </w:rPr>
  </w:style>
  <w:style w:type="character" w:customStyle="1" w:styleId="a4">
    <w:name w:val="Без интервала Знак"/>
    <w:link w:val="a3"/>
    <w:uiPriority w:val="1"/>
    <w:locked/>
    <w:rsid w:val="001B52DD"/>
    <w:rPr>
      <w:rFonts w:ascii="Calibri" w:eastAsia="Calibri" w:hAnsi="Calibri"/>
      <w:sz w:val="22"/>
      <w:szCs w:val="22"/>
      <w:lang w:eastAsia="en-US"/>
    </w:rPr>
  </w:style>
  <w:style w:type="paragraph" w:styleId="ac">
    <w:name w:val="footnote text"/>
    <w:basedOn w:val="a"/>
    <w:link w:val="ad"/>
    <w:uiPriority w:val="99"/>
    <w:semiHidden/>
    <w:unhideWhenUsed/>
    <w:rsid w:val="00025CAC"/>
    <w:pPr>
      <w:spacing w:after="0" w:line="240" w:lineRule="auto"/>
    </w:pPr>
    <w:rPr>
      <w:sz w:val="20"/>
      <w:szCs w:val="20"/>
    </w:rPr>
  </w:style>
  <w:style w:type="character" w:customStyle="1" w:styleId="ad">
    <w:name w:val="Текст сноски Знак"/>
    <w:basedOn w:val="a0"/>
    <w:link w:val="ac"/>
    <w:uiPriority w:val="99"/>
    <w:semiHidden/>
    <w:rsid w:val="00025CAC"/>
    <w:rPr>
      <w:rFonts w:ascii="Calibri" w:eastAsia="Calibri" w:hAnsi="Calibri"/>
      <w:lang w:eastAsia="en-US"/>
    </w:rPr>
  </w:style>
  <w:style w:type="table" w:styleId="ae">
    <w:name w:val="Table Grid"/>
    <w:basedOn w:val="a1"/>
    <w:uiPriority w:val="39"/>
    <w:rsid w:val="00025C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5 Знак Знак Знак Знак"/>
    <w:basedOn w:val="a"/>
    <w:autoRedefine/>
    <w:rsid w:val="006E5EB5"/>
    <w:pPr>
      <w:spacing w:after="160" w:line="240" w:lineRule="exact"/>
    </w:pPr>
    <w:rPr>
      <w:rFonts w:ascii="Times New Roman" w:eastAsia="SimSun" w:hAnsi="Times New Roman"/>
      <w:b/>
      <w:bCs/>
      <w:sz w:val="28"/>
      <w:szCs w:val="28"/>
      <w:lang w:val="en-US"/>
    </w:rPr>
  </w:style>
  <w:style w:type="paragraph" w:customStyle="1" w:styleId="52">
    <w:name w:val="Знак Знак5 Знак Знак Знак Знак"/>
    <w:basedOn w:val="a"/>
    <w:autoRedefine/>
    <w:rsid w:val="00067CFB"/>
    <w:pPr>
      <w:spacing w:after="160" w:line="240" w:lineRule="exact"/>
    </w:pPr>
    <w:rPr>
      <w:rFonts w:ascii="Times New Roman" w:eastAsia="SimSun" w:hAnsi="Times New Roman"/>
      <w:b/>
      <w:bCs/>
      <w:sz w:val="28"/>
      <w:szCs w:val="28"/>
      <w:lang w:val="en-US"/>
    </w:rPr>
  </w:style>
  <w:style w:type="paragraph" w:customStyle="1" w:styleId="pj">
    <w:name w:val="pj"/>
    <w:basedOn w:val="a"/>
    <w:rsid w:val="00067CFB"/>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10">
    <w:name w:val="Заголовок 1 Знак"/>
    <w:basedOn w:val="a0"/>
    <w:link w:val="1"/>
    <w:rsid w:val="00F05E1C"/>
    <w:rPr>
      <w:rFonts w:asciiTheme="majorHAnsi" w:eastAsiaTheme="majorEastAsia" w:hAnsiTheme="majorHAnsi" w:cstheme="majorBidi"/>
      <w:color w:val="365F91" w:themeColor="accent1" w:themeShade="BF"/>
      <w:sz w:val="32"/>
      <w:szCs w:val="32"/>
      <w:lang w:eastAsia="en-US"/>
    </w:rPr>
  </w:style>
  <w:style w:type="paragraph" w:styleId="af">
    <w:name w:val="header"/>
    <w:basedOn w:val="a"/>
    <w:link w:val="af0"/>
    <w:unhideWhenUsed/>
    <w:rsid w:val="007F112F"/>
    <w:pPr>
      <w:tabs>
        <w:tab w:val="center" w:pos="4677"/>
        <w:tab w:val="right" w:pos="9355"/>
      </w:tabs>
      <w:spacing w:after="0" w:line="240" w:lineRule="auto"/>
    </w:pPr>
  </w:style>
  <w:style w:type="character" w:customStyle="1" w:styleId="af0">
    <w:name w:val="Верхний колонтитул Знак"/>
    <w:basedOn w:val="a0"/>
    <w:link w:val="af"/>
    <w:rsid w:val="007F112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8927">
      <w:bodyDiv w:val="1"/>
      <w:marLeft w:val="0"/>
      <w:marRight w:val="0"/>
      <w:marTop w:val="0"/>
      <w:marBottom w:val="0"/>
      <w:divBdr>
        <w:top w:val="none" w:sz="0" w:space="0" w:color="auto"/>
        <w:left w:val="none" w:sz="0" w:space="0" w:color="auto"/>
        <w:bottom w:val="none" w:sz="0" w:space="0" w:color="auto"/>
        <w:right w:val="none" w:sz="0" w:space="0" w:color="auto"/>
      </w:divBdr>
    </w:div>
    <w:div w:id="292373159">
      <w:bodyDiv w:val="1"/>
      <w:marLeft w:val="0"/>
      <w:marRight w:val="0"/>
      <w:marTop w:val="0"/>
      <w:marBottom w:val="0"/>
      <w:divBdr>
        <w:top w:val="none" w:sz="0" w:space="0" w:color="auto"/>
        <w:left w:val="none" w:sz="0" w:space="0" w:color="auto"/>
        <w:bottom w:val="none" w:sz="0" w:space="0" w:color="auto"/>
        <w:right w:val="none" w:sz="0" w:space="0" w:color="auto"/>
      </w:divBdr>
      <w:divsChild>
        <w:div w:id="410473471">
          <w:marLeft w:val="0"/>
          <w:marRight w:val="0"/>
          <w:marTop w:val="0"/>
          <w:marBottom w:val="0"/>
          <w:divBdr>
            <w:top w:val="none" w:sz="0" w:space="0" w:color="auto"/>
            <w:left w:val="none" w:sz="0" w:space="0" w:color="auto"/>
            <w:bottom w:val="none" w:sz="0" w:space="0" w:color="auto"/>
            <w:right w:val="none" w:sz="0" w:space="0" w:color="auto"/>
          </w:divBdr>
        </w:div>
        <w:div w:id="45568451">
          <w:marLeft w:val="0"/>
          <w:marRight w:val="0"/>
          <w:marTop w:val="0"/>
          <w:marBottom w:val="0"/>
          <w:divBdr>
            <w:top w:val="none" w:sz="0" w:space="0" w:color="auto"/>
            <w:left w:val="none" w:sz="0" w:space="0" w:color="auto"/>
            <w:bottom w:val="none" w:sz="0" w:space="0" w:color="auto"/>
            <w:right w:val="none" w:sz="0" w:space="0" w:color="auto"/>
          </w:divBdr>
        </w:div>
        <w:div w:id="1251236955">
          <w:marLeft w:val="0"/>
          <w:marRight w:val="0"/>
          <w:marTop w:val="0"/>
          <w:marBottom w:val="0"/>
          <w:divBdr>
            <w:top w:val="none" w:sz="0" w:space="0" w:color="auto"/>
            <w:left w:val="none" w:sz="0" w:space="0" w:color="auto"/>
            <w:bottom w:val="none" w:sz="0" w:space="0" w:color="auto"/>
            <w:right w:val="none" w:sz="0" w:space="0" w:color="auto"/>
          </w:divBdr>
        </w:div>
        <w:div w:id="549152228">
          <w:marLeft w:val="0"/>
          <w:marRight w:val="0"/>
          <w:marTop w:val="0"/>
          <w:marBottom w:val="0"/>
          <w:divBdr>
            <w:top w:val="none" w:sz="0" w:space="0" w:color="auto"/>
            <w:left w:val="none" w:sz="0" w:space="0" w:color="auto"/>
            <w:bottom w:val="none" w:sz="0" w:space="0" w:color="auto"/>
            <w:right w:val="none" w:sz="0" w:space="0" w:color="auto"/>
          </w:divBdr>
        </w:div>
      </w:divsChild>
    </w:div>
    <w:div w:id="461535527">
      <w:bodyDiv w:val="1"/>
      <w:marLeft w:val="0"/>
      <w:marRight w:val="0"/>
      <w:marTop w:val="0"/>
      <w:marBottom w:val="0"/>
      <w:divBdr>
        <w:top w:val="none" w:sz="0" w:space="0" w:color="auto"/>
        <w:left w:val="none" w:sz="0" w:space="0" w:color="auto"/>
        <w:bottom w:val="none" w:sz="0" w:space="0" w:color="auto"/>
        <w:right w:val="none" w:sz="0" w:space="0" w:color="auto"/>
      </w:divBdr>
    </w:div>
    <w:div w:id="756749041">
      <w:bodyDiv w:val="1"/>
      <w:marLeft w:val="0"/>
      <w:marRight w:val="0"/>
      <w:marTop w:val="0"/>
      <w:marBottom w:val="0"/>
      <w:divBdr>
        <w:top w:val="none" w:sz="0" w:space="0" w:color="auto"/>
        <w:left w:val="none" w:sz="0" w:space="0" w:color="auto"/>
        <w:bottom w:val="none" w:sz="0" w:space="0" w:color="auto"/>
        <w:right w:val="none" w:sz="0" w:space="0" w:color="auto"/>
      </w:divBdr>
    </w:div>
    <w:div w:id="1075057229">
      <w:bodyDiv w:val="1"/>
      <w:marLeft w:val="0"/>
      <w:marRight w:val="0"/>
      <w:marTop w:val="0"/>
      <w:marBottom w:val="0"/>
      <w:divBdr>
        <w:top w:val="none" w:sz="0" w:space="0" w:color="auto"/>
        <w:left w:val="none" w:sz="0" w:space="0" w:color="auto"/>
        <w:bottom w:val="none" w:sz="0" w:space="0" w:color="auto"/>
        <w:right w:val="none" w:sz="0" w:space="0" w:color="auto"/>
      </w:divBdr>
    </w:div>
    <w:div w:id="1334335528">
      <w:bodyDiv w:val="1"/>
      <w:marLeft w:val="0"/>
      <w:marRight w:val="0"/>
      <w:marTop w:val="0"/>
      <w:marBottom w:val="0"/>
      <w:divBdr>
        <w:top w:val="none" w:sz="0" w:space="0" w:color="auto"/>
        <w:left w:val="none" w:sz="0" w:space="0" w:color="auto"/>
        <w:bottom w:val="none" w:sz="0" w:space="0" w:color="auto"/>
        <w:right w:val="none" w:sz="0" w:space="0" w:color="auto"/>
      </w:divBdr>
      <w:divsChild>
        <w:div w:id="812255437">
          <w:marLeft w:val="0"/>
          <w:marRight w:val="0"/>
          <w:marTop w:val="15"/>
          <w:marBottom w:val="15"/>
          <w:divBdr>
            <w:top w:val="none" w:sz="0" w:space="0" w:color="auto"/>
            <w:left w:val="none" w:sz="0" w:space="0" w:color="auto"/>
            <w:bottom w:val="none" w:sz="0" w:space="0" w:color="auto"/>
            <w:right w:val="none" w:sz="0" w:space="0" w:color="auto"/>
          </w:divBdr>
          <w:divsChild>
            <w:div w:id="221447960">
              <w:marLeft w:val="0"/>
              <w:marRight w:val="0"/>
              <w:marTop w:val="0"/>
              <w:marBottom w:val="0"/>
              <w:divBdr>
                <w:top w:val="none" w:sz="0" w:space="0" w:color="auto"/>
                <w:left w:val="none" w:sz="0" w:space="0" w:color="auto"/>
                <w:bottom w:val="none" w:sz="0" w:space="0" w:color="auto"/>
                <w:right w:val="none" w:sz="0" w:space="0" w:color="auto"/>
              </w:divBdr>
              <w:divsChild>
                <w:div w:id="52243235">
                  <w:marLeft w:val="0"/>
                  <w:marRight w:val="0"/>
                  <w:marTop w:val="0"/>
                  <w:marBottom w:val="0"/>
                  <w:divBdr>
                    <w:top w:val="none" w:sz="0" w:space="0" w:color="auto"/>
                    <w:left w:val="none" w:sz="0" w:space="0" w:color="auto"/>
                    <w:bottom w:val="none" w:sz="0" w:space="0" w:color="auto"/>
                    <w:right w:val="none" w:sz="0" w:space="0" w:color="auto"/>
                  </w:divBdr>
                </w:div>
                <w:div w:id="1871214615">
                  <w:marLeft w:val="0"/>
                  <w:marRight w:val="0"/>
                  <w:marTop w:val="0"/>
                  <w:marBottom w:val="0"/>
                  <w:divBdr>
                    <w:top w:val="none" w:sz="0" w:space="0" w:color="auto"/>
                    <w:left w:val="none" w:sz="0" w:space="0" w:color="auto"/>
                    <w:bottom w:val="none" w:sz="0" w:space="0" w:color="auto"/>
                    <w:right w:val="none" w:sz="0" w:space="0" w:color="auto"/>
                  </w:divBdr>
                </w:div>
                <w:div w:id="950939451">
                  <w:marLeft w:val="0"/>
                  <w:marRight w:val="0"/>
                  <w:marTop w:val="0"/>
                  <w:marBottom w:val="0"/>
                  <w:divBdr>
                    <w:top w:val="none" w:sz="0" w:space="0" w:color="auto"/>
                    <w:left w:val="none" w:sz="0" w:space="0" w:color="auto"/>
                    <w:bottom w:val="none" w:sz="0" w:space="0" w:color="auto"/>
                    <w:right w:val="none" w:sz="0" w:space="0" w:color="auto"/>
                  </w:divBdr>
                </w:div>
                <w:div w:id="2052221857">
                  <w:marLeft w:val="0"/>
                  <w:marRight w:val="0"/>
                  <w:marTop w:val="0"/>
                  <w:marBottom w:val="0"/>
                  <w:divBdr>
                    <w:top w:val="none" w:sz="0" w:space="0" w:color="auto"/>
                    <w:left w:val="none" w:sz="0" w:space="0" w:color="auto"/>
                    <w:bottom w:val="none" w:sz="0" w:space="0" w:color="auto"/>
                    <w:right w:val="none" w:sz="0" w:space="0" w:color="auto"/>
                  </w:divBdr>
                </w:div>
                <w:div w:id="610934212">
                  <w:marLeft w:val="0"/>
                  <w:marRight w:val="0"/>
                  <w:marTop w:val="0"/>
                  <w:marBottom w:val="0"/>
                  <w:divBdr>
                    <w:top w:val="none" w:sz="0" w:space="0" w:color="auto"/>
                    <w:left w:val="none" w:sz="0" w:space="0" w:color="auto"/>
                    <w:bottom w:val="none" w:sz="0" w:space="0" w:color="auto"/>
                    <w:right w:val="none" w:sz="0" w:space="0" w:color="auto"/>
                  </w:divBdr>
                </w:div>
                <w:div w:id="1878883865">
                  <w:marLeft w:val="0"/>
                  <w:marRight w:val="0"/>
                  <w:marTop w:val="0"/>
                  <w:marBottom w:val="0"/>
                  <w:divBdr>
                    <w:top w:val="none" w:sz="0" w:space="0" w:color="auto"/>
                    <w:left w:val="none" w:sz="0" w:space="0" w:color="auto"/>
                    <w:bottom w:val="none" w:sz="0" w:space="0" w:color="auto"/>
                    <w:right w:val="none" w:sz="0" w:space="0" w:color="auto"/>
                  </w:divBdr>
                </w:div>
                <w:div w:id="784233183">
                  <w:marLeft w:val="0"/>
                  <w:marRight w:val="0"/>
                  <w:marTop w:val="0"/>
                  <w:marBottom w:val="0"/>
                  <w:divBdr>
                    <w:top w:val="none" w:sz="0" w:space="0" w:color="auto"/>
                    <w:left w:val="none" w:sz="0" w:space="0" w:color="auto"/>
                    <w:bottom w:val="none" w:sz="0" w:space="0" w:color="auto"/>
                    <w:right w:val="none" w:sz="0" w:space="0" w:color="auto"/>
                  </w:divBdr>
                </w:div>
                <w:div w:id="1915581004">
                  <w:marLeft w:val="0"/>
                  <w:marRight w:val="0"/>
                  <w:marTop w:val="0"/>
                  <w:marBottom w:val="0"/>
                  <w:divBdr>
                    <w:top w:val="none" w:sz="0" w:space="0" w:color="auto"/>
                    <w:left w:val="none" w:sz="0" w:space="0" w:color="auto"/>
                    <w:bottom w:val="none" w:sz="0" w:space="0" w:color="auto"/>
                    <w:right w:val="none" w:sz="0" w:space="0" w:color="auto"/>
                  </w:divBdr>
                </w:div>
                <w:div w:id="1990742908">
                  <w:marLeft w:val="0"/>
                  <w:marRight w:val="0"/>
                  <w:marTop w:val="0"/>
                  <w:marBottom w:val="0"/>
                  <w:divBdr>
                    <w:top w:val="none" w:sz="0" w:space="0" w:color="auto"/>
                    <w:left w:val="none" w:sz="0" w:space="0" w:color="auto"/>
                    <w:bottom w:val="none" w:sz="0" w:space="0" w:color="auto"/>
                    <w:right w:val="none" w:sz="0" w:space="0" w:color="auto"/>
                  </w:divBdr>
                </w:div>
                <w:div w:id="16731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5219">
          <w:marLeft w:val="0"/>
          <w:marRight w:val="0"/>
          <w:marTop w:val="15"/>
          <w:marBottom w:val="15"/>
          <w:divBdr>
            <w:top w:val="none" w:sz="0" w:space="0" w:color="auto"/>
            <w:left w:val="none" w:sz="0" w:space="0" w:color="auto"/>
            <w:bottom w:val="none" w:sz="0" w:space="0" w:color="auto"/>
            <w:right w:val="none" w:sz="0" w:space="0" w:color="auto"/>
          </w:divBdr>
          <w:divsChild>
            <w:div w:id="839388022">
              <w:marLeft w:val="0"/>
              <w:marRight w:val="0"/>
              <w:marTop w:val="0"/>
              <w:marBottom w:val="0"/>
              <w:divBdr>
                <w:top w:val="none" w:sz="0" w:space="0" w:color="auto"/>
                <w:left w:val="none" w:sz="0" w:space="0" w:color="auto"/>
                <w:bottom w:val="none" w:sz="0" w:space="0" w:color="auto"/>
                <w:right w:val="none" w:sz="0" w:space="0" w:color="auto"/>
              </w:divBdr>
              <w:divsChild>
                <w:div w:id="544949773">
                  <w:marLeft w:val="0"/>
                  <w:marRight w:val="0"/>
                  <w:marTop w:val="0"/>
                  <w:marBottom w:val="0"/>
                  <w:divBdr>
                    <w:top w:val="none" w:sz="0" w:space="0" w:color="auto"/>
                    <w:left w:val="none" w:sz="0" w:space="0" w:color="auto"/>
                    <w:bottom w:val="none" w:sz="0" w:space="0" w:color="auto"/>
                    <w:right w:val="none" w:sz="0" w:space="0" w:color="auto"/>
                  </w:divBdr>
                </w:div>
                <w:div w:id="2095471337">
                  <w:marLeft w:val="0"/>
                  <w:marRight w:val="0"/>
                  <w:marTop w:val="0"/>
                  <w:marBottom w:val="0"/>
                  <w:divBdr>
                    <w:top w:val="none" w:sz="0" w:space="0" w:color="auto"/>
                    <w:left w:val="none" w:sz="0" w:space="0" w:color="auto"/>
                    <w:bottom w:val="none" w:sz="0" w:space="0" w:color="auto"/>
                    <w:right w:val="none" w:sz="0" w:space="0" w:color="auto"/>
                  </w:divBdr>
                </w:div>
                <w:div w:id="1055393490">
                  <w:marLeft w:val="0"/>
                  <w:marRight w:val="0"/>
                  <w:marTop w:val="0"/>
                  <w:marBottom w:val="0"/>
                  <w:divBdr>
                    <w:top w:val="none" w:sz="0" w:space="0" w:color="auto"/>
                    <w:left w:val="none" w:sz="0" w:space="0" w:color="auto"/>
                    <w:bottom w:val="none" w:sz="0" w:space="0" w:color="auto"/>
                    <w:right w:val="none" w:sz="0" w:space="0" w:color="auto"/>
                  </w:divBdr>
                </w:div>
                <w:div w:id="1043948092">
                  <w:marLeft w:val="0"/>
                  <w:marRight w:val="0"/>
                  <w:marTop w:val="0"/>
                  <w:marBottom w:val="0"/>
                  <w:divBdr>
                    <w:top w:val="none" w:sz="0" w:space="0" w:color="auto"/>
                    <w:left w:val="none" w:sz="0" w:space="0" w:color="auto"/>
                    <w:bottom w:val="none" w:sz="0" w:space="0" w:color="auto"/>
                    <w:right w:val="none" w:sz="0" w:space="0" w:color="auto"/>
                  </w:divBdr>
                </w:div>
                <w:div w:id="1017924814">
                  <w:marLeft w:val="0"/>
                  <w:marRight w:val="0"/>
                  <w:marTop w:val="0"/>
                  <w:marBottom w:val="0"/>
                  <w:divBdr>
                    <w:top w:val="none" w:sz="0" w:space="0" w:color="auto"/>
                    <w:left w:val="none" w:sz="0" w:space="0" w:color="auto"/>
                    <w:bottom w:val="none" w:sz="0" w:space="0" w:color="auto"/>
                    <w:right w:val="none" w:sz="0" w:space="0" w:color="auto"/>
                  </w:divBdr>
                </w:div>
                <w:div w:id="256403758">
                  <w:marLeft w:val="0"/>
                  <w:marRight w:val="0"/>
                  <w:marTop w:val="0"/>
                  <w:marBottom w:val="0"/>
                  <w:divBdr>
                    <w:top w:val="none" w:sz="0" w:space="0" w:color="auto"/>
                    <w:left w:val="none" w:sz="0" w:space="0" w:color="auto"/>
                    <w:bottom w:val="none" w:sz="0" w:space="0" w:color="auto"/>
                    <w:right w:val="none" w:sz="0" w:space="0" w:color="auto"/>
                  </w:divBdr>
                </w:div>
                <w:div w:id="1104107854">
                  <w:marLeft w:val="0"/>
                  <w:marRight w:val="0"/>
                  <w:marTop w:val="0"/>
                  <w:marBottom w:val="0"/>
                  <w:divBdr>
                    <w:top w:val="none" w:sz="0" w:space="0" w:color="auto"/>
                    <w:left w:val="none" w:sz="0" w:space="0" w:color="auto"/>
                    <w:bottom w:val="none" w:sz="0" w:space="0" w:color="auto"/>
                    <w:right w:val="none" w:sz="0" w:space="0" w:color="auto"/>
                  </w:divBdr>
                </w:div>
                <w:div w:id="446505831">
                  <w:marLeft w:val="0"/>
                  <w:marRight w:val="0"/>
                  <w:marTop w:val="0"/>
                  <w:marBottom w:val="0"/>
                  <w:divBdr>
                    <w:top w:val="none" w:sz="0" w:space="0" w:color="auto"/>
                    <w:left w:val="none" w:sz="0" w:space="0" w:color="auto"/>
                    <w:bottom w:val="none" w:sz="0" w:space="0" w:color="auto"/>
                    <w:right w:val="none" w:sz="0" w:space="0" w:color="auto"/>
                  </w:divBdr>
                </w:div>
                <w:div w:id="901986025">
                  <w:marLeft w:val="0"/>
                  <w:marRight w:val="0"/>
                  <w:marTop w:val="0"/>
                  <w:marBottom w:val="0"/>
                  <w:divBdr>
                    <w:top w:val="none" w:sz="0" w:space="0" w:color="auto"/>
                    <w:left w:val="none" w:sz="0" w:space="0" w:color="auto"/>
                    <w:bottom w:val="none" w:sz="0" w:space="0" w:color="auto"/>
                    <w:right w:val="none" w:sz="0" w:space="0" w:color="auto"/>
                  </w:divBdr>
                </w:div>
                <w:div w:id="849956108">
                  <w:marLeft w:val="0"/>
                  <w:marRight w:val="0"/>
                  <w:marTop w:val="0"/>
                  <w:marBottom w:val="0"/>
                  <w:divBdr>
                    <w:top w:val="none" w:sz="0" w:space="0" w:color="auto"/>
                    <w:left w:val="none" w:sz="0" w:space="0" w:color="auto"/>
                    <w:bottom w:val="none" w:sz="0" w:space="0" w:color="auto"/>
                    <w:right w:val="none" w:sz="0" w:space="0" w:color="auto"/>
                  </w:divBdr>
                </w:div>
                <w:div w:id="1751459669">
                  <w:marLeft w:val="0"/>
                  <w:marRight w:val="0"/>
                  <w:marTop w:val="0"/>
                  <w:marBottom w:val="0"/>
                  <w:divBdr>
                    <w:top w:val="none" w:sz="0" w:space="0" w:color="auto"/>
                    <w:left w:val="none" w:sz="0" w:space="0" w:color="auto"/>
                    <w:bottom w:val="none" w:sz="0" w:space="0" w:color="auto"/>
                    <w:right w:val="none" w:sz="0" w:space="0" w:color="auto"/>
                  </w:divBdr>
                </w:div>
                <w:div w:id="156767348">
                  <w:marLeft w:val="0"/>
                  <w:marRight w:val="0"/>
                  <w:marTop w:val="0"/>
                  <w:marBottom w:val="0"/>
                  <w:divBdr>
                    <w:top w:val="none" w:sz="0" w:space="0" w:color="auto"/>
                    <w:left w:val="none" w:sz="0" w:space="0" w:color="auto"/>
                    <w:bottom w:val="none" w:sz="0" w:space="0" w:color="auto"/>
                    <w:right w:val="none" w:sz="0" w:space="0" w:color="auto"/>
                  </w:divBdr>
                </w:div>
                <w:div w:id="1144617533">
                  <w:marLeft w:val="0"/>
                  <w:marRight w:val="0"/>
                  <w:marTop w:val="0"/>
                  <w:marBottom w:val="0"/>
                  <w:divBdr>
                    <w:top w:val="none" w:sz="0" w:space="0" w:color="auto"/>
                    <w:left w:val="none" w:sz="0" w:space="0" w:color="auto"/>
                    <w:bottom w:val="none" w:sz="0" w:space="0" w:color="auto"/>
                    <w:right w:val="none" w:sz="0" w:space="0" w:color="auto"/>
                  </w:divBdr>
                </w:div>
                <w:div w:id="468400290">
                  <w:marLeft w:val="0"/>
                  <w:marRight w:val="0"/>
                  <w:marTop w:val="0"/>
                  <w:marBottom w:val="0"/>
                  <w:divBdr>
                    <w:top w:val="none" w:sz="0" w:space="0" w:color="auto"/>
                    <w:left w:val="none" w:sz="0" w:space="0" w:color="auto"/>
                    <w:bottom w:val="none" w:sz="0" w:space="0" w:color="auto"/>
                    <w:right w:val="none" w:sz="0" w:space="0" w:color="auto"/>
                  </w:divBdr>
                </w:div>
                <w:div w:id="885022930">
                  <w:marLeft w:val="0"/>
                  <w:marRight w:val="0"/>
                  <w:marTop w:val="0"/>
                  <w:marBottom w:val="0"/>
                  <w:divBdr>
                    <w:top w:val="none" w:sz="0" w:space="0" w:color="auto"/>
                    <w:left w:val="none" w:sz="0" w:space="0" w:color="auto"/>
                    <w:bottom w:val="none" w:sz="0" w:space="0" w:color="auto"/>
                    <w:right w:val="none" w:sz="0" w:space="0" w:color="auto"/>
                  </w:divBdr>
                </w:div>
                <w:div w:id="2137789397">
                  <w:marLeft w:val="0"/>
                  <w:marRight w:val="0"/>
                  <w:marTop w:val="0"/>
                  <w:marBottom w:val="0"/>
                  <w:divBdr>
                    <w:top w:val="none" w:sz="0" w:space="0" w:color="auto"/>
                    <w:left w:val="none" w:sz="0" w:space="0" w:color="auto"/>
                    <w:bottom w:val="none" w:sz="0" w:space="0" w:color="auto"/>
                    <w:right w:val="none" w:sz="0" w:space="0" w:color="auto"/>
                  </w:divBdr>
                </w:div>
                <w:div w:id="1514152406">
                  <w:marLeft w:val="0"/>
                  <w:marRight w:val="0"/>
                  <w:marTop w:val="0"/>
                  <w:marBottom w:val="0"/>
                  <w:divBdr>
                    <w:top w:val="none" w:sz="0" w:space="0" w:color="auto"/>
                    <w:left w:val="none" w:sz="0" w:space="0" w:color="auto"/>
                    <w:bottom w:val="none" w:sz="0" w:space="0" w:color="auto"/>
                    <w:right w:val="none" w:sz="0" w:space="0" w:color="auto"/>
                  </w:divBdr>
                </w:div>
                <w:div w:id="850027666">
                  <w:marLeft w:val="0"/>
                  <w:marRight w:val="0"/>
                  <w:marTop w:val="0"/>
                  <w:marBottom w:val="0"/>
                  <w:divBdr>
                    <w:top w:val="none" w:sz="0" w:space="0" w:color="auto"/>
                    <w:left w:val="none" w:sz="0" w:space="0" w:color="auto"/>
                    <w:bottom w:val="none" w:sz="0" w:space="0" w:color="auto"/>
                    <w:right w:val="none" w:sz="0" w:space="0" w:color="auto"/>
                  </w:divBdr>
                </w:div>
                <w:div w:id="1780296230">
                  <w:marLeft w:val="0"/>
                  <w:marRight w:val="0"/>
                  <w:marTop w:val="0"/>
                  <w:marBottom w:val="0"/>
                  <w:divBdr>
                    <w:top w:val="none" w:sz="0" w:space="0" w:color="auto"/>
                    <w:left w:val="none" w:sz="0" w:space="0" w:color="auto"/>
                    <w:bottom w:val="none" w:sz="0" w:space="0" w:color="auto"/>
                    <w:right w:val="none" w:sz="0" w:space="0" w:color="auto"/>
                  </w:divBdr>
                </w:div>
                <w:div w:id="195970490">
                  <w:marLeft w:val="0"/>
                  <w:marRight w:val="0"/>
                  <w:marTop w:val="0"/>
                  <w:marBottom w:val="0"/>
                  <w:divBdr>
                    <w:top w:val="none" w:sz="0" w:space="0" w:color="auto"/>
                    <w:left w:val="none" w:sz="0" w:space="0" w:color="auto"/>
                    <w:bottom w:val="none" w:sz="0" w:space="0" w:color="auto"/>
                    <w:right w:val="none" w:sz="0" w:space="0" w:color="auto"/>
                  </w:divBdr>
                </w:div>
                <w:div w:id="31735884">
                  <w:marLeft w:val="0"/>
                  <w:marRight w:val="0"/>
                  <w:marTop w:val="0"/>
                  <w:marBottom w:val="0"/>
                  <w:divBdr>
                    <w:top w:val="none" w:sz="0" w:space="0" w:color="auto"/>
                    <w:left w:val="none" w:sz="0" w:space="0" w:color="auto"/>
                    <w:bottom w:val="none" w:sz="0" w:space="0" w:color="auto"/>
                    <w:right w:val="none" w:sz="0" w:space="0" w:color="auto"/>
                  </w:divBdr>
                </w:div>
                <w:div w:id="1368942794">
                  <w:marLeft w:val="0"/>
                  <w:marRight w:val="0"/>
                  <w:marTop w:val="0"/>
                  <w:marBottom w:val="0"/>
                  <w:divBdr>
                    <w:top w:val="none" w:sz="0" w:space="0" w:color="auto"/>
                    <w:left w:val="none" w:sz="0" w:space="0" w:color="auto"/>
                    <w:bottom w:val="none" w:sz="0" w:space="0" w:color="auto"/>
                    <w:right w:val="none" w:sz="0" w:space="0" w:color="auto"/>
                  </w:divBdr>
                </w:div>
                <w:div w:id="778261453">
                  <w:marLeft w:val="0"/>
                  <w:marRight w:val="0"/>
                  <w:marTop w:val="0"/>
                  <w:marBottom w:val="0"/>
                  <w:divBdr>
                    <w:top w:val="none" w:sz="0" w:space="0" w:color="auto"/>
                    <w:left w:val="none" w:sz="0" w:space="0" w:color="auto"/>
                    <w:bottom w:val="none" w:sz="0" w:space="0" w:color="auto"/>
                    <w:right w:val="none" w:sz="0" w:space="0" w:color="auto"/>
                  </w:divBdr>
                </w:div>
                <w:div w:id="2659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696">
      <w:bodyDiv w:val="1"/>
      <w:marLeft w:val="0"/>
      <w:marRight w:val="0"/>
      <w:marTop w:val="0"/>
      <w:marBottom w:val="0"/>
      <w:divBdr>
        <w:top w:val="none" w:sz="0" w:space="0" w:color="auto"/>
        <w:left w:val="none" w:sz="0" w:space="0" w:color="auto"/>
        <w:bottom w:val="none" w:sz="0" w:space="0" w:color="auto"/>
        <w:right w:val="none" w:sz="0" w:space="0" w:color="auto"/>
      </w:divBdr>
    </w:div>
    <w:div w:id="1558855958">
      <w:bodyDiv w:val="1"/>
      <w:marLeft w:val="0"/>
      <w:marRight w:val="0"/>
      <w:marTop w:val="0"/>
      <w:marBottom w:val="0"/>
      <w:divBdr>
        <w:top w:val="none" w:sz="0" w:space="0" w:color="auto"/>
        <w:left w:val="none" w:sz="0" w:space="0" w:color="auto"/>
        <w:bottom w:val="none" w:sz="0" w:space="0" w:color="auto"/>
        <w:right w:val="none" w:sz="0" w:space="0" w:color="auto"/>
      </w:divBdr>
    </w:div>
    <w:div w:id="1594127554">
      <w:bodyDiv w:val="1"/>
      <w:marLeft w:val="0"/>
      <w:marRight w:val="0"/>
      <w:marTop w:val="0"/>
      <w:marBottom w:val="0"/>
      <w:divBdr>
        <w:top w:val="none" w:sz="0" w:space="0" w:color="auto"/>
        <w:left w:val="none" w:sz="0" w:space="0" w:color="auto"/>
        <w:bottom w:val="none" w:sz="0" w:space="0" w:color="auto"/>
        <w:right w:val="none" w:sz="0" w:space="0" w:color="auto"/>
      </w:divBdr>
    </w:div>
    <w:div w:id="1663460968">
      <w:bodyDiv w:val="1"/>
      <w:marLeft w:val="0"/>
      <w:marRight w:val="0"/>
      <w:marTop w:val="0"/>
      <w:marBottom w:val="0"/>
      <w:divBdr>
        <w:top w:val="none" w:sz="0" w:space="0" w:color="auto"/>
        <w:left w:val="none" w:sz="0" w:space="0" w:color="auto"/>
        <w:bottom w:val="none" w:sz="0" w:space="0" w:color="auto"/>
        <w:right w:val="none" w:sz="0" w:space="0" w:color="auto"/>
      </w:divBdr>
    </w:div>
    <w:div w:id="1735347932">
      <w:bodyDiv w:val="1"/>
      <w:marLeft w:val="0"/>
      <w:marRight w:val="0"/>
      <w:marTop w:val="0"/>
      <w:marBottom w:val="0"/>
      <w:divBdr>
        <w:top w:val="none" w:sz="0" w:space="0" w:color="auto"/>
        <w:left w:val="none" w:sz="0" w:space="0" w:color="auto"/>
        <w:bottom w:val="none" w:sz="0" w:space="0" w:color="auto"/>
        <w:right w:val="none" w:sz="0" w:space="0" w:color="auto"/>
      </w:divBdr>
    </w:div>
    <w:div w:id="1902523542">
      <w:bodyDiv w:val="1"/>
      <w:marLeft w:val="0"/>
      <w:marRight w:val="0"/>
      <w:marTop w:val="0"/>
      <w:marBottom w:val="0"/>
      <w:divBdr>
        <w:top w:val="none" w:sz="0" w:space="0" w:color="auto"/>
        <w:left w:val="none" w:sz="0" w:space="0" w:color="auto"/>
        <w:bottom w:val="none" w:sz="0" w:space="0" w:color="auto"/>
        <w:right w:val="none" w:sz="0" w:space="0" w:color="auto"/>
      </w:divBdr>
    </w:div>
    <w:div w:id="21391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ational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AC9C-E48A-486D-9D4E-EED8EA41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1295</Words>
  <Characters>12040</Characters>
  <Application>Microsoft Office Word</Application>
  <DocSecurity>0</DocSecurity>
  <Lines>100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nb</Company>
  <LinksUpToDate>false</LinksUpToDate>
  <CharactersWithSpaces>13309</CharactersWithSpaces>
  <SharedDoc>false</SharedDoc>
  <HLinks>
    <vt:vector size="12" baseType="variant">
      <vt:variant>
        <vt:i4>6029413</vt:i4>
      </vt:variant>
      <vt:variant>
        <vt:i4>3</vt:i4>
      </vt:variant>
      <vt:variant>
        <vt:i4>0</vt:i4>
      </vt:variant>
      <vt:variant>
        <vt:i4>5</vt:i4>
      </vt:variant>
      <vt:variant>
        <vt:lpwstr>mailto:ermekova@nationalbank.kz</vt:lpwstr>
      </vt:variant>
      <vt:variant>
        <vt:lpwstr/>
      </vt: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nbrk</dc:creator>
  <cp:lastModifiedBy>Санжар Силыков</cp:lastModifiedBy>
  <cp:revision>84</cp:revision>
  <cp:lastPrinted>2025-07-22T05:38:00Z</cp:lastPrinted>
  <dcterms:created xsi:type="dcterms:W3CDTF">2023-07-03T12:40:00Z</dcterms:created>
  <dcterms:modified xsi:type="dcterms:W3CDTF">2025-07-22T13:42:00Z</dcterms:modified>
</cp:coreProperties>
</file>