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7" w:rsidRPr="00C23238" w:rsidRDefault="009951B1" w:rsidP="00023773">
      <w:pPr>
        <w:pStyle w:val="a3"/>
        <w:suppressAutoHyphens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Конкурс өткізу туралы хабарландыру</w:t>
      </w:r>
    </w:p>
    <w:p w:rsidR="001D2CF7" w:rsidRPr="00C23238" w:rsidRDefault="001D2CF7" w:rsidP="00023773">
      <w:pPr>
        <w:pStyle w:val="a3"/>
        <w:suppressAutoHyphens/>
        <w:jc w:val="both"/>
        <w:rPr>
          <w:rFonts w:ascii="Times New Roman" w:hAnsi="Times New Roman"/>
          <w:noProof/>
          <w:sz w:val="24"/>
          <w:szCs w:val="24"/>
          <w:lang w:val="kk-KZ"/>
        </w:rPr>
      </w:pPr>
    </w:p>
    <w:p w:rsidR="009951B1" w:rsidRPr="00C23238" w:rsidRDefault="009951B1" w:rsidP="00BA09F1">
      <w:pPr>
        <w:pStyle w:val="a3"/>
        <w:suppressAutoHyphens/>
        <w:ind w:firstLine="708"/>
        <w:jc w:val="both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«Қазақстан Республикасының Ұлттық Банкі» РММ </w:t>
      </w:r>
      <w:r w:rsidR="00025CAC" w:rsidRPr="00C23238">
        <w:rPr>
          <w:rFonts w:ascii="Times New Roman" w:hAnsi="Times New Roman"/>
          <w:noProof/>
          <w:sz w:val="24"/>
          <w:szCs w:val="24"/>
          <w:lang w:val="kk-KZ"/>
        </w:rPr>
        <w:t>(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бұдан әрі </w:t>
      </w:r>
      <w:r w:rsidR="00025CAC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– 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>Ұлттық</w:t>
      </w:r>
      <w:r w:rsidR="00025CAC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Банк)</w:t>
      </w:r>
      <w:r w:rsidR="001B52DD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, </w:t>
      </w:r>
      <w:r w:rsidR="00197539" w:rsidRPr="00C23238">
        <w:rPr>
          <w:rFonts w:ascii="Times New Roman" w:hAnsi="Times New Roman"/>
          <w:sz w:val="24"/>
          <w:szCs w:val="24"/>
          <w:lang w:val="kk-KZ"/>
        </w:rPr>
        <w:t xml:space="preserve">Z05T8F6 </w:t>
      </w:r>
      <w:r w:rsidR="00197539" w:rsidRPr="00C23238">
        <w:rPr>
          <w:rFonts w:ascii="Times New Roman" w:hAnsi="Times New Roman"/>
          <w:noProof/>
          <w:sz w:val="24"/>
          <w:szCs w:val="24"/>
          <w:lang w:val="kk-KZ"/>
        </w:rPr>
        <w:t>Астана қаласы</w:t>
      </w:r>
      <w:r w:rsidR="001B52DD" w:rsidRPr="00C23238">
        <w:rPr>
          <w:rFonts w:ascii="Times New Roman" w:hAnsi="Times New Roman"/>
          <w:noProof/>
          <w:sz w:val="24"/>
          <w:szCs w:val="24"/>
          <w:lang w:val="kk-KZ"/>
        </w:rPr>
        <w:t>, Мәңгілік Ел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даңғ</w:t>
      </w:r>
      <w:r w:rsidR="002F2629" w:rsidRPr="00C23238">
        <w:rPr>
          <w:rFonts w:ascii="Times New Roman" w:hAnsi="Times New Roman"/>
          <w:noProof/>
          <w:sz w:val="24"/>
          <w:szCs w:val="24"/>
          <w:lang w:val="kk-KZ"/>
        </w:rPr>
        <w:t>ылы</w:t>
      </w:r>
      <w:r w:rsidR="001B52DD" w:rsidRPr="00C23238">
        <w:rPr>
          <w:rFonts w:ascii="Times New Roman" w:hAnsi="Times New Roman"/>
          <w:noProof/>
          <w:sz w:val="24"/>
          <w:szCs w:val="24"/>
          <w:lang w:val="kk-KZ"/>
        </w:rPr>
        <w:t>, 57А</w:t>
      </w:r>
      <w:r w:rsidR="00BF10AE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>үй</w:t>
      </w:r>
      <w:r w:rsidR="001B52DD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, 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>анықтама телефондары</w:t>
      </w:r>
      <w:r w:rsidR="001B52DD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="00197539" w:rsidRPr="00C23238">
        <w:rPr>
          <w:rFonts w:ascii="Times New Roman" w:hAnsi="Times New Roman"/>
          <w:sz w:val="24"/>
          <w:szCs w:val="24"/>
          <w:lang w:val="kk-KZ"/>
        </w:rPr>
        <w:t>+7(7172) 77-51-32, +7(7172)77-55-77</w:t>
      </w:r>
      <w:r w:rsidR="00AC772E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(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ішкі </w:t>
      </w:r>
      <w:r w:rsidR="00AC772E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1739), </w:t>
      </w:r>
      <w:r w:rsidR="001B52DD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e-mail: </w:t>
      </w:r>
      <w:hyperlink r:id="rId8" w:history="1">
        <w:r w:rsidR="001B52DD" w:rsidRPr="00C23238">
          <w:rPr>
            <w:rStyle w:val="a7"/>
            <w:rFonts w:ascii="Times New Roman" w:hAnsi="Times New Roman"/>
            <w:noProof/>
            <w:sz w:val="24"/>
            <w:szCs w:val="24"/>
            <w:lang w:val="kk-KZ"/>
          </w:rPr>
          <w:t>HR@nationalbank.kz</w:t>
        </w:r>
      </w:hyperlink>
      <w:r w:rsidR="001D2CF7" w:rsidRPr="00BF10AE">
        <w:rPr>
          <w:rFonts w:ascii="Times New Roman" w:hAnsi="Times New Roman"/>
          <w:noProof/>
          <w:sz w:val="24"/>
          <w:szCs w:val="24"/>
          <w:lang w:val="kk-KZ"/>
        </w:rPr>
        <w:t>,</w:t>
      </w:r>
      <w:r w:rsidR="001D2CF7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Ұлттық Банк қызметші</w:t>
      </w:r>
      <w:r w:rsidR="00BF10AE">
        <w:rPr>
          <w:rFonts w:ascii="Times New Roman" w:hAnsi="Times New Roman"/>
          <w:b/>
          <w:noProof/>
          <w:sz w:val="24"/>
          <w:szCs w:val="24"/>
          <w:lang w:val="kk-KZ"/>
        </w:rPr>
        <w:t>сі лауазымы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на орналасуға конкурс жариялайды</w:t>
      </w:r>
      <w:r w:rsidR="00197539" w:rsidRPr="00C23238">
        <w:rPr>
          <w:rFonts w:ascii="Times New Roman" w:hAnsi="Times New Roman"/>
          <w:b/>
          <w:noProof/>
          <w:sz w:val="24"/>
          <w:szCs w:val="24"/>
          <w:lang w:val="kk-KZ"/>
        </w:rPr>
        <w:t>.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197539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</w:p>
    <w:p w:rsidR="009951B1" w:rsidRPr="00C23238" w:rsidRDefault="009951B1" w:rsidP="00023773">
      <w:pPr>
        <w:pStyle w:val="a3"/>
        <w:suppressAutoHyphens/>
        <w:ind w:firstLine="708"/>
        <w:jc w:val="both"/>
        <w:rPr>
          <w:rFonts w:ascii="Times New Roman" w:hAnsi="Times New Roman"/>
          <w:noProof/>
          <w:sz w:val="24"/>
          <w:szCs w:val="24"/>
          <w:lang w:val="kk-KZ"/>
        </w:rPr>
      </w:pP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Кандидаттар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конкурсқа қатысу</w:t>
      </w:r>
      <w:r w:rsidR="00BF10AE">
        <w:rPr>
          <w:rFonts w:ascii="Times New Roman" w:hAnsi="Times New Roman"/>
          <w:b/>
          <w:noProof/>
          <w:sz w:val="24"/>
          <w:szCs w:val="24"/>
          <w:lang w:val="kk-KZ"/>
        </w:rPr>
        <w:t>ға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қажетті құжаттарды конкурс өткізу туралы хабарландыру орналастырылған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(жарияланған)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күннен бастап 10 (он) жұмыс күні ішінде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(</w:t>
      </w:r>
      <w:r w:rsidR="005F644B" w:rsidRPr="00BF10AE">
        <w:rPr>
          <w:rFonts w:ascii="Times New Roman" w:hAnsi="Times New Roman"/>
          <w:b/>
          <w:noProof/>
          <w:sz w:val="24"/>
          <w:szCs w:val="24"/>
          <w:lang w:val="kk-KZ"/>
        </w:rPr>
        <w:t>2025</w:t>
      </w:r>
      <w:r w:rsidRPr="00BF10A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жылғы </w:t>
      </w:r>
      <w:r w:rsidR="001478FE" w:rsidRPr="001478FE">
        <w:rPr>
          <w:rFonts w:ascii="Times New Roman" w:hAnsi="Times New Roman"/>
          <w:b/>
          <w:noProof/>
          <w:sz w:val="24"/>
          <w:szCs w:val="24"/>
          <w:lang w:val="kk-KZ"/>
        </w:rPr>
        <w:t>10</w:t>
      </w:r>
      <w:r w:rsidR="00BF10A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– </w:t>
      </w:r>
      <w:r w:rsidR="001478FE">
        <w:rPr>
          <w:rFonts w:ascii="Times New Roman" w:hAnsi="Times New Roman"/>
          <w:b/>
          <w:noProof/>
          <w:sz w:val="24"/>
          <w:szCs w:val="24"/>
          <w:lang w:val="kk-KZ"/>
        </w:rPr>
        <w:t>23</w:t>
      </w:r>
      <w:r w:rsidR="00B44A18" w:rsidRPr="00BF10A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маусым</w:t>
      </w:r>
      <w:r w:rsidR="00BF10AE">
        <w:rPr>
          <w:rFonts w:ascii="Times New Roman" w:hAnsi="Times New Roman"/>
          <w:b/>
          <w:noProof/>
          <w:sz w:val="24"/>
          <w:szCs w:val="24"/>
          <w:lang w:val="kk-KZ"/>
        </w:rPr>
        <w:t>ды</w:t>
      </w:r>
      <w:r w:rsidR="003733C8" w:rsidRPr="00BF10A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қоса алғандағы</w:t>
      </w:r>
      <w:r w:rsidR="00067CFB" w:rsidRPr="00BF10A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877AC1" w:rsidRPr="00BF10AE">
        <w:rPr>
          <w:rFonts w:ascii="Times New Roman" w:hAnsi="Times New Roman"/>
          <w:b/>
          <w:noProof/>
          <w:sz w:val="24"/>
          <w:szCs w:val="24"/>
          <w:lang w:val="kk-KZ"/>
        </w:rPr>
        <w:t>кезеңде</w:t>
      </w:r>
      <w:r w:rsidR="00877AC1" w:rsidRPr="00C23238">
        <w:rPr>
          <w:rFonts w:ascii="Times New Roman" w:hAnsi="Times New Roman"/>
          <w:b/>
          <w:noProof/>
          <w:sz w:val="24"/>
          <w:szCs w:val="24"/>
          <w:lang w:val="kk-KZ"/>
        </w:rPr>
        <w:t>)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877AC1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жоғарыда көрсетілген мекенжай бойынша </w:t>
      </w:r>
      <w:r w:rsidR="00067CFB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қолма-қол </w:t>
      </w:r>
      <w:r w:rsidR="00AE6AD1" w:rsidRPr="00C23238">
        <w:rPr>
          <w:rFonts w:ascii="Times New Roman" w:hAnsi="Times New Roman"/>
          <w:noProof/>
          <w:sz w:val="24"/>
          <w:szCs w:val="24"/>
          <w:lang w:val="kk-KZ"/>
        </w:rPr>
        <w:t>(жұмыс күндері сағат</w:t>
      </w:r>
      <w:r w:rsidR="00AE6AD1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AE6AD1" w:rsidRPr="00C23238">
        <w:rPr>
          <w:rFonts w:ascii="Times New Roman" w:hAnsi="Times New Roman"/>
          <w:sz w:val="24"/>
          <w:szCs w:val="24"/>
          <w:lang w:val="kk-KZ"/>
        </w:rPr>
        <w:t>09</w:t>
      </w:r>
      <w:r w:rsidR="00BF10AE">
        <w:rPr>
          <w:rFonts w:ascii="Times New Roman" w:hAnsi="Times New Roman"/>
          <w:sz w:val="24"/>
          <w:szCs w:val="24"/>
          <w:lang w:val="kk-KZ"/>
        </w:rPr>
        <w:t>:</w:t>
      </w:r>
      <w:r w:rsidR="00AE6AD1" w:rsidRPr="00C23238">
        <w:rPr>
          <w:rFonts w:ascii="Times New Roman" w:hAnsi="Times New Roman"/>
          <w:sz w:val="24"/>
          <w:szCs w:val="24"/>
          <w:lang w:val="kk-KZ"/>
        </w:rPr>
        <w:t>00-ден бастап сағат 12</w:t>
      </w:r>
      <w:r w:rsidR="00BF10AE">
        <w:rPr>
          <w:rFonts w:ascii="Times New Roman" w:hAnsi="Times New Roman"/>
          <w:sz w:val="24"/>
          <w:szCs w:val="24"/>
          <w:lang w:val="kk-KZ"/>
        </w:rPr>
        <w:t>:</w:t>
      </w:r>
      <w:r w:rsidR="00AE6AD1" w:rsidRPr="00C23238">
        <w:rPr>
          <w:rFonts w:ascii="Times New Roman" w:hAnsi="Times New Roman"/>
          <w:sz w:val="24"/>
          <w:szCs w:val="24"/>
          <w:lang w:val="kk-KZ"/>
        </w:rPr>
        <w:t>00-ге дейін</w:t>
      </w:r>
      <w:r w:rsidR="00AE6AD1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) </w:t>
      </w:r>
      <w:r w:rsidR="00877AC1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немесе </w:t>
      </w:r>
      <w:hyperlink r:id="rId9" w:history="1">
        <w:r w:rsidR="00877AC1" w:rsidRPr="00C23238">
          <w:rPr>
            <w:rStyle w:val="a7"/>
            <w:rFonts w:ascii="Times New Roman" w:hAnsi="Times New Roman"/>
            <w:noProof/>
            <w:sz w:val="24"/>
            <w:szCs w:val="24"/>
            <w:u w:val="none"/>
            <w:lang w:val="kk-KZ"/>
          </w:rPr>
          <w:t>HR@nationalbank.kz</w:t>
        </w:r>
      </w:hyperlink>
      <w:r w:rsidR="00877AC1" w:rsidRPr="00C23238">
        <w:rPr>
          <w:rStyle w:val="a7"/>
          <w:rFonts w:ascii="Times New Roman" w:hAnsi="Times New Roman"/>
          <w:noProof/>
          <w:sz w:val="24"/>
          <w:szCs w:val="24"/>
          <w:u w:val="none"/>
          <w:lang w:val="kk-KZ"/>
        </w:rPr>
        <w:t xml:space="preserve"> </w:t>
      </w:r>
      <w:r w:rsidR="00877AC1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электрондық </w:t>
      </w:r>
      <w:r w:rsidR="00D76186" w:rsidRPr="00C23238">
        <w:rPr>
          <w:rFonts w:ascii="Times New Roman" w:hAnsi="Times New Roman"/>
          <w:b/>
          <w:noProof/>
          <w:sz w:val="24"/>
          <w:szCs w:val="24"/>
          <w:lang w:val="kk-KZ"/>
        </w:rPr>
        <w:t>поштасына</w:t>
      </w:r>
      <w:r w:rsidR="00877AC1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877AC1"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(«конкурсқа қатысу үшін» белгісі бар сканерленген құжаттар) </w:t>
      </w:r>
      <w:r w:rsidR="006E4573" w:rsidRPr="00C23238">
        <w:rPr>
          <w:rFonts w:ascii="Times New Roman" w:hAnsi="Times New Roman"/>
          <w:b/>
          <w:noProof/>
          <w:sz w:val="24"/>
          <w:szCs w:val="24"/>
          <w:lang w:val="kk-KZ"/>
        </w:rPr>
        <w:t>ұсынуы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тиіс</w:t>
      </w:r>
      <w:r w:rsidR="00877AC1" w:rsidRPr="00C23238">
        <w:rPr>
          <w:rFonts w:ascii="Times New Roman" w:hAnsi="Times New Roman"/>
          <w:b/>
          <w:noProof/>
          <w:sz w:val="24"/>
          <w:szCs w:val="24"/>
          <w:lang w:val="kk-KZ"/>
        </w:rPr>
        <w:t>.</w:t>
      </w:r>
      <w:r w:rsidR="006E4573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</w:p>
    <w:p w:rsidR="00AC772E" w:rsidRPr="00C23238" w:rsidRDefault="00AC772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B7750" w:rsidRPr="00BF10AE" w:rsidRDefault="009951B1" w:rsidP="00E0389A">
      <w:pPr>
        <w:pStyle w:val="a3"/>
        <w:suppressAutoHyphens/>
        <w:ind w:firstLine="708"/>
        <w:jc w:val="both"/>
        <w:rPr>
          <w:rFonts w:ascii="Times New Roman" w:hAnsi="Times New Roman"/>
          <w:b/>
          <w:noProof/>
          <w:snapToGrid w:val="0"/>
          <w:sz w:val="24"/>
          <w:szCs w:val="24"/>
          <w:lang w:val="kk-KZ"/>
        </w:rPr>
      </w:pPr>
      <w:r w:rsidRPr="00BF10AE">
        <w:rPr>
          <w:rFonts w:ascii="Times New Roman" w:hAnsi="Times New Roman"/>
          <w:b/>
          <w:noProof/>
          <w:snapToGrid w:val="0"/>
          <w:sz w:val="24"/>
          <w:szCs w:val="24"/>
          <w:u w:val="single"/>
          <w:lang w:val="kk-KZ"/>
        </w:rPr>
        <w:t>Конкурсқа қатысушыларға қойылатын талаптар</w:t>
      </w:r>
      <w:r w:rsidR="001D2CF7" w:rsidRPr="00BF10AE">
        <w:rPr>
          <w:rFonts w:ascii="Times New Roman" w:hAnsi="Times New Roman"/>
          <w:b/>
          <w:noProof/>
          <w:snapToGrid w:val="0"/>
          <w:sz w:val="24"/>
          <w:szCs w:val="24"/>
          <w:lang w:val="kk-KZ"/>
        </w:rPr>
        <w:t>:</w:t>
      </w:r>
    </w:p>
    <w:p w:rsidR="00B44A18" w:rsidRPr="00BF10AE" w:rsidRDefault="00B44A18" w:rsidP="00E0389A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BF10AE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Адам</w:t>
      </w:r>
      <w:r w:rsidR="00670ABE" w:rsidRPr="00BF10AE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капиталын</w:t>
      </w:r>
      <w:r w:rsidR="001C173F" w:rsidRPr="00BF10AE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дамыту департаменті</w:t>
      </w:r>
      <w:r w:rsidRPr="00BF10AE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E0389A" w:rsidRPr="00BF10AE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қаржылық есеп айырысу басқармасының</w:t>
      </w:r>
      <w:r w:rsidRPr="00BF10AE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жетекші </w:t>
      </w:r>
      <w:r w:rsidR="00BF10AE" w:rsidRPr="00BF10AE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маман</w:t>
      </w:r>
      <w:r w:rsidR="00BF10AE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-</w:t>
      </w:r>
      <w:r w:rsidRPr="00BF10AE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экономис</w:t>
      </w:r>
      <w:r w:rsidR="00BF10AE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і</w:t>
      </w:r>
      <w:r w:rsidRPr="00BF10AE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(</w:t>
      </w:r>
      <w:r w:rsidR="00670ABE" w:rsidRPr="00BF10AE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уақытша жұмыста жоқ қызметкердің орнын ауыстыру уақытына</w:t>
      </w:r>
      <w:r w:rsidRPr="00BF10AE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).</w:t>
      </w:r>
    </w:p>
    <w:p w:rsidR="00B44A18" w:rsidRPr="00BF10AE" w:rsidRDefault="00B265AA" w:rsidP="00B44A18">
      <w:pPr>
        <w:pStyle w:val="a3"/>
        <w:ind w:firstLine="709"/>
        <w:jc w:val="both"/>
        <w:rPr>
          <w:rStyle w:val="s0"/>
          <w:sz w:val="24"/>
          <w:szCs w:val="24"/>
          <w:lang w:val="kk-KZ"/>
        </w:rPr>
      </w:pPr>
      <w:r w:rsidRPr="00BF10AE">
        <w:rPr>
          <w:rStyle w:val="s0"/>
          <w:sz w:val="24"/>
          <w:szCs w:val="24"/>
          <w:lang w:val="kk-KZ"/>
        </w:rPr>
        <w:t>Білімі</w:t>
      </w:r>
      <w:r w:rsidR="00BF10AE">
        <w:rPr>
          <w:rStyle w:val="s0"/>
          <w:sz w:val="24"/>
          <w:szCs w:val="24"/>
          <w:lang w:val="kk-KZ"/>
        </w:rPr>
        <w:t>:</w:t>
      </w:r>
      <w:r w:rsidRPr="00BF10AE">
        <w:rPr>
          <w:rStyle w:val="s0"/>
          <w:sz w:val="24"/>
          <w:szCs w:val="24"/>
          <w:lang w:val="kk-KZ"/>
        </w:rPr>
        <w:t xml:space="preserve"> жоғары кәсіптік</w:t>
      </w:r>
      <w:r w:rsidR="00BF10AE">
        <w:rPr>
          <w:rStyle w:val="s0"/>
          <w:sz w:val="24"/>
          <w:szCs w:val="24"/>
          <w:lang w:val="kk-KZ"/>
        </w:rPr>
        <w:t>.</w:t>
      </w:r>
      <w:r w:rsidR="00BF10AE" w:rsidRPr="00BF10AE">
        <w:rPr>
          <w:lang w:val="kk-KZ"/>
        </w:rPr>
        <w:t xml:space="preserve"> </w:t>
      </w:r>
      <w:r w:rsidR="00BF10AE" w:rsidRPr="00BF10AE">
        <w:rPr>
          <w:rStyle w:val="s0"/>
          <w:sz w:val="24"/>
          <w:szCs w:val="24"/>
          <w:lang w:val="kk-KZ"/>
        </w:rPr>
        <w:t>Жоғары және/немесе жоғары оқу орнынан кейінгі экономикалық</w:t>
      </w:r>
      <w:r w:rsidR="00BF10AE">
        <w:rPr>
          <w:rStyle w:val="s0"/>
          <w:sz w:val="24"/>
          <w:szCs w:val="24"/>
          <w:lang w:val="kk-KZ"/>
        </w:rPr>
        <w:t xml:space="preserve"> білімінің болуы құптарлық</w:t>
      </w:r>
      <w:r w:rsidRPr="00BF10AE">
        <w:rPr>
          <w:rStyle w:val="s0"/>
          <w:sz w:val="24"/>
          <w:szCs w:val="24"/>
          <w:lang w:val="kk-KZ"/>
        </w:rPr>
        <w:t>.</w:t>
      </w:r>
      <w:r w:rsidR="00B44A18" w:rsidRPr="00BF10AE">
        <w:rPr>
          <w:rStyle w:val="s0"/>
          <w:sz w:val="24"/>
          <w:szCs w:val="24"/>
          <w:lang w:val="kk-KZ"/>
        </w:rPr>
        <w:t xml:space="preserve"> </w:t>
      </w:r>
    </w:p>
    <w:p w:rsidR="00B44A18" w:rsidRPr="00BF10AE" w:rsidRDefault="00B44A18" w:rsidP="00B44A18">
      <w:pPr>
        <w:pStyle w:val="a3"/>
        <w:suppressAutoHyphens/>
        <w:ind w:firstLine="709"/>
        <w:jc w:val="both"/>
        <w:rPr>
          <w:rStyle w:val="s0"/>
          <w:sz w:val="24"/>
          <w:szCs w:val="24"/>
          <w:lang w:val="kk-KZ"/>
        </w:rPr>
      </w:pPr>
      <w:r w:rsidRPr="00BF10AE">
        <w:rPr>
          <w:rStyle w:val="s0"/>
          <w:sz w:val="24"/>
          <w:szCs w:val="24"/>
          <w:lang w:val="kk-KZ"/>
        </w:rPr>
        <w:t xml:space="preserve">Білуі тиіс: Қазақстан Республикасының Салық, Әлеуметтік және Еңбек кодекстері, «Міндетті әлеуметтік медициналық сақтандыру туралы» </w:t>
      </w:r>
      <w:r w:rsidR="00BF10AE" w:rsidRPr="00BF10AE">
        <w:rPr>
          <w:rStyle w:val="s0"/>
          <w:sz w:val="24"/>
          <w:szCs w:val="24"/>
          <w:lang w:val="kk-KZ"/>
        </w:rPr>
        <w:t xml:space="preserve">ҚР </w:t>
      </w:r>
      <w:r w:rsidRPr="00BF10AE">
        <w:rPr>
          <w:rStyle w:val="s0"/>
          <w:sz w:val="24"/>
          <w:szCs w:val="24"/>
          <w:lang w:val="kk-KZ"/>
        </w:rPr>
        <w:t xml:space="preserve">Заңы, Қазақстан Республикасы Денсаулық сақтау және әлеуметтік даму министрінің 2015 жылғы 30 қарашадағы № 908 бұйрығымен бекітілген </w:t>
      </w:r>
      <w:r w:rsidR="00BF10AE">
        <w:rPr>
          <w:rStyle w:val="s0"/>
          <w:sz w:val="24"/>
          <w:szCs w:val="24"/>
          <w:lang w:val="kk-KZ"/>
        </w:rPr>
        <w:t>О</w:t>
      </w:r>
      <w:r w:rsidRPr="00BF10AE">
        <w:rPr>
          <w:rStyle w:val="s0"/>
          <w:sz w:val="24"/>
          <w:szCs w:val="24"/>
          <w:lang w:val="kk-KZ"/>
        </w:rPr>
        <w:t xml:space="preserve">рташа жалақыны есептеу </w:t>
      </w:r>
      <w:r w:rsidR="00BF10AE">
        <w:rPr>
          <w:rStyle w:val="s0"/>
          <w:sz w:val="24"/>
          <w:szCs w:val="24"/>
          <w:lang w:val="kk-KZ"/>
        </w:rPr>
        <w:t>жөніндегі б</w:t>
      </w:r>
      <w:r w:rsidRPr="00BF10AE">
        <w:rPr>
          <w:rStyle w:val="s0"/>
          <w:sz w:val="24"/>
          <w:szCs w:val="24"/>
          <w:lang w:val="kk-KZ"/>
        </w:rPr>
        <w:t xml:space="preserve">ірыңғай </w:t>
      </w:r>
      <w:r w:rsidR="00BF10AE">
        <w:rPr>
          <w:rStyle w:val="s0"/>
          <w:sz w:val="24"/>
          <w:szCs w:val="24"/>
          <w:lang w:val="kk-KZ"/>
        </w:rPr>
        <w:t>қағидалар</w:t>
      </w:r>
      <w:r w:rsidRPr="00BF10AE">
        <w:rPr>
          <w:rStyle w:val="s0"/>
          <w:sz w:val="24"/>
          <w:szCs w:val="24"/>
          <w:lang w:val="kk-KZ"/>
        </w:rPr>
        <w:t>.</w:t>
      </w:r>
    </w:p>
    <w:p w:rsidR="00B44A18" w:rsidRPr="00BF10AE" w:rsidRDefault="00B44A18" w:rsidP="00B44A18">
      <w:pPr>
        <w:pStyle w:val="a3"/>
        <w:suppressAutoHyphens/>
        <w:ind w:firstLine="709"/>
        <w:jc w:val="both"/>
        <w:rPr>
          <w:rStyle w:val="s0"/>
          <w:sz w:val="24"/>
          <w:szCs w:val="24"/>
          <w:lang w:val="kk-KZ"/>
        </w:rPr>
      </w:pPr>
      <w:r w:rsidRPr="00BF10AE">
        <w:rPr>
          <w:rStyle w:val="s0"/>
          <w:sz w:val="24"/>
          <w:szCs w:val="24"/>
          <w:lang w:val="kk-KZ"/>
        </w:rPr>
        <w:t>Мынадай ақпараттық жүйелерде жұмыс істеу</w:t>
      </w:r>
      <w:r w:rsidR="00BF10AE">
        <w:rPr>
          <w:rStyle w:val="s0"/>
          <w:sz w:val="24"/>
          <w:szCs w:val="24"/>
          <w:lang w:val="kk-KZ"/>
        </w:rPr>
        <w:t xml:space="preserve"> бойынша практикалық дағдыларының болуы</w:t>
      </w:r>
      <w:r w:rsidRPr="00BF10AE">
        <w:rPr>
          <w:rStyle w:val="s0"/>
          <w:sz w:val="24"/>
          <w:szCs w:val="24"/>
          <w:lang w:val="kk-KZ"/>
        </w:rPr>
        <w:t xml:space="preserve"> құпта</w:t>
      </w:r>
      <w:r w:rsidR="00BF10AE">
        <w:rPr>
          <w:rStyle w:val="s0"/>
          <w:sz w:val="24"/>
          <w:szCs w:val="24"/>
          <w:lang w:val="kk-KZ"/>
        </w:rPr>
        <w:t>рлық</w:t>
      </w:r>
      <w:r w:rsidRPr="00BF10AE">
        <w:rPr>
          <w:rStyle w:val="s0"/>
          <w:sz w:val="24"/>
          <w:szCs w:val="24"/>
          <w:lang w:val="kk-KZ"/>
        </w:rPr>
        <w:t>:</w:t>
      </w:r>
    </w:p>
    <w:p w:rsidR="00B44A18" w:rsidRPr="00BF10AE" w:rsidRDefault="00B44A18" w:rsidP="00B44A18">
      <w:pPr>
        <w:pStyle w:val="a3"/>
        <w:numPr>
          <w:ilvl w:val="0"/>
          <w:numId w:val="8"/>
        </w:numPr>
        <w:suppressAutoHyphens/>
        <w:jc w:val="both"/>
        <w:rPr>
          <w:rStyle w:val="s0"/>
          <w:sz w:val="24"/>
          <w:szCs w:val="24"/>
          <w:lang w:val="kk-KZ"/>
        </w:rPr>
      </w:pPr>
      <w:r w:rsidRPr="00BF10AE">
        <w:rPr>
          <w:rStyle w:val="s0"/>
          <w:sz w:val="24"/>
          <w:szCs w:val="24"/>
          <w:lang w:val="kk-KZ"/>
        </w:rPr>
        <w:t>Салық есептілігін өңдеу жүйесі (</w:t>
      </w:r>
      <w:r w:rsidR="00BF10AE">
        <w:rPr>
          <w:rStyle w:val="s0"/>
          <w:sz w:val="24"/>
          <w:szCs w:val="24"/>
          <w:lang w:val="kk-KZ"/>
        </w:rPr>
        <w:t xml:space="preserve">СЕӨЖ </w:t>
      </w:r>
      <w:r w:rsidRPr="00BF10AE">
        <w:rPr>
          <w:rStyle w:val="s0"/>
          <w:sz w:val="24"/>
          <w:szCs w:val="24"/>
          <w:lang w:val="kk-KZ"/>
        </w:rPr>
        <w:t xml:space="preserve">АЖ); </w:t>
      </w:r>
    </w:p>
    <w:p w:rsidR="00B44A18" w:rsidRPr="00BF10AE" w:rsidRDefault="00B44A18" w:rsidP="00B44A18">
      <w:pPr>
        <w:pStyle w:val="a3"/>
        <w:numPr>
          <w:ilvl w:val="0"/>
          <w:numId w:val="8"/>
        </w:numPr>
        <w:suppressAutoHyphens/>
        <w:jc w:val="both"/>
        <w:rPr>
          <w:rStyle w:val="s0"/>
          <w:sz w:val="24"/>
          <w:szCs w:val="24"/>
          <w:lang w:val="kk-KZ"/>
        </w:rPr>
      </w:pPr>
      <w:r w:rsidRPr="00BF10AE">
        <w:rPr>
          <w:rStyle w:val="s0"/>
          <w:sz w:val="24"/>
          <w:szCs w:val="24"/>
          <w:lang w:val="kk-KZ"/>
        </w:rPr>
        <w:t xml:space="preserve">Салық төлеушінің кабинеті. </w:t>
      </w:r>
    </w:p>
    <w:p w:rsidR="00B44A18" w:rsidRPr="009A56C9" w:rsidRDefault="00B44A18" w:rsidP="00B44A18">
      <w:pPr>
        <w:pStyle w:val="a3"/>
        <w:suppressAutoHyphens/>
        <w:ind w:firstLine="709"/>
        <w:jc w:val="both"/>
        <w:rPr>
          <w:rStyle w:val="s0"/>
          <w:sz w:val="24"/>
          <w:szCs w:val="24"/>
          <w:highlight w:val="yellow"/>
          <w:lang w:val="kk-KZ"/>
        </w:rPr>
      </w:pPr>
      <w:r w:rsidRPr="00BF10AE">
        <w:rPr>
          <w:rStyle w:val="s0"/>
          <w:sz w:val="24"/>
          <w:szCs w:val="24"/>
          <w:lang w:val="kk-KZ"/>
        </w:rPr>
        <w:t>Жалақы мен оған байланысты төлемдерді есептеу саласында SAP ERP жүйесінде жұмыс істеу тәжірибесінің бол</w:t>
      </w:r>
      <w:r w:rsidR="00BF10AE">
        <w:rPr>
          <w:rStyle w:val="s0"/>
          <w:sz w:val="24"/>
          <w:szCs w:val="24"/>
          <w:lang w:val="kk-KZ"/>
        </w:rPr>
        <w:t>у</w:t>
      </w:r>
      <w:r w:rsidRPr="00BF10AE">
        <w:rPr>
          <w:rStyle w:val="s0"/>
          <w:sz w:val="24"/>
          <w:szCs w:val="24"/>
          <w:lang w:val="kk-KZ"/>
        </w:rPr>
        <w:t>ы құпта</w:t>
      </w:r>
      <w:r w:rsidR="00BF10AE">
        <w:rPr>
          <w:rStyle w:val="s0"/>
          <w:sz w:val="24"/>
          <w:szCs w:val="24"/>
          <w:lang w:val="kk-KZ"/>
        </w:rPr>
        <w:t>рлық</w:t>
      </w:r>
      <w:r w:rsidRPr="00BF10AE">
        <w:rPr>
          <w:rStyle w:val="s0"/>
          <w:sz w:val="24"/>
          <w:szCs w:val="24"/>
          <w:lang w:val="kk-KZ"/>
        </w:rPr>
        <w:t>.</w:t>
      </w:r>
    </w:p>
    <w:p w:rsidR="00BD7BC3" w:rsidRPr="009A56C9" w:rsidRDefault="00BD7BC3" w:rsidP="0055640C">
      <w:pPr>
        <w:pStyle w:val="a3"/>
        <w:suppressAutoHyphens/>
        <w:jc w:val="both"/>
        <w:rPr>
          <w:rStyle w:val="s0"/>
          <w:sz w:val="24"/>
          <w:szCs w:val="24"/>
          <w:highlight w:val="yellow"/>
          <w:lang w:val="kk-KZ"/>
        </w:rPr>
      </w:pPr>
    </w:p>
    <w:p w:rsidR="00B44A18" w:rsidRPr="00BF10AE" w:rsidRDefault="0055640C" w:rsidP="00B44A18">
      <w:pPr>
        <w:pStyle w:val="a3"/>
        <w:ind w:firstLine="708"/>
        <w:jc w:val="both"/>
        <w:rPr>
          <w:rStyle w:val="s0"/>
          <w:rFonts w:eastAsia="Times New Roman"/>
          <w:color w:val="auto"/>
          <w:sz w:val="24"/>
          <w:szCs w:val="24"/>
          <w:lang w:val="kk-KZ" w:eastAsia="ru-RU"/>
        </w:rPr>
      </w:pPr>
      <w:r w:rsidRPr="00BF10A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Функционалдық міндеттері:</w:t>
      </w:r>
      <w:r w:rsidRPr="00BF10A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:rsidR="00B44A18" w:rsidRDefault="00B44A18" w:rsidP="00B44A18">
      <w:pPr>
        <w:pStyle w:val="a3"/>
        <w:suppressAutoHyphens/>
        <w:ind w:firstLine="709"/>
        <w:jc w:val="both"/>
        <w:rPr>
          <w:rStyle w:val="s0"/>
          <w:sz w:val="24"/>
          <w:szCs w:val="24"/>
          <w:lang w:val="kk-KZ"/>
        </w:rPr>
      </w:pPr>
      <w:r w:rsidRPr="00BF10AE">
        <w:rPr>
          <w:rStyle w:val="s0"/>
          <w:sz w:val="24"/>
          <w:szCs w:val="24"/>
          <w:lang w:val="kk-KZ"/>
        </w:rPr>
        <w:t xml:space="preserve">Жеке табыс салығы, әлеуметтік салық пен әлеуметтік төлемдерді есептеу, </w:t>
      </w:r>
      <w:r w:rsidR="00535083">
        <w:rPr>
          <w:rStyle w:val="s0"/>
          <w:sz w:val="24"/>
          <w:szCs w:val="24"/>
          <w:lang w:val="kk-KZ"/>
        </w:rPr>
        <w:t>есепке жатқызу</w:t>
      </w:r>
      <w:r w:rsidRPr="00BF10AE">
        <w:rPr>
          <w:rStyle w:val="s0"/>
          <w:sz w:val="24"/>
          <w:szCs w:val="24"/>
          <w:lang w:val="kk-KZ"/>
        </w:rPr>
        <w:t xml:space="preserve"> және аудару, салық</w:t>
      </w:r>
      <w:r w:rsidR="00535083">
        <w:rPr>
          <w:rStyle w:val="s0"/>
          <w:sz w:val="24"/>
          <w:szCs w:val="24"/>
          <w:lang w:val="kk-KZ"/>
        </w:rPr>
        <w:t>тық</w:t>
      </w:r>
      <w:r w:rsidRPr="00BF10AE">
        <w:rPr>
          <w:rStyle w:val="s0"/>
          <w:sz w:val="24"/>
          <w:szCs w:val="24"/>
          <w:lang w:val="kk-KZ"/>
        </w:rPr>
        <w:t xml:space="preserve"> және статистикалық есептілікті құрастыру және тапсыру. Қазақстан Республикасының заңнамасын</w:t>
      </w:r>
      <w:r w:rsidR="00535083">
        <w:rPr>
          <w:rStyle w:val="s0"/>
          <w:sz w:val="24"/>
          <w:szCs w:val="24"/>
          <w:lang w:val="kk-KZ"/>
        </w:rPr>
        <w:t>д</w:t>
      </w:r>
      <w:r w:rsidRPr="00BF10AE">
        <w:rPr>
          <w:rStyle w:val="s0"/>
          <w:sz w:val="24"/>
          <w:szCs w:val="24"/>
          <w:lang w:val="kk-KZ"/>
        </w:rPr>
        <w:t>а және Ұлттық Банктің актілерін</w:t>
      </w:r>
      <w:r w:rsidR="00535083">
        <w:rPr>
          <w:rStyle w:val="s0"/>
          <w:sz w:val="24"/>
          <w:szCs w:val="24"/>
          <w:lang w:val="kk-KZ"/>
        </w:rPr>
        <w:t>д</w:t>
      </w:r>
      <w:r w:rsidRPr="00BF10AE">
        <w:rPr>
          <w:rStyle w:val="s0"/>
          <w:sz w:val="24"/>
          <w:szCs w:val="24"/>
          <w:lang w:val="kk-KZ"/>
        </w:rPr>
        <w:t xml:space="preserve">е </w:t>
      </w:r>
      <w:r w:rsidR="00535083">
        <w:rPr>
          <w:rStyle w:val="s0"/>
          <w:sz w:val="24"/>
          <w:szCs w:val="24"/>
          <w:lang w:val="kk-KZ"/>
        </w:rPr>
        <w:t>көзделген еңбекке ақы</w:t>
      </w:r>
      <w:r w:rsidRPr="00BF10AE">
        <w:rPr>
          <w:rStyle w:val="s0"/>
          <w:sz w:val="24"/>
          <w:szCs w:val="24"/>
          <w:lang w:val="kk-KZ"/>
        </w:rPr>
        <w:t>, сый</w:t>
      </w:r>
      <w:r w:rsidR="00535083">
        <w:rPr>
          <w:rStyle w:val="s0"/>
          <w:sz w:val="24"/>
          <w:szCs w:val="24"/>
          <w:lang w:val="kk-KZ"/>
        </w:rPr>
        <w:t>лық</w:t>
      </w:r>
      <w:r w:rsidRPr="00BF10AE">
        <w:rPr>
          <w:rStyle w:val="s0"/>
          <w:sz w:val="24"/>
          <w:szCs w:val="24"/>
          <w:lang w:val="kk-KZ"/>
        </w:rPr>
        <w:t>ақы, уақытша еңбекке жарамсыздық бойынша жәрдемақылар мен өзге де төлемдер</w:t>
      </w:r>
      <w:r w:rsidR="009E4A52">
        <w:rPr>
          <w:rStyle w:val="s0"/>
          <w:sz w:val="24"/>
          <w:szCs w:val="24"/>
          <w:lang w:val="kk-KZ"/>
        </w:rPr>
        <w:t xml:space="preserve"> бойынша есеп айырысуларды </w:t>
      </w:r>
      <w:r w:rsidRPr="00BF10AE">
        <w:rPr>
          <w:rStyle w:val="s0"/>
          <w:sz w:val="24"/>
          <w:szCs w:val="24"/>
          <w:lang w:val="kk-KZ"/>
        </w:rPr>
        <w:t xml:space="preserve">уақтылы </w:t>
      </w:r>
      <w:r w:rsidR="009E4A52">
        <w:rPr>
          <w:rStyle w:val="s0"/>
          <w:sz w:val="24"/>
          <w:szCs w:val="24"/>
          <w:lang w:val="kk-KZ"/>
        </w:rPr>
        <w:t>жүргізу</w:t>
      </w:r>
      <w:r w:rsidRPr="00BF10AE">
        <w:rPr>
          <w:rStyle w:val="s0"/>
          <w:sz w:val="24"/>
          <w:szCs w:val="24"/>
          <w:lang w:val="kk-KZ"/>
        </w:rPr>
        <w:t>. Заңды және жеке тұлғалардан келіп түскен хат</w:t>
      </w:r>
      <w:r w:rsidR="000E6B21">
        <w:rPr>
          <w:rStyle w:val="s0"/>
          <w:sz w:val="24"/>
          <w:szCs w:val="24"/>
          <w:lang w:val="kk-KZ"/>
        </w:rPr>
        <w:t>-хабарды</w:t>
      </w:r>
      <w:r w:rsidRPr="00BF10AE">
        <w:rPr>
          <w:rStyle w:val="s0"/>
          <w:sz w:val="24"/>
          <w:szCs w:val="24"/>
          <w:lang w:val="kk-KZ"/>
        </w:rPr>
        <w:t xml:space="preserve"> қарастыру, актілердегі өзгерістерді уақтылы зерделеу, жалақы </w:t>
      </w:r>
      <w:r w:rsidR="000E6B21">
        <w:rPr>
          <w:rStyle w:val="s0"/>
          <w:sz w:val="24"/>
          <w:szCs w:val="24"/>
          <w:lang w:val="kk-KZ"/>
        </w:rPr>
        <w:t>мен</w:t>
      </w:r>
      <w:r w:rsidRPr="00BF10AE">
        <w:rPr>
          <w:rStyle w:val="s0"/>
          <w:sz w:val="24"/>
          <w:szCs w:val="24"/>
          <w:lang w:val="kk-KZ"/>
        </w:rPr>
        <w:t xml:space="preserve"> оған қатысты төлемдер мәселелері бойынша уәкілетті органдарға сұра</w:t>
      </w:r>
      <w:r w:rsidR="000E6B21">
        <w:rPr>
          <w:rStyle w:val="s0"/>
          <w:sz w:val="24"/>
          <w:szCs w:val="24"/>
          <w:lang w:val="kk-KZ"/>
        </w:rPr>
        <w:t>т</w:t>
      </w:r>
      <w:r w:rsidRPr="00BF10AE">
        <w:rPr>
          <w:rStyle w:val="s0"/>
          <w:sz w:val="24"/>
          <w:szCs w:val="24"/>
          <w:lang w:val="kk-KZ"/>
        </w:rPr>
        <w:t>улар мен хаттарды дайындау.</w:t>
      </w:r>
    </w:p>
    <w:p w:rsidR="00BD7BC3" w:rsidRPr="00C23238" w:rsidRDefault="00BD7BC3" w:rsidP="00B44A18">
      <w:pPr>
        <w:pStyle w:val="a3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802DE" w:rsidRPr="00C23238" w:rsidRDefault="000C077F" w:rsidP="00067CFB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sz w:val="24"/>
          <w:szCs w:val="24"/>
          <w:lang w:val="kk-KZ" w:eastAsia="ru-RU"/>
        </w:rPr>
        <w:t>Конкурс Қазақстан Республикасы Ұлттық Банкі Басқармасының 2012 жылғы 24</w:t>
      </w:r>
      <w:r w:rsidR="000E6B21">
        <w:rPr>
          <w:rFonts w:ascii="Times New Roman" w:eastAsia="Times New Roman" w:hAnsi="Times New Roman"/>
          <w:sz w:val="24"/>
          <w:szCs w:val="24"/>
          <w:lang w:val="kk-KZ" w:eastAsia="ru-RU"/>
        </w:rPr>
        <w:t> </w:t>
      </w:r>
      <w:r w:rsidRPr="00C23238">
        <w:rPr>
          <w:rFonts w:ascii="Times New Roman" w:eastAsia="Times New Roman" w:hAnsi="Times New Roman"/>
          <w:sz w:val="24"/>
          <w:szCs w:val="24"/>
          <w:lang w:val="kk-KZ" w:eastAsia="ru-RU"/>
        </w:rPr>
        <w:t>тамыздағы № 261 қаулысымен бекітілген Қазақстан Республикасы Ұлттық Банкінің қызметшілерін лауазымға тағайындау және олармен еңбек шартын тоқтату қағидалары (бұдан әрі – Қағидалар) негізінде өтеді.</w:t>
      </w:r>
    </w:p>
    <w:p w:rsidR="000C077F" w:rsidRPr="00C23238" w:rsidRDefault="000C077F" w:rsidP="000C077F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sz w:val="24"/>
          <w:szCs w:val="24"/>
          <w:lang w:val="kk-KZ" w:eastAsia="ru-RU"/>
        </w:rPr>
        <w:t>Конкурсқа қатысу үшін мынадай құжаттар қажет:</w:t>
      </w:r>
    </w:p>
    <w:p w:rsidR="00DA61BD" w:rsidRPr="00C23238" w:rsidRDefault="00DA61BD" w:rsidP="000C077F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1) түйіндеме (нақты тұратын жерінің мекенжайын және телефондарын, оның ішінде байланыс телефондарын, білімі, жұмыс тәжірибесі туралы мәліметтерді көрсете отырып);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2) Қағидалардың 2-қосымшас</w:t>
      </w:r>
      <w:r w:rsidR="005D04CE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ына сәйкес нысан бойынша өтініш;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3) Қағидалардың 3-қосымшасына сәйкес нысан бойынша толтырылған сауалнама;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4) білім туралы құжаттардың нотариат куәландырған көшірмелері;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5) нотариат куәландырған немесе жұмыс орны бойынша кадр қызметі растаған еңбек қызметін растайтын құжаттың көшірмесі;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6)  3х4 өлшемді 1 (бір) фотосурет;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7) жеке басын куәландыратын құжаттың көшірмесі.</w:t>
      </w:r>
    </w:p>
    <w:p w:rsidR="00DA61BD" w:rsidRPr="00E0389A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 w:rsidRPr="00E0389A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lastRenderedPageBreak/>
        <w:t>Құжаттардың біреуінің болмауы конкурстық комиссияның құжаттарды қараудан бас тартуы үшін негіз болып табылады.</w:t>
      </w:r>
    </w:p>
    <w:p w:rsidR="00067CFB" w:rsidRPr="00C23238" w:rsidRDefault="00067CFB" w:rsidP="00067CFB">
      <w:pPr>
        <w:pStyle w:val="a3"/>
        <w:suppressAutoHyphens/>
        <w:ind w:firstLine="708"/>
        <w:jc w:val="both"/>
        <w:rPr>
          <w:rFonts w:ascii="Times New Roman" w:hAnsi="Times New Roman"/>
          <w:noProof/>
          <w:sz w:val="24"/>
          <w:szCs w:val="24"/>
          <w:lang w:val="kk-KZ"/>
        </w:rPr>
      </w:pP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Кандидаттар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конкурсқа қатысу үшін қажетті құжаттарды конкурс өткізу туралы хабарландыру орналастырылған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(жарияланған)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күннен бастап 10 (он) жұмыс күні ішінде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(</w:t>
      </w:r>
      <w:r w:rsidR="001478FE">
        <w:rPr>
          <w:rFonts w:ascii="Times New Roman" w:hAnsi="Times New Roman"/>
          <w:b/>
          <w:noProof/>
          <w:sz w:val="24"/>
          <w:szCs w:val="24"/>
          <w:lang w:val="kk-KZ"/>
        </w:rPr>
        <w:t>2025 жылғы 10</w:t>
      </w:r>
      <w:r w:rsidR="000E6B21">
        <w:rPr>
          <w:rFonts w:ascii="Times New Roman" w:hAnsi="Times New Roman"/>
          <w:b/>
          <w:noProof/>
          <w:sz w:val="24"/>
          <w:szCs w:val="24"/>
          <w:lang w:val="kk-KZ"/>
        </w:rPr>
        <w:t xml:space="preserve"> – </w:t>
      </w:r>
      <w:r w:rsidR="001478FE">
        <w:rPr>
          <w:rFonts w:ascii="Times New Roman" w:hAnsi="Times New Roman"/>
          <w:b/>
          <w:noProof/>
          <w:sz w:val="24"/>
          <w:szCs w:val="24"/>
          <w:lang w:val="kk-KZ"/>
        </w:rPr>
        <w:t>23</w:t>
      </w:r>
      <w:bookmarkStart w:id="0" w:name="_GoBack"/>
      <w:bookmarkEnd w:id="0"/>
      <w:r w:rsidR="000E6B21" w:rsidRPr="00BF10A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маусым</w:t>
      </w:r>
      <w:r w:rsidR="000E6B21">
        <w:rPr>
          <w:rFonts w:ascii="Times New Roman" w:hAnsi="Times New Roman"/>
          <w:b/>
          <w:noProof/>
          <w:sz w:val="24"/>
          <w:szCs w:val="24"/>
          <w:lang w:val="kk-KZ"/>
        </w:rPr>
        <w:t>ды</w:t>
      </w:r>
      <w:r w:rsidR="000E6B21" w:rsidRPr="00BF10A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қоса алғандағы кезеңде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) </w:t>
      </w:r>
      <w:r w:rsidR="000C077F" w:rsidRPr="00C23238">
        <w:rPr>
          <w:rFonts w:ascii="Times New Roman" w:hAnsi="Times New Roman"/>
          <w:sz w:val="24"/>
          <w:szCs w:val="24"/>
          <w:lang w:val="kk-KZ"/>
        </w:rPr>
        <w:t>«Қазақстан Республикасының Ұлттық Банкі» РММ (бұдан әрі – Ұлттық Банк), Z05T8F6</w:t>
      </w:r>
      <w:r w:rsidR="005C7E11">
        <w:rPr>
          <w:rFonts w:ascii="Times New Roman" w:hAnsi="Times New Roman"/>
          <w:sz w:val="24"/>
          <w:szCs w:val="24"/>
          <w:lang w:val="kk-KZ"/>
        </w:rPr>
        <w:t>,</w:t>
      </w:r>
      <w:r w:rsidR="000C077F" w:rsidRPr="00C23238">
        <w:rPr>
          <w:rFonts w:ascii="Times New Roman" w:hAnsi="Times New Roman"/>
          <w:sz w:val="24"/>
          <w:szCs w:val="24"/>
          <w:lang w:val="kk-KZ"/>
        </w:rPr>
        <w:t xml:space="preserve"> Астана қаласы, Мәңгілік Ел даңғылы, 57А</w:t>
      </w:r>
      <w:r w:rsidR="000E6B2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C077F" w:rsidRPr="00C23238">
        <w:rPr>
          <w:rFonts w:ascii="Times New Roman" w:hAnsi="Times New Roman"/>
          <w:sz w:val="24"/>
          <w:szCs w:val="24"/>
          <w:lang w:val="kk-KZ"/>
        </w:rPr>
        <w:t xml:space="preserve">үй, 0802-офис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мекенжай</w:t>
      </w:r>
      <w:r w:rsidR="000C077F" w:rsidRPr="00C23238">
        <w:rPr>
          <w:rFonts w:ascii="Times New Roman" w:hAnsi="Times New Roman"/>
          <w:b/>
          <w:noProof/>
          <w:sz w:val="24"/>
          <w:szCs w:val="24"/>
          <w:lang w:val="kk-KZ"/>
        </w:rPr>
        <w:t>ы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бойынша қолма-қол </w:t>
      </w:r>
      <w:r w:rsidR="00B44A74" w:rsidRPr="00C23238">
        <w:rPr>
          <w:rFonts w:ascii="Times New Roman" w:hAnsi="Times New Roman"/>
          <w:noProof/>
          <w:sz w:val="24"/>
          <w:szCs w:val="24"/>
          <w:lang w:val="kk-KZ"/>
        </w:rPr>
        <w:t>(жұмыс күндері сағат</w:t>
      </w:r>
      <w:r w:rsidR="00B44A74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B44A74" w:rsidRPr="00C23238">
        <w:rPr>
          <w:rFonts w:ascii="Times New Roman" w:hAnsi="Times New Roman"/>
          <w:sz w:val="24"/>
          <w:szCs w:val="24"/>
          <w:lang w:val="kk-KZ"/>
        </w:rPr>
        <w:t>09-00-ден бастап сағат 12-00-ге дейін</w:t>
      </w:r>
      <w:r w:rsidR="00B44A74"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)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немесе </w:t>
      </w:r>
      <w:hyperlink r:id="rId10" w:history="1">
        <w:r w:rsidR="000C077F" w:rsidRPr="00C23238">
          <w:rPr>
            <w:rStyle w:val="a7"/>
            <w:rFonts w:ascii="Times New Roman" w:hAnsi="Times New Roman"/>
            <w:sz w:val="24"/>
            <w:szCs w:val="24"/>
            <w:u w:val="none"/>
            <w:lang w:val="kk-KZ"/>
          </w:rPr>
          <w:t>HR@nationalbank.kz</w:t>
        </w:r>
      </w:hyperlink>
      <w:r w:rsidRPr="00C23238">
        <w:rPr>
          <w:rStyle w:val="a7"/>
          <w:rFonts w:ascii="Times New Roman" w:hAnsi="Times New Roman"/>
          <w:noProof/>
          <w:sz w:val="24"/>
          <w:szCs w:val="24"/>
          <w:u w:val="none"/>
          <w:lang w:val="kk-KZ"/>
        </w:rPr>
        <w:t xml:space="preserve">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электрондық поштасына </w:t>
      </w:r>
      <w:r w:rsidRPr="00C23238">
        <w:rPr>
          <w:rFonts w:ascii="Times New Roman" w:hAnsi="Times New Roman"/>
          <w:noProof/>
          <w:sz w:val="24"/>
          <w:szCs w:val="24"/>
          <w:lang w:val="kk-KZ"/>
        </w:rPr>
        <w:t xml:space="preserve">(«конкурсқа қатысу үшін» деген белгісі бар сканерленген құжаттар) 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>ұсыну</w:t>
      </w:r>
      <w:r w:rsidR="00BA25B8" w:rsidRPr="00C23238">
        <w:rPr>
          <w:rFonts w:ascii="Times New Roman" w:hAnsi="Times New Roman"/>
          <w:b/>
          <w:noProof/>
          <w:sz w:val="24"/>
          <w:szCs w:val="24"/>
          <w:lang w:val="kk-KZ"/>
        </w:rPr>
        <w:t>ы</w:t>
      </w:r>
      <w:r w:rsidRPr="00C23238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тиіс.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Конкурсқа қатысуға ниет білдірген адамдар </w:t>
      </w:r>
      <w:r w:rsidR="00104B55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өзінің 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біліміне, жұмыс өтіліне, кәсіби даярлық деңгейіне қатысты қосымша ақпарат</w:t>
      </w:r>
      <w:r w:rsidR="00104B55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ы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(біліктілігін арттыру, ғылыми дәрежелер мен атақтар беру туралы құжаттардың көшірмелері, ғылыми жарияланымдар, алдыңғы жұмыс орнынан мінездемелер, ұсынымдар) болса, оны ұсынады. </w:t>
      </w:r>
    </w:p>
    <w:p w:rsidR="00DA61BD" w:rsidRPr="00C23238" w:rsidRDefault="006C0A5B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 xml:space="preserve">Конкурсқа қатысу үшін құжаттарды электрондық пошта арқылы берген кандидаттар құжаттардың түпнұсқаларын әңгімелесу басталғанға дейін бір жұмыс күнінен кешіктірмей ұсынады. </w:t>
      </w:r>
      <w:r w:rsidR="00DA61BD" w:rsidRPr="00C23238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 xml:space="preserve">Құжаттардың түпнұсқасын ұсынбаған </w:t>
      </w:r>
      <w:r w:rsidR="00104B55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 xml:space="preserve">жағдайда, ол адам әңгімелесуге </w:t>
      </w:r>
      <w:r w:rsidR="00DA61BD" w:rsidRPr="00C23238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 xml:space="preserve">жіберілмейді. 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Конкурс мынадай кезеңдерден тұрады: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1) конкурсты өткізу туралы хабарландыру;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2) конкурстық комиссияның құрамын бекіту,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3) конкурсқа қатысушылардың құжаттарын қабылдау және талаптарға сәйкестігіне қарау;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4) </w:t>
      </w:r>
      <w:r w:rsidR="006C0A5B"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кандидаттарды тестілеуден өткізу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5) </w:t>
      </w:r>
      <w:r w:rsidR="006C0A5B"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кандидаттар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мен әңгімелесу;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6) конкурстық комиссияның қорытынды отырысы;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7) кадр резервін қалыптастыру.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Конкурсқа қатысушылар конкурсқа қатысу бойынша шығыстарды (әңгіме жүргізетін орынға бару-келу жолына, тұрғын үйді жалға алу, тұру, байланыс құралдары қызметінің барлық түрлерін пайдалану және басқалары) өз қаражаты есебінен жүргізеді. 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Конкурстық комиссия конкурсқа қатысушылардың құжаттарын құжаттарды қабылдау аяқталғаннан кейін 5 (бес) жұмыс күні ішінде қарайды.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Конкурсқа қатысушыларды тестілеуге жіберу туралы шешімді конкурстық комиссия конкурсқа қатысушылардың құжаттарын қабылдау аяқталған күннен бастап 5 (бес) жұмыс күні ішінде қабылдайды.</w:t>
      </w:r>
    </w:p>
    <w:p w:rsidR="00DA61BD" w:rsidRPr="00C23238" w:rsidRDefault="00D70273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hAnsi="Times New Roman"/>
          <w:noProof/>
          <w:sz w:val="24"/>
          <w:szCs w:val="24"/>
          <w:lang w:val="kk-KZ"/>
        </w:rPr>
        <w:t>Кандидаттар</w:t>
      </w:r>
      <w:r w:rsidR="00DA61BD"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тестілеуге жіберу туралы шешім қабылданған күннен бастап 5 (бес) жұмыс күні ішінде тестілеуден өтеді.</w:t>
      </w:r>
    </w:p>
    <w:p w:rsidR="00DA61BD" w:rsidRPr="00C23238" w:rsidRDefault="00DA61BD" w:rsidP="00DA61BD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Тестілеуден өткен кезде шекті мәндерге тең немесе одан жоғары баға алған </w:t>
      </w:r>
      <w:r w:rsidR="00D70273" w:rsidRPr="00C23238">
        <w:rPr>
          <w:rFonts w:ascii="Times New Roman" w:hAnsi="Times New Roman"/>
          <w:noProof/>
          <w:sz w:val="24"/>
          <w:szCs w:val="24"/>
          <w:lang w:val="kk-KZ"/>
        </w:rPr>
        <w:t>кандидаттар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әңгімелесуге жіберіледі.</w:t>
      </w:r>
    </w:p>
    <w:p w:rsidR="00326CBD" w:rsidRPr="00C23238" w:rsidRDefault="00DA61BD" w:rsidP="00EF3DAF">
      <w:pPr>
        <w:pStyle w:val="a3"/>
        <w:suppressAutoHyphens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Әңгімелесуге жіберілген </w:t>
      </w:r>
      <w:r w:rsidR="00D70273" w:rsidRPr="00C23238">
        <w:rPr>
          <w:rFonts w:ascii="Times New Roman" w:hAnsi="Times New Roman"/>
          <w:noProof/>
          <w:sz w:val="24"/>
          <w:szCs w:val="24"/>
          <w:lang w:val="kk-KZ"/>
        </w:rPr>
        <w:t>кандидаттар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тестілеу аяқталған күннен бастап 10 (он) жұмыс күні ішінде </w:t>
      </w:r>
      <w:r w:rsidR="00D70273"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әңгімелесуден 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өтеді. </w:t>
      </w:r>
      <w:r w:rsidR="00EF3DAF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Ұлттық Банктің </w:t>
      </w:r>
      <w:r w:rsidR="00D70273" w:rsidRPr="00C23238">
        <w:rPr>
          <w:rFonts w:ascii="Times New Roman" w:hAnsi="Times New Roman"/>
          <w:noProof/>
          <w:sz w:val="24"/>
          <w:szCs w:val="24"/>
          <w:lang w:val="kk-KZ"/>
        </w:rPr>
        <w:t>HR-бөлімшесі кандидаттарға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әңгімелесуді өткізу уақыты, күні және орн</w:t>
      </w:r>
      <w:r w:rsidR="00EF3DAF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ы туралы электрондық пошта және</w:t>
      </w:r>
      <w:r w:rsidRPr="00C23238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(немесе) телефон байланысының құралдары арқылы хабарлайды.</w:t>
      </w:r>
    </w:p>
    <w:p w:rsidR="00C2734E" w:rsidRPr="00C23238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noProof/>
          <w:sz w:val="24"/>
          <w:szCs w:val="24"/>
          <w:lang w:val="kk-KZ"/>
        </w:rPr>
      </w:pPr>
      <w:bookmarkStart w:id="1" w:name="SUB240400"/>
      <w:bookmarkStart w:id="2" w:name="SUB240500"/>
      <w:bookmarkEnd w:id="1"/>
      <w:bookmarkEnd w:id="2"/>
    </w:p>
    <w:p w:rsidR="006E5EB5" w:rsidRPr="00C23238" w:rsidRDefault="000E6B21" w:rsidP="000E6B21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bookmarkStart w:id="3" w:name="SUB410100"/>
      <w:bookmarkStart w:id="4" w:name="SUB4200"/>
      <w:bookmarkEnd w:id="3"/>
      <w:bookmarkEnd w:id="4"/>
      <w:r>
        <w:rPr>
          <w:rFonts w:ascii="Times New Roman" w:hAnsi="Times New Roman"/>
          <w:noProof/>
          <w:sz w:val="24"/>
          <w:szCs w:val="24"/>
          <w:lang w:val="kk-KZ"/>
        </w:rPr>
        <w:br w:type="column"/>
      </w:r>
      <w:r w:rsidR="006E5EB5" w:rsidRPr="00C23238">
        <w:rPr>
          <w:rFonts w:ascii="Times New Roman" w:hAnsi="Times New Roman"/>
          <w:sz w:val="20"/>
          <w:szCs w:val="20"/>
          <w:lang w:val="kk-KZ"/>
        </w:rPr>
        <w:lastRenderedPageBreak/>
        <w:t>Қазақстан Республикасы Ұлттық Банкінің</w:t>
      </w:r>
    </w:p>
    <w:p w:rsidR="006E5EB5" w:rsidRPr="00C23238" w:rsidRDefault="006E5EB5" w:rsidP="006E5EB5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 xml:space="preserve">қызметшілерін лауазымға тағайындау және </w:t>
      </w:r>
    </w:p>
    <w:p w:rsidR="006E5EB5" w:rsidRPr="00C23238" w:rsidRDefault="006E5EB5" w:rsidP="006E5EB5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>олармен еңбек шартын тоқтату қағидаларына</w:t>
      </w:r>
    </w:p>
    <w:p w:rsidR="006E5EB5" w:rsidRPr="00C23238" w:rsidRDefault="006E5EB5" w:rsidP="006E5EB5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  <w:t xml:space="preserve">      2-қосымша</w:t>
      </w:r>
    </w:p>
    <w:p w:rsidR="006E5EB5" w:rsidRPr="00C23238" w:rsidRDefault="006E5EB5" w:rsidP="006E5EB5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6E5EB5" w:rsidRPr="00C23238" w:rsidRDefault="006E5EB5" w:rsidP="006E5EB5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  <w:lang w:val="kk-KZ"/>
        </w:rPr>
      </w:pPr>
      <w:r w:rsidRPr="00C23238">
        <w:rPr>
          <w:rFonts w:ascii="Times New Roman" w:hAnsi="Times New Roman"/>
          <w:snapToGrid w:val="0"/>
          <w:sz w:val="20"/>
          <w:szCs w:val="20"/>
          <w:lang w:val="kk-KZ"/>
        </w:rPr>
        <w:t>Нысан</w:t>
      </w:r>
    </w:p>
    <w:p w:rsidR="006E5EB5" w:rsidRPr="00C23238" w:rsidRDefault="006E5EB5" w:rsidP="006E5EB5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 xml:space="preserve">Қазақстан Республикасының </w:t>
      </w:r>
    </w:p>
    <w:p w:rsidR="006E5EB5" w:rsidRPr="00C23238" w:rsidRDefault="006E5EB5" w:rsidP="006E5EB5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>Ұлттық Банкі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bCs/>
          <w:sz w:val="24"/>
          <w:szCs w:val="24"/>
          <w:lang w:val="kk-KZ"/>
        </w:rPr>
        <w:t xml:space="preserve">ӨТІНІШ 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Маған Ұлттық Банк қызметшісінің бос лауазымына ________________________________________________________________________________________________________________________________________________________________</w:t>
      </w:r>
    </w:p>
    <w:p w:rsidR="006E5EB5" w:rsidRPr="00C23238" w:rsidRDefault="006E5EB5" w:rsidP="006E5EB5">
      <w:pPr>
        <w:spacing w:after="0" w:line="240" w:lineRule="auto"/>
        <w:jc w:val="center"/>
        <w:rPr>
          <w:rFonts w:ascii="Times New Roman" w:hAnsi="Times New Roman"/>
          <w:i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i/>
          <w:snapToGrid w:val="0"/>
          <w:sz w:val="24"/>
          <w:szCs w:val="24"/>
          <w:lang w:val="kk-KZ"/>
        </w:rPr>
        <w:t>(лауазымның, бөлімшенің атауы)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 xml:space="preserve">орналасу конкурсына қатысуға рұқсат беруді сұраймын. 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CA3756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>Берілген құжаттардың түпнұсқалығына жауап беремін.</w:t>
      </w:r>
      <w:r w:rsidR="00CA3756"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 xml:space="preserve">__________________          </w:t>
      </w:r>
      <w:r w:rsidRPr="00C23238">
        <w:rPr>
          <w:rFonts w:ascii="Times New Roman" w:hAnsi="Times New Roman"/>
          <w:sz w:val="24"/>
          <w:szCs w:val="24"/>
          <w:lang w:val="kk-KZ"/>
        </w:rPr>
        <w:tab/>
      </w:r>
      <w:r w:rsidRPr="00C23238">
        <w:rPr>
          <w:rFonts w:ascii="Times New Roman" w:hAnsi="Times New Roman"/>
          <w:sz w:val="24"/>
          <w:szCs w:val="24"/>
          <w:lang w:val="kk-KZ"/>
        </w:rPr>
        <w:tab/>
        <w:t>_______________________________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 xml:space="preserve">      қолы                                </w:t>
      </w: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ab/>
      </w: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ab/>
        <w:t xml:space="preserve">           Тегі мен инициалдары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23238">
        <w:rPr>
          <w:rFonts w:ascii="Times New Roman" w:hAnsi="Times New Roman"/>
          <w:snapToGrid w:val="0"/>
          <w:sz w:val="24"/>
          <w:szCs w:val="24"/>
          <w:lang w:val="kk-KZ"/>
        </w:rPr>
        <w:t xml:space="preserve">              20___ жылғы «_____» _____________ </w:t>
      </w:r>
    </w:p>
    <w:p w:rsidR="006E5EB5" w:rsidRPr="00C23238" w:rsidRDefault="006E5EB5" w:rsidP="006E5EB5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br w:type="page"/>
      </w:r>
      <w:r w:rsidRPr="00C23238">
        <w:rPr>
          <w:rFonts w:ascii="Times New Roman" w:hAnsi="Times New Roman"/>
          <w:sz w:val="20"/>
          <w:szCs w:val="20"/>
          <w:lang w:val="kk-KZ"/>
        </w:rPr>
        <w:lastRenderedPageBreak/>
        <w:t>Қазақстан Республикасы Ұлттық Банкінің</w:t>
      </w:r>
    </w:p>
    <w:p w:rsidR="006E5EB5" w:rsidRPr="00C23238" w:rsidRDefault="006E5EB5" w:rsidP="006E5EB5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 xml:space="preserve">қызметшілерін лауазымға тағайындау және </w:t>
      </w:r>
    </w:p>
    <w:p w:rsidR="006E5EB5" w:rsidRPr="00C23238" w:rsidRDefault="006E5EB5" w:rsidP="006E5EB5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>олармен еңбек шартын тоқтату қағидаларына</w:t>
      </w:r>
    </w:p>
    <w:p w:rsidR="00E7493B" w:rsidRPr="00C23238" w:rsidRDefault="006E5EB5" w:rsidP="005F644B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</w:r>
      <w:r w:rsidRPr="00C23238">
        <w:rPr>
          <w:rFonts w:ascii="Times New Roman" w:hAnsi="Times New Roman"/>
          <w:sz w:val="20"/>
          <w:szCs w:val="20"/>
          <w:lang w:val="kk-KZ"/>
        </w:rPr>
        <w:tab/>
        <w:t xml:space="preserve">       3-қосымша</w:t>
      </w:r>
    </w:p>
    <w:p w:rsidR="006E5EB5" w:rsidRPr="00C23238" w:rsidRDefault="006E5EB5" w:rsidP="006E5EB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kk-KZ"/>
        </w:rPr>
      </w:pPr>
      <w:r w:rsidRPr="00C23238">
        <w:rPr>
          <w:rFonts w:ascii="Times New Roman" w:hAnsi="Times New Roman"/>
          <w:sz w:val="20"/>
          <w:szCs w:val="20"/>
          <w:lang w:val="kk-KZ"/>
        </w:rPr>
        <w:t>Нысан</w:t>
      </w:r>
    </w:p>
    <w:p w:rsidR="006E5EB5" w:rsidRPr="00C23238" w:rsidRDefault="006E5EB5" w:rsidP="00E7493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E5EB5" w:rsidRPr="00C23238" w:rsidRDefault="006E5EB5" w:rsidP="006E5E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САУАЛНАМА</w:t>
      </w:r>
    </w:p>
    <w:p w:rsidR="006E5EB5" w:rsidRPr="00C23238" w:rsidRDefault="006E5EB5" w:rsidP="006E5EB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  <w:r w:rsidRPr="00C23238">
        <w:rPr>
          <w:rFonts w:ascii="Times New Roman" w:hAnsi="Times New Roman"/>
          <w:i/>
          <w:sz w:val="24"/>
          <w:szCs w:val="24"/>
          <w:lang w:val="kk-KZ"/>
        </w:rPr>
        <w:t>(өз қолымен толтырылады)</w:t>
      </w:r>
    </w:p>
    <w:p w:rsidR="006E5EB5" w:rsidRPr="00C23238" w:rsidRDefault="006E5EB5" w:rsidP="006E5E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Тегі  ___________________________________________________________________________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Аты ____________________________________________________________________________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Әкесінің аты_____________________________________________________________________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Тегі, аты, әкесінің аты өзгертілген болса, себебін және қашан өзгертілгенін көрсетіңіз 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 xml:space="preserve"> _______________________________________________________________________________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Азаматтығы 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Егер азаматтық өзгертілсе, қашан өзгертілгенін көрсетіңіз 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Жеке куәлігінің/</w:t>
      </w:r>
      <w:r w:rsidR="006036DF">
        <w:rPr>
          <w:rFonts w:ascii="Times New Roman" w:hAnsi="Times New Roman"/>
          <w:sz w:val="24"/>
          <w:szCs w:val="24"/>
          <w:lang w:val="kk-KZ"/>
        </w:rPr>
        <w:t>төлқұжатының</w:t>
      </w:r>
      <w:r w:rsidRPr="00C23238">
        <w:rPr>
          <w:rFonts w:ascii="Times New Roman" w:hAnsi="Times New Roman"/>
          <w:sz w:val="24"/>
          <w:szCs w:val="24"/>
          <w:lang w:val="kk-KZ"/>
        </w:rPr>
        <w:t xml:space="preserve"> нөмірі және берілген күні 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Сотталдыңыз ба, қашан және не үшін 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 xml:space="preserve">Шетелде оқу не жұмыс істеу 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Барған елі 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Болу уақыты 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Жұмыс немесе оқу орны 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 xml:space="preserve">Сіз соттың </w:t>
      </w:r>
      <w:r w:rsidR="00685430">
        <w:rPr>
          <w:rFonts w:ascii="Times New Roman" w:hAnsi="Times New Roman"/>
          <w:sz w:val="24"/>
          <w:szCs w:val="24"/>
          <w:lang w:val="kk-KZ"/>
        </w:rPr>
        <w:t xml:space="preserve">заңды </w:t>
      </w:r>
      <w:r w:rsidRPr="00C23238">
        <w:rPr>
          <w:rFonts w:ascii="Times New Roman" w:hAnsi="Times New Roman"/>
          <w:sz w:val="24"/>
          <w:szCs w:val="24"/>
          <w:lang w:val="kk-KZ"/>
        </w:rPr>
        <w:t>күшіне енгізілген үкіміне сәйкес тиісті лауазымға орналасу немесе тиісті қызметпен айналысу құқығынан айырылдыңыз ба, қашан және не үшін 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Сіз белгіленген мерзім ішінде мемлекеттік органда лауазымға орналасу құқығынан айырылдыңыз ба, қашан және не үшін 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Сіз белгіленген мерзім ішінде қаржы ұйымдарында лауазымға орналасу құқығынан айырылдыңыз ба, қашан және не үшін 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 xml:space="preserve">Сіз Қазақстан Республикасы Ұлттық Банкінің қызметкерлерімен жақын туыстық немесе жекжаттық (ата-ана, ерлі-зайыпты, аға-інілері, апа-сіңлілері, </w:t>
      </w:r>
      <w:r w:rsidR="008678A2">
        <w:rPr>
          <w:rFonts w:ascii="Times New Roman" w:hAnsi="Times New Roman"/>
          <w:sz w:val="24"/>
          <w:szCs w:val="24"/>
          <w:lang w:val="kk-KZ"/>
        </w:rPr>
        <w:t>ұлдары</w:t>
      </w:r>
      <w:r w:rsidRPr="00C23238">
        <w:rPr>
          <w:rFonts w:ascii="Times New Roman" w:hAnsi="Times New Roman"/>
          <w:sz w:val="24"/>
          <w:szCs w:val="24"/>
          <w:lang w:val="kk-KZ"/>
        </w:rPr>
        <w:t>,</w:t>
      </w:r>
      <w:r w:rsidR="008678A2">
        <w:rPr>
          <w:rFonts w:ascii="Times New Roman" w:hAnsi="Times New Roman"/>
          <w:sz w:val="24"/>
          <w:szCs w:val="24"/>
          <w:lang w:val="kk-KZ"/>
        </w:rPr>
        <w:t xml:space="preserve"> қыздары,</w:t>
      </w:r>
      <w:r w:rsidRPr="00C23238">
        <w:rPr>
          <w:rFonts w:ascii="Times New Roman" w:hAnsi="Times New Roman"/>
          <w:sz w:val="24"/>
          <w:szCs w:val="24"/>
          <w:lang w:val="kk-KZ"/>
        </w:rPr>
        <w:t xml:space="preserve"> сондай-ақ ерлі зайыптылардың аға-інілері, апа-сіңлілері, ата-аналары және балалары) қатынас</w:t>
      </w:r>
      <w:r w:rsidR="00777F11">
        <w:rPr>
          <w:rFonts w:ascii="Times New Roman" w:hAnsi="Times New Roman"/>
          <w:sz w:val="24"/>
          <w:szCs w:val="24"/>
          <w:lang w:val="kk-KZ"/>
        </w:rPr>
        <w:t xml:space="preserve">ыңыз </w:t>
      </w:r>
      <w:r w:rsidRPr="00C23238">
        <w:rPr>
          <w:rFonts w:ascii="Times New Roman" w:hAnsi="Times New Roman"/>
          <w:sz w:val="24"/>
          <w:szCs w:val="24"/>
          <w:lang w:val="kk-KZ"/>
        </w:rPr>
        <w:t>бар</w:t>
      </w:r>
      <w:r w:rsidR="00777F11">
        <w:rPr>
          <w:rFonts w:ascii="Times New Roman" w:hAnsi="Times New Roman"/>
          <w:sz w:val="24"/>
          <w:szCs w:val="24"/>
          <w:lang w:val="kk-KZ"/>
        </w:rPr>
        <w:t xml:space="preserve"> м</w:t>
      </w:r>
      <w:r w:rsidRPr="00C23238">
        <w:rPr>
          <w:rFonts w:ascii="Times New Roman" w:hAnsi="Times New Roman"/>
          <w:sz w:val="24"/>
          <w:szCs w:val="24"/>
          <w:lang w:val="kk-KZ"/>
        </w:rPr>
        <w:t>а ______________________________________________________________________________</w:t>
      </w:r>
    </w:p>
    <w:p w:rsidR="006E5EB5" w:rsidRPr="00C23238" w:rsidRDefault="006E5EB5" w:rsidP="006E5E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</w:t>
      </w:r>
    </w:p>
    <w:p w:rsidR="006E5EB5" w:rsidRPr="005F644B" w:rsidRDefault="006E5EB5" w:rsidP="005F644B">
      <w:pPr>
        <w:tabs>
          <w:tab w:val="left" w:pos="426"/>
        </w:tabs>
        <w:suppressAutoHyphens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3238">
        <w:rPr>
          <w:rFonts w:ascii="Times New Roman" w:hAnsi="Times New Roman"/>
          <w:sz w:val="24"/>
          <w:szCs w:val="24"/>
          <w:lang w:val="kk-KZ"/>
        </w:rPr>
        <w:t>20___ жылғы «_____» _________________                                            _________</w:t>
      </w:r>
    </w:p>
    <w:sectPr w:rsidR="006E5EB5" w:rsidRPr="005F644B" w:rsidSect="005F644B">
      <w:footerReference w:type="default" r:id="rId11"/>
      <w:pgSz w:w="11906" w:h="16838" w:code="9"/>
      <w:pgMar w:top="851" w:right="851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12" w:rsidRDefault="00681012">
      <w:r>
        <w:separator/>
      </w:r>
    </w:p>
  </w:endnote>
  <w:endnote w:type="continuationSeparator" w:id="0">
    <w:p w:rsidR="00681012" w:rsidRDefault="0068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50" w:rsidRPr="005F644B" w:rsidRDefault="009B66BA">
    <w:pPr>
      <w:pStyle w:val="a5"/>
      <w:jc w:val="right"/>
      <w:rPr>
        <w:sz w:val="20"/>
      </w:rPr>
    </w:pPr>
    <w:r w:rsidRPr="005F644B">
      <w:rPr>
        <w:sz w:val="20"/>
      </w:rPr>
      <w:fldChar w:fldCharType="begin"/>
    </w:r>
    <w:r w:rsidRPr="005F644B">
      <w:rPr>
        <w:sz w:val="20"/>
      </w:rPr>
      <w:instrText>PAGE   \* MERGEFORMAT</w:instrText>
    </w:r>
    <w:r w:rsidRPr="005F644B">
      <w:rPr>
        <w:sz w:val="20"/>
      </w:rPr>
      <w:fldChar w:fldCharType="separate"/>
    </w:r>
    <w:r w:rsidR="001478FE">
      <w:rPr>
        <w:noProof/>
        <w:sz w:val="20"/>
      </w:rPr>
      <w:t>4</w:t>
    </w:r>
    <w:r w:rsidRPr="005F644B">
      <w:rPr>
        <w:noProof/>
        <w:sz w:val="20"/>
      </w:rPr>
      <w:fldChar w:fldCharType="end"/>
    </w:r>
  </w:p>
  <w:p w:rsidR="008F4550" w:rsidRDefault="008F45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12" w:rsidRDefault="00681012">
      <w:r>
        <w:separator/>
      </w:r>
    </w:p>
  </w:footnote>
  <w:footnote w:type="continuationSeparator" w:id="0">
    <w:p w:rsidR="00681012" w:rsidRDefault="0068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392A"/>
    <w:multiLevelType w:val="hybridMultilevel"/>
    <w:tmpl w:val="AFACC872"/>
    <w:lvl w:ilvl="0" w:tplc="9BE8BDE6">
      <w:start w:val="1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C34"/>
    <w:rsid w:val="000217D7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3D65"/>
    <w:rsid w:val="00044068"/>
    <w:rsid w:val="0004633E"/>
    <w:rsid w:val="000471E8"/>
    <w:rsid w:val="00047E83"/>
    <w:rsid w:val="00050818"/>
    <w:rsid w:val="00050D35"/>
    <w:rsid w:val="000512F5"/>
    <w:rsid w:val="00053CC7"/>
    <w:rsid w:val="000542D6"/>
    <w:rsid w:val="0005586F"/>
    <w:rsid w:val="000565BB"/>
    <w:rsid w:val="000567CA"/>
    <w:rsid w:val="00057799"/>
    <w:rsid w:val="00057E33"/>
    <w:rsid w:val="00060F0C"/>
    <w:rsid w:val="0006175D"/>
    <w:rsid w:val="00061A5D"/>
    <w:rsid w:val="00062056"/>
    <w:rsid w:val="00062CAF"/>
    <w:rsid w:val="00062F55"/>
    <w:rsid w:val="00063E7D"/>
    <w:rsid w:val="00067CFB"/>
    <w:rsid w:val="000707E3"/>
    <w:rsid w:val="00073588"/>
    <w:rsid w:val="00074B1A"/>
    <w:rsid w:val="00076F7E"/>
    <w:rsid w:val="000808BC"/>
    <w:rsid w:val="000816BF"/>
    <w:rsid w:val="00081D18"/>
    <w:rsid w:val="00081E6C"/>
    <w:rsid w:val="00082AD6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151B"/>
    <w:rsid w:val="000A2399"/>
    <w:rsid w:val="000A2659"/>
    <w:rsid w:val="000A56EF"/>
    <w:rsid w:val="000A6A1D"/>
    <w:rsid w:val="000A7F38"/>
    <w:rsid w:val="000B093A"/>
    <w:rsid w:val="000B190F"/>
    <w:rsid w:val="000B46EA"/>
    <w:rsid w:val="000B79D1"/>
    <w:rsid w:val="000C077F"/>
    <w:rsid w:val="000C12A1"/>
    <w:rsid w:val="000C1C96"/>
    <w:rsid w:val="000C3315"/>
    <w:rsid w:val="000C5B49"/>
    <w:rsid w:val="000C7637"/>
    <w:rsid w:val="000C7B61"/>
    <w:rsid w:val="000D0739"/>
    <w:rsid w:val="000D26ED"/>
    <w:rsid w:val="000D33B0"/>
    <w:rsid w:val="000D3C80"/>
    <w:rsid w:val="000D4834"/>
    <w:rsid w:val="000D595D"/>
    <w:rsid w:val="000D640D"/>
    <w:rsid w:val="000D7DE5"/>
    <w:rsid w:val="000E0A19"/>
    <w:rsid w:val="000E0E82"/>
    <w:rsid w:val="000E2377"/>
    <w:rsid w:val="000E2C9B"/>
    <w:rsid w:val="000E6B21"/>
    <w:rsid w:val="000F1407"/>
    <w:rsid w:val="000F2A43"/>
    <w:rsid w:val="00100D72"/>
    <w:rsid w:val="00101928"/>
    <w:rsid w:val="00101AD8"/>
    <w:rsid w:val="0010403A"/>
    <w:rsid w:val="001049F1"/>
    <w:rsid w:val="00104ADC"/>
    <w:rsid w:val="00104B55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6870"/>
    <w:rsid w:val="00136982"/>
    <w:rsid w:val="001377EA"/>
    <w:rsid w:val="0014148D"/>
    <w:rsid w:val="001431C2"/>
    <w:rsid w:val="001462B7"/>
    <w:rsid w:val="00146961"/>
    <w:rsid w:val="00146E77"/>
    <w:rsid w:val="001478FE"/>
    <w:rsid w:val="001502A9"/>
    <w:rsid w:val="00151D01"/>
    <w:rsid w:val="001539FF"/>
    <w:rsid w:val="00153B4E"/>
    <w:rsid w:val="00154FCF"/>
    <w:rsid w:val="00155C64"/>
    <w:rsid w:val="00155FE9"/>
    <w:rsid w:val="00156456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F99"/>
    <w:rsid w:val="00190321"/>
    <w:rsid w:val="00190BC1"/>
    <w:rsid w:val="00192216"/>
    <w:rsid w:val="00192301"/>
    <w:rsid w:val="00192B96"/>
    <w:rsid w:val="00193342"/>
    <w:rsid w:val="00195B58"/>
    <w:rsid w:val="00195BB0"/>
    <w:rsid w:val="00197539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73F"/>
    <w:rsid w:val="001C1F51"/>
    <w:rsid w:val="001C48FC"/>
    <w:rsid w:val="001C525F"/>
    <w:rsid w:val="001C684F"/>
    <w:rsid w:val="001D1A5B"/>
    <w:rsid w:val="001D2059"/>
    <w:rsid w:val="001D2C51"/>
    <w:rsid w:val="001D2CF7"/>
    <w:rsid w:val="001D352C"/>
    <w:rsid w:val="001D4684"/>
    <w:rsid w:val="001D53DD"/>
    <w:rsid w:val="001D6440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4F6D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44"/>
    <w:rsid w:val="00264EA9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6590"/>
    <w:rsid w:val="00297F76"/>
    <w:rsid w:val="002A0DDA"/>
    <w:rsid w:val="002A11F3"/>
    <w:rsid w:val="002A3308"/>
    <w:rsid w:val="002A3CAB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7EBE"/>
    <w:rsid w:val="002C7F9E"/>
    <w:rsid w:val="002D09E4"/>
    <w:rsid w:val="002D18B7"/>
    <w:rsid w:val="002D1E5E"/>
    <w:rsid w:val="002D28A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E90"/>
    <w:rsid w:val="002F224C"/>
    <w:rsid w:val="002F2513"/>
    <w:rsid w:val="002F2629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879"/>
    <w:rsid w:val="00343FBF"/>
    <w:rsid w:val="00344CE0"/>
    <w:rsid w:val="003454A6"/>
    <w:rsid w:val="0034693E"/>
    <w:rsid w:val="003472C7"/>
    <w:rsid w:val="0034731B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33C8"/>
    <w:rsid w:val="003770AF"/>
    <w:rsid w:val="00381D9B"/>
    <w:rsid w:val="00383448"/>
    <w:rsid w:val="00386BD8"/>
    <w:rsid w:val="00386D3E"/>
    <w:rsid w:val="00387F8A"/>
    <w:rsid w:val="003907EC"/>
    <w:rsid w:val="0039107D"/>
    <w:rsid w:val="00391F3A"/>
    <w:rsid w:val="00392AC8"/>
    <w:rsid w:val="00392BD4"/>
    <w:rsid w:val="003930D6"/>
    <w:rsid w:val="0039370D"/>
    <w:rsid w:val="00393944"/>
    <w:rsid w:val="00393B24"/>
    <w:rsid w:val="00394541"/>
    <w:rsid w:val="003963A2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3CD"/>
    <w:rsid w:val="003B4A51"/>
    <w:rsid w:val="003B5055"/>
    <w:rsid w:val="003B5079"/>
    <w:rsid w:val="003B5617"/>
    <w:rsid w:val="003B6CC5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5EE9"/>
    <w:rsid w:val="003E15EC"/>
    <w:rsid w:val="003E1E0A"/>
    <w:rsid w:val="003E3BF9"/>
    <w:rsid w:val="003E4240"/>
    <w:rsid w:val="003E4B21"/>
    <w:rsid w:val="003E7520"/>
    <w:rsid w:val="003F13A7"/>
    <w:rsid w:val="003F2CE9"/>
    <w:rsid w:val="003F3784"/>
    <w:rsid w:val="003F4C1C"/>
    <w:rsid w:val="003F4EE4"/>
    <w:rsid w:val="003F7510"/>
    <w:rsid w:val="00400304"/>
    <w:rsid w:val="00400AB5"/>
    <w:rsid w:val="00402332"/>
    <w:rsid w:val="00402EBC"/>
    <w:rsid w:val="00402EC1"/>
    <w:rsid w:val="00403417"/>
    <w:rsid w:val="0040447E"/>
    <w:rsid w:val="00404E6E"/>
    <w:rsid w:val="004050FF"/>
    <w:rsid w:val="00405784"/>
    <w:rsid w:val="004064DF"/>
    <w:rsid w:val="0041056F"/>
    <w:rsid w:val="00410922"/>
    <w:rsid w:val="00412A40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47877"/>
    <w:rsid w:val="004500CD"/>
    <w:rsid w:val="004517CA"/>
    <w:rsid w:val="00451898"/>
    <w:rsid w:val="00451F6A"/>
    <w:rsid w:val="00452F88"/>
    <w:rsid w:val="00453B07"/>
    <w:rsid w:val="00453B84"/>
    <w:rsid w:val="004567F1"/>
    <w:rsid w:val="0045778A"/>
    <w:rsid w:val="00457BE9"/>
    <w:rsid w:val="00457C23"/>
    <w:rsid w:val="0046008D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802DE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90B81"/>
    <w:rsid w:val="00490C1C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3D9A"/>
    <w:rsid w:val="004D53C7"/>
    <w:rsid w:val="004D567B"/>
    <w:rsid w:val="004E20B7"/>
    <w:rsid w:val="004E215D"/>
    <w:rsid w:val="004E28ED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76F"/>
    <w:rsid w:val="005255B9"/>
    <w:rsid w:val="00526806"/>
    <w:rsid w:val="00526EF3"/>
    <w:rsid w:val="00527DB9"/>
    <w:rsid w:val="005317C6"/>
    <w:rsid w:val="00534DB1"/>
    <w:rsid w:val="00535083"/>
    <w:rsid w:val="00536FB1"/>
    <w:rsid w:val="00537E30"/>
    <w:rsid w:val="00546179"/>
    <w:rsid w:val="00552484"/>
    <w:rsid w:val="00552C86"/>
    <w:rsid w:val="005531B3"/>
    <w:rsid w:val="00554A30"/>
    <w:rsid w:val="0055640C"/>
    <w:rsid w:val="00556C33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547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490F"/>
    <w:rsid w:val="005C4B02"/>
    <w:rsid w:val="005C4F8A"/>
    <w:rsid w:val="005C5E26"/>
    <w:rsid w:val="005C6A9D"/>
    <w:rsid w:val="005C6C50"/>
    <w:rsid w:val="005C7E11"/>
    <w:rsid w:val="005D040F"/>
    <w:rsid w:val="005D04CE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5F644B"/>
    <w:rsid w:val="00600476"/>
    <w:rsid w:val="00601D9F"/>
    <w:rsid w:val="006036DF"/>
    <w:rsid w:val="00604692"/>
    <w:rsid w:val="00604A56"/>
    <w:rsid w:val="00605BAB"/>
    <w:rsid w:val="00606B7D"/>
    <w:rsid w:val="006112BF"/>
    <w:rsid w:val="0061220C"/>
    <w:rsid w:val="00615A4F"/>
    <w:rsid w:val="00616E1C"/>
    <w:rsid w:val="00617C63"/>
    <w:rsid w:val="00620563"/>
    <w:rsid w:val="0062115A"/>
    <w:rsid w:val="0062212A"/>
    <w:rsid w:val="00622698"/>
    <w:rsid w:val="00623EA2"/>
    <w:rsid w:val="006316C3"/>
    <w:rsid w:val="0063240A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2816"/>
    <w:rsid w:val="006537AC"/>
    <w:rsid w:val="006542EC"/>
    <w:rsid w:val="0065523B"/>
    <w:rsid w:val="00655890"/>
    <w:rsid w:val="00655C8C"/>
    <w:rsid w:val="00657995"/>
    <w:rsid w:val="006609BA"/>
    <w:rsid w:val="00660F38"/>
    <w:rsid w:val="00665683"/>
    <w:rsid w:val="00667512"/>
    <w:rsid w:val="00667539"/>
    <w:rsid w:val="00670ABE"/>
    <w:rsid w:val="006730F7"/>
    <w:rsid w:val="006746D4"/>
    <w:rsid w:val="00677F4E"/>
    <w:rsid w:val="00681012"/>
    <w:rsid w:val="00681534"/>
    <w:rsid w:val="00683657"/>
    <w:rsid w:val="006841E1"/>
    <w:rsid w:val="0068508F"/>
    <w:rsid w:val="00685430"/>
    <w:rsid w:val="006856E9"/>
    <w:rsid w:val="00690157"/>
    <w:rsid w:val="00690D78"/>
    <w:rsid w:val="00691642"/>
    <w:rsid w:val="00694136"/>
    <w:rsid w:val="00694880"/>
    <w:rsid w:val="006965BF"/>
    <w:rsid w:val="00697D86"/>
    <w:rsid w:val="006A4FFD"/>
    <w:rsid w:val="006A50A4"/>
    <w:rsid w:val="006B0495"/>
    <w:rsid w:val="006B14F9"/>
    <w:rsid w:val="006B170E"/>
    <w:rsid w:val="006B193A"/>
    <w:rsid w:val="006B2A73"/>
    <w:rsid w:val="006B2C9A"/>
    <w:rsid w:val="006B356B"/>
    <w:rsid w:val="006B39E7"/>
    <w:rsid w:val="006B3FF1"/>
    <w:rsid w:val="006B404B"/>
    <w:rsid w:val="006B53DF"/>
    <w:rsid w:val="006B5906"/>
    <w:rsid w:val="006B5D34"/>
    <w:rsid w:val="006B5DFD"/>
    <w:rsid w:val="006B6130"/>
    <w:rsid w:val="006B6334"/>
    <w:rsid w:val="006B6FE0"/>
    <w:rsid w:val="006B7721"/>
    <w:rsid w:val="006C0A5B"/>
    <w:rsid w:val="006C0E35"/>
    <w:rsid w:val="006C2D81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4573"/>
    <w:rsid w:val="006E57CE"/>
    <w:rsid w:val="006E5EB5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2664"/>
    <w:rsid w:val="007152B2"/>
    <w:rsid w:val="007153C6"/>
    <w:rsid w:val="00715A19"/>
    <w:rsid w:val="00716044"/>
    <w:rsid w:val="00720A32"/>
    <w:rsid w:val="007224BF"/>
    <w:rsid w:val="00722957"/>
    <w:rsid w:val="00726D71"/>
    <w:rsid w:val="00726E15"/>
    <w:rsid w:val="00726FDC"/>
    <w:rsid w:val="00727B01"/>
    <w:rsid w:val="00730176"/>
    <w:rsid w:val="007325F6"/>
    <w:rsid w:val="00734E36"/>
    <w:rsid w:val="00735BF2"/>
    <w:rsid w:val="0073640C"/>
    <w:rsid w:val="007402E8"/>
    <w:rsid w:val="00742457"/>
    <w:rsid w:val="00742640"/>
    <w:rsid w:val="0074328C"/>
    <w:rsid w:val="007434A9"/>
    <w:rsid w:val="00743B24"/>
    <w:rsid w:val="00745FAA"/>
    <w:rsid w:val="00746734"/>
    <w:rsid w:val="0075008A"/>
    <w:rsid w:val="00750B51"/>
    <w:rsid w:val="00750FC4"/>
    <w:rsid w:val="00761EF3"/>
    <w:rsid w:val="00762690"/>
    <w:rsid w:val="00764A7D"/>
    <w:rsid w:val="007667B4"/>
    <w:rsid w:val="00770964"/>
    <w:rsid w:val="00771AB9"/>
    <w:rsid w:val="007724FB"/>
    <w:rsid w:val="00773FD7"/>
    <w:rsid w:val="00774913"/>
    <w:rsid w:val="00777BF5"/>
    <w:rsid w:val="00777F11"/>
    <w:rsid w:val="00781E53"/>
    <w:rsid w:val="0078204C"/>
    <w:rsid w:val="007836D8"/>
    <w:rsid w:val="0078486E"/>
    <w:rsid w:val="00784F6D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2D4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678A2"/>
    <w:rsid w:val="00870225"/>
    <w:rsid w:val="008725E2"/>
    <w:rsid w:val="00872644"/>
    <w:rsid w:val="008737AC"/>
    <w:rsid w:val="00873951"/>
    <w:rsid w:val="008752E4"/>
    <w:rsid w:val="00877338"/>
    <w:rsid w:val="00877AC1"/>
    <w:rsid w:val="00880167"/>
    <w:rsid w:val="00881E6E"/>
    <w:rsid w:val="00883325"/>
    <w:rsid w:val="00884A98"/>
    <w:rsid w:val="00884E56"/>
    <w:rsid w:val="008869A3"/>
    <w:rsid w:val="0089023B"/>
    <w:rsid w:val="008916A4"/>
    <w:rsid w:val="008919B5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47C1"/>
    <w:rsid w:val="008B6B0B"/>
    <w:rsid w:val="008C055D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094"/>
    <w:rsid w:val="008D449A"/>
    <w:rsid w:val="008D51B1"/>
    <w:rsid w:val="008D624C"/>
    <w:rsid w:val="008D6A8B"/>
    <w:rsid w:val="008E04CC"/>
    <w:rsid w:val="008E0731"/>
    <w:rsid w:val="008E0950"/>
    <w:rsid w:val="008E1E4B"/>
    <w:rsid w:val="008E2268"/>
    <w:rsid w:val="008E52EA"/>
    <w:rsid w:val="008E5674"/>
    <w:rsid w:val="008E6C10"/>
    <w:rsid w:val="008F19FB"/>
    <w:rsid w:val="008F324E"/>
    <w:rsid w:val="008F34BF"/>
    <w:rsid w:val="008F3779"/>
    <w:rsid w:val="008F4550"/>
    <w:rsid w:val="008F4754"/>
    <w:rsid w:val="008F54D9"/>
    <w:rsid w:val="008F704F"/>
    <w:rsid w:val="008F725E"/>
    <w:rsid w:val="00900CE5"/>
    <w:rsid w:val="00901981"/>
    <w:rsid w:val="0090488C"/>
    <w:rsid w:val="00906938"/>
    <w:rsid w:val="00914094"/>
    <w:rsid w:val="009162B8"/>
    <w:rsid w:val="0091788C"/>
    <w:rsid w:val="00917ED0"/>
    <w:rsid w:val="009242C8"/>
    <w:rsid w:val="009270E7"/>
    <w:rsid w:val="00927532"/>
    <w:rsid w:val="009316BC"/>
    <w:rsid w:val="00932588"/>
    <w:rsid w:val="0093414F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40E0"/>
    <w:rsid w:val="00964AF5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951B1"/>
    <w:rsid w:val="009A087D"/>
    <w:rsid w:val="009A1174"/>
    <w:rsid w:val="009A24B3"/>
    <w:rsid w:val="009A56C9"/>
    <w:rsid w:val="009A6E65"/>
    <w:rsid w:val="009B03E5"/>
    <w:rsid w:val="009B08B8"/>
    <w:rsid w:val="009B0A37"/>
    <w:rsid w:val="009B207A"/>
    <w:rsid w:val="009B3307"/>
    <w:rsid w:val="009B5059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ACD"/>
    <w:rsid w:val="009C7DBA"/>
    <w:rsid w:val="009D55C5"/>
    <w:rsid w:val="009D729F"/>
    <w:rsid w:val="009E1207"/>
    <w:rsid w:val="009E3521"/>
    <w:rsid w:val="009E3B74"/>
    <w:rsid w:val="009E4A52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4EB5"/>
    <w:rsid w:val="00A45323"/>
    <w:rsid w:val="00A45EA5"/>
    <w:rsid w:val="00A46CE2"/>
    <w:rsid w:val="00A50268"/>
    <w:rsid w:val="00A51311"/>
    <w:rsid w:val="00A52FF1"/>
    <w:rsid w:val="00A5504A"/>
    <w:rsid w:val="00A5616B"/>
    <w:rsid w:val="00A5618A"/>
    <w:rsid w:val="00A563EA"/>
    <w:rsid w:val="00A566D3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D97"/>
    <w:rsid w:val="00A93679"/>
    <w:rsid w:val="00A94C40"/>
    <w:rsid w:val="00AA0295"/>
    <w:rsid w:val="00AA0B66"/>
    <w:rsid w:val="00AA0E20"/>
    <w:rsid w:val="00AA187C"/>
    <w:rsid w:val="00AA225D"/>
    <w:rsid w:val="00AA3126"/>
    <w:rsid w:val="00AA3C89"/>
    <w:rsid w:val="00AA5A26"/>
    <w:rsid w:val="00AA69A5"/>
    <w:rsid w:val="00AA73D9"/>
    <w:rsid w:val="00AA7B3B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1334"/>
    <w:rsid w:val="00AD2166"/>
    <w:rsid w:val="00AD2657"/>
    <w:rsid w:val="00AD48B3"/>
    <w:rsid w:val="00AD76B6"/>
    <w:rsid w:val="00AD7740"/>
    <w:rsid w:val="00AD7E52"/>
    <w:rsid w:val="00AE2259"/>
    <w:rsid w:val="00AE301B"/>
    <w:rsid w:val="00AE6AD1"/>
    <w:rsid w:val="00AE776E"/>
    <w:rsid w:val="00AF03AD"/>
    <w:rsid w:val="00AF0BAD"/>
    <w:rsid w:val="00AF0DAA"/>
    <w:rsid w:val="00AF33BE"/>
    <w:rsid w:val="00AF592A"/>
    <w:rsid w:val="00AF6F07"/>
    <w:rsid w:val="00AF6F71"/>
    <w:rsid w:val="00B02779"/>
    <w:rsid w:val="00B035F4"/>
    <w:rsid w:val="00B07CBE"/>
    <w:rsid w:val="00B104C3"/>
    <w:rsid w:val="00B10880"/>
    <w:rsid w:val="00B11C24"/>
    <w:rsid w:val="00B11C3D"/>
    <w:rsid w:val="00B11E81"/>
    <w:rsid w:val="00B13122"/>
    <w:rsid w:val="00B17E06"/>
    <w:rsid w:val="00B21EB5"/>
    <w:rsid w:val="00B2391D"/>
    <w:rsid w:val="00B24EBC"/>
    <w:rsid w:val="00B265AA"/>
    <w:rsid w:val="00B26648"/>
    <w:rsid w:val="00B27B62"/>
    <w:rsid w:val="00B30B0C"/>
    <w:rsid w:val="00B32202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4A18"/>
    <w:rsid w:val="00B44A74"/>
    <w:rsid w:val="00B45440"/>
    <w:rsid w:val="00B46187"/>
    <w:rsid w:val="00B5064B"/>
    <w:rsid w:val="00B50919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780B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566F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25B8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C2175"/>
    <w:rsid w:val="00BC22D5"/>
    <w:rsid w:val="00BC41E3"/>
    <w:rsid w:val="00BC5487"/>
    <w:rsid w:val="00BD0CDC"/>
    <w:rsid w:val="00BD27B2"/>
    <w:rsid w:val="00BD38E7"/>
    <w:rsid w:val="00BD73F9"/>
    <w:rsid w:val="00BD7BC3"/>
    <w:rsid w:val="00BE05B8"/>
    <w:rsid w:val="00BE163F"/>
    <w:rsid w:val="00BE1809"/>
    <w:rsid w:val="00BE5DFE"/>
    <w:rsid w:val="00BE73DD"/>
    <w:rsid w:val="00BE7DEB"/>
    <w:rsid w:val="00BE7F54"/>
    <w:rsid w:val="00BF0CBD"/>
    <w:rsid w:val="00BF10AE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1063D"/>
    <w:rsid w:val="00C11BCB"/>
    <w:rsid w:val="00C14F35"/>
    <w:rsid w:val="00C15215"/>
    <w:rsid w:val="00C15AEA"/>
    <w:rsid w:val="00C20CA1"/>
    <w:rsid w:val="00C20E3B"/>
    <w:rsid w:val="00C21BD2"/>
    <w:rsid w:val="00C2278E"/>
    <w:rsid w:val="00C23238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53FE"/>
    <w:rsid w:val="00C71569"/>
    <w:rsid w:val="00C72CBC"/>
    <w:rsid w:val="00C72CF4"/>
    <w:rsid w:val="00C735E7"/>
    <w:rsid w:val="00C73971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743"/>
    <w:rsid w:val="00C96DFD"/>
    <w:rsid w:val="00C97433"/>
    <w:rsid w:val="00C97C3F"/>
    <w:rsid w:val="00CA1ECF"/>
    <w:rsid w:val="00CA2BC2"/>
    <w:rsid w:val="00CA3756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41C9"/>
    <w:rsid w:val="00CC5CBA"/>
    <w:rsid w:val="00CD03A9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5F5"/>
    <w:rsid w:val="00D4429B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0273"/>
    <w:rsid w:val="00D72580"/>
    <w:rsid w:val="00D73536"/>
    <w:rsid w:val="00D75B3F"/>
    <w:rsid w:val="00D76186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87619"/>
    <w:rsid w:val="00D90664"/>
    <w:rsid w:val="00D91CE1"/>
    <w:rsid w:val="00D92F3D"/>
    <w:rsid w:val="00D9337C"/>
    <w:rsid w:val="00D93C03"/>
    <w:rsid w:val="00D93EEA"/>
    <w:rsid w:val="00D942CF"/>
    <w:rsid w:val="00D957F8"/>
    <w:rsid w:val="00DA4E8E"/>
    <w:rsid w:val="00DA61BD"/>
    <w:rsid w:val="00DA725D"/>
    <w:rsid w:val="00DA746D"/>
    <w:rsid w:val="00DA76EE"/>
    <w:rsid w:val="00DB0339"/>
    <w:rsid w:val="00DB0C14"/>
    <w:rsid w:val="00DB0F46"/>
    <w:rsid w:val="00DB0F7F"/>
    <w:rsid w:val="00DB1AD2"/>
    <w:rsid w:val="00DB2187"/>
    <w:rsid w:val="00DB371E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389A"/>
    <w:rsid w:val="00E0468F"/>
    <w:rsid w:val="00E04AEC"/>
    <w:rsid w:val="00E04BDA"/>
    <w:rsid w:val="00E1252C"/>
    <w:rsid w:val="00E15E98"/>
    <w:rsid w:val="00E173D0"/>
    <w:rsid w:val="00E21DB2"/>
    <w:rsid w:val="00E21F38"/>
    <w:rsid w:val="00E2561A"/>
    <w:rsid w:val="00E257F4"/>
    <w:rsid w:val="00E259BB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93B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106"/>
    <w:rsid w:val="00EB0BB0"/>
    <w:rsid w:val="00EB2B32"/>
    <w:rsid w:val="00EB323A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6932"/>
    <w:rsid w:val="00EC7CA8"/>
    <w:rsid w:val="00EE0481"/>
    <w:rsid w:val="00EE2A09"/>
    <w:rsid w:val="00EE4514"/>
    <w:rsid w:val="00EE553F"/>
    <w:rsid w:val="00EE5C7B"/>
    <w:rsid w:val="00EE6D82"/>
    <w:rsid w:val="00EE71E2"/>
    <w:rsid w:val="00EF0D5D"/>
    <w:rsid w:val="00EF12DF"/>
    <w:rsid w:val="00EF39B2"/>
    <w:rsid w:val="00EF3DAF"/>
    <w:rsid w:val="00EF7239"/>
    <w:rsid w:val="00F00AB2"/>
    <w:rsid w:val="00F04C10"/>
    <w:rsid w:val="00F05407"/>
    <w:rsid w:val="00F0551E"/>
    <w:rsid w:val="00F058E8"/>
    <w:rsid w:val="00F05A19"/>
    <w:rsid w:val="00F05D64"/>
    <w:rsid w:val="00F05E1C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676BA"/>
    <w:rsid w:val="00F70932"/>
    <w:rsid w:val="00F71274"/>
    <w:rsid w:val="00F71B6E"/>
    <w:rsid w:val="00F71DA6"/>
    <w:rsid w:val="00F72679"/>
    <w:rsid w:val="00F72A08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3FE"/>
    <w:rsid w:val="00F932E9"/>
    <w:rsid w:val="00F9479B"/>
    <w:rsid w:val="00F949B6"/>
    <w:rsid w:val="00F94C59"/>
    <w:rsid w:val="00F960CC"/>
    <w:rsid w:val="00F96B9E"/>
    <w:rsid w:val="00F96E29"/>
    <w:rsid w:val="00FA1437"/>
    <w:rsid w:val="00FA16EE"/>
    <w:rsid w:val="00FA237D"/>
    <w:rsid w:val="00FA3289"/>
    <w:rsid w:val="00FA34EC"/>
    <w:rsid w:val="00FA5B4B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750"/>
    <w:rsid w:val="00FB7CFB"/>
    <w:rsid w:val="00FC02A7"/>
    <w:rsid w:val="00FC0A33"/>
    <w:rsid w:val="00FC2A8F"/>
    <w:rsid w:val="00FC2B44"/>
    <w:rsid w:val="00FC4D46"/>
    <w:rsid w:val="00FD2318"/>
    <w:rsid w:val="00FD2DD3"/>
    <w:rsid w:val="00FD4295"/>
    <w:rsid w:val="00FE0A5F"/>
    <w:rsid w:val="00FE0FD7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054392"/>
  <w15:docId w15:val="{5078FB1E-B5C6-43EB-B637-2F8A315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5E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нак Знак5 Знак Знак Знак Знак"/>
    <w:basedOn w:val="a"/>
    <w:autoRedefine/>
    <w:rsid w:val="006E5EB5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52">
    <w:name w:val="Знак Знак5 Знак Знак Знак Знак"/>
    <w:basedOn w:val="a"/>
    <w:autoRedefine/>
    <w:rsid w:val="00067CF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pj">
    <w:name w:val="pj"/>
    <w:basedOn w:val="a"/>
    <w:rsid w:val="00067CFB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05E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">
    <w:name w:val="header"/>
    <w:basedOn w:val="a"/>
    <w:link w:val="af0"/>
    <w:unhideWhenUsed/>
    <w:rsid w:val="005F6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5F644B"/>
    <w:rPr>
      <w:rFonts w:ascii="Calibri" w:eastAsia="Calibri" w:hAnsi="Calibri"/>
      <w:sz w:val="22"/>
      <w:szCs w:val="22"/>
      <w:lang w:eastAsia="en-US"/>
    </w:rPr>
  </w:style>
  <w:style w:type="character" w:customStyle="1" w:styleId="anegp0gi0b9av8jahpyh">
    <w:name w:val="anegp0gi0b9av8jahpyh"/>
    <w:basedOn w:val="a0"/>
    <w:rsid w:val="00BF1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ionalbank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5D99-73DB-40CA-8598-F55BD052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911</Words>
  <Characters>8730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9622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Санжар Силыков</cp:lastModifiedBy>
  <cp:revision>77</cp:revision>
  <cp:lastPrinted>2016-05-16T06:40:00Z</cp:lastPrinted>
  <dcterms:created xsi:type="dcterms:W3CDTF">2023-07-03T12:40:00Z</dcterms:created>
  <dcterms:modified xsi:type="dcterms:W3CDTF">2025-06-09T12:40:00Z</dcterms:modified>
</cp:coreProperties>
</file>