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3C" w:rsidRPr="00816C8F" w:rsidRDefault="00F61E3C" w:rsidP="00F61E3C">
      <w:pPr>
        <w:ind w:firstLine="708"/>
        <w:jc w:val="right"/>
        <w:rPr>
          <w:sz w:val="28"/>
          <w:szCs w:val="28"/>
          <w:lang w:val="kk-KZ"/>
        </w:rPr>
      </w:pPr>
      <w:r w:rsidRPr="00816C8F">
        <w:rPr>
          <w:sz w:val="28"/>
          <w:szCs w:val="28"/>
          <w:lang w:val="kk-KZ"/>
        </w:rPr>
        <w:t xml:space="preserve">Қазақстан Республикасы </w:t>
      </w:r>
    </w:p>
    <w:p w:rsidR="00F61E3C" w:rsidRPr="00816C8F" w:rsidRDefault="00F61E3C" w:rsidP="00F61E3C">
      <w:pPr>
        <w:ind w:firstLine="708"/>
        <w:jc w:val="right"/>
        <w:rPr>
          <w:sz w:val="28"/>
          <w:lang w:val="kk-KZ"/>
        </w:rPr>
      </w:pPr>
      <w:r w:rsidRPr="00816C8F">
        <w:rPr>
          <w:sz w:val="28"/>
          <w:szCs w:val="28"/>
          <w:lang w:val="kk-KZ"/>
        </w:rPr>
        <w:t xml:space="preserve">Ұлттық Банкі Басқармасының </w:t>
      </w:r>
      <w:r w:rsidRPr="00816C8F">
        <w:rPr>
          <w:sz w:val="28"/>
          <w:szCs w:val="28"/>
          <w:lang w:val="kk-KZ"/>
        </w:rPr>
        <w:br/>
        <w:t xml:space="preserve">өзгерістер </w:t>
      </w:r>
      <w:r w:rsidRPr="00816C8F">
        <w:rPr>
          <w:sz w:val="28"/>
          <w:lang w:val="kk-KZ"/>
        </w:rPr>
        <w:t xml:space="preserve">мен толықтырулар </w:t>
      </w:r>
    </w:p>
    <w:p w:rsidR="00F61E3C" w:rsidRPr="00816C8F" w:rsidRDefault="00F61E3C" w:rsidP="00F61E3C">
      <w:pPr>
        <w:ind w:firstLine="708"/>
        <w:jc w:val="right"/>
        <w:rPr>
          <w:rStyle w:val="s0"/>
          <w:sz w:val="28"/>
          <w:szCs w:val="28"/>
          <w:lang w:val="kk-KZ"/>
        </w:rPr>
      </w:pPr>
      <w:r w:rsidRPr="00816C8F">
        <w:rPr>
          <w:sz w:val="28"/>
          <w:szCs w:val="28"/>
          <w:lang w:val="kk-KZ"/>
        </w:rPr>
        <w:t xml:space="preserve">енгізілетін кейбір қаулыларының </w:t>
      </w:r>
      <w:r w:rsidRPr="00816C8F">
        <w:rPr>
          <w:sz w:val="28"/>
          <w:szCs w:val="28"/>
          <w:lang w:val="kk-KZ"/>
        </w:rPr>
        <w:br/>
        <w:t>тізбесіне</w:t>
      </w:r>
      <w:r w:rsidRPr="00816C8F">
        <w:rPr>
          <w:rStyle w:val="s0"/>
          <w:sz w:val="28"/>
          <w:szCs w:val="28"/>
          <w:lang w:val="kk-KZ"/>
        </w:rPr>
        <w:t xml:space="preserve"> </w:t>
      </w:r>
    </w:p>
    <w:p w:rsidR="00F61E3C" w:rsidRPr="00816C8F" w:rsidRDefault="00F61E3C" w:rsidP="00F61E3C">
      <w:pPr>
        <w:ind w:firstLine="708"/>
        <w:jc w:val="right"/>
        <w:rPr>
          <w:rStyle w:val="s0"/>
          <w:sz w:val="28"/>
          <w:szCs w:val="28"/>
          <w:lang w:val="kk-KZ"/>
        </w:rPr>
      </w:pPr>
      <w:r>
        <w:rPr>
          <w:rStyle w:val="s0"/>
          <w:sz w:val="28"/>
          <w:szCs w:val="28"/>
          <w:lang w:val="kk-KZ"/>
        </w:rPr>
        <w:t>4</w:t>
      </w:r>
      <w:r w:rsidRPr="00816C8F">
        <w:rPr>
          <w:rStyle w:val="s0"/>
          <w:sz w:val="28"/>
          <w:szCs w:val="28"/>
          <w:lang w:val="kk-KZ"/>
        </w:rPr>
        <w:t>-қосымша</w:t>
      </w:r>
    </w:p>
    <w:p w:rsidR="00F61E3C" w:rsidRPr="00816C8F" w:rsidRDefault="00F61E3C" w:rsidP="00F61E3C">
      <w:pPr>
        <w:ind w:firstLine="708"/>
        <w:jc w:val="right"/>
        <w:rPr>
          <w:rStyle w:val="s0"/>
          <w:sz w:val="28"/>
          <w:szCs w:val="28"/>
          <w:lang w:val="kk-KZ"/>
        </w:rPr>
      </w:pPr>
    </w:p>
    <w:p w:rsidR="00F61E3C" w:rsidRPr="00316F3D" w:rsidRDefault="00F61E3C" w:rsidP="00F61E3C">
      <w:pPr>
        <w:ind w:firstLine="708"/>
        <w:jc w:val="right"/>
        <w:rPr>
          <w:rStyle w:val="s0"/>
          <w:sz w:val="28"/>
          <w:szCs w:val="28"/>
          <w:lang w:val="kk-KZ"/>
        </w:rPr>
      </w:pPr>
      <w:r w:rsidRPr="00316F3D">
        <w:rPr>
          <w:rStyle w:val="s0"/>
          <w:sz w:val="28"/>
          <w:szCs w:val="28"/>
          <w:lang w:val="kk-KZ"/>
        </w:rPr>
        <w:t xml:space="preserve">Көрсетілетін төлем қызметтері туралы </w:t>
      </w:r>
    </w:p>
    <w:p w:rsidR="00F61E3C" w:rsidRPr="00316F3D" w:rsidRDefault="00F61E3C" w:rsidP="00F61E3C">
      <w:pPr>
        <w:ind w:firstLine="708"/>
        <w:jc w:val="right"/>
        <w:rPr>
          <w:rStyle w:val="s0"/>
          <w:sz w:val="28"/>
          <w:szCs w:val="28"/>
          <w:lang w:val="kk-KZ"/>
        </w:rPr>
      </w:pPr>
      <w:r w:rsidRPr="00316F3D">
        <w:rPr>
          <w:rStyle w:val="s0"/>
          <w:sz w:val="28"/>
          <w:szCs w:val="28"/>
          <w:lang w:val="kk-KZ"/>
        </w:rPr>
        <w:t xml:space="preserve">мәліметтер беру қағидаларына </w:t>
      </w:r>
    </w:p>
    <w:p w:rsidR="00F61E3C" w:rsidRPr="00816C8F" w:rsidRDefault="00F61E3C" w:rsidP="00F61E3C">
      <w:pPr>
        <w:ind w:firstLine="708"/>
        <w:jc w:val="right"/>
        <w:rPr>
          <w:rStyle w:val="s0"/>
          <w:sz w:val="28"/>
          <w:szCs w:val="28"/>
          <w:lang w:val="kk-KZ"/>
        </w:rPr>
      </w:pPr>
      <w:bookmarkStart w:id="0" w:name="_GoBack"/>
      <w:bookmarkEnd w:id="0"/>
      <w:r>
        <w:rPr>
          <w:rStyle w:val="s0"/>
          <w:sz w:val="28"/>
          <w:szCs w:val="28"/>
          <w:lang w:val="kk-KZ"/>
        </w:rPr>
        <w:t>19</w:t>
      </w:r>
      <w:r w:rsidRPr="00316F3D">
        <w:rPr>
          <w:rStyle w:val="s0"/>
          <w:sz w:val="28"/>
          <w:szCs w:val="28"/>
          <w:lang w:val="kk-KZ"/>
        </w:rPr>
        <w:t>-қосымша</w:t>
      </w:r>
    </w:p>
    <w:p w:rsidR="00F61E3C" w:rsidRPr="00816C8F" w:rsidRDefault="00F61E3C" w:rsidP="00F61E3C">
      <w:pPr>
        <w:pStyle w:val="pc"/>
        <w:rPr>
          <w:color w:val="auto"/>
          <w:lang w:val="kk-KZ"/>
        </w:rPr>
      </w:pPr>
      <w:r w:rsidRPr="00816C8F">
        <w:rPr>
          <w:color w:val="auto"/>
          <w:lang w:val="kk-KZ"/>
        </w:rPr>
        <w:t> </w:t>
      </w:r>
    </w:p>
    <w:p w:rsidR="00F61E3C" w:rsidRDefault="00F61E3C" w:rsidP="00F61E3C">
      <w:pPr>
        <w:pStyle w:val="pc"/>
        <w:jc w:val="right"/>
        <w:rPr>
          <w:rStyle w:val="s0"/>
          <w:sz w:val="28"/>
          <w:szCs w:val="28"/>
          <w:lang w:val="kk-KZ"/>
        </w:rPr>
      </w:pPr>
      <w:r w:rsidRPr="002C63FF">
        <w:rPr>
          <w:rStyle w:val="s0"/>
          <w:sz w:val="28"/>
          <w:szCs w:val="28"/>
          <w:lang w:val="kk-KZ"/>
        </w:rPr>
        <w:t xml:space="preserve">Әкімшілік деректерді </w:t>
      </w:r>
    </w:p>
    <w:p w:rsidR="00F61E3C" w:rsidRDefault="00F61E3C" w:rsidP="00F61E3C">
      <w:pPr>
        <w:pStyle w:val="pc"/>
        <w:jc w:val="right"/>
        <w:rPr>
          <w:rStyle w:val="s0"/>
          <w:sz w:val="28"/>
          <w:szCs w:val="28"/>
          <w:lang w:val="kk-KZ"/>
        </w:rPr>
      </w:pPr>
      <w:r w:rsidRPr="002C63FF">
        <w:rPr>
          <w:rStyle w:val="s0"/>
          <w:sz w:val="28"/>
          <w:szCs w:val="28"/>
          <w:lang w:val="kk-KZ"/>
        </w:rPr>
        <w:t xml:space="preserve">жинауға арналған </w:t>
      </w:r>
    </w:p>
    <w:p w:rsidR="00F61E3C" w:rsidRPr="002C63FF" w:rsidRDefault="00F61E3C" w:rsidP="00F61E3C">
      <w:pPr>
        <w:pStyle w:val="pc"/>
        <w:jc w:val="right"/>
        <w:rPr>
          <w:color w:val="auto"/>
          <w:sz w:val="28"/>
          <w:szCs w:val="28"/>
          <w:lang w:val="kk-KZ"/>
        </w:rPr>
      </w:pPr>
      <w:r w:rsidRPr="002C63FF">
        <w:rPr>
          <w:rStyle w:val="s0"/>
          <w:sz w:val="28"/>
          <w:szCs w:val="28"/>
          <w:lang w:val="kk-KZ"/>
        </w:rPr>
        <w:t>нысан</w:t>
      </w:r>
    </w:p>
    <w:p w:rsidR="00F61E3C" w:rsidRPr="00816C8F" w:rsidRDefault="00F61E3C" w:rsidP="00F61E3C">
      <w:pPr>
        <w:pStyle w:val="pc"/>
        <w:rPr>
          <w:color w:val="auto"/>
          <w:sz w:val="28"/>
          <w:szCs w:val="28"/>
          <w:lang w:val="kk-KZ"/>
        </w:rPr>
      </w:pPr>
      <w:r w:rsidRPr="00816C8F">
        <w:rPr>
          <w:color w:val="auto"/>
          <w:sz w:val="28"/>
          <w:szCs w:val="28"/>
          <w:lang w:val="kk-KZ"/>
        </w:rPr>
        <w:t> </w:t>
      </w:r>
    </w:p>
    <w:p w:rsidR="00F61E3C" w:rsidRPr="00816C8F" w:rsidRDefault="00F61E3C" w:rsidP="00F61E3C">
      <w:pPr>
        <w:pStyle w:val="a5"/>
        <w:shd w:val="clear" w:color="auto" w:fill="FFFFFF"/>
        <w:ind w:firstLine="709"/>
        <w:jc w:val="both"/>
        <w:textAlignment w:val="baseline"/>
        <w:rPr>
          <w:spacing w:val="2"/>
          <w:sz w:val="28"/>
          <w:szCs w:val="28"/>
          <w:lang w:val="kk-KZ"/>
        </w:rPr>
      </w:pPr>
      <w:r>
        <w:rPr>
          <w:rStyle w:val="s0"/>
          <w:sz w:val="28"/>
          <w:szCs w:val="28"/>
          <w:lang w:val="kk-KZ"/>
        </w:rPr>
        <w:t>Ұ</w:t>
      </w:r>
      <w:r w:rsidRPr="00816C8F">
        <w:rPr>
          <w:rStyle w:val="s0"/>
          <w:sz w:val="28"/>
          <w:szCs w:val="28"/>
          <w:lang w:val="kk-KZ"/>
        </w:rPr>
        <w:t xml:space="preserve">сынылады: </w:t>
      </w:r>
      <w:r w:rsidRPr="00816C8F">
        <w:rPr>
          <w:sz w:val="28"/>
          <w:szCs w:val="28"/>
          <w:lang w:val="kk-KZ"/>
        </w:rPr>
        <w:t>Қазақстан Республикасының Ұлттық Банкіне</w:t>
      </w:r>
    </w:p>
    <w:p w:rsidR="00F61E3C" w:rsidRPr="00816C8F" w:rsidRDefault="00F61E3C" w:rsidP="00F61E3C">
      <w:pPr>
        <w:pStyle w:val="pj"/>
        <w:ind w:firstLine="709"/>
        <w:rPr>
          <w:color w:val="auto"/>
          <w:sz w:val="28"/>
          <w:szCs w:val="28"/>
          <w:lang w:val="kk-KZ"/>
        </w:rPr>
      </w:pPr>
      <w:r w:rsidRPr="002C63FF">
        <w:rPr>
          <w:rStyle w:val="s0"/>
          <w:sz w:val="28"/>
          <w:szCs w:val="28"/>
          <w:lang w:val="kk-KZ"/>
        </w:rPr>
        <w:t>Әкімшілік деректерді өтеусіз негізде жинауға арналған нысан интернет - ресурста орналастырылған:</w:t>
      </w:r>
      <w:r>
        <w:rPr>
          <w:rStyle w:val="s0"/>
          <w:sz w:val="28"/>
          <w:szCs w:val="28"/>
          <w:lang w:val="kk-KZ"/>
        </w:rPr>
        <w:t xml:space="preserve"> </w:t>
      </w:r>
      <w:r w:rsidRPr="00816C8F">
        <w:rPr>
          <w:sz w:val="28"/>
          <w:szCs w:val="28"/>
          <w:lang w:val="kk-KZ"/>
        </w:rPr>
        <w:t>www.nationalbank.kz</w:t>
      </w:r>
      <w:r w:rsidRPr="00816C8F">
        <w:rPr>
          <w:rStyle w:val="s0"/>
          <w:sz w:val="28"/>
          <w:szCs w:val="28"/>
          <w:lang w:val="kk-KZ"/>
        </w:rPr>
        <w:t xml:space="preserve"> </w:t>
      </w:r>
    </w:p>
    <w:p w:rsidR="00F61E3C" w:rsidRPr="002C63FF" w:rsidRDefault="00F61E3C" w:rsidP="00F61E3C">
      <w:pPr>
        <w:pStyle w:val="pc"/>
        <w:jc w:val="both"/>
        <w:rPr>
          <w:bCs/>
          <w:color w:val="auto"/>
          <w:sz w:val="28"/>
          <w:szCs w:val="28"/>
          <w:lang w:val="kk-KZ"/>
        </w:rPr>
      </w:pPr>
      <w:r>
        <w:rPr>
          <w:color w:val="auto"/>
          <w:sz w:val="28"/>
          <w:szCs w:val="28"/>
          <w:lang w:val="kk-KZ"/>
        </w:rPr>
        <w:tab/>
      </w:r>
      <w:r w:rsidRPr="00816C8F">
        <w:rPr>
          <w:color w:val="auto"/>
          <w:sz w:val="28"/>
          <w:szCs w:val="28"/>
          <w:lang w:val="kk-KZ"/>
        </w:rPr>
        <w:t> </w:t>
      </w:r>
      <w:r w:rsidRPr="002C63FF">
        <w:rPr>
          <w:color w:val="auto"/>
          <w:sz w:val="28"/>
          <w:szCs w:val="28"/>
          <w:lang w:val="kk-KZ"/>
        </w:rPr>
        <w:t>Әкімшілік нысанның атауы:</w:t>
      </w:r>
      <w:r>
        <w:rPr>
          <w:color w:val="auto"/>
          <w:sz w:val="28"/>
          <w:szCs w:val="28"/>
          <w:lang w:val="kk-KZ"/>
        </w:rPr>
        <w:t xml:space="preserve"> </w:t>
      </w:r>
      <w:r w:rsidRPr="002C63FF">
        <w:rPr>
          <w:bCs/>
          <w:color w:val="auto"/>
          <w:sz w:val="28"/>
          <w:szCs w:val="28"/>
          <w:lang w:val="kk-KZ"/>
        </w:rPr>
        <w:t xml:space="preserve">Есепті кезеңде ақпараттық жүйенің жұмысында орын алған жоспарлы және жоспардан бос тұрып қалу (іркіліс) туралы мәліметтер </w:t>
      </w:r>
    </w:p>
    <w:p w:rsidR="00F61E3C" w:rsidRPr="00816C8F" w:rsidRDefault="00F61E3C" w:rsidP="00F61E3C">
      <w:pPr>
        <w:pStyle w:val="pj"/>
        <w:ind w:firstLine="709"/>
        <w:rPr>
          <w:color w:val="auto"/>
          <w:sz w:val="28"/>
          <w:szCs w:val="28"/>
          <w:lang w:val="kk-KZ"/>
        </w:rPr>
      </w:pPr>
      <w:r w:rsidRPr="002C63FF">
        <w:rPr>
          <w:sz w:val="28"/>
          <w:szCs w:val="28"/>
          <w:lang w:val="kk-KZ"/>
        </w:rPr>
        <w:t>Әкімшілік деректерді өтеусіз негізде жинауға арналған нысанның индексі</w:t>
      </w:r>
      <w:r w:rsidRPr="00816C8F">
        <w:rPr>
          <w:color w:val="auto"/>
          <w:sz w:val="28"/>
          <w:szCs w:val="28"/>
          <w:lang w:val="kk-KZ"/>
        </w:rPr>
        <w:t>: 1-FPS</w:t>
      </w:r>
    </w:p>
    <w:p w:rsidR="00F61E3C" w:rsidRPr="00816C8F" w:rsidRDefault="00F61E3C" w:rsidP="00F61E3C">
      <w:pPr>
        <w:pStyle w:val="pj"/>
        <w:ind w:firstLine="709"/>
        <w:rPr>
          <w:color w:val="auto"/>
          <w:sz w:val="28"/>
          <w:szCs w:val="28"/>
          <w:lang w:val="kk-KZ"/>
        </w:rPr>
      </w:pPr>
      <w:r w:rsidRPr="00816C8F">
        <w:rPr>
          <w:sz w:val="28"/>
          <w:szCs w:val="28"/>
          <w:lang w:val="kk-KZ"/>
        </w:rPr>
        <w:t>Кезеңділігі: тоқсан сайын</w:t>
      </w:r>
    </w:p>
    <w:p w:rsidR="00F61E3C" w:rsidRPr="00816C8F" w:rsidRDefault="00F61E3C" w:rsidP="00F61E3C">
      <w:pPr>
        <w:pStyle w:val="pj"/>
        <w:ind w:firstLine="709"/>
        <w:rPr>
          <w:color w:val="auto"/>
          <w:sz w:val="28"/>
          <w:szCs w:val="28"/>
          <w:lang w:val="kk-KZ"/>
        </w:rPr>
      </w:pPr>
      <w:r>
        <w:rPr>
          <w:rStyle w:val="s0"/>
          <w:sz w:val="28"/>
          <w:szCs w:val="28"/>
          <w:lang w:val="kk-KZ"/>
        </w:rPr>
        <w:t>Есепті кезең</w:t>
      </w:r>
      <w:r w:rsidRPr="00816C8F">
        <w:rPr>
          <w:rStyle w:val="s0"/>
          <w:sz w:val="28"/>
          <w:szCs w:val="28"/>
          <w:lang w:val="kk-KZ"/>
        </w:rPr>
        <w:t>: 20___жылғы «___» ____________ жағдай бойынша</w:t>
      </w:r>
    </w:p>
    <w:p w:rsidR="00F61E3C" w:rsidRDefault="00F61E3C" w:rsidP="00F61E3C">
      <w:pPr>
        <w:pStyle w:val="pj"/>
        <w:ind w:firstLine="709"/>
        <w:rPr>
          <w:sz w:val="28"/>
          <w:szCs w:val="28"/>
          <w:lang w:val="kk-KZ"/>
        </w:rPr>
      </w:pPr>
      <w:r w:rsidRPr="00E73A32">
        <w:rPr>
          <w:sz w:val="28"/>
          <w:szCs w:val="28"/>
          <w:lang w:val="kk-KZ"/>
        </w:rPr>
        <w:t>Әкімшілік деректерді өтеусіз негізде жинауға арналған нысанды ұсынатын адамдар тобы</w:t>
      </w:r>
      <w:r w:rsidRPr="002C63FF">
        <w:rPr>
          <w:sz w:val="28"/>
          <w:szCs w:val="28"/>
          <w:lang w:val="kk-KZ"/>
        </w:rPr>
        <w:t>:</w:t>
      </w:r>
    </w:p>
    <w:p w:rsidR="00F61E3C" w:rsidRPr="00816C8F" w:rsidRDefault="00F61E3C" w:rsidP="00F61E3C">
      <w:pPr>
        <w:pStyle w:val="pj"/>
        <w:ind w:firstLine="709"/>
        <w:rPr>
          <w:color w:val="auto"/>
          <w:sz w:val="28"/>
          <w:szCs w:val="28"/>
          <w:lang w:val="kk-KZ"/>
        </w:rPr>
      </w:pPr>
      <w:r w:rsidRPr="00816C8F">
        <w:rPr>
          <w:color w:val="auto"/>
          <w:sz w:val="28"/>
          <w:szCs w:val="28"/>
          <w:lang w:val="kk-KZ"/>
        </w:rPr>
        <w:t xml:space="preserve">1) екінші деңгейдегі банктер, </w:t>
      </w:r>
      <w:r w:rsidRPr="00816C8F">
        <w:rPr>
          <w:rStyle w:val="s0"/>
          <w:sz w:val="28"/>
          <w:szCs w:val="28"/>
          <w:lang w:val="kk-KZ"/>
        </w:rPr>
        <w:t>Қазақстан Республикасы бейрезидент-банктерінің филиалдары</w:t>
      </w:r>
      <w:r w:rsidRPr="00816C8F">
        <w:rPr>
          <w:color w:val="auto"/>
          <w:sz w:val="28"/>
          <w:szCs w:val="28"/>
          <w:lang w:val="kk-KZ"/>
        </w:rPr>
        <w:t>;</w:t>
      </w:r>
    </w:p>
    <w:p w:rsidR="00F61E3C" w:rsidRPr="00816C8F" w:rsidRDefault="00F61E3C" w:rsidP="00F61E3C">
      <w:pPr>
        <w:pStyle w:val="pj"/>
        <w:ind w:firstLine="709"/>
        <w:rPr>
          <w:color w:val="auto"/>
          <w:sz w:val="28"/>
          <w:szCs w:val="28"/>
          <w:lang w:val="kk-KZ"/>
        </w:rPr>
      </w:pPr>
      <w:r w:rsidRPr="00816C8F">
        <w:rPr>
          <w:color w:val="auto"/>
          <w:sz w:val="28"/>
          <w:szCs w:val="28"/>
          <w:lang w:val="kk-KZ"/>
        </w:rPr>
        <w:t xml:space="preserve">2) </w:t>
      </w:r>
      <w:r w:rsidRPr="00816C8F">
        <w:rPr>
          <w:rStyle w:val="s0"/>
          <w:sz w:val="28"/>
          <w:szCs w:val="28"/>
          <w:lang w:val="kk-KZ"/>
        </w:rPr>
        <w:t>ұлттық пошта операторы</w:t>
      </w:r>
      <w:r w:rsidRPr="00816C8F">
        <w:rPr>
          <w:color w:val="auto"/>
          <w:sz w:val="28"/>
          <w:szCs w:val="28"/>
          <w:lang w:val="kk-KZ"/>
        </w:rPr>
        <w:t>.</w:t>
      </w:r>
    </w:p>
    <w:p w:rsidR="00F61E3C" w:rsidRDefault="00F61E3C" w:rsidP="00F61E3C">
      <w:pPr>
        <w:pStyle w:val="pj"/>
        <w:ind w:firstLine="709"/>
        <w:rPr>
          <w:color w:val="auto"/>
          <w:sz w:val="28"/>
          <w:szCs w:val="28"/>
          <w:lang w:val="kk-KZ"/>
        </w:rPr>
      </w:pPr>
      <w:r w:rsidRPr="00816C8F">
        <w:rPr>
          <w:sz w:val="28"/>
          <w:szCs w:val="28"/>
          <w:lang w:val="kk-KZ"/>
        </w:rPr>
        <w:t>Ұсыну мерзімі</w:t>
      </w:r>
      <w:r w:rsidRPr="00816C8F">
        <w:rPr>
          <w:color w:val="auto"/>
          <w:sz w:val="28"/>
          <w:szCs w:val="28"/>
          <w:lang w:val="kk-KZ"/>
        </w:rPr>
        <w:t xml:space="preserve">: </w:t>
      </w:r>
      <w:r w:rsidRPr="00816C8F">
        <w:rPr>
          <w:rStyle w:val="s0"/>
          <w:sz w:val="28"/>
          <w:szCs w:val="28"/>
          <w:lang w:val="kk-KZ"/>
        </w:rPr>
        <w:t xml:space="preserve">есепті тоқсаннан кейінгі айдың онынан (қоса алғанда) кешіктірмей. </w:t>
      </w:r>
      <w:r w:rsidRPr="00816C8F">
        <w:rPr>
          <w:color w:val="auto"/>
          <w:sz w:val="28"/>
          <w:szCs w:val="28"/>
          <w:lang w:val="kk-KZ"/>
        </w:rPr>
        <w:t>Егер айдың оны демалыс немесе мереке күніне сәйкес келсе, есептілікті ұсыну мерзімі келесі жұмыс күніне ауыстырылады.</w:t>
      </w:r>
    </w:p>
    <w:tbl>
      <w:tblPr>
        <w:tblW w:w="5000" w:type="pct"/>
        <w:jc w:val="center"/>
        <w:tblCellMar>
          <w:left w:w="0" w:type="dxa"/>
          <w:right w:w="0" w:type="dxa"/>
        </w:tblCellMar>
        <w:tblLook w:val="04A0" w:firstRow="1" w:lastRow="0" w:firstColumn="1" w:lastColumn="0" w:noHBand="0" w:noVBand="1"/>
      </w:tblPr>
      <w:tblGrid>
        <w:gridCol w:w="2088"/>
        <w:gridCol w:w="7549"/>
      </w:tblGrid>
      <w:tr w:rsidR="00F61E3C" w:rsidRPr="002C63FF" w:rsidTr="000B1EA6">
        <w:trPr>
          <w:jc w:val="center"/>
        </w:trPr>
        <w:tc>
          <w:tcPr>
            <w:tcW w:w="800" w:type="pct"/>
            <w:tcMar>
              <w:top w:w="0" w:type="dxa"/>
              <w:left w:w="108" w:type="dxa"/>
              <w:bottom w:w="0" w:type="dxa"/>
              <w:right w:w="108" w:type="dxa"/>
            </w:tcMar>
            <w:hideMark/>
          </w:tcPr>
          <w:p w:rsidR="00F61E3C" w:rsidRPr="002C63FF" w:rsidRDefault="00F61E3C" w:rsidP="000B1EA6">
            <w:pPr>
              <w:pStyle w:val="p"/>
              <w:ind w:firstLine="604"/>
              <w:rPr>
                <w:sz w:val="28"/>
                <w:szCs w:val="28"/>
                <w:lang w:val="kk-KZ"/>
              </w:rPr>
            </w:pPr>
            <w:r w:rsidRPr="002C63FF">
              <w:rPr>
                <w:sz w:val="28"/>
                <w:szCs w:val="28"/>
                <w:lang w:val="kk-KZ"/>
              </w:rPr>
              <w:t>ЖСН/БСН</w:t>
            </w:r>
          </w:p>
        </w:tc>
        <w:tc>
          <w:tcPr>
            <w:tcW w:w="4150" w:type="pct"/>
            <w:tcMar>
              <w:top w:w="0" w:type="dxa"/>
              <w:left w:w="108" w:type="dxa"/>
              <w:bottom w:w="0" w:type="dxa"/>
              <w:right w:w="108" w:type="dxa"/>
            </w:tcMar>
            <w:hideMark/>
          </w:tcPr>
          <w:p w:rsidR="00F61E3C" w:rsidRPr="002C63FF" w:rsidRDefault="00F61E3C" w:rsidP="000B1EA6">
            <w:pPr>
              <w:pStyle w:val="p"/>
              <w:rPr>
                <w:sz w:val="28"/>
                <w:szCs w:val="28"/>
                <w:lang w:val="kk-KZ"/>
              </w:rPr>
            </w:pPr>
            <w:r>
              <w:rPr>
                <w:sz w:val="28"/>
                <w:szCs w:val="28"/>
                <w:lang w:val="kk-KZ"/>
              </w:rPr>
              <w:fldChar w:fldCharType="begin"/>
            </w:r>
            <w:r>
              <w:rPr>
                <w:sz w:val="28"/>
                <w:szCs w:val="28"/>
                <w:lang w:val="kk-KZ"/>
              </w:rPr>
              <w:instrText xml:space="preserve"> INCLUDEPICTURE  "C:\\Users\\PS_Nurbolat_S\\Desktop\\Долгосрочные поручения\\Солянка\\2024\\0.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"C:\\Users\\PS_Nurbolat_S\\Desktop\\Долгосрочные поручения\\Солянка\\2024\\0.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"C:\\Users\\PS_Nurbolat_S\\Desktop\\Долгосрочные поручения\\Солянка\\2024\\0.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"C:\\Users\\PS_Nurbolat_S\\Desktop\\Долгосрочные поручения\\Солянка\\Солянка Нурболат 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"Z:\\Обмен\\Нурболат\\6_Солянка Нурболат 2024\\повторные замечания МЮ\\проект с учетом замечаний\\ITS.Paragraph\\DocumentsCache\\043716\\043716406.JPG" \* MERGEFORMATINET </w:instrText>
            </w:r>
            <w:r>
              <w:rPr>
                <w:sz w:val="28"/>
                <w:szCs w:val="28"/>
                <w:lang w:val="kk-KZ"/>
              </w:rPr>
              <w:fldChar w:fldCharType="separate"/>
            </w:r>
            <w:r w:rsidR="00A21144">
              <w:rPr>
                <w:sz w:val="28"/>
                <w:szCs w:val="28"/>
                <w:lang w:val="kk-KZ"/>
              </w:rPr>
              <w:fldChar w:fldCharType="begin"/>
            </w:r>
            <w:r w:rsidR="00A21144">
              <w:rPr>
                <w:sz w:val="28"/>
                <w:szCs w:val="28"/>
                <w:lang w:val="kk-KZ"/>
              </w:rPr>
              <w:instrText xml:space="preserve"> INCLUDEPICTURE  "Z:\\Обмен\\Нурболат\\6_Солянка Нурболат 2024\\повторные замечания МЮ\\проект с учетом замечаний\\ITS.Paragraph\\DocumentsCache\\043716\\043716406.JPG" \* MERGEFORMATINET </w:instrText>
            </w:r>
            <w:r w:rsidR="00A21144">
              <w:rPr>
                <w:sz w:val="28"/>
                <w:szCs w:val="28"/>
                <w:lang w:val="kk-KZ"/>
              </w:rPr>
              <w:fldChar w:fldCharType="separate"/>
            </w:r>
            <w:r w:rsidR="0034690E">
              <w:rPr>
                <w:sz w:val="28"/>
                <w:szCs w:val="28"/>
                <w:lang w:val="kk-KZ"/>
              </w:rPr>
              <w:fldChar w:fldCharType="begin"/>
            </w:r>
            <w:r w:rsidR="0034690E">
              <w:rPr>
                <w:sz w:val="28"/>
                <w:szCs w:val="28"/>
                <w:lang w:val="kk-KZ"/>
              </w:rPr>
              <w:instrText xml:space="preserve"> </w:instrText>
            </w:r>
            <w:r w:rsidR="0034690E">
              <w:rPr>
                <w:sz w:val="28"/>
                <w:szCs w:val="28"/>
                <w:lang w:val="kk-KZ"/>
              </w:rPr>
              <w:instrText>INCLUDEPICTURE  "Z:\\Обмен\\Нурболат\\6_Солянка Нурболат 2024\\повторные замечания МЮ\\проект с учетом замечаний\\в МЮ\\ITS.Paragraph\\DocumentsCa</w:instrText>
            </w:r>
            <w:r w:rsidR="0034690E">
              <w:rPr>
                <w:sz w:val="28"/>
                <w:szCs w:val="28"/>
                <w:lang w:val="kk-KZ"/>
              </w:rPr>
              <w:instrText>che\\043716\\043716406.JPG" \* MERGEFORMATINET</w:instrText>
            </w:r>
            <w:r w:rsidR="0034690E">
              <w:rPr>
                <w:sz w:val="28"/>
                <w:szCs w:val="28"/>
                <w:lang w:val="kk-KZ"/>
              </w:rPr>
              <w:instrText xml:space="preserve"> </w:instrText>
            </w:r>
            <w:r w:rsidR="0034690E">
              <w:rPr>
                <w:sz w:val="28"/>
                <w:szCs w:val="28"/>
                <w:lang w:val="kk-KZ"/>
              </w:rPr>
              <w:fldChar w:fldCharType="separate"/>
            </w:r>
            <w:r w:rsidR="0034690E">
              <w:rPr>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25.5pt;visibility:visible">
                  <v:imagedata r:id="rId6" r:href="rId7"/>
                </v:shape>
              </w:pict>
            </w:r>
            <w:r w:rsidR="0034690E">
              <w:rPr>
                <w:sz w:val="28"/>
                <w:szCs w:val="28"/>
                <w:lang w:val="kk-KZ"/>
              </w:rPr>
              <w:fldChar w:fldCharType="end"/>
            </w:r>
            <w:r w:rsidR="00A21144">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p>
        </w:tc>
      </w:tr>
      <w:tr w:rsidR="00F61E3C" w:rsidRPr="002C63FF" w:rsidTr="000B1EA6">
        <w:trPr>
          <w:jc w:val="center"/>
        </w:trPr>
        <w:tc>
          <w:tcPr>
            <w:tcW w:w="800" w:type="pct"/>
            <w:tcMar>
              <w:top w:w="0" w:type="dxa"/>
              <w:left w:w="108" w:type="dxa"/>
              <w:bottom w:w="0" w:type="dxa"/>
              <w:right w:w="108" w:type="dxa"/>
            </w:tcMar>
          </w:tcPr>
          <w:p w:rsidR="00F61E3C" w:rsidRPr="002C63FF" w:rsidRDefault="00F61E3C" w:rsidP="000B1EA6">
            <w:pPr>
              <w:pStyle w:val="p"/>
              <w:rPr>
                <w:sz w:val="28"/>
                <w:szCs w:val="28"/>
                <w:lang w:val="kk-KZ"/>
              </w:rPr>
            </w:pPr>
          </w:p>
        </w:tc>
        <w:tc>
          <w:tcPr>
            <w:tcW w:w="4150" w:type="pct"/>
            <w:tcMar>
              <w:top w:w="0" w:type="dxa"/>
              <w:left w:w="108" w:type="dxa"/>
              <w:bottom w:w="0" w:type="dxa"/>
              <w:right w:w="108" w:type="dxa"/>
            </w:tcMar>
          </w:tcPr>
          <w:p w:rsidR="00F61E3C" w:rsidRPr="002C63FF" w:rsidRDefault="00F61E3C" w:rsidP="000B1EA6">
            <w:pPr>
              <w:pStyle w:val="p"/>
              <w:rPr>
                <w:sz w:val="28"/>
                <w:szCs w:val="28"/>
                <w:lang w:val="kk-KZ"/>
              </w:rPr>
            </w:pPr>
          </w:p>
        </w:tc>
      </w:tr>
    </w:tbl>
    <w:p w:rsidR="00F61E3C" w:rsidRDefault="00F61E3C" w:rsidP="00F61E3C">
      <w:pPr>
        <w:pStyle w:val="pj"/>
        <w:ind w:firstLine="709"/>
        <w:rPr>
          <w:sz w:val="28"/>
          <w:szCs w:val="28"/>
          <w:lang w:val="kk-KZ"/>
        </w:rPr>
      </w:pPr>
      <w:r>
        <w:rPr>
          <w:sz w:val="28"/>
          <w:szCs w:val="28"/>
          <w:lang w:val="kk-KZ"/>
        </w:rPr>
        <w:t>Жинау әдісі: электронды түрде</w:t>
      </w:r>
    </w:p>
    <w:p w:rsidR="00F61E3C" w:rsidRDefault="00F61E3C" w:rsidP="00F61E3C">
      <w:pPr>
        <w:pStyle w:val="pj"/>
        <w:ind w:firstLine="709"/>
        <w:rPr>
          <w:sz w:val="28"/>
          <w:szCs w:val="28"/>
          <w:lang w:val="kk-KZ"/>
        </w:rPr>
      </w:pPr>
    </w:p>
    <w:p w:rsidR="00F61E3C" w:rsidRDefault="00F61E3C" w:rsidP="00F61E3C">
      <w:pPr>
        <w:pStyle w:val="pj"/>
        <w:ind w:firstLine="709"/>
        <w:rPr>
          <w:sz w:val="28"/>
          <w:szCs w:val="28"/>
          <w:lang w:val="kk-KZ"/>
        </w:rPr>
      </w:pPr>
    </w:p>
    <w:p w:rsidR="00F61E3C" w:rsidRDefault="00F61E3C" w:rsidP="00F61E3C">
      <w:pPr>
        <w:pStyle w:val="pj"/>
        <w:ind w:firstLine="709"/>
        <w:rPr>
          <w:sz w:val="28"/>
          <w:szCs w:val="28"/>
          <w:lang w:val="kk-KZ"/>
        </w:rPr>
      </w:pPr>
    </w:p>
    <w:p w:rsidR="00F61E3C" w:rsidRDefault="00F61E3C" w:rsidP="00F61E3C">
      <w:pPr>
        <w:pStyle w:val="pj"/>
        <w:ind w:firstLine="709"/>
        <w:rPr>
          <w:sz w:val="28"/>
          <w:szCs w:val="28"/>
          <w:lang w:val="kk-KZ"/>
        </w:rPr>
      </w:pPr>
    </w:p>
    <w:p w:rsidR="00F61E3C" w:rsidRDefault="00F61E3C" w:rsidP="00F61E3C">
      <w:pPr>
        <w:pStyle w:val="pj"/>
        <w:ind w:firstLine="709"/>
        <w:rPr>
          <w:sz w:val="28"/>
          <w:szCs w:val="28"/>
          <w:lang w:val="kk-KZ"/>
        </w:rPr>
      </w:pPr>
    </w:p>
    <w:p w:rsidR="00F61E3C" w:rsidRDefault="00F61E3C" w:rsidP="00F61E3C">
      <w:pPr>
        <w:pStyle w:val="pj"/>
        <w:ind w:firstLine="709"/>
        <w:rPr>
          <w:sz w:val="28"/>
          <w:szCs w:val="28"/>
          <w:lang w:val="kk-KZ"/>
        </w:rPr>
      </w:pPr>
    </w:p>
    <w:p w:rsidR="00F61E3C" w:rsidRDefault="00F61E3C" w:rsidP="00F61E3C">
      <w:pPr>
        <w:pStyle w:val="pj"/>
        <w:ind w:firstLine="709"/>
        <w:rPr>
          <w:sz w:val="28"/>
          <w:szCs w:val="28"/>
          <w:lang w:val="kk-KZ"/>
        </w:rPr>
      </w:pPr>
    </w:p>
    <w:p w:rsidR="00F61E3C" w:rsidRDefault="00F61E3C" w:rsidP="00F61E3C">
      <w:pPr>
        <w:pStyle w:val="pj"/>
        <w:ind w:firstLine="709"/>
        <w:jc w:val="right"/>
        <w:rPr>
          <w:sz w:val="28"/>
          <w:szCs w:val="28"/>
          <w:lang w:val="kk-KZ"/>
        </w:rPr>
      </w:pPr>
      <w:r>
        <w:rPr>
          <w:sz w:val="28"/>
          <w:szCs w:val="28"/>
          <w:lang w:val="kk-KZ"/>
        </w:rPr>
        <w:lastRenderedPageBreak/>
        <w:t>Нысан</w:t>
      </w:r>
    </w:p>
    <w:p w:rsidR="00F61E3C" w:rsidRDefault="00F61E3C" w:rsidP="00F61E3C">
      <w:pPr>
        <w:pStyle w:val="pj"/>
        <w:ind w:firstLine="709"/>
        <w:jc w:val="right"/>
        <w:rPr>
          <w:sz w:val="28"/>
          <w:szCs w:val="28"/>
          <w:lang w:val="kk-KZ"/>
        </w:rPr>
      </w:pPr>
    </w:p>
    <w:p w:rsidR="00F61E3C" w:rsidRDefault="00F61E3C" w:rsidP="00F61E3C">
      <w:pPr>
        <w:pStyle w:val="pc"/>
        <w:rPr>
          <w:b/>
          <w:sz w:val="28"/>
          <w:szCs w:val="28"/>
          <w:lang w:val="kk-KZ"/>
        </w:rPr>
      </w:pPr>
      <w:r w:rsidRPr="008E3E10">
        <w:rPr>
          <w:b/>
          <w:sz w:val="28"/>
          <w:szCs w:val="28"/>
          <w:lang w:val="kk-KZ"/>
        </w:rPr>
        <w:t xml:space="preserve">Әкімшілік деректерді өтеусіз негізде жинауға арналған нысанның негізгі бөлігі </w:t>
      </w:r>
    </w:p>
    <w:p w:rsidR="00F61E3C" w:rsidRPr="008E3E10" w:rsidRDefault="00F61E3C" w:rsidP="00F61E3C">
      <w:pPr>
        <w:pStyle w:val="pc"/>
        <w:rPr>
          <w:b/>
          <w:sz w:val="28"/>
          <w:szCs w:val="28"/>
          <w:lang w:val="kk-KZ"/>
        </w:rPr>
      </w:pPr>
      <w:r w:rsidRPr="008E3E10">
        <w:rPr>
          <w:b/>
          <w:sz w:val="28"/>
          <w:szCs w:val="28"/>
          <w:lang w:val="kk-KZ"/>
        </w:rPr>
        <w:t>Есепті кезеңде ақпараттық жүйенің жұмысында орын алған жоспарлы және жоспардан бос тұрып қалу (іркіліс) туралы мәліметтер</w:t>
      </w:r>
    </w:p>
    <w:p w:rsidR="00F61E3C" w:rsidRPr="00816C8F" w:rsidRDefault="00F61E3C" w:rsidP="00F61E3C">
      <w:pPr>
        <w:rPr>
          <w:sz w:val="28"/>
          <w:szCs w:val="28"/>
          <w:lang w:val="kk-KZ"/>
        </w:rPr>
      </w:pPr>
    </w:p>
    <w:tbl>
      <w:tblPr>
        <w:tblW w:w="95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985"/>
        <w:gridCol w:w="1843"/>
        <w:gridCol w:w="1842"/>
        <w:gridCol w:w="1560"/>
        <w:gridCol w:w="1842"/>
      </w:tblGrid>
      <w:tr w:rsidR="00F61E3C" w:rsidRPr="00816C8F" w:rsidTr="000B1EA6">
        <w:trPr>
          <w:trHeight w:val="1101"/>
        </w:trPr>
        <w:tc>
          <w:tcPr>
            <w:tcW w:w="525"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sz w:val="28"/>
                <w:szCs w:val="28"/>
                <w:lang w:val="kk-KZ"/>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rStyle w:val="s0"/>
                <w:sz w:val="28"/>
                <w:szCs w:val="28"/>
                <w:lang w:val="kk-KZ"/>
              </w:rPr>
              <w:t>Бос тұрып қалу</w:t>
            </w:r>
            <w:r w:rsidRPr="00816C8F">
              <w:rPr>
                <w:sz w:val="28"/>
                <w:szCs w:val="28"/>
                <w:lang w:val="kk-KZ"/>
              </w:rPr>
              <w:t xml:space="preserve"> басталған күні мен уақыты (кк/аа/жжжж сс:мм)</w:t>
            </w:r>
          </w:p>
        </w:tc>
        <w:tc>
          <w:tcPr>
            <w:tcW w:w="1843" w:type="dxa"/>
            <w:tcBorders>
              <w:top w:val="single" w:sz="4" w:space="0" w:color="auto"/>
              <w:left w:val="single" w:sz="4" w:space="0" w:color="auto"/>
              <w:bottom w:val="single" w:sz="4" w:space="0" w:color="auto"/>
              <w:right w:val="single" w:sz="4" w:space="0" w:color="auto"/>
            </w:tcBorders>
          </w:tcPr>
          <w:p w:rsidR="00F61E3C" w:rsidRPr="00816C8F" w:rsidRDefault="00F61E3C" w:rsidP="000B1EA6">
            <w:pPr>
              <w:jc w:val="center"/>
              <w:rPr>
                <w:sz w:val="28"/>
                <w:szCs w:val="28"/>
                <w:lang w:val="kk-KZ"/>
              </w:rPr>
            </w:pPr>
            <w:r w:rsidRPr="00816C8F">
              <w:rPr>
                <w:rStyle w:val="s0"/>
                <w:sz w:val="28"/>
                <w:szCs w:val="28"/>
                <w:lang w:val="kk-KZ"/>
              </w:rPr>
              <w:t>Бос тұрып қалу</w:t>
            </w:r>
            <w:r w:rsidRPr="00816C8F">
              <w:rPr>
                <w:sz w:val="28"/>
                <w:szCs w:val="28"/>
                <w:lang w:val="kk-KZ"/>
              </w:rPr>
              <w:t xml:space="preserve"> аяқталған күні мен уақыты (кк/аа/жжжж сс:мм)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rStyle w:val="s0"/>
                <w:sz w:val="28"/>
                <w:szCs w:val="28"/>
                <w:lang w:val="kk-KZ"/>
              </w:rPr>
              <w:t>Бос тұрып қалу</w:t>
            </w:r>
            <w:r w:rsidRPr="00816C8F">
              <w:rPr>
                <w:sz w:val="28"/>
                <w:szCs w:val="28"/>
                <w:lang w:val="kk-KZ"/>
              </w:rPr>
              <w:t xml:space="preserve"> (</w:t>
            </w:r>
            <w:r w:rsidRPr="00816C8F">
              <w:rPr>
                <w:rStyle w:val="s0"/>
                <w:sz w:val="28"/>
                <w:szCs w:val="28"/>
                <w:lang w:val="kk-KZ"/>
              </w:rPr>
              <w:t>жоспарлы</w:t>
            </w:r>
            <w:r w:rsidRPr="00816C8F">
              <w:rPr>
                <w:sz w:val="28"/>
                <w:szCs w:val="28"/>
                <w:lang w:val="kk-KZ"/>
              </w:rPr>
              <w:t>/</w:t>
            </w:r>
            <w:r w:rsidRPr="00816C8F">
              <w:rPr>
                <w:sz w:val="28"/>
                <w:szCs w:val="28"/>
                <w:lang w:val="kk-KZ"/>
              </w:rPr>
              <w:br/>
            </w:r>
            <w:r w:rsidRPr="00816C8F">
              <w:rPr>
                <w:rStyle w:val="s0"/>
                <w:sz w:val="28"/>
                <w:szCs w:val="28"/>
                <w:lang w:val="kk-KZ"/>
              </w:rPr>
              <w:t>жоспардан тыс</w:t>
            </w:r>
            <w:r w:rsidRPr="00816C8F">
              <w:rPr>
                <w:sz w:val="28"/>
                <w:szCs w:val="28"/>
                <w:lang w:val="kk-KZ"/>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rStyle w:val="s0"/>
                <w:sz w:val="28"/>
                <w:szCs w:val="28"/>
                <w:lang w:val="kk-KZ"/>
              </w:rPr>
              <w:t>Қолжетімділігі үзілген қызмет түрі</w:t>
            </w:r>
          </w:p>
        </w:tc>
        <w:tc>
          <w:tcPr>
            <w:tcW w:w="1842"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rStyle w:val="s0"/>
                <w:sz w:val="28"/>
                <w:szCs w:val="28"/>
                <w:lang w:val="kk-KZ"/>
              </w:rPr>
              <w:t>Іркіліс себебі</w:t>
            </w:r>
          </w:p>
        </w:tc>
      </w:tr>
      <w:tr w:rsidR="00F61E3C" w:rsidRPr="00816C8F" w:rsidTr="000B1EA6">
        <w:trPr>
          <w:trHeight w:val="264"/>
        </w:trPr>
        <w:tc>
          <w:tcPr>
            <w:tcW w:w="525"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jc w:val="center"/>
              <w:rPr>
                <w:sz w:val="28"/>
                <w:szCs w:val="28"/>
                <w:lang w:val="kk-KZ"/>
              </w:rPr>
            </w:pPr>
            <w:r w:rsidRPr="00816C8F">
              <w:rPr>
                <w:sz w:val="28"/>
                <w:szCs w:val="28"/>
                <w:lang w:val="kk-KZ"/>
              </w:rPr>
              <w:t>1</w:t>
            </w:r>
          </w:p>
        </w:tc>
        <w:tc>
          <w:tcPr>
            <w:tcW w:w="1985"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jc w:val="center"/>
              <w:rPr>
                <w:sz w:val="28"/>
                <w:szCs w:val="28"/>
                <w:lang w:val="kk-KZ"/>
              </w:rPr>
            </w:pPr>
            <w:r w:rsidRPr="00816C8F">
              <w:rPr>
                <w:sz w:val="28"/>
                <w:szCs w:val="28"/>
                <w:lang w:val="kk-KZ"/>
              </w:rPr>
              <w:t>2</w:t>
            </w:r>
          </w:p>
        </w:tc>
        <w:tc>
          <w:tcPr>
            <w:tcW w:w="1843" w:type="dxa"/>
            <w:tcBorders>
              <w:top w:val="single" w:sz="4" w:space="0" w:color="auto"/>
              <w:left w:val="single" w:sz="4" w:space="0" w:color="auto"/>
              <w:bottom w:val="single" w:sz="4" w:space="0" w:color="auto"/>
              <w:right w:val="single" w:sz="4" w:space="0" w:color="auto"/>
            </w:tcBorders>
          </w:tcPr>
          <w:p w:rsidR="00F61E3C" w:rsidRPr="00816C8F" w:rsidRDefault="00F61E3C" w:rsidP="000B1EA6">
            <w:pPr>
              <w:jc w:val="center"/>
              <w:rPr>
                <w:sz w:val="28"/>
                <w:szCs w:val="28"/>
                <w:lang w:val="kk-KZ"/>
              </w:rPr>
            </w:pPr>
            <w:r w:rsidRPr="00816C8F">
              <w:rPr>
                <w:sz w:val="28"/>
                <w:szCs w:val="28"/>
                <w:lang w:val="kk-KZ"/>
              </w:rPr>
              <w:t>3</w:t>
            </w:r>
          </w:p>
        </w:tc>
        <w:tc>
          <w:tcPr>
            <w:tcW w:w="1842"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jc w:val="center"/>
              <w:rPr>
                <w:sz w:val="28"/>
                <w:szCs w:val="28"/>
                <w:lang w:val="kk-KZ"/>
              </w:rPr>
            </w:pPr>
            <w:r w:rsidRPr="00816C8F">
              <w:rPr>
                <w:sz w:val="28"/>
                <w:szCs w:val="28"/>
                <w:lang w:val="kk-KZ"/>
              </w:rPr>
              <w:t>4</w:t>
            </w:r>
          </w:p>
        </w:tc>
        <w:tc>
          <w:tcPr>
            <w:tcW w:w="1560"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jc w:val="center"/>
              <w:rPr>
                <w:sz w:val="28"/>
                <w:szCs w:val="28"/>
                <w:lang w:val="kk-KZ"/>
              </w:rPr>
            </w:pPr>
            <w:r w:rsidRPr="00816C8F">
              <w:rPr>
                <w:sz w:val="28"/>
                <w:szCs w:val="28"/>
                <w:lang w:val="kk-KZ"/>
              </w:rPr>
              <w:t>5</w:t>
            </w:r>
          </w:p>
        </w:tc>
        <w:tc>
          <w:tcPr>
            <w:tcW w:w="1842"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jc w:val="center"/>
              <w:rPr>
                <w:sz w:val="28"/>
                <w:szCs w:val="28"/>
                <w:lang w:val="kk-KZ"/>
              </w:rPr>
            </w:pPr>
            <w:r w:rsidRPr="00816C8F">
              <w:rPr>
                <w:sz w:val="28"/>
                <w:szCs w:val="28"/>
                <w:lang w:val="kk-KZ"/>
              </w:rPr>
              <w:t>6</w:t>
            </w:r>
          </w:p>
        </w:tc>
      </w:tr>
      <w:tr w:rsidR="00F61E3C" w:rsidRPr="00816C8F" w:rsidTr="000B1EA6">
        <w:trPr>
          <w:trHeight w:val="700"/>
        </w:trPr>
        <w:tc>
          <w:tcPr>
            <w:tcW w:w="525"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jc w:val="right"/>
              <w:rPr>
                <w:sz w:val="28"/>
                <w:szCs w:val="28"/>
                <w:lang w:val="kk-KZ"/>
              </w:rPr>
            </w:pPr>
          </w:p>
        </w:tc>
        <w:tc>
          <w:tcPr>
            <w:tcW w:w="1985"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rPr>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rsidR="00F61E3C" w:rsidRPr="00816C8F" w:rsidRDefault="00F61E3C" w:rsidP="000B1EA6">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noWrap/>
            <w:vAlign w:val="bottom"/>
          </w:tcPr>
          <w:p w:rsidR="00F61E3C" w:rsidRPr="00816C8F" w:rsidRDefault="00F61E3C" w:rsidP="000B1EA6">
            <w:pPr>
              <w:rPr>
                <w:sz w:val="28"/>
                <w:szCs w:val="28"/>
                <w:lang w:val="kk-KZ"/>
              </w:rPr>
            </w:pPr>
          </w:p>
        </w:tc>
      </w:tr>
    </w:tbl>
    <w:p w:rsidR="00F61E3C" w:rsidRPr="00816C8F" w:rsidRDefault="00F61E3C" w:rsidP="00F61E3C">
      <w:pPr>
        <w:ind w:firstLine="708"/>
        <w:rPr>
          <w:sz w:val="28"/>
          <w:szCs w:val="28"/>
          <w:lang w:val="kk-KZ"/>
        </w:rPr>
      </w:pPr>
      <w:r w:rsidRPr="00816C8F">
        <w:rPr>
          <w:sz w:val="28"/>
          <w:szCs w:val="28"/>
          <w:lang w:val="kk-KZ"/>
        </w:rPr>
        <w:t>кестенің жалғасы</w:t>
      </w:r>
    </w:p>
    <w:tbl>
      <w:tblPr>
        <w:tblW w:w="95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546"/>
        <w:gridCol w:w="1546"/>
        <w:gridCol w:w="1989"/>
        <w:gridCol w:w="1546"/>
      </w:tblGrid>
      <w:tr w:rsidR="00F61E3C" w:rsidRPr="00816C8F" w:rsidTr="000B1EA6">
        <w:trPr>
          <w:trHeight w:val="1326"/>
        </w:trPr>
        <w:tc>
          <w:tcPr>
            <w:tcW w:w="2970"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sz w:val="28"/>
                <w:szCs w:val="28"/>
                <w:lang w:val="kk-KZ"/>
              </w:rPr>
              <w:t>Ақпараттық жүйенің атауы</w:t>
            </w:r>
          </w:p>
        </w:tc>
        <w:tc>
          <w:tcPr>
            <w:tcW w:w="1546"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sz w:val="28"/>
                <w:szCs w:val="28"/>
                <w:lang w:val="kk-KZ"/>
              </w:rPr>
              <w:t xml:space="preserve">Минуттармен </w:t>
            </w:r>
            <w:r w:rsidRPr="00816C8F">
              <w:rPr>
                <w:rStyle w:val="s0"/>
                <w:sz w:val="28"/>
                <w:szCs w:val="28"/>
                <w:lang w:val="kk-KZ"/>
              </w:rPr>
              <w:t xml:space="preserve">бос тұрып қалудың (іркілістің) </w:t>
            </w:r>
            <w:r w:rsidRPr="00816C8F">
              <w:rPr>
                <w:sz w:val="28"/>
                <w:szCs w:val="28"/>
                <w:lang w:val="kk-KZ"/>
              </w:rPr>
              <w:t>жалпы уақыты</w:t>
            </w:r>
          </w:p>
        </w:tc>
        <w:tc>
          <w:tcPr>
            <w:tcW w:w="1546"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sz w:val="28"/>
                <w:szCs w:val="28"/>
                <w:lang w:val="kk-KZ"/>
              </w:rPr>
              <w:t>Жасалған іс-әрекет</w:t>
            </w:r>
          </w:p>
        </w:tc>
        <w:tc>
          <w:tcPr>
            <w:tcW w:w="1989"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sz w:val="28"/>
                <w:szCs w:val="28"/>
                <w:lang w:val="kk-KZ"/>
              </w:rPr>
              <w:t>Жою нәтижесі</w:t>
            </w:r>
          </w:p>
        </w:tc>
        <w:tc>
          <w:tcPr>
            <w:tcW w:w="1546" w:type="dxa"/>
            <w:tcBorders>
              <w:top w:val="single" w:sz="4" w:space="0" w:color="auto"/>
              <w:left w:val="single" w:sz="4" w:space="0" w:color="auto"/>
              <w:bottom w:val="single" w:sz="4" w:space="0" w:color="auto"/>
              <w:right w:val="single" w:sz="4" w:space="0" w:color="auto"/>
            </w:tcBorders>
            <w:vAlign w:val="center"/>
            <w:hideMark/>
          </w:tcPr>
          <w:p w:rsidR="00F61E3C" w:rsidRPr="00816C8F" w:rsidRDefault="00F61E3C" w:rsidP="000B1EA6">
            <w:pPr>
              <w:jc w:val="center"/>
              <w:rPr>
                <w:sz w:val="28"/>
                <w:szCs w:val="28"/>
                <w:lang w:val="kk-KZ"/>
              </w:rPr>
            </w:pPr>
            <w:r w:rsidRPr="00816C8F">
              <w:rPr>
                <w:sz w:val="28"/>
                <w:szCs w:val="28"/>
                <w:lang w:val="kk-KZ"/>
              </w:rPr>
              <w:t xml:space="preserve">Ескертпе </w:t>
            </w:r>
          </w:p>
        </w:tc>
      </w:tr>
      <w:tr w:rsidR="00F61E3C" w:rsidRPr="00816C8F" w:rsidTr="000B1EA6">
        <w:trPr>
          <w:trHeight w:val="347"/>
        </w:trPr>
        <w:tc>
          <w:tcPr>
            <w:tcW w:w="2970"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jc w:val="center"/>
              <w:rPr>
                <w:color w:val="000000"/>
                <w:sz w:val="28"/>
                <w:szCs w:val="28"/>
                <w:lang w:val="kk-KZ"/>
              </w:rPr>
            </w:pPr>
            <w:r w:rsidRPr="00816C8F">
              <w:rPr>
                <w:color w:val="000000"/>
                <w:sz w:val="28"/>
                <w:szCs w:val="28"/>
                <w:lang w:val="kk-KZ"/>
              </w:rPr>
              <w:t>7</w:t>
            </w:r>
          </w:p>
        </w:tc>
        <w:tc>
          <w:tcPr>
            <w:tcW w:w="1546"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jc w:val="center"/>
              <w:rPr>
                <w:color w:val="000000"/>
                <w:sz w:val="28"/>
                <w:szCs w:val="28"/>
                <w:lang w:val="kk-KZ"/>
              </w:rPr>
            </w:pPr>
            <w:r w:rsidRPr="00816C8F">
              <w:rPr>
                <w:color w:val="000000"/>
                <w:sz w:val="28"/>
                <w:szCs w:val="28"/>
                <w:lang w:val="kk-KZ"/>
              </w:rPr>
              <w:t>8</w:t>
            </w:r>
          </w:p>
        </w:tc>
        <w:tc>
          <w:tcPr>
            <w:tcW w:w="1546"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jc w:val="center"/>
              <w:rPr>
                <w:color w:val="000000"/>
                <w:sz w:val="28"/>
                <w:szCs w:val="28"/>
                <w:lang w:val="kk-KZ"/>
              </w:rPr>
            </w:pPr>
            <w:r w:rsidRPr="00816C8F">
              <w:rPr>
                <w:color w:val="000000"/>
                <w:sz w:val="28"/>
                <w:szCs w:val="28"/>
                <w:lang w:val="kk-KZ"/>
              </w:rPr>
              <w:t>9</w:t>
            </w:r>
          </w:p>
        </w:tc>
        <w:tc>
          <w:tcPr>
            <w:tcW w:w="1989"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jc w:val="center"/>
              <w:rPr>
                <w:color w:val="000000"/>
                <w:sz w:val="28"/>
                <w:szCs w:val="28"/>
                <w:lang w:val="kk-KZ"/>
              </w:rPr>
            </w:pPr>
            <w:r w:rsidRPr="00816C8F">
              <w:rPr>
                <w:color w:val="000000"/>
                <w:sz w:val="28"/>
                <w:szCs w:val="28"/>
                <w:lang w:val="kk-KZ"/>
              </w:rPr>
              <w:t>10</w:t>
            </w:r>
          </w:p>
        </w:tc>
        <w:tc>
          <w:tcPr>
            <w:tcW w:w="1546"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jc w:val="center"/>
              <w:rPr>
                <w:color w:val="000000"/>
                <w:sz w:val="28"/>
                <w:szCs w:val="28"/>
                <w:lang w:val="kk-KZ"/>
              </w:rPr>
            </w:pPr>
            <w:r w:rsidRPr="00816C8F">
              <w:rPr>
                <w:color w:val="000000"/>
                <w:sz w:val="28"/>
                <w:szCs w:val="28"/>
                <w:lang w:val="kk-KZ"/>
              </w:rPr>
              <w:t>11</w:t>
            </w:r>
          </w:p>
        </w:tc>
      </w:tr>
      <w:tr w:rsidR="00F61E3C" w:rsidRPr="00816C8F" w:rsidTr="000B1EA6">
        <w:trPr>
          <w:trHeight w:val="700"/>
        </w:trPr>
        <w:tc>
          <w:tcPr>
            <w:tcW w:w="2970"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rPr>
                <w:color w:val="000000"/>
                <w:sz w:val="28"/>
                <w:szCs w:val="28"/>
                <w:lang w:val="kk-KZ"/>
              </w:rPr>
            </w:pPr>
          </w:p>
        </w:tc>
        <w:tc>
          <w:tcPr>
            <w:tcW w:w="1546"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rPr>
                <w:color w:val="000000"/>
                <w:sz w:val="28"/>
                <w:szCs w:val="28"/>
                <w:lang w:val="kk-KZ"/>
              </w:rPr>
            </w:pPr>
          </w:p>
        </w:tc>
        <w:tc>
          <w:tcPr>
            <w:tcW w:w="1546"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rPr>
                <w:color w:val="000000"/>
                <w:sz w:val="28"/>
                <w:szCs w:val="28"/>
                <w:lang w:val="kk-KZ"/>
              </w:rPr>
            </w:pPr>
          </w:p>
        </w:tc>
        <w:tc>
          <w:tcPr>
            <w:tcW w:w="1989"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rPr>
                <w:color w:val="000000"/>
                <w:sz w:val="28"/>
                <w:szCs w:val="28"/>
                <w:lang w:val="kk-KZ"/>
              </w:rPr>
            </w:pPr>
          </w:p>
        </w:tc>
        <w:tc>
          <w:tcPr>
            <w:tcW w:w="1546" w:type="dxa"/>
            <w:tcBorders>
              <w:top w:val="single" w:sz="4" w:space="0" w:color="auto"/>
              <w:left w:val="single" w:sz="4" w:space="0" w:color="auto"/>
              <w:bottom w:val="single" w:sz="4" w:space="0" w:color="auto"/>
              <w:right w:val="single" w:sz="4" w:space="0" w:color="auto"/>
            </w:tcBorders>
            <w:noWrap/>
            <w:vAlign w:val="bottom"/>
            <w:hideMark/>
          </w:tcPr>
          <w:p w:rsidR="00F61E3C" w:rsidRPr="00816C8F" w:rsidRDefault="00F61E3C" w:rsidP="000B1EA6">
            <w:pPr>
              <w:rPr>
                <w:color w:val="000000"/>
                <w:sz w:val="28"/>
                <w:szCs w:val="28"/>
                <w:lang w:val="kk-KZ"/>
              </w:rPr>
            </w:pPr>
          </w:p>
        </w:tc>
      </w:tr>
    </w:tbl>
    <w:p w:rsidR="00F61E3C" w:rsidRPr="00816C8F" w:rsidRDefault="00F61E3C" w:rsidP="00F61E3C">
      <w:pPr>
        <w:pStyle w:val="pj"/>
        <w:jc w:val="left"/>
        <w:rPr>
          <w:color w:val="auto"/>
          <w:sz w:val="28"/>
          <w:szCs w:val="28"/>
          <w:lang w:val="kk-KZ"/>
        </w:rPr>
      </w:pPr>
    </w:p>
    <w:p w:rsidR="00F61E3C" w:rsidRPr="00816C8F" w:rsidRDefault="00F61E3C" w:rsidP="00F61E3C">
      <w:pPr>
        <w:pStyle w:val="pj"/>
        <w:ind w:firstLine="0"/>
        <w:jc w:val="left"/>
        <w:rPr>
          <w:color w:val="auto"/>
          <w:sz w:val="28"/>
          <w:szCs w:val="28"/>
          <w:lang w:val="kk-KZ"/>
        </w:rPr>
      </w:pPr>
      <w:r w:rsidRPr="00816C8F">
        <w:rPr>
          <w:sz w:val="28"/>
          <w:szCs w:val="28"/>
          <w:lang w:val="kk-KZ"/>
        </w:rPr>
        <w:t>Атауы</w:t>
      </w:r>
      <w:r w:rsidRPr="00816C8F">
        <w:rPr>
          <w:color w:val="auto"/>
          <w:sz w:val="28"/>
          <w:szCs w:val="28"/>
          <w:lang w:val="kk-KZ"/>
        </w:rPr>
        <w:t xml:space="preserve"> __________________ </w:t>
      </w:r>
      <w:r w:rsidRPr="00816C8F">
        <w:rPr>
          <w:sz w:val="28"/>
          <w:szCs w:val="28"/>
          <w:lang w:val="kk-KZ"/>
        </w:rPr>
        <w:t>Мекенжайы</w:t>
      </w:r>
      <w:r w:rsidRPr="00816C8F">
        <w:rPr>
          <w:color w:val="auto"/>
          <w:sz w:val="28"/>
          <w:szCs w:val="28"/>
          <w:lang w:val="kk-KZ"/>
        </w:rPr>
        <w:t xml:space="preserve"> ___________________________</w:t>
      </w:r>
    </w:p>
    <w:p w:rsidR="00F61E3C" w:rsidRPr="00816C8F" w:rsidRDefault="00F61E3C" w:rsidP="00F61E3C">
      <w:pPr>
        <w:pStyle w:val="pj"/>
        <w:ind w:firstLine="0"/>
        <w:rPr>
          <w:color w:val="auto"/>
          <w:sz w:val="28"/>
          <w:szCs w:val="28"/>
          <w:lang w:val="kk-KZ"/>
        </w:rPr>
      </w:pPr>
      <w:r w:rsidRPr="00816C8F">
        <w:rPr>
          <w:color w:val="auto"/>
          <w:sz w:val="28"/>
          <w:szCs w:val="28"/>
          <w:lang w:val="kk-KZ"/>
        </w:rPr>
        <w:t>Телефоны ______________________</w:t>
      </w:r>
    </w:p>
    <w:p w:rsidR="00F61E3C" w:rsidRPr="00816C8F" w:rsidRDefault="00F61E3C" w:rsidP="00F61E3C">
      <w:pPr>
        <w:pStyle w:val="pj"/>
        <w:ind w:firstLine="0"/>
        <w:rPr>
          <w:color w:val="auto"/>
          <w:sz w:val="28"/>
          <w:szCs w:val="28"/>
          <w:lang w:val="kk-KZ"/>
        </w:rPr>
      </w:pPr>
      <w:r w:rsidRPr="00816C8F">
        <w:rPr>
          <w:sz w:val="28"/>
          <w:szCs w:val="28"/>
          <w:lang w:val="kk-KZ"/>
        </w:rPr>
        <w:t xml:space="preserve">Электрондық пошта мекенжайы </w:t>
      </w:r>
      <w:r w:rsidRPr="00816C8F">
        <w:rPr>
          <w:color w:val="auto"/>
          <w:sz w:val="28"/>
          <w:szCs w:val="28"/>
          <w:lang w:val="kk-KZ"/>
        </w:rPr>
        <w:t>______</w:t>
      </w:r>
      <w:r>
        <w:rPr>
          <w:color w:val="auto"/>
          <w:sz w:val="28"/>
          <w:szCs w:val="28"/>
          <w:lang w:val="kk-KZ"/>
        </w:rPr>
        <w:t>_____________________________</w:t>
      </w:r>
    </w:p>
    <w:p w:rsidR="00F61E3C" w:rsidRPr="00816C8F" w:rsidRDefault="00F61E3C" w:rsidP="00F61E3C">
      <w:pPr>
        <w:pStyle w:val="pj"/>
        <w:ind w:firstLine="0"/>
        <w:rPr>
          <w:color w:val="auto"/>
          <w:sz w:val="28"/>
          <w:szCs w:val="28"/>
          <w:lang w:val="kk-KZ"/>
        </w:rPr>
      </w:pPr>
      <w:r w:rsidRPr="00816C8F">
        <w:rPr>
          <w:sz w:val="28"/>
          <w:szCs w:val="28"/>
          <w:lang w:val="kk-KZ"/>
        </w:rPr>
        <w:t>Орындаушы</w:t>
      </w:r>
      <w:r w:rsidRPr="00816C8F">
        <w:rPr>
          <w:color w:val="auto"/>
          <w:sz w:val="28"/>
          <w:szCs w:val="28"/>
          <w:lang w:val="kk-KZ"/>
        </w:rPr>
        <w:t xml:space="preserve"> _______________________</w:t>
      </w:r>
      <w:r>
        <w:rPr>
          <w:color w:val="auto"/>
          <w:sz w:val="28"/>
          <w:szCs w:val="28"/>
          <w:lang w:val="kk-KZ"/>
        </w:rPr>
        <w:t>_________________ _________</w:t>
      </w:r>
    </w:p>
    <w:p w:rsidR="00F61E3C" w:rsidRPr="00816C8F" w:rsidRDefault="00F61E3C" w:rsidP="00F61E3C">
      <w:pPr>
        <w:pStyle w:val="pj"/>
        <w:ind w:firstLine="0"/>
        <w:rPr>
          <w:color w:val="auto"/>
          <w:sz w:val="28"/>
          <w:szCs w:val="28"/>
          <w:lang w:val="kk-KZ"/>
        </w:rPr>
      </w:pPr>
      <w:r w:rsidRPr="00816C8F">
        <w:rPr>
          <w:color w:val="auto"/>
          <w:sz w:val="28"/>
          <w:szCs w:val="28"/>
          <w:lang w:val="kk-KZ"/>
        </w:rPr>
        <w:t>                      </w:t>
      </w:r>
      <w:r w:rsidRPr="00816C8F">
        <w:rPr>
          <w:sz w:val="28"/>
          <w:szCs w:val="28"/>
          <w:lang w:val="kk-KZ"/>
        </w:rPr>
        <w:t>тегі, аты және әкесінің аты (ол болған жағдайда</w:t>
      </w:r>
      <w:r w:rsidRPr="00816C8F">
        <w:rPr>
          <w:color w:val="auto"/>
          <w:sz w:val="28"/>
          <w:szCs w:val="28"/>
          <w:lang w:val="kk-KZ"/>
        </w:rPr>
        <w:t xml:space="preserve">) </w:t>
      </w:r>
      <w:r w:rsidRPr="00816C8F">
        <w:rPr>
          <w:sz w:val="28"/>
          <w:szCs w:val="28"/>
          <w:lang w:val="kk-KZ"/>
        </w:rPr>
        <w:t>қолы</w:t>
      </w:r>
      <w:r w:rsidRPr="00816C8F">
        <w:rPr>
          <w:color w:val="auto"/>
          <w:sz w:val="28"/>
          <w:szCs w:val="28"/>
          <w:lang w:val="kk-KZ"/>
        </w:rPr>
        <w:t>, телефоны</w:t>
      </w:r>
    </w:p>
    <w:p w:rsidR="00F61E3C" w:rsidRPr="00816C8F" w:rsidRDefault="00F61E3C" w:rsidP="00F61E3C">
      <w:pPr>
        <w:pStyle w:val="pj"/>
        <w:ind w:firstLine="0"/>
        <w:rPr>
          <w:color w:val="auto"/>
          <w:sz w:val="28"/>
          <w:szCs w:val="28"/>
          <w:lang w:val="kk-KZ"/>
        </w:rPr>
      </w:pPr>
      <w:r w:rsidRPr="008E3E10">
        <w:rPr>
          <w:color w:val="auto"/>
          <w:sz w:val="28"/>
          <w:szCs w:val="28"/>
          <w:lang w:val="kk-KZ"/>
        </w:rPr>
        <w:t>Басшы немесе оның міндетін атқарушы адам</w:t>
      </w:r>
    </w:p>
    <w:p w:rsidR="00F61E3C" w:rsidRPr="00816C8F" w:rsidRDefault="00F61E3C" w:rsidP="00F61E3C">
      <w:pPr>
        <w:pStyle w:val="pj"/>
        <w:ind w:firstLine="0"/>
        <w:rPr>
          <w:color w:val="auto"/>
          <w:sz w:val="28"/>
          <w:szCs w:val="28"/>
          <w:lang w:val="kk-KZ"/>
        </w:rPr>
      </w:pPr>
      <w:r w:rsidRPr="00816C8F">
        <w:rPr>
          <w:color w:val="auto"/>
          <w:sz w:val="28"/>
          <w:szCs w:val="28"/>
          <w:lang w:val="kk-KZ"/>
        </w:rPr>
        <w:t>________________________________</w:t>
      </w:r>
      <w:r>
        <w:rPr>
          <w:color w:val="auto"/>
          <w:sz w:val="28"/>
          <w:szCs w:val="28"/>
          <w:lang w:val="kk-KZ"/>
        </w:rPr>
        <w:t>_______________________________</w:t>
      </w:r>
    </w:p>
    <w:p w:rsidR="00F61E3C" w:rsidRPr="00816C8F" w:rsidRDefault="00F61E3C" w:rsidP="00F61E3C">
      <w:pPr>
        <w:pStyle w:val="pj"/>
        <w:ind w:firstLine="0"/>
        <w:rPr>
          <w:color w:val="auto"/>
          <w:sz w:val="28"/>
          <w:szCs w:val="28"/>
          <w:lang w:val="kk-KZ"/>
        </w:rPr>
      </w:pPr>
      <w:r w:rsidRPr="00816C8F">
        <w:rPr>
          <w:color w:val="auto"/>
          <w:sz w:val="28"/>
          <w:szCs w:val="28"/>
          <w:lang w:val="kk-KZ"/>
        </w:rPr>
        <w:t>               </w:t>
      </w:r>
      <w:r w:rsidRPr="00816C8F">
        <w:rPr>
          <w:sz w:val="28"/>
          <w:szCs w:val="28"/>
          <w:lang w:val="kk-KZ"/>
        </w:rPr>
        <w:t>тегі, аты және әкесінің аты (ол болған жағдайда</w:t>
      </w:r>
      <w:r w:rsidRPr="00816C8F">
        <w:rPr>
          <w:color w:val="auto"/>
          <w:sz w:val="28"/>
          <w:szCs w:val="28"/>
          <w:lang w:val="kk-KZ"/>
        </w:rPr>
        <w:t xml:space="preserve">) </w:t>
      </w:r>
      <w:r w:rsidRPr="00816C8F">
        <w:rPr>
          <w:sz w:val="28"/>
          <w:szCs w:val="28"/>
          <w:lang w:val="kk-KZ"/>
        </w:rPr>
        <w:t>қолы</w:t>
      </w:r>
      <w:r w:rsidRPr="00816C8F">
        <w:rPr>
          <w:color w:val="auto"/>
          <w:sz w:val="28"/>
          <w:szCs w:val="28"/>
          <w:lang w:val="kk-KZ"/>
        </w:rPr>
        <w:t xml:space="preserve">, телефоны </w:t>
      </w:r>
    </w:p>
    <w:p w:rsidR="00F61E3C" w:rsidRPr="008E3E10" w:rsidRDefault="00F61E3C" w:rsidP="00F61E3C">
      <w:pPr>
        <w:ind w:firstLine="709"/>
        <w:rPr>
          <w:color w:val="000000"/>
          <w:sz w:val="28"/>
          <w:szCs w:val="28"/>
          <w:lang w:val="kk-KZ"/>
        </w:rPr>
      </w:pPr>
      <w:r w:rsidRPr="00816C8F">
        <w:rPr>
          <w:sz w:val="28"/>
          <w:szCs w:val="28"/>
          <w:lang w:val="kk-KZ"/>
        </w:rPr>
        <w:br w:type="page"/>
      </w:r>
    </w:p>
    <w:p w:rsidR="00F61E3C" w:rsidRDefault="00F61E3C" w:rsidP="00F61E3C">
      <w:pPr>
        <w:jc w:val="right"/>
        <w:rPr>
          <w:color w:val="000000"/>
          <w:sz w:val="28"/>
          <w:lang w:val="kk-KZ"/>
        </w:rPr>
      </w:pPr>
      <w:r>
        <w:rPr>
          <w:color w:val="000000"/>
          <w:sz w:val="28"/>
          <w:lang w:val="kk-KZ"/>
        </w:rPr>
        <w:lastRenderedPageBreak/>
        <w:t>Нысан</w:t>
      </w:r>
    </w:p>
    <w:p w:rsidR="00F61E3C" w:rsidRDefault="00F61E3C" w:rsidP="00F61E3C">
      <w:pPr>
        <w:jc w:val="right"/>
        <w:rPr>
          <w:color w:val="000000"/>
          <w:sz w:val="28"/>
          <w:lang w:val="kk-KZ"/>
        </w:rPr>
      </w:pPr>
    </w:p>
    <w:p w:rsidR="00F61E3C" w:rsidRPr="00942B95" w:rsidRDefault="00F61E3C" w:rsidP="00F61E3C">
      <w:pPr>
        <w:jc w:val="right"/>
        <w:rPr>
          <w:color w:val="000000"/>
          <w:sz w:val="28"/>
          <w:lang w:val="kk-KZ"/>
        </w:rPr>
      </w:pPr>
      <w:r w:rsidRPr="00942B95">
        <w:rPr>
          <w:color w:val="000000"/>
          <w:sz w:val="28"/>
          <w:lang w:val="kk-KZ"/>
        </w:rPr>
        <w:t xml:space="preserve">Көрсетілетін төлем қызметтері туралы </w:t>
      </w:r>
    </w:p>
    <w:p w:rsidR="00F61E3C" w:rsidRPr="00942B95" w:rsidRDefault="00F61E3C" w:rsidP="00F61E3C">
      <w:pPr>
        <w:jc w:val="right"/>
        <w:rPr>
          <w:color w:val="000000"/>
          <w:sz w:val="28"/>
          <w:lang w:val="kk-KZ"/>
        </w:rPr>
      </w:pPr>
      <w:r w:rsidRPr="00942B95">
        <w:rPr>
          <w:color w:val="000000"/>
          <w:sz w:val="28"/>
          <w:lang w:val="kk-KZ"/>
        </w:rPr>
        <w:t xml:space="preserve">мәліметтер беру қағидаларына </w:t>
      </w:r>
    </w:p>
    <w:p w:rsidR="00F61E3C" w:rsidRPr="00816C8F" w:rsidRDefault="00F61E3C" w:rsidP="00F61E3C">
      <w:pPr>
        <w:jc w:val="right"/>
        <w:rPr>
          <w:color w:val="000000"/>
          <w:sz w:val="28"/>
          <w:lang w:val="kk-KZ"/>
        </w:rPr>
      </w:pPr>
      <w:r>
        <w:rPr>
          <w:color w:val="000000"/>
          <w:sz w:val="28"/>
          <w:lang w:val="kk-KZ"/>
        </w:rPr>
        <w:t>19</w:t>
      </w:r>
      <w:r w:rsidRPr="00942B95">
        <w:rPr>
          <w:color w:val="000000"/>
          <w:sz w:val="28"/>
          <w:lang w:val="kk-KZ"/>
        </w:rPr>
        <w:t>-қосымша</w:t>
      </w:r>
      <w:r>
        <w:rPr>
          <w:color w:val="000000"/>
          <w:sz w:val="28"/>
          <w:lang w:val="kk-KZ"/>
        </w:rPr>
        <w:t xml:space="preserve">сына </w:t>
      </w:r>
      <w:r w:rsidRPr="00816C8F">
        <w:rPr>
          <w:sz w:val="28"/>
          <w:lang w:val="kk-KZ"/>
        </w:rPr>
        <w:t>қосымша</w:t>
      </w:r>
    </w:p>
    <w:p w:rsidR="00F61E3C" w:rsidRPr="00816C8F" w:rsidRDefault="00F61E3C" w:rsidP="00F61E3C">
      <w:pPr>
        <w:ind w:right="-2" w:firstLine="397"/>
        <w:jc w:val="right"/>
        <w:rPr>
          <w:sz w:val="28"/>
          <w:szCs w:val="28"/>
          <w:lang w:val="kk-KZ"/>
        </w:rPr>
      </w:pPr>
      <w:r w:rsidRPr="00816C8F">
        <w:rPr>
          <w:sz w:val="28"/>
          <w:szCs w:val="28"/>
          <w:lang w:val="kk-KZ"/>
        </w:rPr>
        <w:t xml:space="preserve"> </w:t>
      </w:r>
    </w:p>
    <w:p w:rsidR="00F61E3C" w:rsidRDefault="00F61E3C" w:rsidP="00F61E3C">
      <w:pPr>
        <w:jc w:val="center"/>
        <w:textAlignment w:val="baseline"/>
        <w:rPr>
          <w:b/>
          <w:bCs/>
          <w:sz w:val="28"/>
          <w:szCs w:val="28"/>
          <w:lang w:val="kk-KZ"/>
        </w:rPr>
      </w:pPr>
      <w:r w:rsidRPr="00B265D2">
        <w:rPr>
          <w:b/>
          <w:bCs/>
          <w:sz w:val="28"/>
          <w:szCs w:val="28"/>
          <w:lang w:val="kk-KZ"/>
        </w:rPr>
        <w:t xml:space="preserve">Әкімшілік деректерді өтеусіз негізінде жинауға арналған нысанын толтыру жөніндегі түсіндірме «Есепті кезеңде ақпараттық жүйенің жұмысында орын алған жоспарлы және жоспардан бос тұрып қалу (іркіліс) туралы мәліметтер» </w:t>
      </w:r>
    </w:p>
    <w:p w:rsidR="00F61E3C" w:rsidRDefault="00F61E3C" w:rsidP="00F61E3C">
      <w:pPr>
        <w:jc w:val="center"/>
        <w:textAlignment w:val="baseline"/>
        <w:rPr>
          <w:b/>
          <w:bCs/>
          <w:sz w:val="28"/>
          <w:szCs w:val="28"/>
          <w:lang w:val="kk-KZ"/>
        </w:rPr>
      </w:pPr>
      <w:r w:rsidRPr="00B265D2">
        <w:rPr>
          <w:b/>
          <w:bCs/>
          <w:sz w:val="28"/>
          <w:szCs w:val="28"/>
          <w:lang w:val="kk-KZ"/>
        </w:rPr>
        <w:t>(индексі: 1-FPS; кезеңділігі: тоқсан сайын)</w:t>
      </w:r>
    </w:p>
    <w:p w:rsidR="00F61E3C" w:rsidRPr="00816C8F" w:rsidRDefault="00F61E3C" w:rsidP="00F61E3C">
      <w:pPr>
        <w:ind w:firstLine="397"/>
        <w:jc w:val="center"/>
        <w:rPr>
          <w:sz w:val="28"/>
          <w:szCs w:val="28"/>
          <w:lang w:val="kk-KZ"/>
        </w:rPr>
      </w:pPr>
    </w:p>
    <w:p w:rsidR="00F61E3C" w:rsidRPr="00816C8F" w:rsidRDefault="00F61E3C" w:rsidP="00F61E3C">
      <w:pPr>
        <w:pStyle w:val="pc"/>
        <w:rPr>
          <w:color w:val="auto"/>
          <w:sz w:val="28"/>
          <w:szCs w:val="28"/>
          <w:lang w:val="kk-KZ"/>
        </w:rPr>
      </w:pPr>
      <w:r w:rsidRPr="00816C8F">
        <w:rPr>
          <w:b/>
          <w:bCs/>
          <w:sz w:val="28"/>
          <w:szCs w:val="28"/>
          <w:lang w:val="kk-KZ"/>
        </w:rPr>
        <w:t>1-тарау. Жалпы ережелер</w:t>
      </w:r>
    </w:p>
    <w:p w:rsidR="00F61E3C" w:rsidRPr="00816C8F" w:rsidRDefault="00F61E3C" w:rsidP="00F61E3C">
      <w:pPr>
        <w:pStyle w:val="pc"/>
        <w:rPr>
          <w:color w:val="auto"/>
          <w:sz w:val="28"/>
          <w:szCs w:val="28"/>
          <w:lang w:val="kk-KZ"/>
        </w:rPr>
      </w:pPr>
      <w:r w:rsidRPr="00816C8F">
        <w:rPr>
          <w:color w:val="auto"/>
          <w:sz w:val="28"/>
          <w:szCs w:val="28"/>
          <w:lang w:val="kk-KZ"/>
        </w:rPr>
        <w:t> </w:t>
      </w:r>
    </w:p>
    <w:p w:rsidR="00F61E3C" w:rsidRPr="00816C8F" w:rsidRDefault="00F61E3C" w:rsidP="00F61E3C">
      <w:pPr>
        <w:pStyle w:val="pj"/>
        <w:ind w:firstLine="709"/>
        <w:rPr>
          <w:bCs/>
          <w:sz w:val="28"/>
          <w:szCs w:val="28"/>
          <w:lang w:val="kk-KZ"/>
        </w:rPr>
      </w:pPr>
      <w:r w:rsidRPr="00816C8F">
        <w:rPr>
          <w:color w:val="auto"/>
          <w:sz w:val="28"/>
          <w:szCs w:val="28"/>
          <w:lang w:val="kk-KZ"/>
        </w:rPr>
        <w:t xml:space="preserve">1. </w:t>
      </w:r>
      <w:r w:rsidRPr="00816C8F">
        <w:rPr>
          <w:bCs/>
          <w:sz w:val="28"/>
          <w:szCs w:val="28"/>
          <w:lang w:val="kk-KZ"/>
        </w:rPr>
        <w:t>Осы түсіндірмеде «</w:t>
      </w:r>
      <w:r w:rsidRPr="00816C8F">
        <w:rPr>
          <w:bCs/>
          <w:color w:val="auto"/>
          <w:sz w:val="28"/>
          <w:szCs w:val="28"/>
          <w:lang w:val="kk-KZ"/>
        </w:rPr>
        <w:t>Есепті кезеңде ақпараттық жүйенің жұмысында орын алған жоспарлы және жоспардан бос тұрып қалу (іркіліс) туралы мәліметтер</w:t>
      </w:r>
      <w:r w:rsidRPr="00816C8F">
        <w:rPr>
          <w:bCs/>
          <w:sz w:val="28"/>
          <w:szCs w:val="28"/>
          <w:lang w:val="kk-KZ"/>
        </w:rPr>
        <w:t xml:space="preserve">» </w:t>
      </w:r>
      <w:r w:rsidRPr="00816C8F">
        <w:rPr>
          <w:rStyle w:val="s0"/>
          <w:sz w:val="28"/>
          <w:szCs w:val="28"/>
          <w:lang w:val="kk-KZ"/>
        </w:rPr>
        <w:t xml:space="preserve">әкімшілік деректерді жинауға арналған </w:t>
      </w:r>
      <w:r w:rsidRPr="00816C8F">
        <w:rPr>
          <w:bCs/>
          <w:sz w:val="28"/>
          <w:szCs w:val="28"/>
          <w:lang w:val="kk-KZ"/>
        </w:rPr>
        <w:t xml:space="preserve">нысанын (бұдан әрі </w:t>
      </w:r>
      <w:r w:rsidRPr="00816C8F">
        <w:rPr>
          <w:sz w:val="28"/>
          <w:szCs w:val="28"/>
          <w:lang w:val="kk-KZ"/>
        </w:rPr>
        <w:t>–</w:t>
      </w:r>
      <w:r w:rsidRPr="00816C8F">
        <w:rPr>
          <w:bCs/>
          <w:sz w:val="28"/>
          <w:szCs w:val="28"/>
          <w:lang w:val="kk-KZ"/>
        </w:rPr>
        <w:t xml:space="preserve"> Нысан) толтыру бойынша бірыңғай талаптар айқындалады</w:t>
      </w:r>
      <w:r w:rsidRPr="00816C8F">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 xml:space="preserve">2. </w:t>
      </w:r>
      <w:r w:rsidRPr="00816C8F">
        <w:rPr>
          <w:sz w:val="28"/>
          <w:szCs w:val="28"/>
          <w:lang w:val="kk-KZ"/>
        </w:rPr>
        <w:t>Нысан «Қазақстан Республикасының Ұлттық Банкі туралы» Қазақстан Республикасы Заңының 15-бабы екінші бөлігінің 85) тармақшасына сәйкес әзірленді</w:t>
      </w:r>
      <w:r w:rsidRPr="00816C8F">
        <w:rPr>
          <w:color w:val="auto"/>
          <w:sz w:val="28"/>
          <w:szCs w:val="28"/>
          <w:lang w:val="kk-KZ"/>
        </w:rPr>
        <w:t>.</w:t>
      </w:r>
    </w:p>
    <w:p w:rsidR="00F61E3C" w:rsidRPr="00816C8F" w:rsidRDefault="00F61E3C" w:rsidP="00F61E3C">
      <w:pPr>
        <w:pStyle w:val="pj"/>
        <w:ind w:firstLine="709"/>
        <w:rPr>
          <w:color w:val="auto"/>
          <w:sz w:val="28"/>
          <w:szCs w:val="28"/>
          <w:lang w:val="kk-KZ"/>
        </w:rPr>
      </w:pPr>
      <w:r w:rsidRPr="00816C8F">
        <w:rPr>
          <w:color w:val="auto"/>
          <w:sz w:val="28"/>
          <w:szCs w:val="28"/>
          <w:lang w:val="kk-KZ"/>
        </w:rPr>
        <w:t xml:space="preserve">3. Банктер және </w:t>
      </w:r>
      <w:r w:rsidRPr="00816C8F">
        <w:rPr>
          <w:rStyle w:val="s0"/>
          <w:sz w:val="28"/>
          <w:szCs w:val="28"/>
          <w:lang w:val="kk-KZ"/>
        </w:rPr>
        <w:t xml:space="preserve">ұлттық пошта операторы </w:t>
      </w:r>
      <w:r w:rsidRPr="00816C8F">
        <w:rPr>
          <w:sz w:val="28"/>
          <w:szCs w:val="28"/>
          <w:lang w:val="kk-KZ"/>
        </w:rPr>
        <w:t xml:space="preserve">Нысанды тоқсан сайын жасайды және онда есепті тоқсанда банктің электрондық банк қызметтерін көрсетуге арналған ақпараттық жүйесінің жұмысында </w:t>
      </w:r>
      <w:r w:rsidRPr="00816C8F">
        <w:rPr>
          <w:bCs/>
          <w:color w:val="auto"/>
          <w:sz w:val="28"/>
          <w:szCs w:val="28"/>
          <w:lang w:val="kk-KZ"/>
        </w:rPr>
        <w:t>орын алған</w:t>
      </w:r>
      <w:r w:rsidRPr="00816C8F">
        <w:rPr>
          <w:b/>
          <w:bCs/>
          <w:color w:val="auto"/>
          <w:sz w:val="28"/>
          <w:szCs w:val="28"/>
          <w:lang w:val="kk-KZ"/>
        </w:rPr>
        <w:t xml:space="preserve"> </w:t>
      </w:r>
      <w:r w:rsidRPr="00816C8F">
        <w:rPr>
          <w:bCs/>
          <w:color w:val="auto"/>
          <w:sz w:val="28"/>
          <w:szCs w:val="28"/>
          <w:lang w:val="kk-KZ"/>
        </w:rPr>
        <w:t>бос</w:t>
      </w:r>
      <w:r w:rsidRPr="00816C8F">
        <w:rPr>
          <w:b/>
          <w:bCs/>
          <w:color w:val="auto"/>
          <w:sz w:val="28"/>
          <w:szCs w:val="28"/>
          <w:lang w:val="kk-KZ"/>
        </w:rPr>
        <w:t xml:space="preserve"> </w:t>
      </w:r>
      <w:r w:rsidRPr="00816C8F">
        <w:rPr>
          <w:sz w:val="28"/>
          <w:szCs w:val="28"/>
          <w:lang w:val="kk-KZ"/>
        </w:rPr>
        <w:t>тұрып қалу (іркіліс) туралы мәліметтер қамтылады</w:t>
      </w:r>
      <w:r w:rsidRPr="00816C8F">
        <w:rPr>
          <w:color w:val="auto"/>
          <w:sz w:val="28"/>
          <w:szCs w:val="28"/>
          <w:lang w:val="kk-KZ"/>
        </w:rPr>
        <w:t>.</w:t>
      </w:r>
    </w:p>
    <w:p w:rsidR="00F61E3C" w:rsidRPr="00816C8F" w:rsidRDefault="00F61E3C" w:rsidP="00F61E3C">
      <w:pPr>
        <w:pStyle w:val="pj"/>
        <w:ind w:firstLine="709"/>
        <w:rPr>
          <w:sz w:val="28"/>
          <w:szCs w:val="28"/>
          <w:lang w:val="kk-KZ"/>
        </w:rPr>
      </w:pPr>
      <w:r w:rsidRPr="00816C8F">
        <w:rPr>
          <w:rStyle w:val="s0"/>
          <w:sz w:val="28"/>
          <w:szCs w:val="28"/>
          <w:lang w:val="kk-KZ"/>
        </w:rPr>
        <w:t xml:space="preserve">Есепті кезеңде ақпараттық жүйенің жұмысында </w:t>
      </w:r>
      <w:r w:rsidRPr="00816C8F">
        <w:rPr>
          <w:bCs/>
          <w:color w:val="auto"/>
          <w:sz w:val="28"/>
          <w:szCs w:val="28"/>
          <w:lang w:val="kk-KZ"/>
        </w:rPr>
        <w:t>бос</w:t>
      </w:r>
      <w:r w:rsidRPr="00816C8F">
        <w:rPr>
          <w:b/>
          <w:bCs/>
          <w:color w:val="auto"/>
          <w:sz w:val="28"/>
          <w:szCs w:val="28"/>
          <w:lang w:val="kk-KZ"/>
        </w:rPr>
        <w:t xml:space="preserve"> </w:t>
      </w:r>
      <w:r w:rsidRPr="00816C8F">
        <w:rPr>
          <w:sz w:val="28"/>
          <w:szCs w:val="28"/>
          <w:lang w:val="kk-KZ"/>
        </w:rPr>
        <w:t>тұрып қалу (іркіліс) болмаған жағдайда нысанның бағандары толтырылмай ұсынылады</w:t>
      </w:r>
      <w:r w:rsidRPr="00816C8F">
        <w:rPr>
          <w:color w:val="auto"/>
          <w:sz w:val="28"/>
          <w:szCs w:val="28"/>
          <w:lang w:val="kk-KZ"/>
        </w:rPr>
        <w:t>.</w:t>
      </w:r>
    </w:p>
    <w:p w:rsidR="00F61E3C" w:rsidRPr="00816C8F" w:rsidRDefault="00F61E3C" w:rsidP="00F61E3C">
      <w:pPr>
        <w:pStyle w:val="pj"/>
        <w:ind w:firstLine="709"/>
        <w:rPr>
          <w:color w:val="auto"/>
          <w:sz w:val="28"/>
          <w:szCs w:val="28"/>
          <w:lang w:val="kk-KZ"/>
        </w:rPr>
      </w:pPr>
      <w:r w:rsidRPr="00816C8F">
        <w:rPr>
          <w:color w:val="auto"/>
          <w:sz w:val="28"/>
          <w:szCs w:val="28"/>
          <w:lang w:val="kk-KZ"/>
        </w:rPr>
        <w:t xml:space="preserve">4. </w:t>
      </w:r>
      <w:r w:rsidRPr="00816C8F">
        <w:rPr>
          <w:sz w:val="28"/>
          <w:szCs w:val="28"/>
          <w:lang w:val="kk-KZ"/>
        </w:rPr>
        <w:t>Нысанға бірінші басшы немесе есепке қол қою функциясы жүктелген адам және орындаушы қол қояды</w:t>
      </w:r>
      <w:r w:rsidRPr="00816C8F">
        <w:rPr>
          <w:color w:val="auto"/>
          <w:sz w:val="28"/>
          <w:szCs w:val="28"/>
          <w:lang w:val="kk-KZ"/>
        </w:rPr>
        <w:t>.</w:t>
      </w:r>
    </w:p>
    <w:p w:rsidR="00F61E3C" w:rsidRPr="00816C8F" w:rsidRDefault="00F61E3C" w:rsidP="00F61E3C">
      <w:pPr>
        <w:pStyle w:val="pc"/>
        <w:rPr>
          <w:b/>
          <w:bCs/>
          <w:color w:val="auto"/>
          <w:sz w:val="28"/>
          <w:szCs w:val="28"/>
          <w:lang w:val="kk-KZ"/>
        </w:rPr>
      </w:pPr>
    </w:p>
    <w:p w:rsidR="00F61E3C" w:rsidRPr="00816C8F" w:rsidRDefault="00F61E3C" w:rsidP="00F61E3C">
      <w:pPr>
        <w:pStyle w:val="pc"/>
        <w:rPr>
          <w:color w:val="auto"/>
          <w:sz w:val="28"/>
          <w:szCs w:val="28"/>
          <w:lang w:val="kk-KZ"/>
        </w:rPr>
      </w:pPr>
      <w:r w:rsidRPr="00816C8F">
        <w:rPr>
          <w:b/>
          <w:bCs/>
          <w:color w:val="auto"/>
          <w:sz w:val="28"/>
          <w:szCs w:val="28"/>
          <w:lang w:val="kk-KZ"/>
        </w:rPr>
        <w:t> </w:t>
      </w:r>
    </w:p>
    <w:p w:rsidR="00F61E3C" w:rsidRPr="00816C8F" w:rsidRDefault="00F61E3C" w:rsidP="00F61E3C">
      <w:pPr>
        <w:pStyle w:val="pc"/>
        <w:rPr>
          <w:color w:val="auto"/>
          <w:sz w:val="28"/>
          <w:szCs w:val="28"/>
          <w:lang w:val="kk-KZ"/>
        </w:rPr>
      </w:pPr>
      <w:r w:rsidRPr="00816C8F">
        <w:rPr>
          <w:b/>
          <w:bCs/>
          <w:sz w:val="28"/>
          <w:szCs w:val="28"/>
          <w:lang w:val="kk-KZ"/>
        </w:rPr>
        <w:t>2-тарау. Нысанды толтыру бойынша түсіндірме</w:t>
      </w:r>
    </w:p>
    <w:p w:rsidR="00F61E3C" w:rsidRPr="00816C8F" w:rsidRDefault="00F61E3C" w:rsidP="00F61E3C">
      <w:pPr>
        <w:pStyle w:val="pc"/>
        <w:rPr>
          <w:color w:val="auto"/>
          <w:sz w:val="28"/>
          <w:szCs w:val="28"/>
          <w:lang w:val="kk-KZ"/>
        </w:rPr>
      </w:pPr>
      <w:r w:rsidRPr="00816C8F">
        <w:rPr>
          <w:color w:val="auto"/>
          <w:sz w:val="28"/>
          <w:szCs w:val="28"/>
          <w:lang w:val="kk-KZ"/>
        </w:rPr>
        <w:t> </w:t>
      </w:r>
    </w:p>
    <w:p w:rsidR="00F61E3C" w:rsidRPr="00816C8F" w:rsidRDefault="00F61E3C" w:rsidP="00F61E3C">
      <w:pPr>
        <w:pStyle w:val="pj"/>
        <w:ind w:firstLine="709"/>
        <w:rPr>
          <w:sz w:val="28"/>
          <w:szCs w:val="28"/>
          <w:lang w:val="kk-KZ"/>
        </w:rPr>
      </w:pPr>
      <w:r w:rsidRPr="00816C8F">
        <w:rPr>
          <w:color w:val="auto"/>
          <w:sz w:val="28"/>
          <w:szCs w:val="28"/>
          <w:lang w:val="kk-KZ"/>
        </w:rPr>
        <w:t xml:space="preserve">5. </w:t>
      </w:r>
      <w:r w:rsidRPr="00816C8F">
        <w:rPr>
          <w:rStyle w:val="s0"/>
          <w:sz w:val="28"/>
          <w:szCs w:val="28"/>
          <w:lang w:val="kk-KZ"/>
        </w:rPr>
        <w:t>1-бағанда реттік нөмірі 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6. 2</w:t>
      </w:r>
      <w:r w:rsidRPr="00816C8F">
        <w:rPr>
          <w:rStyle w:val="s0"/>
          <w:sz w:val="28"/>
          <w:szCs w:val="28"/>
          <w:lang w:val="kk-KZ"/>
        </w:rPr>
        <w:t>-бағанда бос тұрып қалу</w:t>
      </w:r>
      <w:r w:rsidRPr="00816C8F">
        <w:rPr>
          <w:sz w:val="28"/>
          <w:szCs w:val="28"/>
          <w:lang w:val="kk-KZ"/>
        </w:rPr>
        <w:t xml:space="preserve"> басталған күні мен уақыты</w:t>
      </w:r>
      <w:r w:rsidRPr="00816C8F">
        <w:rPr>
          <w:rStyle w:val="s0"/>
          <w:sz w:val="28"/>
          <w:szCs w:val="28"/>
          <w:lang w:val="kk-KZ"/>
        </w:rPr>
        <w:t xml:space="preserve"> 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7. 3</w:t>
      </w:r>
      <w:r w:rsidRPr="00816C8F">
        <w:rPr>
          <w:rStyle w:val="s0"/>
          <w:sz w:val="28"/>
          <w:szCs w:val="28"/>
          <w:lang w:val="kk-KZ"/>
        </w:rPr>
        <w:t>-бағанда бос тұрып қалу</w:t>
      </w:r>
      <w:r w:rsidRPr="00816C8F">
        <w:rPr>
          <w:sz w:val="28"/>
          <w:szCs w:val="28"/>
          <w:lang w:val="kk-KZ"/>
        </w:rPr>
        <w:t xml:space="preserve"> аяқталған күні мен уақыты</w:t>
      </w:r>
      <w:r w:rsidRPr="00816C8F">
        <w:rPr>
          <w:rStyle w:val="s0"/>
          <w:sz w:val="28"/>
          <w:szCs w:val="28"/>
          <w:lang w:val="kk-KZ"/>
        </w:rPr>
        <w:t xml:space="preserve"> 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8. 4</w:t>
      </w:r>
      <w:r w:rsidRPr="00816C8F">
        <w:rPr>
          <w:rStyle w:val="s0"/>
          <w:sz w:val="28"/>
          <w:szCs w:val="28"/>
          <w:lang w:val="kk-KZ"/>
        </w:rPr>
        <w:t>-бағанда бос тұрып қалу</w:t>
      </w:r>
      <w:r w:rsidRPr="00816C8F">
        <w:rPr>
          <w:sz w:val="28"/>
          <w:szCs w:val="28"/>
          <w:lang w:val="kk-KZ"/>
        </w:rPr>
        <w:t xml:space="preserve"> түрі</w:t>
      </w:r>
      <w:r w:rsidRPr="00816C8F">
        <w:rPr>
          <w:rStyle w:val="s0"/>
          <w:sz w:val="28"/>
          <w:szCs w:val="28"/>
          <w:lang w:val="kk-KZ"/>
        </w:rPr>
        <w:t xml:space="preserve"> көрсетіледі</w:t>
      </w:r>
      <w:r w:rsidRPr="00816C8F">
        <w:rPr>
          <w:color w:val="auto"/>
          <w:sz w:val="28"/>
          <w:szCs w:val="28"/>
          <w:lang w:val="kk-KZ"/>
        </w:rPr>
        <w:t xml:space="preserve">: </w:t>
      </w:r>
      <w:r w:rsidRPr="00816C8F">
        <w:rPr>
          <w:rStyle w:val="s0"/>
          <w:sz w:val="28"/>
          <w:szCs w:val="28"/>
          <w:lang w:val="kk-KZ"/>
        </w:rPr>
        <w:t>жоспарлы</w:t>
      </w:r>
      <w:r w:rsidRPr="00816C8F">
        <w:rPr>
          <w:color w:val="auto"/>
          <w:sz w:val="28"/>
          <w:szCs w:val="28"/>
          <w:lang w:val="kk-KZ"/>
        </w:rPr>
        <w:t xml:space="preserve"> немесе </w:t>
      </w:r>
      <w:r w:rsidRPr="00816C8F">
        <w:rPr>
          <w:rStyle w:val="s0"/>
          <w:sz w:val="28"/>
          <w:szCs w:val="28"/>
          <w:lang w:val="kk-KZ"/>
        </w:rPr>
        <w:t>жоспардан тыс</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9. 5</w:t>
      </w:r>
      <w:r w:rsidRPr="00816C8F">
        <w:rPr>
          <w:rStyle w:val="s0"/>
          <w:sz w:val="28"/>
          <w:szCs w:val="28"/>
          <w:lang w:val="kk-KZ"/>
        </w:rPr>
        <w:t>-бағанда туындаған іркіліске немесе бос тұрып қалуға байланысты қолжетімділігі үзілген қызмет түрі көрсетіледі</w:t>
      </w:r>
      <w:r>
        <w:rPr>
          <w:color w:val="auto"/>
          <w:sz w:val="28"/>
          <w:szCs w:val="28"/>
          <w:lang w:val="kk-KZ"/>
        </w:rPr>
        <w:t>;</w:t>
      </w:r>
    </w:p>
    <w:p w:rsidR="00F61E3C" w:rsidRPr="00816C8F" w:rsidRDefault="00F61E3C" w:rsidP="00F61E3C">
      <w:pPr>
        <w:pStyle w:val="pj"/>
        <w:ind w:firstLine="709"/>
        <w:rPr>
          <w:color w:val="auto"/>
          <w:sz w:val="28"/>
          <w:szCs w:val="28"/>
          <w:lang w:val="kk-KZ"/>
        </w:rPr>
      </w:pPr>
      <w:r w:rsidRPr="00816C8F">
        <w:rPr>
          <w:color w:val="auto"/>
          <w:sz w:val="28"/>
          <w:szCs w:val="28"/>
          <w:lang w:val="kk-KZ"/>
        </w:rPr>
        <w:t>10. 6</w:t>
      </w:r>
      <w:r w:rsidRPr="00816C8F">
        <w:rPr>
          <w:rStyle w:val="s0"/>
          <w:sz w:val="28"/>
          <w:szCs w:val="28"/>
          <w:lang w:val="kk-KZ"/>
        </w:rPr>
        <w:t>-бағанда туындаған іркілістің немесе бос тұрып қалу</w:t>
      </w:r>
      <w:r w:rsidRPr="00816C8F">
        <w:rPr>
          <w:color w:val="auto"/>
          <w:sz w:val="28"/>
          <w:szCs w:val="28"/>
          <w:lang w:val="kk-KZ"/>
        </w:rPr>
        <w:t xml:space="preserve">дың себебі </w:t>
      </w:r>
      <w:r w:rsidRPr="00816C8F">
        <w:rPr>
          <w:rStyle w:val="s0"/>
          <w:sz w:val="28"/>
          <w:szCs w:val="28"/>
          <w:lang w:val="kk-KZ"/>
        </w:rPr>
        <w:t>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lastRenderedPageBreak/>
        <w:t>11. 7</w:t>
      </w:r>
      <w:r w:rsidRPr="00816C8F">
        <w:rPr>
          <w:rStyle w:val="s0"/>
          <w:sz w:val="28"/>
          <w:szCs w:val="28"/>
          <w:lang w:val="kk-KZ"/>
        </w:rPr>
        <w:t xml:space="preserve">-бағанда іркіліс немесе бос тұрып қалу туындаған </w:t>
      </w:r>
      <w:r w:rsidRPr="00816C8F">
        <w:rPr>
          <w:sz w:val="28"/>
          <w:szCs w:val="28"/>
          <w:lang w:val="kk-KZ"/>
        </w:rPr>
        <w:t>ақпараттық жүйенің атауы</w:t>
      </w:r>
      <w:r w:rsidRPr="00816C8F">
        <w:rPr>
          <w:rStyle w:val="s0"/>
          <w:sz w:val="28"/>
          <w:szCs w:val="28"/>
          <w:lang w:val="kk-KZ"/>
        </w:rPr>
        <w:t xml:space="preserve"> 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12. 8</w:t>
      </w:r>
      <w:r w:rsidRPr="00816C8F">
        <w:rPr>
          <w:rStyle w:val="s0"/>
          <w:sz w:val="28"/>
          <w:szCs w:val="28"/>
          <w:lang w:val="kk-KZ"/>
        </w:rPr>
        <w:t xml:space="preserve">-бағанда </w:t>
      </w:r>
      <w:r w:rsidRPr="00816C8F">
        <w:rPr>
          <w:sz w:val="28"/>
          <w:szCs w:val="28"/>
          <w:lang w:val="kk-KZ"/>
        </w:rPr>
        <w:t xml:space="preserve">минуттармен </w:t>
      </w:r>
      <w:r w:rsidRPr="00816C8F">
        <w:rPr>
          <w:rStyle w:val="s0"/>
          <w:sz w:val="28"/>
          <w:szCs w:val="28"/>
          <w:lang w:val="kk-KZ"/>
        </w:rPr>
        <w:t xml:space="preserve">бос тұрып қалудың (іркілістің) </w:t>
      </w:r>
      <w:r w:rsidRPr="00816C8F">
        <w:rPr>
          <w:sz w:val="28"/>
          <w:szCs w:val="28"/>
          <w:lang w:val="kk-KZ"/>
        </w:rPr>
        <w:t>жалпы уақыты</w:t>
      </w:r>
      <w:r w:rsidRPr="00816C8F">
        <w:rPr>
          <w:rStyle w:val="s0"/>
          <w:sz w:val="28"/>
          <w:szCs w:val="28"/>
          <w:lang w:val="kk-KZ"/>
        </w:rPr>
        <w:t xml:space="preserve"> 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13. 9</w:t>
      </w:r>
      <w:r w:rsidRPr="00816C8F">
        <w:rPr>
          <w:rStyle w:val="s0"/>
          <w:sz w:val="28"/>
          <w:szCs w:val="28"/>
          <w:lang w:val="kk-KZ"/>
        </w:rPr>
        <w:t>-бағанда іркілісті немесе бос тұрып қалу</w:t>
      </w:r>
      <w:r w:rsidRPr="00816C8F">
        <w:rPr>
          <w:color w:val="auto"/>
          <w:sz w:val="28"/>
          <w:szCs w:val="28"/>
          <w:lang w:val="kk-KZ"/>
        </w:rPr>
        <w:t xml:space="preserve">ды жою үшін </w:t>
      </w:r>
      <w:r w:rsidRPr="00816C8F">
        <w:rPr>
          <w:sz w:val="28"/>
          <w:szCs w:val="28"/>
          <w:lang w:val="kk-KZ"/>
        </w:rPr>
        <w:t>жасалған іс-әрекет</w:t>
      </w:r>
      <w:r w:rsidRPr="00816C8F">
        <w:rPr>
          <w:rStyle w:val="s0"/>
          <w:sz w:val="28"/>
          <w:szCs w:val="28"/>
          <w:lang w:val="kk-KZ"/>
        </w:rPr>
        <w:t xml:space="preserve"> көрсетіледі</w:t>
      </w:r>
      <w:r>
        <w:rPr>
          <w:color w:val="auto"/>
          <w:sz w:val="28"/>
          <w:szCs w:val="28"/>
          <w:lang w:val="kk-KZ"/>
        </w:rPr>
        <w:t>;</w:t>
      </w:r>
    </w:p>
    <w:p w:rsidR="00F61E3C" w:rsidRPr="00816C8F" w:rsidRDefault="00F61E3C" w:rsidP="00F61E3C">
      <w:pPr>
        <w:pStyle w:val="pj"/>
        <w:ind w:firstLine="709"/>
        <w:rPr>
          <w:sz w:val="28"/>
          <w:szCs w:val="28"/>
          <w:lang w:val="kk-KZ"/>
        </w:rPr>
      </w:pPr>
      <w:r w:rsidRPr="00816C8F">
        <w:rPr>
          <w:color w:val="auto"/>
          <w:sz w:val="28"/>
          <w:szCs w:val="28"/>
          <w:lang w:val="kk-KZ"/>
        </w:rPr>
        <w:t>14. 10</w:t>
      </w:r>
      <w:r w:rsidRPr="00816C8F">
        <w:rPr>
          <w:rStyle w:val="s0"/>
          <w:sz w:val="28"/>
          <w:szCs w:val="28"/>
          <w:lang w:val="kk-KZ"/>
        </w:rPr>
        <w:t>-бағанда іркілісті немесе бос тұрып қалу</w:t>
      </w:r>
      <w:r w:rsidRPr="00816C8F">
        <w:rPr>
          <w:color w:val="auto"/>
          <w:sz w:val="28"/>
          <w:szCs w:val="28"/>
          <w:lang w:val="kk-KZ"/>
        </w:rPr>
        <w:t xml:space="preserve">ды жою үшін </w:t>
      </w:r>
      <w:r w:rsidRPr="00816C8F">
        <w:rPr>
          <w:sz w:val="28"/>
          <w:szCs w:val="28"/>
          <w:lang w:val="kk-KZ"/>
        </w:rPr>
        <w:t>жасалған іс-әрекет нәтижесі</w:t>
      </w:r>
      <w:r w:rsidRPr="00816C8F">
        <w:rPr>
          <w:rStyle w:val="s0"/>
          <w:sz w:val="28"/>
          <w:szCs w:val="28"/>
          <w:lang w:val="kk-KZ"/>
        </w:rPr>
        <w:t xml:space="preserve"> көрсетіледі</w:t>
      </w:r>
      <w:r>
        <w:rPr>
          <w:color w:val="auto"/>
          <w:sz w:val="28"/>
          <w:szCs w:val="28"/>
          <w:lang w:val="kk-KZ"/>
        </w:rPr>
        <w:t>;</w:t>
      </w:r>
    </w:p>
    <w:p w:rsidR="00F61E3C" w:rsidRPr="009E1E00" w:rsidRDefault="00F61E3C" w:rsidP="00F61E3C">
      <w:pPr>
        <w:pStyle w:val="pj"/>
        <w:ind w:firstLine="709"/>
        <w:rPr>
          <w:rStyle w:val="s0"/>
          <w:sz w:val="28"/>
          <w:szCs w:val="28"/>
          <w:lang w:val="kk-KZ"/>
        </w:rPr>
      </w:pPr>
      <w:r w:rsidRPr="00816C8F">
        <w:rPr>
          <w:color w:val="auto"/>
          <w:sz w:val="28"/>
          <w:szCs w:val="28"/>
          <w:lang w:val="kk-KZ"/>
        </w:rPr>
        <w:t>15. 11</w:t>
      </w:r>
      <w:r w:rsidRPr="00816C8F">
        <w:rPr>
          <w:rStyle w:val="s0"/>
          <w:sz w:val="28"/>
          <w:szCs w:val="28"/>
          <w:lang w:val="kk-KZ"/>
        </w:rPr>
        <w:t>-бағанда қажет болғанда ескертпе көрсетіледі</w:t>
      </w:r>
      <w:r w:rsidRPr="00816C8F">
        <w:rPr>
          <w:color w:val="auto"/>
          <w:sz w:val="28"/>
          <w:szCs w:val="28"/>
          <w:lang w:val="kk-KZ"/>
        </w:rPr>
        <w:t>.</w:t>
      </w:r>
    </w:p>
    <w:p w:rsidR="0071516D" w:rsidRDefault="0071516D"/>
    <w:sectPr w:rsidR="0071516D" w:rsidSect="0034690E">
      <w:headerReference w:type="default" r:id="rId8"/>
      <w:pgSz w:w="11906" w:h="16838" w:code="9"/>
      <w:pgMar w:top="1418" w:right="851" w:bottom="1418" w:left="1418"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1F" w:rsidRDefault="00A21144">
      <w:r>
        <w:separator/>
      </w:r>
    </w:p>
  </w:endnote>
  <w:endnote w:type="continuationSeparator" w:id="0">
    <w:p w:rsidR="004F751F" w:rsidRDefault="00A2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1F" w:rsidRDefault="00A21144">
      <w:r>
        <w:separator/>
      </w:r>
    </w:p>
  </w:footnote>
  <w:footnote w:type="continuationSeparator" w:id="0">
    <w:p w:rsidR="004F751F" w:rsidRDefault="00A2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790926"/>
      <w:docPartObj>
        <w:docPartGallery w:val="Page Numbers (Top of Page)"/>
        <w:docPartUnique/>
      </w:docPartObj>
    </w:sdtPr>
    <w:sdtEndPr/>
    <w:sdtContent>
      <w:p w:rsidR="00A21144" w:rsidRDefault="00A21144">
        <w:pPr>
          <w:pStyle w:val="a3"/>
          <w:jc w:val="center"/>
        </w:pPr>
        <w:r>
          <w:fldChar w:fldCharType="begin"/>
        </w:r>
        <w:r>
          <w:instrText>PAGE   \* MERGEFORMAT</w:instrText>
        </w:r>
        <w:r>
          <w:fldChar w:fldCharType="separate"/>
        </w:r>
        <w:r w:rsidR="0034690E">
          <w:rPr>
            <w:noProof/>
          </w:rPr>
          <w:t>29</w:t>
        </w:r>
        <w:r>
          <w:fldChar w:fldCharType="end"/>
        </w:r>
      </w:p>
    </w:sdtContent>
  </w:sdt>
  <w:p w:rsidR="0019579A" w:rsidRPr="0080535F" w:rsidRDefault="0034690E" w:rsidP="003F74FC">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97"/>
    <w:rsid w:val="0034690E"/>
    <w:rsid w:val="004F751F"/>
    <w:rsid w:val="0071516D"/>
    <w:rsid w:val="00A21144"/>
    <w:rsid w:val="00A83897"/>
    <w:rsid w:val="00F61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423CDA7-59BA-4947-B77B-DF798A61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E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61E3C"/>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header"/>
    <w:basedOn w:val="a"/>
    <w:link w:val="a4"/>
    <w:uiPriority w:val="99"/>
    <w:unhideWhenUsed/>
    <w:rsid w:val="00F61E3C"/>
    <w:pPr>
      <w:tabs>
        <w:tab w:val="center" w:pos="4677"/>
        <w:tab w:val="right" w:pos="9355"/>
      </w:tabs>
    </w:pPr>
  </w:style>
  <w:style w:type="character" w:customStyle="1" w:styleId="a4">
    <w:name w:val="Верхний колонтитул Знак"/>
    <w:basedOn w:val="a0"/>
    <w:link w:val="a3"/>
    <w:uiPriority w:val="99"/>
    <w:rsid w:val="00F61E3C"/>
    <w:rPr>
      <w:rFonts w:ascii="Times New Roman" w:eastAsia="Times New Roman" w:hAnsi="Times New Roman" w:cs="Times New Roman"/>
      <w:sz w:val="24"/>
      <w:szCs w:val="24"/>
      <w:lang w:eastAsia="ru-RU"/>
    </w:rPr>
  </w:style>
  <w:style w:type="paragraph" w:customStyle="1" w:styleId="pj">
    <w:name w:val="pj"/>
    <w:basedOn w:val="a"/>
    <w:rsid w:val="00F61E3C"/>
    <w:pPr>
      <w:ind w:firstLine="400"/>
      <w:jc w:val="both"/>
    </w:pPr>
    <w:rPr>
      <w:color w:val="000000"/>
    </w:rPr>
  </w:style>
  <w:style w:type="paragraph" w:customStyle="1" w:styleId="pc">
    <w:name w:val="pc"/>
    <w:basedOn w:val="a"/>
    <w:rsid w:val="00F61E3C"/>
    <w:pPr>
      <w:jc w:val="center"/>
    </w:pPr>
    <w:rPr>
      <w:color w:val="000000"/>
    </w:rPr>
  </w:style>
  <w:style w:type="paragraph" w:customStyle="1" w:styleId="p">
    <w:name w:val="p"/>
    <w:basedOn w:val="a"/>
    <w:rsid w:val="00F61E3C"/>
    <w:rPr>
      <w:color w:val="000000"/>
    </w:rPr>
  </w:style>
  <w:style w:type="paragraph" w:styleId="a5">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6"/>
    <w:uiPriority w:val="99"/>
    <w:unhideWhenUsed/>
    <w:qFormat/>
    <w:rsid w:val="00F61E3C"/>
  </w:style>
  <w:style w:type="character" w:customStyle="1" w:styleId="a6">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5"/>
    <w:uiPriority w:val="99"/>
    <w:qFormat/>
    <w:rsid w:val="00F61E3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21144"/>
    <w:pPr>
      <w:tabs>
        <w:tab w:val="center" w:pos="4677"/>
        <w:tab w:val="right" w:pos="9355"/>
      </w:tabs>
    </w:pPr>
  </w:style>
  <w:style w:type="character" w:customStyle="1" w:styleId="a8">
    <w:name w:val="Нижний колонтитул Знак"/>
    <w:basedOn w:val="a0"/>
    <w:link w:val="a7"/>
    <w:uiPriority w:val="99"/>
    <w:rsid w:val="00A211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ITS.Paragraph/DocumentsCache/043716/04371640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Багдаулет Калдарбек</dc:creator>
  <cp:keywords/>
  <dc:description/>
  <cp:lastModifiedBy>Багдаулет Калдарбек</cp:lastModifiedBy>
  <cp:revision>4</cp:revision>
  <dcterms:created xsi:type="dcterms:W3CDTF">2025-01-20T11:18:00Z</dcterms:created>
  <dcterms:modified xsi:type="dcterms:W3CDTF">2025-01-22T07:40:00Z</dcterms:modified>
</cp:coreProperties>
</file>