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Pr="00382AFD" w:rsidRDefault="0099052D" w:rsidP="00382AFD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 w:rsidRPr="00A2747E">
        <w:rPr>
          <w:rFonts w:ascii="Verdana" w:eastAsia="Times New Roman" w:hAnsi="Verdana"/>
          <w:noProof/>
          <w:sz w:val="28"/>
          <w:szCs w:val="28"/>
          <w:lang w:eastAsia="ru-RU"/>
        </w:rPr>
        <w:drawing>
          <wp:inline distT="0" distB="0" distL="0" distR="0" wp14:anchorId="50D09608" wp14:editId="6D188EA4">
            <wp:extent cx="3915320" cy="682487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509" cy="68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52D" w:rsidRDefault="0099052D" w:rsidP="0099052D">
      <w:pPr>
        <w:jc w:val="center"/>
        <w:rPr>
          <w:rFonts w:ascii="Verdana" w:eastAsiaTheme="minorHAnsi" w:hAnsi="Verdana" w:cstheme="minorBidi"/>
          <w:b/>
          <w:szCs w:val="24"/>
          <w:lang w:val="kk-KZ"/>
        </w:rPr>
      </w:pPr>
    </w:p>
    <w:p w:rsidR="00014742" w:rsidRPr="00014742" w:rsidRDefault="00014742" w:rsidP="0099052D">
      <w:pPr>
        <w:jc w:val="center"/>
        <w:rPr>
          <w:rFonts w:asciiTheme="minorHAnsi" w:eastAsiaTheme="minorHAnsi" w:hAnsiTheme="minorHAnsi" w:cstheme="minorHAnsi"/>
          <w:b/>
          <w:szCs w:val="24"/>
          <w:lang w:val="kk-KZ"/>
        </w:rPr>
      </w:pPr>
    </w:p>
    <w:p w:rsidR="0099052D" w:rsidRPr="001A0599" w:rsidRDefault="0099052D" w:rsidP="0099052D">
      <w:pPr>
        <w:jc w:val="center"/>
        <w:rPr>
          <w:rFonts w:ascii="Verdana" w:eastAsiaTheme="minorHAnsi" w:hAnsi="Verdana" w:cstheme="minorHAnsi"/>
          <w:b/>
          <w:szCs w:val="24"/>
          <w:lang w:val="kk-KZ"/>
        </w:rPr>
      </w:pPr>
      <w:r w:rsidRPr="001A0599">
        <w:rPr>
          <w:rFonts w:ascii="Verdana" w:eastAsiaTheme="minorHAnsi" w:hAnsi="Verdana" w:cstheme="minorHAnsi"/>
          <w:b/>
          <w:szCs w:val="24"/>
          <w:lang w:val="kk-KZ"/>
        </w:rPr>
        <w:t>БАСПАСӨЗ-РЕЛИЗІ</w:t>
      </w:r>
    </w:p>
    <w:p w:rsidR="00382AFD" w:rsidRPr="00014742" w:rsidRDefault="00382AFD" w:rsidP="00382AFD">
      <w:pPr>
        <w:rPr>
          <w:rFonts w:asciiTheme="minorHAnsi" w:eastAsia="Times New Roman" w:hAnsiTheme="minorHAnsi" w:cstheme="minorHAnsi"/>
          <w:sz w:val="22"/>
          <w:lang w:val="kk-KZ"/>
        </w:rPr>
      </w:pPr>
    </w:p>
    <w:p w:rsidR="00F97CB2" w:rsidRDefault="00474909" w:rsidP="00474909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  <w:r w:rsidRPr="00014742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«</w:t>
      </w:r>
      <w:r w:rsidR="00014742" w:rsidRPr="00014742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 xml:space="preserve">Қазақстан Республикасы Ұлттық Банкiнiң Қазақстан Республикасы </w:t>
      </w:r>
    </w:p>
    <w:p w:rsidR="00A54269" w:rsidRPr="00014742" w:rsidRDefault="00014742" w:rsidP="00474909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  <w:r w:rsidRPr="00014742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ұлттық валютасының банкноттары мен монеталарын сату және сатып алу қағидаларын бекіту туралы» Қазақстан Республикасы Ұлттық Банкі</w:t>
      </w:r>
      <w:r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 xml:space="preserve"> </w:t>
      </w:r>
      <w:r w:rsidRPr="00014742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Басқармасының 2018 жылғы 27 сәуірдегі № 70 қаулысына</w:t>
      </w:r>
      <w:r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 xml:space="preserve"> </w:t>
      </w:r>
      <w:r w:rsidRPr="00014742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өзгерістер енгізу туралы</w:t>
      </w:r>
      <w:r w:rsidR="00474909" w:rsidRPr="00014742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» ҚР</w:t>
      </w:r>
      <w:r w:rsidR="000C11D6" w:rsidRPr="00014742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 xml:space="preserve">ҰБ </w:t>
      </w:r>
      <w:r w:rsidR="00474909" w:rsidRPr="00014742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Басқармасы қаулысының жобасын әзірлеу туралы</w:t>
      </w:r>
    </w:p>
    <w:p w:rsidR="000337A4" w:rsidRPr="00014742" w:rsidRDefault="000337A4" w:rsidP="000337A4">
      <w:pPr>
        <w:jc w:val="center"/>
        <w:rPr>
          <w:rFonts w:asciiTheme="minorHAnsi" w:hAnsiTheme="minorHAnsi" w:cstheme="minorHAnsi"/>
          <w:color w:val="1F497D"/>
          <w:szCs w:val="24"/>
          <w:lang w:val="kk-KZ" w:eastAsia="ru-RU"/>
        </w:rPr>
      </w:pPr>
    </w:p>
    <w:p w:rsidR="00014742" w:rsidRPr="00014742" w:rsidRDefault="00014742" w:rsidP="00382AF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BF6E82" w:rsidRPr="00014742" w:rsidRDefault="00BF6E82" w:rsidP="0075476C">
      <w:pPr>
        <w:tabs>
          <w:tab w:val="center" w:pos="9498"/>
        </w:tabs>
        <w:ind w:firstLine="709"/>
        <w:rPr>
          <w:rFonts w:asciiTheme="minorHAnsi" w:eastAsia="Times New Roman" w:hAnsiTheme="minorHAnsi" w:cstheme="minorHAnsi"/>
          <w:szCs w:val="24"/>
          <w:lang w:val="kk-KZ"/>
        </w:rPr>
      </w:pPr>
    </w:p>
    <w:p w:rsidR="0099052D" w:rsidRPr="00554E2B" w:rsidRDefault="00554E2B" w:rsidP="00F97CB2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       </w:t>
      </w:r>
      <w:r w:rsidR="0099052D" w:rsidRPr="00F97CB2">
        <w:rPr>
          <w:rFonts w:asciiTheme="minorHAnsi" w:hAnsiTheme="minorHAnsi" w:cstheme="minorHAnsi"/>
          <w:szCs w:val="24"/>
          <w:lang w:val="kk-KZ"/>
        </w:rPr>
        <w:t xml:space="preserve">Астана </w:t>
      </w:r>
      <w:r w:rsidR="00014742" w:rsidRPr="00F97CB2">
        <w:rPr>
          <w:rFonts w:asciiTheme="minorHAnsi" w:hAnsiTheme="minorHAnsi" w:cstheme="minorHAnsi"/>
          <w:szCs w:val="24"/>
          <w:lang w:val="kk-KZ"/>
        </w:rPr>
        <w:t>қ</w:t>
      </w:r>
      <w:r>
        <w:rPr>
          <w:rFonts w:asciiTheme="minorHAnsi" w:hAnsiTheme="minorHAnsi" w:cstheme="minorHAnsi"/>
          <w:szCs w:val="24"/>
          <w:lang w:val="kk-KZ"/>
        </w:rPr>
        <w:t>аласы</w:t>
      </w:r>
      <w:r w:rsidR="00F97CB2">
        <w:rPr>
          <w:rFonts w:asciiTheme="minorHAnsi" w:hAnsiTheme="minorHAnsi" w:cstheme="minorHAnsi"/>
          <w:szCs w:val="24"/>
          <w:lang w:val="kk-KZ"/>
        </w:rPr>
        <w:tab/>
      </w:r>
      <w:r w:rsidR="00F97CB2">
        <w:rPr>
          <w:rFonts w:asciiTheme="minorHAnsi" w:hAnsiTheme="minorHAnsi" w:cstheme="minorHAnsi"/>
          <w:szCs w:val="24"/>
          <w:lang w:val="kk-KZ"/>
        </w:rPr>
        <w:tab/>
      </w:r>
      <w:r w:rsidR="00F97CB2">
        <w:rPr>
          <w:rFonts w:asciiTheme="minorHAnsi" w:hAnsiTheme="minorHAnsi" w:cstheme="minorHAnsi"/>
          <w:szCs w:val="24"/>
          <w:lang w:val="kk-KZ"/>
        </w:rPr>
        <w:tab/>
      </w:r>
      <w:r w:rsidR="00F97CB2">
        <w:rPr>
          <w:rFonts w:asciiTheme="minorHAnsi" w:hAnsiTheme="minorHAnsi" w:cstheme="minorHAnsi"/>
          <w:szCs w:val="24"/>
          <w:lang w:val="kk-KZ"/>
        </w:rPr>
        <w:tab/>
      </w:r>
      <w:r w:rsidR="00F97CB2">
        <w:rPr>
          <w:rFonts w:asciiTheme="minorHAnsi" w:hAnsiTheme="minorHAnsi" w:cstheme="minorHAnsi"/>
          <w:szCs w:val="24"/>
          <w:lang w:val="kk-KZ"/>
        </w:rPr>
        <w:tab/>
      </w:r>
      <w:r>
        <w:rPr>
          <w:rFonts w:asciiTheme="minorHAnsi" w:hAnsiTheme="minorHAnsi" w:cstheme="minorHAnsi"/>
          <w:szCs w:val="24"/>
          <w:lang w:val="kk-KZ"/>
        </w:rPr>
        <w:t xml:space="preserve">      </w:t>
      </w:r>
      <w:r w:rsidR="00F97CB2">
        <w:rPr>
          <w:rFonts w:asciiTheme="minorHAnsi" w:hAnsiTheme="minorHAnsi" w:cstheme="minorHAnsi"/>
          <w:szCs w:val="24"/>
          <w:lang w:val="kk-KZ"/>
        </w:rPr>
        <w:t xml:space="preserve">       </w:t>
      </w:r>
      <w:r>
        <w:rPr>
          <w:rFonts w:asciiTheme="minorHAnsi" w:hAnsiTheme="minorHAnsi" w:cstheme="minorHAnsi"/>
          <w:szCs w:val="24"/>
          <w:lang w:val="kk-KZ"/>
        </w:rPr>
        <w:t xml:space="preserve">   </w:t>
      </w:r>
      <w:r w:rsidR="00F97CB2">
        <w:rPr>
          <w:rFonts w:asciiTheme="minorHAnsi" w:hAnsiTheme="minorHAnsi" w:cstheme="minorHAnsi"/>
          <w:szCs w:val="24"/>
          <w:lang w:val="kk-KZ"/>
        </w:rPr>
        <w:t>2025</w:t>
      </w:r>
      <w:r w:rsidR="00014742" w:rsidRPr="00F97CB2">
        <w:rPr>
          <w:rFonts w:asciiTheme="minorHAnsi" w:hAnsiTheme="minorHAnsi" w:cstheme="minorHAnsi"/>
          <w:szCs w:val="24"/>
          <w:lang w:val="kk-KZ"/>
        </w:rPr>
        <w:t xml:space="preserve"> жыл</w:t>
      </w:r>
      <w:r>
        <w:rPr>
          <w:rFonts w:asciiTheme="minorHAnsi" w:hAnsiTheme="minorHAnsi" w:cstheme="minorHAnsi"/>
          <w:szCs w:val="24"/>
          <w:lang w:val="kk-KZ"/>
        </w:rPr>
        <w:t>ғы</w:t>
      </w:r>
      <w:r w:rsidR="00F97CB2" w:rsidRPr="00554E2B">
        <w:rPr>
          <w:rFonts w:asciiTheme="minorHAnsi" w:hAnsiTheme="minorHAnsi" w:cstheme="minorHAnsi"/>
          <w:szCs w:val="24"/>
          <w:lang w:val="kk-KZ"/>
        </w:rPr>
        <w:t xml:space="preserve"> </w:t>
      </w:r>
      <w:r w:rsidRPr="00554E2B">
        <w:rPr>
          <w:rFonts w:asciiTheme="minorHAnsi" w:hAnsiTheme="minorHAnsi" w:cstheme="minorHAnsi"/>
          <w:szCs w:val="24"/>
          <w:lang w:val="kk-KZ"/>
        </w:rPr>
        <w:t>26</w:t>
      </w:r>
      <w:r w:rsidR="00F97CB2" w:rsidRPr="00554E2B">
        <w:rPr>
          <w:rFonts w:asciiTheme="minorHAnsi" w:hAnsiTheme="minorHAnsi" w:cstheme="minorHAnsi"/>
          <w:szCs w:val="24"/>
          <w:lang w:val="kk-KZ"/>
        </w:rPr>
        <w:t xml:space="preserve"> </w:t>
      </w:r>
      <w:r w:rsidRPr="00554E2B">
        <w:rPr>
          <w:rFonts w:asciiTheme="minorHAnsi" w:hAnsiTheme="minorHAnsi" w:cstheme="minorHAnsi"/>
          <w:szCs w:val="24"/>
          <w:lang w:val="kk-KZ"/>
        </w:rPr>
        <w:t>желтоқсан</w:t>
      </w:r>
      <w:r w:rsidR="0099052D" w:rsidRPr="00554E2B">
        <w:rPr>
          <w:rFonts w:asciiTheme="minorHAnsi" w:hAnsiTheme="minorHAnsi" w:cstheme="minorHAnsi"/>
          <w:szCs w:val="24"/>
          <w:lang w:val="kk-KZ"/>
        </w:rPr>
        <w:t xml:space="preserve"> </w:t>
      </w:r>
    </w:p>
    <w:p w:rsidR="001C3B89" w:rsidRPr="00014742" w:rsidRDefault="001C3B89" w:rsidP="000C11D6">
      <w:pPr>
        <w:rPr>
          <w:rFonts w:asciiTheme="minorHAnsi" w:hAnsiTheme="minorHAnsi" w:cstheme="minorHAnsi"/>
          <w:szCs w:val="24"/>
          <w:lang w:val="kk-KZ"/>
        </w:rPr>
      </w:pPr>
    </w:p>
    <w:p w:rsidR="00DD24E2" w:rsidRPr="00014742" w:rsidRDefault="000337A4" w:rsidP="00014742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014742">
        <w:rPr>
          <w:rFonts w:asciiTheme="minorHAnsi" w:hAnsiTheme="minorHAnsi" w:cstheme="minorHAnsi"/>
          <w:szCs w:val="24"/>
          <w:lang w:val="kk-KZ"/>
        </w:rPr>
        <w:t xml:space="preserve">Қазақстан </w:t>
      </w:r>
      <w:r w:rsidR="00AF652E" w:rsidRPr="00014742">
        <w:rPr>
          <w:rFonts w:asciiTheme="minorHAnsi" w:hAnsiTheme="minorHAnsi" w:cstheme="minorHAnsi"/>
          <w:szCs w:val="24"/>
          <w:lang w:val="kk-KZ"/>
        </w:rPr>
        <w:t xml:space="preserve">Республикасының </w:t>
      </w:r>
      <w:r w:rsidRPr="00014742">
        <w:rPr>
          <w:rFonts w:asciiTheme="minorHAnsi" w:hAnsiTheme="minorHAnsi" w:cstheme="minorHAnsi"/>
          <w:szCs w:val="24"/>
          <w:lang w:val="kk-KZ"/>
        </w:rPr>
        <w:t xml:space="preserve">Ұлттық Банкі </w:t>
      </w:r>
      <w:r w:rsidR="00BB307D" w:rsidRPr="00014742">
        <w:rPr>
          <w:rFonts w:asciiTheme="minorHAnsi" w:hAnsiTheme="minorHAnsi" w:cstheme="minorHAnsi"/>
          <w:szCs w:val="24"/>
          <w:lang w:val="kk-KZ"/>
        </w:rPr>
        <w:t>«</w:t>
      </w:r>
      <w:r w:rsidR="00014742" w:rsidRPr="00014742">
        <w:rPr>
          <w:rFonts w:asciiTheme="minorHAnsi" w:hAnsiTheme="minorHAnsi" w:cstheme="minorHAnsi"/>
          <w:szCs w:val="24"/>
          <w:lang w:val="kk-KZ"/>
        </w:rPr>
        <w:t>Қазақстан Республикасы Ұлттық Банкiнiң Қазақстан Республикасы ұлттық валютасының банкноттары мен монеталарын сату және сатып алу қағидаларын бекіту туралы» Қ</w:t>
      </w:r>
      <w:bookmarkStart w:id="0" w:name="_GoBack"/>
      <w:bookmarkEnd w:id="0"/>
      <w:r w:rsidR="00014742" w:rsidRPr="00014742">
        <w:rPr>
          <w:rFonts w:asciiTheme="minorHAnsi" w:hAnsiTheme="minorHAnsi" w:cstheme="minorHAnsi"/>
          <w:szCs w:val="24"/>
          <w:lang w:val="kk-KZ"/>
        </w:rPr>
        <w:t>азақстан Республикасы Ұлттық Банкі</w:t>
      </w:r>
      <w:r w:rsidR="00014742">
        <w:rPr>
          <w:rFonts w:asciiTheme="minorHAnsi" w:hAnsiTheme="minorHAnsi" w:cstheme="minorHAnsi"/>
          <w:szCs w:val="24"/>
          <w:lang w:val="kk-KZ"/>
        </w:rPr>
        <w:t xml:space="preserve"> </w:t>
      </w:r>
      <w:r w:rsidR="00014742" w:rsidRPr="00014742">
        <w:rPr>
          <w:rFonts w:asciiTheme="minorHAnsi" w:hAnsiTheme="minorHAnsi" w:cstheme="minorHAnsi"/>
          <w:szCs w:val="24"/>
          <w:lang w:val="kk-KZ"/>
        </w:rPr>
        <w:t>Басқармасының 2018 жылғы 27 сәуірдегі № 70 қаулысына</w:t>
      </w:r>
      <w:r w:rsidR="00014742">
        <w:rPr>
          <w:rFonts w:asciiTheme="minorHAnsi" w:hAnsiTheme="minorHAnsi" w:cstheme="minorHAnsi"/>
          <w:szCs w:val="24"/>
          <w:lang w:val="kk-KZ"/>
        </w:rPr>
        <w:t xml:space="preserve"> </w:t>
      </w:r>
      <w:r w:rsidR="00014742" w:rsidRPr="00014742">
        <w:rPr>
          <w:rFonts w:asciiTheme="minorHAnsi" w:hAnsiTheme="minorHAnsi" w:cstheme="minorHAnsi"/>
          <w:szCs w:val="24"/>
          <w:lang w:val="kk-KZ"/>
        </w:rPr>
        <w:t>өзгерістер енгізу туралы</w:t>
      </w:r>
      <w:r w:rsidR="00BB307D" w:rsidRPr="00014742">
        <w:rPr>
          <w:rFonts w:asciiTheme="minorHAnsi" w:hAnsiTheme="minorHAnsi" w:cstheme="minorHAnsi"/>
          <w:szCs w:val="24"/>
          <w:lang w:val="kk-KZ"/>
        </w:rPr>
        <w:t xml:space="preserve">» </w:t>
      </w:r>
      <w:r w:rsidR="009B46D0" w:rsidRPr="00014742">
        <w:rPr>
          <w:rFonts w:asciiTheme="minorHAnsi" w:hAnsiTheme="minorHAnsi" w:cstheme="minorHAnsi"/>
          <w:szCs w:val="24"/>
          <w:lang w:val="kk-KZ"/>
        </w:rPr>
        <w:t>ҚРҰБ</w:t>
      </w:r>
      <w:r w:rsidR="009B46D0" w:rsidRPr="00014742" w:rsidDel="009B46D0">
        <w:rPr>
          <w:rFonts w:asciiTheme="minorHAnsi" w:hAnsiTheme="minorHAnsi" w:cstheme="minorHAnsi"/>
          <w:szCs w:val="24"/>
          <w:lang w:val="kk-KZ"/>
        </w:rPr>
        <w:t xml:space="preserve"> </w:t>
      </w:r>
      <w:r w:rsidR="00BB307D" w:rsidRPr="00014742">
        <w:rPr>
          <w:rFonts w:asciiTheme="minorHAnsi" w:hAnsiTheme="minorHAnsi" w:cstheme="minorHAnsi"/>
          <w:szCs w:val="24"/>
          <w:lang w:val="kk-KZ"/>
        </w:rPr>
        <w:t xml:space="preserve">Басқармасы қаулысының жобасын </w:t>
      </w:r>
      <w:r w:rsidRPr="00014742">
        <w:rPr>
          <w:rFonts w:asciiTheme="minorHAnsi" w:hAnsiTheme="minorHAnsi" w:cstheme="minorHAnsi"/>
          <w:szCs w:val="24"/>
          <w:lang w:val="kk-KZ"/>
        </w:rPr>
        <w:t>(бұдан әрі –</w:t>
      </w:r>
      <w:r w:rsidR="00AF652E" w:rsidRPr="00014742">
        <w:rPr>
          <w:rFonts w:asciiTheme="minorHAnsi" w:hAnsiTheme="minorHAnsi" w:cstheme="minorHAnsi"/>
          <w:szCs w:val="24"/>
          <w:lang w:val="kk-KZ"/>
        </w:rPr>
        <w:t xml:space="preserve"> жоба</w:t>
      </w:r>
      <w:r w:rsidRPr="00014742">
        <w:rPr>
          <w:rFonts w:asciiTheme="minorHAnsi" w:hAnsiTheme="minorHAnsi" w:cstheme="minorHAnsi"/>
          <w:szCs w:val="24"/>
          <w:lang w:val="kk-KZ"/>
        </w:rPr>
        <w:t>) әзірлеу туралы хабарлайды.</w:t>
      </w:r>
    </w:p>
    <w:p w:rsidR="00F97CB2" w:rsidRDefault="00F97CB2" w:rsidP="00CC096D">
      <w:pPr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 w:rsidRPr="00F97CB2">
        <w:rPr>
          <w:rFonts w:asciiTheme="minorHAnsi" w:hAnsiTheme="minorHAnsi" w:cstheme="minorHAnsi"/>
          <w:szCs w:val="24"/>
          <w:lang w:val="kk-KZ"/>
        </w:rPr>
        <w:t>Жоба сауда алаңы арқылы алтынның ағымдағы құны (фиксинг) бойынша инвестициялық монеталардың үлестерін кері сатып алу процесін регламенттеу мақсатында әзірленді.</w:t>
      </w:r>
    </w:p>
    <w:p w:rsidR="00325C72" w:rsidRDefault="00DD24E2" w:rsidP="00CC096D">
      <w:pPr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 w:rsidRPr="00014742">
        <w:rPr>
          <w:rFonts w:asciiTheme="minorHAnsi" w:hAnsiTheme="minorHAnsi" w:cstheme="minorHAnsi"/>
          <w:szCs w:val="24"/>
          <w:lang w:val="kk-KZ"/>
        </w:rPr>
        <w:t>Қаулы жобасының толық мәтінімен ашық нормативтік құқықтық актілердің ресми интернет-порталында танысуға болады:</w:t>
      </w:r>
      <w:r w:rsidR="00375F13">
        <w:rPr>
          <w:rFonts w:asciiTheme="minorHAnsi" w:hAnsiTheme="minorHAnsi" w:cstheme="minorHAnsi"/>
          <w:szCs w:val="24"/>
          <w:lang w:val="kk-KZ"/>
        </w:rPr>
        <w:t xml:space="preserve"> </w:t>
      </w:r>
      <w:hyperlink r:id="rId9" w:history="1">
        <w:r w:rsidR="00554E2B" w:rsidRPr="00554E2B">
          <w:rPr>
            <w:rStyle w:val="ad"/>
            <w:rFonts w:asciiTheme="minorHAnsi" w:hAnsiTheme="minorHAnsi" w:cstheme="minorHAnsi"/>
            <w:szCs w:val="24"/>
            <w:lang w:val="kk-KZ"/>
          </w:rPr>
          <w:t>https://legalacts.egov.kz/npa/view?id=15380547</w:t>
        </w:r>
      </w:hyperlink>
      <w:r w:rsidR="00F97CB2" w:rsidRPr="00554E2B">
        <w:rPr>
          <w:rFonts w:asciiTheme="minorHAnsi" w:hAnsiTheme="minorHAnsi" w:cstheme="minorHAnsi"/>
          <w:szCs w:val="24"/>
          <w:lang w:val="kk-KZ"/>
        </w:rPr>
        <w:t>.</w:t>
      </w:r>
      <w:r w:rsidR="00375F13">
        <w:rPr>
          <w:rFonts w:asciiTheme="minorHAnsi" w:hAnsiTheme="minorHAnsi" w:cstheme="minorHAnsi"/>
          <w:szCs w:val="24"/>
          <w:lang w:val="kk-KZ"/>
        </w:rPr>
        <w:t xml:space="preserve"> </w:t>
      </w:r>
    </w:p>
    <w:p w:rsidR="00CC096D" w:rsidRPr="00014742" w:rsidRDefault="00CC096D" w:rsidP="00CC096D">
      <w:pPr>
        <w:ind w:firstLine="708"/>
        <w:jc w:val="both"/>
        <w:rPr>
          <w:rFonts w:asciiTheme="minorHAnsi" w:hAnsiTheme="minorHAnsi" w:cstheme="minorHAnsi"/>
          <w:lang w:val="kk-KZ"/>
        </w:rPr>
      </w:pPr>
    </w:p>
    <w:p w:rsidR="006831B5" w:rsidRPr="00014742" w:rsidRDefault="006831B5" w:rsidP="006831B5">
      <w:pPr>
        <w:ind w:firstLine="709"/>
        <w:jc w:val="both"/>
        <w:rPr>
          <w:rFonts w:asciiTheme="minorHAnsi" w:eastAsia="Times New Roman" w:hAnsiTheme="minorHAnsi" w:cstheme="minorHAnsi"/>
          <w:szCs w:val="24"/>
          <w:lang w:val="kk-KZ"/>
        </w:rPr>
      </w:pPr>
    </w:p>
    <w:p w:rsidR="00382AFD" w:rsidRPr="00014742" w:rsidRDefault="000F30CD" w:rsidP="00382AFD">
      <w:pPr>
        <w:ind w:right="20"/>
        <w:jc w:val="center"/>
        <w:rPr>
          <w:rFonts w:asciiTheme="minorHAnsi" w:hAnsiTheme="minorHAnsi" w:cstheme="minorHAnsi"/>
          <w:b/>
          <w:szCs w:val="24"/>
          <w:lang w:val="kk-KZ" w:eastAsia="ru-RU"/>
        </w:rPr>
      </w:pPr>
      <w:r>
        <w:rPr>
          <w:rFonts w:asciiTheme="minorHAnsi" w:hAnsiTheme="minorHAnsi" w:cstheme="minorHAnsi"/>
          <w:b/>
          <w:szCs w:val="24"/>
          <w:lang w:val="kk-KZ" w:eastAsia="ru-RU"/>
        </w:rPr>
        <w:t>Т</w:t>
      </w:r>
      <w:r w:rsidR="009B46D0" w:rsidRPr="00014742">
        <w:rPr>
          <w:rFonts w:asciiTheme="minorHAnsi" w:hAnsiTheme="minorHAnsi" w:cstheme="minorHAnsi"/>
          <w:b/>
          <w:szCs w:val="24"/>
          <w:lang w:val="kk-KZ" w:eastAsia="ru-RU"/>
        </w:rPr>
        <w:t xml:space="preserve">олығырақ </w:t>
      </w:r>
      <w:r w:rsidR="0007310E" w:rsidRPr="00014742">
        <w:rPr>
          <w:rFonts w:asciiTheme="minorHAnsi" w:hAnsiTheme="minorHAnsi" w:cstheme="minorHAnsi"/>
          <w:b/>
          <w:szCs w:val="24"/>
          <w:lang w:val="kk-KZ" w:eastAsia="ru-RU"/>
        </w:rPr>
        <w:t xml:space="preserve">ақпаратты мына телефон </w:t>
      </w:r>
      <w:r>
        <w:rPr>
          <w:rFonts w:asciiTheme="minorHAnsi" w:hAnsiTheme="minorHAnsi" w:cstheme="minorHAnsi"/>
          <w:b/>
          <w:szCs w:val="24"/>
          <w:lang w:val="kk-KZ"/>
        </w:rPr>
        <w:t>арқылы алуға болады</w:t>
      </w:r>
      <w:r w:rsidR="00382AFD" w:rsidRPr="00014742">
        <w:rPr>
          <w:rFonts w:asciiTheme="minorHAnsi" w:hAnsiTheme="minorHAnsi" w:cstheme="minorHAnsi"/>
          <w:b/>
          <w:szCs w:val="24"/>
          <w:lang w:val="kk-KZ" w:eastAsia="ru-RU"/>
        </w:rPr>
        <w:t>:</w:t>
      </w:r>
    </w:p>
    <w:p w:rsidR="000F30CD" w:rsidRPr="00375F13" w:rsidRDefault="000F30CD" w:rsidP="000F30CD">
      <w:pPr>
        <w:jc w:val="center"/>
        <w:rPr>
          <w:rFonts w:ascii="Calibri" w:hAnsi="Calibri" w:cs="Calibri"/>
          <w:szCs w:val="24"/>
          <w:lang w:val="kk-KZ" w:eastAsia="ru-RU"/>
        </w:rPr>
      </w:pPr>
      <w:r w:rsidRPr="001A0599">
        <w:rPr>
          <w:rFonts w:ascii="Calibri" w:hAnsi="Calibri" w:cs="Calibri"/>
          <w:szCs w:val="24"/>
          <w:lang w:val="kk-KZ" w:eastAsia="ru-RU"/>
        </w:rPr>
        <w:t xml:space="preserve">+7 7172 77 53 20 </w:t>
      </w:r>
    </w:p>
    <w:p w:rsidR="000F30CD" w:rsidRPr="00375F13" w:rsidRDefault="00382AFD" w:rsidP="000F30CD">
      <w:pPr>
        <w:ind w:right="20"/>
        <w:jc w:val="center"/>
        <w:rPr>
          <w:rFonts w:ascii="Calibri" w:hAnsi="Calibri" w:cs="Calibri"/>
          <w:lang w:val="en-US"/>
        </w:rPr>
      </w:pPr>
      <w:r w:rsidRPr="00375F13">
        <w:rPr>
          <w:rFonts w:ascii="Calibri" w:hAnsi="Calibri" w:cs="Calibri"/>
          <w:szCs w:val="24"/>
          <w:lang w:val="en-US" w:eastAsia="ru-RU"/>
        </w:rPr>
        <w:t xml:space="preserve">e-mail: </w:t>
      </w:r>
      <w:hyperlink r:id="rId10" w:history="1">
        <w:r w:rsidR="00F97CB2" w:rsidRPr="004D389F">
          <w:rPr>
            <w:rStyle w:val="ad"/>
            <w:rFonts w:ascii="Calibri" w:hAnsi="Calibri" w:cs="Calibri"/>
            <w:lang w:val="en-US"/>
          </w:rPr>
          <w:t>Akerke.Nuppayeva@nationalbank.kz</w:t>
        </w:r>
      </w:hyperlink>
    </w:p>
    <w:p w:rsidR="00F32E60" w:rsidRPr="00375F13" w:rsidRDefault="000F30CD" w:rsidP="000F30CD">
      <w:pPr>
        <w:ind w:right="20"/>
        <w:jc w:val="center"/>
        <w:rPr>
          <w:rFonts w:ascii="Calibri" w:eastAsia="Times New Roman" w:hAnsi="Calibri" w:cs="Calibri"/>
          <w:szCs w:val="24"/>
          <w:lang w:val="en-US"/>
        </w:rPr>
      </w:pPr>
      <w:r w:rsidRPr="00375F13">
        <w:rPr>
          <w:rFonts w:ascii="Calibri" w:hAnsi="Calibri" w:cs="Calibri"/>
          <w:lang w:val="en-US"/>
        </w:rPr>
        <w:t xml:space="preserve"> </w:t>
      </w:r>
      <w:r w:rsidR="00F32E60" w:rsidRPr="00375F13">
        <w:rPr>
          <w:rFonts w:ascii="Calibri" w:hAnsi="Calibri" w:cs="Calibri"/>
          <w:color w:val="0000FF"/>
          <w:szCs w:val="24"/>
          <w:u w:val="single"/>
          <w:lang w:val="en-US" w:eastAsia="ru-RU"/>
        </w:rPr>
        <w:t>www.nationalbank.kz</w:t>
      </w:r>
    </w:p>
    <w:p w:rsidR="00CD13D6" w:rsidRPr="00014742" w:rsidRDefault="00CD13D6" w:rsidP="00382AFD">
      <w:pPr>
        <w:ind w:right="20"/>
        <w:jc w:val="center"/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</w:pPr>
    </w:p>
    <w:sectPr w:rsidR="00CD13D6" w:rsidRPr="00014742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99C" w:rsidRDefault="0033799C" w:rsidP="00983743">
      <w:r>
        <w:separator/>
      </w:r>
    </w:p>
  </w:endnote>
  <w:endnote w:type="continuationSeparator" w:id="0">
    <w:p w:rsidR="0033799C" w:rsidRDefault="0033799C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99C" w:rsidRDefault="0033799C" w:rsidP="00983743">
      <w:r>
        <w:separator/>
      </w:r>
    </w:p>
  </w:footnote>
  <w:footnote w:type="continuationSeparator" w:id="0">
    <w:p w:rsidR="0033799C" w:rsidRDefault="0033799C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1048"/>
    <w:rsid w:val="00003387"/>
    <w:rsid w:val="00004CBD"/>
    <w:rsid w:val="00006030"/>
    <w:rsid w:val="0000617F"/>
    <w:rsid w:val="00006B2A"/>
    <w:rsid w:val="00007240"/>
    <w:rsid w:val="0000732A"/>
    <w:rsid w:val="00007BE5"/>
    <w:rsid w:val="00011349"/>
    <w:rsid w:val="00012C98"/>
    <w:rsid w:val="00014742"/>
    <w:rsid w:val="0001502E"/>
    <w:rsid w:val="000150B4"/>
    <w:rsid w:val="00016D64"/>
    <w:rsid w:val="00017199"/>
    <w:rsid w:val="00017945"/>
    <w:rsid w:val="00022A2D"/>
    <w:rsid w:val="00023487"/>
    <w:rsid w:val="000237D0"/>
    <w:rsid w:val="000308DD"/>
    <w:rsid w:val="00031B03"/>
    <w:rsid w:val="000337A4"/>
    <w:rsid w:val="000347C6"/>
    <w:rsid w:val="00036F35"/>
    <w:rsid w:val="0003759B"/>
    <w:rsid w:val="00041988"/>
    <w:rsid w:val="000435E6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10E"/>
    <w:rsid w:val="00073622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1D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45DA"/>
    <w:rsid w:val="000E5144"/>
    <w:rsid w:val="000E7C93"/>
    <w:rsid w:val="000F30CD"/>
    <w:rsid w:val="000F6F90"/>
    <w:rsid w:val="000F7C9B"/>
    <w:rsid w:val="00100371"/>
    <w:rsid w:val="00101818"/>
    <w:rsid w:val="0010398C"/>
    <w:rsid w:val="001066A8"/>
    <w:rsid w:val="0010699C"/>
    <w:rsid w:val="0011195C"/>
    <w:rsid w:val="00111A1F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626C"/>
    <w:rsid w:val="001402CF"/>
    <w:rsid w:val="00141C0B"/>
    <w:rsid w:val="00144FEE"/>
    <w:rsid w:val="001450C3"/>
    <w:rsid w:val="00155091"/>
    <w:rsid w:val="00156D09"/>
    <w:rsid w:val="0015758B"/>
    <w:rsid w:val="0016197F"/>
    <w:rsid w:val="001639C1"/>
    <w:rsid w:val="0016480F"/>
    <w:rsid w:val="00165BF4"/>
    <w:rsid w:val="00185017"/>
    <w:rsid w:val="00186156"/>
    <w:rsid w:val="0018799F"/>
    <w:rsid w:val="00191A4C"/>
    <w:rsid w:val="00197052"/>
    <w:rsid w:val="001A0599"/>
    <w:rsid w:val="001A067D"/>
    <w:rsid w:val="001A1D03"/>
    <w:rsid w:val="001A3D65"/>
    <w:rsid w:val="001A3F32"/>
    <w:rsid w:val="001B5109"/>
    <w:rsid w:val="001B7F93"/>
    <w:rsid w:val="001C2507"/>
    <w:rsid w:val="001C2698"/>
    <w:rsid w:val="001C3B89"/>
    <w:rsid w:val="001C405B"/>
    <w:rsid w:val="001D0B39"/>
    <w:rsid w:val="001D0BA9"/>
    <w:rsid w:val="001D2383"/>
    <w:rsid w:val="001D54EC"/>
    <w:rsid w:val="001E0E8F"/>
    <w:rsid w:val="001E512F"/>
    <w:rsid w:val="001F1663"/>
    <w:rsid w:val="001F6F81"/>
    <w:rsid w:val="00202C31"/>
    <w:rsid w:val="0020481E"/>
    <w:rsid w:val="00204C9D"/>
    <w:rsid w:val="00213557"/>
    <w:rsid w:val="0021428B"/>
    <w:rsid w:val="002148A5"/>
    <w:rsid w:val="00214E2C"/>
    <w:rsid w:val="0021635E"/>
    <w:rsid w:val="00217231"/>
    <w:rsid w:val="00231205"/>
    <w:rsid w:val="00232037"/>
    <w:rsid w:val="00232397"/>
    <w:rsid w:val="002326A6"/>
    <w:rsid w:val="00233F4F"/>
    <w:rsid w:val="0023646E"/>
    <w:rsid w:val="002400DC"/>
    <w:rsid w:val="00240979"/>
    <w:rsid w:val="00243F62"/>
    <w:rsid w:val="00245D0C"/>
    <w:rsid w:val="00250689"/>
    <w:rsid w:val="002554D7"/>
    <w:rsid w:val="00255E1B"/>
    <w:rsid w:val="00271924"/>
    <w:rsid w:val="00271925"/>
    <w:rsid w:val="00271BAE"/>
    <w:rsid w:val="00273F2E"/>
    <w:rsid w:val="00274AF5"/>
    <w:rsid w:val="002774D8"/>
    <w:rsid w:val="002814FF"/>
    <w:rsid w:val="002820B4"/>
    <w:rsid w:val="0028381A"/>
    <w:rsid w:val="002867E6"/>
    <w:rsid w:val="00290C80"/>
    <w:rsid w:val="00295460"/>
    <w:rsid w:val="002A0785"/>
    <w:rsid w:val="002A0820"/>
    <w:rsid w:val="002B2B9D"/>
    <w:rsid w:val="002B722E"/>
    <w:rsid w:val="002B732D"/>
    <w:rsid w:val="002C0C0C"/>
    <w:rsid w:val="002C0E3E"/>
    <w:rsid w:val="002C27D2"/>
    <w:rsid w:val="002C2E03"/>
    <w:rsid w:val="002C5AA5"/>
    <w:rsid w:val="002C62AA"/>
    <w:rsid w:val="002D420B"/>
    <w:rsid w:val="002D7CDA"/>
    <w:rsid w:val="002E16FD"/>
    <w:rsid w:val="002E32F2"/>
    <w:rsid w:val="002E602F"/>
    <w:rsid w:val="002F55DF"/>
    <w:rsid w:val="002F6255"/>
    <w:rsid w:val="002F6FAF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17E84"/>
    <w:rsid w:val="0032225B"/>
    <w:rsid w:val="003237FF"/>
    <w:rsid w:val="00324256"/>
    <w:rsid w:val="00324AC2"/>
    <w:rsid w:val="00324D3E"/>
    <w:rsid w:val="00325C72"/>
    <w:rsid w:val="00326166"/>
    <w:rsid w:val="0032702B"/>
    <w:rsid w:val="003317A8"/>
    <w:rsid w:val="0033799C"/>
    <w:rsid w:val="003427EB"/>
    <w:rsid w:val="00344C13"/>
    <w:rsid w:val="00345693"/>
    <w:rsid w:val="00346B38"/>
    <w:rsid w:val="00346C53"/>
    <w:rsid w:val="003471CF"/>
    <w:rsid w:val="00351C98"/>
    <w:rsid w:val="0035353B"/>
    <w:rsid w:val="003568B5"/>
    <w:rsid w:val="00357E85"/>
    <w:rsid w:val="0036194C"/>
    <w:rsid w:val="00363059"/>
    <w:rsid w:val="0036722B"/>
    <w:rsid w:val="00371874"/>
    <w:rsid w:val="00375F13"/>
    <w:rsid w:val="00376961"/>
    <w:rsid w:val="00377E6D"/>
    <w:rsid w:val="00382AFD"/>
    <w:rsid w:val="00383AE6"/>
    <w:rsid w:val="00384260"/>
    <w:rsid w:val="0038502A"/>
    <w:rsid w:val="003860A7"/>
    <w:rsid w:val="00391134"/>
    <w:rsid w:val="00391F04"/>
    <w:rsid w:val="00392CBB"/>
    <w:rsid w:val="003937D9"/>
    <w:rsid w:val="0039768F"/>
    <w:rsid w:val="003B0062"/>
    <w:rsid w:val="003B3D1F"/>
    <w:rsid w:val="003B7B8E"/>
    <w:rsid w:val="003C05D6"/>
    <w:rsid w:val="003C1783"/>
    <w:rsid w:val="003C225D"/>
    <w:rsid w:val="003C3046"/>
    <w:rsid w:val="003D17CD"/>
    <w:rsid w:val="003D2D03"/>
    <w:rsid w:val="003D37A3"/>
    <w:rsid w:val="003D53F1"/>
    <w:rsid w:val="003D647D"/>
    <w:rsid w:val="003E35CD"/>
    <w:rsid w:val="003E7F9B"/>
    <w:rsid w:val="003F2B6D"/>
    <w:rsid w:val="003F734A"/>
    <w:rsid w:val="00402D1C"/>
    <w:rsid w:val="00403DF1"/>
    <w:rsid w:val="004040DB"/>
    <w:rsid w:val="00412A5C"/>
    <w:rsid w:val="004227DC"/>
    <w:rsid w:val="00422EEC"/>
    <w:rsid w:val="00423C62"/>
    <w:rsid w:val="004269E5"/>
    <w:rsid w:val="0043181C"/>
    <w:rsid w:val="00433538"/>
    <w:rsid w:val="0043455A"/>
    <w:rsid w:val="0043623E"/>
    <w:rsid w:val="00437601"/>
    <w:rsid w:val="00445002"/>
    <w:rsid w:val="00447438"/>
    <w:rsid w:val="00447759"/>
    <w:rsid w:val="004518A6"/>
    <w:rsid w:val="00453FD9"/>
    <w:rsid w:val="00455CDF"/>
    <w:rsid w:val="00456CD4"/>
    <w:rsid w:val="00460F9C"/>
    <w:rsid w:val="0046224B"/>
    <w:rsid w:val="0046358B"/>
    <w:rsid w:val="004637C3"/>
    <w:rsid w:val="004670CC"/>
    <w:rsid w:val="00467B41"/>
    <w:rsid w:val="004713AE"/>
    <w:rsid w:val="00474909"/>
    <w:rsid w:val="0047767B"/>
    <w:rsid w:val="00481939"/>
    <w:rsid w:val="00482665"/>
    <w:rsid w:val="00486184"/>
    <w:rsid w:val="00497AC1"/>
    <w:rsid w:val="004A0E96"/>
    <w:rsid w:val="004A2011"/>
    <w:rsid w:val="004A4787"/>
    <w:rsid w:val="004A72D8"/>
    <w:rsid w:val="004B1558"/>
    <w:rsid w:val="004B176E"/>
    <w:rsid w:val="004B1829"/>
    <w:rsid w:val="004B2064"/>
    <w:rsid w:val="004B5DA4"/>
    <w:rsid w:val="004B79A4"/>
    <w:rsid w:val="004C2725"/>
    <w:rsid w:val="004C3367"/>
    <w:rsid w:val="004C3FCB"/>
    <w:rsid w:val="004C6363"/>
    <w:rsid w:val="004E34BF"/>
    <w:rsid w:val="004E3B2D"/>
    <w:rsid w:val="004E55E3"/>
    <w:rsid w:val="004E6FB8"/>
    <w:rsid w:val="004E7F3F"/>
    <w:rsid w:val="004F154D"/>
    <w:rsid w:val="00500464"/>
    <w:rsid w:val="00501BCF"/>
    <w:rsid w:val="00507336"/>
    <w:rsid w:val="00510041"/>
    <w:rsid w:val="00510A86"/>
    <w:rsid w:val="00511C30"/>
    <w:rsid w:val="00520232"/>
    <w:rsid w:val="0052527E"/>
    <w:rsid w:val="00525D3E"/>
    <w:rsid w:val="0052636A"/>
    <w:rsid w:val="0052713A"/>
    <w:rsid w:val="00534A7D"/>
    <w:rsid w:val="005354CF"/>
    <w:rsid w:val="005403A7"/>
    <w:rsid w:val="005424C9"/>
    <w:rsid w:val="00542D22"/>
    <w:rsid w:val="00543B4F"/>
    <w:rsid w:val="005449AE"/>
    <w:rsid w:val="0054517C"/>
    <w:rsid w:val="005452E1"/>
    <w:rsid w:val="00554135"/>
    <w:rsid w:val="00554E2B"/>
    <w:rsid w:val="00555A2D"/>
    <w:rsid w:val="00561F43"/>
    <w:rsid w:val="00563ADF"/>
    <w:rsid w:val="00564AAD"/>
    <w:rsid w:val="00574132"/>
    <w:rsid w:val="00576063"/>
    <w:rsid w:val="00576E16"/>
    <w:rsid w:val="00577040"/>
    <w:rsid w:val="00581EE3"/>
    <w:rsid w:val="00582B99"/>
    <w:rsid w:val="00584A25"/>
    <w:rsid w:val="00585FF4"/>
    <w:rsid w:val="00592406"/>
    <w:rsid w:val="00593ECB"/>
    <w:rsid w:val="00595A10"/>
    <w:rsid w:val="0059757F"/>
    <w:rsid w:val="005A00DE"/>
    <w:rsid w:val="005A0146"/>
    <w:rsid w:val="005A1AA9"/>
    <w:rsid w:val="005A269E"/>
    <w:rsid w:val="005A46AB"/>
    <w:rsid w:val="005A5B3D"/>
    <w:rsid w:val="005B15D1"/>
    <w:rsid w:val="005B3CC2"/>
    <w:rsid w:val="005D1796"/>
    <w:rsid w:val="005D305B"/>
    <w:rsid w:val="005D3C64"/>
    <w:rsid w:val="005D4213"/>
    <w:rsid w:val="005D424F"/>
    <w:rsid w:val="005D5033"/>
    <w:rsid w:val="005D6AAF"/>
    <w:rsid w:val="005E0FFC"/>
    <w:rsid w:val="005E5497"/>
    <w:rsid w:val="005E563C"/>
    <w:rsid w:val="005E6AB4"/>
    <w:rsid w:val="005E7B66"/>
    <w:rsid w:val="005F667C"/>
    <w:rsid w:val="005F6700"/>
    <w:rsid w:val="00600895"/>
    <w:rsid w:val="00602D8F"/>
    <w:rsid w:val="006030F7"/>
    <w:rsid w:val="00603B9E"/>
    <w:rsid w:val="00605D7B"/>
    <w:rsid w:val="00606639"/>
    <w:rsid w:val="00606C8A"/>
    <w:rsid w:val="00614C48"/>
    <w:rsid w:val="0061687D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6E7"/>
    <w:rsid w:val="00633D7A"/>
    <w:rsid w:val="006404C1"/>
    <w:rsid w:val="00640BA3"/>
    <w:rsid w:val="006415B4"/>
    <w:rsid w:val="00643B43"/>
    <w:rsid w:val="006441A3"/>
    <w:rsid w:val="00645322"/>
    <w:rsid w:val="00646268"/>
    <w:rsid w:val="00646E1E"/>
    <w:rsid w:val="00647A6D"/>
    <w:rsid w:val="00662450"/>
    <w:rsid w:val="00663218"/>
    <w:rsid w:val="0066539D"/>
    <w:rsid w:val="00666DFE"/>
    <w:rsid w:val="00674214"/>
    <w:rsid w:val="00674D4C"/>
    <w:rsid w:val="006831B5"/>
    <w:rsid w:val="006845F8"/>
    <w:rsid w:val="006877F6"/>
    <w:rsid w:val="00690312"/>
    <w:rsid w:val="00690FD8"/>
    <w:rsid w:val="00693067"/>
    <w:rsid w:val="006930C5"/>
    <w:rsid w:val="0069656E"/>
    <w:rsid w:val="00696CF3"/>
    <w:rsid w:val="006A1AEA"/>
    <w:rsid w:val="006A5BA7"/>
    <w:rsid w:val="006A64A8"/>
    <w:rsid w:val="006A6787"/>
    <w:rsid w:val="006B5478"/>
    <w:rsid w:val="006C0C62"/>
    <w:rsid w:val="006C3374"/>
    <w:rsid w:val="006C4557"/>
    <w:rsid w:val="006D2D36"/>
    <w:rsid w:val="006D4365"/>
    <w:rsid w:val="006D4EAE"/>
    <w:rsid w:val="006D598B"/>
    <w:rsid w:val="006D5A06"/>
    <w:rsid w:val="006D6E0D"/>
    <w:rsid w:val="006E058B"/>
    <w:rsid w:val="006E2C3A"/>
    <w:rsid w:val="006E3D39"/>
    <w:rsid w:val="006E466C"/>
    <w:rsid w:val="006F021D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39B8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51AD2"/>
    <w:rsid w:val="0075476C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2611"/>
    <w:rsid w:val="00783186"/>
    <w:rsid w:val="00790012"/>
    <w:rsid w:val="00790B1F"/>
    <w:rsid w:val="00793C38"/>
    <w:rsid w:val="00796104"/>
    <w:rsid w:val="00797846"/>
    <w:rsid w:val="007A3C5B"/>
    <w:rsid w:val="007A45ED"/>
    <w:rsid w:val="007A565C"/>
    <w:rsid w:val="007A6046"/>
    <w:rsid w:val="007A6E6E"/>
    <w:rsid w:val="007B118C"/>
    <w:rsid w:val="007B18FA"/>
    <w:rsid w:val="007B60DF"/>
    <w:rsid w:val="007C3B47"/>
    <w:rsid w:val="007C45CB"/>
    <w:rsid w:val="007C490E"/>
    <w:rsid w:val="007C4B66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3C02"/>
    <w:rsid w:val="007E4518"/>
    <w:rsid w:val="007F208A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0C7C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67417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46FE"/>
    <w:rsid w:val="00894FF4"/>
    <w:rsid w:val="00897125"/>
    <w:rsid w:val="008A0D58"/>
    <w:rsid w:val="008A2D65"/>
    <w:rsid w:val="008A4261"/>
    <w:rsid w:val="008A6F62"/>
    <w:rsid w:val="008B0BD5"/>
    <w:rsid w:val="008B2DBA"/>
    <w:rsid w:val="008B5F31"/>
    <w:rsid w:val="008C3A67"/>
    <w:rsid w:val="008C3ADE"/>
    <w:rsid w:val="008C7081"/>
    <w:rsid w:val="008D0527"/>
    <w:rsid w:val="008D1253"/>
    <w:rsid w:val="008D289C"/>
    <w:rsid w:val="008D2B4C"/>
    <w:rsid w:val="008D6871"/>
    <w:rsid w:val="008D7D0A"/>
    <w:rsid w:val="008D7E35"/>
    <w:rsid w:val="008E0437"/>
    <w:rsid w:val="008E5C35"/>
    <w:rsid w:val="008F045F"/>
    <w:rsid w:val="008F174A"/>
    <w:rsid w:val="008F1CB7"/>
    <w:rsid w:val="008F308E"/>
    <w:rsid w:val="008F63AF"/>
    <w:rsid w:val="009018BA"/>
    <w:rsid w:val="00902F38"/>
    <w:rsid w:val="0090306D"/>
    <w:rsid w:val="009046E6"/>
    <w:rsid w:val="0090737F"/>
    <w:rsid w:val="00910370"/>
    <w:rsid w:val="00910838"/>
    <w:rsid w:val="009152B1"/>
    <w:rsid w:val="0092042C"/>
    <w:rsid w:val="00920D0A"/>
    <w:rsid w:val="00922C29"/>
    <w:rsid w:val="009264B8"/>
    <w:rsid w:val="00931C08"/>
    <w:rsid w:val="00931EAB"/>
    <w:rsid w:val="0093299B"/>
    <w:rsid w:val="009335F9"/>
    <w:rsid w:val="009371A1"/>
    <w:rsid w:val="00937667"/>
    <w:rsid w:val="00937F56"/>
    <w:rsid w:val="009409D0"/>
    <w:rsid w:val="00943543"/>
    <w:rsid w:val="00951E06"/>
    <w:rsid w:val="00954642"/>
    <w:rsid w:val="00955B3D"/>
    <w:rsid w:val="00957192"/>
    <w:rsid w:val="00960E42"/>
    <w:rsid w:val="00961121"/>
    <w:rsid w:val="009657FB"/>
    <w:rsid w:val="0096668D"/>
    <w:rsid w:val="00972820"/>
    <w:rsid w:val="00974293"/>
    <w:rsid w:val="00974416"/>
    <w:rsid w:val="00975863"/>
    <w:rsid w:val="00975979"/>
    <w:rsid w:val="0098028F"/>
    <w:rsid w:val="009818E6"/>
    <w:rsid w:val="00983743"/>
    <w:rsid w:val="00984766"/>
    <w:rsid w:val="0099052D"/>
    <w:rsid w:val="00990E37"/>
    <w:rsid w:val="00995815"/>
    <w:rsid w:val="009A189E"/>
    <w:rsid w:val="009A645A"/>
    <w:rsid w:val="009A7F33"/>
    <w:rsid w:val="009B1AE3"/>
    <w:rsid w:val="009B29A9"/>
    <w:rsid w:val="009B46D0"/>
    <w:rsid w:val="009B482C"/>
    <w:rsid w:val="009B6D81"/>
    <w:rsid w:val="009B6F50"/>
    <w:rsid w:val="009C1F6E"/>
    <w:rsid w:val="009C2537"/>
    <w:rsid w:val="009C277A"/>
    <w:rsid w:val="009C2BDA"/>
    <w:rsid w:val="009C35B2"/>
    <w:rsid w:val="009C46E3"/>
    <w:rsid w:val="009C5A5B"/>
    <w:rsid w:val="009C639F"/>
    <w:rsid w:val="009C6B54"/>
    <w:rsid w:val="009D2BC2"/>
    <w:rsid w:val="009D58AA"/>
    <w:rsid w:val="009E132C"/>
    <w:rsid w:val="009E2762"/>
    <w:rsid w:val="009E6BC6"/>
    <w:rsid w:val="009E787D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00D4"/>
    <w:rsid w:val="00A22202"/>
    <w:rsid w:val="00A22FB2"/>
    <w:rsid w:val="00A23256"/>
    <w:rsid w:val="00A25A15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4269"/>
    <w:rsid w:val="00A55CB2"/>
    <w:rsid w:val="00A56BF2"/>
    <w:rsid w:val="00A616A1"/>
    <w:rsid w:val="00A634AF"/>
    <w:rsid w:val="00A63F9D"/>
    <w:rsid w:val="00A65150"/>
    <w:rsid w:val="00A6610F"/>
    <w:rsid w:val="00A67809"/>
    <w:rsid w:val="00A716E2"/>
    <w:rsid w:val="00A72862"/>
    <w:rsid w:val="00A808DC"/>
    <w:rsid w:val="00A83FF5"/>
    <w:rsid w:val="00A93F3A"/>
    <w:rsid w:val="00A94378"/>
    <w:rsid w:val="00A94B95"/>
    <w:rsid w:val="00A96677"/>
    <w:rsid w:val="00AA4940"/>
    <w:rsid w:val="00AB256D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3A"/>
    <w:rsid w:val="00AD4A5B"/>
    <w:rsid w:val="00AD5BEB"/>
    <w:rsid w:val="00AD713D"/>
    <w:rsid w:val="00AD7D46"/>
    <w:rsid w:val="00AE4324"/>
    <w:rsid w:val="00AE4BC9"/>
    <w:rsid w:val="00AF0C90"/>
    <w:rsid w:val="00AF26FC"/>
    <w:rsid w:val="00AF281C"/>
    <w:rsid w:val="00AF3298"/>
    <w:rsid w:val="00AF652E"/>
    <w:rsid w:val="00AF6F09"/>
    <w:rsid w:val="00B01F8B"/>
    <w:rsid w:val="00B043CA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50B0"/>
    <w:rsid w:val="00B754FF"/>
    <w:rsid w:val="00B779F8"/>
    <w:rsid w:val="00B80DC8"/>
    <w:rsid w:val="00B86C5E"/>
    <w:rsid w:val="00B9065D"/>
    <w:rsid w:val="00B916CD"/>
    <w:rsid w:val="00B92355"/>
    <w:rsid w:val="00B96B70"/>
    <w:rsid w:val="00BA001B"/>
    <w:rsid w:val="00BA66D3"/>
    <w:rsid w:val="00BB166D"/>
    <w:rsid w:val="00BB307D"/>
    <w:rsid w:val="00BC4A04"/>
    <w:rsid w:val="00BC5E5C"/>
    <w:rsid w:val="00BC765C"/>
    <w:rsid w:val="00BC771C"/>
    <w:rsid w:val="00BD3F39"/>
    <w:rsid w:val="00BD743B"/>
    <w:rsid w:val="00BE1870"/>
    <w:rsid w:val="00BE487E"/>
    <w:rsid w:val="00BE57C5"/>
    <w:rsid w:val="00BE72FD"/>
    <w:rsid w:val="00BF2014"/>
    <w:rsid w:val="00BF4C36"/>
    <w:rsid w:val="00BF597B"/>
    <w:rsid w:val="00BF6E82"/>
    <w:rsid w:val="00BF7FBA"/>
    <w:rsid w:val="00C06E7D"/>
    <w:rsid w:val="00C0731B"/>
    <w:rsid w:val="00C129C3"/>
    <w:rsid w:val="00C12D4B"/>
    <w:rsid w:val="00C23A49"/>
    <w:rsid w:val="00C30EA4"/>
    <w:rsid w:val="00C318EB"/>
    <w:rsid w:val="00C33F69"/>
    <w:rsid w:val="00C354C4"/>
    <w:rsid w:val="00C37076"/>
    <w:rsid w:val="00C404A8"/>
    <w:rsid w:val="00C40BDF"/>
    <w:rsid w:val="00C42676"/>
    <w:rsid w:val="00C43AD7"/>
    <w:rsid w:val="00C44B58"/>
    <w:rsid w:val="00C45877"/>
    <w:rsid w:val="00C51A9A"/>
    <w:rsid w:val="00C51CBA"/>
    <w:rsid w:val="00C524CC"/>
    <w:rsid w:val="00C52905"/>
    <w:rsid w:val="00C55161"/>
    <w:rsid w:val="00C55864"/>
    <w:rsid w:val="00C55966"/>
    <w:rsid w:val="00C604F2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096D"/>
    <w:rsid w:val="00CC54AE"/>
    <w:rsid w:val="00CC5C96"/>
    <w:rsid w:val="00CD0E9E"/>
    <w:rsid w:val="00CD13D6"/>
    <w:rsid w:val="00CD3646"/>
    <w:rsid w:val="00CD53CB"/>
    <w:rsid w:val="00CE18E8"/>
    <w:rsid w:val="00CE6851"/>
    <w:rsid w:val="00CE73C5"/>
    <w:rsid w:val="00CF0660"/>
    <w:rsid w:val="00CF0C28"/>
    <w:rsid w:val="00CF497D"/>
    <w:rsid w:val="00CF4A81"/>
    <w:rsid w:val="00CF4F2A"/>
    <w:rsid w:val="00D10101"/>
    <w:rsid w:val="00D12F90"/>
    <w:rsid w:val="00D14530"/>
    <w:rsid w:val="00D14D39"/>
    <w:rsid w:val="00D15E19"/>
    <w:rsid w:val="00D17806"/>
    <w:rsid w:val="00D1791A"/>
    <w:rsid w:val="00D228B7"/>
    <w:rsid w:val="00D2657D"/>
    <w:rsid w:val="00D27B62"/>
    <w:rsid w:val="00D301F2"/>
    <w:rsid w:val="00D3026F"/>
    <w:rsid w:val="00D33C41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39DD"/>
    <w:rsid w:val="00D65BF4"/>
    <w:rsid w:val="00D66B70"/>
    <w:rsid w:val="00D71E22"/>
    <w:rsid w:val="00D7200F"/>
    <w:rsid w:val="00D773E3"/>
    <w:rsid w:val="00D77DA5"/>
    <w:rsid w:val="00D801A4"/>
    <w:rsid w:val="00D807A5"/>
    <w:rsid w:val="00D81390"/>
    <w:rsid w:val="00D83C1C"/>
    <w:rsid w:val="00D83F45"/>
    <w:rsid w:val="00D848E8"/>
    <w:rsid w:val="00D86E1B"/>
    <w:rsid w:val="00D87DC8"/>
    <w:rsid w:val="00D9074E"/>
    <w:rsid w:val="00D909AC"/>
    <w:rsid w:val="00D90C52"/>
    <w:rsid w:val="00DA0416"/>
    <w:rsid w:val="00DA0422"/>
    <w:rsid w:val="00DA10C7"/>
    <w:rsid w:val="00DA2A31"/>
    <w:rsid w:val="00DA3733"/>
    <w:rsid w:val="00DA4F16"/>
    <w:rsid w:val="00DA6598"/>
    <w:rsid w:val="00DA7B81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C5FC4"/>
    <w:rsid w:val="00DD09E4"/>
    <w:rsid w:val="00DD24E2"/>
    <w:rsid w:val="00DD58FE"/>
    <w:rsid w:val="00DE26F2"/>
    <w:rsid w:val="00DF41E5"/>
    <w:rsid w:val="00DF456F"/>
    <w:rsid w:val="00DF4BC9"/>
    <w:rsid w:val="00DF54C9"/>
    <w:rsid w:val="00DF5F81"/>
    <w:rsid w:val="00E04082"/>
    <w:rsid w:val="00E04A17"/>
    <w:rsid w:val="00E061F8"/>
    <w:rsid w:val="00E11FF1"/>
    <w:rsid w:val="00E136DC"/>
    <w:rsid w:val="00E15690"/>
    <w:rsid w:val="00E230CC"/>
    <w:rsid w:val="00E2426A"/>
    <w:rsid w:val="00E2700E"/>
    <w:rsid w:val="00E27FA0"/>
    <w:rsid w:val="00E3001D"/>
    <w:rsid w:val="00E3063D"/>
    <w:rsid w:val="00E3285A"/>
    <w:rsid w:val="00E37696"/>
    <w:rsid w:val="00E5114C"/>
    <w:rsid w:val="00E555A4"/>
    <w:rsid w:val="00E559E5"/>
    <w:rsid w:val="00E573E2"/>
    <w:rsid w:val="00E60DEC"/>
    <w:rsid w:val="00E61841"/>
    <w:rsid w:val="00E642C0"/>
    <w:rsid w:val="00E669C2"/>
    <w:rsid w:val="00E724C9"/>
    <w:rsid w:val="00E74EC6"/>
    <w:rsid w:val="00E7744F"/>
    <w:rsid w:val="00E77461"/>
    <w:rsid w:val="00E8381D"/>
    <w:rsid w:val="00E87C6B"/>
    <w:rsid w:val="00E91503"/>
    <w:rsid w:val="00E91E23"/>
    <w:rsid w:val="00E923AA"/>
    <w:rsid w:val="00E94CF3"/>
    <w:rsid w:val="00E97658"/>
    <w:rsid w:val="00E97E7C"/>
    <w:rsid w:val="00EA0D0D"/>
    <w:rsid w:val="00EA1891"/>
    <w:rsid w:val="00EA4719"/>
    <w:rsid w:val="00EA4BCC"/>
    <w:rsid w:val="00EB447C"/>
    <w:rsid w:val="00EB5631"/>
    <w:rsid w:val="00EB595B"/>
    <w:rsid w:val="00EB5AEE"/>
    <w:rsid w:val="00EB6D36"/>
    <w:rsid w:val="00EB7B5F"/>
    <w:rsid w:val="00EC2B6E"/>
    <w:rsid w:val="00EC3216"/>
    <w:rsid w:val="00EC3D48"/>
    <w:rsid w:val="00EC5D41"/>
    <w:rsid w:val="00EC6B8A"/>
    <w:rsid w:val="00ED553F"/>
    <w:rsid w:val="00EE08C7"/>
    <w:rsid w:val="00EE0937"/>
    <w:rsid w:val="00EE6B0E"/>
    <w:rsid w:val="00EF5011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2E60"/>
    <w:rsid w:val="00F33B99"/>
    <w:rsid w:val="00F37BB8"/>
    <w:rsid w:val="00F4182C"/>
    <w:rsid w:val="00F44BC8"/>
    <w:rsid w:val="00F53C7C"/>
    <w:rsid w:val="00F57919"/>
    <w:rsid w:val="00F614EC"/>
    <w:rsid w:val="00F62C41"/>
    <w:rsid w:val="00F63466"/>
    <w:rsid w:val="00F6597D"/>
    <w:rsid w:val="00F65DF2"/>
    <w:rsid w:val="00F72BA6"/>
    <w:rsid w:val="00F776E8"/>
    <w:rsid w:val="00F82BE2"/>
    <w:rsid w:val="00F85E9C"/>
    <w:rsid w:val="00F86981"/>
    <w:rsid w:val="00F86BA4"/>
    <w:rsid w:val="00F906EA"/>
    <w:rsid w:val="00F93A11"/>
    <w:rsid w:val="00F959CD"/>
    <w:rsid w:val="00F95A8B"/>
    <w:rsid w:val="00F96C19"/>
    <w:rsid w:val="00F9783C"/>
    <w:rsid w:val="00F97CB2"/>
    <w:rsid w:val="00F97D06"/>
    <w:rsid w:val="00FA137E"/>
    <w:rsid w:val="00FA33B7"/>
    <w:rsid w:val="00FA463C"/>
    <w:rsid w:val="00FB7C7B"/>
    <w:rsid w:val="00FC25F5"/>
    <w:rsid w:val="00FC5241"/>
    <w:rsid w:val="00FC66E8"/>
    <w:rsid w:val="00FC72F4"/>
    <w:rsid w:val="00FD0D9A"/>
    <w:rsid w:val="00FD181C"/>
    <w:rsid w:val="00FD19C4"/>
    <w:rsid w:val="00FD2610"/>
    <w:rsid w:val="00FD3D6A"/>
    <w:rsid w:val="00FD4479"/>
    <w:rsid w:val="00FD54B5"/>
    <w:rsid w:val="00FD6C29"/>
    <w:rsid w:val="00FD6D68"/>
    <w:rsid w:val="00FE14FE"/>
    <w:rsid w:val="00FE320C"/>
    <w:rsid w:val="00FE32DD"/>
    <w:rsid w:val="00FE36D1"/>
    <w:rsid w:val="00FE3CFE"/>
    <w:rsid w:val="00FE5846"/>
    <w:rsid w:val="00FF121B"/>
    <w:rsid w:val="00FF2A13"/>
    <w:rsid w:val="00FF3C7F"/>
    <w:rsid w:val="00FF45F3"/>
    <w:rsid w:val="00FF4669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18DD0"/>
  <w15:docId w15:val="{60D11BC4-7055-4041-BD7C-F2BC08AD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">
    <w:name w:val="s1"/>
    <w:rsid w:val="00C51CBA"/>
    <w:rPr>
      <w:rFonts w:ascii="Times New Roman" w:hAnsi="Times New Roman" w:cs="Times New Roman" w:hint="default"/>
      <w:b/>
      <w:bCs/>
      <w:color w:val="000000"/>
    </w:rPr>
  </w:style>
  <w:style w:type="character" w:customStyle="1" w:styleId="ezkurwreuab5ozgtqnkl">
    <w:name w:val="ezkurwreuab5ozgtqnkl"/>
    <w:basedOn w:val="a0"/>
    <w:rsid w:val="00AF652E"/>
  </w:style>
  <w:style w:type="character" w:styleId="af8">
    <w:name w:val="FollowedHyperlink"/>
    <w:basedOn w:val="a0"/>
    <w:uiPriority w:val="99"/>
    <w:semiHidden/>
    <w:unhideWhenUsed/>
    <w:rsid w:val="001A05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kerke.Nuppayeva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153805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4D48E-7128-4891-9939-D502AA32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Vitaliy Tutushkin</dc:creator>
  <cp:lastModifiedBy>Ажар Олжабаева</cp:lastModifiedBy>
  <cp:revision>8</cp:revision>
  <cp:lastPrinted>2019-01-16T04:01:00Z</cp:lastPrinted>
  <dcterms:created xsi:type="dcterms:W3CDTF">2024-07-23T10:33:00Z</dcterms:created>
  <dcterms:modified xsi:type="dcterms:W3CDTF">2024-12-26T07:48:00Z</dcterms:modified>
</cp:coreProperties>
</file>