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E1E" w:rsidRPr="009D5E19" w:rsidRDefault="00035F55" w:rsidP="00892E1E">
      <w:pPr>
        <w:rPr>
          <w:lang w:val="kk-KZ"/>
        </w:rPr>
      </w:pPr>
      <w:r w:rsidRPr="009D5E19">
        <w:rPr>
          <w:lang w:val="kk-KZ"/>
        </w:rPr>
        <w:t xml:space="preserve">          </w:t>
      </w:r>
      <w:r w:rsidR="003F26A2" w:rsidRPr="009D5E19">
        <w:rPr>
          <w:lang w:val="kk-KZ"/>
        </w:rPr>
        <w:t xml:space="preserve">      </w:t>
      </w:r>
      <w:r w:rsidR="003F6E79">
        <w:rPr>
          <w:lang w:val="en-US"/>
        </w:rPr>
        <w:t xml:space="preserve"> </w:t>
      </w:r>
      <w:r w:rsidR="003F26A2" w:rsidRPr="009D5E19">
        <w:rPr>
          <w:lang w:val="kk-KZ"/>
        </w:rPr>
        <w:t xml:space="preserve"> Астана</w:t>
      </w:r>
      <w:r w:rsidR="00892E1E" w:rsidRPr="009D5E19">
        <w:rPr>
          <w:lang w:val="kk-KZ"/>
        </w:rPr>
        <w:t xml:space="preserve"> қ</w:t>
      </w:r>
      <w:proofErr w:type="spellStart"/>
      <w:r w:rsidR="00892E1E" w:rsidRPr="009D5E19">
        <w:t>аласы</w:t>
      </w:r>
      <w:proofErr w:type="spellEnd"/>
      <w:r w:rsidR="00892E1E" w:rsidRPr="009D5E19">
        <w:rPr>
          <w:lang w:val="kk-KZ"/>
        </w:rPr>
        <w:t xml:space="preserve">                                                                               </w:t>
      </w:r>
      <w:r w:rsidR="003F6E79">
        <w:rPr>
          <w:lang w:val="en-US"/>
        </w:rPr>
        <w:t xml:space="preserve">  </w:t>
      </w:r>
      <w:r w:rsidR="00892E1E" w:rsidRPr="009D5E19">
        <w:rPr>
          <w:lang w:val="kk-KZ"/>
        </w:rPr>
        <w:t xml:space="preserve">                </w:t>
      </w:r>
      <w:r w:rsidRPr="009D5E19">
        <w:rPr>
          <w:lang w:val="kk-KZ"/>
        </w:rPr>
        <w:t xml:space="preserve">    </w:t>
      </w:r>
      <w:r w:rsidR="00892E1E" w:rsidRPr="009D5E19">
        <w:rPr>
          <w:lang w:val="kk-KZ"/>
        </w:rPr>
        <w:t xml:space="preserve">         город </w:t>
      </w:r>
      <w:r w:rsidR="003F26A2" w:rsidRPr="009D5E19">
        <w:rPr>
          <w:lang w:val="kk-KZ"/>
        </w:rPr>
        <w:t>Астана</w:t>
      </w:r>
      <w:r w:rsidR="00892E1E" w:rsidRPr="009D5E19">
        <w:rPr>
          <w:lang w:val="kk-KZ"/>
        </w:rPr>
        <w:t xml:space="preserve">                                                                                                               </w:t>
      </w:r>
    </w:p>
    <w:p w:rsidR="00EE69B8" w:rsidRPr="007E2B2C" w:rsidRDefault="00EE69B8" w:rsidP="00934587">
      <w:pPr>
        <w:rPr>
          <w:lang w:val="kk-KZ"/>
        </w:rPr>
      </w:pPr>
    </w:p>
    <w:p w:rsidR="00ED4C50" w:rsidRPr="007E2B2C" w:rsidRDefault="00ED4C50" w:rsidP="00934587">
      <w:pPr>
        <w:rPr>
          <w:lang w:val="kk-KZ"/>
        </w:rPr>
      </w:pPr>
    </w:p>
    <w:p w:rsidR="00ED4C50" w:rsidRPr="006D277B" w:rsidRDefault="00ED4C50" w:rsidP="00ED4C50">
      <w:pPr>
        <w:pStyle w:val="pc"/>
        <w:rPr>
          <w:rStyle w:val="s1"/>
          <w:sz w:val="28"/>
          <w:szCs w:val="28"/>
          <w:lang w:val="kk-KZ"/>
        </w:rPr>
      </w:pPr>
      <w:r w:rsidRPr="006D277B">
        <w:rPr>
          <w:rStyle w:val="s1"/>
          <w:sz w:val="28"/>
          <w:szCs w:val="28"/>
          <w:lang w:val="kk-KZ"/>
        </w:rPr>
        <w:t xml:space="preserve">«Микроқаржылық қызметті жүзеге асыратын ұйымның пруденциялық нормативтерді және сақталуы міндетті өзге де нормаларды және лимиттерді орындауы туралы есептіліктің тізбесін, нысандарын, </w:t>
      </w:r>
      <w:r w:rsidRPr="006D277B">
        <w:rPr>
          <w:rStyle w:val="s1"/>
          <w:sz w:val="28"/>
          <w:szCs w:val="28"/>
          <w:lang w:val="kk-KZ"/>
        </w:rPr>
        <w:br/>
        <w:t xml:space="preserve">ұсыну мерзімдерін және оны ұсыну қағидаларын бекіту туралы» </w:t>
      </w:r>
    </w:p>
    <w:p w:rsidR="00ED4C50" w:rsidRPr="006D277B" w:rsidRDefault="00ED4C50" w:rsidP="00ED4C50">
      <w:pPr>
        <w:pStyle w:val="pc"/>
        <w:rPr>
          <w:rStyle w:val="s1"/>
          <w:sz w:val="28"/>
          <w:szCs w:val="28"/>
          <w:lang w:val="kk-KZ"/>
        </w:rPr>
      </w:pPr>
      <w:r w:rsidRPr="006D277B">
        <w:rPr>
          <w:rStyle w:val="s1"/>
          <w:sz w:val="28"/>
          <w:szCs w:val="28"/>
          <w:lang w:val="kk-KZ"/>
        </w:rPr>
        <w:t>Қазақстан Республикасы Ұлттық Банкі Басқармасының</w:t>
      </w:r>
    </w:p>
    <w:p w:rsidR="00ED4C50" w:rsidRPr="006D277B" w:rsidRDefault="00ED4C50" w:rsidP="00ED4C50">
      <w:pPr>
        <w:tabs>
          <w:tab w:val="left" w:pos="4253"/>
        </w:tabs>
        <w:ind w:right="-2"/>
        <w:jc w:val="center"/>
        <w:rPr>
          <w:rStyle w:val="s1"/>
          <w:sz w:val="28"/>
          <w:szCs w:val="28"/>
          <w:lang w:val="kk-KZ"/>
        </w:rPr>
      </w:pPr>
      <w:r w:rsidRPr="006D277B">
        <w:rPr>
          <w:rStyle w:val="s1"/>
          <w:sz w:val="28"/>
          <w:szCs w:val="28"/>
          <w:lang w:val="kk-KZ"/>
        </w:rPr>
        <w:t xml:space="preserve">2019 жылғы 28 қарашадағы № 224 қаулысына </w:t>
      </w:r>
    </w:p>
    <w:p w:rsidR="00ED4C50" w:rsidRDefault="00ED4C50" w:rsidP="00ED4C50">
      <w:pPr>
        <w:jc w:val="center"/>
        <w:rPr>
          <w:rStyle w:val="s1"/>
          <w:sz w:val="28"/>
          <w:szCs w:val="28"/>
          <w:lang w:val="kk-KZ"/>
        </w:rPr>
      </w:pPr>
      <w:r w:rsidRPr="006D277B">
        <w:rPr>
          <w:rStyle w:val="s1"/>
          <w:sz w:val="28"/>
          <w:szCs w:val="28"/>
          <w:lang w:val="kk-KZ"/>
        </w:rPr>
        <w:t>өзгерістер мен толықтыру енгізу туралы</w:t>
      </w:r>
    </w:p>
    <w:p w:rsidR="00ED4C50" w:rsidRDefault="00ED4C50" w:rsidP="00ED4C50">
      <w:pPr>
        <w:jc w:val="center"/>
        <w:rPr>
          <w:rStyle w:val="s1"/>
          <w:sz w:val="28"/>
          <w:szCs w:val="28"/>
          <w:lang w:val="kk-KZ"/>
        </w:rPr>
      </w:pPr>
    </w:p>
    <w:p w:rsidR="00ED4C50" w:rsidRPr="0038769F" w:rsidRDefault="00ED4C50" w:rsidP="00ED4C50">
      <w:pPr>
        <w:jc w:val="center"/>
        <w:rPr>
          <w:rStyle w:val="s1"/>
          <w:sz w:val="28"/>
          <w:szCs w:val="28"/>
          <w:lang w:val="kk-KZ"/>
        </w:rPr>
      </w:pPr>
    </w:p>
    <w:p w:rsidR="00ED4C50" w:rsidRPr="006D277B" w:rsidRDefault="00ED4C50" w:rsidP="00ED4C50">
      <w:pPr>
        <w:widowControl w:val="0"/>
        <w:tabs>
          <w:tab w:val="left" w:pos="1134"/>
        </w:tabs>
        <w:ind w:firstLine="709"/>
        <w:jc w:val="both"/>
        <w:rPr>
          <w:sz w:val="28"/>
          <w:szCs w:val="28"/>
          <w:lang w:val="kk-KZ"/>
        </w:rPr>
      </w:pPr>
      <w:r w:rsidRPr="006D277B">
        <w:rPr>
          <w:rStyle w:val="s0"/>
          <w:sz w:val="28"/>
          <w:szCs w:val="28"/>
          <w:lang w:val="kk-KZ"/>
        </w:rPr>
        <w:t xml:space="preserve">Қазақстан Республикасы Ұлттық Банкінің Басқармасы </w:t>
      </w:r>
      <w:r w:rsidRPr="006D277B">
        <w:rPr>
          <w:rStyle w:val="s0"/>
          <w:b/>
          <w:bCs/>
          <w:sz w:val="28"/>
          <w:szCs w:val="28"/>
          <w:lang w:val="kk-KZ"/>
        </w:rPr>
        <w:t>ҚАУЛЫ ЕТЕДІ</w:t>
      </w:r>
      <w:r w:rsidRPr="006D277B">
        <w:rPr>
          <w:sz w:val="28"/>
          <w:szCs w:val="28"/>
          <w:lang w:val="kk-KZ"/>
        </w:rPr>
        <w:t>:</w:t>
      </w:r>
      <w:r w:rsidRPr="006D277B">
        <w:rPr>
          <w:spacing w:val="2"/>
          <w:sz w:val="28"/>
          <w:szCs w:val="28"/>
          <w:lang w:val="kk-KZ"/>
        </w:rPr>
        <w:t xml:space="preserve"> </w:t>
      </w:r>
    </w:p>
    <w:p w:rsidR="00ED4C50" w:rsidRPr="006D277B" w:rsidRDefault="00ED4C50" w:rsidP="00ED4C50">
      <w:pPr>
        <w:pStyle w:val="af"/>
        <w:widowControl w:val="0"/>
        <w:numPr>
          <w:ilvl w:val="0"/>
          <w:numId w:val="4"/>
        </w:numPr>
        <w:tabs>
          <w:tab w:val="left" w:pos="1134"/>
        </w:tabs>
        <w:spacing w:after="0" w:line="240" w:lineRule="auto"/>
        <w:ind w:left="0" w:firstLine="709"/>
        <w:jc w:val="both"/>
        <w:rPr>
          <w:rFonts w:ascii="Times New Roman" w:hAnsi="Times New Roman"/>
          <w:sz w:val="28"/>
          <w:szCs w:val="28"/>
          <w:lang w:val="kk-KZ"/>
        </w:rPr>
      </w:pPr>
      <w:r w:rsidRPr="006D277B">
        <w:rPr>
          <w:rStyle w:val="s0"/>
          <w:sz w:val="28"/>
          <w:szCs w:val="28"/>
          <w:lang w:val="kk-KZ"/>
        </w:rPr>
        <w:t>«Микроқаржылық қызметті жүзеге асыратын ұйымның пруденциялық нормативтерді және сақталуы міндетті өзге де нормаларды және лимиттерді орындауы туралы есептіліктің тізбесін, нысандарын, ұсыну мерзімдерін және оны ұсыну қағидаларын бекіту туралы» Қазақстан Республикасы Ұлттық Банкі Басқармасының 2019 жылғы 28 қарашадағы № 224 қаулысына (Нормативтік құқықтық актілерді мемлекеттік тіркеу тізілімінде № 19671 болып тіркелген) мынадай өзгерістер мен толықтыру енгізілсін</w:t>
      </w:r>
      <w:r w:rsidRPr="006D277B">
        <w:rPr>
          <w:rFonts w:ascii="Times New Roman" w:hAnsi="Times New Roman"/>
          <w:sz w:val="28"/>
          <w:szCs w:val="28"/>
          <w:lang w:val="kk-KZ"/>
        </w:rPr>
        <w:t>:</w:t>
      </w:r>
    </w:p>
    <w:p w:rsidR="00ED4C50" w:rsidRPr="006D277B" w:rsidRDefault="00ED4C50" w:rsidP="00ED4C50">
      <w:pPr>
        <w:widowControl w:val="0"/>
        <w:tabs>
          <w:tab w:val="left" w:pos="1134"/>
        </w:tabs>
        <w:ind w:firstLine="709"/>
        <w:jc w:val="both"/>
        <w:rPr>
          <w:sz w:val="28"/>
          <w:szCs w:val="28"/>
          <w:lang w:val="kk-KZ"/>
        </w:rPr>
      </w:pPr>
      <w:r w:rsidRPr="006D277B">
        <w:rPr>
          <w:color w:val="000000" w:themeColor="text1"/>
          <w:sz w:val="28"/>
          <w:szCs w:val="28"/>
          <w:lang w:val="kk-KZ"/>
        </w:rPr>
        <w:t>1-тармақ мынадай редакцияда жазылсын</w:t>
      </w:r>
      <w:r w:rsidRPr="006D277B">
        <w:rPr>
          <w:sz w:val="28"/>
          <w:szCs w:val="28"/>
          <w:lang w:val="kk-KZ"/>
        </w:rPr>
        <w:t>:</w:t>
      </w:r>
    </w:p>
    <w:p w:rsidR="00ED4C50" w:rsidRPr="006D277B" w:rsidRDefault="00ED4C50" w:rsidP="00ED4C50">
      <w:pPr>
        <w:widowControl w:val="0"/>
        <w:tabs>
          <w:tab w:val="left" w:pos="1134"/>
        </w:tabs>
        <w:ind w:firstLine="709"/>
        <w:jc w:val="both"/>
        <w:rPr>
          <w:sz w:val="28"/>
          <w:szCs w:val="28"/>
          <w:lang w:val="kk-KZ"/>
        </w:rPr>
      </w:pPr>
      <w:r w:rsidRPr="006D277B">
        <w:rPr>
          <w:sz w:val="28"/>
          <w:szCs w:val="28"/>
          <w:lang w:val="kk-KZ"/>
        </w:rPr>
        <w:t xml:space="preserve">«1. </w:t>
      </w:r>
      <w:r w:rsidRPr="006D277B">
        <w:rPr>
          <w:rStyle w:val="s0"/>
          <w:sz w:val="28"/>
          <w:szCs w:val="28"/>
          <w:lang w:val="kk-KZ"/>
        </w:rPr>
        <w:t>Мыналар</w:t>
      </w:r>
      <w:r w:rsidRPr="006D277B">
        <w:rPr>
          <w:sz w:val="28"/>
          <w:szCs w:val="28"/>
          <w:lang w:val="kk-KZ"/>
        </w:rPr>
        <w:t>:</w:t>
      </w:r>
    </w:p>
    <w:p w:rsidR="00ED4C50" w:rsidRPr="006D277B" w:rsidRDefault="00ED4C50" w:rsidP="00ED4C50">
      <w:pPr>
        <w:widowControl w:val="0"/>
        <w:tabs>
          <w:tab w:val="left" w:pos="1134"/>
        </w:tabs>
        <w:ind w:firstLine="709"/>
        <w:jc w:val="both"/>
        <w:rPr>
          <w:sz w:val="28"/>
          <w:szCs w:val="28"/>
          <w:lang w:val="kk-KZ"/>
        </w:rPr>
      </w:pPr>
      <w:r w:rsidRPr="006D277B">
        <w:rPr>
          <w:sz w:val="28"/>
          <w:szCs w:val="28"/>
          <w:lang w:val="kk-KZ"/>
        </w:rPr>
        <w:t xml:space="preserve">1) </w:t>
      </w:r>
      <w:r w:rsidRPr="006D277B">
        <w:rPr>
          <w:rStyle w:val="s0"/>
          <w:sz w:val="28"/>
          <w:szCs w:val="28"/>
          <w:lang w:val="kk-KZ"/>
        </w:rPr>
        <w:t>осы қаулыға 1-қосымшаға сәйкес Микроқаржылық қызметті жүзеге асыратын ұйымның пруденциялық нормативтерді және сақталуы міндетті өзге де нормаларды және лимиттерді орындауы туралы есептілігінің тізбесі</w:t>
      </w:r>
      <w:r w:rsidRPr="006D277B">
        <w:rPr>
          <w:sz w:val="28"/>
          <w:szCs w:val="28"/>
          <w:lang w:val="kk-KZ"/>
        </w:rPr>
        <w:t>;</w:t>
      </w:r>
    </w:p>
    <w:p w:rsidR="00ED4C50" w:rsidRPr="006D277B" w:rsidRDefault="00ED4C50" w:rsidP="00ED4C50">
      <w:pPr>
        <w:widowControl w:val="0"/>
        <w:tabs>
          <w:tab w:val="left" w:pos="1134"/>
        </w:tabs>
        <w:ind w:firstLine="709"/>
        <w:jc w:val="both"/>
        <w:rPr>
          <w:sz w:val="28"/>
          <w:szCs w:val="28"/>
          <w:lang w:val="kk-KZ"/>
        </w:rPr>
      </w:pPr>
      <w:r w:rsidRPr="006D277B">
        <w:rPr>
          <w:sz w:val="28"/>
          <w:szCs w:val="28"/>
          <w:lang w:val="kk-KZ"/>
        </w:rPr>
        <w:t xml:space="preserve">2) </w:t>
      </w:r>
      <w:r w:rsidRPr="006D277B">
        <w:rPr>
          <w:rStyle w:val="s0"/>
          <w:sz w:val="28"/>
          <w:szCs w:val="28"/>
          <w:lang w:val="kk-KZ"/>
        </w:rPr>
        <w:t>осы қаулыға 2-қосымшаға сәйкес пруденциялық нормативтерді және сақталуы міндетті өзге де нормаларды және лимиттерді орындау туралы есептің нысаны</w:t>
      </w:r>
      <w:r w:rsidRPr="006D277B">
        <w:rPr>
          <w:sz w:val="28"/>
          <w:szCs w:val="28"/>
          <w:lang w:val="kk-KZ"/>
        </w:rPr>
        <w:t>;</w:t>
      </w:r>
    </w:p>
    <w:p w:rsidR="00ED4C50" w:rsidRPr="006D277B" w:rsidRDefault="00ED4C50" w:rsidP="00ED4C50">
      <w:pPr>
        <w:widowControl w:val="0"/>
        <w:tabs>
          <w:tab w:val="left" w:pos="1134"/>
        </w:tabs>
        <w:ind w:firstLine="709"/>
        <w:jc w:val="both"/>
        <w:rPr>
          <w:sz w:val="28"/>
          <w:szCs w:val="28"/>
          <w:lang w:val="kk-KZ"/>
        </w:rPr>
      </w:pPr>
      <w:r w:rsidRPr="006D277B">
        <w:rPr>
          <w:sz w:val="28"/>
          <w:szCs w:val="28"/>
          <w:lang w:val="kk-KZ"/>
        </w:rPr>
        <w:t>3) осы қаулыға 2-1-қосымшаға сәйкес кредиттік тәуекел ескеріле отырып сараланған активтердің талдамасы туралы есептің нысаны;</w:t>
      </w:r>
    </w:p>
    <w:p w:rsidR="00ED4C50" w:rsidRPr="006D277B" w:rsidRDefault="00ED4C50" w:rsidP="00ED4C50">
      <w:pPr>
        <w:widowControl w:val="0"/>
        <w:tabs>
          <w:tab w:val="left" w:pos="1134"/>
        </w:tabs>
        <w:ind w:firstLine="709"/>
        <w:jc w:val="both"/>
        <w:rPr>
          <w:sz w:val="28"/>
          <w:szCs w:val="28"/>
          <w:lang w:val="kk-KZ"/>
        </w:rPr>
      </w:pPr>
      <w:r w:rsidRPr="006D277B">
        <w:rPr>
          <w:sz w:val="28"/>
          <w:szCs w:val="28"/>
          <w:lang w:val="kk-KZ"/>
        </w:rPr>
        <w:t xml:space="preserve">4) </w:t>
      </w:r>
      <w:r w:rsidRPr="006D277B">
        <w:rPr>
          <w:rStyle w:val="s0"/>
          <w:sz w:val="28"/>
          <w:szCs w:val="28"/>
          <w:lang w:val="kk-KZ"/>
        </w:rPr>
        <w:t>осы қаулыға 3-қосымшаға сәйкес бір қарыз алушыға келетін тәуекелдің ең жоғары мөлшерінің талдамасы туралы есептің нысаны</w:t>
      </w:r>
      <w:r w:rsidRPr="006D277B">
        <w:rPr>
          <w:sz w:val="28"/>
          <w:szCs w:val="28"/>
          <w:lang w:val="kk-KZ"/>
        </w:rPr>
        <w:t xml:space="preserve">; </w:t>
      </w:r>
    </w:p>
    <w:p w:rsidR="00ED4C50" w:rsidRPr="006D277B" w:rsidRDefault="00ED4C50" w:rsidP="00ED4C50">
      <w:pPr>
        <w:widowControl w:val="0"/>
        <w:tabs>
          <w:tab w:val="left" w:pos="1134"/>
        </w:tabs>
        <w:ind w:firstLine="709"/>
        <w:jc w:val="both"/>
        <w:rPr>
          <w:sz w:val="28"/>
          <w:szCs w:val="28"/>
          <w:lang w:val="kk-KZ"/>
        </w:rPr>
      </w:pPr>
      <w:r w:rsidRPr="006D277B">
        <w:rPr>
          <w:sz w:val="28"/>
          <w:szCs w:val="28"/>
          <w:lang w:val="kk-KZ"/>
        </w:rPr>
        <w:t xml:space="preserve">5) </w:t>
      </w:r>
      <w:r w:rsidRPr="006D277B">
        <w:rPr>
          <w:rStyle w:val="s0"/>
          <w:sz w:val="28"/>
          <w:szCs w:val="28"/>
          <w:lang w:val="kk-KZ"/>
        </w:rPr>
        <w:t>осы қаулыға 4-қосымшаға сәйкес жарғылық және меншікті капиталдар туралы, сондай-ақ левередж коэффициенті туралы есептің нысаны</w:t>
      </w:r>
      <w:r w:rsidRPr="006D277B">
        <w:rPr>
          <w:sz w:val="28"/>
          <w:szCs w:val="28"/>
          <w:lang w:val="kk-KZ"/>
        </w:rPr>
        <w:t>;</w:t>
      </w:r>
    </w:p>
    <w:p w:rsidR="00ED4C50" w:rsidRPr="006D277B" w:rsidRDefault="00ED4C50" w:rsidP="00ED4C50">
      <w:pPr>
        <w:widowControl w:val="0"/>
        <w:tabs>
          <w:tab w:val="left" w:pos="1134"/>
        </w:tabs>
        <w:ind w:firstLine="709"/>
        <w:jc w:val="both"/>
        <w:rPr>
          <w:color w:val="000000"/>
          <w:sz w:val="28"/>
          <w:szCs w:val="28"/>
          <w:lang w:val="kk-KZ"/>
        </w:rPr>
      </w:pPr>
      <w:r w:rsidRPr="006D277B">
        <w:rPr>
          <w:sz w:val="28"/>
          <w:szCs w:val="28"/>
          <w:lang w:val="kk-KZ"/>
        </w:rPr>
        <w:t xml:space="preserve">6) </w:t>
      </w:r>
      <w:r w:rsidRPr="006D277B">
        <w:rPr>
          <w:rStyle w:val="s0"/>
          <w:sz w:val="28"/>
          <w:szCs w:val="28"/>
          <w:lang w:val="kk-KZ"/>
        </w:rPr>
        <w:t xml:space="preserve">осы қаулыға 5-қосымшаға сәйкес Микроқаржылық қызметті жүзеге </w:t>
      </w:r>
      <w:r w:rsidRPr="006D277B">
        <w:rPr>
          <w:rStyle w:val="s0"/>
          <w:sz w:val="28"/>
          <w:szCs w:val="28"/>
          <w:lang w:val="kk-KZ"/>
        </w:rPr>
        <w:lastRenderedPageBreak/>
        <w:t>асыратын ұйымның пруденциялық нормативтерді және сақталуы міндетті өзге де нормаларды және лимиттерді орындауы туралы есептілікті ұсыну қағидалары бекітілсін</w:t>
      </w:r>
      <w:r w:rsidRPr="006D277B">
        <w:rPr>
          <w:sz w:val="28"/>
          <w:szCs w:val="28"/>
          <w:lang w:val="kk-KZ"/>
        </w:rPr>
        <w:t>.»;</w:t>
      </w:r>
    </w:p>
    <w:p w:rsidR="00ED4C50" w:rsidRPr="006D277B" w:rsidRDefault="00ED4C50" w:rsidP="00ED4C50">
      <w:pPr>
        <w:widowControl w:val="0"/>
        <w:tabs>
          <w:tab w:val="left" w:pos="1134"/>
        </w:tabs>
        <w:ind w:firstLine="709"/>
        <w:jc w:val="both"/>
        <w:rPr>
          <w:sz w:val="28"/>
          <w:szCs w:val="28"/>
          <w:lang w:val="kk-KZ"/>
        </w:rPr>
      </w:pPr>
      <w:r w:rsidRPr="006D277B">
        <w:rPr>
          <w:rStyle w:val="s0"/>
          <w:sz w:val="28"/>
          <w:szCs w:val="28"/>
          <w:lang w:val="kk-KZ"/>
        </w:rPr>
        <w:t>1-қосымша осы қаулыға 1-қосымшаға сәйкес редакцияда жазылсын</w:t>
      </w:r>
      <w:r w:rsidRPr="006D277B">
        <w:rPr>
          <w:sz w:val="28"/>
          <w:szCs w:val="28"/>
          <w:lang w:val="kk-KZ"/>
        </w:rPr>
        <w:t>;</w:t>
      </w:r>
    </w:p>
    <w:p w:rsidR="00ED4C50" w:rsidRPr="006D277B" w:rsidRDefault="00ED4C50" w:rsidP="00ED4C50">
      <w:pPr>
        <w:widowControl w:val="0"/>
        <w:tabs>
          <w:tab w:val="left" w:pos="1134"/>
        </w:tabs>
        <w:ind w:firstLine="709"/>
        <w:jc w:val="both"/>
        <w:rPr>
          <w:sz w:val="28"/>
          <w:szCs w:val="28"/>
          <w:lang w:val="kk-KZ"/>
        </w:rPr>
      </w:pPr>
      <w:r w:rsidRPr="006D277B">
        <w:rPr>
          <w:rStyle w:val="s0"/>
          <w:sz w:val="28"/>
          <w:szCs w:val="28"/>
          <w:lang w:val="kk-KZ"/>
        </w:rPr>
        <w:t>2-қосымша осы қаулыға 2-қосымшаға сәйкес редакцияда жазылсын</w:t>
      </w:r>
      <w:r w:rsidRPr="006D277B">
        <w:rPr>
          <w:sz w:val="28"/>
          <w:szCs w:val="28"/>
          <w:lang w:val="kk-KZ"/>
        </w:rPr>
        <w:t>;</w:t>
      </w:r>
    </w:p>
    <w:p w:rsidR="00ED4C50" w:rsidRPr="006D277B" w:rsidRDefault="00ED4C50" w:rsidP="00ED4C50">
      <w:pPr>
        <w:widowControl w:val="0"/>
        <w:tabs>
          <w:tab w:val="left" w:pos="1134"/>
        </w:tabs>
        <w:ind w:firstLine="709"/>
        <w:jc w:val="both"/>
        <w:rPr>
          <w:sz w:val="28"/>
          <w:szCs w:val="28"/>
          <w:lang w:val="kk-KZ"/>
        </w:rPr>
      </w:pPr>
      <w:r w:rsidRPr="006D277B">
        <w:rPr>
          <w:rStyle w:val="s0"/>
          <w:sz w:val="28"/>
          <w:szCs w:val="28"/>
          <w:lang w:val="kk-KZ"/>
        </w:rPr>
        <w:t>осы қаулыға 3-қосымшаға сәйкес 2-1-қосымшамен толықтырылсын</w:t>
      </w:r>
      <w:r w:rsidRPr="006D277B">
        <w:rPr>
          <w:sz w:val="28"/>
          <w:szCs w:val="28"/>
          <w:lang w:val="kk-KZ"/>
        </w:rPr>
        <w:t xml:space="preserve">; </w:t>
      </w:r>
    </w:p>
    <w:p w:rsidR="00ED4C50" w:rsidRPr="006D277B" w:rsidRDefault="00ED4C50" w:rsidP="00ED4C50">
      <w:pPr>
        <w:widowControl w:val="0"/>
        <w:tabs>
          <w:tab w:val="left" w:pos="1134"/>
        </w:tabs>
        <w:ind w:firstLine="709"/>
        <w:jc w:val="both"/>
        <w:rPr>
          <w:sz w:val="28"/>
          <w:szCs w:val="28"/>
          <w:lang w:val="kk-KZ"/>
        </w:rPr>
      </w:pPr>
      <w:r w:rsidRPr="006D277B">
        <w:rPr>
          <w:rStyle w:val="s0"/>
          <w:sz w:val="28"/>
          <w:szCs w:val="28"/>
          <w:lang w:val="kk-KZ"/>
        </w:rPr>
        <w:t>3-қосымша осы қаулыға 4-қосымшаға сәйкес редакцияда жазылсын</w:t>
      </w:r>
      <w:r w:rsidRPr="006D277B">
        <w:rPr>
          <w:sz w:val="28"/>
          <w:szCs w:val="28"/>
          <w:lang w:val="kk-KZ"/>
        </w:rPr>
        <w:t>;</w:t>
      </w:r>
    </w:p>
    <w:p w:rsidR="00ED4C50" w:rsidRPr="006D277B" w:rsidRDefault="00ED4C50" w:rsidP="00ED4C50">
      <w:pPr>
        <w:widowControl w:val="0"/>
        <w:tabs>
          <w:tab w:val="left" w:pos="1134"/>
        </w:tabs>
        <w:ind w:firstLine="709"/>
        <w:jc w:val="both"/>
        <w:rPr>
          <w:sz w:val="28"/>
          <w:szCs w:val="28"/>
          <w:lang w:val="kk-KZ"/>
        </w:rPr>
      </w:pPr>
      <w:r w:rsidRPr="006D277B">
        <w:rPr>
          <w:rStyle w:val="s0"/>
          <w:sz w:val="28"/>
          <w:szCs w:val="28"/>
          <w:lang w:val="kk-KZ"/>
        </w:rPr>
        <w:t>4-қосымша осы қаулыға 5-қосымшаға сәйкес редакцияда жазылсын</w:t>
      </w:r>
      <w:r w:rsidRPr="006D277B">
        <w:rPr>
          <w:sz w:val="28"/>
          <w:szCs w:val="28"/>
          <w:lang w:val="kk-KZ"/>
        </w:rPr>
        <w:t xml:space="preserve">; </w:t>
      </w:r>
    </w:p>
    <w:p w:rsidR="00ED4C50" w:rsidRPr="006D277B" w:rsidRDefault="00ED4C50" w:rsidP="00ED4C50">
      <w:pPr>
        <w:widowControl w:val="0"/>
        <w:tabs>
          <w:tab w:val="left" w:pos="1134"/>
        </w:tabs>
        <w:ind w:firstLine="709"/>
        <w:jc w:val="both"/>
        <w:rPr>
          <w:sz w:val="28"/>
          <w:szCs w:val="28"/>
          <w:lang w:val="kk-KZ"/>
        </w:rPr>
      </w:pPr>
      <w:r w:rsidRPr="006D277B">
        <w:rPr>
          <w:rStyle w:val="s0"/>
          <w:sz w:val="28"/>
          <w:szCs w:val="28"/>
          <w:lang w:val="kk-KZ"/>
        </w:rPr>
        <w:t>5-қосымша осы қаулыға 6-қосымшаға сәйкес редакцияда жазылсын</w:t>
      </w:r>
      <w:r w:rsidRPr="006D277B">
        <w:rPr>
          <w:sz w:val="28"/>
          <w:szCs w:val="28"/>
          <w:lang w:val="kk-KZ"/>
        </w:rPr>
        <w:t>.</w:t>
      </w:r>
    </w:p>
    <w:p w:rsidR="00ED4C50" w:rsidRPr="006D277B" w:rsidRDefault="00ED4C50" w:rsidP="00ED4C50">
      <w:pPr>
        <w:widowControl w:val="0"/>
        <w:tabs>
          <w:tab w:val="left" w:pos="1134"/>
        </w:tabs>
        <w:ind w:firstLine="709"/>
        <w:jc w:val="both"/>
        <w:rPr>
          <w:sz w:val="28"/>
          <w:szCs w:val="28"/>
          <w:lang w:val="kk-KZ"/>
        </w:rPr>
      </w:pPr>
      <w:r w:rsidRPr="006D277B">
        <w:rPr>
          <w:sz w:val="28"/>
          <w:szCs w:val="28"/>
          <w:lang w:val="kk-KZ"/>
        </w:rPr>
        <w:t xml:space="preserve">2. </w:t>
      </w:r>
      <w:r w:rsidRPr="006D277B">
        <w:rPr>
          <w:rStyle w:val="s0"/>
          <w:sz w:val="28"/>
          <w:szCs w:val="28"/>
          <w:lang w:val="kk-KZ"/>
        </w:rPr>
        <w:t>Қазақстан Республикасы Ұлттық Банкінің Қаржы нарығының статистикасы департаменті Қазақстан Республикасының заңнамасында белгіленген тәртіппен</w:t>
      </w:r>
      <w:r w:rsidRPr="006D277B">
        <w:rPr>
          <w:sz w:val="28"/>
          <w:szCs w:val="28"/>
          <w:lang w:val="kk-KZ"/>
        </w:rPr>
        <w:t>:</w:t>
      </w:r>
    </w:p>
    <w:p w:rsidR="00ED4C50" w:rsidRPr="006D277B" w:rsidRDefault="00ED4C50" w:rsidP="00ED4C50">
      <w:pPr>
        <w:widowControl w:val="0"/>
        <w:tabs>
          <w:tab w:val="left" w:pos="851"/>
        </w:tabs>
        <w:ind w:firstLine="709"/>
        <w:jc w:val="both"/>
        <w:rPr>
          <w:sz w:val="28"/>
          <w:szCs w:val="28"/>
          <w:lang w:val="kk-KZ"/>
        </w:rPr>
      </w:pPr>
      <w:r w:rsidRPr="006D277B">
        <w:rPr>
          <w:sz w:val="28"/>
          <w:szCs w:val="28"/>
          <w:lang w:val="kk-KZ"/>
        </w:rPr>
        <w:t xml:space="preserve">1) </w:t>
      </w:r>
      <w:r w:rsidRPr="006D277B">
        <w:rPr>
          <w:rStyle w:val="s0"/>
          <w:sz w:val="28"/>
          <w:szCs w:val="28"/>
          <w:lang w:val="kk-KZ"/>
        </w:rPr>
        <w:t>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r w:rsidRPr="006D277B">
        <w:rPr>
          <w:sz w:val="28"/>
          <w:szCs w:val="28"/>
          <w:lang w:val="kk-KZ"/>
        </w:rPr>
        <w:t>;</w:t>
      </w:r>
    </w:p>
    <w:p w:rsidR="00ED4C50" w:rsidRPr="006D277B" w:rsidRDefault="00ED4C50" w:rsidP="00ED4C50">
      <w:pPr>
        <w:widowControl w:val="0"/>
        <w:tabs>
          <w:tab w:val="left" w:pos="851"/>
        </w:tabs>
        <w:ind w:firstLine="709"/>
        <w:jc w:val="both"/>
        <w:rPr>
          <w:sz w:val="28"/>
          <w:szCs w:val="28"/>
          <w:lang w:val="kk-KZ"/>
        </w:rPr>
      </w:pPr>
      <w:r w:rsidRPr="006D277B">
        <w:rPr>
          <w:sz w:val="28"/>
          <w:szCs w:val="28"/>
          <w:lang w:val="kk-KZ"/>
        </w:rPr>
        <w:t xml:space="preserve">2) </w:t>
      </w:r>
      <w:r w:rsidRPr="006D277B">
        <w:rPr>
          <w:rStyle w:val="s0"/>
          <w:sz w:val="28"/>
          <w:szCs w:val="28"/>
          <w:lang w:val="kk-KZ"/>
        </w:rPr>
        <w:t>осы қаулыны ресми жарияланғаннан кейін Қазақстан Республикасы Ұлттық Банкінің ресми интернет-ресурсына орналастыруды</w:t>
      </w:r>
      <w:r w:rsidRPr="006D277B">
        <w:rPr>
          <w:sz w:val="28"/>
          <w:szCs w:val="28"/>
          <w:lang w:val="kk-KZ"/>
        </w:rPr>
        <w:t>;</w:t>
      </w:r>
    </w:p>
    <w:p w:rsidR="00ED4C50" w:rsidRPr="006D277B" w:rsidRDefault="00ED4C50" w:rsidP="00ED4C50">
      <w:pPr>
        <w:widowControl w:val="0"/>
        <w:tabs>
          <w:tab w:val="left" w:pos="851"/>
        </w:tabs>
        <w:ind w:firstLine="709"/>
        <w:jc w:val="both"/>
        <w:rPr>
          <w:color w:val="000000"/>
          <w:sz w:val="28"/>
          <w:szCs w:val="28"/>
          <w:lang w:val="kk-KZ"/>
        </w:rPr>
      </w:pPr>
      <w:r w:rsidRPr="006D277B">
        <w:rPr>
          <w:sz w:val="28"/>
          <w:szCs w:val="28"/>
          <w:lang w:val="kk-KZ"/>
        </w:rPr>
        <w:t xml:space="preserve">3) </w:t>
      </w:r>
      <w:r w:rsidRPr="006D277B">
        <w:rPr>
          <w:rStyle w:val="s0"/>
          <w:sz w:val="28"/>
          <w:szCs w:val="28"/>
          <w:lang w:val="kk-KZ"/>
        </w:rPr>
        <w:t xml:space="preserve">осы қаулы мемлекеттік тіркелгеннен кейін он жұмыс күні ішінде Қазақстан Республикасы Ұлттық Банкінің Заң департаментіне осы тармақтың </w:t>
      </w:r>
      <w:r w:rsidRPr="006D277B">
        <w:rPr>
          <w:rStyle w:val="s0"/>
          <w:sz w:val="28"/>
          <w:szCs w:val="28"/>
          <w:lang w:val="kk-KZ"/>
        </w:rPr>
        <w:br/>
        <w:t>2) тармақшасында көзделген іс-шараның орындалуы туралы мәліметтерді ұсынуды қамтамасыз етсін</w:t>
      </w:r>
      <w:r w:rsidRPr="006D277B">
        <w:rPr>
          <w:sz w:val="28"/>
          <w:szCs w:val="28"/>
          <w:lang w:val="kk-KZ"/>
        </w:rPr>
        <w:t>.</w:t>
      </w:r>
    </w:p>
    <w:p w:rsidR="00ED4C50" w:rsidRPr="006D277B" w:rsidRDefault="00ED4C50" w:rsidP="00ED4C50">
      <w:pPr>
        <w:widowControl w:val="0"/>
        <w:tabs>
          <w:tab w:val="left" w:pos="1134"/>
        </w:tabs>
        <w:ind w:firstLine="709"/>
        <w:jc w:val="both"/>
        <w:rPr>
          <w:sz w:val="28"/>
          <w:szCs w:val="28"/>
          <w:lang w:val="kk-KZ"/>
        </w:rPr>
      </w:pPr>
      <w:r w:rsidRPr="006D277B">
        <w:rPr>
          <w:sz w:val="28"/>
          <w:szCs w:val="28"/>
          <w:lang w:val="kk-KZ"/>
        </w:rPr>
        <w:t xml:space="preserve">3. </w:t>
      </w:r>
      <w:r w:rsidRPr="006D277B">
        <w:rPr>
          <w:rStyle w:val="s0"/>
          <w:sz w:val="28"/>
          <w:szCs w:val="28"/>
          <w:lang w:val="kk-KZ"/>
        </w:rPr>
        <w:t>Осы қаулының орындалуын бақылау Қазақстан Республикасының Ұлттық Банкі Төрағасының жетекшілік ететін орынбасарына жүктелсін</w:t>
      </w:r>
      <w:r w:rsidRPr="006D277B">
        <w:rPr>
          <w:sz w:val="28"/>
          <w:szCs w:val="28"/>
          <w:lang w:val="kk-KZ"/>
        </w:rPr>
        <w:t>.</w:t>
      </w:r>
    </w:p>
    <w:p w:rsidR="00ED4C50" w:rsidRPr="006D277B" w:rsidRDefault="00ED4C50" w:rsidP="00ED4C50">
      <w:pPr>
        <w:tabs>
          <w:tab w:val="left" w:pos="1134"/>
        </w:tabs>
        <w:ind w:firstLine="709"/>
        <w:jc w:val="both"/>
        <w:rPr>
          <w:sz w:val="28"/>
          <w:szCs w:val="28"/>
          <w:lang w:val="kk-KZ"/>
        </w:rPr>
      </w:pPr>
      <w:r w:rsidRPr="006D277B">
        <w:rPr>
          <w:sz w:val="28"/>
          <w:szCs w:val="28"/>
          <w:lang w:val="kk-KZ"/>
        </w:rPr>
        <w:t xml:space="preserve">4. </w:t>
      </w:r>
      <w:r w:rsidRPr="006D277B">
        <w:rPr>
          <w:rStyle w:val="s0"/>
          <w:sz w:val="28"/>
          <w:szCs w:val="28"/>
          <w:lang w:val="kk-KZ"/>
        </w:rPr>
        <w:t>Осы қаулы алғашқы ресми жарияланған күнінен кейін күнтізбелік он күн өткен соң қолданысқа енгізіледі</w:t>
      </w:r>
      <w:r w:rsidRPr="006D277B">
        <w:rPr>
          <w:sz w:val="28"/>
          <w:szCs w:val="28"/>
          <w:lang w:val="kk-KZ"/>
        </w:rPr>
        <w:t>.</w:t>
      </w:r>
    </w:p>
    <w:p w:rsidR="00ED4C50" w:rsidRPr="007E2B2C" w:rsidRDefault="00ED4C50" w:rsidP="00ED4C50">
      <w:pPr>
        <w:jc w:val="center"/>
        <w:rPr>
          <w:rStyle w:val="s1"/>
          <w:sz w:val="28"/>
          <w:szCs w:val="28"/>
          <w:lang w:val="kk-KZ"/>
        </w:rPr>
      </w:pPr>
    </w:p>
    <w:p w:rsidR="00642211" w:rsidRPr="007E2B2C" w:rsidRDefault="00642211" w:rsidP="0038769F">
      <w:pPr>
        <w:jc w:val="center"/>
        <w:rPr>
          <w:rStyle w:val="s1"/>
          <w:sz w:val="28"/>
          <w:szCs w:val="28"/>
          <w:lang w:val="kk-KZ"/>
        </w:rPr>
      </w:pPr>
    </w:p>
    <w:tbl>
      <w:tblPr>
        <w:tblStyle w:val="a9"/>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4D211E" w:rsidTr="008858D2">
        <w:tc>
          <w:tcPr>
            <w:tcW w:w="3652" w:type="dxa"/>
            <w:hideMark/>
          </w:tcPr>
          <w:p w:rsidR="008A1975" w:rsidRDefault="008A1975" w:rsidP="007C1528">
            <w:pPr>
              <w:overflowPunct/>
              <w:autoSpaceDE/>
              <w:adjustRightInd/>
              <w:spacing w:before="100" w:beforeAutospacing="1" w:after="100" w:afterAutospacing="1"/>
              <w:contextualSpacing/>
              <w:jc w:val="center"/>
              <w:rPr>
                <w:b/>
                <w:bCs/>
                <w:color w:val="000000"/>
                <w:sz w:val="28"/>
                <w:szCs w:val="28"/>
                <w:lang w:val="kk-KZ"/>
              </w:rPr>
            </w:pPr>
            <w:r>
              <w:rPr>
                <w:b/>
                <w:bCs/>
                <w:color w:val="000000"/>
                <w:sz w:val="28"/>
                <w:szCs w:val="28"/>
                <w:lang w:val="kk-KZ"/>
              </w:rPr>
              <w:t>Қазақстан Республикасы</w:t>
            </w:r>
          </w:p>
          <w:p w:rsidR="008A1975" w:rsidRDefault="008A1975" w:rsidP="007C1528">
            <w:pPr>
              <w:overflowPunct/>
              <w:autoSpaceDE/>
              <w:adjustRightInd/>
              <w:spacing w:before="100" w:beforeAutospacing="1" w:after="100" w:afterAutospacing="1"/>
              <w:contextualSpacing/>
              <w:jc w:val="center"/>
              <w:rPr>
                <w:b/>
                <w:bCs/>
                <w:color w:val="000000"/>
                <w:sz w:val="28"/>
                <w:szCs w:val="28"/>
                <w:lang w:val="kk-KZ"/>
              </w:rPr>
            </w:pPr>
            <w:r>
              <w:rPr>
                <w:b/>
                <w:bCs/>
                <w:color w:val="000000"/>
                <w:sz w:val="28"/>
                <w:szCs w:val="28"/>
                <w:lang w:val="kk-KZ"/>
              </w:rPr>
              <w:t>Ұлттық Банкінің</w:t>
            </w:r>
          </w:p>
          <w:p w:rsidR="004D211E" w:rsidRPr="00ED4C50" w:rsidRDefault="008A1975" w:rsidP="007C1528">
            <w:pPr>
              <w:jc w:val="center"/>
              <w:rPr>
                <w:b/>
                <w:sz w:val="28"/>
                <w:szCs w:val="28"/>
                <w:lang w:val="kk-KZ"/>
              </w:rPr>
            </w:pPr>
            <w:r>
              <w:rPr>
                <w:b/>
                <w:bCs/>
                <w:color w:val="000000"/>
                <w:sz w:val="28"/>
                <w:szCs w:val="28"/>
                <w:lang w:val="kk-KZ"/>
              </w:rPr>
              <w:t>Төрағасы</w:t>
            </w:r>
          </w:p>
        </w:tc>
        <w:tc>
          <w:tcPr>
            <w:tcW w:w="2126" w:type="dxa"/>
          </w:tcPr>
          <w:p w:rsidR="004D211E" w:rsidRDefault="004D211E" w:rsidP="004D211E">
            <w:pPr>
              <w:rPr>
                <w:b/>
                <w:sz w:val="28"/>
                <w:szCs w:val="28"/>
                <w:lang w:val="kk-KZ"/>
              </w:rPr>
            </w:pPr>
          </w:p>
        </w:tc>
        <w:tc>
          <w:tcPr>
            <w:tcW w:w="3152" w:type="dxa"/>
            <w:hideMark/>
          </w:tcPr>
          <w:p w:rsidR="008A1975" w:rsidRDefault="008A1975" w:rsidP="008A1975">
            <w:pPr>
              <w:overflowPunct/>
              <w:autoSpaceDE/>
              <w:adjustRightInd/>
              <w:spacing w:before="100" w:beforeAutospacing="1" w:after="100" w:afterAutospacing="1"/>
              <w:contextualSpacing/>
              <w:rPr>
                <w:b/>
                <w:bCs/>
                <w:color w:val="000000"/>
                <w:sz w:val="28"/>
                <w:szCs w:val="28"/>
                <w:lang w:val="kk-KZ"/>
              </w:rPr>
            </w:pPr>
          </w:p>
          <w:p w:rsidR="008A1975" w:rsidRDefault="008A1975" w:rsidP="008A1975">
            <w:pPr>
              <w:overflowPunct/>
              <w:autoSpaceDE/>
              <w:adjustRightInd/>
              <w:spacing w:before="100" w:beforeAutospacing="1" w:after="100" w:afterAutospacing="1"/>
              <w:contextualSpacing/>
              <w:rPr>
                <w:b/>
                <w:bCs/>
                <w:color w:val="000000"/>
                <w:sz w:val="28"/>
                <w:szCs w:val="28"/>
                <w:lang w:val="kk-KZ"/>
              </w:rPr>
            </w:pPr>
          </w:p>
          <w:p w:rsidR="004D211E" w:rsidRPr="008A1975" w:rsidRDefault="008A1975" w:rsidP="008A1975">
            <w:pPr>
              <w:overflowPunct/>
              <w:autoSpaceDE/>
              <w:adjustRightInd/>
              <w:spacing w:before="100" w:beforeAutospacing="1" w:after="100" w:afterAutospacing="1"/>
              <w:contextualSpacing/>
              <w:rPr>
                <w:b/>
                <w:bCs/>
                <w:color w:val="000000"/>
                <w:sz w:val="28"/>
                <w:szCs w:val="28"/>
                <w:lang w:val="kk-KZ"/>
              </w:rPr>
            </w:pPr>
            <w:r w:rsidRPr="008A1975">
              <w:rPr>
                <w:b/>
                <w:bCs/>
                <w:color w:val="000000"/>
                <w:sz w:val="28"/>
                <w:szCs w:val="28"/>
                <w:lang w:val="kk-KZ"/>
              </w:rPr>
              <w:t>Т.М. Сүлейменов</w:t>
            </w:r>
          </w:p>
        </w:tc>
      </w:tr>
    </w:tbl>
    <w:p w:rsidR="00642211" w:rsidRPr="007E2B2C" w:rsidRDefault="00642211" w:rsidP="006340C9">
      <w:pPr>
        <w:overflowPunct/>
        <w:autoSpaceDE/>
        <w:autoSpaceDN/>
        <w:adjustRightInd/>
        <w:rPr>
          <w:sz w:val="28"/>
          <w:lang w:val="kk-KZ"/>
        </w:rPr>
      </w:pPr>
    </w:p>
    <w:p w:rsidR="00ED4C50" w:rsidRPr="006D277B" w:rsidRDefault="00ED4C50" w:rsidP="00ED4C50">
      <w:pPr>
        <w:pStyle w:val="p"/>
        <w:ind w:left="709"/>
        <w:rPr>
          <w:sz w:val="28"/>
          <w:szCs w:val="28"/>
          <w:lang w:val="kk-KZ"/>
        </w:rPr>
      </w:pPr>
      <w:r w:rsidRPr="006D277B">
        <w:rPr>
          <w:sz w:val="28"/>
          <w:szCs w:val="28"/>
          <w:lang w:val="kk-KZ"/>
        </w:rPr>
        <w:t>«КЕЛІСІЛДІ»</w:t>
      </w:r>
    </w:p>
    <w:p w:rsidR="00ED4C50" w:rsidRPr="006D277B" w:rsidRDefault="00ED4C50" w:rsidP="00ED4C50">
      <w:pPr>
        <w:pStyle w:val="p"/>
        <w:ind w:left="709"/>
        <w:rPr>
          <w:sz w:val="28"/>
          <w:szCs w:val="28"/>
          <w:lang w:val="kk-KZ"/>
        </w:rPr>
      </w:pPr>
      <w:r w:rsidRPr="006D277B">
        <w:rPr>
          <w:sz w:val="28"/>
          <w:szCs w:val="28"/>
          <w:lang w:val="kk-KZ"/>
        </w:rPr>
        <w:t>Қазақстан Республикасы</w:t>
      </w:r>
    </w:p>
    <w:p w:rsidR="00ED4C50" w:rsidRPr="006D277B" w:rsidRDefault="00ED4C50" w:rsidP="00ED4C50">
      <w:pPr>
        <w:pStyle w:val="p"/>
        <w:ind w:left="709"/>
        <w:rPr>
          <w:sz w:val="28"/>
          <w:szCs w:val="28"/>
          <w:lang w:val="kk-KZ"/>
        </w:rPr>
      </w:pPr>
      <w:r w:rsidRPr="006D277B">
        <w:rPr>
          <w:sz w:val="28"/>
          <w:szCs w:val="28"/>
          <w:lang w:val="kk-KZ"/>
        </w:rPr>
        <w:t>Стратегиялық жоспарлау</w:t>
      </w:r>
    </w:p>
    <w:p w:rsidR="00ED4C50" w:rsidRPr="006D277B" w:rsidRDefault="00ED4C50" w:rsidP="00ED4C50">
      <w:pPr>
        <w:pStyle w:val="p"/>
        <w:ind w:left="709"/>
        <w:rPr>
          <w:sz w:val="28"/>
          <w:szCs w:val="28"/>
          <w:lang w:val="kk-KZ"/>
        </w:rPr>
      </w:pPr>
      <w:r w:rsidRPr="006D277B">
        <w:rPr>
          <w:sz w:val="28"/>
          <w:szCs w:val="28"/>
          <w:lang w:val="kk-KZ"/>
        </w:rPr>
        <w:t>және реформалар агенттігінің</w:t>
      </w:r>
    </w:p>
    <w:p w:rsidR="00ED4C50" w:rsidRPr="006D277B" w:rsidRDefault="00ED4C50" w:rsidP="00ED4C50">
      <w:pPr>
        <w:ind w:firstLine="709"/>
        <w:rPr>
          <w:sz w:val="28"/>
          <w:szCs w:val="28"/>
          <w:lang w:val="kk-KZ"/>
        </w:rPr>
      </w:pPr>
      <w:r w:rsidRPr="006D277B">
        <w:rPr>
          <w:sz w:val="28"/>
          <w:szCs w:val="28"/>
          <w:lang w:val="kk-KZ"/>
        </w:rPr>
        <w:t>Ұлттық статистика бюросы</w:t>
      </w:r>
    </w:p>
    <w:p w:rsidR="00ED4C50" w:rsidRDefault="00ED4C50" w:rsidP="00ED4C50">
      <w:pPr>
        <w:ind w:firstLine="709"/>
        <w:rPr>
          <w:sz w:val="28"/>
          <w:szCs w:val="28"/>
          <w:lang w:val="kk-KZ"/>
        </w:rPr>
      </w:pPr>
    </w:p>
    <w:p w:rsidR="00301B09" w:rsidRPr="006D277B" w:rsidRDefault="00301B09" w:rsidP="00ED4C50">
      <w:pPr>
        <w:ind w:firstLine="709"/>
        <w:rPr>
          <w:sz w:val="28"/>
          <w:szCs w:val="28"/>
          <w:lang w:val="kk-KZ"/>
        </w:rPr>
      </w:pPr>
    </w:p>
    <w:p w:rsidR="00ED4C50" w:rsidRPr="006D277B" w:rsidRDefault="00ED4C50" w:rsidP="00ED4C50">
      <w:pPr>
        <w:pStyle w:val="p"/>
        <w:ind w:left="709"/>
        <w:rPr>
          <w:sz w:val="28"/>
          <w:szCs w:val="28"/>
          <w:lang w:val="kk-KZ"/>
        </w:rPr>
      </w:pPr>
      <w:r w:rsidRPr="006D277B">
        <w:rPr>
          <w:sz w:val="28"/>
          <w:szCs w:val="28"/>
          <w:lang w:val="kk-KZ"/>
        </w:rPr>
        <w:t>«</w:t>
      </w:r>
      <w:bookmarkStart w:id="0" w:name="SUB3"/>
      <w:bookmarkStart w:id="1" w:name="SUB5"/>
      <w:bookmarkStart w:id="2" w:name="SUB6"/>
      <w:bookmarkStart w:id="3" w:name="SUB7"/>
      <w:bookmarkStart w:id="4" w:name="SUB8"/>
      <w:bookmarkStart w:id="5" w:name="SUB1001"/>
      <w:bookmarkStart w:id="6" w:name="SUB81"/>
      <w:bookmarkEnd w:id="0"/>
      <w:bookmarkEnd w:id="1"/>
      <w:bookmarkEnd w:id="2"/>
      <w:bookmarkEnd w:id="3"/>
      <w:bookmarkEnd w:id="4"/>
      <w:bookmarkEnd w:id="5"/>
      <w:bookmarkEnd w:id="6"/>
      <w:r w:rsidRPr="006D277B">
        <w:rPr>
          <w:sz w:val="28"/>
          <w:szCs w:val="28"/>
          <w:lang w:val="kk-KZ"/>
        </w:rPr>
        <w:t>КЕЛІСІЛДІ»</w:t>
      </w:r>
    </w:p>
    <w:p w:rsidR="00ED4C50" w:rsidRPr="006D277B" w:rsidRDefault="00ED4C50" w:rsidP="00ED4C50">
      <w:pPr>
        <w:pStyle w:val="p"/>
        <w:ind w:left="709"/>
        <w:rPr>
          <w:sz w:val="28"/>
          <w:szCs w:val="28"/>
          <w:lang w:val="kk-KZ"/>
        </w:rPr>
      </w:pPr>
      <w:r w:rsidRPr="006D277B">
        <w:rPr>
          <w:sz w:val="28"/>
          <w:szCs w:val="28"/>
          <w:lang w:val="kk-KZ"/>
        </w:rPr>
        <w:t>Қазақстан Республикасының</w:t>
      </w:r>
    </w:p>
    <w:p w:rsidR="00ED4C50" w:rsidRPr="006D277B" w:rsidRDefault="00ED4C50" w:rsidP="00ED4C50">
      <w:pPr>
        <w:pStyle w:val="p"/>
        <w:ind w:left="709"/>
        <w:rPr>
          <w:sz w:val="28"/>
          <w:szCs w:val="28"/>
          <w:lang w:val="kk-KZ"/>
        </w:rPr>
      </w:pPr>
      <w:r w:rsidRPr="006D277B">
        <w:rPr>
          <w:sz w:val="28"/>
          <w:szCs w:val="28"/>
          <w:lang w:val="kk-KZ"/>
        </w:rPr>
        <w:t>Қаржы нарығын реттеу</w:t>
      </w:r>
    </w:p>
    <w:p w:rsidR="00D16F70" w:rsidRPr="00D16F70" w:rsidRDefault="00ED4C50" w:rsidP="00D16F70">
      <w:pPr>
        <w:ind w:firstLine="709"/>
        <w:rPr>
          <w:rStyle w:val="s0"/>
          <w:color w:val="auto"/>
          <w:sz w:val="28"/>
          <w:szCs w:val="28"/>
          <w:lang w:val="kk-KZ"/>
        </w:rPr>
      </w:pPr>
      <w:r w:rsidRPr="006D277B">
        <w:rPr>
          <w:sz w:val="28"/>
          <w:szCs w:val="28"/>
          <w:lang w:val="kk-KZ"/>
        </w:rPr>
        <w:t>және дамыту агенттігі</w:t>
      </w:r>
      <w:r w:rsidR="00D16F70">
        <w:rPr>
          <w:sz w:val="28"/>
          <w:szCs w:val="28"/>
          <w:lang w:val="kk-KZ"/>
        </w:rPr>
        <w:br w:type="page"/>
      </w:r>
    </w:p>
    <w:p w:rsidR="00D16F70" w:rsidRPr="00B217B0" w:rsidRDefault="00D16F70" w:rsidP="00D16F70">
      <w:pPr>
        <w:tabs>
          <w:tab w:val="left" w:pos="675"/>
          <w:tab w:val="center" w:pos="4819"/>
        </w:tabs>
        <w:jc w:val="right"/>
        <w:rPr>
          <w:sz w:val="28"/>
          <w:szCs w:val="28"/>
          <w:lang w:val="kk-KZ"/>
        </w:rPr>
      </w:pPr>
      <w:r w:rsidRPr="00B217B0">
        <w:rPr>
          <w:sz w:val="28"/>
          <w:szCs w:val="28"/>
          <w:lang w:val="kk-KZ"/>
        </w:rPr>
        <w:t>Қазақстан Республикасы</w:t>
      </w:r>
    </w:p>
    <w:p w:rsidR="00D16F70" w:rsidRPr="00B217B0" w:rsidRDefault="00D16F70" w:rsidP="00D16F70">
      <w:pPr>
        <w:tabs>
          <w:tab w:val="left" w:pos="675"/>
          <w:tab w:val="center" w:pos="4819"/>
        </w:tabs>
        <w:jc w:val="right"/>
        <w:rPr>
          <w:sz w:val="28"/>
          <w:szCs w:val="28"/>
          <w:lang w:val="kk-KZ"/>
        </w:rPr>
      </w:pPr>
      <w:r w:rsidRPr="00B217B0">
        <w:rPr>
          <w:sz w:val="28"/>
          <w:szCs w:val="28"/>
          <w:lang w:val="kk-KZ"/>
        </w:rPr>
        <w:t>Ұлттық Банкі Басқармасының</w:t>
      </w:r>
    </w:p>
    <w:p w:rsidR="00D16F70" w:rsidRPr="00B217B0" w:rsidRDefault="00D16F70" w:rsidP="00D16F70">
      <w:pPr>
        <w:ind w:firstLine="5954"/>
        <w:jc w:val="right"/>
        <w:rPr>
          <w:rFonts w:eastAsia="Calibri"/>
          <w:sz w:val="28"/>
          <w:szCs w:val="28"/>
          <w:lang w:val="kk-KZ" w:eastAsia="en-US"/>
        </w:rPr>
      </w:pPr>
      <w:r w:rsidRPr="00B217B0">
        <w:rPr>
          <w:rFonts w:eastAsia="Calibri"/>
          <w:sz w:val="28"/>
          <w:szCs w:val="28"/>
          <w:lang w:val="kk-KZ" w:eastAsia="en-US"/>
        </w:rPr>
        <w:t>202</w:t>
      </w:r>
      <w:r>
        <w:rPr>
          <w:rFonts w:eastAsia="Calibri"/>
          <w:sz w:val="28"/>
          <w:szCs w:val="28"/>
          <w:lang w:val="kk-KZ" w:eastAsia="en-US"/>
        </w:rPr>
        <w:t>4</w:t>
      </w:r>
      <w:r w:rsidRPr="00B217B0">
        <w:rPr>
          <w:rFonts w:eastAsia="Calibri"/>
          <w:sz w:val="28"/>
          <w:szCs w:val="28"/>
          <w:lang w:val="kk-KZ" w:eastAsia="en-US"/>
        </w:rPr>
        <w:t xml:space="preserve"> жылғы </w:t>
      </w:r>
      <w:r>
        <w:rPr>
          <w:rFonts w:eastAsia="Calibri"/>
          <w:sz w:val="28"/>
          <w:szCs w:val="28"/>
          <w:lang w:val="kk-KZ" w:eastAsia="en-US"/>
        </w:rPr>
        <w:t>22</w:t>
      </w:r>
      <w:r w:rsidRPr="00B217B0">
        <w:rPr>
          <w:rFonts w:eastAsia="Calibri"/>
          <w:sz w:val="28"/>
          <w:szCs w:val="28"/>
          <w:lang w:val="kk-KZ" w:eastAsia="en-US"/>
        </w:rPr>
        <w:t xml:space="preserve"> </w:t>
      </w:r>
      <w:r>
        <w:rPr>
          <w:rFonts w:eastAsia="Calibri"/>
          <w:sz w:val="28"/>
          <w:szCs w:val="28"/>
          <w:lang w:val="kk-KZ" w:eastAsia="en-US"/>
        </w:rPr>
        <w:t>тамыздағы</w:t>
      </w:r>
    </w:p>
    <w:p w:rsidR="00D16F70" w:rsidRPr="00B217B0" w:rsidRDefault="00D16F70" w:rsidP="00D16F70">
      <w:pPr>
        <w:tabs>
          <w:tab w:val="left" w:pos="675"/>
          <w:tab w:val="center" w:pos="4819"/>
        </w:tabs>
        <w:jc w:val="right"/>
        <w:rPr>
          <w:sz w:val="28"/>
          <w:szCs w:val="28"/>
          <w:lang w:val="kk-KZ"/>
        </w:rPr>
      </w:pPr>
      <w:r w:rsidRPr="00B217B0">
        <w:rPr>
          <w:sz w:val="28"/>
          <w:szCs w:val="28"/>
          <w:lang w:val="kk-KZ"/>
        </w:rPr>
        <w:t xml:space="preserve">№ </w:t>
      </w:r>
      <w:r>
        <w:rPr>
          <w:sz w:val="28"/>
          <w:szCs w:val="28"/>
          <w:lang w:val="kk-KZ"/>
        </w:rPr>
        <w:t>49</w:t>
      </w:r>
      <w:r w:rsidRPr="00B217B0">
        <w:rPr>
          <w:sz w:val="28"/>
          <w:szCs w:val="28"/>
          <w:lang w:val="kk-KZ"/>
        </w:rPr>
        <w:t xml:space="preserve"> қаулы</w:t>
      </w:r>
      <w:r w:rsidR="00673AF3">
        <w:rPr>
          <w:sz w:val="28"/>
          <w:szCs w:val="28"/>
          <w:lang w:val="kk-KZ"/>
        </w:rPr>
        <w:t>ға</w:t>
      </w:r>
    </w:p>
    <w:p w:rsidR="00D16F70" w:rsidRPr="00D059B0" w:rsidRDefault="00D16F70" w:rsidP="00D16F70">
      <w:pPr>
        <w:ind w:firstLine="36"/>
        <w:jc w:val="right"/>
        <w:rPr>
          <w:sz w:val="28"/>
          <w:szCs w:val="28"/>
          <w:lang w:val="kk-KZ"/>
        </w:rPr>
      </w:pPr>
      <w:r w:rsidRPr="00B217B0">
        <w:rPr>
          <w:sz w:val="28"/>
          <w:szCs w:val="28"/>
          <w:lang w:val="kk-KZ"/>
        </w:rPr>
        <w:t>1-қосымша</w:t>
      </w:r>
    </w:p>
    <w:p w:rsidR="00D16F70" w:rsidRPr="006D277B" w:rsidRDefault="00D16F70" w:rsidP="00D16F70">
      <w:pPr>
        <w:jc w:val="right"/>
        <w:rPr>
          <w:b/>
          <w:sz w:val="28"/>
          <w:szCs w:val="28"/>
          <w:lang w:val="kk-KZ"/>
        </w:rPr>
      </w:pPr>
    </w:p>
    <w:p w:rsidR="00D16F70" w:rsidRPr="006D277B" w:rsidRDefault="00D16F70" w:rsidP="00D16F70">
      <w:pPr>
        <w:jc w:val="right"/>
        <w:rPr>
          <w:color w:val="000000" w:themeColor="text1"/>
          <w:sz w:val="28"/>
          <w:szCs w:val="28"/>
          <w:lang w:val="kk-KZ"/>
        </w:rPr>
      </w:pPr>
    </w:p>
    <w:p w:rsidR="00D16F70" w:rsidRPr="006D277B" w:rsidRDefault="00D16F70" w:rsidP="00D16F70">
      <w:pPr>
        <w:pStyle w:val="pr"/>
        <w:rPr>
          <w:noProof/>
          <w:sz w:val="28"/>
          <w:szCs w:val="28"/>
          <w:lang w:val="kk-KZ"/>
        </w:rPr>
      </w:pPr>
      <w:r w:rsidRPr="006D277B">
        <w:rPr>
          <w:rStyle w:val="s0"/>
          <w:rFonts w:eastAsia="Calibri"/>
          <w:noProof/>
          <w:sz w:val="28"/>
          <w:szCs w:val="28"/>
          <w:lang w:val="kk-KZ"/>
        </w:rPr>
        <w:t>Қазақстан Республикасы</w:t>
      </w:r>
    </w:p>
    <w:p w:rsidR="00D16F70" w:rsidRPr="006D277B" w:rsidRDefault="00D16F70" w:rsidP="00D16F70">
      <w:pPr>
        <w:pStyle w:val="pr"/>
        <w:rPr>
          <w:noProof/>
          <w:sz w:val="28"/>
          <w:szCs w:val="28"/>
          <w:lang w:val="kk-KZ"/>
        </w:rPr>
      </w:pPr>
      <w:r w:rsidRPr="006D277B">
        <w:rPr>
          <w:rStyle w:val="s0"/>
          <w:rFonts w:eastAsia="Calibri"/>
          <w:noProof/>
          <w:sz w:val="28"/>
          <w:szCs w:val="28"/>
          <w:lang w:val="kk-KZ"/>
        </w:rPr>
        <w:t>Ұлттық Банкі Басқармасының</w:t>
      </w:r>
    </w:p>
    <w:p w:rsidR="00D16F70" w:rsidRPr="006D277B" w:rsidRDefault="00D16F70" w:rsidP="00D16F70">
      <w:pPr>
        <w:pStyle w:val="pr"/>
        <w:rPr>
          <w:noProof/>
          <w:sz w:val="28"/>
          <w:szCs w:val="28"/>
          <w:lang w:val="kk-KZ"/>
        </w:rPr>
      </w:pPr>
      <w:r w:rsidRPr="006D277B">
        <w:rPr>
          <w:rStyle w:val="s0"/>
          <w:rFonts w:eastAsia="Calibri"/>
          <w:noProof/>
          <w:sz w:val="28"/>
          <w:szCs w:val="28"/>
          <w:lang w:val="kk-KZ"/>
        </w:rPr>
        <w:t>2019 жылғы 28 қарашадағы</w:t>
      </w:r>
    </w:p>
    <w:p w:rsidR="00D16F70" w:rsidRPr="006D277B" w:rsidRDefault="00D16F70" w:rsidP="00D16F70">
      <w:pPr>
        <w:pStyle w:val="pr"/>
        <w:rPr>
          <w:noProof/>
          <w:sz w:val="28"/>
          <w:szCs w:val="28"/>
          <w:lang w:val="kk-KZ"/>
        </w:rPr>
      </w:pPr>
      <w:r w:rsidRPr="006D277B">
        <w:rPr>
          <w:rStyle w:val="s0"/>
          <w:rFonts w:eastAsia="Calibri"/>
          <w:noProof/>
          <w:sz w:val="28"/>
          <w:szCs w:val="28"/>
          <w:lang w:val="kk-KZ"/>
        </w:rPr>
        <w:t xml:space="preserve">№ 224 </w:t>
      </w:r>
      <w:r w:rsidRPr="006D277B">
        <w:rPr>
          <w:noProof/>
          <w:sz w:val="28"/>
          <w:szCs w:val="28"/>
          <w:lang w:val="kk-KZ"/>
        </w:rPr>
        <w:t>қаулысына</w:t>
      </w:r>
    </w:p>
    <w:p w:rsidR="00D16F70" w:rsidRPr="006D277B" w:rsidRDefault="00D16F70" w:rsidP="00D16F70">
      <w:pPr>
        <w:ind w:firstLine="397"/>
        <w:jc w:val="right"/>
        <w:rPr>
          <w:sz w:val="28"/>
          <w:szCs w:val="28"/>
          <w:lang w:val="kk-KZ"/>
        </w:rPr>
      </w:pPr>
      <w:r w:rsidRPr="006D277B">
        <w:rPr>
          <w:rStyle w:val="s0"/>
          <w:rFonts w:eastAsia="Calibri"/>
          <w:noProof/>
          <w:sz w:val="28"/>
          <w:szCs w:val="28"/>
          <w:lang w:val="kk-KZ"/>
        </w:rPr>
        <w:t>1-қосымша</w:t>
      </w:r>
    </w:p>
    <w:p w:rsidR="00D16F70" w:rsidRPr="006D277B" w:rsidRDefault="00D16F70" w:rsidP="00D16F70">
      <w:pPr>
        <w:jc w:val="center"/>
        <w:rPr>
          <w:sz w:val="28"/>
          <w:szCs w:val="28"/>
          <w:lang w:val="kk-KZ"/>
        </w:rPr>
      </w:pPr>
    </w:p>
    <w:p w:rsidR="00D16F70" w:rsidRPr="006D277B" w:rsidRDefault="00D16F70" w:rsidP="00D16F70">
      <w:pPr>
        <w:jc w:val="center"/>
        <w:rPr>
          <w:sz w:val="28"/>
          <w:szCs w:val="28"/>
          <w:lang w:val="kk-KZ"/>
        </w:rPr>
      </w:pPr>
    </w:p>
    <w:p w:rsidR="00D16F70" w:rsidRPr="006D277B" w:rsidRDefault="00D16F70" w:rsidP="00D16F70">
      <w:pPr>
        <w:pStyle w:val="af1"/>
        <w:shd w:val="clear" w:color="auto" w:fill="FFFFFF"/>
        <w:spacing w:before="0" w:beforeAutospacing="0" w:after="0" w:afterAutospacing="0"/>
        <w:jc w:val="center"/>
        <w:textAlignment w:val="baseline"/>
        <w:rPr>
          <w:b/>
          <w:bCs/>
          <w:color w:val="1E1E1E"/>
          <w:sz w:val="28"/>
          <w:szCs w:val="28"/>
          <w:lang w:val="kk-KZ"/>
        </w:rPr>
      </w:pPr>
      <w:r w:rsidRPr="006D277B">
        <w:rPr>
          <w:rStyle w:val="s0"/>
          <w:rFonts w:eastAsia="Calibri"/>
          <w:b/>
          <w:noProof/>
          <w:sz w:val="28"/>
          <w:szCs w:val="28"/>
          <w:lang w:val="kk-KZ"/>
        </w:rPr>
        <w:t>Микроқаржылық қызметті жүзеге асыратын ұйымның пруденциялық нормативтердi және сақталуы мiндеттi өзге де нормаларды және лимиттердi орындауы туралы есептілігінің тізбесі</w:t>
      </w:r>
      <w:r w:rsidRPr="006D277B">
        <w:rPr>
          <w:b/>
          <w:bCs/>
          <w:color w:val="1E1E1E"/>
          <w:sz w:val="28"/>
          <w:szCs w:val="28"/>
          <w:lang w:val="kk-KZ"/>
        </w:rPr>
        <w:t xml:space="preserve"> </w:t>
      </w:r>
    </w:p>
    <w:p w:rsidR="00D16F70" w:rsidRPr="006D277B" w:rsidRDefault="00D16F70" w:rsidP="00D16F70">
      <w:pPr>
        <w:pStyle w:val="af1"/>
        <w:shd w:val="clear" w:color="auto" w:fill="FFFFFF"/>
        <w:spacing w:before="0" w:beforeAutospacing="0" w:after="0" w:afterAutospacing="0"/>
        <w:jc w:val="center"/>
        <w:textAlignment w:val="baseline"/>
        <w:rPr>
          <w:bCs/>
          <w:color w:val="1E1E1E"/>
          <w:sz w:val="28"/>
          <w:szCs w:val="28"/>
          <w:lang w:val="kk-KZ"/>
        </w:rPr>
      </w:pPr>
    </w:p>
    <w:p w:rsidR="00D16F70" w:rsidRPr="006D277B" w:rsidRDefault="00D16F70" w:rsidP="00D16F70">
      <w:pPr>
        <w:pStyle w:val="af1"/>
        <w:shd w:val="clear" w:color="auto" w:fill="FFFFFF"/>
        <w:spacing w:before="0" w:beforeAutospacing="0" w:after="0" w:afterAutospacing="0"/>
        <w:ind w:firstLine="709"/>
        <w:jc w:val="both"/>
        <w:textAlignment w:val="baseline"/>
        <w:rPr>
          <w:bCs/>
          <w:sz w:val="28"/>
          <w:szCs w:val="28"/>
          <w:lang w:val="kk-KZ"/>
        </w:rPr>
      </w:pPr>
      <w:r w:rsidRPr="006D277B">
        <w:rPr>
          <w:rStyle w:val="s0"/>
          <w:rFonts w:eastAsia="Calibri"/>
          <w:noProof/>
          <w:sz w:val="28"/>
          <w:szCs w:val="28"/>
          <w:lang w:val="kk-KZ"/>
        </w:rPr>
        <w:t>Микроқаржылық қызметті жүзеге асыратын ұйымның пруденциялық нормативтердi және сақталуы мiндеттi өзге де нормаларды және лимиттердi орындауы туралы есептілігі мыналарды қамтиды</w:t>
      </w:r>
      <w:r w:rsidRPr="006D277B">
        <w:rPr>
          <w:bCs/>
          <w:sz w:val="28"/>
          <w:szCs w:val="28"/>
          <w:lang w:val="kk-KZ"/>
        </w:rPr>
        <w:t>:</w:t>
      </w:r>
    </w:p>
    <w:p w:rsidR="00D16F70" w:rsidRPr="006D277B" w:rsidRDefault="00D16F70" w:rsidP="00D16F70">
      <w:pPr>
        <w:ind w:firstLine="709"/>
        <w:jc w:val="both"/>
        <w:rPr>
          <w:sz w:val="28"/>
          <w:lang w:val="kk-KZ" w:eastAsia="en-US"/>
        </w:rPr>
      </w:pPr>
      <w:r w:rsidRPr="006D277B">
        <w:rPr>
          <w:sz w:val="28"/>
          <w:lang w:val="kk-KZ" w:eastAsia="en-US"/>
        </w:rPr>
        <w:t xml:space="preserve">1) </w:t>
      </w:r>
      <w:r w:rsidRPr="006D277B">
        <w:rPr>
          <w:rStyle w:val="s0"/>
          <w:rFonts w:eastAsia="Calibri"/>
          <w:noProof/>
          <w:sz w:val="28"/>
          <w:szCs w:val="28"/>
          <w:lang w:val="kk-KZ"/>
        </w:rPr>
        <w:t>пруденциялық нормативтердi және сақталуы мiндеттi өзге де нормаларды және лимиттердi орындау туралы есеп</w:t>
      </w:r>
      <w:r w:rsidRPr="006D277B">
        <w:rPr>
          <w:sz w:val="28"/>
          <w:lang w:val="kk-KZ" w:eastAsia="en-US"/>
        </w:rPr>
        <w:t>;</w:t>
      </w:r>
    </w:p>
    <w:p w:rsidR="00D16F70" w:rsidRPr="006D277B" w:rsidRDefault="00D16F70" w:rsidP="00D16F70">
      <w:pPr>
        <w:ind w:firstLine="709"/>
        <w:jc w:val="both"/>
        <w:rPr>
          <w:sz w:val="28"/>
          <w:lang w:val="kk-KZ" w:eastAsia="en-US"/>
        </w:rPr>
      </w:pPr>
      <w:r w:rsidRPr="006D277B">
        <w:rPr>
          <w:sz w:val="28"/>
          <w:lang w:val="kk-KZ" w:eastAsia="en-US"/>
        </w:rPr>
        <w:t xml:space="preserve">2) </w:t>
      </w:r>
      <w:r w:rsidRPr="006D277B">
        <w:rPr>
          <w:sz w:val="28"/>
          <w:szCs w:val="28"/>
          <w:lang w:val="kk-KZ"/>
        </w:rPr>
        <w:t>кредиттік тәуекел ескеріле отырып сараланған активтердің талдамасы туралы есеп</w:t>
      </w:r>
      <w:r w:rsidRPr="006D277B">
        <w:rPr>
          <w:sz w:val="28"/>
          <w:lang w:val="kk-KZ" w:eastAsia="en-US"/>
        </w:rPr>
        <w:t>;</w:t>
      </w:r>
    </w:p>
    <w:p w:rsidR="00D16F70" w:rsidRPr="006D277B" w:rsidRDefault="00D16F70" w:rsidP="00D16F70">
      <w:pPr>
        <w:ind w:firstLine="709"/>
        <w:jc w:val="both"/>
        <w:rPr>
          <w:sz w:val="28"/>
          <w:lang w:val="kk-KZ" w:eastAsia="en-US"/>
        </w:rPr>
      </w:pPr>
      <w:r w:rsidRPr="006D277B">
        <w:rPr>
          <w:sz w:val="28"/>
          <w:lang w:val="kk-KZ" w:eastAsia="en-US"/>
        </w:rPr>
        <w:t xml:space="preserve">3) </w:t>
      </w:r>
      <w:r w:rsidRPr="006D277B">
        <w:rPr>
          <w:rStyle w:val="s0"/>
          <w:rFonts w:eastAsia="Calibri"/>
          <w:noProof/>
          <w:sz w:val="28"/>
          <w:szCs w:val="28"/>
          <w:lang w:val="kk-KZ"/>
        </w:rPr>
        <w:t>бір қарыз алушыға келетін тәуекелдің ең жоғары мөлшерінің талдамасы туралы есеп</w:t>
      </w:r>
      <w:r w:rsidRPr="006D277B">
        <w:rPr>
          <w:sz w:val="28"/>
          <w:lang w:val="kk-KZ" w:eastAsia="en-US"/>
        </w:rPr>
        <w:t>;</w:t>
      </w:r>
    </w:p>
    <w:p w:rsidR="00D16F70" w:rsidRPr="006D277B" w:rsidRDefault="00D16F70" w:rsidP="00D16F70">
      <w:pPr>
        <w:ind w:firstLine="709"/>
        <w:jc w:val="both"/>
        <w:rPr>
          <w:sz w:val="28"/>
          <w:lang w:val="kk-KZ" w:eastAsia="en-US"/>
        </w:rPr>
      </w:pPr>
      <w:r w:rsidRPr="006D277B">
        <w:rPr>
          <w:sz w:val="28"/>
          <w:lang w:val="kk-KZ" w:eastAsia="en-US"/>
        </w:rPr>
        <w:t xml:space="preserve">4) </w:t>
      </w:r>
      <w:r w:rsidRPr="006D277B">
        <w:rPr>
          <w:rStyle w:val="s0"/>
          <w:rFonts w:eastAsia="Calibri"/>
          <w:noProof/>
          <w:sz w:val="28"/>
          <w:szCs w:val="28"/>
          <w:lang w:val="kk-KZ"/>
        </w:rPr>
        <w:t>жарғылық және меншікті капиталдар туралы, сондай-ақ левередж коэффициенті туралы есеп</w:t>
      </w:r>
      <w:r w:rsidRPr="006D277B">
        <w:rPr>
          <w:rStyle w:val="s0"/>
          <w:rFonts w:eastAsia="Calibri"/>
          <w:lang w:val="kk-KZ"/>
        </w:rPr>
        <w:t>.</w:t>
      </w:r>
    </w:p>
    <w:p w:rsidR="00D16F70" w:rsidRPr="006D277B" w:rsidRDefault="00D16F70" w:rsidP="00D16F70">
      <w:pPr>
        <w:ind w:firstLine="709"/>
        <w:jc w:val="both"/>
        <w:rPr>
          <w:sz w:val="28"/>
          <w:lang w:val="kk-KZ" w:eastAsia="en-US"/>
        </w:rPr>
      </w:pPr>
    </w:p>
    <w:p w:rsidR="00D16F70" w:rsidRDefault="00D16F70">
      <w:pPr>
        <w:overflowPunct/>
        <w:autoSpaceDE/>
        <w:autoSpaceDN/>
        <w:adjustRightInd/>
        <w:rPr>
          <w:sz w:val="28"/>
          <w:szCs w:val="28"/>
          <w:lang w:val="kk-KZ"/>
        </w:rPr>
      </w:pPr>
    </w:p>
    <w:p w:rsidR="00D16F70" w:rsidRDefault="00D16F70">
      <w:pPr>
        <w:overflowPunct/>
        <w:autoSpaceDE/>
        <w:autoSpaceDN/>
        <w:adjustRightInd/>
        <w:rPr>
          <w:sz w:val="28"/>
          <w:szCs w:val="28"/>
          <w:lang w:val="kk-KZ"/>
        </w:rPr>
      </w:pPr>
      <w:r>
        <w:rPr>
          <w:sz w:val="28"/>
          <w:szCs w:val="28"/>
          <w:lang w:val="kk-KZ"/>
        </w:rPr>
        <w:br w:type="page"/>
      </w:r>
    </w:p>
    <w:tbl>
      <w:tblPr>
        <w:tblStyle w:val="a9"/>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D16F70" w:rsidRPr="003F6E79" w:rsidTr="00673AF3">
        <w:tc>
          <w:tcPr>
            <w:tcW w:w="3396" w:type="dxa"/>
          </w:tcPr>
          <w:p w:rsidR="00D16F70" w:rsidRDefault="00D16F70" w:rsidP="00673AF3">
            <w:pPr>
              <w:rPr>
                <w:i/>
                <w:sz w:val="28"/>
                <w:szCs w:val="28"/>
                <w:lang w:val="kk-KZ"/>
              </w:rPr>
            </w:pPr>
          </w:p>
        </w:tc>
      </w:tr>
    </w:tbl>
    <w:p w:rsidR="00673AF3" w:rsidRPr="00B217B0" w:rsidRDefault="00673AF3" w:rsidP="00673AF3">
      <w:pPr>
        <w:tabs>
          <w:tab w:val="left" w:pos="675"/>
          <w:tab w:val="center" w:pos="4819"/>
        </w:tabs>
        <w:jc w:val="right"/>
        <w:rPr>
          <w:sz w:val="28"/>
          <w:szCs w:val="28"/>
          <w:lang w:val="kk-KZ"/>
        </w:rPr>
      </w:pPr>
      <w:r w:rsidRPr="00B217B0">
        <w:rPr>
          <w:sz w:val="28"/>
          <w:szCs w:val="28"/>
          <w:lang w:val="kk-KZ"/>
        </w:rPr>
        <w:t>Қазақстан Республикасы</w:t>
      </w:r>
    </w:p>
    <w:p w:rsidR="00673AF3" w:rsidRPr="00B217B0" w:rsidRDefault="00673AF3" w:rsidP="00673AF3">
      <w:pPr>
        <w:tabs>
          <w:tab w:val="left" w:pos="675"/>
          <w:tab w:val="center" w:pos="4819"/>
        </w:tabs>
        <w:jc w:val="right"/>
        <w:rPr>
          <w:sz w:val="28"/>
          <w:szCs w:val="28"/>
          <w:lang w:val="kk-KZ"/>
        </w:rPr>
      </w:pPr>
      <w:r w:rsidRPr="00B217B0">
        <w:rPr>
          <w:sz w:val="28"/>
          <w:szCs w:val="28"/>
          <w:lang w:val="kk-KZ"/>
        </w:rPr>
        <w:t>Ұлттық Банкі Басқармасының</w:t>
      </w:r>
    </w:p>
    <w:p w:rsidR="00673AF3" w:rsidRPr="00B217B0" w:rsidRDefault="00673AF3" w:rsidP="00673AF3">
      <w:pPr>
        <w:ind w:firstLine="5954"/>
        <w:jc w:val="right"/>
        <w:rPr>
          <w:rFonts w:eastAsia="Calibri"/>
          <w:sz w:val="28"/>
          <w:szCs w:val="28"/>
          <w:lang w:val="kk-KZ" w:eastAsia="en-US"/>
        </w:rPr>
      </w:pPr>
      <w:r w:rsidRPr="00B217B0">
        <w:rPr>
          <w:rFonts w:eastAsia="Calibri"/>
          <w:sz w:val="28"/>
          <w:szCs w:val="28"/>
          <w:lang w:val="kk-KZ" w:eastAsia="en-US"/>
        </w:rPr>
        <w:t>202</w:t>
      </w:r>
      <w:r>
        <w:rPr>
          <w:rFonts w:eastAsia="Calibri"/>
          <w:sz w:val="28"/>
          <w:szCs w:val="28"/>
          <w:lang w:val="kk-KZ" w:eastAsia="en-US"/>
        </w:rPr>
        <w:t>4</w:t>
      </w:r>
      <w:r w:rsidRPr="00B217B0">
        <w:rPr>
          <w:rFonts w:eastAsia="Calibri"/>
          <w:sz w:val="28"/>
          <w:szCs w:val="28"/>
          <w:lang w:val="kk-KZ" w:eastAsia="en-US"/>
        </w:rPr>
        <w:t xml:space="preserve"> жылғы </w:t>
      </w:r>
      <w:r>
        <w:rPr>
          <w:rFonts w:eastAsia="Calibri"/>
          <w:sz w:val="28"/>
          <w:szCs w:val="28"/>
          <w:lang w:val="kk-KZ" w:eastAsia="en-US"/>
        </w:rPr>
        <w:t>22</w:t>
      </w:r>
      <w:r w:rsidRPr="00B217B0">
        <w:rPr>
          <w:rFonts w:eastAsia="Calibri"/>
          <w:sz w:val="28"/>
          <w:szCs w:val="28"/>
          <w:lang w:val="kk-KZ" w:eastAsia="en-US"/>
        </w:rPr>
        <w:t xml:space="preserve"> </w:t>
      </w:r>
      <w:r>
        <w:rPr>
          <w:rFonts w:eastAsia="Calibri"/>
          <w:sz w:val="28"/>
          <w:szCs w:val="28"/>
          <w:lang w:val="kk-KZ" w:eastAsia="en-US"/>
        </w:rPr>
        <w:t>тамыздағы</w:t>
      </w:r>
    </w:p>
    <w:p w:rsidR="00673AF3" w:rsidRPr="00B217B0" w:rsidRDefault="00673AF3" w:rsidP="00673AF3">
      <w:pPr>
        <w:tabs>
          <w:tab w:val="left" w:pos="675"/>
          <w:tab w:val="center" w:pos="4819"/>
        </w:tabs>
        <w:jc w:val="right"/>
        <w:rPr>
          <w:sz w:val="28"/>
          <w:szCs w:val="28"/>
          <w:lang w:val="kk-KZ"/>
        </w:rPr>
      </w:pPr>
      <w:r w:rsidRPr="00B217B0">
        <w:rPr>
          <w:sz w:val="28"/>
          <w:szCs w:val="28"/>
          <w:lang w:val="kk-KZ"/>
        </w:rPr>
        <w:t xml:space="preserve">№ </w:t>
      </w:r>
      <w:r>
        <w:rPr>
          <w:sz w:val="28"/>
          <w:szCs w:val="28"/>
          <w:lang w:val="kk-KZ"/>
        </w:rPr>
        <w:t>49</w:t>
      </w:r>
      <w:r w:rsidRPr="00B217B0">
        <w:rPr>
          <w:sz w:val="28"/>
          <w:szCs w:val="28"/>
          <w:lang w:val="kk-KZ"/>
        </w:rPr>
        <w:t xml:space="preserve"> қаулы</w:t>
      </w:r>
      <w:r>
        <w:rPr>
          <w:sz w:val="28"/>
          <w:szCs w:val="28"/>
          <w:lang w:val="kk-KZ"/>
        </w:rPr>
        <w:t>ға</w:t>
      </w:r>
    </w:p>
    <w:p w:rsidR="00673AF3" w:rsidRPr="006D277B" w:rsidRDefault="00673AF3" w:rsidP="00673AF3">
      <w:pPr>
        <w:ind w:firstLine="36"/>
        <w:jc w:val="right"/>
        <w:rPr>
          <w:sz w:val="28"/>
          <w:szCs w:val="28"/>
          <w:lang w:val="kk-KZ"/>
        </w:rPr>
      </w:pPr>
      <w:r>
        <w:rPr>
          <w:sz w:val="28"/>
          <w:szCs w:val="28"/>
          <w:lang w:val="kk-KZ"/>
        </w:rPr>
        <w:t>2</w:t>
      </w:r>
      <w:r w:rsidRPr="00B217B0">
        <w:rPr>
          <w:sz w:val="28"/>
          <w:szCs w:val="28"/>
          <w:lang w:val="kk-KZ"/>
        </w:rPr>
        <w:t>-қосымша</w:t>
      </w:r>
    </w:p>
    <w:p w:rsidR="00D16F70" w:rsidRPr="006D277B" w:rsidRDefault="00D16F70" w:rsidP="00D16F70">
      <w:pPr>
        <w:jc w:val="right"/>
        <w:rPr>
          <w:b/>
          <w:sz w:val="28"/>
          <w:szCs w:val="28"/>
          <w:lang w:val="kk-KZ"/>
        </w:rPr>
      </w:pPr>
    </w:p>
    <w:p w:rsidR="00D16F70" w:rsidRPr="006D277B" w:rsidRDefault="00D16F70" w:rsidP="00D16F70">
      <w:pPr>
        <w:jc w:val="right"/>
        <w:rPr>
          <w:sz w:val="28"/>
          <w:szCs w:val="28"/>
          <w:lang w:val="kk-KZ"/>
        </w:rPr>
      </w:pPr>
    </w:p>
    <w:p w:rsidR="00D16F70" w:rsidRPr="006D277B" w:rsidRDefault="00D16F70" w:rsidP="00D16F70">
      <w:pPr>
        <w:pStyle w:val="pr"/>
        <w:rPr>
          <w:sz w:val="28"/>
          <w:szCs w:val="28"/>
          <w:lang w:val="kk-KZ"/>
        </w:rPr>
      </w:pPr>
      <w:r w:rsidRPr="006D277B">
        <w:rPr>
          <w:rStyle w:val="s0"/>
          <w:rFonts w:eastAsia="Calibri"/>
          <w:sz w:val="28"/>
          <w:szCs w:val="28"/>
          <w:lang w:val="kk-KZ"/>
        </w:rPr>
        <w:t>Қазақстан Республикасы</w:t>
      </w:r>
    </w:p>
    <w:p w:rsidR="00D16F70" w:rsidRPr="006D277B" w:rsidRDefault="00D16F70" w:rsidP="00D16F70">
      <w:pPr>
        <w:pStyle w:val="pr"/>
        <w:rPr>
          <w:sz w:val="28"/>
          <w:szCs w:val="28"/>
          <w:lang w:val="kk-KZ"/>
        </w:rPr>
      </w:pPr>
      <w:r w:rsidRPr="006D277B">
        <w:rPr>
          <w:rStyle w:val="s0"/>
          <w:rFonts w:eastAsia="Calibri"/>
          <w:sz w:val="28"/>
          <w:szCs w:val="28"/>
          <w:lang w:val="kk-KZ"/>
        </w:rPr>
        <w:t>Ұлттық Банкі Басқармасының</w:t>
      </w:r>
    </w:p>
    <w:p w:rsidR="00D16F70" w:rsidRPr="006D277B" w:rsidRDefault="00D16F70" w:rsidP="00D16F70">
      <w:pPr>
        <w:pStyle w:val="pr"/>
        <w:rPr>
          <w:sz w:val="28"/>
          <w:szCs w:val="28"/>
          <w:lang w:val="kk-KZ"/>
        </w:rPr>
      </w:pPr>
      <w:r w:rsidRPr="006D277B">
        <w:rPr>
          <w:rStyle w:val="s0"/>
          <w:rFonts w:eastAsia="Calibri"/>
          <w:sz w:val="28"/>
          <w:szCs w:val="28"/>
          <w:lang w:val="kk-KZ"/>
        </w:rPr>
        <w:t>2019 жылғы 28 қарашадағы</w:t>
      </w:r>
    </w:p>
    <w:p w:rsidR="00D16F70" w:rsidRPr="006D277B" w:rsidRDefault="00D16F70" w:rsidP="00D16F70">
      <w:pPr>
        <w:pStyle w:val="pr"/>
        <w:rPr>
          <w:sz w:val="28"/>
          <w:szCs w:val="28"/>
          <w:lang w:val="kk-KZ"/>
        </w:rPr>
      </w:pPr>
      <w:r w:rsidRPr="006D277B">
        <w:rPr>
          <w:rStyle w:val="s0"/>
          <w:rFonts w:eastAsia="Calibri"/>
          <w:sz w:val="28"/>
          <w:szCs w:val="28"/>
          <w:lang w:val="kk-KZ"/>
        </w:rPr>
        <w:t xml:space="preserve">№ 224 </w:t>
      </w:r>
      <w:r w:rsidRPr="006D277B">
        <w:rPr>
          <w:sz w:val="28"/>
          <w:szCs w:val="28"/>
          <w:lang w:val="kk-KZ"/>
        </w:rPr>
        <w:t>қаулысына</w:t>
      </w:r>
    </w:p>
    <w:p w:rsidR="00D16F70" w:rsidRPr="006D277B" w:rsidRDefault="00D16F70" w:rsidP="00D16F70">
      <w:pPr>
        <w:jc w:val="right"/>
        <w:rPr>
          <w:sz w:val="28"/>
          <w:szCs w:val="28"/>
          <w:lang w:val="kk-KZ"/>
        </w:rPr>
      </w:pPr>
      <w:r w:rsidRPr="006D277B">
        <w:rPr>
          <w:rStyle w:val="s0"/>
          <w:rFonts w:eastAsia="Calibri"/>
          <w:sz w:val="28"/>
          <w:szCs w:val="28"/>
          <w:lang w:val="kk-KZ"/>
        </w:rPr>
        <w:t>2-қосымша</w:t>
      </w:r>
    </w:p>
    <w:p w:rsidR="00D16F70" w:rsidRPr="006D277B" w:rsidRDefault="00D16F70" w:rsidP="00D16F70">
      <w:pPr>
        <w:jc w:val="center"/>
        <w:rPr>
          <w:lang w:val="kk-KZ"/>
        </w:rPr>
      </w:pPr>
    </w:p>
    <w:p w:rsidR="00D16F70" w:rsidRPr="006D277B" w:rsidRDefault="00D16F70" w:rsidP="00D16F70">
      <w:pPr>
        <w:jc w:val="center"/>
        <w:rPr>
          <w:lang w:val="kk-KZ"/>
        </w:rPr>
      </w:pPr>
    </w:p>
    <w:p w:rsidR="00D16F70" w:rsidRPr="006D277B" w:rsidRDefault="00D16F70" w:rsidP="00D16F70">
      <w:pPr>
        <w:pStyle w:val="af1"/>
        <w:shd w:val="clear" w:color="auto" w:fill="FFFFFF"/>
        <w:spacing w:before="0" w:beforeAutospacing="0" w:after="0" w:afterAutospacing="0"/>
        <w:jc w:val="center"/>
        <w:textAlignment w:val="baseline"/>
        <w:rPr>
          <w:b/>
          <w:bCs/>
          <w:sz w:val="28"/>
          <w:szCs w:val="28"/>
          <w:lang w:val="kk-KZ"/>
        </w:rPr>
      </w:pPr>
      <w:r w:rsidRPr="006D277B">
        <w:rPr>
          <w:rStyle w:val="s0"/>
          <w:rFonts w:eastAsia="Calibri"/>
          <w:sz w:val="28"/>
          <w:szCs w:val="28"/>
          <w:lang w:val="kk-KZ"/>
        </w:rPr>
        <w:t>Әкімшілік деректерді жинауға арналған нысан</w:t>
      </w:r>
      <w:r w:rsidRPr="006D277B">
        <w:rPr>
          <w:b/>
          <w:bCs/>
          <w:sz w:val="28"/>
          <w:szCs w:val="28"/>
          <w:lang w:val="kk-KZ"/>
        </w:rPr>
        <w:t xml:space="preserve"> </w:t>
      </w:r>
    </w:p>
    <w:p w:rsidR="00D16F70" w:rsidRPr="006D277B" w:rsidRDefault="00D16F70" w:rsidP="00D16F70">
      <w:pPr>
        <w:jc w:val="center"/>
        <w:rPr>
          <w:lang w:val="kk-KZ" w:eastAsia="en-US"/>
        </w:rPr>
      </w:pPr>
    </w:p>
    <w:p w:rsidR="00D16F70" w:rsidRPr="006D277B" w:rsidRDefault="00D16F70" w:rsidP="00D16F70">
      <w:pPr>
        <w:pStyle w:val="af1"/>
        <w:shd w:val="clear" w:color="auto" w:fill="FFFFFF"/>
        <w:spacing w:before="0" w:beforeAutospacing="0" w:after="0" w:afterAutospacing="0"/>
        <w:ind w:firstLine="709"/>
        <w:jc w:val="both"/>
        <w:textAlignment w:val="baseline"/>
        <w:rPr>
          <w:spacing w:val="2"/>
          <w:sz w:val="28"/>
          <w:szCs w:val="28"/>
          <w:lang w:val="kk-KZ"/>
        </w:rPr>
      </w:pPr>
      <w:r w:rsidRPr="006D277B">
        <w:rPr>
          <w:rStyle w:val="s0"/>
          <w:rFonts w:eastAsia="Calibri"/>
          <w:sz w:val="28"/>
          <w:szCs w:val="28"/>
          <w:lang w:val="kk-KZ"/>
        </w:rPr>
        <w:t>Қайда ұсынылады: Қазақстан Республикасы Ұлттық Банкінің аумақтық филиалына</w:t>
      </w:r>
    </w:p>
    <w:p w:rsidR="00D16F70" w:rsidRPr="006D277B" w:rsidRDefault="00D16F70" w:rsidP="00D16F70">
      <w:pPr>
        <w:pStyle w:val="af1"/>
        <w:shd w:val="clear" w:color="auto" w:fill="FFFFFF"/>
        <w:spacing w:before="0" w:beforeAutospacing="0" w:after="0" w:afterAutospacing="0"/>
        <w:ind w:firstLine="709"/>
        <w:jc w:val="both"/>
        <w:textAlignment w:val="baseline"/>
        <w:rPr>
          <w:color w:val="000000"/>
          <w:sz w:val="28"/>
          <w:szCs w:val="28"/>
          <w:lang w:val="kk-KZ"/>
        </w:rPr>
      </w:pPr>
      <w:r w:rsidRPr="006D277B">
        <w:rPr>
          <w:rStyle w:val="s0"/>
          <w:rFonts w:eastAsia="Calibri"/>
          <w:sz w:val="28"/>
          <w:szCs w:val="28"/>
          <w:lang w:val="kk-KZ"/>
        </w:rPr>
        <w:t xml:space="preserve">Әкімшілік деректер нысаны </w:t>
      </w:r>
      <w:r w:rsidRPr="006D277B">
        <w:rPr>
          <w:sz w:val="28"/>
          <w:szCs w:val="28"/>
          <w:lang w:val="kk-KZ"/>
        </w:rPr>
        <w:t>www.nationalbank.kz</w:t>
      </w:r>
      <w:r w:rsidRPr="006D277B">
        <w:rPr>
          <w:rStyle w:val="s0"/>
          <w:rFonts w:eastAsia="Calibri"/>
          <w:sz w:val="28"/>
          <w:szCs w:val="28"/>
          <w:lang w:val="kk-KZ"/>
        </w:rPr>
        <w:t xml:space="preserve"> интернет-ресурсында орналастырылған</w:t>
      </w:r>
    </w:p>
    <w:p w:rsidR="00D16F70" w:rsidRPr="006D277B" w:rsidRDefault="00D16F70" w:rsidP="00D16F70">
      <w:pPr>
        <w:pStyle w:val="af1"/>
        <w:shd w:val="clear" w:color="auto" w:fill="FFFFFF"/>
        <w:spacing w:before="0" w:beforeAutospacing="0" w:after="0" w:afterAutospacing="0"/>
        <w:jc w:val="center"/>
        <w:textAlignment w:val="baseline"/>
        <w:rPr>
          <w:spacing w:val="2"/>
          <w:sz w:val="28"/>
          <w:szCs w:val="28"/>
          <w:lang w:val="kk-KZ"/>
        </w:rPr>
      </w:pPr>
    </w:p>
    <w:p w:rsidR="00D16F70" w:rsidRPr="006D277B" w:rsidRDefault="00D16F70" w:rsidP="00D16F70">
      <w:pPr>
        <w:pStyle w:val="af1"/>
        <w:shd w:val="clear" w:color="auto" w:fill="FFFFFF"/>
        <w:spacing w:before="0" w:beforeAutospacing="0" w:after="0" w:afterAutospacing="0"/>
        <w:jc w:val="center"/>
        <w:textAlignment w:val="baseline"/>
        <w:rPr>
          <w:spacing w:val="2"/>
          <w:sz w:val="28"/>
          <w:szCs w:val="28"/>
          <w:lang w:val="kk-KZ"/>
        </w:rPr>
      </w:pPr>
    </w:p>
    <w:p w:rsidR="00D16F70" w:rsidRPr="006D277B" w:rsidRDefault="00D16F70" w:rsidP="00D16F70">
      <w:pPr>
        <w:pStyle w:val="af1"/>
        <w:shd w:val="clear" w:color="auto" w:fill="FFFFFF"/>
        <w:spacing w:before="0" w:beforeAutospacing="0" w:after="0" w:afterAutospacing="0"/>
        <w:jc w:val="center"/>
        <w:textAlignment w:val="baseline"/>
        <w:rPr>
          <w:b/>
          <w:color w:val="000000"/>
          <w:spacing w:val="2"/>
          <w:sz w:val="28"/>
          <w:szCs w:val="28"/>
          <w:lang w:val="kk-KZ"/>
        </w:rPr>
      </w:pPr>
      <w:r w:rsidRPr="006D277B">
        <w:rPr>
          <w:rStyle w:val="s1"/>
          <w:sz w:val="28"/>
          <w:szCs w:val="28"/>
          <w:lang w:val="kk-KZ"/>
        </w:rPr>
        <w:t>Пруденциялық нормативтерді және сақталуы міндетті өзге де нормаларды және лимиттерді орындау туралы есеп</w:t>
      </w:r>
      <w:r w:rsidRPr="006D277B">
        <w:rPr>
          <w:b/>
          <w:color w:val="000000"/>
          <w:spacing w:val="2"/>
          <w:sz w:val="28"/>
          <w:szCs w:val="28"/>
          <w:lang w:val="kk-KZ"/>
        </w:rPr>
        <w:t xml:space="preserve"> </w:t>
      </w:r>
    </w:p>
    <w:p w:rsidR="00D16F70" w:rsidRPr="006D277B" w:rsidRDefault="00D16F70" w:rsidP="00D16F70">
      <w:pPr>
        <w:pStyle w:val="af1"/>
        <w:shd w:val="clear" w:color="auto" w:fill="FFFFFF"/>
        <w:spacing w:before="0" w:beforeAutospacing="0" w:after="0" w:afterAutospacing="0"/>
        <w:jc w:val="center"/>
        <w:textAlignment w:val="baseline"/>
        <w:rPr>
          <w:spacing w:val="2"/>
          <w:sz w:val="28"/>
          <w:szCs w:val="28"/>
          <w:lang w:val="kk-KZ"/>
        </w:rPr>
      </w:pPr>
    </w:p>
    <w:p w:rsidR="00D16F70" w:rsidRPr="006D277B" w:rsidRDefault="00D16F70" w:rsidP="00D16F70">
      <w:pPr>
        <w:pStyle w:val="af1"/>
        <w:shd w:val="clear" w:color="auto" w:fill="FFFFFF"/>
        <w:spacing w:before="0" w:beforeAutospacing="0" w:after="0" w:afterAutospacing="0"/>
        <w:ind w:firstLine="709"/>
        <w:jc w:val="both"/>
        <w:textAlignment w:val="baseline"/>
        <w:rPr>
          <w:spacing w:val="2"/>
          <w:sz w:val="28"/>
          <w:szCs w:val="28"/>
          <w:lang w:val="kk-KZ"/>
        </w:rPr>
      </w:pPr>
      <w:r w:rsidRPr="006D277B">
        <w:rPr>
          <w:rStyle w:val="s0"/>
          <w:rFonts w:eastAsia="Calibri"/>
          <w:sz w:val="28"/>
          <w:szCs w:val="28"/>
          <w:lang w:val="kk-KZ"/>
        </w:rPr>
        <w:t>Әкімшілік деректер нысанының индексі</w:t>
      </w:r>
      <w:r w:rsidRPr="006D277B">
        <w:rPr>
          <w:spacing w:val="2"/>
          <w:sz w:val="28"/>
          <w:szCs w:val="28"/>
          <w:lang w:val="kk-KZ"/>
        </w:rPr>
        <w:t>: PN-1</w:t>
      </w:r>
    </w:p>
    <w:p w:rsidR="00D16F70" w:rsidRPr="006D277B" w:rsidRDefault="00D16F70" w:rsidP="00D16F70">
      <w:pPr>
        <w:pStyle w:val="af1"/>
        <w:shd w:val="clear" w:color="auto" w:fill="FFFFFF"/>
        <w:spacing w:before="0" w:beforeAutospacing="0" w:after="0" w:afterAutospacing="0"/>
        <w:ind w:firstLine="709"/>
        <w:jc w:val="both"/>
        <w:textAlignment w:val="baseline"/>
        <w:rPr>
          <w:spacing w:val="2"/>
          <w:sz w:val="28"/>
          <w:szCs w:val="28"/>
          <w:lang w:val="kk-KZ"/>
        </w:rPr>
      </w:pPr>
      <w:r w:rsidRPr="006D277B">
        <w:rPr>
          <w:rStyle w:val="s0"/>
          <w:rFonts w:eastAsia="Calibri"/>
          <w:sz w:val="28"/>
          <w:szCs w:val="28"/>
          <w:lang w:val="kk-KZ"/>
        </w:rPr>
        <w:t>Кезеңділігі: ай сайын</w:t>
      </w:r>
    </w:p>
    <w:p w:rsidR="00D16F70" w:rsidRPr="006D277B" w:rsidRDefault="00D16F70" w:rsidP="00D16F70">
      <w:pPr>
        <w:pStyle w:val="af1"/>
        <w:shd w:val="clear" w:color="auto" w:fill="FFFFFF"/>
        <w:spacing w:before="0" w:beforeAutospacing="0" w:after="0" w:afterAutospacing="0"/>
        <w:ind w:firstLine="709"/>
        <w:jc w:val="both"/>
        <w:textAlignment w:val="baseline"/>
        <w:rPr>
          <w:spacing w:val="2"/>
          <w:sz w:val="28"/>
          <w:szCs w:val="28"/>
          <w:lang w:val="kk-KZ"/>
        </w:rPr>
      </w:pPr>
      <w:r w:rsidRPr="006D277B">
        <w:rPr>
          <w:rStyle w:val="s0"/>
          <w:rFonts w:eastAsia="Calibri"/>
          <w:sz w:val="28"/>
          <w:szCs w:val="28"/>
          <w:lang w:val="kk-KZ"/>
        </w:rPr>
        <w:t>Есепті кезеңі: 20</w:t>
      </w:r>
      <w:r w:rsidRPr="008549E9">
        <w:rPr>
          <w:rStyle w:val="s0"/>
          <w:rFonts w:eastAsia="Calibri"/>
          <w:sz w:val="28"/>
          <w:szCs w:val="28"/>
          <w:lang w:val="kk-KZ"/>
        </w:rPr>
        <w:t>__</w:t>
      </w:r>
      <w:r w:rsidRPr="006D277B">
        <w:rPr>
          <w:rStyle w:val="s0"/>
          <w:rFonts w:eastAsia="Calibri"/>
          <w:sz w:val="28"/>
          <w:szCs w:val="28"/>
          <w:lang w:val="kk-KZ"/>
        </w:rPr>
        <w:t>_жылғы «</w:t>
      </w:r>
      <w:r w:rsidRPr="008549E9">
        <w:rPr>
          <w:rStyle w:val="s0"/>
          <w:rFonts w:eastAsia="Calibri"/>
          <w:sz w:val="28"/>
          <w:szCs w:val="28"/>
          <w:lang w:val="kk-KZ"/>
        </w:rPr>
        <w:t>___</w:t>
      </w:r>
      <w:r w:rsidRPr="006D277B">
        <w:rPr>
          <w:rStyle w:val="s0"/>
          <w:rFonts w:eastAsia="Calibri"/>
          <w:sz w:val="28"/>
          <w:szCs w:val="28"/>
          <w:lang w:val="kk-KZ"/>
        </w:rPr>
        <w:t xml:space="preserve">» </w:t>
      </w:r>
      <w:r w:rsidRPr="008549E9">
        <w:rPr>
          <w:rStyle w:val="s0"/>
          <w:rFonts w:eastAsia="Calibri"/>
          <w:sz w:val="28"/>
          <w:szCs w:val="28"/>
          <w:lang w:val="kk-KZ"/>
        </w:rPr>
        <w:t>____________</w:t>
      </w:r>
      <w:r w:rsidRPr="006D277B">
        <w:rPr>
          <w:rStyle w:val="s0"/>
          <w:rFonts w:eastAsia="Calibri"/>
          <w:sz w:val="28"/>
          <w:szCs w:val="28"/>
          <w:lang w:val="kk-KZ"/>
        </w:rPr>
        <w:t>жағдай бойынша</w:t>
      </w:r>
    </w:p>
    <w:p w:rsidR="00D16F70" w:rsidRPr="006D277B" w:rsidRDefault="00D16F70" w:rsidP="00D16F70">
      <w:pPr>
        <w:pStyle w:val="af1"/>
        <w:shd w:val="clear" w:color="auto" w:fill="FFFFFF"/>
        <w:spacing w:before="0" w:beforeAutospacing="0" w:after="0" w:afterAutospacing="0"/>
        <w:ind w:firstLine="709"/>
        <w:jc w:val="both"/>
        <w:textAlignment w:val="baseline"/>
        <w:rPr>
          <w:spacing w:val="2"/>
          <w:sz w:val="28"/>
          <w:szCs w:val="28"/>
          <w:lang w:val="kk-KZ"/>
        </w:rPr>
      </w:pPr>
      <w:r w:rsidRPr="006D277B">
        <w:rPr>
          <w:rStyle w:val="s0"/>
          <w:rFonts w:eastAsia="Calibri"/>
          <w:sz w:val="28"/>
          <w:szCs w:val="28"/>
          <w:lang w:val="kk-KZ"/>
        </w:rPr>
        <w:t>Ақпарат ұсынатын тұлғалар тобы: микроқаржы ұйымы</w:t>
      </w:r>
      <w:r w:rsidRPr="006D277B">
        <w:rPr>
          <w:spacing w:val="2"/>
          <w:sz w:val="28"/>
          <w:szCs w:val="28"/>
          <w:lang w:val="kk-KZ"/>
        </w:rPr>
        <w:t xml:space="preserve"> </w:t>
      </w:r>
    </w:p>
    <w:p w:rsidR="00D16F70" w:rsidRPr="006D277B" w:rsidRDefault="00D16F70" w:rsidP="00D16F70">
      <w:pPr>
        <w:pStyle w:val="af1"/>
        <w:shd w:val="clear" w:color="auto" w:fill="FFFFFF"/>
        <w:spacing w:before="0" w:beforeAutospacing="0" w:after="0" w:afterAutospacing="0"/>
        <w:ind w:firstLine="709"/>
        <w:jc w:val="both"/>
        <w:textAlignment w:val="baseline"/>
        <w:rPr>
          <w:rStyle w:val="s0"/>
          <w:rFonts w:eastAsia="Calibri"/>
          <w:sz w:val="28"/>
          <w:szCs w:val="28"/>
          <w:lang w:val="kk-KZ"/>
        </w:rPr>
      </w:pPr>
      <w:r w:rsidRPr="006D277B">
        <w:rPr>
          <w:rStyle w:val="s0"/>
          <w:rFonts w:eastAsia="Calibri"/>
          <w:sz w:val="28"/>
          <w:szCs w:val="28"/>
          <w:lang w:val="kk-KZ"/>
        </w:rPr>
        <w:t xml:space="preserve">Әкімшілік деректер нысанын ұсыну мерзімі: есепті айдан кейінгі айдың </w:t>
      </w:r>
      <w:r w:rsidRPr="006D277B">
        <w:rPr>
          <w:rStyle w:val="s0"/>
          <w:rFonts w:eastAsia="Calibri"/>
          <w:sz w:val="28"/>
          <w:szCs w:val="28"/>
          <w:lang w:val="kk-KZ"/>
        </w:rPr>
        <w:br/>
        <w:t xml:space="preserve">25 (жиырма </w:t>
      </w:r>
      <w:r w:rsidRPr="006D277B">
        <w:rPr>
          <w:noProof/>
          <w:spacing w:val="2"/>
          <w:sz w:val="28"/>
          <w:szCs w:val="28"/>
          <w:lang w:val="kk-KZ"/>
        </w:rPr>
        <w:t>бесінен) кешіктірмей</w:t>
      </w:r>
      <w:r w:rsidRPr="006D277B">
        <w:rPr>
          <w:rStyle w:val="s0"/>
          <w:rFonts w:eastAsia="Calibri"/>
          <w:sz w:val="28"/>
          <w:szCs w:val="28"/>
          <w:lang w:val="kk-KZ"/>
        </w:rPr>
        <w:t>, ай сайын</w:t>
      </w:r>
    </w:p>
    <w:p w:rsidR="00D16F70" w:rsidRPr="006D277B" w:rsidRDefault="00D16F70" w:rsidP="00D16F70">
      <w:pPr>
        <w:spacing w:after="160" w:line="259" w:lineRule="auto"/>
        <w:rPr>
          <w:spacing w:val="2"/>
          <w:lang w:val="kk-KZ"/>
        </w:rPr>
      </w:pPr>
      <w:r w:rsidRPr="006D277B">
        <w:rPr>
          <w:spacing w:val="2"/>
          <w:lang w:val="kk-KZ"/>
        </w:rPr>
        <w:br w:type="page"/>
      </w:r>
    </w:p>
    <w:p w:rsidR="00D16F70" w:rsidRPr="006D277B" w:rsidRDefault="00D16F70" w:rsidP="00D16F70">
      <w:pPr>
        <w:jc w:val="center"/>
        <w:textAlignment w:val="baseline"/>
        <w:rPr>
          <w:sz w:val="28"/>
          <w:szCs w:val="28"/>
          <w:lang w:val="kk-KZ"/>
        </w:rPr>
      </w:pPr>
    </w:p>
    <w:p w:rsidR="00D16F70" w:rsidRPr="006D277B" w:rsidRDefault="00D16F70" w:rsidP="00D16F70">
      <w:pPr>
        <w:jc w:val="right"/>
        <w:textAlignment w:val="baseline"/>
        <w:rPr>
          <w:sz w:val="28"/>
          <w:szCs w:val="28"/>
          <w:lang w:val="kk-KZ"/>
        </w:rPr>
      </w:pPr>
      <w:r w:rsidRPr="006D277B">
        <w:rPr>
          <w:sz w:val="28"/>
          <w:szCs w:val="28"/>
          <w:lang w:val="kk-KZ"/>
        </w:rPr>
        <w:t>(</w:t>
      </w:r>
      <w:r w:rsidRPr="006D277B">
        <w:rPr>
          <w:rStyle w:val="s0"/>
          <w:rFonts w:eastAsia="Calibri"/>
          <w:sz w:val="28"/>
          <w:szCs w:val="28"/>
          <w:lang w:val="kk-KZ"/>
        </w:rPr>
        <w:t>мың теңгемен</w:t>
      </w:r>
      <w:r w:rsidRPr="006D277B">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835"/>
        <w:gridCol w:w="6677"/>
        <w:gridCol w:w="2105"/>
      </w:tblGrid>
      <w:tr w:rsidR="00D16F70" w:rsidRPr="000E0C83" w:rsidTr="00673AF3">
        <w:trPr>
          <w:jc w:val="center"/>
        </w:trPr>
        <w:tc>
          <w:tcPr>
            <w:tcW w:w="835"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D16F70" w:rsidRPr="000E0C83" w:rsidRDefault="00D16F70" w:rsidP="00673AF3">
            <w:pPr>
              <w:jc w:val="center"/>
              <w:textAlignment w:val="baseline"/>
              <w:rPr>
                <w:sz w:val="28"/>
                <w:szCs w:val="28"/>
                <w:lang w:val="kk-KZ"/>
              </w:rPr>
            </w:pPr>
            <w:r w:rsidRPr="000E0C83">
              <w:rPr>
                <w:sz w:val="28"/>
                <w:szCs w:val="28"/>
                <w:lang w:val="kk-KZ"/>
              </w:rPr>
              <w:t>№</w:t>
            </w:r>
          </w:p>
        </w:tc>
        <w:tc>
          <w:tcPr>
            <w:tcW w:w="667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16F70" w:rsidRPr="000E0C83" w:rsidRDefault="00D16F70" w:rsidP="00673AF3">
            <w:pPr>
              <w:jc w:val="center"/>
              <w:textAlignment w:val="baseline"/>
              <w:rPr>
                <w:sz w:val="28"/>
                <w:szCs w:val="28"/>
                <w:lang w:val="kk-KZ"/>
              </w:rPr>
            </w:pPr>
            <w:r w:rsidRPr="000E0C83">
              <w:rPr>
                <w:sz w:val="28"/>
                <w:szCs w:val="28"/>
                <w:lang w:val="kk-KZ"/>
              </w:rPr>
              <w:t>Баптардың атауы</w:t>
            </w:r>
          </w:p>
        </w:tc>
        <w:tc>
          <w:tcPr>
            <w:tcW w:w="2105"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16F70" w:rsidRPr="000E0C83" w:rsidRDefault="00D16F70" w:rsidP="00673AF3">
            <w:pPr>
              <w:jc w:val="center"/>
              <w:textAlignment w:val="baseline"/>
              <w:rPr>
                <w:sz w:val="28"/>
                <w:szCs w:val="28"/>
                <w:lang w:val="kk-KZ"/>
              </w:rPr>
            </w:pPr>
            <w:r w:rsidRPr="000E0C83">
              <w:rPr>
                <w:sz w:val="28"/>
                <w:szCs w:val="28"/>
                <w:lang w:val="kk-KZ"/>
              </w:rPr>
              <w:t>Сомасы</w:t>
            </w:r>
          </w:p>
          <w:p w:rsidR="00D16F70" w:rsidRPr="000E0C83" w:rsidRDefault="00D16F70" w:rsidP="00673AF3">
            <w:pPr>
              <w:jc w:val="center"/>
              <w:textAlignment w:val="baseline"/>
              <w:rPr>
                <w:sz w:val="28"/>
                <w:szCs w:val="28"/>
                <w:lang w:val="kk-KZ"/>
              </w:rPr>
            </w:pPr>
            <w:r w:rsidRPr="000E0C83">
              <w:rPr>
                <w:sz w:val="28"/>
                <w:szCs w:val="28"/>
                <w:lang w:val="kk-KZ"/>
              </w:rPr>
              <w:t>(коэффициент,</w:t>
            </w:r>
          </w:p>
          <w:p w:rsidR="00D16F70" w:rsidRPr="000E0C83" w:rsidRDefault="00D16F70" w:rsidP="00673AF3">
            <w:pPr>
              <w:jc w:val="center"/>
              <w:textAlignment w:val="baseline"/>
              <w:rPr>
                <w:sz w:val="28"/>
                <w:szCs w:val="28"/>
                <w:lang w:val="kk-KZ"/>
              </w:rPr>
            </w:pPr>
            <w:r w:rsidRPr="000E0C83">
              <w:rPr>
                <w:sz w:val="28"/>
                <w:szCs w:val="28"/>
                <w:lang w:val="kk-KZ"/>
              </w:rPr>
              <w:t>лимит, пайызбен)</w:t>
            </w:r>
          </w:p>
        </w:tc>
      </w:tr>
      <w:tr w:rsidR="00D16F70" w:rsidRPr="000E0C83" w:rsidTr="00673AF3">
        <w:trPr>
          <w:jc w:val="center"/>
        </w:trPr>
        <w:tc>
          <w:tcPr>
            <w:tcW w:w="83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16F70" w:rsidRPr="000E0C83" w:rsidRDefault="00D16F70" w:rsidP="00673AF3">
            <w:pPr>
              <w:jc w:val="center"/>
              <w:textAlignment w:val="baseline"/>
              <w:rPr>
                <w:sz w:val="28"/>
                <w:szCs w:val="28"/>
                <w:lang w:val="kk-KZ"/>
              </w:rPr>
            </w:pPr>
            <w:r w:rsidRPr="000E0C83">
              <w:rPr>
                <w:sz w:val="28"/>
                <w:szCs w:val="28"/>
                <w:lang w:val="kk-KZ"/>
              </w:rPr>
              <w:t>1</w:t>
            </w:r>
          </w:p>
        </w:tc>
        <w:tc>
          <w:tcPr>
            <w:tcW w:w="6677" w:type="dxa"/>
            <w:tcBorders>
              <w:top w:val="nil"/>
              <w:left w:val="nil"/>
              <w:bottom w:val="single" w:sz="8" w:space="0" w:color="000000"/>
              <w:right w:val="single" w:sz="8" w:space="0" w:color="000000"/>
            </w:tcBorders>
            <w:tcMar>
              <w:top w:w="0" w:type="dxa"/>
              <w:left w:w="168" w:type="dxa"/>
              <w:bottom w:w="0" w:type="dxa"/>
              <w:right w:w="168" w:type="dxa"/>
            </w:tcMar>
            <w:hideMark/>
          </w:tcPr>
          <w:p w:rsidR="00D16F70" w:rsidRPr="000E0C83" w:rsidRDefault="00D16F70" w:rsidP="00673AF3">
            <w:pPr>
              <w:jc w:val="center"/>
              <w:textAlignment w:val="baseline"/>
              <w:rPr>
                <w:sz w:val="28"/>
                <w:szCs w:val="28"/>
                <w:lang w:val="kk-KZ"/>
              </w:rPr>
            </w:pPr>
            <w:r w:rsidRPr="000E0C83">
              <w:rPr>
                <w:sz w:val="28"/>
                <w:szCs w:val="28"/>
                <w:lang w:val="kk-KZ"/>
              </w:rPr>
              <w:t>2</w:t>
            </w:r>
          </w:p>
        </w:tc>
        <w:tc>
          <w:tcPr>
            <w:tcW w:w="2105" w:type="dxa"/>
            <w:tcBorders>
              <w:top w:val="nil"/>
              <w:left w:val="nil"/>
              <w:bottom w:val="single" w:sz="8" w:space="0" w:color="000000"/>
              <w:right w:val="single" w:sz="8" w:space="0" w:color="000000"/>
            </w:tcBorders>
            <w:tcMar>
              <w:top w:w="0" w:type="dxa"/>
              <w:left w:w="168" w:type="dxa"/>
              <w:bottom w:w="0" w:type="dxa"/>
              <w:right w:w="168" w:type="dxa"/>
            </w:tcMar>
            <w:hideMark/>
          </w:tcPr>
          <w:p w:rsidR="00D16F70" w:rsidRPr="000E0C83" w:rsidRDefault="00D16F70" w:rsidP="00673AF3">
            <w:pPr>
              <w:jc w:val="center"/>
              <w:textAlignment w:val="baseline"/>
              <w:rPr>
                <w:sz w:val="28"/>
                <w:szCs w:val="28"/>
                <w:lang w:val="kk-KZ"/>
              </w:rPr>
            </w:pPr>
            <w:r w:rsidRPr="000E0C83">
              <w:rPr>
                <w:sz w:val="28"/>
                <w:szCs w:val="28"/>
                <w:lang w:val="kk-KZ"/>
              </w:rPr>
              <w:t>3</w:t>
            </w:r>
          </w:p>
        </w:tc>
      </w:tr>
      <w:tr w:rsidR="00D16F70" w:rsidRPr="000E0C83" w:rsidTr="00673AF3">
        <w:trPr>
          <w:jc w:val="center"/>
        </w:trPr>
        <w:tc>
          <w:tcPr>
            <w:tcW w:w="83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D16F70" w:rsidRPr="000E0C83" w:rsidRDefault="00D16F70" w:rsidP="00673AF3">
            <w:pPr>
              <w:pStyle w:val="af"/>
              <w:ind w:left="0"/>
              <w:jc w:val="center"/>
              <w:textAlignment w:val="baseline"/>
              <w:rPr>
                <w:rFonts w:ascii="Times New Roman" w:hAnsi="Times New Roman"/>
                <w:sz w:val="28"/>
                <w:szCs w:val="28"/>
                <w:lang w:val="kk-KZ"/>
              </w:rPr>
            </w:pPr>
            <w:r w:rsidRPr="000E0C83">
              <w:rPr>
                <w:rFonts w:ascii="Times New Roman" w:hAnsi="Times New Roman"/>
                <w:sz w:val="28"/>
                <w:szCs w:val="28"/>
                <w:lang w:val="kk-KZ"/>
              </w:rPr>
              <w:t xml:space="preserve">1. </w:t>
            </w:r>
          </w:p>
        </w:tc>
        <w:tc>
          <w:tcPr>
            <w:tcW w:w="6677" w:type="dxa"/>
            <w:tcBorders>
              <w:top w:val="nil"/>
              <w:left w:val="nil"/>
              <w:bottom w:val="single" w:sz="8" w:space="0" w:color="000000"/>
              <w:right w:val="single" w:sz="8" w:space="0" w:color="000000"/>
            </w:tcBorders>
            <w:tcMar>
              <w:top w:w="0" w:type="dxa"/>
              <w:left w:w="168" w:type="dxa"/>
              <w:bottom w:w="0" w:type="dxa"/>
              <w:right w:w="168" w:type="dxa"/>
            </w:tcMar>
            <w:hideMark/>
          </w:tcPr>
          <w:p w:rsidR="00D16F70" w:rsidRPr="000E0C83" w:rsidRDefault="00D16F70" w:rsidP="00673AF3">
            <w:pPr>
              <w:textAlignment w:val="baseline"/>
              <w:rPr>
                <w:sz w:val="28"/>
                <w:szCs w:val="28"/>
                <w:lang w:val="kk-KZ"/>
              </w:rPr>
            </w:pPr>
            <w:r w:rsidRPr="000E0C83">
              <w:rPr>
                <w:sz w:val="28"/>
                <w:szCs w:val="28"/>
                <w:lang w:val="kk-KZ"/>
              </w:rPr>
              <w:t>Төленген жарғылық капитал</w:t>
            </w:r>
          </w:p>
        </w:tc>
        <w:tc>
          <w:tcPr>
            <w:tcW w:w="2105" w:type="dxa"/>
            <w:tcBorders>
              <w:top w:val="nil"/>
              <w:left w:val="nil"/>
              <w:bottom w:val="single" w:sz="8" w:space="0" w:color="000000"/>
              <w:right w:val="single" w:sz="8" w:space="0" w:color="000000"/>
            </w:tcBorders>
            <w:tcMar>
              <w:top w:w="0" w:type="dxa"/>
              <w:left w:w="168" w:type="dxa"/>
              <w:bottom w:w="0" w:type="dxa"/>
              <w:right w:w="168" w:type="dxa"/>
            </w:tcMar>
            <w:hideMark/>
          </w:tcPr>
          <w:p w:rsidR="00D16F70" w:rsidRPr="000E0C83" w:rsidRDefault="00D16F70" w:rsidP="00673AF3">
            <w:pPr>
              <w:rPr>
                <w:sz w:val="28"/>
                <w:szCs w:val="28"/>
                <w:lang w:val="kk-KZ"/>
              </w:rPr>
            </w:pPr>
          </w:p>
        </w:tc>
      </w:tr>
      <w:tr w:rsidR="00D16F70" w:rsidRPr="000E0C83" w:rsidTr="00673AF3">
        <w:trPr>
          <w:jc w:val="center"/>
        </w:trPr>
        <w:tc>
          <w:tcPr>
            <w:tcW w:w="83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D16F70" w:rsidRPr="000E0C83" w:rsidRDefault="00D16F70" w:rsidP="00673AF3">
            <w:pPr>
              <w:jc w:val="center"/>
              <w:textAlignment w:val="baseline"/>
              <w:rPr>
                <w:sz w:val="28"/>
                <w:szCs w:val="28"/>
                <w:lang w:val="kk-KZ"/>
              </w:rPr>
            </w:pPr>
            <w:r w:rsidRPr="000E0C83">
              <w:rPr>
                <w:sz w:val="28"/>
                <w:szCs w:val="28"/>
                <w:lang w:val="kk-KZ"/>
              </w:rPr>
              <w:t>2.</w:t>
            </w:r>
          </w:p>
        </w:tc>
        <w:tc>
          <w:tcPr>
            <w:tcW w:w="6677" w:type="dxa"/>
            <w:tcBorders>
              <w:top w:val="nil"/>
              <w:left w:val="nil"/>
              <w:bottom w:val="single" w:sz="8" w:space="0" w:color="000000"/>
              <w:right w:val="single" w:sz="8" w:space="0" w:color="000000"/>
            </w:tcBorders>
            <w:tcMar>
              <w:top w:w="0" w:type="dxa"/>
              <w:left w:w="168" w:type="dxa"/>
              <w:bottom w:w="0" w:type="dxa"/>
              <w:right w:w="168" w:type="dxa"/>
            </w:tcMar>
            <w:hideMark/>
          </w:tcPr>
          <w:p w:rsidR="00D16F70" w:rsidRPr="000E0C83" w:rsidRDefault="00D16F70" w:rsidP="00673AF3">
            <w:pPr>
              <w:textAlignment w:val="baseline"/>
              <w:rPr>
                <w:sz w:val="28"/>
                <w:szCs w:val="28"/>
                <w:lang w:val="kk-KZ"/>
              </w:rPr>
            </w:pPr>
            <w:r w:rsidRPr="000E0C83">
              <w:rPr>
                <w:sz w:val="28"/>
                <w:szCs w:val="28"/>
                <w:lang w:val="kk-KZ"/>
              </w:rPr>
              <w:t>Қосымша капитал</w:t>
            </w:r>
          </w:p>
        </w:tc>
        <w:tc>
          <w:tcPr>
            <w:tcW w:w="2105" w:type="dxa"/>
            <w:tcBorders>
              <w:top w:val="nil"/>
              <w:left w:val="nil"/>
              <w:bottom w:val="single" w:sz="8" w:space="0" w:color="000000"/>
              <w:right w:val="single" w:sz="8" w:space="0" w:color="000000"/>
            </w:tcBorders>
            <w:tcMar>
              <w:top w:w="0" w:type="dxa"/>
              <w:left w:w="168" w:type="dxa"/>
              <w:bottom w:w="0" w:type="dxa"/>
              <w:right w:w="168" w:type="dxa"/>
            </w:tcMar>
            <w:hideMark/>
          </w:tcPr>
          <w:p w:rsidR="00D16F70" w:rsidRPr="000E0C83" w:rsidRDefault="00D16F70" w:rsidP="00673AF3">
            <w:pPr>
              <w:rPr>
                <w:sz w:val="28"/>
                <w:szCs w:val="28"/>
                <w:lang w:val="kk-KZ"/>
              </w:rPr>
            </w:pPr>
          </w:p>
        </w:tc>
      </w:tr>
      <w:tr w:rsidR="00D16F70" w:rsidRPr="003F6E79" w:rsidTr="00673AF3">
        <w:trPr>
          <w:jc w:val="center"/>
        </w:trPr>
        <w:tc>
          <w:tcPr>
            <w:tcW w:w="83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D16F70" w:rsidRPr="000E0C83" w:rsidRDefault="00D16F70" w:rsidP="00673AF3">
            <w:pPr>
              <w:pStyle w:val="af"/>
              <w:ind w:left="0"/>
              <w:jc w:val="center"/>
              <w:textAlignment w:val="baseline"/>
              <w:rPr>
                <w:rFonts w:ascii="Times New Roman" w:hAnsi="Times New Roman"/>
                <w:sz w:val="28"/>
                <w:szCs w:val="28"/>
                <w:lang w:val="kk-KZ"/>
              </w:rPr>
            </w:pPr>
            <w:r w:rsidRPr="000E0C83">
              <w:rPr>
                <w:rFonts w:ascii="Times New Roman" w:hAnsi="Times New Roman"/>
                <w:sz w:val="28"/>
                <w:szCs w:val="28"/>
                <w:lang w:val="kk-KZ"/>
              </w:rPr>
              <w:t>3.</w:t>
            </w:r>
          </w:p>
        </w:tc>
        <w:tc>
          <w:tcPr>
            <w:tcW w:w="6677" w:type="dxa"/>
            <w:tcBorders>
              <w:top w:val="nil"/>
              <w:left w:val="nil"/>
              <w:bottom w:val="single" w:sz="8" w:space="0" w:color="000000"/>
              <w:right w:val="single" w:sz="8" w:space="0" w:color="000000"/>
            </w:tcBorders>
            <w:tcMar>
              <w:top w:w="0" w:type="dxa"/>
              <w:left w:w="168" w:type="dxa"/>
              <w:bottom w:w="0" w:type="dxa"/>
              <w:right w:w="168" w:type="dxa"/>
            </w:tcMar>
            <w:hideMark/>
          </w:tcPr>
          <w:p w:rsidR="00D16F70" w:rsidRPr="000E0C83" w:rsidRDefault="00D16F70" w:rsidP="00673AF3">
            <w:pPr>
              <w:jc w:val="both"/>
              <w:textAlignment w:val="baseline"/>
              <w:rPr>
                <w:sz w:val="28"/>
                <w:szCs w:val="28"/>
                <w:lang w:val="kk-KZ"/>
              </w:rPr>
            </w:pPr>
            <w:r w:rsidRPr="000E0C83">
              <w:rPr>
                <w:sz w:val="28"/>
                <w:szCs w:val="28"/>
                <w:lang w:val="kk-KZ"/>
              </w:rPr>
              <w:t>Өткен жылдардың бөлінбеген таза пайдасы (зияны)</w:t>
            </w:r>
          </w:p>
        </w:tc>
        <w:tc>
          <w:tcPr>
            <w:tcW w:w="2105" w:type="dxa"/>
            <w:tcBorders>
              <w:top w:val="nil"/>
              <w:left w:val="nil"/>
              <w:bottom w:val="single" w:sz="8" w:space="0" w:color="000000"/>
              <w:right w:val="single" w:sz="8" w:space="0" w:color="000000"/>
            </w:tcBorders>
            <w:tcMar>
              <w:top w:w="0" w:type="dxa"/>
              <w:left w:w="168" w:type="dxa"/>
              <w:bottom w:w="0" w:type="dxa"/>
              <w:right w:w="168" w:type="dxa"/>
            </w:tcMar>
            <w:hideMark/>
          </w:tcPr>
          <w:p w:rsidR="00D16F70" w:rsidRPr="000E0C83" w:rsidRDefault="00D16F70" w:rsidP="00673AF3">
            <w:pPr>
              <w:rPr>
                <w:sz w:val="28"/>
                <w:szCs w:val="28"/>
                <w:lang w:val="kk-KZ"/>
              </w:rPr>
            </w:pPr>
          </w:p>
        </w:tc>
      </w:tr>
      <w:tr w:rsidR="00D16F70" w:rsidRPr="003F6E79" w:rsidTr="00673AF3">
        <w:trPr>
          <w:jc w:val="center"/>
        </w:trPr>
        <w:tc>
          <w:tcPr>
            <w:tcW w:w="83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D16F70" w:rsidRPr="000E0C83" w:rsidRDefault="00D16F70" w:rsidP="00673AF3">
            <w:pPr>
              <w:pStyle w:val="af"/>
              <w:ind w:left="0"/>
              <w:jc w:val="center"/>
              <w:textAlignment w:val="baseline"/>
              <w:rPr>
                <w:rFonts w:ascii="Times New Roman" w:hAnsi="Times New Roman"/>
                <w:sz w:val="28"/>
                <w:szCs w:val="28"/>
                <w:lang w:val="kk-KZ"/>
              </w:rPr>
            </w:pPr>
            <w:r w:rsidRPr="000E0C83">
              <w:rPr>
                <w:rFonts w:ascii="Times New Roman" w:hAnsi="Times New Roman"/>
                <w:sz w:val="28"/>
                <w:szCs w:val="28"/>
                <w:lang w:val="kk-KZ"/>
              </w:rPr>
              <w:t>4.</w:t>
            </w:r>
          </w:p>
        </w:tc>
        <w:tc>
          <w:tcPr>
            <w:tcW w:w="6677" w:type="dxa"/>
            <w:tcBorders>
              <w:top w:val="nil"/>
              <w:left w:val="nil"/>
              <w:bottom w:val="single" w:sz="8" w:space="0" w:color="000000"/>
              <w:right w:val="single" w:sz="8" w:space="0" w:color="000000"/>
            </w:tcBorders>
            <w:tcMar>
              <w:top w:w="0" w:type="dxa"/>
              <w:left w:w="168" w:type="dxa"/>
              <w:bottom w:w="0" w:type="dxa"/>
              <w:right w:w="168" w:type="dxa"/>
            </w:tcMar>
            <w:hideMark/>
          </w:tcPr>
          <w:p w:rsidR="00D16F70" w:rsidRPr="000E0C83" w:rsidRDefault="00D16F70" w:rsidP="00673AF3">
            <w:pPr>
              <w:jc w:val="both"/>
              <w:textAlignment w:val="baseline"/>
              <w:rPr>
                <w:sz w:val="28"/>
                <w:szCs w:val="28"/>
                <w:lang w:val="kk-KZ"/>
              </w:rPr>
            </w:pPr>
            <w:r w:rsidRPr="000E0C83">
              <w:rPr>
                <w:sz w:val="28"/>
                <w:szCs w:val="28"/>
                <w:lang w:val="kk-KZ"/>
              </w:rPr>
              <w:t>Өткен жылдардың таза кірісі есебінен қалыптасқан қорлар, резервтер</w:t>
            </w:r>
          </w:p>
        </w:tc>
        <w:tc>
          <w:tcPr>
            <w:tcW w:w="2105" w:type="dxa"/>
            <w:tcBorders>
              <w:top w:val="nil"/>
              <w:left w:val="nil"/>
              <w:bottom w:val="single" w:sz="8" w:space="0" w:color="000000"/>
              <w:right w:val="single" w:sz="8" w:space="0" w:color="000000"/>
            </w:tcBorders>
            <w:tcMar>
              <w:top w:w="0" w:type="dxa"/>
              <w:left w:w="168" w:type="dxa"/>
              <w:bottom w:w="0" w:type="dxa"/>
              <w:right w:w="168" w:type="dxa"/>
            </w:tcMar>
            <w:hideMark/>
          </w:tcPr>
          <w:p w:rsidR="00D16F70" w:rsidRPr="000E0C83" w:rsidRDefault="00D16F70" w:rsidP="00673AF3">
            <w:pPr>
              <w:rPr>
                <w:sz w:val="28"/>
                <w:szCs w:val="28"/>
                <w:lang w:val="kk-KZ"/>
              </w:rPr>
            </w:pPr>
          </w:p>
        </w:tc>
      </w:tr>
      <w:tr w:rsidR="00D16F70" w:rsidRPr="003F6E79" w:rsidTr="00673AF3">
        <w:trPr>
          <w:jc w:val="center"/>
        </w:trPr>
        <w:tc>
          <w:tcPr>
            <w:tcW w:w="83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D16F70" w:rsidRPr="000E0C83" w:rsidRDefault="00D16F70" w:rsidP="00673AF3">
            <w:pPr>
              <w:pStyle w:val="af"/>
              <w:ind w:left="0"/>
              <w:jc w:val="center"/>
              <w:textAlignment w:val="baseline"/>
              <w:rPr>
                <w:rFonts w:ascii="Times New Roman" w:hAnsi="Times New Roman"/>
                <w:sz w:val="28"/>
                <w:szCs w:val="28"/>
                <w:lang w:val="kk-KZ"/>
              </w:rPr>
            </w:pPr>
            <w:r w:rsidRPr="000E0C83">
              <w:rPr>
                <w:rFonts w:ascii="Times New Roman" w:hAnsi="Times New Roman"/>
                <w:sz w:val="28"/>
                <w:szCs w:val="28"/>
                <w:lang w:val="kk-KZ"/>
              </w:rPr>
              <w:t>5.</w:t>
            </w:r>
          </w:p>
        </w:tc>
        <w:tc>
          <w:tcPr>
            <w:tcW w:w="6677" w:type="dxa"/>
            <w:tcBorders>
              <w:top w:val="nil"/>
              <w:left w:val="nil"/>
              <w:bottom w:val="single" w:sz="8" w:space="0" w:color="000000"/>
              <w:right w:val="single" w:sz="8" w:space="0" w:color="000000"/>
            </w:tcBorders>
            <w:tcMar>
              <w:top w:w="0" w:type="dxa"/>
              <w:left w:w="168" w:type="dxa"/>
              <w:bottom w:w="0" w:type="dxa"/>
              <w:right w:w="168" w:type="dxa"/>
            </w:tcMar>
            <w:hideMark/>
          </w:tcPr>
          <w:p w:rsidR="00D16F70" w:rsidRPr="000E0C83" w:rsidRDefault="00D16F70" w:rsidP="00673AF3">
            <w:pPr>
              <w:jc w:val="both"/>
              <w:textAlignment w:val="baseline"/>
              <w:rPr>
                <w:sz w:val="28"/>
                <w:szCs w:val="28"/>
                <w:lang w:val="kk-KZ"/>
              </w:rPr>
            </w:pPr>
            <w:r w:rsidRPr="000E0C83">
              <w:rPr>
                <w:sz w:val="28"/>
                <w:szCs w:val="28"/>
                <w:lang w:val="kk-KZ"/>
              </w:rPr>
              <w:t>Есепті кезеңнің бөлінбеген таза пайдасы (зияны)</w:t>
            </w:r>
          </w:p>
        </w:tc>
        <w:tc>
          <w:tcPr>
            <w:tcW w:w="2105" w:type="dxa"/>
            <w:tcBorders>
              <w:top w:val="nil"/>
              <w:left w:val="nil"/>
              <w:bottom w:val="single" w:sz="8" w:space="0" w:color="000000"/>
              <w:right w:val="single" w:sz="8" w:space="0" w:color="000000"/>
            </w:tcBorders>
            <w:tcMar>
              <w:top w:w="0" w:type="dxa"/>
              <w:left w:w="168" w:type="dxa"/>
              <w:bottom w:w="0" w:type="dxa"/>
              <w:right w:w="168" w:type="dxa"/>
            </w:tcMar>
            <w:hideMark/>
          </w:tcPr>
          <w:p w:rsidR="00D16F70" w:rsidRPr="000E0C83" w:rsidRDefault="00D16F70" w:rsidP="00673AF3">
            <w:pPr>
              <w:rPr>
                <w:sz w:val="28"/>
                <w:szCs w:val="28"/>
                <w:lang w:val="kk-KZ"/>
              </w:rPr>
            </w:pPr>
          </w:p>
        </w:tc>
      </w:tr>
      <w:tr w:rsidR="00D16F70" w:rsidRPr="003F6E79" w:rsidTr="00673AF3">
        <w:trPr>
          <w:jc w:val="center"/>
        </w:trPr>
        <w:tc>
          <w:tcPr>
            <w:tcW w:w="83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D16F70" w:rsidRPr="000E0C83" w:rsidRDefault="00D16F70" w:rsidP="00673AF3">
            <w:pPr>
              <w:pStyle w:val="af"/>
              <w:ind w:left="0"/>
              <w:jc w:val="center"/>
              <w:textAlignment w:val="baseline"/>
              <w:rPr>
                <w:rFonts w:ascii="Times New Roman" w:hAnsi="Times New Roman"/>
                <w:sz w:val="28"/>
                <w:szCs w:val="28"/>
                <w:lang w:val="kk-KZ"/>
              </w:rPr>
            </w:pPr>
            <w:r w:rsidRPr="000E0C83">
              <w:rPr>
                <w:rFonts w:ascii="Times New Roman" w:hAnsi="Times New Roman"/>
                <w:sz w:val="28"/>
                <w:szCs w:val="28"/>
                <w:lang w:val="kk-KZ"/>
              </w:rPr>
              <w:t>6.</w:t>
            </w:r>
          </w:p>
        </w:tc>
        <w:tc>
          <w:tcPr>
            <w:tcW w:w="6677" w:type="dxa"/>
            <w:tcBorders>
              <w:top w:val="nil"/>
              <w:left w:val="nil"/>
              <w:bottom w:val="single" w:sz="8" w:space="0" w:color="000000"/>
              <w:right w:val="single" w:sz="8" w:space="0" w:color="000000"/>
            </w:tcBorders>
            <w:tcMar>
              <w:top w:w="0" w:type="dxa"/>
              <w:left w:w="168" w:type="dxa"/>
              <w:bottom w:w="0" w:type="dxa"/>
              <w:right w:w="168" w:type="dxa"/>
            </w:tcMar>
            <w:hideMark/>
          </w:tcPr>
          <w:p w:rsidR="00D16F70" w:rsidRPr="000E0C83" w:rsidRDefault="00D16F70" w:rsidP="00673AF3">
            <w:pPr>
              <w:jc w:val="both"/>
              <w:textAlignment w:val="baseline"/>
              <w:rPr>
                <w:sz w:val="28"/>
                <w:szCs w:val="28"/>
                <w:lang w:val="kk-KZ"/>
              </w:rPr>
            </w:pPr>
            <w:r w:rsidRPr="000E0C83">
              <w:rPr>
                <w:sz w:val="28"/>
                <w:szCs w:val="28"/>
                <w:lang w:val="kk-KZ"/>
              </w:rPr>
              <w:t>Негізгі құрал-жабдықтарды қайта бағалау</w:t>
            </w:r>
          </w:p>
        </w:tc>
        <w:tc>
          <w:tcPr>
            <w:tcW w:w="2105" w:type="dxa"/>
            <w:tcBorders>
              <w:top w:val="nil"/>
              <w:left w:val="nil"/>
              <w:bottom w:val="single" w:sz="8" w:space="0" w:color="000000"/>
              <w:right w:val="single" w:sz="8" w:space="0" w:color="000000"/>
            </w:tcBorders>
            <w:tcMar>
              <w:top w:w="0" w:type="dxa"/>
              <w:left w:w="168" w:type="dxa"/>
              <w:bottom w:w="0" w:type="dxa"/>
              <w:right w:w="168" w:type="dxa"/>
            </w:tcMar>
            <w:hideMark/>
          </w:tcPr>
          <w:p w:rsidR="00D16F70" w:rsidRPr="000E0C83" w:rsidRDefault="00D16F70" w:rsidP="00673AF3">
            <w:pPr>
              <w:rPr>
                <w:sz w:val="28"/>
                <w:szCs w:val="28"/>
                <w:lang w:val="kk-KZ"/>
              </w:rPr>
            </w:pPr>
          </w:p>
        </w:tc>
      </w:tr>
      <w:tr w:rsidR="00D16F70" w:rsidRPr="003F6E79" w:rsidTr="00673AF3">
        <w:trPr>
          <w:jc w:val="center"/>
        </w:trPr>
        <w:tc>
          <w:tcPr>
            <w:tcW w:w="83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D16F70" w:rsidRPr="000E0C83" w:rsidRDefault="00D16F70" w:rsidP="00673AF3">
            <w:pPr>
              <w:pStyle w:val="af"/>
              <w:ind w:left="0"/>
              <w:jc w:val="center"/>
              <w:textAlignment w:val="baseline"/>
              <w:rPr>
                <w:rFonts w:ascii="Times New Roman" w:hAnsi="Times New Roman"/>
                <w:sz w:val="28"/>
                <w:szCs w:val="28"/>
                <w:lang w:val="kk-KZ"/>
              </w:rPr>
            </w:pPr>
            <w:r w:rsidRPr="000E0C83">
              <w:rPr>
                <w:rFonts w:ascii="Times New Roman" w:hAnsi="Times New Roman"/>
                <w:sz w:val="28"/>
                <w:szCs w:val="28"/>
                <w:lang w:val="kk-KZ"/>
              </w:rPr>
              <w:t>7.</w:t>
            </w:r>
          </w:p>
        </w:tc>
        <w:tc>
          <w:tcPr>
            <w:tcW w:w="6677" w:type="dxa"/>
            <w:tcBorders>
              <w:top w:val="nil"/>
              <w:left w:val="nil"/>
              <w:bottom w:val="single" w:sz="8" w:space="0" w:color="000000"/>
              <w:right w:val="single" w:sz="8" w:space="0" w:color="000000"/>
            </w:tcBorders>
            <w:tcMar>
              <w:top w:w="0" w:type="dxa"/>
              <w:left w:w="168" w:type="dxa"/>
              <w:bottom w:w="0" w:type="dxa"/>
              <w:right w:w="168" w:type="dxa"/>
            </w:tcMar>
            <w:hideMark/>
          </w:tcPr>
          <w:p w:rsidR="00D16F70" w:rsidRPr="000E0C83" w:rsidRDefault="00D16F70" w:rsidP="00673AF3">
            <w:pPr>
              <w:jc w:val="both"/>
              <w:textAlignment w:val="baseline"/>
              <w:rPr>
                <w:sz w:val="28"/>
                <w:szCs w:val="28"/>
                <w:lang w:val="kk-KZ"/>
              </w:rPr>
            </w:pPr>
            <w:r w:rsidRPr="000E0C83">
              <w:rPr>
                <w:sz w:val="28"/>
                <w:szCs w:val="28"/>
                <w:lang w:val="kk-KZ"/>
              </w:rPr>
              <w:t>Микроқаржы ұйымының Қазақстан Республикасының резидент және бейрезидент заңды тұлғалары (Экономикалық ынтымақтастық және даму ұйымы ақпарат алмасу жөнінде міндеттемелер қабылдамаған оффшорлық аумақтар тізбесіне жатқызған мемлекеттердің аумағында тіркелген заңды тұлғаларды қоспағанда) алдындағы қамтамасыз етілмеген міндеттемесі түріндегі реттелген борыш</w:t>
            </w:r>
          </w:p>
        </w:tc>
        <w:tc>
          <w:tcPr>
            <w:tcW w:w="2105" w:type="dxa"/>
            <w:tcBorders>
              <w:top w:val="nil"/>
              <w:left w:val="nil"/>
              <w:bottom w:val="single" w:sz="8" w:space="0" w:color="000000"/>
              <w:right w:val="single" w:sz="8" w:space="0" w:color="000000"/>
            </w:tcBorders>
            <w:tcMar>
              <w:top w:w="0" w:type="dxa"/>
              <w:left w:w="168" w:type="dxa"/>
              <w:bottom w:w="0" w:type="dxa"/>
              <w:right w:w="168" w:type="dxa"/>
            </w:tcMar>
            <w:hideMark/>
          </w:tcPr>
          <w:p w:rsidR="00D16F70" w:rsidRPr="000E0C83" w:rsidRDefault="00D16F70" w:rsidP="00673AF3">
            <w:pPr>
              <w:rPr>
                <w:sz w:val="28"/>
                <w:szCs w:val="28"/>
                <w:lang w:val="kk-KZ"/>
              </w:rPr>
            </w:pPr>
          </w:p>
        </w:tc>
      </w:tr>
      <w:tr w:rsidR="00D16F70" w:rsidRPr="003F6E79" w:rsidTr="00673AF3">
        <w:trPr>
          <w:jc w:val="center"/>
        </w:trPr>
        <w:tc>
          <w:tcPr>
            <w:tcW w:w="83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D16F70" w:rsidRPr="000E0C83" w:rsidRDefault="00D16F70" w:rsidP="00673AF3">
            <w:pPr>
              <w:ind w:left="284" w:hanging="284"/>
              <w:jc w:val="center"/>
              <w:textAlignment w:val="baseline"/>
              <w:rPr>
                <w:sz w:val="28"/>
                <w:szCs w:val="28"/>
                <w:lang w:val="kk-KZ"/>
              </w:rPr>
            </w:pPr>
            <w:r w:rsidRPr="000E0C83">
              <w:rPr>
                <w:sz w:val="28"/>
                <w:szCs w:val="28"/>
                <w:lang w:val="kk-KZ"/>
              </w:rPr>
              <w:t>8.</w:t>
            </w:r>
          </w:p>
        </w:tc>
        <w:tc>
          <w:tcPr>
            <w:tcW w:w="6677" w:type="dxa"/>
            <w:tcBorders>
              <w:top w:val="nil"/>
              <w:left w:val="nil"/>
              <w:bottom w:val="single" w:sz="8" w:space="0" w:color="000000"/>
              <w:right w:val="single" w:sz="8" w:space="0" w:color="000000"/>
            </w:tcBorders>
            <w:tcMar>
              <w:top w:w="0" w:type="dxa"/>
              <w:left w:w="168" w:type="dxa"/>
              <w:bottom w:w="0" w:type="dxa"/>
              <w:right w:w="168" w:type="dxa"/>
            </w:tcMar>
            <w:hideMark/>
          </w:tcPr>
          <w:p w:rsidR="00D16F70" w:rsidRPr="000E0C83" w:rsidRDefault="00D16F70" w:rsidP="00673AF3">
            <w:pPr>
              <w:jc w:val="both"/>
              <w:textAlignment w:val="baseline"/>
              <w:rPr>
                <w:sz w:val="28"/>
                <w:szCs w:val="28"/>
                <w:lang w:val="kk-KZ"/>
              </w:rPr>
            </w:pPr>
            <w:r w:rsidRPr="000E0C83">
              <w:rPr>
                <w:sz w:val="28"/>
                <w:szCs w:val="28"/>
                <w:lang w:val="kk-KZ"/>
              </w:rPr>
              <w:t>Микроқаржы ұйымының негізгі қызмет мақсаты үшін сатып алынған лицензиялық бағдарламалық қамтамасыз етуді қоспағанда, материалдық емес активтер</w:t>
            </w:r>
          </w:p>
        </w:tc>
        <w:tc>
          <w:tcPr>
            <w:tcW w:w="2105" w:type="dxa"/>
            <w:tcBorders>
              <w:top w:val="nil"/>
              <w:left w:val="nil"/>
              <w:bottom w:val="single" w:sz="8" w:space="0" w:color="000000"/>
              <w:right w:val="single" w:sz="8" w:space="0" w:color="000000"/>
            </w:tcBorders>
            <w:tcMar>
              <w:top w:w="0" w:type="dxa"/>
              <w:left w:w="168" w:type="dxa"/>
              <w:bottom w:w="0" w:type="dxa"/>
              <w:right w:w="168" w:type="dxa"/>
            </w:tcMar>
            <w:hideMark/>
          </w:tcPr>
          <w:p w:rsidR="00D16F70" w:rsidRPr="000E0C83" w:rsidRDefault="00D16F70" w:rsidP="00673AF3">
            <w:pPr>
              <w:rPr>
                <w:sz w:val="28"/>
                <w:szCs w:val="28"/>
                <w:lang w:val="kk-KZ"/>
              </w:rPr>
            </w:pPr>
          </w:p>
        </w:tc>
      </w:tr>
      <w:tr w:rsidR="00D16F70" w:rsidRPr="003F6E79" w:rsidTr="00673AF3">
        <w:trPr>
          <w:jc w:val="center"/>
        </w:trPr>
        <w:tc>
          <w:tcPr>
            <w:tcW w:w="83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D16F70" w:rsidRPr="000E0C83" w:rsidRDefault="00D16F70" w:rsidP="00673AF3">
            <w:pPr>
              <w:ind w:left="284" w:hanging="284"/>
              <w:jc w:val="center"/>
              <w:textAlignment w:val="baseline"/>
              <w:rPr>
                <w:sz w:val="28"/>
                <w:szCs w:val="28"/>
                <w:lang w:val="kk-KZ"/>
              </w:rPr>
            </w:pPr>
            <w:r w:rsidRPr="000E0C83">
              <w:rPr>
                <w:sz w:val="28"/>
                <w:szCs w:val="28"/>
                <w:lang w:val="kk-KZ"/>
              </w:rPr>
              <w:t>9.</w:t>
            </w:r>
          </w:p>
        </w:tc>
        <w:tc>
          <w:tcPr>
            <w:tcW w:w="6677" w:type="dxa"/>
            <w:tcBorders>
              <w:top w:val="nil"/>
              <w:left w:val="nil"/>
              <w:bottom w:val="single" w:sz="8" w:space="0" w:color="000000"/>
              <w:right w:val="single" w:sz="8" w:space="0" w:color="000000"/>
            </w:tcBorders>
            <w:tcMar>
              <w:top w:w="0" w:type="dxa"/>
              <w:left w:w="168" w:type="dxa"/>
              <w:bottom w:w="0" w:type="dxa"/>
              <w:right w:w="168" w:type="dxa"/>
            </w:tcMar>
            <w:hideMark/>
          </w:tcPr>
          <w:p w:rsidR="00D16F70" w:rsidRPr="000E0C83" w:rsidRDefault="00D16F70" w:rsidP="00673AF3">
            <w:pPr>
              <w:jc w:val="both"/>
              <w:textAlignment w:val="baseline"/>
              <w:rPr>
                <w:sz w:val="28"/>
                <w:szCs w:val="28"/>
                <w:lang w:val="kk-KZ"/>
              </w:rPr>
            </w:pPr>
            <w:r w:rsidRPr="000E0C83">
              <w:rPr>
                <w:sz w:val="28"/>
                <w:szCs w:val="28"/>
                <w:lang w:val="kk-KZ"/>
              </w:rPr>
              <w:t>Заңды тұлғалардың акцияларына немесе жарғылық капиталына қатысу үлесіне инвестициялар</w:t>
            </w:r>
          </w:p>
        </w:tc>
        <w:tc>
          <w:tcPr>
            <w:tcW w:w="2105" w:type="dxa"/>
            <w:tcBorders>
              <w:top w:val="nil"/>
              <w:left w:val="nil"/>
              <w:bottom w:val="single" w:sz="8" w:space="0" w:color="000000"/>
              <w:right w:val="single" w:sz="8" w:space="0" w:color="000000"/>
            </w:tcBorders>
            <w:tcMar>
              <w:top w:w="0" w:type="dxa"/>
              <w:left w:w="168" w:type="dxa"/>
              <w:bottom w:w="0" w:type="dxa"/>
              <w:right w:w="168" w:type="dxa"/>
            </w:tcMar>
            <w:hideMark/>
          </w:tcPr>
          <w:p w:rsidR="00D16F70" w:rsidRPr="000E0C83" w:rsidRDefault="00D16F70" w:rsidP="00673AF3">
            <w:pPr>
              <w:rPr>
                <w:sz w:val="28"/>
                <w:szCs w:val="28"/>
                <w:lang w:val="kk-KZ"/>
              </w:rPr>
            </w:pPr>
          </w:p>
        </w:tc>
      </w:tr>
      <w:tr w:rsidR="00D16F70" w:rsidRPr="003F6E79" w:rsidTr="00673AF3">
        <w:trPr>
          <w:jc w:val="center"/>
        </w:trPr>
        <w:tc>
          <w:tcPr>
            <w:tcW w:w="83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D16F70" w:rsidRPr="000E0C83" w:rsidRDefault="00D16F70" w:rsidP="00673AF3">
            <w:pPr>
              <w:jc w:val="center"/>
              <w:textAlignment w:val="baseline"/>
              <w:rPr>
                <w:sz w:val="28"/>
                <w:szCs w:val="28"/>
                <w:lang w:val="kk-KZ"/>
              </w:rPr>
            </w:pPr>
            <w:r w:rsidRPr="000E0C83">
              <w:rPr>
                <w:sz w:val="28"/>
                <w:szCs w:val="28"/>
                <w:lang w:val="kk-KZ"/>
              </w:rPr>
              <w:t>10.</w:t>
            </w:r>
          </w:p>
        </w:tc>
        <w:tc>
          <w:tcPr>
            <w:tcW w:w="6677" w:type="dxa"/>
            <w:tcBorders>
              <w:top w:val="nil"/>
              <w:left w:val="nil"/>
              <w:bottom w:val="single" w:sz="8" w:space="0" w:color="000000"/>
              <w:right w:val="single" w:sz="8" w:space="0" w:color="000000"/>
            </w:tcBorders>
            <w:tcMar>
              <w:top w:w="0" w:type="dxa"/>
              <w:left w:w="168" w:type="dxa"/>
              <w:bottom w:w="0" w:type="dxa"/>
              <w:right w:w="168" w:type="dxa"/>
            </w:tcMar>
            <w:hideMark/>
          </w:tcPr>
          <w:p w:rsidR="00D16F70" w:rsidRPr="000E0C83" w:rsidRDefault="00D16F70" w:rsidP="00673AF3">
            <w:pPr>
              <w:jc w:val="both"/>
              <w:textAlignment w:val="baseline"/>
              <w:rPr>
                <w:sz w:val="28"/>
                <w:szCs w:val="28"/>
                <w:lang w:val="kk-KZ"/>
              </w:rPr>
            </w:pPr>
            <w:r w:rsidRPr="000E0C83">
              <w:rPr>
                <w:sz w:val="28"/>
                <w:szCs w:val="28"/>
                <w:lang w:val="kk-KZ"/>
              </w:rPr>
              <w:t>Микроқаржы ұйымының есептік меншікті капиталы</w:t>
            </w:r>
          </w:p>
        </w:tc>
        <w:tc>
          <w:tcPr>
            <w:tcW w:w="2105" w:type="dxa"/>
            <w:tcBorders>
              <w:top w:val="nil"/>
              <w:left w:val="nil"/>
              <w:bottom w:val="single" w:sz="8" w:space="0" w:color="000000"/>
              <w:right w:val="single" w:sz="8" w:space="0" w:color="000000"/>
            </w:tcBorders>
            <w:tcMar>
              <w:top w:w="0" w:type="dxa"/>
              <w:left w:w="168" w:type="dxa"/>
              <w:bottom w:w="0" w:type="dxa"/>
              <w:right w:w="168" w:type="dxa"/>
            </w:tcMar>
            <w:hideMark/>
          </w:tcPr>
          <w:p w:rsidR="00D16F70" w:rsidRPr="000E0C83" w:rsidRDefault="00D16F70" w:rsidP="00673AF3">
            <w:pPr>
              <w:rPr>
                <w:sz w:val="28"/>
                <w:szCs w:val="28"/>
                <w:lang w:val="kk-KZ"/>
              </w:rPr>
            </w:pPr>
          </w:p>
        </w:tc>
      </w:tr>
      <w:tr w:rsidR="00D16F70" w:rsidRPr="003F6E79" w:rsidTr="00673AF3">
        <w:trPr>
          <w:jc w:val="center"/>
        </w:trPr>
        <w:tc>
          <w:tcPr>
            <w:tcW w:w="83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D16F70" w:rsidRPr="000E0C83" w:rsidRDefault="00D16F70" w:rsidP="00673AF3">
            <w:pPr>
              <w:ind w:left="284" w:hanging="284"/>
              <w:jc w:val="center"/>
              <w:textAlignment w:val="baseline"/>
              <w:rPr>
                <w:sz w:val="28"/>
                <w:szCs w:val="28"/>
                <w:lang w:val="kk-KZ"/>
              </w:rPr>
            </w:pPr>
            <w:r w:rsidRPr="000E0C83">
              <w:rPr>
                <w:sz w:val="28"/>
                <w:szCs w:val="28"/>
                <w:lang w:val="kk-KZ"/>
              </w:rPr>
              <w:t>11.</w:t>
            </w:r>
          </w:p>
        </w:tc>
        <w:tc>
          <w:tcPr>
            <w:tcW w:w="6677" w:type="dxa"/>
            <w:tcBorders>
              <w:top w:val="nil"/>
              <w:left w:val="nil"/>
              <w:bottom w:val="single" w:sz="8" w:space="0" w:color="000000"/>
              <w:right w:val="single" w:sz="8" w:space="0" w:color="000000"/>
            </w:tcBorders>
            <w:tcMar>
              <w:top w:w="0" w:type="dxa"/>
              <w:left w:w="168" w:type="dxa"/>
              <w:bottom w:w="0" w:type="dxa"/>
              <w:right w:w="168" w:type="dxa"/>
            </w:tcMar>
            <w:hideMark/>
          </w:tcPr>
          <w:p w:rsidR="00D16F70" w:rsidRPr="000E0C83" w:rsidRDefault="00D16F70" w:rsidP="00673AF3">
            <w:pPr>
              <w:jc w:val="both"/>
              <w:textAlignment w:val="baseline"/>
              <w:rPr>
                <w:sz w:val="28"/>
                <w:szCs w:val="28"/>
                <w:lang w:val="kk-KZ"/>
              </w:rPr>
            </w:pPr>
            <w:r w:rsidRPr="000E0C83">
              <w:rPr>
                <w:sz w:val="28"/>
                <w:szCs w:val="28"/>
                <w:lang w:val="kk-KZ"/>
              </w:rPr>
              <w:t>Кредиттік тәуекел дәрежесі бойынша сараланған активтер</w:t>
            </w:r>
          </w:p>
        </w:tc>
        <w:tc>
          <w:tcPr>
            <w:tcW w:w="2105" w:type="dxa"/>
            <w:tcBorders>
              <w:top w:val="nil"/>
              <w:left w:val="nil"/>
              <w:bottom w:val="single" w:sz="8" w:space="0" w:color="000000"/>
              <w:right w:val="single" w:sz="8" w:space="0" w:color="000000"/>
            </w:tcBorders>
            <w:tcMar>
              <w:top w:w="0" w:type="dxa"/>
              <w:left w:w="168" w:type="dxa"/>
              <w:bottom w:w="0" w:type="dxa"/>
              <w:right w:w="168" w:type="dxa"/>
            </w:tcMar>
            <w:hideMark/>
          </w:tcPr>
          <w:p w:rsidR="00D16F70" w:rsidRPr="000E0C83" w:rsidRDefault="00D16F70" w:rsidP="00673AF3">
            <w:pPr>
              <w:rPr>
                <w:sz w:val="28"/>
                <w:szCs w:val="28"/>
                <w:lang w:val="kk-KZ"/>
              </w:rPr>
            </w:pPr>
          </w:p>
        </w:tc>
      </w:tr>
      <w:tr w:rsidR="00D16F70" w:rsidRPr="000E0C83" w:rsidTr="00673AF3">
        <w:trPr>
          <w:jc w:val="center"/>
        </w:trPr>
        <w:tc>
          <w:tcPr>
            <w:tcW w:w="83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D16F70" w:rsidRPr="000E0C83" w:rsidRDefault="00D16F70" w:rsidP="00673AF3">
            <w:pPr>
              <w:ind w:left="284" w:hanging="284"/>
              <w:jc w:val="center"/>
              <w:textAlignment w:val="baseline"/>
              <w:rPr>
                <w:sz w:val="28"/>
                <w:szCs w:val="28"/>
                <w:lang w:val="kk-KZ"/>
              </w:rPr>
            </w:pPr>
            <w:r w:rsidRPr="000E0C83">
              <w:rPr>
                <w:sz w:val="28"/>
                <w:szCs w:val="28"/>
                <w:lang w:val="kk-KZ"/>
              </w:rPr>
              <w:t>12.</w:t>
            </w:r>
          </w:p>
        </w:tc>
        <w:tc>
          <w:tcPr>
            <w:tcW w:w="6677" w:type="dxa"/>
            <w:tcBorders>
              <w:top w:val="nil"/>
              <w:left w:val="nil"/>
              <w:bottom w:val="single" w:sz="8" w:space="0" w:color="000000"/>
              <w:right w:val="single" w:sz="8" w:space="0" w:color="000000"/>
            </w:tcBorders>
            <w:tcMar>
              <w:top w:w="0" w:type="dxa"/>
              <w:left w:w="168" w:type="dxa"/>
              <w:bottom w:w="0" w:type="dxa"/>
              <w:right w:w="168" w:type="dxa"/>
            </w:tcMar>
            <w:hideMark/>
          </w:tcPr>
          <w:p w:rsidR="00D16F70" w:rsidRPr="000E0C83" w:rsidRDefault="00D16F70" w:rsidP="00673AF3">
            <w:pPr>
              <w:jc w:val="both"/>
              <w:textAlignment w:val="baseline"/>
              <w:rPr>
                <w:sz w:val="28"/>
                <w:szCs w:val="28"/>
                <w:lang w:val="kk-KZ"/>
              </w:rPr>
            </w:pPr>
            <w:r w:rsidRPr="000E0C83">
              <w:rPr>
                <w:spacing w:val="2"/>
                <w:sz w:val="28"/>
                <w:szCs w:val="28"/>
                <w:lang w:val="kk-KZ"/>
              </w:rPr>
              <w:t>k1м</w:t>
            </w:r>
            <w:r w:rsidRPr="000E0C83">
              <w:rPr>
                <w:sz w:val="28"/>
                <w:szCs w:val="28"/>
                <w:lang w:val="kk-KZ"/>
              </w:rPr>
              <w:t>еншікті капитал жеткіліктілігінің коэффициенті</w:t>
            </w:r>
          </w:p>
        </w:tc>
        <w:tc>
          <w:tcPr>
            <w:tcW w:w="2105" w:type="dxa"/>
            <w:tcBorders>
              <w:top w:val="nil"/>
              <w:left w:val="nil"/>
              <w:bottom w:val="single" w:sz="8" w:space="0" w:color="000000"/>
              <w:right w:val="single" w:sz="8" w:space="0" w:color="000000"/>
            </w:tcBorders>
            <w:tcMar>
              <w:top w:w="0" w:type="dxa"/>
              <w:left w:w="168" w:type="dxa"/>
              <w:bottom w:w="0" w:type="dxa"/>
              <w:right w:w="168" w:type="dxa"/>
            </w:tcMar>
            <w:hideMark/>
          </w:tcPr>
          <w:p w:rsidR="00D16F70" w:rsidRPr="000E0C83" w:rsidRDefault="00D16F70" w:rsidP="00673AF3">
            <w:pPr>
              <w:rPr>
                <w:sz w:val="28"/>
                <w:szCs w:val="28"/>
                <w:lang w:val="kk-KZ"/>
              </w:rPr>
            </w:pPr>
          </w:p>
        </w:tc>
      </w:tr>
      <w:tr w:rsidR="00D16F70" w:rsidRPr="003F6E79" w:rsidTr="00673AF3">
        <w:trPr>
          <w:jc w:val="center"/>
        </w:trPr>
        <w:tc>
          <w:tcPr>
            <w:tcW w:w="83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D16F70" w:rsidRPr="000E0C83" w:rsidRDefault="00D16F70" w:rsidP="00673AF3">
            <w:pPr>
              <w:textAlignment w:val="baseline"/>
              <w:rPr>
                <w:sz w:val="28"/>
                <w:szCs w:val="28"/>
                <w:lang w:val="kk-KZ"/>
              </w:rPr>
            </w:pPr>
            <w:r w:rsidRPr="000E0C83">
              <w:rPr>
                <w:spacing w:val="2"/>
                <w:sz w:val="28"/>
                <w:szCs w:val="28"/>
                <w:lang w:val="kk-KZ"/>
              </w:rPr>
              <w:t>12.1</w:t>
            </w:r>
          </w:p>
        </w:tc>
        <w:tc>
          <w:tcPr>
            <w:tcW w:w="6677" w:type="dxa"/>
            <w:tcBorders>
              <w:top w:val="nil"/>
              <w:left w:val="nil"/>
              <w:bottom w:val="single" w:sz="8" w:space="0" w:color="000000"/>
              <w:right w:val="single" w:sz="8" w:space="0" w:color="000000"/>
            </w:tcBorders>
            <w:tcMar>
              <w:top w:w="0" w:type="dxa"/>
              <w:left w:w="168" w:type="dxa"/>
              <w:bottom w:w="0" w:type="dxa"/>
              <w:right w:w="168" w:type="dxa"/>
            </w:tcMar>
          </w:tcPr>
          <w:p w:rsidR="00D16F70" w:rsidRPr="000E0C83" w:rsidRDefault="00D16F70" w:rsidP="00673AF3">
            <w:pPr>
              <w:jc w:val="both"/>
              <w:textAlignment w:val="baseline"/>
              <w:rPr>
                <w:spacing w:val="2"/>
                <w:sz w:val="28"/>
                <w:szCs w:val="28"/>
                <w:lang w:val="kk-KZ"/>
              </w:rPr>
            </w:pPr>
            <w:r w:rsidRPr="000E0C83">
              <w:rPr>
                <w:spacing w:val="2"/>
                <w:sz w:val="28"/>
                <w:szCs w:val="28"/>
                <w:lang w:val="kk-KZ"/>
              </w:rPr>
              <w:t>Микроқаржы ұйымы баланстық шоттарда есепке алатын, негізгі борыш, есептелген сыйақы бойынша күнтізбелік 90 (тоқсан) күннен астам мерзімі өткен берешегі бар микрокредиттер</w:t>
            </w:r>
          </w:p>
        </w:tc>
        <w:tc>
          <w:tcPr>
            <w:tcW w:w="2105" w:type="dxa"/>
            <w:tcBorders>
              <w:top w:val="nil"/>
              <w:left w:val="nil"/>
              <w:bottom w:val="single" w:sz="8" w:space="0" w:color="000000"/>
              <w:right w:val="single" w:sz="8" w:space="0" w:color="000000"/>
            </w:tcBorders>
            <w:tcMar>
              <w:top w:w="0" w:type="dxa"/>
              <w:left w:w="168" w:type="dxa"/>
              <w:bottom w:w="0" w:type="dxa"/>
              <w:right w:w="168" w:type="dxa"/>
            </w:tcMar>
          </w:tcPr>
          <w:p w:rsidR="00D16F70" w:rsidRPr="000E0C83" w:rsidRDefault="00D16F70" w:rsidP="00673AF3">
            <w:pPr>
              <w:rPr>
                <w:sz w:val="28"/>
                <w:szCs w:val="28"/>
                <w:lang w:val="kk-KZ"/>
              </w:rPr>
            </w:pPr>
          </w:p>
        </w:tc>
      </w:tr>
      <w:tr w:rsidR="00D16F70" w:rsidRPr="000E0C83" w:rsidTr="00673AF3">
        <w:trPr>
          <w:jc w:val="center"/>
        </w:trPr>
        <w:tc>
          <w:tcPr>
            <w:tcW w:w="83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D16F70" w:rsidRPr="000E0C83" w:rsidRDefault="00D16F70" w:rsidP="00673AF3">
            <w:pPr>
              <w:jc w:val="center"/>
              <w:textAlignment w:val="baseline"/>
              <w:rPr>
                <w:sz w:val="28"/>
                <w:szCs w:val="28"/>
                <w:lang w:val="kk-KZ"/>
              </w:rPr>
            </w:pPr>
            <w:r w:rsidRPr="000E0C83">
              <w:rPr>
                <w:spacing w:val="2"/>
                <w:sz w:val="28"/>
                <w:szCs w:val="28"/>
                <w:lang w:val="kk-KZ"/>
              </w:rPr>
              <w:t>12.2</w:t>
            </w:r>
          </w:p>
        </w:tc>
        <w:tc>
          <w:tcPr>
            <w:tcW w:w="6677" w:type="dxa"/>
            <w:tcBorders>
              <w:top w:val="nil"/>
              <w:left w:val="nil"/>
              <w:bottom w:val="single" w:sz="8" w:space="0" w:color="000000"/>
              <w:right w:val="single" w:sz="8" w:space="0" w:color="000000"/>
            </w:tcBorders>
            <w:tcMar>
              <w:top w:w="0" w:type="dxa"/>
              <w:left w:w="168" w:type="dxa"/>
              <w:bottom w:w="0" w:type="dxa"/>
              <w:right w:w="168" w:type="dxa"/>
            </w:tcMar>
          </w:tcPr>
          <w:p w:rsidR="00D16F70" w:rsidRPr="000E0C83" w:rsidRDefault="00D16F70" w:rsidP="00673AF3">
            <w:pPr>
              <w:jc w:val="both"/>
              <w:textAlignment w:val="baseline"/>
              <w:rPr>
                <w:spacing w:val="2"/>
                <w:sz w:val="28"/>
                <w:szCs w:val="28"/>
                <w:lang w:val="kk-KZ"/>
              </w:rPr>
            </w:pPr>
            <w:r w:rsidRPr="000E0C83">
              <w:rPr>
                <w:spacing w:val="2"/>
                <w:sz w:val="28"/>
                <w:szCs w:val="28"/>
                <w:lang w:val="kk-KZ"/>
              </w:rPr>
              <w:t>Баланстан тыс есепке есептен шығарылған микрокредиттер</w:t>
            </w:r>
          </w:p>
        </w:tc>
        <w:tc>
          <w:tcPr>
            <w:tcW w:w="2105" w:type="dxa"/>
            <w:tcBorders>
              <w:top w:val="nil"/>
              <w:left w:val="nil"/>
              <w:bottom w:val="single" w:sz="8" w:space="0" w:color="000000"/>
              <w:right w:val="single" w:sz="8" w:space="0" w:color="000000"/>
            </w:tcBorders>
            <w:tcMar>
              <w:top w:w="0" w:type="dxa"/>
              <w:left w:w="168" w:type="dxa"/>
              <w:bottom w:w="0" w:type="dxa"/>
              <w:right w:w="168" w:type="dxa"/>
            </w:tcMar>
          </w:tcPr>
          <w:p w:rsidR="00D16F70" w:rsidRPr="000E0C83" w:rsidRDefault="00D16F70" w:rsidP="00673AF3">
            <w:pPr>
              <w:rPr>
                <w:sz w:val="28"/>
                <w:szCs w:val="28"/>
                <w:lang w:val="kk-KZ"/>
              </w:rPr>
            </w:pPr>
          </w:p>
        </w:tc>
      </w:tr>
      <w:tr w:rsidR="00D16F70" w:rsidRPr="000E0C83" w:rsidTr="00673AF3">
        <w:trPr>
          <w:jc w:val="center"/>
        </w:trPr>
        <w:tc>
          <w:tcPr>
            <w:tcW w:w="83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D16F70" w:rsidRPr="000E0C83" w:rsidRDefault="00D16F70" w:rsidP="00673AF3">
            <w:pPr>
              <w:jc w:val="center"/>
              <w:textAlignment w:val="baseline"/>
              <w:rPr>
                <w:sz w:val="28"/>
                <w:szCs w:val="28"/>
                <w:lang w:val="kk-KZ"/>
              </w:rPr>
            </w:pPr>
            <w:r w:rsidRPr="000E0C83">
              <w:rPr>
                <w:spacing w:val="2"/>
                <w:sz w:val="28"/>
                <w:szCs w:val="28"/>
                <w:lang w:val="kk-KZ"/>
              </w:rPr>
              <w:t>12.3</w:t>
            </w:r>
          </w:p>
        </w:tc>
        <w:tc>
          <w:tcPr>
            <w:tcW w:w="6677" w:type="dxa"/>
            <w:tcBorders>
              <w:top w:val="nil"/>
              <w:left w:val="nil"/>
              <w:bottom w:val="single" w:sz="8" w:space="0" w:color="000000"/>
              <w:right w:val="single" w:sz="8" w:space="0" w:color="000000"/>
            </w:tcBorders>
            <w:tcMar>
              <w:top w:w="0" w:type="dxa"/>
              <w:left w:w="168" w:type="dxa"/>
              <w:bottom w:w="0" w:type="dxa"/>
              <w:right w:w="168" w:type="dxa"/>
            </w:tcMar>
          </w:tcPr>
          <w:p w:rsidR="00D16F70" w:rsidRPr="000E0C83" w:rsidRDefault="00D16F70" w:rsidP="00673AF3">
            <w:pPr>
              <w:pStyle w:val="af1"/>
              <w:spacing w:before="0" w:beforeAutospacing="0" w:after="0" w:afterAutospacing="0"/>
              <w:jc w:val="both"/>
              <w:textAlignment w:val="baseline"/>
              <w:rPr>
                <w:spacing w:val="2"/>
                <w:sz w:val="28"/>
                <w:szCs w:val="28"/>
                <w:lang w:val="kk-KZ"/>
              </w:rPr>
            </w:pPr>
            <w:r w:rsidRPr="000E0C83">
              <w:rPr>
                <w:spacing w:val="2"/>
                <w:sz w:val="28"/>
                <w:szCs w:val="28"/>
                <w:lang w:val="kk-KZ"/>
              </w:rPr>
              <w:t>Микроқаржы ұйымының несие портфелі</w:t>
            </w:r>
          </w:p>
        </w:tc>
        <w:tc>
          <w:tcPr>
            <w:tcW w:w="2105" w:type="dxa"/>
            <w:tcBorders>
              <w:top w:val="nil"/>
              <w:left w:val="nil"/>
              <w:bottom w:val="single" w:sz="8" w:space="0" w:color="000000"/>
              <w:right w:val="single" w:sz="8" w:space="0" w:color="000000"/>
            </w:tcBorders>
            <w:tcMar>
              <w:top w:w="0" w:type="dxa"/>
              <w:left w:w="168" w:type="dxa"/>
              <w:bottom w:w="0" w:type="dxa"/>
              <w:right w:w="168" w:type="dxa"/>
            </w:tcMar>
          </w:tcPr>
          <w:p w:rsidR="00D16F70" w:rsidRPr="000E0C83" w:rsidRDefault="00D16F70" w:rsidP="00673AF3">
            <w:pPr>
              <w:rPr>
                <w:sz w:val="28"/>
                <w:szCs w:val="28"/>
                <w:lang w:val="kk-KZ"/>
              </w:rPr>
            </w:pPr>
          </w:p>
        </w:tc>
      </w:tr>
      <w:tr w:rsidR="00D16F70" w:rsidRPr="003F6E79" w:rsidTr="00673AF3">
        <w:trPr>
          <w:jc w:val="center"/>
        </w:trPr>
        <w:tc>
          <w:tcPr>
            <w:tcW w:w="83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D16F70" w:rsidRPr="000E0C83" w:rsidRDefault="00D16F70" w:rsidP="00673AF3">
            <w:pPr>
              <w:jc w:val="center"/>
              <w:textAlignment w:val="baseline"/>
              <w:rPr>
                <w:sz w:val="28"/>
                <w:szCs w:val="28"/>
                <w:lang w:val="kk-KZ"/>
              </w:rPr>
            </w:pPr>
            <w:r w:rsidRPr="000E0C83">
              <w:rPr>
                <w:spacing w:val="2"/>
                <w:sz w:val="28"/>
                <w:szCs w:val="28"/>
                <w:lang w:val="kk-KZ"/>
              </w:rPr>
              <w:t>12.4</w:t>
            </w:r>
          </w:p>
        </w:tc>
        <w:tc>
          <w:tcPr>
            <w:tcW w:w="6677" w:type="dxa"/>
            <w:tcBorders>
              <w:top w:val="nil"/>
              <w:left w:val="nil"/>
              <w:bottom w:val="single" w:sz="8" w:space="0" w:color="000000"/>
              <w:right w:val="single" w:sz="8" w:space="0" w:color="000000"/>
            </w:tcBorders>
            <w:tcMar>
              <w:top w:w="0" w:type="dxa"/>
              <w:left w:w="168" w:type="dxa"/>
              <w:bottom w:w="0" w:type="dxa"/>
              <w:right w:w="168" w:type="dxa"/>
            </w:tcMar>
          </w:tcPr>
          <w:p w:rsidR="00D16F70" w:rsidRPr="000E0C83" w:rsidRDefault="00D16F70" w:rsidP="00673AF3">
            <w:pPr>
              <w:jc w:val="both"/>
              <w:textAlignment w:val="baseline"/>
              <w:rPr>
                <w:spacing w:val="2"/>
                <w:sz w:val="28"/>
                <w:szCs w:val="28"/>
                <w:lang w:val="kk-KZ"/>
              </w:rPr>
            </w:pPr>
            <w:r w:rsidRPr="000E0C83">
              <w:rPr>
                <w:spacing w:val="2"/>
                <w:sz w:val="28"/>
                <w:szCs w:val="28"/>
                <w:lang w:val="kk-KZ"/>
              </w:rPr>
              <w:t>Микроқаржы ұйымының несие портфелінің жалпы сомасында күнтізбелік 90 (тоқсан) күннен астам негізгі борыш бойынша мерзімі өткен берешек, есептелген сыйақы үлесінің лимиті</w:t>
            </w:r>
          </w:p>
        </w:tc>
        <w:tc>
          <w:tcPr>
            <w:tcW w:w="2105" w:type="dxa"/>
            <w:tcBorders>
              <w:top w:val="nil"/>
              <w:left w:val="nil"/>
              <w:bottom w:val="single" w:sz="8" w:space="0" w:color="000000"/>
              <w:right w:val="single" w:sz="8" w:space="0" w:color="000000"/>
            </w:tcBorders>
            <w:tcMar>
              <w:top w:w="0" w:type="dxa"/>
              <w:left w:w="168" w:type="dxa"/>
              <w:bottom w:w="0" w:type="dxa"/>
              <w:right w:w="168" w:type="dxa"/>
            </w:tcMar>
          </w:tcPr>
          <w:p w:rsidR="00D16F70" w:rsidRPr="000E0C83" w:rsidRDefault="00D16F70" w:rsidP="00673AF3">
            <w:pPr>
              <w:rPr>
                <w:sz w:val="28"/>
                <w:szCs w:val="28"/>
                <w:lang w:val="kk-KZ"/>
              </w:rPr>
            </w:pPr>
          </w:p>
        </w:tc>
      </w:tr>
      <w:tr w:rsidR="00D16F70" w:rsidRPr="003F6E79" w:rsidTr="00673AF3">
        <w:trPr>
          <w:jc w:val="center"/>
        </w:trPr>
        <w:tc>
          <w:tcPr>
            <w:tcW w:w="83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D16F70" w:rsidRPr="000E0C83" w:rsidRDefault="00D16F70" w:rsidP="00673AF3">
            <w:pPr>
              <w:jc w:val="center"/>
              <w:textAlignment w:val="baseline"/>
              <w:rPr>
                <w:sz w:val="28"/>
                <w:szCs w:val="28"/>
                <w:lang w:val="kk-KZ"/>
              </w:rPr>
            </w:pPr>
            <w:r w:rsidRPr="000E0C83">
              <w:rPr>
                <w:spacing w:val="2"/>
                <w:sz w:val="28"/>
                <w:szCs w:val="28"/>
                <w:lang w:val="kk-KZ"/>
              </w:rPr>
              <w:t>13.</w:t>
            </w:r>
          </w:p>
        </w:tc>
        <w:tc>
          <w:tcPr>
            <w:tcW w:w="6677" w:type="dxa"/>
            <w:tcBorders>
              <w:top w:val="nil"/>
              <w:left w:val="nil"/>
              <w:bottom w:val="single" w:sz="8" w:space="0" w:color="000000"/>
              <w:right w:val="single" w:sz="8" w:space="0" w:color="000000"/>
            </w:tcBorders>
            <w:tcMar>
              <w:top w:w="0" w:type="dxa"/>
              <w:left w:w="168" w:type="dxa"/>
              <w:bottom w:w="0" w:type="dxa"/>
              <w:right w:w="168" w:type="dxa"/>
            </w:tcMar>
          </w:tcPr>
          <w:p w:rsidR="00D16F70" w:rsidRPr="000E0C83" w:rsidRDefault="00D16F70" w:rsidP="00673AF3">
            <w:pPr>
              <w:jc w:val="both"/>
              <w:textAlignment w:val="baseline"/>
              <w:rPr>
                <w:spacing w:val="2"/>
                <w:sz w:val="28"/>
                <w:szCs w:val="28"/>
                <w:lang w:val="kk-KZ"/>
              </w:rPr>
            </w:pPr>
            <w:r w:rsidRPr="000E0C83">
              <w:rPr>
                <w:spacing w:val="2"/>
                <w:sz w:val="28"/>
                <w:szCs w:val="28"/>
                <w:lang w:val="kk-KZ"/>
              </w:rPr>
              <w:t>Бір қарыз алушының микроқаржы ұйымы алдындағы жиынтық берешегі (микроқаржы ұйымының балансынан есептен шығарылған берешекті қоса алғанда)</w:t>
            </w:r>
          </w:p>
        </w:tc>
        <w:tc>
          <w:tcPr>
            <w:tcW w:w="2105" w:type="dxa"/>
            <w:tcBorders>
              <w:top w:val="nil"/>
              <w:left w:val="nil"/>
              <w:bottom w:val="single" w:sz="8" w:space="0" w:color="000000"/>
              <w:right w:val="single" w:sz="8" w:space="0" w:color="000000"/>
            </w:tcBorders>
            <w:tcMar>
              <w:top w:w="0" w:type="dxa"/>
              <w:left w:w="168" w:type="dxa"/>
              <w:bottom w:w="0" w:type="dxa"/>
              <w:right w:w="168" w:type="dxa"/>
            </w:tcMar>
          </w:tcPr>
          <w:p w:rsidR="00D16F70" w:rsidRPr="000E0C83" w:rsidRDefault="00D16F70" w:rsidP="00673AF3">
            <w:pPr>
              <w:rPr>
                <w:sz w:val="28"/>
                <w:szCs w:val="28"/>
                <w:lang w:val="kk-KZ"/>
              </w:rPr>
            </w:pPr>
          </w:p>
        </w:tc>
      </w:tr>
      <w:tr w:rsidR="00D16F70" w:rsidRPr="003F6E79" w:rsidTr="00673AF3">
        <w:trPr>
          <w:jc w:val="center"/>
        </w:trPr>
        <w:tc>
          <w:tcPr>
            <w:tcW w:w="83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D16F70" w:rsidRPr="000E0C83" w:rsidRDefault="00D16F70" w:rsidP="00673AF3">
            <w:pPr>
              <w:jc w:val="center"/>
              <w:textAlignment w:val="baseline"/>
              <w:rPr>
                <w:sz w:val="28"/>
                <w:szCs w:val="28"/>
                <w:lang w:val="kk-KZ"/>
              </w:rPr>
            </w:pPr>
            <w:r w:rsidRPr="000E0C83">
              <w:rPr>
                <w:spacing w:val="2"/>
                <w:sz w:val="28"/>
                <w:szCs w:val="28"/>
                <w:lang w:val="kk-KZ"/>
              </w:rPr>
              <w:t>14.</w:t>
            </w:r>
          </w:p>
        </w:tc>
        <w:tc>
          <w:tcPr>
            <w:tcW w:w="6677" w:type="dxa"/>
            <w:tcBorders>
              <w:top w:val="nil"/>
              <w:left w:val="nil"/>
              <w:bottom w:val="single" w:sz="8" w:space="0" w:color="000000"/>
              <w:right w:val="single" w:sz="8" w:space="0" w:color="000000"/>
            </w:tcBorders>
            <w:tcMar>
              <w:top w:w="0" w:type="dxa"/>
              <w:left w:w="168" w:type="dxa"/>
              <w:bottom w:w="0" w:type="dxa"/>
              <w:right w:w="168" w:type="dxa"/>
            </w:tcMar>
          </w:tcPr>
          <w:p w:rsidR="00D16F70" w:rsidRPr="000E0C83" w:rsidRDefault="00D16F70" w:rsidP="00673AF3">
            <w:pPr>
              <w:jc w:val="both"/>
              <w:textAlignment w:val="baseline"/>
              <w:rPr>
                <w:spacing w:val="2"/>
                <w:sz w:val="28"/>
                <w:szCs w:val="28"/>
                <w:lang w:val="kk-KZ"/>
              </w:rPr>
            </w:pPr>
            <w:r w:rsidRPr="000E0C83">
              <w:rPr>
                <w:spacing w:val="2"/>
                <w:sz w:val="28"/>
                <w:szCs w:val="28"/>
                <w:lang w:val="kk-KZ"/>
              </w:rPr>
              <w:t xml:space="preserve">k2 бір қарыз алушыға тәуекелдің ең жоғары мөлшерінің коэффициенті </w:t>
            </w:r>
          </w:p>
        </w:tc>
        <w:tc>
          <w:tcPr>
            <w:tcW w:w="2105" w:type="dxa"/>
            <w:tcBorders>
              <w:top w:val="nil"/>
              <w:left w:val="nil"/>
              <w:bottom w:val="single" w:sz="8" w:space="0" w:color="000000"/>
              <w:right w:val="single" w:sz="8" w:space="0" w:color="000000"/>
            </w:tcBorders>
            <w:tcMar>
              <w:top w:w="0" w:type="dxa"/>
              <w:left w:w="168" w:type="dxa"/>
              <w:bottom w:w="0" w:type="dxa"/>
              <w:right w:w="168" w:type="dxa"/>
            </w:tcMar>
          </w:tcPr>
          <w:p w:rsidR="00D16F70" w:rsidRPr="000E0C83" w:rsidRDefault="00D16F70" w:rsidP="00673AF3">
            <w:pPr>
              <w:rPr>
                <w:sz w:val="28"/>
                <w:szCs w:val="28"/>
                <w:lang w:val="kk-KZ"/>
              </w:rPr>
            </w:pPr>
          </w:p>
        </w:tc>
      </w:tr>
      <w:tr w:rsidR="00D16F70" w:rsidRPr="000E0C83" w:rsidTr="00673AF3">
        <w:trPr>
          <w:jc w:val="center"/>
        </w:trPr>
        <w:tc>
          <w:tcPr>
            <w:tcW w:w="83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D16F70" w:rsidRPr="000E0C83" w:rsidRDefault="00D16F70" w:rsidP="00673AF3">
            <w:pPr>
              <w:jc w:val="center"/>
              <w:textAlignment w:val="baseline"/>
              <w:rPr>
                <w:sz w:val="28"/>
                <w:szCs w:val="28"/>
                <w:lang w:val="kk-KZ"/>
              </w:rPr>
            </w:pPr>
            <w:r w:rsidRPr="000E0C83">
              <w:rPr>
                <w:spacing w:val="2"/>
                <w:sz w:val="28"/>
                <w:szCs w:val="28"/>
                <w:lang w:val="kk-KZ"/>
              </w:rPr>
              <w:t>15.</w:t>
            </w:r>
          </w:p>
        </w:tc>
        <w:tc>
          <w:tcPr>
            <w:tcW w:w="6677" w:type="dxa"/>
            <w:tcBorders>
              <w:top w:val="nil"/>
              <w:left w:val="nil"/>
              <w:bottom w:val="single" w:sz="8" w:space="0" w:color="000000"/>
              <w:right w:val="single" w:sz="8" w:space="0" w:color="000000"/>
            </w:tcBorders>
            <w:tcMar>
              <w:top w:w="0" w:type="dxa"/>
              <w:left w:w="168" w:type="dxa"/>
              <w:bottom w:w="0" w:type="dxa"/>
              <w:right w:w="168" w:type="dxa"/>
            </w:tcMar>
          </w:tcPr>
          <w:p w:rsidR="00D16F70" w:rsidRPr="000E0C83" w:rsidRDefault="00D16F70" w:rsidP="00673AF3">
            <w:pPr>
              <w:jc w:val="both"/>
              <w:textAlignment w:val="baseline"/>
              <w:rPr>
                <w:spacing w:val="2"/>
                <w:sz w:val="28"/>
                <w:szCs w:val="28"/>
                <w:lang w:val="kk-KZ"/>
              </w:rPr>
            </w:pPr>
            <w:r w:rsidRPr="000E0C83">
              <w:rPr>
                <w:spacing w:val="2"/>
                <w:sz w:val="28"/>
                <w:szCs w:val="28"/>
                <w:lang w:val="kk-KZ"/>
              </w:rPr>
              <w:t>Микроқаржы ұйымының жиынтық міндеттемелері</w:t>
            </w:r>
          </w:p>
        </w:tc>
        <w:tc>
          <w:tcPr>
            <w:tcW w:w="2105" w:type="dxa"/>
            <w:tcBorders>
              <w:top w:val="nil"/>
              <w:left w:val="nil"/>
              <w:bottom w:val="single" w:sz="8" w:space="0" w:color="000000"/>
              <w:right w:val="single" w:sz="8" w:space="0" w:color="000000"/>
            </w:tcBorders>
            <w:tcMar>
              <w:top w:w="0" w:type="dxa"/>
              <w:left w:w="168" w:type="dxa"/>
              <w:bottom w:w="0" w:type="dxa"/>
              <w:right w:w="168" w:type="dxa"/>
            </w:tcMar>
          </w:tcPr>
          <w:p w:rsidR="00D16F70" w:rsidRPr="000E0C83" w:rsidRDefault="00D16F70" w:rsidP="00673AF3">
            <w:pPr>
              <w:rPr>
                <w:sz w:val="28"/>
                <w:szCs w:val="28"/>
                <w:lang w:val="kk-KZ"/>
              </w:rPr>
            </w:pPr>
          </w:p>
        </w:tc>
      </w:tr>
      <w:tr w:rsidR="00D16F70" w:rsidRPr="000E0C83" w:rsidTr="00673AF3">
        <w:trPr>
          <w:jc w:val="center"/>
        </w:trPr>
        <w:tc>
          <w:tcPr>
            <w:tcW w:w="83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D16F70" w:rsidRPr="000E0C83" w:rsidRDefault="00D16F70" w:rsidP="00673AF3">
            <w:pPr>
              <w:pStyle w:val="af"/>
              <w:ind w:left="0"/>
              <w:textAlignment w:val="baseline"/>
              <w:rPr>
                <w:rFonts w:ascii="Times New Roman" w:hAnsi="Times New Roman"/>
                <w:sz w:val="28"/>
                <w:szCs w:val="28"/>
                <w:lang w:val="kk-KZ"/>
              </w:rPr>
            </w:pPr>
            <w:r w:rsidRPr="000E0C83">
              <w:rPr>
                <w:rFonts w:ascii="Times New Roman" w:hAnsi="Times New Roman"/>
                <w:spacing w:val="2"/>
                <w:sz w:val="28"/>
                <w:szCs w:val="28"/>
                <w:lang w:val="kk-KZ"/>
              </w:rPr>
              <w:t xml:space="preserve"> 16.</w:t>
            </w:r>
          </w:p>
        </w:tc>
        <w:tc>
          <w:tcPr>
            <w:tcW w:w="6677" w:type="dxa"/>
            <w:tcBorders>
              <w:top w:val="nil"/>
              <w:left w:val="nil"/>
              <w:bottom w:val="single" w:sz="8" w:space="0" w:color="000000"/>
              <w:right w:val="single" w:sz="8" w:space="0" w:color="000000"/>
            </w:tcBorders>
            <w:tcMar>
              <w:top w:w="0" w:type="dxa"/>
              <w:left w:w="168" w:type="dxa"/>
              <w:bottom w:w="0" w:type="dxa"/>
              <w:right w:w="168" w:type="dxa"/>
            </w:tcMar>
            <w:hideMark/>
          </w:tcPr>
          <w:p w:rsidR="00D16F70" w:rsidRPr="000E0C83" w:rsidRDefault="00D16F70" w:rsidP="00673AF3">
            <w:pPr>
              <w:textAlignment w:val="baseline"/>
              <w:rPr>
                <w:sz w:val="28"/>
                <w:szCs w:val="28"/>
                <w:lang w:val="kk-KZ"/>
              </w:rPr>
            </w:pPr>
            <w:r w:rsidRPr="000E0C83">
              <w:rPr>
                <w:sz w:val="28"/>
                <w:szCs w:val="28"/>
                <w:lang w:val="kk-KZ"/>
              </w:rPr>
              <w:t>k3 левередж коэффициенті</w:t>
            </w:r>
          </w:p>
        </w:tc>
        <w:tc>
          <w:tcPr>
            <w:tcW w:w="2105" w:type="dxa"/>
            <w:tcBorders>
              <w:top w:val="nil"/>
              <w:left w:val="nil"/>
              <w:bottom w:val="single" w:sz="8" w:space="0" w:color="000000"/>
              <w:right w:val="single" w:sz="8" w:space="0" w:color="000000"/>
            </w:tcBorders>
            <w:tcMar>
              <w:top w:w="0" w:type="dxa"/>
              <w:left w:w="168" w:type="dxa"/>
              <w:bottom w:w="0" w:type="dxa"/>
              <w:right w:w="168" w:type="dxa"/>
            </w:tcMar>
            <w:hideMark/>
          </w:tcPr>
          <w:p w:rsidR="00D16F70" w:rsidRPr="000E0C83" w:rsidRDefault="00D16F70" w:rsidP="00673AF3">
            <w:pPr>
              <w:rPr>
                <w:sz w:val="28"/>
                <w:szCs w:val="28"/>
                <w:lang w:val="kk-KZ"/>
              </w:rPr>
            </w:pPr>
          </w:p>
        </w:tc>
      </w:tr>
    </w:tbl>
    <w:p w:rsidR="00D16F70" w:rsidRPr="006D277B" w:rsidRDefault="00D16F70" w:rsidP="00D16F70">
      <w:pPr>
        <w:textAlignment w:val="baseline"/>
        <w:rPr>
          <w:sz w:val="28"/>
          <w:szCs w:val="28"/>
          <w:lang w:val="kk-KZ"/>
        </w:rPr>
      </w:pPr>
    </w:p>
    <w:p w:rsidR="00D16F70" w:rsidRPr="006D277B" w:rsidRDefault="00D16F70" w:rsidP="00D16F70">
      <w:pPr>
        <w:widowControl w:val="0"/>
        <w:ind w:firstLine="709"/>
        <w:jc w:val="both"/>
        <w:rPr>
          <w:rStyle w:val="s192"/>
          <w:sz w:val="28"/>
          <w:szCs w:val="28"/>
          <w:lang w:val="kk-KZ"/>
        </w:rPr>
      </w:pPr>
      <w:r w:rsidRPr="006D277B">
        <w:rPr>
          <w:sz w:val="28"/>
          <w:szCs w:val="28"/>
          <w:lang w:val="kk-KZ"/>
        </w:rPr>
        <w:t>Атауы</w:t>
      </w:r>
      <w:r w:rsidRPr="006D277B">
        <w:rPr>
          <w:rStyle w:val="s192"/>
          <w:sz w:val="28"/>
          <w:szCs w:val="28"/>
          <w:lang w:val="kk-KZ"/>
        </w:rPr>
        <w:t xml:space="preserve"> ________________________________________________</w:t>
      </w:r>
    </w:p>
    <w:p w:rsidR="00D16F70" w:rsidRPr="006D277B" w:rsidRDefault="00D16F70" w:rsidP="00D16F70">
      <w:pPr>
        <w:widowControl w:val="0"/>
        <w:ind w:firstLine="709"/>
        <w:jc w:val="both"/>
        <w:rPr>
          <w:rStyle w:val="s192"/>
          <w:sz w:val="28"/>
          <w:szCs w:val="28"/>
          <w:lang w:val="kk-KZ"/>
        </w:rPr>
      </w:pPr>
      <w:r w:rsidRPr="006D277B">
        <w:rPr>
          <w:sz w:val="28"/>
          <w:szCs w:val="28"/>
          <w:lang w:val="kk-KZ"/>
        </w:rPr>
        <w:t>Мекенжайы</w:t>
      </w:r>
      <w:r w:rsidRPr="006D277B">
        <w:rPr>
          <w:rStyle w:val="s192"/>
          <w:sz w:val="28"/>
          <w:szCs w:val="28"/>
          <w:lang w:val="kk-KZ"/>
        </w:rPr>
        <w:t xml:space="preserve"> ________________________________________________</w:t>
      </w:r>
    </w:p>
    <w:p w:rsidR="00D16F70" w:rsidRPr="006D277B" w:rsidRDefault="00D16F70" w:rsidP="00D16F70">
      <w:pPr>
        <w:widowControl w:val="0"/>
        <w:ind w:firstLine="709"/>
        <w:jc w:val="both"/>
        <w:rPr>
          <w:rStyle w:val="s192"/>
          <w:sz w:val="28"/>
          <w:szCs w:val="28"/>
          <w:lang w:val="kk-KZ"/>
        </w:rPr>
      </w:pPr>
      <w:r w:rsidRPr="006D277B">
        <w:rPr>
          <w:rStyle w:val="s192"/>
          <w:sz w:val="28"/>
          <w:szCs w:val="28"/>
          <w:lang w:val="kk-KZ"/>
        </w:rPr>
        <w:t>Телефоны ______________________________________________________</w:t>
      </w:r>
    </w:p>
    <w:p w:rsidR="00D16F70" w:rsidRPr="006D277B" w:rsidRDefault="00D16F70" w:rsidP="00D16F70">
      <w:pPr>
        <w:widowControl w:val="0"/>
        <w:ind w:firstLine="709"/>
        <w:jc w:val="both"/>
        <w:rPr>
          <w:rStyle w:val="s192"/>
          <w:sz w:val="28"/>
          <w:szCs w:val="28"/>
          <w:lang w:val="kk-KZ"/>
        </w:rPr>
      </w:pPr>
      <w:r w:rsidRPr="006D277B">
        <w:rPr>
          <w:sz w:val="28"/>
          <w:szCs w:val="28"/>
          <w:lang w:val="kk-KZ"/>
        </w:rPr>
        <w:t>Электрондық пошта мекенжайы</w:t>
      </w:r>
      <w:r w:rsidRPr="006D277B">
        <w:rPr>
          <w:rStyle w:val="s192"/>
          <w:sz w:val="28"/>
          <w:szCs w:val="28"/>
          <w:lang w:val="kk-KZ"/>
        </w:rPr>
        <w:t xml:space="preserve"> ___________________________________</w:t>
      </w:r>
    </w:p>
    <w:p w:rsidR="00D16F70" w:rsidRPr="006D277B" w:rsidRDefault="00D16F70" w:rsidP="00D16F70">
      <w:pPr>
        <w:widowControl w:val="0"/>
        <w:ind w:firstLine="709"/>
        <w:jc w:val="both"/>
        <w:rPr>
          <w:rStyle w:val="s192"/>
          <w:sz w:val="28"/>
          <w:szCs w:val="28"/>
          <w:lang w:val="kk-KZ"/>
        </w:rPr>
      </w:pPr>
      <w:r w:rsidRPr="006D277B">
        <w:rPr>
          <w:sz w:val="28"/>
          <w:szCs w:val="28"/>
          <w:lang w:val="kk-KZ"/>
        </w:rPr>
        <w:t>Орындаушы</w:t>
      </w:r>
      <w:r w:rsidRPr="006D277B">
        <w:rPr>
          <w:rStyle w:val="s192"/>
          <w:sz w:val="28"/>
          <w:szCs w:val="28"/>
          <w:lang w:val="kk-KZ"/>
        </w:rPr>
        <w:t xml:space="preserve"> ____________________________          ____________________</w:t>
      </w:r>
    </w:p>
    <w:p w:rsidR="00D16F70" w:rsidRPr="006D277B" w:rsidRDefault="00D16F70" w:rsidP="00D16F70">
      <w:pPr>
        <w:widowControl w:val="0"/>
        <w:ind w:firstLine="709"/>
        <w:jc w:val="both"/>
        <w:rPr>
          <w:rStyle w:val="s192"/>
          <w:sz w:val="28"/>
          <w:szCs w:val="28"/>
          <w:lang w:val="kk-KZ"/>
        </w:rPr>
      </w:pPr>
      <w:r w:rsidRPr="006D277B">
        <w:rPr>
          <w:rStyle w:val="s192"/>
          <w:sz w:val="28"/>
          <w:szCs w:val="28"/>
          <w:lang w:val="kk-KZ"/>
        </w:rPr>
        <w:t xml:space="preserve">     </w:t>
      </w:r>
      <w:r w:rsidRPr="006D277B">
        <w:rPr>
          <w:sz w:val="28"/>
          <w:szCs w:val="28"/>
          <w:lang w:val="kk-KZ"/>
        </w:rPr>
        <w:t>тегі, аты және әкесінің аты (</w:t>
      </w:r>
      <w:r w:rsidRPr="006D277B">
        <w:rPr>
          <w:bCs/>
          <w:sz w:val="28"/>
          <w:szCs w:val="28"/>
          <w:lang w:val="kk-KZ" w:eastAsia="en-US"/>
        </w:rPr>
        <w:t>ол</w:t>
      </w:r>
      <w:r w:rsidRPr="006D277B">
        <w:rPr>
          <w:sz w:val="28"/>
          <w:szCs w:val="28"/>
          <w:lang w:val="kk-KZ" w:eastAsia="en-US"/>
        </w:rPr>
        <w:t xml:space="preserve"> болған жағдайда</w:t>
      </w:r>
      <w:r w:rsidRPr="006D277B">
        <w:rPr>
          <w:sz w:val="28"/>
          <w:szCs w:val="28"/>
          <w:lang w:val="kk-KZ"/>
        </w:rPr>
        <w:t xml:space="preserve">) </w:t>
      </w:r>
      <w:r w:rsidRPr="006D277B">
        <w:rPr>
          <w:rStyle w:val="s192"/>
          <w:sz w:val="28"/>
          <w:szCs w:val="28"/>
          <w:lang w:val="kk-KZ"/>
        </w:rPr>
        <w:t xml:space="preserve">      </w:t>
      </w:r>
      <w:r w:rsidRPr="006D277B">
        <w:rPr>
          <w:sz w:val="28"/>
          <w:szCs w:val="28"/>
          <w:lang w:val="kk-KZ"/>
        </w:rPr>
        <w:t>қолы, телефоны</w:t>
      </w:r>
    </w:p>
    <w:p w:rsidR="00D16F70" w:rsidRPr="006D277B" w:rsidRDefault="00D16F70" w:rsidP="00D16F70">
      <w:pPr>
        <w:widowControl w:val="0"/>
        <w:ind w:firstLine="709"/>
        <w:jc w:val="both"/>
        <w:rPr>
          <w:sz w:val="28"/>
          <w:szCs w:val="28"/>
          <w:lang w:val="kk-KZ"/>
        </w:rPr>
      </w:pPr>
      <w:r w:rsidRPr="006D277B">
        <w:rPr>
          <w:sz w:val="28"/>
          <w:szCs w:val="28"/>
          <w:lang w:val="kk-KZ"/>
        </w:rPr>
        <w:t>Басшы немесе есепке қол қою функциясы жүктелген адам</w:t>
      </w:r>
    </w:p>
    <w:p w:rsidR="00D16F70" w:rsidRPr="006D277B" w:rsidRDefault="00D16F70" w:rsidP="00D16F70">
      <w:pPr>
        <w:widowControl w:val="0"/>
        <w:ind w:firstLine="709"/>
        <w:jc w:val="both"/>
        <w:rPr>
          <w:rStyle w:val="s192"/>
          <w:sz w:val="28"/>
          <w:szCs w:val="28"/>
          <w:lang w:val="kk-KZ"/>
        </w:rPr>
      </w:pPr>
      <w:r w:rsidRPr="006D277B">
        <w:rPr>
          <w:rStyle w:val="s192"/>
          <w:sz w:val="28"/>
          <w:szCs w:val="28"/>
          <w:lang w:val="kk-KZ"/>
        </w:rPr>
        <w:t>_____________________________________               ____________________</w:t>
      </w:r>
    </w:p>
    <w:p w:rsidR="00D16F70" w:rsidRPr="006D277B" w:rsidRDefault="00D16F70" w:rsidP="00D16F70">
      <w:pPr>
        <w:widowControl w:val="0"/>
        <w:ind w:firstLine="709"/>
        <w:jc w:val="both"/>
        <w:rPr>
          <w:rStyle w:val="s192"/>
          <w:sz w:val="28"/>
          <w:szCs w:val="28"/>
          <w:lang w:val="kk-KZ"/>
        </w:rPr>
      </w:pPr>
      <w:r w:rsidRPr="006D277B">
        <w:rPr>
          <w:rStyle w:val="s192"/>
          <w:sz w:val="28"/>
          <w:szCs w:val="28"/>
          <w:lang w:val="kk-KZ"/>
        </w:rPr>
        <w:t xml:space="preserve">    </w:t>
      </w:r>
      <w:r w:rsidRPr="006D277B">
        <w:rPr>
          <w:sz w:val="28"/>
          <w:szCs w:val="28"/>
          <w:lang w:val="kk-KZ"/>
        </w:rPr>
        <w:t>тегі, аты және әкесінің аты (</w:t>
      </w:r>
      <w:r w:rsidRPr="006D277B">
        <w:rPr>
          <w:bCs/>
          <w:sz w:val="28"/>
          <w:szCs w:val="28"/>
          <w:lang w:val="kk-KZ" w:eastAsia="en-US"/>
        </w:rPr>
        <w:t>ол</w:t>
      </w:r>
      <w:r w:rsidRPr="006D277B">
        <w:rPr>
          <w:sz w:val="28"/>
          <w:szCs w:val="28"/>
          <w:lang w:val="kk-KZ" w:eastAsia="en-US"/>
        </w:rPr>
        <w:t xml:space="preserve"> болған жағдайда</w:t>
      </w:r>
      <w:r w:rsidRPr="006D277B">
        <w:rPr>
          <w:sz w:val="28"/>
          <w:szCs w:val="28"/>
          <w:lang w:val="kk-KZ"/>
        </w:rPr>
        <w:t>)        қолы, телефоны</w:t>
      </w:r>
    </w:p>
    <w:p w:rsidR="00D16F70" w:rsidRPr="006D277B" w:rsidRDefault="00D16F70" w:rsidP="00D16F70">
      <w:pPr>
        <w:ind w:firstLine="709"/>
        <w:textAlignment w:val="baseline"/>
        <w:rPr>
          <w:sz w:val="28"/>
          <w:szCs w:val="28"/>
          <w:lang w:val="kk-KZ"/>
        </w:rPr>
      </w:pPr>
    </w:p>
    <w:p w:rsidR="00D16F70" w:rsidRPr="006D277B" w:rsidRDefault="00D16F70" w:rsidP="00D16F70">
      <w:pPr>
        <w:ind w:firstLine="709"/>
        <w:textAlignment w:val="baseline"/>
        <w:rPr>
          <w:lang w:val="kk-KZ"/>
        </w:rPr>
      </w:pPr>
      <w:r w:rsidRPr="006D277B">
        <w:rPr>
          <w:sz w:val="28"/>
          <w:szCs w:val="28"/>
          <w:lang w:val="kk-KZ"/>
        </w:rPr>
        <w:t>Күні 20__ жылғы «____» ______________</w:t>
      </w:r>
      <w:r w:rsidRPr="006D277B">
        <w:rPr>
          <w:lang w:val="kk-KZ"/>
        </w:rPr>
        <w:t xml:space="preserve"> </w:t>
      </w:r>
    </w:p>
    <w:p w:rsidR="00D16F70" w:rsidRPr="006D277B" w:rsidRDefault="00D16F70" w:rsidP="00D16F70">
      <w:pPr>
        <w:pStyle w:val="pr"/>
        <w:rPr>
          <w:rStyle w:val="s0"/>
          <w:rFonts w:eastAsia="Calibri"/>
          <w:color w:val="auto"/>
          <w:sz w:val="28"/>
          <w:szCs w:val="28"/>
          <w:lang w:val="kk-KZ"/>
        </w:rPr>
      </w:pPr>
    </w:p>
    <w:p w:rsidR="00D16F70" w:rsidRPr="00B65B1D" w:rsidRDefault="00D16F70" w:rsidP="00D16F70">
      <w:pPr>
        <w:tabs>
          <w:tab w:val="left" w:pos="4253"/>
        </w:tabs>
        <w:ind w:right="-2"/>
        <w:jc w:val="both"/>
        <w:rPr>
          <w:sz w:val="28"/>
          <w:szCs w:val="28"/>
          <w:lang w:val="kk-KZ"/>
        </w:rPr>
      </w:pPr>
      <w:r w:rsidRPr="006D277B">
        <w:rPr>
          <w:color w:val="000000" w:themeColor="text1"/>
          <w:sz w:val="28"/>
          <w:szCs w:val="28"/>
          <w:lang w:val="kk-KZ"/>
        </w:rPr>
        <w:t>Ескертпе: нысан «</w:t>
      </w:r>
      <w:r w:rsidRPr="006D277B">
        <w:rPr>
          <w:sz w:val="28"/>
          <w:szCs w:val="28"/>
          <w:lang w:val="kk-KZ"/>
        </w:rPr>
        <w:t>Микроқаржылық қызметті жүзеге асыратын ұйымның пруденциялық нормативтердi және сақталуы мiндеттi өзге де нормаларды және лимиттердi орындауы туралы есептіліктің тізбесін, нысандарын, ұсыну мерзiмдерiн және оны ұсыну қағидаларын бекіту туралы</w:t>
      </w:r>
      <w:r w:rsidRPr="006D277B">
        <w:rPr>
          <w:color w:val="000000" w:themeColor="text1"/>
          <w:sz w:val="28"/>
          <w:szCs w:val="28"/>
          <w:lang w:val="kk-KZ"/>
        </w:rPr>
        <w:t xml:space="preserve">» Қазақстан Республикасы Ұлттық Банкі Басқармасының 2019 жылғы 28 қарашадағы </w:t>
      </w:r>
      <w:r w:rsidRPr="006D277B">
        <w:rPr>
          <w:color w:val="000000" w:themeColor="text1"/>
          <w:sz w:val="28"/>
          <w:szCs w:val="28"/>
          <w:lang w:val="kk-KZ"/>
        </w:rPr>
        <w:br/>
        <w:t>№ 224 қаулысына 2-</w:t>
      </w:r>
      <w:r>
        <w:rPr>
          <w:color w:val="000000" w:themeColor="text1"/>
          <w:sz w:val="28"/>
          <w:szCs w:val="28"/>
          <w:lang w:val="kk-KZ"/>
        </w:rPr>
        <w:t>Қ</w:t>
      </w:r>
      <w:r w:rsidRPr="006D277B">
        <w:rPr>
          <w:color w:val="000000" w:themeColor="text1"/>
          <w:sz w:val="28"/>
          <w:szCs w:val="28"/>
          <w:lang w:val="kk-KZ"/>
        </w:rPr>
        <w:t>осымшаға берілген қосымшаға сәйкес «Пруденциялық нормативтерді және сақталуы міндетті өзге де нормаларды және лимиттерді орындау туралы есеп»  әкімшілік деректерді жинауға арналған нысанын толтыру бойынша түсіндірмеге сәйкес толтырылады</w:t>
      </w:r>
      <w:r>
        <w:rPr>
          <w:color w:val="000000" w:themeColor="text1"/>
          <w:sz w:val="28"/>
          <w:szCs w:val="28"/>
          <w:lang w:val="kk-KZ"/>
        </w:rPr>
        <w:t>.</w:t>
      </w:r>
    </w:p>
    <w:p w:rsidR="00D16F70" w:rsidRPr="006D277B" w:rsidRDefault="00D16F70" w:rsidP="00D16F70">
      <w:pPr>
        <w:jc w:val="both"/>
        <w:rPr>
          <w:sz w:val="28"/>
          <w:szCs w:val="28"/>
          <w:lang w:val="kk-KZ"/>
        </w:rPr>
      </w:pPr>
      <w:r w:rsidRPr="006D277B">
        <w:rPr>
          <w:sz w:val="28"/>
          <w:szCs w:val="28"/>
          <w:lang w:val="kk-KZ"/>
        </w:rPr>
        <w:br w:type="page"/>
      </w:r>
    </w:p>
    <w:p w:rsidR="00D16F70" w:rsidRPr="006D277B" w:rsidRDefault="00D16F70" w:rsidP="00D16F70">
      <w:pPr>
        <w:pStyle w:val="pr"/>
        <w:rPr>
          <w:sz w:val="28"/>
          <w:szCs w:val="28"/>
          <w:lang w:val="kk-KZ"/>
        </w:rPr>
      </w:pPr>
      <w:r w:rsidRPr="006D277B">
        <w:rPr>
          <w:rStyle w:val="s0"/>
          <w:rFonts w:eastAsia="Calibri"/>
          <w:sz w:val="28"/>
          <w:szCs w:val="28"/>
          <w:lang w:val="kk-KZ"/>
        </w:rPr>
        <w:t>Қазақстан Республикасы</w:t>
      </w:r>
    </w:p>
    <w:p w:rsidR="00D16F70" w:rsidRPr="006D277B" w:rsidRDefault="00D16F70" w:rsidP="00D16F70">
      <w:pPr>
        <w:pStyle w:val="pr"/>
        <w:rPr>
          <w:sz w:val="28"/>
          <w:szCs w:val="28"/>
          <w:lang w:val="kk-KZ"/>
        </w:rPr>
      </w:pPr>
      <w:r w:rsidRPr="006D277B">
        <w:rPr>
          <w:rStyle w:val="s0"/>
          <w:rFonts w:eastAsia="Calibri"/>
          <w:sz w:val="28"/>
          <w:szCs w:val="28"/>
          <w:lang w:val="kk-KZ"/>
        </w:rPr>
        <w:t>Ұлттық Банкі Басқармасының</w:t>
      </w:r>
    </w:p>
    <w:p w:rsidR="00D16F70" w:rsidRPr="006D277B" w:rsidRDefault="00D16F70" w:rsidP="00D16F70">
      <w:pPr>
        <w:pStyle w:val="pr"/>
        <w:rPr>
          <w:sz w:val="28"/>
          <w:szCs w:val="28"/>
          <w:lang w:val="kk-KZ"/>
        </w:rPr>
      </w:pPr>
      <w:r w:rsidRPr="006D277B">
        <w:rPr>
          <w:rStyle w:val="s0"/>
          <w:rFonts w:eastAsia="Calibri"/>
          <w:sz w:val="28"/>
          <w:szCs w:val="28"/>
          <w:lang w:val="kk-KZ"/>
        </w:rPr>
        <w:t>2019 жылғы 28 қарашадағы</w:t>
      </w:r>
    </w:p>
    <w:p w:rsidR="00D16F70" w:rsidRPr="006D277B" w:rsidRDefault="00D16F70" w:rsidP="00D16F70">
      <w:pPr>
        <w:pStyle w:val="pr"/>
        <w:rPr>
          <w:sz w:val="28"/>
          <w:szCs w:val="28"/>
          <w:lang w:val="kk-KZ"/>
        </w:rPr>
      </w:pPr>
      <w:r w:rsidRPr="006D277B">
        <w:rPr>
          <w:rStyle w:val="s0"/>
          <w:rFonts w:eastAsia="Calibri"/>
          <w:sz w:val="28"/>
          <w:szCs w:val="28"/>
          <w:lang w:val="kk-KZ"/>
        </w:rPr>
        <w:t xml:space="preserve">№ 224 </w:t>
      </w:r>
      <w:r w:rsidRPr="006D277B">
        <w:rPr>
          <w:sz w:val="28"/>
          <w:szCs w:val="28"/>
          <w:lang w:val="kk-KZ"/>
        </w:rPr>
        <w:t>қаулысына</w:t>
      </w:r>
    </w:p>
    <w:p w:rsidR="00D16F70" w:rsidRPr="006D277B" w:rsidRDefault="00D16F70" w:rsidP="00D16F70">
      <w:pPr>
        <w:ind w:firstLine="36"/>
        <w:jc w:val="right"/>
        <w:rPr>
          <w:rStyle w:val="s0"/>
          <w:rFonts w:eastAsia="Calibri"/>
          <w:sz w:val="28"/>
          <w:szCs w:val="28"/>
          <w:lang w:val="kk-KZ"/>
        </w:rPr>
      </w:pPr>
      <w:r w:rsidRPr="006D277B">
        <w:rPr>
          <w:rStyle w:val="s0"/>
          <w:rFonts w:eastAsia="Calibri"/>
          <w:sz w:val="28"/>
          <w:szCs w:val="28"/>
          <w:lang w:val="kk-KZ"/>
        </w:rPr>
        <w:t>2-</w:t>
      </w:r>
      <w:r>
        <w:rPr>
          <w:rStyle w:val="s0"/>
          <w:rFonts w:eastAsia="Calibri"/>
          <w:sz w:val="28"/>
          <w:szCs w:val="28"/>
          <w:lang w:val="kk-KZ"/>
        </w:rPr>
        <w:t>Қ</w:t>
      </w:r>
      <w:r w:rsidRPr="006D277B">
        <w:rPr>
          <w:rStyle w:val="s0"/>
          <w:rFonts w:eastAsia="Calibri"/>
          <w:sz w:val="28"/>
          <w:szCs w:val="28"/>
          <w:lang w:val="kk-KZ"/>
        </w:rPr>
        <w:t>осымша</w:t>
      </w:r>
      <w:r>
        <w:rPr>
          <w:rStyle w:val="s0"/>
          <w:rFonts w:eastAsia="Calibri"/>
          <w:sz w:val="28"/>
          <w:szCs w:val="28"/>
          <w:lang w:val="kk-KZ"/>
        </w:rPr>
        <w:t>ға қосымша</w:t>
      </w:r>
    </w:p>
    <w:p w:rsidR="00D16F70" w:rsidRPr="006D277B" w:rsidRDefault="00D16F70" w:rsidP="00D16F70">
      <w:pPr>
        <w:pStyle w:val="pc"/>
        <w:ind w:firstLine="709"/>
        <w:rPr>
          <w:sz w:val="28"/>
          <w:szCs w:val="28"/>
          <w:lang w:val="kk-KZ"/>
        </w:rPr>
      </w:pPr>
    </w:p>
    <w:p w:rsidR="00D16F70" w:rsidRPr="006D277B" w:rsidRDefault="00D16F70" w:rsidP="00D16F70">
      <w:pPr>
        <w:pStyle w:val="pc"/>
        <w:ind w:firstLine="709"/>
        <w:rPr>
          <w:sz w:val="28"/>
          <w:szCs w:val="28"/>
          <w:lang w:val="kk-KZ"/>
        </w:rPr>
      </w:pPr>
    </w:p>
    <w:p w:rsidR="00D16F70" w:rsidRDefault="00D16F70" w:rsidP="00D16F70">
      <w:pPr>
        <w:pStyle w:val="pc"/>
        <w:rPr>
          <w:rStyle w:val="s1"/>
          <w:sz w:val="28"/>
          <w:szCs w:val="28"/>
          <w:lang w:val="kk-KZ"/>
        </w:rPr>
      </w:pPr>
      <w:r w:rsidRPr="006D277B">
        <w:rPr>
          <w:rStyle w:val="s1"/>
          <w:sz w:val="28"/>
          <w:szCs w:val="28"/>
          <w:lang w:val="kk-KZ"/>
        </w:rPr>
        <w:t xml:space="preserve">Пруденциялық нормативтерді және сақталуы міндетті </w:t>
      </w:r>
    </w:p>
    <w:p w:rsidR="00D16F70" w:rsidRPr="006D277B" w:rsidRDefault="00D16F70" w:rsidP="00D16F70">
      <w:pPr>
        <w:pStyle w:val="pc"/>
        <w:rPr>
          <w:rStyle w:val="s1"/>
          <w:sz w:val="28"/>
          <w:szCs w:val="28"/>
          <w:lang w:val="kk-KZ"/>
        </w:rPr>
      </w:pPr>
      <w:r w:rsidRPr="006D277B">
        <w:rPr>
          <w:rStyle w:val="s1"/>
          <w:sz w:val="28"/>
          <w:szCs w:val="28"/>
          <w:lang w:val="kk-KZ"/>
        </w:rPr>
        <w:t xml:space="preserve">өзге де нормаларды және лимиттерді орындау туралы есеп </w:t>
      </w:r>
    </w:p>
    <w:p w:rsidR="00D16F70" w:rsidRDefault="00D16F70" w:rsidP="00D16F70">
      <w:pPr>
        <w:pStyle w:val="pc"/>
        <w:rPr>
          <w:rStyle w:val="s1"/>
          <w:sz w:val="28"/>
          <w:szCs w:val="28"/>
          <w:lang w:val="kk-KZ"/>
        </w:rPr>
      </w:pPr>
      <w:r w:rsidRPr="006D277B">
        <w:rPr>
          <w:rStyle w:val="s1"/>
          <w:sz w:val="28"/>
          <w:szCs w:val="28"/>
          <w:lang w:val="kk-KZ"/>
        </w:rPr>
        <w:t xml:space="preserve">(индексі – PN-1, кезеңділігі – ай сайын) </w:t>
      </w:r>
    </w:p>
    <w:p w:rsidR="00D16F70" w:rsidRPr="006D277B" w:rsidRDefault="00D16F70" w:rsidP="00D16F70">
      <w:pPr>
        <w:pStyle w:val="pc"/>
        <w:rPr>
          <w:rStyle w:val="s1"/>
          <w:sz w:val="28"/>
          <w:szCs w:val="28"/>
          <w:lang w:val="kk-KZ"/>
        </w:rPr>
      </w:pPr>
    </w:p>
    <w:p w:rsidR="00D16F70" w:rsidRPr="006D277B" w:rsidRDefault="00D16F70" w:rsidP="00D16F70">
      <w:pPr>
        <w:pStyle w:val="pc"/>
        <w:rPr>
          <w:rStyle w:val="s1"/>
          <w:sz w:val="28"/>
          <w:szCs w:val="28"/>
          <w:lang w:val="kk-KZ"/>
        </w:rPr>
      </w:pPr>
      <w:r w:rsidRPr="006D277B">
        <w:rPr>
          <w:rStyle w:val="s1"/>
          <w:sz w:val="28"/>
          <w:szCs w:val="28"/>
          <w:lang w:val="kk-KZ"/>
        </w:rPr>
        <w:t>әкімшілік деректер нысанын толтыру бойынша түсіндірме</w:t>
      </w:r>
    </w:p>
    <w:p w:rsidR="00D16F70" w:rsidRDefault="00D16F70" w:rsidP="00D16F70">
      <w:pPr>
        <w:pStyle w:val="pc"/>
        <w:ind w:firstLine="709"/>
        <w:rPr>
          <w:rStyle w:val="s1"/>
          <w:sz w:val="28"/>
          <w:szCs w:val="28"/>
          <w:lang w:val="kk-KZ"/>
        </w:rPr>
      </w:pPr>
    </w:p>
    <w:p w:rsidR="00D16F70" w:rsidRPr="006D277B" w:rsidRDefault="00D16F70" w:rsidP="00D16F70">
      <w:pPr>
        <w:pStyle w:val="pc"/>
        <w:ind w:firstLine="709"/>
        <w:rPr>
          <w:rStyle w:val="s1"/>
          <w:sz w:val="28"/>
          <w:szCs w:val="28"/>
          <w:lang w:val="kk-KZ"/>
        </w:rPr>
      </w:pPr>
    </w:p>
    <w:p w:rsidR="00D16F70" w:rsidRPr="006D277B" w:rsidRDefault="00D16F70" w:rsidP="00D16F70">
      <w:pPr>
        <w:jc w:val="center"/>
        <w:rPr>
          <w:b/>
          <w:spacing w:val="2"/>
          <w:sz w:val="28"/>
          <w:szCs w:val="28"/>
          <w:lang w:val="kk-KZ"/>
        </w:rPr>
      </w:pPr>
      <w:r w:rsidRPr="006D277B">
        <w:rPr>
          <w:rStyle w:val="s1"/>
          <w:sz w:val="28"/>
          <w:szCs w:val="28"/>
          <w:lang w:val="kk-KZ"/>
        </w:rPr>
        <w:t>1-тарау. Жалпы ережелер</w:t>
      </w:r>
    </w:p>
    <w:p w:rsidR="00D16F70" w:rsidRPr="006D277B" w:rsidRDefault="00D16F70" w:rsidP="00D16F70">
      <w:pPr>
        <w:jc w:val="center"/>
        <w:rPr>
          <w:rStyle w:val="s0"/>
          <w:rFonts w:eastAsia="Calibri"/>
          <w:sz w:val="28"/>
          <w:szCs w:val="28"/>
          <w:lang w:val="kk-KZ"/>
        </w:rPr>
      </w:pPr>
    </w:p>
    <w:p w:rsidR="00D16F70" w:rsidRPr="006D277B" w:rsidRDefault="00D16F70" w:rsidP="00D16F70">
      <w:pPr>
        <w:pStyle w:val="pj"/>
        <w:numPr>
          <w:ilvl w:val="0"/>
          <w:numId w:val="5"/>
        </w:numPr>
        <w:tabs>
          <w:tab w:val="left" w:pos="1134"/>
        </w:tabs>
        <w:spacing w:before="0" w:beforeAutospacing="0" w:after="0" w:afterAutospacing="0"/>
        <w:ind w:left="0" w:firstLine="709"/>
        <w:jc w:val="both"/>
        <w:rPr>
          <w:color w:val="auto"/>
          <w:spacing w:val="2"/>
          <w:sz w:val="28"/>
          <w:szCs w:val="28"/>
          <w:lang w:val="kk-KZ"/>
        </w:rPr>
      </w:pPr>
      <w:r w:rsidRPr="006D277B">
        <w:rPr>
          <w:rStyle w:val="s0"/>
          <w:rFonts w:eastAsia="Calibri"/>
          <w:sz w:val="28"/>
          <w:szCs w:val="28"/>
          <w:lang w:val="kk-KZ"/>
        </w:rPr>
        <w:t>Осы түсіндірмеде «Пруденциялық нормативтерді және сақталуы міндетті өзге де нормаларды және лимиттерді орындау туралы есеп» әкімшілік деректер нысанын (бұдан әрі – Нысан) толтыру бойынша бірыңғай талаптар айқындалады</w:t>
      </w:r>
      <w:r w:rsidRPr="006D277B">
        <w:rPr>
          <w:color w:val="auto"/>
          <w:spacing w:val="2"/>
          <w:sz w:val="28"/>
          <w:szCs w:val="28"/>
          <w:lang w:val="kk-KZ"/>
        </w:rPr>
        <w:t>.</w:t>
      </w:r>
    </w:p>
    <w:p w:rsidR="00D16F70" w:rsidRPr="007D08D0" w:rsidRDefault="00D16F70" w:rsidP="00D16F70">
      <w:pPr>
        <w:pStyle w:val="pj"/>
        <w:numPr>
          <w:ilvl w:val="0"/>
          <w:numId w:val="5"/>
        </w:numPr>
        <w:tabs>
          <w:tab w:val="left" w:pos="1134"/>
        </w:tabs>
        <w:spacing w:before="0" w:beforeAutospacing="0" w:after="0" w:afterAutospacing="0"/>
        <w:ind w:left="0" w:firstLine="709"/>
        <w:jc w:val="both"/>
        <w:rPr>
          <w:rFonts w:eastAsia="Calibri"/>
          <w:sz w:val="28"/>
          <w:szCs w:val="28"/>
          <w:lang w:val="kk-KZ"/>
        </w:rPr>
      </w:pPr>
      <w:r w:rsidRPr="006D277B">
        <w:rPr>
          <w:rStyle w:val="s0"/>
          <w:rFonts w:eastAsia="Calibri"/>
          <w:sz w:val="28"/>
          <w:szCs w:val="28"/>
          <w:lang w:val="kk-KZ"/>
        </w:rPr>
        <w:t xml:space="preserve">Нысан «Қазақстан Республикасының Ұлттық Банкі туралы» Қазақстан Республикасы Заңының 15-бабы екінші бөлігінің 65-2) тармақшасына, «Мемлекеттік статистика туралы» Қазақстан Республикасы Заңының 16-бабы </w:t>
      </w:r>
      <w:r w:rsidRPr="006D277B">
        <w:rPr>
          <w:rStyle w:val="s0"/>
          <w:rFonts w:eastAsia="Calibri"/>
          <w:sz w:val="28"/>
          <w:szCs w:val="28"/>
          <w:lang w:val="kk-KZ"/>
        </w:rPr>
        <w:br/>
        <w:t>3-тармағының 2) тармақшасына және «Микроқаржылық қызмет туралы» Қазақстан Республикасы Заңының 27-бабы екінші бөлігінің 1) тармақшасына</w:t>
      </w:r>
      <w:r>
        <w:rPr>
          <w:rStyle w:val="s0"/>
          <w:rFonts w:eastAsia="Calibri"/>
          <w:sz w:val="28"/>
          <w:szCs w:val="28"/>
          <w:lang w:val="kk-KZ"/>
        </w:rPr>
        <w:t xml:space="preserve"> </w:t>
      </w:r>
      <w:r w:rsidRPr="00C37A47">
        <w:rPr>
          <w:rStyle w:val="s0"/>
          <w:rFonts w:eastAsia="Calibri"/>
          <w:sz w:val="28"/>
          <w:szCs w:val="28"/>
          <w:lang w:val="kk-KZ"/>
        </w:rPr>
        <w:t xml:space="preserve">және </w:t>
      </w:r>
      <w:r w:rsidRPr="00C37A47">
        <w:rPr>
          <w:rStyle w:val="s0"/>
          <w:sz w:val="28"/>
          <w:szCs w:val="28"/>
          <w:lang w:val="kk-KZ"/>
        </w:rPr>
        <w:t>«Қазақстан Республикасы Ұлттық Банкінің ережесі мен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16-тармағының 20) тармақшасына</w:t>
      </w:r>
      <w:r w:rsidRPr="00C37A47">
        <w:rPr>
          <w:rStyle w:val="s0"/>
          <w:rFonts w:eastAsia="Calibri"/>
          <w:sz w:val="28"/>
          <w:szCs w:val="28"/>
          <w:lang w:val="kk-KZ"/>
        </w:rPr>
        <w:t xml:space="preserve"> сәйкес әзірленді.</w:t>
      </w:r>
    </w:p>
    <w:p w:rsidR="00D16F70" w:rsidRPr="006D277B" w:rsidRDefault="00D16F70" w:rsidP="00D16F70">
      <w:pPr>
        <w:pStyle w:val="af1"/>
        <w:numPr>
          <w:ilvl w:val="0"/>
          <w:numId w:val="5"/>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sidRPr="006D277B">
        <w:rPr>
          <w:rStyle w:val="s0"/>
          <w:rFonts w:eastAsia="Calibri"/>
          <w:sz w:val="28"/>
          <w:szCs w:val="28"/>
          <w:lang w:val="kk-KZ"/>
        </w:rPr>
        <w:t xml:space="preserve">Микроқаржы ұйымы Нысанды ай сайын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w:t>
      </w:r>
      <w:r w:rsidRPr="006D277B">
        <w:rPr>
          <w:rStyle w:val="s0"/>
          <w:rFonts w:eastAsia="Calibri"/>
          <w:sz w:val="28"/>
          <w:szCs w:val="28"/>
          <w:lang w:val="kk-KZ"/>
        </w:rPr>
        <w:br/>
        <w:t>1000 (мың) теңгеге дейін дөңгелектенеді</w:t>
      </w:r>
      <w:r w:rsidRPr="006D277B">
        <w:rPr>
          <w:spacing w:val="2"/>
          <w:sz w:val="28"/>
          <w:szCs w:val="28"/>
          <w:lang w:val="kk-KZ"/>
        </w:rPr>
        <w:t>.</w:t>
      </w:r>
    </w:p>
    <w:p w:rsidR="00D16F70" w:rsidRPr="006D277B" w:rsidRDefault="00D16F70" w:rsidP="00D16F70">
      <w:pPr>
        <w:pStyle w:val="af1"/>
        <w:numPr>
          <w:ilvl w:val="0"/>
          <w:numId w:val="5"/>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sidRPr="006D277B">
        <w:rPr>
          <w:rStyle w:val="s0"/>
          <w:rFonts w:eastAsia="Calibri"/>
          <w:sz w:val="28"/>
          <w:szCs w:val="28"/>
          <w:lang w:val="kk-KZ"/>
        </w:rPr>
        <w:t>Нысанға басшы немесе есепке қол қою функциясы жүктелген адам және орындаушы қол қояды</w:t>
      </w:r>
      <w:r w:rsidRPr="006D277B">
        <w:rPr>
          <w:spacing w:val="2"/>
          <w:sz w:val="28"/>
          <w:szCs w:val="28"/>
          <w:lang w:val="kk-KZ"/>
        </w:rPr>
        <w:t>.</w:t>
      </w:r>
    </w:p>
    <w:p w:rsidR="00D16F70" w:rsidRPr="006D277B" w:rsidRDefault="00D16F70" w:rsidP="00D16F70">
      <w:pPr>
        <w:jc w:val="center"/>
        <w:rPr>
          <w:b/>
          <w:spacing w:val="2"/>
          <w:sz w:val="28"/>
          <w:szCs w:val="28"/>
          <w:lang w:val="kk-KZ"/>
        </w:rPr>
      </w:pPr>
    </w:p>
    <w:p w:rsidR="00D16F70" w:rsidRPr="006D277B" w:rsidRDefault="00D16F70" w:rsidP="00D16F70">
      <w:pPr>
        <w:jc w:val="center"/>
        <w:rPr>
          <w:b/>
          <w:spacing w:val="2"/>
          <w:sz w:val="28"/>
          <w:szCs w:val="28"/>
          <w:lang w:val="kk-KZ"/>
        </w:rPr>
      </w:pPr>
    </w:p>
    <w:p w:rsidR="00D16F70" w:rsidRPr="006D277B" w:rsidRDefault="00D16F70" w:rsidP="00D16F70">
      <w:pPr>
        <w:jc w:val="center"/>
        <w:rPr>
          <w:b/>
          <w:spacing w:val="2"/>
          <w:sz w:val="28"/>
          <w:szCs w:val="28"/>
          <w:lang w:val="kk-KZ"/>
        </w:rPr>
      </w:pPr>
      <w:r w:rsidRPr="006D277B">
        <w:rPr>
          <w:rStyle w:val="s1"/>
          <w:sz w:val="28"/>
          <w:szCs w:val="28"/>
          <w:lang w:val="kk-KZ"/>
        </w:rPr>
        <w:t>2-тарау. Нысанды толтыру бойынша түсіндірме</w:t>
      </w:r>
    </w:p>
    <w:p w:rsidR="00D16F70" w:rsidRPr="006D277B" w:rsidRDefault="00D16F70" w:rsidP="00D16F70">
      <w:pPr>
        <w:pStyle w:val="af1"/>
        <w:shd w:val="clear" w:color="auto" w:fill="FFFFFF"/>
        <w:spacing w:before="0" w:beforeAutospacing="0" w:after="0" w:afterAutospacing="0"/>
        <w:jc w:val="center"/>
        <w:textAlignment w:val="baseline"/>
        <w:rPr>
          <w:spacing w:val="2"/>
          <w:sz w:val="28"/>
          <w:szCs w:val="28"/>
          <w:lang w:val="kk-KZ"/>
        </w:rPr>
      </w:pPr>
    </w:p>
    <w:p w:rsidR="00D16F70" w:rsidRPr="006D277B" w:rsidRDefault="00D16F70" w:rsidP="00D16F70">
      <w:pPr>
        <w:pStyle w:val="af1"/>
        <w:numPr>
          <w:ilvl w:val="0"/>
          <w:numId w:val="5"/>
        </w:numPr>
        <w:shd w:val="clear" w:color="auto" w:fill="FFFFFF"/>
        <w:tabs>
          <w:tab w:val="left" w:pos="1134"/>
        </w:tabs>
        <w:spacing w:before="0" w:beforeAutospacing="0" w:after="0" w:afterAutospacing="0"/>
        <w:ind w:left="0" w:firstLine="709"/>
        <w:jc w:val="both"/>
        <w:textAlignment w:val="baseline"/>
        <w:rPr>
          <w:sz w:val="28"/>
          <w:szCs w:val="28"/>
          <w:lang w:val="kk-KZ"/>
        </w:rPr>
      </w:pPr>
      <w:r w:rsidRPr="006D277B">
        <w:rPr>
          <w:spacing w:val="2"/>
          <w:sz w:val="28"/>
          <w:szCs w:val="28"/>
          <w:lang w:val="kk-KZ"/>
        </w:rPr>
        <w:t>11-жолда кредиттік тәуекел ескеріле отырып сараланған активтер талдамасы туралы есептің 6-жолының 5-бағанындағы сомаға сәйкес келетін сома көрсетіледі.</w:t>
      </w:r>
    </w:p>
    <w:p w:rsidR="00D16F70" w:rsidRPr="006D277B" w:rsidRDefault="00D16F70" w:rsidP="00D16F70">
      <w:pPr>
        <w:pStyle w:val="af1"/>
        <w:numPr>
          <w:ilvl w:val="0"/>
          <w:numId w:val="5"/>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sidRPr="006D277B">
        <w:rPr>
          <w:spacing w:val="2"/>
          <w:sz w:val="28"/>
          <w:szCs w:val="28"/>
          <w:lang w:val="kk-KZ"/>
        </w:rPr>
        <w:t>12.1-жолда негізгі борыш, сыйақы бойынша күнтізбелік 90 (тоқсан) күннен астам есептелген мерзімі өткен берешегі бар микрокредиттер бойынша негізгі борыштың және есептелген сыйақының сомасы көрсетіледі.</w:t>
      </w:r>
    </w:p>
    <w:p w:rsidR="00D16F70" w:rsidRPr="006D277B" w:rsidRDefault="00D16F70" w:rsidP="00D16F70">
      <w:pPr>
        <w:pStyle w:val="af1"/>
        <w:numPr>
          <w:ilvl w:val="0"/>
          <w:numId w:val="5"/>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sidRPr="006D277B">
        <w:rPr>
          <w:spacing w:val="2"/>
          <w:sz w:val="28"/>
          <w:szCs w:val="28"/>
          <w:lang w:val="kk-KZ"/>
        </w:rPr>
        <w:t>12.2-жолда баланстан тыс есепке есептен шығарылған микрокредиттер бойынша негізгі борыш пен есептелген сыйақы сомасы көрсетіледі.</w:t>
      </w:r>
    </w:p>
    <w:p w:rsidR="00D16F70" w:rsidRPr="006D277B" w:rsidRDefault="00D16F70" w:rsidP="00D16F70">
      <w:pPr>
        <w:pStyle w:val="af1"/>
        <w:numPr>
          <w:ilvl w:val="0"/>
          <w:numId w:val="5"/>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sidRPr="006D277B">
        <w:rPr>
          <w:spacing w:val="2"/>
          <w:sz w:val="28"/>
          <w:szCs w:val="28"/>
          <w:lang w:val="kk-KZ"/>
        </w:rPr>
        <w:t>12.3-жолда микроқаржы ұйымы баланстық шоттарда есепке алатын, негізгі борыш пен есептелген сыйақы сомасын өзінде қамтитын микроқаржы ұйымының несие портфелі («Кері репо» операцияларын қоспағанда) көрсетіледі.</w:t>
      </w:r>
    </w:p>
    <w:p w:rsidR="00D16F70" w:rsidRPr="006D277B" w:rsidRDefault="00D16F70" w:rsidP="00D16F70">
      <w:pPr>
        <w:pStyle w:val="af1"/>
        <w:numPr>
          <w:ilvl w:val="0"/>
          <w:numId w:val="5"/>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sidRPr="006D277B">
        <w:rPr>
          <w:spacing w:val="2"/>
          <w:sz w:val="28"/>
          <w:szCs w:val="28"/>
          <w:lang w:val="kk-KZ"/>
        </w:rPr>
        <w:t xml:space="preserve">12.4 </w:t>
      </w:r>
      <w:r w:rsidRPr="006D277B">
        <w:rPr>
          <w:rStyle w:val="s0"/>
          <w:rFonts w:eastAsia="Calibri"/>
          <w:sz w:val="28"/>
          <w:szCs w:val="28"/>
          <w:lang w:val="kk-KZ"/>
        </w:rPr>
        <w:t>-жолда үтірден кейін үш таңбалы пайыздық мән көрсетіледі</w:t>
      </w:r>
      <w:r w:rsidRPr="006D277B">
        <w:rPr>
          <w:spacing w:val="2"/>
          <w:sz w:val="28"/>
          <w:szCs w:val="28"/>
          <w:lang w:val="kk-KZ"/>
        </w:rPr>
        <w:t>.</w:t>
      </w:r>
    </w:p>
    <w:p w:rsidR="00D16F70" w:rsidRPr="006D277B" w:rsidRDefault="00D16F70" w:rsidP="00D16F70">
      <w:pPr>
        <w:pStyle w:val="af1"/>
        <w:numPr>
          <w:ilvl w:val="0"/>
          <w:numId w:val="5"/>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sidRPr="006D277B">
        <w:rPr>
          <w:spacing w:val="2"/>
          <w:sz w:val="28"/>
          <w:szCs w:val="28"/>
          <w:lang w:val="kk-KZ"/>
        </w:rPr>
        <w:t>13-жолда бір қарыз алушыға тиесілі тәуекелдің ең жоғары мөлшерін талдау туралы есептің 18-бағанындағы сомаға сәйкес келетін сома көрсетіледі.</w:t>
      </w:r>
    </w:p>
    <w:p w:rsidR="00D16F70" w:rsidRPr="006D277B" w:rsidRDefault="00D16F70" w:rsidP="00D16F70">
      <w:pPr>
        <w:pStyle w:val="af1"/>
        <w:numPr>
          <w:ilvl w:val="0"/>
          <w:numId w:val="6"/>
        </w:numPr>
        <w:shd w:val="clear" w:color="auto" w:fill="FFFFFF"/>
        <w:spacing w:before="0" w:beforeAutospacing="0" w:after="0" w:afterAutospacing="0"/>
        <w:ind w:left="0" w:firstLine="709"/>
        <w:jc w:val="both"/>
        <w:textAlignment w:val="baseline"/>
        <w:rPr>
          <w:spacing w:val="2"/>
          <w:sz w:val="28"/>
          <w:szCs w:val="28"/>
          <w:lang w:val="kk-KZ"/>
        </w:rPr>
      </w:pPr>
      <w:r w:rsidRPr="006D277B">
        <w:rPr>
          <w:spacing w:val="2"/>
          <w:sz w:val="28"/>
          <w:szCs w:val="28"/>
          <w:lang w:val="kk-KZ"/>
        </w:rPr>
        <w:t>12, 14 және 16</w:t>
      </w:r>
      <w:r w:rsidRPr="006D277B">
        <w:rPr>
          <w:rStyle w:val="s0"/>
          <w:rFonts w:eastAsia="Calibri"/>
          <w:sz w:val="28"/>
          <w:szCs w:val="28"/>
          <w:lang w:val="kk-KZ"/>
        </w:rPr>
        <w:t>-жолдарда үтірден кейін үш таңбалы мән көрсетіледі</w:t>
      </w:r>
      <w:r w:rsidRPr="006D277B">
        <w:rPr>
          <w:spacing w:val="2"/>
          <w:sz w:val="28"/>
          <w:szCs w:val="28"/>
          <w:lang w:val="kk-KZ"/>
        </w:rPr>
        <w:t>.</w:t>
      </w:r>
    </w:p>
    <w:p w:rsidR="00D16F70" w:rsidRPr="006D277B" w:rsidRDefault="00D16F70" w:rsidP="00D16F70">
      <w:pPr>
        <w:pStyle w:val="af1"/>
        <w:shd w:val="clear" w:color="auto" w:fill="FFFFFF"/>
        <w:tabs>
          <w:tab w:val="left" w:pos="1134"/>
        </w:tabs>
        <w:spacing w:before="0" w:beforeAutospacing="0" w:after="0" w:afterAutospacing="0"/>
        <w:ind w:left="709"/>
        <w:jc w:val="both"/>
        <w:textAlignment w:val="baseline"/>
        <w:rPr>
          <w:b/>
          <w:sz w:val="28"/>
          <w:szCs w:val="28"/>
          <w:lang w:val="kk-KZ"/>
        </w:rPr>
      </w:pPr>
    </w:p>
    <w:p w:rsidR="00673AF3" w:rsidRDefault="00673AF3">
      <w:pPr>
        <w:overflowPunct/>
        <w:autoSpaceDE/>
        <w:autoSpaceDN/>
        <w:adjustRightInd/>
        <w:rPr>
          <w:sz w:val="28"/>
          <w:szCs w:val="28"/>
          <w:lang w:val="kk-KZ"/>
        </w:rPr>
      </w:pPr>
      <w:r>
        <w:rPr>
          <w:sz w:val="28"/>
          <w:szCs w:val="28"/>
          <w:lang w:val="kk-KZ"/>
        </w:rPr>
        <w:br w:type="page"/>
      </w:r>
    </w:p>
    <w:tbl>
      <w:tblPr>
        <w:tblStyle w:val="a9"/>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673AF3" w:rsidRPr="003F6E79" w:rsidTr="00673AF3">
        <w:tc>
          <w:tcPr>
            <w:tcW w:w="3396" w:type="dxa"/>
          </w:tcPr>
          <w:p w:rsidR="00673AF3" w:rsidRDefault="00673AF3" w:rsidP="00673AF3">
            <w:pPr>
              <w:rPr>
                <w:i/>
                <w:sz w:val="28"/>
                <w:szCs w:val="28"/>
                <w:lang w:val="kk-KZ"/>
              </w:rPr>
            </w:pPr>
          </w:p>
        </w:tc>
      </w:tr>
    </w:tbl>
    <w:p w:rsidR="00673AF3" w:rsidRPr="00B217B0" w:rsidRDefault="00673AF3" w:rsidP="00673AF3">
      <w:pPr>
        <w:tabs>
          <w:tab w:val="left" w:pos="675"/>
          <w:tab w:val="center" w:pos="4819"/>
        </w:tabs>
        <w:jc w:val="right"/>
        <w:rPr>
          <w:sz w:val="28"/>
          <w:szCs w:val="28"/>
          <w:lang w:val="kk-KZ"/>
        </w:rPr>
      </w:pPr>
      <w:r w:rsidRPr="00B217B0">
        <w:rPr>
          <w:sz w:val="28"/>
          <w:szCs w:val="28"/>
          <w:lang w:val="kk-KZ"/>
        </w:rPr>
        <w:t>Қазақстан Республикасы</w:t>
      </w:r>
    </w:p>
    <w:p w:rsidR="00673AF3" w:rsidRPr="00B217B0" w:rsidRDefault="00673AF3" w:rsidP="00673AF3">
      <w:pPr>
        <w:tabs>
          <w:tab w:val="left" w:pos="675"/>
          <w:tab w:val="center" w:pos="4819"/>
        </w:tabs>
        <w:jc w:val="right"/>
        <w:rPr>
          <w:sz w:val="28"/>
          <w:szCs w:val="28"/>
          <w:lang w:val="kk-KZ"/>
        </w:rPr>
      </w:pPr>
      <w:r w:rsidRPr="00B217B0">
        <w:rPr>
          <w:sz w:val="28"/>
          <w:szCs w:val="28"/>
          <w:lang w:val="kk-KZ"/>
        </w:rPr>
        <w:t>Ұлттық Банкі Басқармасының</w:t>
      </w:r>
    </w:p>
    <w:p w:rsidR="00673AF3" w:rsidRPr="00B217B0" w:rsidRDefault="00673AF3" w:rsidP="00673AF3">
      <w:pPr>
        <w:ind w:firstLine="5954"/>
        <w:jc w:val="right"/>
        <w:rPr>
          <w:rFonts w:eastAsia="Calibri"/>
          <w:sz w:val="28"/>
          <w:szCs w:val="28"/>
          <w:lang w:val="kk-KZ" w:eastAsia="en-US"/>
        </w:rPr>
      </w:pPr>
      <w:r w:rsidRPr="00B217B0">
        <w:rPr>
          <w:rFonts w:eastAsia="Calibri"/>
          <w:sz w:val="28"/>
          <w:szCs w:val="28"/>
          <w:lang w:val="kk-KZ" w:eastAsia="en-US"/>
        </w:rPr>
        <w:t>202</w:t>
      </w:r>
      <w:r>
        <w:rPr>
          <w:rFonts w:eastAsia="Calibri"/>
          <w:sz w:val="28"/>
          <w:szCs w:val="28"/>
          <w:lang w:val="kk-KZ" w:eastAsia="en-US"/>
        </w:rPr>
        <w:t>4</w:t>
      </w:r>
      <w:r w:rsidRPr="00B217B0">
        <w:rPr>
          <w:rFonts w:eastAsia="Calibri"/>
          <w:sz w:val="28"/>
          <w:szCs w:val="28"/>
          <w:lang w:val="kk-KZ" w:eastAsia="en-US"/>
        </w:rPr>
        <w:t xml:space="preserve"> жылғы </w:t>
      </w:r>
      <w:r>
        <w:rPr>
          <w:rFonts w:eastAsia="Calibri"/>
          <w:sz w:val="28"/>
          <w:szCs w:val="28"/>
          <w:lang w:val="kk-KZ" w:eastAsia="en-US"/>
        </w:rPr>
        <w:t>22</w:t>
      </w:r>
      <w:r w:rsidRPr="00B217B0">
        <w:rPr>
          <w:rFonts w:eastAsia="Calibri"/>
          <w:sz w:val="28"/>
          <w:szCs w:val="28"/>
          <w:lang w:val="kk-KZ" w:eastAsia="en-US"/>
        </w:rPr>
        <w:t xml:space="preserve"> </w:t>
      </w:r>
      <w:r>
        <w:rPr>
          <w:rFonts w:eastAsia="Calibri"/>
          <w:sz w:val="28"/>
          <w:szCs w:val="28"/>
          <w:lang w:val="kk-KZ" w:eastAsia="en-US"/>
        </w:rPr>
        <w:t>тамыздағы</w:t>
      </w:r>
    </w:p>
    <w:p w:rsidR="00673AF3" w:rsidRPr="00B217B0" w:rsidRDefault="00673AF3" w:rsidP="00673AF3">
      <w:pPr>
        <w:tabs>
          <w:tab w:val="left" w:pos="675"/>
          <w:tab w:val="center" w:pos="4819"/>
        </w:tabs>
        <w:jc w:val="right"/>
        <w:rPr>
          <w:sz w:val="28"/>
          <w:szCs w:val="28"/>
          <w:lang w:val="kk-KZ"/>
        </w:rPr>
      </w:pPr>
      <w:r w:rsidRPr="00B217B0">
        <w:rPr>
          <w:sz w:val="28"/>
          <w:szCs w:val="28"/>
          <w:lang w:val="kk-KZ"/>
        </w:rPr>
        <w:t xml:space="preserve">№ </w:t>
      </w:r>
      <w:r>
        <w:rPr>
          <w:sz w:val="28"/>
          <w:szCs w:val="28"/>
          <w:lang w:val="kk-KZ"/>
        </w:rPr>
        <w:t>49</w:t>
      </w:r>
      <w:r w:rsidRPr="00B217B0">
        <w:rPr>
          <w:sz w:val="28"/>
          <w:szCs w:val="28"/>
          <w:lang w:val="kk-KZ"/>
        </w:rPr>
        <w:t xml:space="preserve"> қаулы</w:t>
      </w:r>
      <w:r>
        <w:rPr>
          <w:sz w:val="28"/>
          <w:szCs w:val="28"/>
          <w:lang w:val="kk-KZ"/>
        </w:rPr>
        <w:t>ға</w:t>
      </w:r>
    </w:p>
    <w:p w:rsidR="00673AF3" w:rsidRPr="006D277B" w:rsidRDefault="00673AF3" w:rsidP="00673AF3">
      <w:pPr>
        <w:ind w:firstLine="36"/>
        <w:jc w:val="right"/>
        <w:rPr>
          <w:noProof/>
          <w:sz w:val="28"/>
          <w:szCs w:val="28"/>
          <w:lang w:val="kk-KZ"/>
        </w:rPr>
      </w:pPr>
      <w:r>
        <w:rPr>
          <w:sz w:val="28"/>
          <w:szCs w:val="28"/>
          <w:lang w:val="kk-KZ"/>
        </w:rPr>
        <w:t>3</w:t>
      </w:r>
      <w:r w:rsidRPr="00B217B0">
        <w:rPr>
          <w:sz w:val="28"/>
          <w:szCs w:val="28"/>
          <w:lang w:val="kk-KZ"/>
        </w:rPr>
        <w:t>-қосымша</w:t>
      </w:r>
    </w:p>
    <w:p w:rsidR="00673AF3" w:rsidRDefault="00673AF3" w:rsidP="00673AF3">
      <w:pPr>
        <w:pStyle w:val="pr"/>
        <w:ind w:firstLine="709"/>
        <w:rPr>
          <w:rStyle w:val="s0"/>
          <w:rFonts w:eastAsia="Calibri"/>
          <w:noProof/>
          <w:sz w:val="28"/>
          <w:szCs w:val="28"/>
          <w:lang w:val="kk-KZ"/>
        </w:rPr>
      </w:pPr>
    </w:p>
    <w:p w:rsidR="00673AF3" w:rsidRPr="006D277B" w:rsidRDefault="00673AF3" w:rsidP="00673AF3">
      <w:pPr>
        <w:pStyle w:val="pr"/>
        <w:ind w:firstLine="709"/>
        <w:rPr>
          <w:rStyle w:val="s0"/>
          <w:rFonts w:eastAsia="Calibri"/>
          <w:noProof/>
          <w:sz w:val="28"/>
          <w:szCs w:val="28"/>
          <w:lang w:val="kk-KZ"/>
        </w:rPr>
      </w:pPr>
    </w:p>
    <w:p w:rsidR="00673AF3" w:rsidRPr="006D277B" w:rsidRDefault="00673AF3" w:rsidP="00673AF3">
      <w:pPr>
        <w:ind w:firstLine="36"/>
        <w:jc w:val="right"/>
        <w:rPr>
          <w:rStyle w:val="s0"/>
          <w:rFonts w:eastAsia="Calibri"/>
          <w:noProof/>
          <w:sz w:val="28"/>
          <w:szCs w:val="28"/>
          <w:lang w:val="kk-KZ"/>
        </w:rPr>
      </w:pPr>
      <w:r w:rsidRPr="006D277B">
        <w:rPr>
          <w:rStyle w:val="s0"/>
          <w:rFonts w:eastAsia="Calibri"/>
          <w:noProof/>
          <w:sz w:val="28"/>
          <w:szCs w:val="28"/>
          <w:lang w:val="kk-KZ"/>
        </w:rPr>
        <w:t xml:space="preserve">Қазақстан Республикасы </w:t>
      </w:r>
    </w:p>
    <w:p w:rsidR="00673AF3" w:rsidRPr="006D277B" w:rsidRDefault="00673AF3" w:rsidP="00673AF3">
      <w:pPr>
        <w:ind w:firstLine="36"/>
        <w:jc w:val="right"/>
        <w:rPr>
          <w:noProof/>
          <w:sz w:val="28"/>
          <w:szCs w:val="28"/>
          <w:lang w:val="kk-KZ"/>
        </w:rPr>
      </w:pPr>
      <w:r w:rsidRPr="006D277B">
        <w:rPr>
          <w:rStyle w:val="s0"/>
          <w:rFonts w:eastAsia="Calibri"/>
          <w:noProof/>
          <w:sz w:val="28"/>
          <w:szCs w:val="28"/>
          <w:lang w:val="kk-KZ"/>
        </w:rPr>
        <w:t xml:space="preserve">Ұлттық Банкі </w:t>
      </w:r>
      <w:r w:rsidRPr="006D277B">
        <w:rPr>
          <w:noProof/>
          <w:sz w:val="28"/>
          <w:szCs w:val="28"/>
          <w:lang w:val="kk-KZ"/>
        </w:rPr>
        <w:t>Басқармасының</w:t>
      </w:r>
    </w:p>
    <w:p w:rsidR="00673AF3" w:rsidRPr="006D277B" w:rsidRDefault="00673AF3" w:rsidP="00673AF3">
      <w:pPr>
        <w:ind w:firstLine="36"/>
        <w:jc w:val="right"/>
        <w:rPr>
          <w:rStyle w:val="s0"/>
          <w:rFonts w:eastAsia="Calibri"/>
          <w:noProof/>
          <w:sz w:val="28"/>
          <w:szCs w:val="28"/>
          <w:lang w:val="kk-KZ"/>
        </w:rPr>
      </w:pPr>
      <w:r w:rsidRPr="006D277B">
        <w:rPr>
          <w:noProof/>
          <w:sz w:val="28"/>
          <w:szCs w:val="28"/>
          <w:lang w:val="kk-KZ"/>
        </w:rPr>
        <w:t>2019 жылғы 28 қарашадағы</w:t>
      </w:r>
    </w:p>
    <w:p w:rsidR="00673AF3" w:rsidRPr="006D277B" w:rsidRDefault="00673AF3" w:rsidP="00673AF3">
      <w:pPr>
        <w:ind w:firstLine="36"/>
        <w:jc w:val="right"/>
        <w:rPr>
          <w:noProof/>
          <w:sz w:val="28"/>
          <w:szCs w:val="28"/>
          <w:lang w:val="kk-KZ"/>
        </w:rPr>
      </w:pPr>
      <w:r w:rsidRPr="006D277B">
        <w:rPr>
          <w:noProof/>
          <w:sz w:val="28"/>
          <w:szCs w:val="28"/>
          <w:lang w:val="kk-KZ"/>
        </w:rPr>
        <w:t>№ 224 қаулысына</w:t>
      </w:r>
    </w:p>
    <w:p w:rsidR="00673AF3" w:rsidRPr="00893469" w:rsidRDefault="00673AF3" w:rsidP="00673AF3">
      <w:pPr>
        <w:jc w:val="right"/>
        <w:rPr>
          <w:sz w:val="28"/>
          <w:szCs w:val="28"/>
          <w:lang w:val="kk-KZ"/>
        </w:rPr>
      </w:pPr>
      <w:r w:rsidRPr="006D277B">
        <w:rPr>
          <w:noProof/>
          <w:sz w:val="28"/>
          <w:szCs w:val="28"/>
          <w:lang w:val="kk-KZ"/>
        </w:rPr>
        <w:t>2-1-қосымша</w:t>
      </w:r>
    </w:p>
    <w:p w:rsidR="00673AF3" w:rsidRPr="00893469" w:rsidRDefault="00673AF3" w:rsidP="00673AF3">
      <w:pPr>
        <w:jc w:val="center"/>
        <w:rPr>
          <w:lang w:val="kk-KZ"/>
        </w:rPr>
      </w:pPr>
    </w:p>
    <w:p w:rsidR="00673AF3" w:rsidRPr="00893469" w:rsidRDefault="00673AF3" w:rsidP="00673AF3">
      <w:pPr>
        <w:jc w:val="center"/>
        <w:rPr>
          <w:lang w:val="kk-KZ"/>
        </w:rPr>
      </w:pPr>
    </w:p>
    <w:p w:rsidR="00673AF3" w:rsidRPr="00893469" w:rsidRDefault="00673AF3" w:rsidP="00673AF3">
      <w:pPr>
        <w:pStyle w:val="af1"/>
        <w:shd w:val="clear" w:color="auto" w:fill="FFFFFF"/>
        <w:spacing w:before="0" w:beforeAutospacing="0" w:after="0" w:afterAutospacing="0"/>
        <w:jc w:val="center"/>
        <w:textAlignment w:val="baseline"/>
        <w:rPr>
          <w:b/>
          <w:bCs/>
          <w:sz w:val="28"/>
          <w:szCs w:val="28"/>
          <w:lang w:val="kk-KZ"/>
        </w:rPr>
      </w:pPr>
      <w:r w:rsidRPr="006D277B">
        <w:rPr>
          <w:rStyle w:val="s0"/>
          <w:rFonts w:eastAsia="Calibri"/>
          <w:b/>
          <w:noProof/>
          <w:sz w:val="28"/>
          <w:szCs w:val="28"/>
          <w:lang w:val="kk-KZ"/>
        </w:rPr>
        <w:t>Әкімшілік деректерді жинауға арналған нысан</w:t>
      </w:r>
    </w:p>
    <w:p w:rsidR="00673AF3" w:rsidRPr="00893469" w:rsidRDefault="00673AF3" w:rsidP="00673AF3">
      <w:pPr>
        <w:jc w:val="center"/>
        <w:rPr>
          <w:lang w:val="kk-KZ" w:eastAsia="en-US"/>
        </w:rPr>
      </w:pPr>
    </w:p>
    <w:p w:rsidR="00673AF3" w:rsidRPr="006D277B" w:rsidRDefault="00673AF3" w:rsidP="00673AF3">
      <w:pPr>
        <w:pStyle w:val="af1"/>
        <w:shd w:val="clear" w:color="auto" w:fill="FFFFFF"/>
        <w:spacing w:before="0" w:beforeAutospacing="0" w:after="0" w:afterAutospacing="0"/>
        <w:ind w:firstLine="709"/>
        <w:jc w:val="both"/>
        <w:textAlignment w:val="baseline"/>
        <w:rPr>
          <w:noProof/>
          <w:spacing w:val="2"/>
          <w:sz w:val="28"/>
          <w:szCs w:val="28"/>
          <w:lang w:val="kk-KZ"/>
        </w:rPr>
      </w:pPr>
      <w:r w:rsidRPr="006D277B">
        <w:rPr>
          <w:noProof/>
          <w:spacing w:val="2"/>
          <w:sz w:val="28"/>
          <w:szCs w:val="28"/>
          <w:lang w:val="kk-KZ"/>
        </w:rPr>
        <w:t>Қайда ұсынылады: Қазақстан Республикасы Ұлттық Банкінің аумақтық филиалына</w:t>
      </w:r>
    </w:p>
    <w:p w:rsidR="00673AF3" w:rsidRPr="00E25DDB" w:rsidRDefault="00673AF3" w:rsidP="00673AF3">
      <w:pPr>
        <w:pStyle w:val="af1"/>
        <w:shd w:val="clear" w:color="auto" w:fill="FFFFFF"/>
        <w:spacing w:before="0" w:beforeAutospacing="0" w:after="0" w:afterAutospacing="0"/>
        <w:ind w:firstLine="709"/>
        <w:jc w:val="both"/>
        <w:textAlignment w:val="baseline"/>
        <w:rPr>
          <w:spacing w:val="2"/>
          <w:sz w:val="28"/>
          <w:szCs w:val="28"/>
        </w:rPr>
      </w:pPr>
      <w:r w:rsidRPr="006D277B">
        <w:rPr>
          <w:noProof/>
          <w:spacing w:val="2"/>
          <w:sz w:val="28"/>
          <w:szCs w:val="28"/>
          <w:lang w:val="kk-KZ"/>
        </w:rPr>
        <w:t>Әкімшілік деректер нысаны www.nationalbank.kz интернет-ресурсында орналастырылған</w:t>
      </w:r>
    </w:p>
    <w:p w:rsidR="00673AF3" w:rsidRPr="00DB4B35" w:rsidRDefault="00673AF3" w:rsidP="00673AF3">
      <w:pPr>
        <w:pStyle w:val="af1"/>
        <w:shd w:val="clear" w:color="auto" w:fill="FFFFFF"/>
        <w:spacing w:before="0" w:beforeAutospacing="0" w:after="0" w:afterAutospacing="0"/>
        <w:jc w:val="center"/>
        <w:textAlignment w:val="baseline"/>
        <w:rPr>
          <w:spacing w:val="2"/>
          <w:sz w:val="28"/>
          <w:szCs w:val="28"/>
        </w:rPr>
      </w:pPr>
    </w:p>
    <w:p w:rsidR="00673AF3" w:rsidRPr="00DB4B35" w:rsidRDefault="00673AF3" w:rsidP="00673AF3">
      <w:pPr>
        <w:pStyle w:val="af1"/>
        <w:shd w:val="clear" w:color="auto" w:fill="FFFFFF"/>
        <w:spacing w:before="0" w:beforeAutospacing="0" w:after="0" w:afterAutospacing="0"/>
        <w:jc w:val="center"/>
        <w:textAlignment w:val="baseline"/>
        <w:rPr>
          <w:spacing w:val="2"/>
          <w:sz w:val="28"/>
          <w:szCs w:val="28"/>
        </w:rPr>
      </w:pPr>
    </w:p>
    <w:p w:rsidR="00673AF3" w:rsidRPr="00DB4B35" w:rsidRDefault="00673AF3" w:rsidP="00673AF3">
      <w:pPr>
        <w:pStyle w:val="af1"/>
        <w:shd w:val="clear" w:color="auto" w:fill="FFFFFF"/>
        <w:spacing w:before="0" w:beforeAutospacing="0" w:after="0" w:afterAutospacing="0"/>
        <w:jc w:val="center"/>
        <w:textAlignment w:val="baseline"/>
        <w:rPr>
          <w:b/>
          <w:spacing w:val="2"/>
          <w:sz w:val="28"/>
          <w:szCs w:val="28"/>
        </w:rPr>
      </w:pPr>
      <w:r w:rsidRPr="006D277B">
        <w:rPr>
          <w:b/>
          <w:noProof/>
          <w:sz w:val="28"/>
          <w:szCs w:val="28"/>
          <w:lang w:val="kk-KZ"/>
        </w:rPr>
        <w:t>Кредиттік тәуекел ескеріле отырып сараланған активтердің талдамасы туралы есеп</w:t>
      </w:r>
    </w:p>
    <w:p w:rsidR="00673AF3" w:rsidRPr="00DB4B35" w:rsidRDefault="00673AF3" w:rsidP="00673AF3">
      <w:pPr>
        <w:pStyle w:val="af1"/>
        <w:shd w:val="clear" w:color="auto" w:fill="FFFFFF"/>
        <w:spacing w:before="0" w:beforeAutospacing="0" w:after="0" w:afterAutospacing="0"/>
        <w:jc w:val="center"/>
        <w:textAlignment w:val="baseline"/>
        <w:rPr>
          <w:spacing w:val="2"/>
          <w:sz w:val="28"/>
          <w:szCs w:val="28"/>
        </w:rPr>
      </w:pPr>
    </w:p>
    <w:p w:rsidR="00673AF3" w:rsidRPr="00DB4B35" w:rsidRDefault="00673AF3" w:rsidP="00673AF3">
      <w:pPr>
        <w:pStyle w:val="af1"/>
        <w:shd w:val="clear" w:color="auto" w:fill="FFFFFF"/>
        <w:spacing w:before="0" w:beforeAutospacing="0" w:after="0" w:afterAutospacing="0"/>
        <w:ind w:firstLine="709"/>
        <w:jc w:val="both"/>
        <w:textAlignment w:val="baseline"/>
        <w:rPr>
          <w:spacing w:val="2"/>
          <w:sz w:val="28"/>
          <w:szCs w:val="28"/>
        </w:rPr>
      </w:pPr>
      <w:r w:rsidRPr="006D277B">
        <w:rPr>
          <w:noProof/>
          <w:spacing w:val="2"/>
          <w:sz w:val="28"/>
          <w:szCs w:val="28"/>
          <w:lang w:val="kk-KZ"/>
        </w:rPr>
        <w:t>Әкімшілік деректер нысанының индексі</w:t>
      </w:r>
      <w:r w:rsidRPr="00DB4B35">
        <w:rPr>
          <w:spacing w:val="2"/>
          <w:sz w:val="28"/>
          <w:szCs w:val="28"/>
        </w:rPr>
        <w:t>: PN-2</w:t>
      </w:r>
    </w:p>
    <w:p w:rsidR="00673AF3" w:rsidRPr="006D277B" w:rsidRDefault="00673AF3" w:rsidP="00673AF3">
      <w:pPr>
        <w:pStyle w:val="af1"/>
        <w:shd w:val="clear" w:color="auto" w:fill="FFFFFF"/>
        <w:spacing w:before="0" w:beforeAutospacing="0" w:after="0" w:afterAutospacing="0"/>
        <w:ind w:firstLine="709"/>
        <w:jc w:val="both"/>
        <w:textAlignment w:val="baseline"/>
        <w:rPr>
          <w:noProof/>
          <w:spacing w:val="2"/>
          <w:sz w:val="28"/>
          <w:szCs w:val="28"/>
          <w:lang w:val="kk-KZ"/>
        </w:rPr>
      </w:pPr>
      <w:r w:rsidRPr="006D277B">
        <w:rPr>
          <w:noProof/>
          <w:spacing w:val="2"/>
          <w:sz w:val="28"/>
          <w:szCs w:val="28"/>
          <w:lang w:val="kk-KZ"/>
        </w:rPr>
        <w:t>Кезеңділігі: ай сайын</w:t>
      </w:r>
    </w:p>
    <w:p w:rsidR="00673AF3" w:rsidRPr="006D277B" w:rsidRDefault="00673AF3" w:rsidP="00673AF3">
      <w:pPr>
        <w:pStyle w:val="af1"/>
        <w:shd w:val="clear" w:color="auto" w:fill="FFFFFF"/>
        <w:spacing w:before="0" w:beforeAutospacing="0" w:after="0" w:afterAutospacing="0"/>
        <w:ind w:firstLine="709"/>
        <w:jc w:val="both"/>
        <w:textAlignment w:val="baseline"/>
        <w:rPr>
          <w:noProof/>
          <w:spacing w:val="2"/>
          <w:sz w:val="28"/>
          <w:szCs w:val="28"/>
          <w:lang w:val="kk-KZ"/>
        </w:rPr>
      </w:pPr>
      <w:r w:rsidRPr="006D277B">
        <w:rPr>
          <w:noProof/>
          <w:spacing w:val="2"/>
          <w:sz w:val="28"/>
          <w:szCs w:val="28"/>
          <w:lang w:val="kk-KZ"/>
        </w:rPr>
        <w:t>Есепті кезеңі: 20___жылғы «___» ____________ жағдай бойынша</w:t>
      </w:r>
    </w:p>
    <w:p w:rsidR="00673AF3" w:rsidRPr="006E18A6" w:rsidRDefault="00673AF3" w:rsidP="00673AF3">
      <w:pPr>
        <w:pStyle w:val="af1"/>
        <w:shd w:val="clear" w:color="auto" w:fill="FFFFFF"/>
        <w:spacing w:before="0" w:beforeAutospacing="0" w:after="0" w:afterAutospacing="0"/>
        <w:ind w:firstLine="709"/>
        <w:jc w:val="both"/>
        <w:textAlignment w:val="baseline"/>
        <w:rPr>
          <w:spacing w:val="2"/>
          <w:sz w:val="28"/>
          <w:szCs w:val="28"/>
          <w:lang w:val="kk-KZ"/>
        </w:rPr>
      </w:pPr>
      <w:r w:rsidRPr="006D277B">
        <w:rPr>
          <w:noProof/>
          <w:spacing w:val="2"/>
          <w:sz w:val="28"/>
          <w:szCs w:val="28"/>
          <w:lang w:val="kk-KZ"/>
        </w:rPr>
        <w:t>Ақпарат ұсынатын тұлғалар тобы: микроқаржы ұйымы</w:t>
      </w:r>
    </w:p>
    <w:p w:rsidR="00673AF3" w:rsidRPr="006D277B" w:rsidRDefault="00673AF3" w:rsidP="00673AF3">
      <w:pPr>
        <w:pStyle w:val="af1"/>
        <w:shd w:val="clear" w:color="auto" w:fill="FFFFFF"/>
        <w:spacing w:before="0" w:beforeAutospacing="0" w:after="0" w:afterAutospacing="0"/>
        <w:ind w:firstLine="709"/>
        <w:jc w:val="both"/>
        <w:textAlignment w:val="baseline"/>
        <w:rPr>
          <w:noProof/>
          <w:spacing w:val="2"/>
          <w:sz w:val="28"/>
          <w:szCs w:val="28"/>
          <w:lang w:val="kk-KZ"/>
        </w:rPr>
      </w:pPr>
      <w:r w:rsidRPr="006D277B">
        <w:rPr>
          <w:noProof/>
          <w:spacing w:val="2"/>
          <w:sz w:val="28"/>
          <w:szCs w:val="28"/>
          <w:lang w:val="kk-KZ"/>
        </w:rPr>
        <w:t>Әкімшілік деректер нысанын ұсыну мерзімі: есепті айдан кейінгі айдың 25 (жиырма бесінен) кешіктірмей, ай сайын</w:t>
      </w:r>
    </w:p>
    <w:p w:rsidR="00673AF3" w:rsidRPr="006D277B" w:rsidRDefault="00673AF3" w:rsidP="00673AF3">
      <w:pPr>
        <w:spacing w:after="160" w:line="259" w:lineRule="auto"/>
        <w:rPr>
          <w:noProof/>
          <w:spacing w:val="2"/>
          <w:lang w:val="kk-KZ"/>
        </w:rPr>
      </w:pPr>
      <w:r w:rsidRPr="006D277B">
        <w:rPr>
          <w:noProof/>
          <w:spacing w:val="2"/>
          <w:lang w:val="kk-KZ"/>
        </w:rPr>
        <w:br w:type="page"/>
      </w:r>
    </w:p>
    <w:p w:rsidR="00673AF3" w:rsidRPr="00DB4B35" w:rsidRDefault="00673AF3" w:rsidP="00673AF3">
      <w:pPr>
        <w:ind w:right="139"/>
        <w:jc w:val="right"/>
        <w:rPr>
          <w:sz w:val="28"/>
          <w:szCs w:val="28"/>
        </w:rPr>
      </w:pPr>
      <w:r w:rsidRPr="00742D8F">
        <w:rPr>
          <w:sz w:val="28"/>
          <w:szCs w:val="28"/>
          <w:lang w:val="kk-KZ"/>
        </w:rPr>
        <w:t xml:space="preserve"> </w:t>
      </w:r>
      <w:r w:rsidRPr="00DB4B35">
        <w:rPr>
          <w:sz w:val="28"/>
          <w:szCs w:val="28"/>
        </w:rPr>
        <w:t>(</w:t>
      </w:r>
      <w:r w:rsidRPr="006D277B">
        <w:rPr>
          <w:rStyle w:val="s0"/>
          <w:rFonts w:eastAsia="Calibri"/>
          <w:sz w:val="28"/>
          <w:szCs w:val="28"/>
          <w:lang w:val="kk-KZ"/>
        </w:rPr>
        <w:t>мың теңгемен</w:t>
      </w:r>
      <w:r w:rsidRPr="00DB4B35">
        <w:rPr>
          <w:sz w:val="28"/>
          <w:szCs w:val="28"/>
        </w:rPr>
        <w:t>)</w:t>
      </w:r>
    </w:p>
    <w:tbl>
      <w:tblPr>
        <w:tblW w:w="954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418"/>
        <w:gridCol w:w="4111"/>
        <w:gridCol w:w="992"/>
        <w:gridCol w:w="1417"/>
        <w:gridCol w:w="1135"/>
      </w:tblGrid>
      <w:tr w:rsidR="00673AF3" w:rsidRPr="00795FD6" w:rsidTr="00673AF3">
        <w:trPr>
          <w:trHeight w:val="853"/>
        </w:trPr>
        <w:tc>
          <w:tcPr>
            <w:tcW w:w="469" w:type="dxa"/>
            <w:tcBorders>
              <w:top w:val="single" w:sz="4" w:space="0" w:color="auto"/>
              <w:left w:val="single" w:sz="4" w:space="0" w:color="auto"/>
              <w:bottom w:val="single" w:sz="4" w:space="0" w:color="auto"/>
              <w:right w:val="single" w:sz="4" w:space="0" w:color="auto"/>
            </w:tcBorders>
            <w:vAlign w:val="center"/>
            <w:hideMark/>
          </w:tcPr>
          <w:p w:rsidR="00673AF3" w:rsidRPr="00795FD6" w:rsidRDefault="00673AF3" w:rsidP="00673AF3">
            <w:pPr>
              <w:spacing w:line="256" w:lineRule="auto"/>
              <w:jc w:val="center"/>
              <w:rPr>
                <w:sz w:val="22"/>
                <w:szCs w:val="22"/>
                <w:lang w:eastAsia="en-US"/>
              </w:rPr>
            </w:pPr>
            <w:r w:rsidRPr="00795FD6">
              <w:rPr>
                <w:sz w:val="22"/>
                <w:szCs w:val="22"/>
                <w:lang w:eastAsia="en-US"/>
              </w:rPr>
              <w:t>№</w:t>
            </w:r>
          </w:p>
        </w:tc>
        <w:tc>
          <w:tcPr>
            <w:tcW w:w="1418" w:type="dxa"/>
            <w:tcBorders>
              <w:top w:val="single" w:sz="4" w:space="0" w:color="auto"/>
              <w:left w:val="single" w:sz="4" w:space="0" w:color="auto"/>
              <w:bottom w:val="single" w:sz="4" w:space="0" w:color="auto"/>
              <w:right w:val="single" w:sz="4" w:space="0" w:color="auto"/>
            </w:tcBorders>
          </w:tcPr>
          <w:p w:rsidR="00673AF3" w:rsidRPr="00795FD6" w:rsidRDefault="00673AF3" w:rsidP="00673AF3">
            <w:pPr>
              <w:spacing w:line="256" w:lineRule="auto"/>
              <w:jc w:val="center"/>
              <w:rPr>
                <w:sz w:val="22"/>
                <w:szCs w:val="22"/>
                <w:lang w:eastAsia="en-US"/>
              </w:rPr>
            </w:pPr>
          </w:p>
          <w:p w:rsidR="00673AF3" w:rsidRPr="00795FD6" w:rsidRDefault="00673AF3" w:rsidP="00673AF3">
            <w:pPr>
              <w:spacing w:line="256" w:lineRule="auto"/>
              <w:jc w:val="center"/>
              <w:rPr>
                <w:sz w:val="22"/>
                <w:szCs w:val="22"/>
                <w:lang w:val="kk-KZ" w:eastAsia="en-US"/>
              </w:rPr>
            </w:pPr>
            <w:r w:rsidRPr="00795FD6">
              <w:rPr>
                <w:sz w:val="22"/>
                <w:szCs w:val="22"/>
                <w:lang w:val="kk-KZ" w:eastAsia="en-US"/>
              </w:rPr>
              <w:t>Топтың түрі</w:t>
            </w:r>
          </w:p>
        </w:tc>
        <w:tc>
          <w:tcPr>
            <w:tcW w:w="4111" w:type="dxa"/>
            <w:tcBorders>
              <w:top w:val="single" w:sz="4" w:space="0" w:color="auto"/>
              <w:left w:val="single" w:sz="4" w:space="0" w:color="auto"/>
              <w:bottom w:val="single" w:sz="4" w:space="0" w:color="auto"/>
              <w:right w:val="single" w:sz="4" w:space="0" w:color="auto"/>
            </w:tcBorders>
            <w:vAlign w:val="center"/>
            <w:hideMark/>
          </w:tcPr>
          <w:p w:rsidR="00673AF3" w:rsidRPr="00795FD6" w:rsidRDefault="00673AF3" w:rsidP="00673AF3">
            <w:pPr>
              <w:spacing w:line="256" w:lineRule="auto"/>
              <w:jc w:val="center"/>
              <w:rPr>
                <w:sz w:val="22"/>
                <w:szCs w:val="22"/>
                <w:lang w:eastAsia="en-US"/>
              </w:rPr>
            </w:pPr>
            <w:r w:rsidRPr="00795FD6">
              <w:rPr>
                <w:sz w:val="22"/>
                <w:szCs w:val="22"/>
                <w:lang w:val="kk-KZ" w:eastAsia="en-US"/>
              </w:rPr>
              <w:t>Баптардың атауы</w:t>
            </w:r>
          </w:p>
        </w:tc>
        <w:tc>
          <w:tcPr>
            <w:tcW w:w="992" w:type="dxa"/>
            <w:tcBorders>
              <w:top w:val="single" w:sz="4" w:space="0" w:color="auto"/>
              <w:left w:val="single" w:sz="4" w:space="0" w:color="auto"/>
              <w:bottom w:val="single" w:sz="4" w:space="0" w:color="auto"/>
              <w:right w:val="single" w:sz="4" w:space="0" w:color="auto"/>
            </w:tcBorders>
            <w:hideMark/>
          </w:tcPr>
          <w:p w:rsidR="00673AF3" w:rsidRPr="00795FD6" w:rsidRDefault="00673AF3" w:rsidP="00673AF3">
            <w:pPr>
              <w:spacing w:line="285" w:lineRule="atLeast"/>
              <w:jc w:val="center"/>
              <w:textAlignment w:val="baseline"/>
              <w:rPr>
                <w:sz w:val="22"/>
                <w:szCs w:val="22"/>
                <w:lang w:val="kk-KZ" w:eastAsia="en-US"/>
              </w:rPr>
            </w:pPr>
            <w:r w:rsidRPr="00795FD6">
              <w:rPr>
                <w:sz w:val="22"/>
                <w:szCs w:val="22"/>
                <w:lang w:val="kk-KZ" w:eastAsia="en-US"/>
              </w:rPr>
              <w:t>Сомасы</w:t>
            </w:r>
          </w:p>
        </w:tc>
        <w:tc>
          <w:tcPr>
            <w:tcW w:w="1417" w:type="dxa"/>
            <w:tcBorders>
              <w:top w:val="single" w:sz="4" w:space="0" w:color="auto"/>
              <w:left w:val="single" w:sz="4" w:space="0" w:color="auto"/>
              <w:bottom w:val="single" w:sz="4" w:space="0" w:color="auto"/>
              <w:right w:val="single" w:sz="4" w:space="0" w:color="auto"/>
            </w:tcBorders>
            <w:hideMark/>
          </w:tcPr>
          <w:p w:rsidR="00673AF3" w:rsidRPr="00795FD6" w:rsidRDefault="00673AF3" w:rsidP="00673AF3">
            <w:pPr>
              <w:spacing w:line="285" w:lineRule="atLeast"/>
              <w:jc w:val="center"/>
              <w:textAlignment w:val="baseline"/>
              <w:rPr>
                <w:sz w:val="22"/>
                <w:szCs w:val="22"/>
                <w:lang w:val="kk-KZ" w:eastAsia="en-US"/>
              </w:rPr>
            </w:pPr>
            <w:r w:rsidRPr="00795FD6">
              <w:rPr>
                <w:sz w:val="22"/>
                <w:szCs w:val="22"/>
                <w:lang w:val="kk-KZ" w:eastAsia="en-US"/>
              </w:rPr>
              <w:t>Тәуекел дәрежесі пайызбен</w:t>
            </w:r>
          </w:p>
        </w:tc>
        <w:tc>
          <w:tcPr>
            <w:tcW w:w="1135" w:type="dxa"/>
            <w:tcBorders>
              <w:top w:val="single" w:sz="4" w:space="0" w:color="auto"/>
              <w:left w:val="single" w:sz="4" w:space="0" w:color="auto"/>
              <w:bottom w:val="single" w:sz="4" w:space="0" w:color="auto"/>
              <w:right w:val="single" w:sz="4" w:space="0" w:color="auto"/>
            </w:tcBorders>
            <w:hideMark/>
          </w:tcPr>
          <w:p w:rsidR="00673AF3" w:rsidRPr="00795FD6" w:rsidRDefault="00673AF3" w:rsidP="00673AF3">
            <w:pPr>
              <w:spacing w:line="285" w:lineRule="atLeast"/>
              <w:jc w:val="center"/>
              <w:textAlignment w:val="baseline"/>
              <w:rPr>
                <w:sz w:val="22"/>
                <w:szCs w:val="22"/>
                <w:lang w:val="kk-KZ" w:eastAsia="en-US"/>
              </w:rPr>
            </w:pPr>
            <w:r w:rsidRPr="00795FD6">
              <w:rPr>
                <w:sz w:val="22"/>
                <w:szCs w:val="22"/>
                <w:lang w:val="kk-KZ" w:eastAsia="en-US"/>
              </w:rPr>
              <w:t>Есептеу сомасы</w:t>
            </w:r>
          </w:p>
        </w:tc>
      </w:tr>
      <w:tr w:rsidR="00673AF3" w:rsidRPr="00795FD6" w:rsidTr="00673AF3">
        <w:trPr>
          <w:trHeight w:val="300"/>
        </w:trPr>
        <w:tc>
          <w:tcPr>
            <w:tcW w:w="469" w:type="dxa"/>
            <w:tcBorders>
              <w:top w:val="single" w:sz="4" w:space="0" w:color="auto"/>
              <w:left w:val="single" w:sz="4" w:space="0" w:color="auto"/>
              <w:bottom w:val="single" w:sz="4" w:space="0" w:color="auto"/>
              <w:right w:val="single" w:sz="4" w:space="0" w:color="auto"/>
            </w:tcBorders>
            <w:vAlign w:val="center"/>
            <w:hideMark/>
          </w:tcPr>
          <w:p w:rsidR="00673AF3" w:rsidRPr="00795FD6" w:rsidRDefault="00673AF3" w:rsidP="00673AF3">
            <w:pPr>
              <w:spacing w:line="256" w:lineRule="auto"/>
              <w:jc w:val="center"/>
              <w:rPr>
                <w:sz w:val="22"/>
                <w:szCs w:val="22"/>
                <w:lang w:eastAsia="en-US"/>
              </w:rPr>
            </w:pPr>
            <w:r w:rsidRPr="00795FD6">
              <w:rPr>
                <w:sz w:val="22"/>
                <w:szCs w:val="22"/>
                <w:lang w:eastAsia="en-US"/>
              </w:rPr>
              <w:t>1</w:t>
            </w:r>
          </w:p>
        </w:tc>
        <w:tc>
          <w:tcPr>
            <w:tcW w:w="1418" w:type="dxa"/>
            <w:tcBorders>
              <w:top w:val="single" w:sz="4" w:space="0" w:color="auto"/>
              <w:left w:val="single" w:sz="4" w:space="0" w:color="auto"/>
              <w:bottom w:val="single" w:sz="4" w:space="0" w:color="auto"/>
              <w:right w:val="single" w:sz="4" w:space="0" w:color="auto"/>
            </w:tcBorders>
          </w:tcPr>
          <w:p w:rsidR="00673AF3" w:rsidRPr="00795FD6" w:rsidRDefault="00673AF3" w:rsidP="00673AF3">
            <w:pPr>
              <w:spacing w:line="256" w:lineRule="auto"/>
              <w:jc w:val="center"/>
              <w:rPr>
                <w:sz w:val="22"/>
                <w:szCs w:val="22"/>
                <w:lang w:eastAsia="en-US"/>
              </w:rPr>
            </w:pPr>
            <w:r w:rsidRPr="00795FD6">
              <w:rPr>
                <w:sz w:val="22"/>
                <w:szCs w:val="22"/>
                <w:lang w:eastAsia="en-US"/>
              </w:rPr>
              <w:t>2</w:t>
            </w:r>
          </w:p>
        </w:tc>
        <w:tc>
          <w:tcPr>
            <w:tcW w:w="4111" w:type="dxa"/>
            <w:tcBorders>
              <w:top w:val="single" w:sz="4" w:space="0" w:color="auto"/>
              <w:left w:val="single" w:sz="4" w:space="0" w:color="auto"/>
              <w:bottom w:val="single" w:sz="4" w:space="0" w:color="auto"/>
              <w:right w:val="single" w:sz="4" w:space="0" w:color="auto"/>
            </w:tcBorders>
            <w:vAlign w:val="center"/>
            <w:hideMark/>
          </w:tcPr>
          <w:p w:rsidR="00673AF3" w:rsidRPr="00795FD6" w:rsidRDefault="00673AF3" w:rsidP="00673AF3">
            <w:pPr>
              <w:spacing w:line="256" w:lineRule="auto"/>
              <w:jc w:val="center"/>
              <w:rPr>
                <w:sz w:val="22"/>
                <w:szCs w:val="22"/>
                <w:lang w:eastAsia="en-US"/>
              </w:rPr>
            </w:pPr>
            <w:r w:rsidRPr="00795FD6">
              <w:rPr>
                <w:sz w:val="22"/>
                <w:szCs w:val="22"/>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673AF3" w:rsidRPr="00795FD6" w:rsidRDefault="00673AF3" w:rsidP="00673AF3">
            <w:pPr>
              <w:spacing w:line="256" w:lineRule="auto"/>
              <w:jc w:val="center"/>
              <w:rPr>
                <w:sz w:val="22"/>
                <w:szCs w:val="22"/>
                <w:lang w:eastAsia="en-US"/>
              </w:rPr>
            </w:pPr>
            <w:r w:rsidRPr="00795FD6">
              <w:rPr>
                <w:sz w:val="22"/>
                <w:szCs w:val="22"/>
                <w:lang w:eastAsia="en-US"/>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rsidR="00673AF3" w:rsidRPr="00795FD6" w:rsidRDefault="00673AF3" w:rsidP="00673AF3">
            <w:pPr>
              <w:spacing w:line="256" w:lineRule="auto"/>
              <w:jc w:val="center"/>
              <w:rPr>
                <w:sz w:val="22"/>
                <w:szCs w:val="22"/>
                <w:lang w:eastAsia="en-US"/>
              </w:rPr>
            </w:pPr>
            <w:r w:rsidRPr="00795FD6">
              <w:rPr>
                <w:sz w:val="22"/>
                <w:szCs w:val="22"/>
                <w:lang w:eastAsia="en-US"/>
              </w:rPr>
              <w:t>5</w:t>
            </w:r>
          </w:p>
        </w:tc>
        <w:tc>
          <w:tcPr>
            <w:tcW w:w="1135" w:type="dxa"/>
            <w:tcBorders>
              <w:top w:val="single" w:sz="4" w:space="0" w:color="auto"/>
              <w:left w:val="single" w:sz="4" w:space="0" w:color="auto"/>
              <w:bottom w:val="single" w:sz="4" w:space="0" w:color="auto"/>
              <w:right w:val="single" w:sz="4" w:space="0" w:color="auto"/>
            </w:tcBorders>
            <w:vAlign w:val="center"/>
            <w:hideMark/>
          </w:tcPr>
          <w:p w:rsidR="00673AF3" w:rsidRPr="00795FD6" w:rsidRDefault="00673AF3" w:rsidP="00673AF3">
            <w:pPr>
              <w:spacing w:line="256" w:lineRule="auto"/>
              <w:jc w:val="center"/>
              <w:rPr>
                <w:sz w:val="22"/>
                <w:szCs w:val="22"/>
                <w:lang w:eastAsia="en-US"/>
              </w:rPr>
            </w:pPr>
            <w:r w:rsidRPr="00795FD6">
              <w:rPr>
                <w:sz w:val="22"/>
                <w:szCs w:val="22"/>
                <w:lang w:eastAsia="en-US"/>
              </w:rPr>
              <w:t>6</w:t>
            </w:r>
          </w:p>
        </w:tc>
      </w:tr>
      <w:tr w:rsidR="00673AF3" w:rsidRPr="003F6E79" w:rsidTr="00673AF3">
        <w:trPr>
          <w:trHeight w:val="297"/>
        </w:trPr>
        <w:tc>
          <w:tcPr>
            <w:tcW w:w="469" w:type="dxa"/>
            <w:tcBorders>
              <w:top w:val="single" w:sz="4" w:space="0" w:color="auto"/>
              <w:left w:val="single" w:sz="4" w:space="0" w:color="auto"/>
              <w:bottom w:val="single" w:sz="4" w:space="0" w:color="auto"/>
              <w:right w:val="single" w:sz="4" w:space="0" w:color="auto"/>
            </w:tcBorders>
            <w:noWrap/>
            <w:vAlign w:val="center"/>
            <w:hideMark/>
          </w:tcPr>
          <w:p w:rsidR="00673AF3" w:rsidRPr="00795FD6" w:rsidRDefault="00673AF3" w:rsidP="00673AF3">
            <w:pPr>
              <w:spacing w:line="256" w:lineRule="auto"/>
              <w:jc w:val="center"/>
              <w:rPr>
                <w:sz w:val="22"/>
                <w:szCs w:val="22"/>
                <w:lang w:eastAsia="en-US"/>
              </w:rPr>
            </w:pPr>
            <w:r w:rsidRPr="00795FD6">
              <w:rPr>
                <w:sz w:val="22"/>
                <w:szCs w:val="22"/>
                <w:lang w:eastAsia="en-US"/>
              </w:rPr>
              <w:t>1.</w:t>
            </w:r>
          </w:p>
        </w:tc>
        <w:tc>
          <w:tcPr>
            <w:tcW w:w="1418" w:type="dxa"/>
            <w:tcBorders>
              <w:top w:val="single" w:sz="4" w:space="0" w:color="auto"/>
              <w:left w:val="single" w:sz="4" w:space="0" w:color="auto"/>
              <w:bottom w:val="single" w:sz="4" w:space="0" w:color="auto"/>
              <w:right w:val="single" w:sz="4" w:space="0" w:color="auto"/>
            </w:tcBorders>
          </w:tcPr>
          <w:p w:rsidR="00673AF3" w:rsidRPr="00795FD6" w:rsidRDefault="00673AF3" w:rsidP="00673AF3">
            <w:pPr>
              <w:spacing w:line="256" w:lineRule="auto"/>
              <w:jc w:val="center"/>
              <w:rPr>
                <w:sz w:val="22"/>
                <w:szCs w:val="22"/>
                <w:lang w:val="kk-KZ" w:eastAsia="en-US"/>
              </w:rPr>
            </w:pPr>
            <w:r w:rsidRPr="00795FD6">
              <w:rPr>
                <w:sz w:val="22"/>
                <w:szCs w:val="22"/>
                <w:lang w:val="kk-KZ" w:eastAsia="en-US"/>
              </w:rPr>
              <w:t>Топтың анықтамалығы</w:t>
            </w:r>
          </w:p>
        </w:tc>
        <w:tc>
          <w:tcPr>
            <w:tcW w:w="4111" w:type="dxa"/>
            <w:tcBorders>
              <w:top w:val="single" w:sz="4" w:space="0" w:color="auto"/>
              <w:left w:val="single" w:sz="4" w:space="0" w:color="auto"/>
              <w:bottom w:val="single" w:sz="4" w:space="0" w:color="auto"/>
              <w:right w:val="single" w:sz="4" w:space="0" w:color="auto"/>
            </w:tcBorders>
            <w:vAlign w:val="center"/>
            <w:hideMark/>
          </w:tcPr>
          <w:p w:rsidR="00673AF3" w:rsidRPr="00795FD6" w:rsidRDefault="00673AF3" w:rsidP="00673AF3">
            <w:pPr>
              <w:spacing w:line="256" w:lineRule="auto"/>
              <w:jc w:val="both"/>
              <w:rPr>
                <w:sz w:val="22"/>
                <w:szCs w:val="22"/>
                <w:lang w:val="kk-KZ" w:eastAsia="en-US"/>
              </w:rPr>
            </w:pPr>
            <w:r w:rsidRPr="00795FD6">
              <w:rPr>
                <w:sz w:val="22"/>
                <w:szCs w:val="22"/>
                <w:lang w:val="kk-KZ" w:eastAsia="en-US"/>
              </w:rPr>
              <w:t>Кредиттік тәуекел дәрежесі бойынша саралануға жататын актив түрі (анықтамалық)</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673AF3" w:rsidRPr="00795FD6" w:rsidRDefault="00673AF3" w:rsidP="00673AF3">
            <w:pPr>
              <w:spacing w:line="256" w:lineRule="auto"/>
              <w:rPr>
                <w:sz w:val="22"/>
                <w:szCs w:val="22"/>
                <w:lang w:val="kk-KZ" w:eastAsia="en-US"/>
              </w:rPr>
            </w:pPr>
            <w:r w:rsidRPr="00795FD6">
              <w:rPr>
                <w:sz w:val="22"/>
                <w:szCs w:val="22"/>
                <w:lang w:val="kk-KZ" w:eastAsia="en-US"/>
              </w:rPr>
              <w:t>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673AF3" w:rsidRPr="00795FD6" w:rsidRDefault="00673AF3" w:rsidP="00673AF3">
            <w:pPr>
              <w:rPr>
                <w:sz w:val="22"/>
                <w:szCs w:val="22"/>
                <w:lang w:val="kk-KZ" w:eastAsia="en-US"/>
              </w:rPr>
            </w:pPr>
          </w:p>
        </w:tc>
        <w:tc>
          <w:tcPr>
            <w:tcW w:w="1135" w:type="dxa"/>
            <w:tcBorders>
              <w:top w:val="single" w:sz="4" w:space="0" w:color="auto"/>
              <w:left w:val="single" w:sz="4" w:space="0" w:color="auto"/>
              <w:bottom w:val="single" w:sz="4" w:space="0" w:color="auto"/>
              <w:right w:val="single" w:sz="4" w:space="0" w:color="auto"/>
            </w:tcBorders>
            <w:noWrap/>
            <w:vAlign w:val="center"/>
            <w:hideMark/>
          </w:tcPr>
          <w:p w:rsidR="00673AF3" w:rsidRPr="00795FD6" w:rsidRDefault="00673AF3" w:rsidP="00673AF3">
            <w:pPr>
              <w:spacing w:line="256" w:lineRule="auto"/>
              <w:rPr>
                <w:sz w:val="22"/>
                <w:szCs w:val="22"/>
                <w:lang w:val="kk-KZ" w:eastAsia="en-US"/>
              </w:rPr>
            </w:pPr>
            <w:r w:rsidRPr="00795FD6">
              <w:rPr>
                <w:sz w:val="22"/>
                <w:szCs w:val="22"/>
                <w:lang w:val="kk-KZ" w:eastAsia="en-US"/>
              </w:rPr>
              <w:t> </w:t>
            </w:r>
          </w:p>
        </w:tc>
      </w:tr>
      <w:tr w:rsidR="00673AF3" w:rsidRPr="00795FD6" w:rsidTr="00673AF3">
        <w:trPr>
          <w:trHeight w:val="315"/>
        </w:trPr>
        <w:tc>
          <w:tcPr>
            <w:tcW w:w="469" w:type="dxa"/>
            <w:tcBorders>
              <w:top w:val="single" w:sz="4" w:space="0" w:color="auto"/>
              <w:left w:val="single" w:sz="4" w:space="0" w:color="auto"/>
              <w:bottom w:val="single" w:sz="4" w:space="0" w:color="auto"/>
              <w:right w:val="single" w:sz="4" w:space="0" w:color="auto"/>
            </w:tcBorders>
            <w:noWrap/>
            <w:vAlign w:val="center"/>
            <w:hideMark/>
          </w:tcPr>
          <w:p w:rsidR="00673AF3" w:rsidRPr="00795FD6" w:rsidRDefault="00673AF3" w:rsidP="00673AF3">
            <w:pPr>
              <w:spacing w:line="256" w:lineRule="auto"/>
              <w:rPr>
                <w:sz w:val="22"/>
                <w:szCs w:val="22"/>
                <w:lang w:val="kk-KZ" w:eastAsia="en-US"/>
              </w:rPr>
            </w:pPr>
          </w:p>
        </w:tc>
        <w:tc>
          <w:tcPr>
            <w:tcW w:w="1418" w:type="dxa"/>
            <w:tcBorders>
              <w:top w:val="single" w:sz="4" w:space="0" w:color="auto"/>
              <w:left w:val="single" w:sz="4" w:space="0" w:color="auto"/>
              <w:bottom w:val="single" w:sz="4" w:space="0" w:color="auto"/>
              <w:right w:val="single" w:sz="4" w:space="0" w:color="auto"/>
            </w:tcBorders>
          </w:tcPr>
          <w:p w:rsidR="00673AF3" w:rsidRPr="00795FD6" w:rsidRDefault="00673AF3" w:rsidP="00673AF3">
            <w:pPr>
              <w:spacing w:line="256" w:lineRule="auto"/>
              <w:jc w:val="both"/>
              <w:rPr>
                <w:sz w:val="22"/>
                <w:szCs w:val="22"/>
                <w:lang w:val="kk-KZ"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673AF3" w:rsidRPr="002D235D" w:rsidRDefault="00673AF3" w:rsidP="00673AF3">
            <w:pPr>
              <w:spacing w:line="256" w:lineRule="auto"/>
              <w:jc w:val="both"/>
              <w:rPr>
                <w:sz w:val="22"/>
                <w:szCs w:val="22"/>
                <w:lang w:val="kk-KZ" w:eastAsia="en-US"/>
              </w:rPr>
            </w:pPr>
            <w:r w:rsidRPr="002D235D">
              <w:rPr>
                <w:sz w:val="22"/>
                <w:szCs w:val="22"/>
                <w:lang w:val="kk-KZ" w:eastAsia="en-US"/>
              </w:rPr>
              <w:t>Кредиттік тәуекел дәрежесі бойынша сараланған активтер</w:t>
            </w:r>
            <w:r w:rsidRPr="00795FD6">
              <w:rPr>
                <w:sz w:val="22"/>
                <w:szCs w:val="22"/>
                <w:lang w:val="kk-KZ" w:eastAsia="en-US"/>
              </w:rPr>
              <w:t xml:space="preserve"> жиыны</w:t>
            </w:r>
            <w:r w:rsidRPr="002D235D">
              <w:rPr>
                <w:sz w:val="22"/>
                <w:szCs w:val="22"/>
                <w:lang w:val="kk-KZ" w:eastAsia="en-US"/>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673AF3" w:rsidRPr="002D235D" w:rsidRDefault="00673AF3" w:rsidP="00673AF3">
            <w:pPr>
              <w:rPr>
                <w:sz w:val="22"/>
                <w:szCs w:val="22"/>
                <w:lang w:val="kk-KZ" w:eastAsia="en-US"/>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673AF3" w:rsidRPr="00795FD6" w:rsidRDefault="00673AF3" w:rsidP="00673AF3">
            <w:pPr>
              <w:spacing w:line="256" w:lineRule="auto"/>
              <w:jc w:val="center"/>
              <w:rPr>
                <w:rFonts w:ascii="Calibri" w:eastAsia="Calibri" w:hAnsi="Calibri"/>
                <w:sz w:val="22"/>
                <w:szCs w:val="22"/>
              </w:rPr>
            </w:pPr>
            <w:r w:rsidRPr="00795FD6">
              <w:rPr>
                <w:rFonts w:eastAsiaTheme="minorHAnsi"/>
                <w:sz w:val="22"/>
                <w:szCs w:val="22"/>
              </w:rPr>
              <w:t>Х</w:t>
            </w:r>
          </w:p>
        </w:tc>
        <w:tc>
          <w:tcPr>
            <w:tcW w:w="1135" w:type="dxa"/>
            <w:tcBorders>
              <w:top w:val="single" w:sz="4" w:space="0" w:color="auto"/>
              <w:left w:val="single" w:sz="4" w:space="0" w:color="auto"/>
              <w:bottom w:val="single" w:sz="4" w:space="0" w:color="auto"/>
              <w:right w:val="single" w:sz="4" w:space="0" w:color="auto"/>
            </w:tcBorders>
            <w:noWrap/>
            <w:vAlign w:val="center"/>
            <w:hideMark/>
          </w:tcPr>
          <w:p w:rsidR="00673AF3" w:rsidRPr="00795FD6" w:rsidRDefault="00673AF3" w:rsidP="00673AF3">
            <w:pPr>
              <w:spacing w:line="256" w:lineRule="auto"/>
              <w:rPr>
                <w:sz w:val="22"/>
                <w:szCs w:val="22"/>
                <w:lang w:eastAsia="en-US"/>
              </w:rPr>
            </w:pPr>
            <w:r w:rsidRPr="00795FD6">
              <w:rPr>
                <w:sz w:val="22"/>
                <w:szCs w:val="22"/>
                <w:lang w:eastAsia="en-US"/>
              </w:rPr>
              <w:t> </w:t>
            </w:r>
          </w:p>
        </w:tc>
      </w:tr>
    </w:tbl>
    <w:p w:rsidR="00673AF3" w:rsidRPr="00DB4B35" w:rsidRDefault="00673AF3" w:rsidP="00673AF3">
      <w:pPr>
        <w:jc w:val="right"/>
        <w:rPr>
          <w:sz w:val="28"/>
          <w:szCs w:val="28"/>
        </w:rPr>
      </w:pPr>
    </w:p>
    <w:p w:rsidR="00673AF3" w:rsidRPr="00DB4B35" w:rsidRDefault="00673AF3" w:rsidP="00673AF3">
      <w:pPr>
        <w:widowControl w:val="0"/>
        <w:ind w:firstLine="709"/>
        <w:jc w:val="both"/>
        <w:rPr>
          <w:rStyle w:val="s192"/>
          <w:szCs w:val="28"/>
        </w:rPr>
      </w:pPr>
      <w:r w:rsidRPr="006D277B">
        <w:rPr>
          <w:noProof/>
          <w:color w:val="000000"/>
          <w:sz w:val="28"/>
          <w:szCs w:val="28"/>
          <w:lang w:val="kk-KZ"/>
        </w:rPr>
        <w:t xml:space="preserve">Атауы </w:t>
      </w:r>
      <w:r w:rsidRPr="00DB4B35">
        <w:rPr>
          <w:rStyle w:val="s192"/>
          <w:szCs w:val="28"/>
        </w:rPr>
        <w:t>________________________________________________</w:t>
      </w:r>
    </w:p>
    <w:p w:rsidR="00673AF3" w:rsidRPr="00DB4B35" w:rsidRDefault="00673AF3" w:rsidP="00673AF3">
      <w:pPr>
        <w:widowControl w:val="0"/>
        <w:ind w:firstLine="709"/>
        <w:jc w:val="both"/>
        <w:rPr>
          <w:rStyle w:val="s192"/>
          <w:szCs w:val="28"/>
        </w:rPr>
      </w:pPr>
      <w:r>
        <w:rPr>
          <w:noProof/>
          <w:color w:val="000000"/>
          <w:sz w:val="28"/>
          <w:szCs w:val="28"/>
          <w:lang w:val="kk-KZ"/>
        </w:rPr>
        <w:t>Мекенжайы</w:t>
      </w:r>
      <w:r w:rsidRPr="00DB4B35">
        <w:rPr>
          <w:rStyle w:val="s192"/>
          <w:szCs w:val="28"/>
        </w:rPr>
        <w:t>___________________________________________________</w:t>
      </w:r>
    </w:p>
    <w:p w:rsidR="00673AF3" w:rsidRPr="00DB4B35" w:rsidRDefault="00673AF3" w:rsidP="00673AF3">
      <w:pPr>
        <w:widowControl w:val="0"/>
        <w:ind w:firstLine="709"/>
        <w:jc w:val="both"/>
        <w:rPr>
          <w:rStyle w:val="s192"/>
          <w:szCs w:val="28"/>
        </w:rPr>
      </w:pPr>
      <w:r w:rsidRPr="00DB4B35">
        <w:rPr>
          <w:rStyle w:val="s192"/>
          <w:szCs w:val="28"/>
        </w:rPr>
        <w:t>Телефон</w:t>
      </w:r>
      <w:r>
        <w:rPr>
          <w:rStyle w:val="s192"/>
          <w:szCs w:val="28"/>
          <w:lang w:val="kk-KZ"/>
        </w:rPr>
        <w:t>ы</w:t>
      </w:r>
      <w:r w:rsidRPr="00DB4B35">
        <w:rPr>
          <w:rStyle w:val="s192"/>
          <w:szCs w:val="28"/>
        </w:rPr>
        <w:t>_____________________________________________________</w:t>
      </w:r>
    </w:p>
    <w:p w:rsidR="00673AF3" w:rsidRPr="00DB4B35" w:rsidRDefault="00673AF3" w:rsidP="00673AF3">
      <w:pPr>
        <w:widowControl w:val="0"/>
        <w:ind w:firstLine="709"/>
        <w:jc w:val="both"/>
        <w:rPr>
          <w:rStyle w:val="s192"/>
          <w:szCs w:val="28"/>
        </w:rPr>
      </w:pPr>
      <w:r w:rsidRPr="006D277B">
        <w:rPr>
          <w:noProof/>
          <w:color w:val="000000"/>
          <w:sz w:val="28"/>
          <w:szCs w:val="28"/>
          <w:lang w:val="kk-KZ"/>
        </w:rPr>
        <w:t>Электрондық пошта мекенжайы</w:t>
      </w:r>
      <w:r w:rsidRPr="00DB4B35">
        <w:rPr>
          <w:rStyle w:val="s192"/>
          <w:szCs w:val="28"/>
        </w:rPr>
        <w:t>__________________________________</w:t>
      </w:r>
    </w:p>
    <w:p w:rsidR="00673AF3" w:rsidRPr="00DB4B35" w:rsidRDefault="00673AF3" w:rsidP="00673AF3">
      <w:pPr>
        <w:widowControl w:val="0"/>
        <w:ind w:firstLine="709"/>
        <w:jc w:val="both"/>
        <w:rPr>
          <w:rStyle w:val="s192"/>
          <w:szCs w:val="28"/>
        </w:rPr>
      </w:pPr>
      <w:r w:rsidRPr="006D277B">
        <w:rPr>
          <w:noProof/>
          <w:color w:val="000000"/>
          <w:sz w:val="28"/>
          <w:szCs w:val="28"/>
          <w:lang w:val="kk-KZ"/>
        </w:rPr>
        <w:t>Орындаушы</w:t>
      </w:r>
      <w:r w:rsidRPr="00DB4B35">
        <w:rPr>
          <w:rStyle w:val="s192"/>
          <w:szCs w:val="28"/>
        </w:rPr>
        <w:t xml:space="preserve"> _________________________________     _______________</w:t>
      </w:r>
    </w:p>
    <w:p w:rsidR="00673AF3" w:rsidRPr="00B31920" w:rsidRDefault="00673AF3" w:rsidP="00673AF3">
      <w:pPr>
        <w:widowControl w:val="0"/>
        <w:ind w:firstLine="709"/>
        <w:jc w:val="both"/>
        <w:rPr>
          <w:rStyle w:val="s192"/>
          <w:szCs w:val="28"/>
          <w:lang w:val="kk-KZ"/>
        </w:rPr>
      </w:pPr>
      <w:r>
        <w:rPr>
          <w:rStyle w:val="s192"/>
          <w:szCs w:val="28"/>
        </w:rPr>
        <w:t xml:space="preserve">         </w:t>
      </w:r>
      <w:r w:rsidRPr="00DB4B35">
        <w:rPr>
          <w:rStyle w:val="s192"/>
          <w:szCs w:val="28"/>
        </w:rPr>
        <w:t xml:space="preserve"> </w:t>
      </w:r>
      <w:r w:rsidRPr="006D277B">
        <w:rPr>
          <w:noProof/>
          <w:color w:val="000000"/>
          <w:sz w:val="28"/>
          <w:szCs w:val="28"/>
          <w:lang w:val="kk-KZ"/>
        </w:rPr>
        <w:t>тегі, аты және әкесінің аты (</w:t>
      </w:r>
      <w:r w:rsidRPr="006D277B">
        <w:rPr>
          <w:bCs/>
          <w:sz w:val="28"/>
          <w:szCs w:val="28"/>
          <w:lang w:val="kk-KZ" w:eastAsia="en-US"/>
        </w:rPr>
        <w:t>ол</w:t>
      </w:r>
      <w:r w:rsidRPr="006D277B">
        <w:rPr>
          <w:sz w:val="28"/>
          <w:szCs w:val="28"/>
          <w:lang w:val="kk-KZ" w:eastAsia="en-US"/>
        </w:rPr>
        <w:t xml:space="preserve"> болған жағдайда</w:t>
      </w:r>
      <w:r w:rsidRPr="00DB4B35">
        <w:rPr>
          <w:rStyle w:val="s192"/>
          <w:szCs w:val="28"/>
        </w:rPr>
        <w:t xml:space="preserve">)      </w:t>
      </w:r>
      <w:r w:rsidRPr="006D277B">
        <w:rPr>
          <w:noProof/>
          <w:color w:val="000000"/>
          <w:sz w:val="28"/>
          <w:szCs w:val="28"/>
          <w:lang w:val="kk-KZ"/>
        </w:rPr>
        <w:t>қолы</w:t>
      </w:r>
      <w:r w:rsidRPr="00DB4B35">
        <w:rPr>
          <w:rStyle w:val="s192"/>
          <w:szCs w:val="28"/>
        </w:rPr>
        <w:t>, телефон</w:t>
      </w:r>
      <w:r>
        <w:rPr>
          <w:rStyle w:val="s192"/>
          <w:szCs w:val="28"/>
          <w:lang w:val="kk-KZ"/>
        </w:rPr>
        <w:t>ы</w:t>
      </w:r>
    </w:p>
    <w:p w:rsidR="00673AF3" w:rsidRPr="00DB4B35" w:rsidRDefault="00673AF3" w:rsidP="00673AF3">
      <w:pPr>
        <w:widowControl w:val="0"/>
        <w:ind w:firstLine="709"/>
        <w:jc w:val="both"/>
        <w:rPr>
          <w:rStyle w:val="s192"/>
          <w:szCs w:val="28"/>
        </w:rPr>
      </w:pPr>
    </w:p>
    <w:p w:rsidR="00673AF3" w:rsidRPr="00DB4B35" w:rsidRDefault="00673AF3" w:rsidP="00673AF3">
      <w:pPr>
        <w:widowControl w:val="0"/>
        <w:ind w:firstLine="709"/>
        <w:jc w:val="both"/>
        <w:rPr>
          <w:rStyle w:val="s192"/>
          <w:szCs w:val="28"/>
        </w:rPr>
      </w:pPr>
      <w:r w:rsidRPr="006D277B">
        <w:rPr>
          <w:noProof/>
          <w:color w:val="000000"/>
          <w:sz w:val="28"/>
          <w:szCs w:val="28"/>
          <w:lang w:val="kk-KZ"/>
        </w:rPr>
        <w:t>Басшы немесе есепке қол қою функциясы жүктелген адам</w:t>
      </w:r>
      <w:r w:rsidRPr="00DB4B35">
        <w:rPr>
          <w:rStyle w:val="s192"/>
          <w:szCs w:val="28"/>
        </w:rPr>
        <w:t xml:space="preserve"> _____________________________________________           _____________</w:t>
      </w:r>
    </w:p>
    <w:p w:rsidR="00673AF3" w:rsidRPr="00DB4B35" w:rsidRDefault="00673AF3" w:rsidP="00673AF3">
      <w:pPr>
        <w:widowControl w:val="0"/>
        <w:ind w:firstLine="709"/>
        <w:jc w:val="both"/>
        <w:rPr>
          <w:rStyle w:val="s192"/>
          <w:szCs w:val="28"/>
        </w:rPr>
      </w:pPr>
      <w:r>
        <w:rPr>
          <w:rStyle w:val="s192"/>
          <w:szCs w:val="28"/>
        </w:rPr>
        <w:t xml:space="preserve">              </w:t>
      </w:r>
      <w:r w:rsidRPr="006D277B">
        <w:rPr>
          <w:noProof/>
          <w:color w:val="000000"/>
          <w:sz w:val="28"/>
          <w:szCs w:val="28"/>
          <w:lang w:val="kk-KZ"/>
        </w:rPr>
        <w:t>тегі, аты және әкесінің аты (</w:t>
      </w:r>
      <w:r w:rsidRPr="006D277B">
        <w:rPr>
          <w:bCs/>
          <w:sz w:val="28"/>
          <w:szCs w:val="28"/>
          <w:lang w:val="kk-KZ" w:eastAsia="en-US"/>
        </w:rPr>
        <w:t>ол</w:t>
      </w:r>
      <w:r w:rsidRPr="006D277B">
        <w:rPr>
          <w:sz w:val="28"/>
          <w:szCs w:val="28"/>
          <w:lang w:val="kk-KZ" w:eastAsia="en-US"/>
        </w:rPr>
        <w:t xml:space="preserve"> болған жағдайда</w:t>
      </w:r>
      <w:r w:rsidRPr="00DB4B35">
        <w:rPr>
          <w:rStyle w:val="s192"/>
          <w:szCs w:val="28"/>
        </w:rPr>
        <w:t xml:space="preserve">)                  </w:t>
      </w:r>
      <w:r w:rsidRPr="006D277B">
        <w:rPr>
          <w:noProof/>
          <w:color w:val="000000"/>
          <w:sz w:val="28"/>
          <w:szCs w:val="28"/>
          <w:lang w:val="kk-KZ"/>
        </w:rPr>
        <w:t>қолы</w:t>
      </w:r>
    </w:p>
    <w:p w:rsidR="00673AF3" w:rsidRPr="00DB4B35" w:rsidRDefault="00673AF3" w:rsidP="00673AF3">
      <w:pPr>
        <w:pStyle w:val="pc"/>
        <w:widowControl w:val="0"/>
        <w:ind w:firstLine="709"/>
        <w:jc w:val="both"/>
        <w:rPr>
          <w:rStyle w:val="s192"/>
          <w:color w:val="auto"/>
          <w:szCs w:val="28"/>
        </w:rPr>
      </w:pPr>
    </w:p>
    <w:p w:rsidR="00673AF3" w:rsidRDefault="00673AF3" w:rsidP="00673AF3">
      <w:pPr>
        <w:pStyle w:val="pc"/>
        <w:widowControl w:val="0"/>
        <w:ind w:firstLine="709"/>
        <w:jc w:val="both"/>
        <w:rPr>
          <w:noProof/>
          <w:lang w:val="kk-KZ"/>
        </w:rPr>
      </w:pPr>
      <w:r w:rsidRPr="006D277B">
        <w:rPr>
          <w:noProof/>
          <w:sz w:val="28"/>
          <w:szCs w:val="28"/>
          <w:lang w:val="kk-KZ"/>
        </w:rPr>
        <w:t>Күні 20</w:t>
      </w:r>
      <w:r w:rsidRPr="008549E9">
        <w:rPr>
          <w:noProof/>
          <w:sz w:val="28"/>
          <w:szCs w:val="28"/>
          <w:lang w:val="kk-KZ"/>
        </w:rPr>
        <w:t>__</w:t>
      </w:r>
      <w:r w:rsidRPr="006D277B">
        <w:rPr>
          <w:noProof/>
          <w:sz w:val="28"/>
          <w:szCs w:val="28"/>
          <w:lang w:val="kk-KZ"/>
        </w:rPr>
        <w:t xml:space="preserve"> жылғы «</w:t>
      </w:r>
      <w:r w:rsidRPr="008549E9">
        <w:rPr>
          <w:noProof/>
          <w:sz w:val="28"/>
          <w:szCs w:val="28"/>
          <w:lang w:val="kk-KZ"/>
        </w:rPr>
        <w:t>____</w:t>
      </w:r>
      <w:r w:rsidRPr="006D277B">
        <w:rPr>
          <w:noProof/>
          <w:sz w:val="28"/>
          <w:szCs w:val="28"/>
          <w:lang w:val="kk-KZ"/>
        </w:rPr>
        <w:t>»</w:t>
      </w:r>
      <w:r w:rsidRPr="006D277B">
        <w:rPr>
          <w:noProof/>
          <w:lang w:val="kk-KZ"/>
        </w:rPr>
        <w:t xml:space="preserve"> ______________</w:t>
      </w:r>
    </w:p>
    <w:p w:rsidR="00673AF3" w:rsidRDefault="00673AF3" w:rsidP="00673AF3">
      <w:pPr>
        <w:pStyle w:val="pc"/>
        <w:widowControl w:val="0"/>
        <w:ind w:firstLine="709"/>
        <w:jc w:val="both"/>
        <w:rPr>
          <w:rStyle w:val="s192"/>
          <w:color w:val="auto"/>
          <w:szCs w:val="28"/>
        </w:rPr>
      </w:pPr>
    </w:p>
    <w:p w:rsidR="00673AF3" w:rsidRPr="006D277B" w:rsidRDefault="00673AF3" w:rsidP="00673AF3">
      <w:pPr>
        <w:tabs>
          <w:tab w:val="left" w:pos="4253"/>
        </w:tabs>
        <w:ind w:right="-2"/>
        <w:jc w:val="both"/>
        <w:rPr>
          <w:noProof/>
          <w:color w:val="000000"/>
          <w:sz w:val="28"/>
          <w:szCs w:val="28"/>
          <w:lang w:val="kk-KZ"/>
        </w:rPr>
      </w:pPr>
      <w:r w:rsidRPr="006D277B">
        <w:rPr>
          <w:noProof/>
          <w:color w:val="000000" w:themeColor="text1"/>
          <w:sz w:val="28"/>
          <w:szCs w:val="28"/>
          <w:lang w:val="kk-KZ"/>
        </w:rPr>
        <w:t>Ескертпе</w:t>
      </w:r>
      <w:r w:rsidRPr="002D6297">
        <w:rPr>
          <w:color w:val="000000" w:themeColor="text1"/>
          <w:sz w:val="28"/>
          <w:szCs w:val="28"/>
        </w:rPr>
        <w:t xml:space="preserve">: </w:t>
      </w:r>
      <w:r w:rsidRPr="006D277B">
        <w:rPr>
          <w:noProof/>
          <w:color w:val="000000" w:themeColor="text1"/>
          <w:sz w:val="28"/>
          <w:szCs w:val="28"/>
          <w:lang w:val="kk-KZ"/>
        </w:rPr>
        <w:t xml:space="preserve">нысан </w:t>
      </w:r>
      <w:r w:rsidRPr="006D277B">
        <w:rPr>
          <w:rStyle w:val="s0"/>
          <w:rFonts w:eastAsia="Calibri"/>
          <w:noProof/>
          <w:sz w:val="28"/>
          <w:szCs w:val="28"/>
          <w:lang w:val="kk-KZ"/>
        </w:rPr>
        <w:t>«Микроқаржылық қызметті жүзеге асыратын ұйымның пруденциялық нормативтерді және сақталуы міндетті өзге де нормаларды және лимиттерді орындауы туралы есептіліктің тізбесін, нысандарын, ұсыну мерзімдерін және оны ұсыну қағидаларын бекіту туралы» Қазақстан Республикасы Ұлттық Банкі Басқармасының 2019 жылғы 28 қарашадағы</w:t>
      </w:r>
      <w:r>
        <w:rPr>
          <w:rStyle w:val="s0"/>
          <w:rFonts w:eastAsia="Calibri"/>
          <w:noProof/>
          <w:sz w:val="28"/>
          <w:szCs w:val="28"/>
          <w:lang w:val="kk-KZ"/>
        </w:rPr>
        <w:t xml:space="preserve"> </w:t>
      </w:r>
      <w:r>
        <w:rPr>
          <w:rStyle w:val="s0"/>
          <w:rFonts w:eastAsia="Calibri"/>
          <w:noProof/>
          <w:sz w:val="28"/>
          <w:szCs w:val="28"/>
          <w:lang w:val="kk-KZ"/>
        </w:rPr>
        <w:br/>
        <w:t>№ 224 қаулысына 2-1 Қ</w:t>
      </w:r>
      <w:r w:rsidRPr="006D277B">
        <w:rPr>
          <w:rStyle w:val="s0"/>
          <w:rFonts w:eastAsia="Calibri"/>
          <w:noProof/>
          <w:sz w:val="28"/>
          <w:szCs w:val="28"/>
          <w:lang w:val="kk-KZ"/>
        </w:rPr>
        <w:t>осымшаға берілген қосымшаға сәйкес «</w:t>
      </w:r>
      <w:r w:rsidRPr="006D277B">
        <w:rPr>
          <w:noProof/>
          <w:color w:val="000000"/>
          <w:sz w:val="28"/>
          <w:szCs w:val="28"/>
          <w:lang w:val="kk-KZ"/>
        </w:rPr>
        <w:t xml:space="preserve">Кредиттік тәуекел ескеріле отырып сараланған активтердің талдамасы туралы есеп» </w:t>
      </w:r>
      <w:r w:rsidRPr="006D277B">
        <w:rPr>
          <w:noProof/>
          <w:color w:val="000000" w:themeColor="text1"/>
          <w:sz w:val="28"/>
          <w:szCs w:val="28"/>
          <w:lang w:val="kk-KZ"/>
        </w:rPr>
        <w:t>әкімшілік деректер</w:t>
      </w:r>
      <w:r>
        <w:rPr>
          <w:noProof/>
          <w:color w:val="000000" w:themeColor="text1"/>
          <w:sz w:val="28"/>
          <w:szCs w:val="28"/>
          <w:lang w:val="kk-KZ"/>
        </w:rPr>
        <w:t>д</w:t>
      </w:r>
      <w:r w:rsidRPr="006D277B">
        <w:rPr>
          <w:noProof/>
          <w:color w:val="000000" w:themeColor="text1"/>
          <w:sz w:val="28"/>
          <w:szCs w:val="28"/>
          <w:lang w:val="kk-KZ"/>
        </w:rPr>
        <w:t>і</w:t>
      </w:r>
      <w:r>
        <w:rPr>
          <w:noProof/>
          <w:color w:val="000000" w:themeColor="text1"/>
          <w:sz w:val="28"/>
          <w:szCs w:val="28"/>
          <w:lang w:val="kk-KZ"/>
        </w:rPr>
        <w:t xml:space="preserve"> жинауға арналған нысанын</w:t>
      </w:r>
      <w:r w:rsidRPr="006D277B">
        <w:rPr>
          <w:noProof/>
          <w:color w:val="000000" w:themeColor="text1"/>
          <w:sz w:val="28"/>
          <w:szCs w:val="28"/>
          <w:lang w:val="kk-KZ"/>
        </w:rPr>
        <w:t xml:space="preserve"> толтыру бойынша түсіндірмеге сәйкес толтырылады.</w:t>
      </w:r>
      <w:r w:rsidRPr="006D277B">
        <w:rPr>
          <w:noProof/>
          <w:color w:val="000000"/>
          <w:sz w:val="28"/>
          <w:szCs w:val="28"/>
          <w:lang w:val="kk-KZ"/>
        </w:rPr>
        <w:t xml:space="preserve"> </w:t>
      </w:r>
    </w:p>
    <w:p w:rsidR="00673AF3" w:rsidRPr="006D277B" w:rsidRDefault="00673AF3" w:rsidP="00673AF3">
      <w:pPr>
        <w:tabs>
          <w:tab w:val="left" w:pos="4253"/>
        </w:tabs>
        <w:ind w:right="-2"/>
        <w:jc w:val="both"/>
        <w:rPr>
          <w:rStyle w:val="s0"/>
          <w:rFonts w:eastAsia="Calibri"/>
          <w:noProof/>
          <w:sz w:val="28"/>
          <w:szCs w:val="28"/>
          <w:lang w:val="kk-KZ"/>
        </w:rPr>
      </w:pPr>
    </w:p>
    <w:p w:rsidR="00673AF3" w:rsidRPr="006D277B" w:rsidRDefault="00673AF3" w:rsidP="00673AF3">
      <w:pPr>
        <w:spacing w:after="160" w:line="259" w:lineRule="auto"/>
        <w:rPr>
          <w:noProof/>
          <w:sz w:val="28"/>
          <w:szCs w:val="28"/>
          <w:lang w:val="kk-KZ"/>
        </w:rPr>
      </w:pPr>
      <w:r w:rsidRPr="006D277B">
        <w:rPr>
          <w:noProof/>
          <w:sz w:val="28"/>
          <w:szCs w:val="28"/>
          <w:lang w:val="kk-KZ"/>
        </w:rPr>
        <w:br w:type="page"/>
      </w:r>
    </w:p>
    <w:p w:rsidR="00673AF3" w:rsidRPr="006D277B" w:rsidRDefault="00673AF3" w:rsidP="00673AF3">
      <w:pPr>
        <w:ind w:firstLine="36"/>
        <w:jc w:val="right"/>
        <w:rPr>
          <w:rStyle w:val="s0"/>
          <w:rFonts w:eastAsia="Calibri"/>
          <w:noProof/>
          <w:sz w:val="28"/>
          <w:szCs w:val="28"/>
          <w:lang w:val="kk-KZ"/>
        </w:rPr>
      </w:pPr>
      <w:r w:rsidRPr="006D277B">
        <w:rPr>
          <w:rStyle w:val="s0"/>
          <w:rFonts w:eastAsia="Calibri"/>
          <w:noProof/>
          <w:sz w:val="28"/>
          <w:szCs w:val="28"/>
          <w:lang w:val="kk-KZ"/>
        </w:rPr>
        <w:t xml:space="preserve">Қазақстан Республикасы </w:t>
      </w:r>
    </w:p>
    <w:p w:rsidR="00673AF3" w:rsidRPr="006D277B" w:rsidRDefault="00673AF3" w:rsidP="00673AF3">
      <w:pPr>
        <w:ind w:firstLine="36"/>
        <w:jc w:val="right"/>
        <w:rPr>
          <w:noProof/>
          <w:sz w:val="28"/>
          <w:szCs w:val="28"/>
          <w:lang w:val="kk-KZ"/>
        </w:rPr>
      </w:pPr>
      <w:r w:rsidRPr="006D277B">
        <w:rPr>
          <w:rStyle w:val="s0"/>
          <w:rFonts w:eastAsia="Calibri"/>
          <w:noProof/>
          <w:sz w:val="28"/>
          <w:szCs w:val="28"/>
          <w:lang w:val="kk-KZ"/>
        </w:rPr>
        <w:t xml:space="preserve">Ұлттық Банкі </w:t>
      </w:r>
      <w:r w:rsidRPr="006D277B">
        <w:rPr>
          <w:noProof/>
          <w:sz w:val="28"/>
          <w:szCs w:val="28"/>
          <w:lang w:val="kk-KZ"/>
        </w:rPr>
        <w:t>Басқармасының</w:t>
      </w:r>
    </w:p>
    <w:p w:rsidR="00673AF3" w:rsidRPr="006D277B" w:rsidRDefault="00673AF3" w:rsidP="00673AF3">
      <w:pPr>
        <w:ind w:firstLine="36"/>
        <w:jc w:val="right"/>
        <w:rPr>
          <w:rStyle w:val="s0"/>
          <w:rFonts w:eastAsia="Calibri"/>
          <w:noProof/>
          <w:sz w:val="28"/>
          <w:szCs w:val="28"/>
          <w:lang w:val="kk-KZ"/>
        </w:rPr>
      </w:pPr>
      <w:r w:rsidRPr="006D277B">
        <w:rPr>
          <w:noProof/>
          <w:sz w:val="28"/>
          <w:szCs w:val="28"/>
          <w:lang w:val="kk-KZ"/>
        </w:rPr>
        <w:t>2019 жылғы 28 қарашадағы</w:t>
      </w:r>
    </w:p>
    <w:p w:rsidR="00673AF3" w:rsidRPr="006D277B" w:rsidRDefault="00673AF3" w:rsidP="00673AF3">
      <w:pPr>
        <w:ind w:firstLine="36"/>
        <w:jc w:val="right"/>
        <w:rPr>
          <w:noProof/>
          <w:sz w:val="28"/>
          <w:szCs w:val="28"/>
          <w:lang w:val="kk-KZ"/>
        </w:rPr>
      </w:pPr>
      <w:r w:rsidRPr="006D277B">
        <w:rPr>
          <w:noProof/>
          <w:sz w:val="28"/>
          <w:szCs w:val="28"/>
          <w:lang w:val="kk-KZ"/>
        </w:rPr>
        <w:t>№ 224 қаулысына</w:t>
      </w:r>
    </w:p>
    <w:p w:rsidR="00673AF3" w:rsidRPr="002C548D" w:rsidRDefault="00673AF3" w:rsidP="00673AF3">
      <w:pPr>
        <w:jc w:val="right"/>
        <w:rPr>
          <w:sz w:val="28"/>
          <w:szCs w:val="28"/>
          <w:lang w:val="kk-KZ"/>
        </w:rPr>
      </w:pPr>
      <w:r w:rsidRPr="006D277B">
        <w:rPr>
          <w:noProof/>
          <w:sz w:val="28"/>
          <w:szCs w:val="28"/>
          <w:lang w:val="kk-KZ"/>
        </w:rPr>
        <w:t>2-1</w:t>
      </w:r>
      <w:r>
        <w:rPr>
          <w:noProof/>
          <w:sz w:val="28"/>
          <w:szCs w:val="28"/>
          <w:lang w:val="kk-KZ"/>
        </w:rPr>
        <w:t xml:space="preserve"> Қ</w:t>
      </w:r>
      <w:r w:rsidRPr="006D277B">
        <w:rPr>
          <w:noProof/>
          <w:sz w:val="28"/>
          <w:szCs w:val="28"/>
          <w:lang w:val="kk-KZ"/>
        </w:rPr>
        <w:t>осымшаға қосымша</w:t>
      </w:r>
    </w:p>
    <w:p w:rsidR="00673AF3" w:rsidRPr="002C548D" w:rsidRDefault="00673AF3" w:rsidP="00673AF3">
      <w:pPr>
        <w:jc w:val="center"/>
        <w:rPr>
          <w:rStyle w:val="s0"/>
          <w:rFonts w:eastAsia="Calibri"/>
          <w:sz w:val="28"/>
          <w:szCs w:val="28"/>
          <w:lang w:val="kk-KZ"/>
        </w:rPr>
      </w:pPr>
    </w:p>
    <w:p w:rsidR="00673AF3" w:rsidRPr="002C548D" w:rsidRDefault="00673AF3" w:rsidP="00673AF3">
      <w:pPr>
        <w:jc w:val="center"/>
        <w:rPr>
          <w:rStyle w:val="s0"/>
          <w:rFonts w:eastAsia="Calibri"/>
          <w:sz w:val="28"/>
          <w:szCs w:val="28"/>
          <w:lang w:val="kk-KZ"/>
        </w:rPr>
      </w:pPr>
    </w:p>
    <w:p w:rsidR="00673AF3" w:rsidRPr="006D277B" w:rsidRDefault="00673AF3" w:rsidP="00673AF3">
      <w:pPr>
        <w:jc w:val="center"/>
        <w:rPr>
          <w:b/>
          <w:noProof/>
          <w:sz w:val="28"/>
          <w:szCs w:val="28"/>
          <w:lang w:val="kk-KZ"/>
        </w:rPr>
      </w:pPr>
      <w:r w:rsidRPr="006D277B">
        <w:rPr>
          <w:b/>
          <w:noProof/>
          <w:sz w:val="28"/>
          <w:szCs w:val="28"/>
          <w:lang w:val="kk-KZ"/>
        </w:rPr>
        <w:t xml:space="preserve">Кредиттік тәуекел ескеріле отырып сараланған </w:t>
      </w:r>
      <w:r w:rsidRPr="006D277B">
        <w:rPr>
          <w:b/>
          <w:noProof/>
          <w:sz w:val="28"/>
          <w:szCs w:val="28"/>
          <w:lang w:val="kk-KZ"/>
        </w:rPr>
        <w:br/>
        <w:t>активтердің талдамасы туралы есеп</w:t>
      </w:r>
    </w:p>
    <w:p w:rsidR="00673AF3" w:rsidRPr="006D277B" w:rsidRDefault="00673AF3" w:rsidP="00673AF3">
      <w:pPr>
        <w:jc w:val="center"/>
        <w:rPr>
          <w:b/>
          <w:noProof/>
          <w:spacing w:val="2"/>
          <w:sz w:val="28"/>
          <w:szCs w:val="28"/>
          <w:lang w:val="kk-KZ"/>
        </w:rPr>
      </w:pPr>
      <w:r w:rsidRPr="006D277B">
        <w:rPr>
          <w:b/>
          <w:noProof/>
          <w:spacing w:val="2"/>
          <w:sz w:val="28"/>
          <w:szCs w:val="28"/>
          <w:lang w:val="kk-KZ"/>
        </w:rPr>
        <w:t xml:space="preserve"> (индексі – PN-2, кезеңділігі – ай сайын)</w:t>
      </w:r>
    </w:p>
    <w:p w:rsidR="00673AF3" w:rsidRPr="006D277B" w:rsidRDefault="00673AF3" w:rsidP="00673AF3">
      <w:pPr>
        <w:pStyle w:val="pc"/>
        <w:rPr>
          <w:b/>
          <w:noProof/>
          <w:color w:val="auto"/>
          <w:sz w:val="28"/>
          <w:szCs w:val="28"/>
          <w:lang w:val="kk-KZ"/>
        </w:rPr>
      </w:pPr>
      <w:r w:rsidRPr="006D277B">
        <w:rPr>
          <w:rStyle w:val="s0"/>
          <w:rFonts w:eastAsia="Calibri"/>
          <w:b/>
          <w:noProof/>
          <w:sz w:val="28"/>
          <w:szCs w:val="28"/>
          <w:lang w:val="kk-KZ"/>
        </w:rPr>
        <w:t>әкімшілік деректер нысанын толтыру бойынша түсіндірме</w:t>
      </w:r>
    </w:p>
    <w:p w:rsidR="00673AF3" w:rsidRPr="006D277B" w:rsidRDefault="00673AF3" w:rsidP="00673AF3">
      <w:pPr>
        <w:jc w:val="center"/>
        <w:rPr>
          <w:b/>
          <w:noProof/>
          <w:spacing w:val="2"/>
          <w:sz w:val="28"/>
          <w:szCs w:val="28"/>
          <w:lang w:val="kk-KZ"/>
        </w:rPr>
      </w:pPr>
    </w:p>
    <w:p w:rsidR="00673AF3" w:rsidRPr="006D277B" w:rsidRDefault="00673AF3" w:rsidP="00673AF3">
      <w:pPr>
        <w:jc w:val="center"/>
        <w:rPr>
          <w:b/>
          <w:noProof/>
          <w:spacing w:val="2"/>
          <w:sz w:val="28"/>
          <w:szCs w:val="28"/>
          <w:lang w:val="kk-KZ"/>
        </w:rPr>
      </w:pPr>
      <w:r w:rsidRPr="006D277B">
        <w:rPr>
          <w:b/>
          <w:noProof/>
          <w:spacing w:val="2"/>
          <w:sz w:val="28"/>
          <w:szCs w:val="28"/>
          <w:lang w:val="kk-KZ"/>
        </w:rPr>
        <w:t xml:space="preserve">1-тарау. Жалпы ережелер </w:t>
      </w:r>
    </w:p>
    <w:p w:rsidR="00673AF3" w:rsidRPr="006D277B" w:rsidRDefault="00673AF3" w:rsidP="00673AF3">
      <w:pPr>
        <w:jc w:val="center"/>
        <w:rPr>
          <w:rStyle w:val="s0"/>
          <w:rFonts w:eastAsia="Calibri"/>
          <w:noProof/>
          <w:sz w:val="28"/>
          <w:szCs w:val="28"/>
          <w:lang w:val="kk-KZ"/>
        </w:rPr>
      </w:pPr>
    </w:p>
    <w:p w:rsidR="00673AF3" w:rsidRPr="00E84CED" w:rsidRDefault="00673AF3" w:rsidP="00673AF3">
      <w:pPr>
        <w:pStyle w:val="pj"/>
        <w:numPr>
          <w:ilvl w:val="0"/>
          <w:numId w:val="7"/>
        </w:numPr>
        <w:tabs>
          <w:tab w:val="left" w:pos="1134"/>
        </w:tabs>
        <w:spacing w:before="0" w:beforeAutospacing="0" w:after="0" w:afterAutospacing="0"/>
        <w:ind w:left="0" w:firstLine="709"/>
        <w:jc w:val="both"/>
        <w:rPr>
          <w:color w:val="auto"/>
          <w:spacing w:val="2"/>
          <w:sz w:val="28"/>
          <w:szCs w:val="28"/>
          <w:lang w:val="kk-KZ"/>
        </w:rPr>
      </w:pPr>
      <w:r w:rsidRPr="00E84CED">
        <w:rPr>
          <w:noProof/>
          <w:sz w:val="28"/>
          <w:szCs w:val="28"/>
          <w:lang w:val="kk-KZ"/>
        </w:rPr>
        <w:t xml:space="preserve">Осы түсіндірмеде «Кредиттік тәуекел ескеріле отырып сараланған активтердің талдамасы туралы есеп» әкімшілік деректер нысанын (бұдан әрі </w:t>
      </w:r>
      <w:r w:rsidRPr="00E84CED">
        <w:rPr>
          <w:noProof/>
          <w:spacing w:val="2"/>
          <w:sz w:val="28"/>
          <w:szCs w:val="28"/>
          <w:lang w:val="kk-KZ"/>
        </w:rPr>
        <w:t>–</w:t>
      </w:r>
      <w:r w:rsidRPr="00E84CED">
        <w:rPr>
          <w:noProof/>
          <w:sz w:val="28"/>
          <w:szCs w:val="28"/>
          <w:lang w:val="kk-KZ"/>
        </w:rPr>
        <w:t xml:space="preserve"> Нысан) толтыру бойынша бірыңғай талаптар айқындалады</w:t>
      </w:r>
      <w:r w:rsidRPr="00E84CED">
        <w:rPr>
          <w:color w:val="auto"/>
          <w:spacing w:val="2"/>
          <w:sz w:val="28"/>
          <w:szCs w:val="28"/>
          <w:lang w:val="kk-KZ"/>
        </w:rPr>
        <w:t>.</w:t>
      </w:r>
    </w:p>
    <w:p w:rsidR="00673AF3" w:rsidRPr="00E84CED" w:rsidRDefault="00673AF3" w:rsidP="00673AF3">
      <w:pPr>
        <w:pStyle w:val="pj"/>
        <w:numPr>
          <w:ilvl w:val="0"/>
          <w:numId w:val="7"/>
        </w:numPr>
        <w:tabs>
          <w:tab w:val="left" w:pos="1134"/>
        </w:tabs>
        <w:spacing w:before="0" w:beforeAutospacing="0" w:after="0" w:afterAutospacing="0"/>
        <w:ind w:left="0" w:firstLine="709"/>
        <w:jc w:val="both"/>
        <w:rPr>
          <w:noProof/>
          <w:sz w:val="28"/>
          <w:szCs w:val="28"/>
          <w:lang w:val="kk-KZ"/>
        </w:rPr>
      </w:pPr>
      <w:r w:rsidRPr="00C37A47">
        <w:rPr>
          <w:noProof/>
          <w:sz w:val="28"/>
          <w:szCs w:val="28"/>
          <w:lang w:val="kk-KZ"/>
        </w:rPr>
        <w:t xml:space="preserve">Нысан «Қазақстан Республикасының Ұлттық Банкі туралы» Қазақстан Республикасы Заңының 15-бабы екінші бөлігінің 65-2) тармақшасына, «Мемлекеттік статистика туралы» Қазақстан Республикасы Заңының 16-бабы </w:t>
      </w:r>
      <w:r w:rsidRPr="00C37A47">
        <w:rPr>
          <w:noProof/>
          <w:sz w:val="28"/>
          <w:szCs w:val="28"/>
          <w:lang w:val="kk-KZ"/>
        </w:rPr>
        <w:br/>
        <w:t xml:space="preserve">3-тармағының 2) тармақшасына және «Микроқаржылық қызмет туралы» Қазақстан Республикасы Заңының 27-бабы екінші бөлігінің 1) тармақшасына </w:t>
      </w:r>
      <w:r w:rsidRPr="00C37A47">
        <w:rPr>
          <w:rStyle w:val="s0"/>
          <w:rFonts w:eastAsia="Calibri"/>
          <w:sz w:val="28"/>
          <w:szCs w:val="28"/>
          <w:lang w:val="kk-KZ"/>
        </w:rPr>
        <w:t xml:space="preserve">және </w:t>
      </w:r>
      <w:r w:rsidRPr="00C37A47">
        <w:rPr>
          <w:rStyle w:val="s0"/>
          <w:sz w:val="28"/>
          <w:szCs w:val="28"/>
          <w:lang w:val="kk-KZ"/>
        </w:rPr>
        <w:t>«Қазақстан Республикасы Ұлттық Банкінің ережесі мен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16-тармағының 20) тармақшасына</w:t>
      </w:r>
      <w:r w:rsidRPr="00C37A47">
        <w:rPr>
          <w:rStyle w:val="s0"/>
          <w:rFonts w:eastAsia="Calibri"/>
          <w:sz w:val="28"/>
          <w:szCs w:val="28"/>
          <w:lang w:val="kk-KZ"/>
        </w:rPr>
        <w:t xml:space="preserve"> сәйкес әзірленді.</w:t>
      </w:r>
    </w:p>
    <w:p w:rsidR="00673AF3" w:rsidRPr="00E84CED" w:rsidRDefault="00673AF3" w:rsidP="00673AF3">
      <w:pPr>
        <w:pStyle w:val="af1"/>
        <w:numPr>
          <w:ilvl w:val="0"/>
          <w:numId w:val="7"/>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sidRPr="00E84CED">
        <w:rPr>
          <w:noProof/>
          <w:color w:val="000000"/>
          <w:spacing w:val="2"/>
          <w:sz w:val="28"/>
          <w:szCs w:val="28"/>
          <w:lang w:val="kk-KZ"/>
        </w:rPr>
        <w:t xml:space="preserve">Нысанды ай сайын микроқаржы ұйымы толтырады. </w:t>
      </w:r>
      <w:r w:rsidRPr="00E84CED">
        <w:rPr>
          <w:noProof/>
          <w:sz w:val="28"/>
          <w:szCs w:val="28"/>
          <w:lang w:val="kk-KZ"/>
        </w:rPr>
        <w:t>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r w:rsidRPr="00E84CED">
        <w:rPr>
          <w:spacing w:val="2"/>
          <w:sz w:val="28"/>
          <w:szCs w:val="28"/>
          <w:lang w:val="kk-KZ"/>
        </w:rPr>
        <w:t>.</w:t>
      </w:r>
    </w:p>
    <w:p w:rsidR="00673AF3" w:rsidRPr="00E84CED" w:rsidRDefault="00673AF3" w:rsidP="00673AF3">
      <w:pPr>
        <w:pStyle w:val="af1"/>
        <w:numPr>
          <w:ilvl w:val="0"/>
          <w:numId w:val="7"/>
        </w:numPr>
        <w:shd w:val="clear" w:color="auto" w:fill="FFFFFF"/>
        <w:tabs>
          <w:tab w:val="left" w:pos="1134"/>
        </w:tabs>
        <w:spacing w:before="0" w:beforeAutospacing="0" w:after="0" w:afterAutospacing="0"/>
        <w:ind w:left="0" w:firstLine="709"/>
        <w:jc w:val="both"/>
        <w:textAlignment w:val="baseline"/>
        <w:rPr>
          <w:noProof/>
          <w:spacing w:val="2"/>
          <w:sz w:val="28"/>
          <w:szCs w:val="28"/>
          <w:lang w:val="kk-KZ"/>
        </w:rPr>
      </w:pPr>
      <w:r w:rsidRPr="00E84CED">
        <w:rPr>
          <w:noProof/>
          <w:sz w:val="28"/>
          <w:szCs w:val="28"/>
          <w:lang w:val="kk-KZ"/>
        </w:rPr>
        <w:t>Нысанға басшы немесе есепке қол қою функциясы жүктелген адам және орындаушы қол қояды.</w:t>
      </w:r>
    </w:p>
    <w:p w:rsidR="00673AF3" w:rsidRPr="00E84CED" w:rsidRDefault="00673AF3" w:rsidP="00673AF3">
      <w:pPr>
        <w:pStyle w:val="af1"/>
        <w:shd w:val="clear" w:color="auto" w:fill="FFFFFF"/>
        <w:tabs>
          <w:tab w:val="left" w:pos="1134"/>
        </w:tabs>
        <w:spacing w:before="0" w:beforeAutospacing="0" w:after="0" w:afterAutospacing="0"/>
        <w:jc w:val="both"/>
        <w:textAlignment w:val="baseline"/>
        <w:rPr>
          <w:noProof/>
          <w:sz w:val="28"/>
          <w:szCs w:val="28"/>
          <w:lang w:val="kk-KZ"/>
        </w:rPr>
      </w:pPr>
    </w:p>
    <w:p w:rsidR="00673AF3" w:rsidRPr="006D277B" w:rsidRDefault="00673AF3" w:rsidP="00673AF3">
      <w:pPr>
        <w:pStyle w:val="af1"/>
        <w:shd w:val="clear" w:color="auto" w:fill="FFFFFF"/>
        <w:tabs>
          <w:tab w:val="left" w:pos="1134"/>
        </w:tabs>
        <w:spacing w:before="0" w:beforeAutospacing="0" w:after="0" w:afterAutospacing="0"/>
        <w:jc w:val="both"/>
        <w:textAlignment w:val="baseline"/>
        <w:rPr>
          <w:noProof/>
          <w:spacing w:val="2"/>
          <w:sz w:val="28"/>
          <w:szCs w:val="28"/>
          <w:lang w:val="kk-KZ"/>
        </w:rPr>
      </w:pPr>
    </w:p>
    <w:p w:rsidR="00673AF3" w:rsidRDefault="00673AF3" w:rsidP="00673AF3">
      <w:pPr>
        <w:pStyle w:val="af1"/>
        <w:shd w:val="clear" w:color="auto" w:fill="FFFFFF"/>
        <w:spacing w:before="0" w:beforeAutospacing="0" w:after="0" w:afterAutospacing="0"/>
        <w:jc w:val="center"/>
        <w:textAlignment w:val="baseline"/>
        <w:rPr>
          <w:b/>
          <w:noProof/>
          <w:spacing w:val="2"/>
          <w:sz w:val="28"/>
          <w:szCs w:val="28"/>
          <w:lang w:val="kk-KZ"/>
        </w:rPr>
      </w:pPr>
      <w:r w:rsidRPr="006D277B">
        <w:rPr>
          <w:b/>
          <w:noProof/>
          <w:spacing w:val="2"/>
          <w:sz w:val="28"/>
          <w:szCs w:val="28"/>
          <w:lang w:val="kk-KZ"/>
        </w:rPr>
        <w:t>2-тарау. Нысанды толтыру бойынша түсіндірме</w:t>
      </w:r>
    </w:p>
    <w:p w:rsidR="00673AF3" w:rsidRPr="006D277B" w:rsidRDefault="00673AF3" w:rsidP="00673AF3">
      <w:pPr>
        <w:pStyle w:val="af1"/>
        <w:shd w:val="clear" w:color="auto" w:fill="FFFFFF"/>
        <w:spacing w:before="0" w:beforeAutospacing="0" w:after="0" w:afterAutospacing="0"/>
        <w:jc w:val="center"/>
        <w:textAlignment w:val="baseline"/>
        <w:rPr>
          <w:noProof/>
          <w:spacing w:val="2"/>
          <w:sz w:val="28"/>
          <w:szCs w:val="28"/>
          <w:lang w:val="kk-KZ"/>
        </w:rPr>
      </w:pPr>
    </w:p>
    <w:p w:rsidR="00673AF3" w:rsidRPr="006D277B" w:rsidRDefault="00673AF3" w:rsidP="00673AF3">
      <w:pPr>
        <w:pStyle w:val="pj"/>
        <w:numPr>
          <w:ilvl w:val="0"/>
          <w:numId w:val="7"/>
        </w:numPr>
        <w:tabs>
          <w:tab w:val="left" w:pos="1134"/>
        </w:tabs>
        <w:spacing w:before="0" w:beforeAutospacing="0" w:after="0" w:afterAutospacing="0"/>
        <w:ind w:left="0" w:firstLine="709"/>
        <w:jc w:val="both"/>
        <w:rPr>
          <w:noProof/>
          <w:spacing w:val="2"/>
          <w:sz w:val="28"/>
          <w:szCs w:val="28"/>
          <w:lang w:val="kk-KZ"/>
        </w:rPr>
      </w:pPr>
      <w:r w:rsidRPr="002C548D">
        <w:rPr>
          <w:noProof/>
          <w:sz w:val="28"/>
          <w:szCs w:val="28"/>
          <w:lang w:val="kk-KZ"/>
        </w:rPr>
        <w:t xml:space="preserve">Нысанды толтыру кезінде Нормативтік құқықтық актілерді мемлекеттік тіркеу тізілімінде № 19629 болып тіркелген «Пруденциялық нормативтердi және микроқаржылық қызметті жүзеге асыратын ұйымның сақтауы мiндеттi өзге де нормалар мен лимиттердi, оларды есептеу әдістемесін бекіту туралы» Қазақстан Республикасы Ұлттық Банкі Басқармасының </w:t>
      </w:r>
      <w:r w:rsidRPr="002C548D">
        <w:rPr>
          <w:noProof/>
          <w:sz w:val="28"/>
          <w:szCs w:val="28"/>
          <w:lang w:val="kk-KZ"/>
        </w:rPr>
        <w:br/>
        <w:t>2019 жылғы 14 қарашадағы № 192 қаулысымен бекітілген Пруденциялық нормативтерге және микроқаржылық қызметті жүзеге асыратын ұйымның сақтауы мiндеттi өзге де нормалар мен лимиттерге, оларды есептеу әдістемесіне (бұдан әрі – Пруденциялық нормативтер) сәйкес есептелген мәліметтер көрсетіледі</w:t>
      </w:r>
      <w:r w:rsidRPr="006D277B">
        <w:rPr>
          <w:noProof/>
          <w:spacing w:val="2"/>
          <w:sz w:val="28"/>
          <w:szCs w:val="28"/>
          <w:lang w:val="kk-KZ"/>
        </w:rPr>
        <w:t>.</w:t>
      </w:r>
    </w:p>
    <w:p w:rsidR="00673AF3" w:rsidRPr="00795FD6" w:rsidRDefault="00673AF3" w:rsidP="00673AF3">
      <w:pPr>
        <w:pStyle w:val="pr"/>
        <w:ind w:firstLine="709"/>
        <w:jc w:val="both"/>
        <w:rPr>
          <w:noProof/>
          <w:color w:val="auto"/>
          <w:sz w:val="28"/>
          <w:szCs w:val="28"/>
          <w:lang w:val="kk-KZ"/>
        </w:rPr>
      </w:pPr>
      <w:r w:rsidRPr="00795FD6">
        <w:rPr>
          <w:rFonts w:eastAsia="Calibri"/>
          <w:noProof/>
          <w:color w:val="auto"/>
          <w:spacing w:val="2"/>
          <w:sz w:val="28"/>
          <w:szCs w:val="28"/>
          <w:lang w:val="kk-KZ" w:eastAsia="en-US"/>
        </w:rPr>
        <w:t xml:space="preserve">6. </w:t>
      </w:r>
      <w:r w:rsidRPr="00795FD6">
        <w:rPr>
          <w:color w:val="auto"/>
          <w:spacing w:val="2"/>
          <w:sz w:val="28"/>
          <w:szCs w:val="28"/>
          <w:lang w:val="kk-KZ"/>
        </w:rPr>
        <w:t>2-бағанда топ түрінің мәндері Нысан ұсынылатын ақпараттық жүйеде орналастырылған «Топ анықтамалығы» анықтамалығынан таңдалады</w:t>
      </w:r>
      <w:r w:rsidRPr="00795FD6">
        <w:rPr>
          <w:noProof/>
          <w:color w:val="auto"/>
          <w:sz w:val="28"/>
          <w:szCs w:val="28"/>
          <w:lang w:val="kk-KZ"/>
        </w:rPr>
        <w:t>.</w:t>
      </w:r>
    </w:p>
    <w:p w:rsidR="00673AF3" w:rsidRPr="00795FD6" w:rsidRDefault="00673AF3" w:rsidP="00673AF3">
      <w:pPr>
        <w:pStyle w:val="af1"/>
        <w:shd w:val="clear" w:color="auto" w:fill="FFFFFF"/>
        <w:tabs>
          <w:tab w:val="left" w:pos="1134"/>
        </w:tabs>
        <w:spacing w:before="0" w:beforeAutospacing="0" w:after="0" w:afterAutospacing="0"/>
        <w:ind w:firstLine="709"/>
        <w:jc w:val="both"/>
        <w:textAlignment w:val="baseline"/>
        <w:rPr>
          <w:noProof/>
          <w:spacing w:val="2"/>
          <w:sz w:val="28"/>
          <w:szCs w:val="28"/>
          <w:lang w:val="kk-KZ"/>
        </w:rPr>
      </w:pPr>
      <w:r w:rsidRPr="00795FD6">
        <w:rPr>
          <w:noProof/>
          <w:spacing w:val="2"/>
          <w:sz w:val="28"/>
          <w:szCs w:val="28"/>
          <w:lang w:val="kk-KZ"/>
        </w:rPr>
        <w:t xml:space="preserve">7. </w:t>
      </w:r>
      <w:r w:rsidRPr="00795FD6">
        <w:rPr>
          <w:spacing w:val="2"/>
          <w:sz w:val="28"/>
          <w:szCs w:val="28"/>
          <w:lang w:val="kk-KZ"/>
        </w:rPr>
        <w:t>3-бағанда мәндер Нысан ұсынылатын ақпараттық жүйеде орналастырылған «Кредиттік тәуекел дәрежесі бойынша саралануға жататын актив түрі» анықтамалығынан таңдалады</w:t>
      </w:r>
      <w:r w:rsidRPr="00795FD6">
        <w:rPr>
          <w:noProof/>
          <w:spacing w:val="2"/>
          <w:sz w:val="28"/>
          <w:szCs w:val="28"/>
          <w:lang w:val="kk-KZ"/>
        </w:rPr>
        <w:t>.</w:t>
      </w:r>
    </w:p>
    <w:p w:rsidR="00673AF3" w:rsidRPr="00795FD6" w:rsidRDefault="00673AF3" w:rsidP="00673AF3">
      <w:pPr>
        <w:pStyle w:val="af1"/>
        <w:numPr>
          <w:ilvl w:val="0"/>
          <w:numId w:val="8"/>
        </w:numPr>
        <w:shd w:val="clear" w:color="auto" w:fill="FFFFFF"/>
        <w:tabs>
          <w:tab w:val="left" w:pos="709"/>
        </w:tabs>
        <w:spacing w:before="0" w:beforeAutospacing="0" w:after="0" w:afterAutospacing="0"/>
        <w:ind w:left="0" w:firstLine="709"/>
        <w:jc w:val="both"/>
        <w:textAlignment w:val="baseline"/>
        <w:rPr>
          <w:noProof/>
          <w:spacing w:val="2"/>
          <w:sz w:val="28"/>
          <w:szCs w:val="28"/>
          <w:lang w:val="kk-KZ"/>
        </w:rPr>
      </w:pPr>
      <w:r w:rsidRPr="00795FD6">
        <w:rPr>
          <w:spacing w:val="2"/>
          <w:sz w:val="28"/>
          <w:szCs w:val="28"/>
          <w:lang w:val="kk-KZ"/>
        </w:rPr>
        <w:t xml:space="preserve">4-бағанда кредиттік тәуекел дәрежесі бойынша саралануға жататын, Нормативтік құқықтық актілерді мемлекеттік тіркеу тізілімінде № 16858 болып тіркелген </w:t>
      </w:r>
      <w:r>
        <w:rPr>
          <w:spacing w:val="2"/>
          <w:sz w:val="28"/>
          <w:szCs w:val="28"/>
          <w:lang w:val="kk-KZ"/>
        </w:rPr>
        <w:t>«</w:t>
      </w:r>
      <w:r w:rsidRPr="00742D8F">
        <w:rPr>
          <w:spacing w:val="2"/>
          <w:sz w:val="28"/>
          <w:szCs w:val="28"/>
          <w:lang w:val="kk-KZ"/>
        </w:rPr>
        <w:t>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 бекіту туралы</w:t>
      </w:r>
      <w:r w:rsidRPr="00D059B0">
        <w:rPr>
          <w:spacing w:val="2"/>
          <w:sz w:val="28"/>
          <w:szCs w:val="28"/>
          <w:lang w:val="kk-KZ"/>
        </w:rPr>
        <w:t>» Қазақстан Республикасы Ұлттық Банкі Басқармасының 2018 жылғы 27 наурыздағы № 62 қаулысымен бекітілген,</w:t>
      </w:r>
      <w:r w:rsidRPr="00795FD6">
        <w:rPr>
          <w:spacing w:val="2"/>
          <w:sz w:val="28"/>
          <w:szCs w:val="28"/>
          <w:lang w:val="kk-KZ"/>
        </w:rPr>
        <w:t xml:space="preserve"> </w:t>
      </w:r>
      <w:r>
        <w:rPr>
          <w:spacing w:val="2"/>
          <w:sz w:val="28"/>
          <w:szCs w:val="28"/>
          <w:lang w:val="kk-KZ"/>
        </w:rPr>
        <w:t>б</w:t>
      </w:r>
      <w:r w:rsidRPr="00795FD6">
        <w:rPr>
          <w:spacing w:val="2"/>
          <w:sz w:val="28"/>
          <w:szCs w:val="28"/>
          <w:lang w:val="kk-KZ"/>
        </w:rPr>
        <w:t>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қағидаларына сәйкес құрылған провизияларды (резервтерді) шегергендегі баланстық құны бойынша активтердің сомасы көрсетіледі</w:t>
      </w:r>
      <w:r w:rsidRPr="00795FD6">
        <w:rPr>
          <w:noProof/>
          <w:sz w:val="28"/>
          <w:szCs w:val="28"/>
          <w:lang w:val="kk-KZ"/>
        </w:rPr>
        <w:t>.</w:t>
      </w:r>
    </w:p>
    <w:p w:rsidR="00673AF3" w:rsidRPr="00795FD6" w:rsidRDefault="00673AF3" w:rsidP="00673AF3">
      <w:pPr>
        <w:pStyle w:val="af1"/>
        <w:numPr>
          <w:ilvl w:val="0"/>
          <w:numId w:val="8"/>
        </w:numPr>
        <w:shd w:val="clear" w:color="auto" w:fill="FFFFFF"/>
        <w:tabs>
          <w:tab w:val="left" w:pos="1134"/>
        </w:tabs>
        <w:spacing w:before="0" w:beforeAutospacing="0" w:after="0" w:afterAutospacing="0"/>
        <w:ind w:left="0" w:firstLine="709"/>
        <w:jc w:val="both"/>
        <w:textAlignment w:val="baseline"/>
        <w:rPr>
          <w:noProof/>
          <w:spacing w:val="2"/>
          <w:sz w:val="28"/>
          <w:szCs w:val="28"/>
          <w:lang w:val="kk-KZ"/>
        </w:rPr>
      </w:pPr>
      <w:r w:rsidRPr="00795FD6">
        <w:rPr>
          <w:spacing w:val="2"/>
          <w:sz w:val="28"/>
          <w:szCs w:val="28"/>
          <w:lang w:val="kk-KZ"/>
        </w:rPr>
        <w:t>5-бағанда Пруденциялық нормативтерге сәйкес активтердің әрбір тобы үшін тәуекел дәрежесі пайызбен көрсетіледі. Пайызбен тәуекел дәрежесінің мәндері Нысан ұсынылатын ақпараттық жүйеде орналастырылған анықтамалықтардан таңдалады</w:t>
      </w:r>
      <w:r w:rsidRPr="00795FD6">
        <w:rPr>
          <w:noProof/>
          <w:spacing w:val="2"/>
          <w:sz w:val="28"/>
          <w:szCs w:val="28"/>
          <w:lang w:val="kk-KZ"/>
        </w:rPr>
        <w:t>.</w:t>
      </w:r>
    </w:p>
    <w:p w:rsidR="00673AF3" w:rsidRPr="00795FD6" w:rsidRDefault="00673AF3" w:rsidP="00673AF3">
      <w:pPr>
        <w:pStyle w:val="af1"/>
        <w:numPr>
          <w:ilvl w:val="0"/>
          <w:numId w:val="8"/>
        </w:numPr>
        <w:shd w:val="clear" w:color="auto" w:fill="FFFFFF"/>
        <w:tabs>
          <w:tab w:val="left" w:pos="1134"/>
        </w:tabs>
        <w:spacing w:before="0" w:beforeAutospacing="0" w:after="0" w:afterAutospacing="0"/>
        <w:ind w:left="0" w:firstLine="709"/>
        <w:jc w:val="both"/>
        <w:textAlignment w:val="baseline"/>
        <w:rPr>
          <w:noProof/>
          <w:spacing w:val="2"/>
          <w:sz w:val="28"/>
          <w:szCs w:val="28"/>
          <w:lang w:val="kk-KZ"/>
        </w:rPr>
      </w:pPr>
      <w:r w:rsidRPr="00795FD6">
        <w:rPr>
          <w:spacing w:val="2"/>
          <w:sz w:val="28"/>
          <w:szCs w:val="28"/>
          <w:lang w:val="kk-KZ"/>
        </w:rPr>
        <w:t>6-бағанда 4-бағанда көрсетілген, пайызбен тәуекел дәрежесіне көбейтілген активтер сомасы (5-баған) көрсетіледі.</w:t>
      </w:r>
    </w:p>
    <w:p w:rsidR="00673AF3" w:rsidRPr="006D277B" w:rsidRDefault="00673AF3" w:rsidP="00673AF3">
      <w:pPr>
        <w:pStyle w:val="af1"/>
        <w:numPr>
          <w:ilvl w:val="0"/>
          <w:numId w:val="8"/>
        </w:numPr>
        <w:shd w:val="clear" w:color="auto" w:fill="FFFFFF"/>
        <w:tabs>
          <w:tab w:val="left" w:pos="1134"/>
        </w:tabs>
        <w:spacing w:before="0" w:beforeAutospacing="0" w:after="0" w:afterAutospacing="0"/>
        <w:ind w:left="0" w:firstLine="709"/>
        <w:jc w:val="both"/>
        <w:textAlignment w:val="baseline"/>
        <w:rPr>
          <w:noProof/>
          <w:spacing w:val="2"/>
          <w:sz w:val="28"/>
          <w:szCs w:val="28"/>
          <w:lang w:val="kk-KZ"/>
        </w:rPr>
      </w:pPr>
      <w:r w:rsidRPr="006D277B">
        <w:rPr>
          <w:noProof/>
          <w:sz w:val="28"/>
          <w:szCs w:val="28"/>
          <w:lang w:val="kk-KZ"/>
        </w:rPr>
        <w:t>Мәліметтер болмаған жағдайда Нысан толтырылмай ұсынылады</w:t>
      </w:r>
      <w:r w:rsidRPr="006D277B">
        <w:rPr>
          <w:sz w:val="28"/>
          <w:lang w:val="kk-KZ"/>
        </w:rPr>
        <w:t>.</w:t>
      </w:r>
    </w:p>
    <w:p w:rsidR="00673AF3" w:rsidRDefault="00673AF3">
      <w:pPr>
        <w:overflowPunct/>
        <w:autoSpaceDE/>
        <w:autoSpaceDN/>
        <w:adjustRightInd/>
        <w:rPr>
          <w:b/>
          <w:szCs w:val="28"/>
          <w:lang w:val="kk-KZ"/>
        </w:rPr>
      </w:pPr>
      <w:r>
        <w:rPr>
          <w:b/>
          <w:szCs w:val="28"/>
          <w:lang w:val="kk-KZ"/>
        </w:rPr>
        <w:br w:type="page"/>
      </w:r>
    </w:p>
    <w:tbl>
      <w:tblPr>
        <w:tblStyle w:val="a9"/>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673AF3" w:rsidRPr="003F6E79" w:rsidTr="00673AF3">
        <w:tc>
          <w:tcPr>
            <w:tcW w:w="3396" w:type="dxa"/>
          </w:tcPr>
          <w:p w:rsidR="00673AF3" w:rsidRDefault="00673AF3" w:rsidP="00673AF3">
            <w:pPr>
              <w:rPr>
                <w:i/>
                <w:sz w:val="28"/>
                <w:szCs w:val="28"/>
                <w:lang w:val="kk-KZ"/>
              </w:rPr>
            </w:pPr>
          </w:p>
        </w:tc>
      </w:tr>
    </w:tbl>
    <w:p w:rsidR="000445DD" w:rsidRPr="00B217B0" w:rsidRDefault="000445DD" w:rsidP="000445DD">
      <w:pPr>
        <w:tabs>
          <w:tab w:val="left" w:pos="675"/>
          <w:tab w:val="center" w:pos="4819"/>
        </w:tabs>
        <w:jc w:val="right"/>
        <w:rPr>
          <w:sz w:val="28"/>
          <w:szCs w:val="28"/>
          <w:lang w:val="kk-KZ"/>
        </w:rPr>
      </w:pPr>
      <w:r w:rsidRPr="00B217B0">
        <w:rPr>
          <w:sz w:val="28"/>
          <w:szCs w:val="28"/>
          <w:lang w:val="kk-KZ"/>
        </w:rPr>
        <w:t>Қазақстан Республикасы</w:t>
      </w:r>
    </w:p>
    <w:p w:rsidR="000445DD" w:rsidRPr="00B217B0" w:rsidRDefault="000445DD" w:rsidP="000445DD">
      <w:pPr>
        <w:tabs>
          <w:tab w:val="left" w:pos="675"/>
          <w:tab w:val="center" w:pos="4819"/>
        </w:tabs>
        <w:jc w:val="right"/>
        <w:rPr>
          <w:sz w:val="28"/>
          <w:szCs w:val="28"/>
          <w:lang w:val="kk-KZ"/>
        </w:rPr>
      </w:pPr>
      <w:r w:rsidRPr="00B217B0">
        <w:rPr>
          <w:sz w:val="28"/>
          <w:szCs w:val="28"/>
          <w:lang w:val="kk-KZ"/>
        </w:rPr>
        <w:t>Ұлттық Банкі Басқармасының</w:t>
      </w:r>
    </w:p>
    <w:p w:rsidR="000445DD" w:rsidRPr="00B217B0" w:rsidRDefault="000445DD" w:rsidP="000445DD">
      <w:pPr>
        <w:ind w:firstLine="5954"/>
        <w:jc w:val="right"/>
        <w:rPr>
          <w:rFonts w:eastAsia="Calibri"/>
          <w:sz w:val="28"/>
          <w:szCs w:val="28"/>
          <w:lang w:val="kk-KZ" w:eastAsia="en-US"/>
        </w:rPr>
      </w:pPr>
      <w:r w:rsidRPr="00B217B0">
        <w:rPr>
          <w:rFonts w:eastAsia="Calibri"/>
          <w:sz w:val="28"/>
          <w:szCs w:val="28"/>
          <w:lang w:val="kk-KZ" w:eastAsia="en-US"/>
        </w:rPr>
        <w:t>202</w:t>
      </w:r>
      <w:r>
        <w:rPr>
          <w:rFonts w:eastAsia="Calibri"/>
          <w:sz w:val="28"/>
          <w:szCs w:val="28"/>
          <w:lang w:val="kk-KZ" w:eastAsia="en-US"/>
        </w:rPr>
        <w:t>4</w:t>
      </w:r>
      <w:r w:rsidRPr="00B217B0">
        <w:rPr>
          <w:rFonts w:eastAsia="Calibri"/>
          <w:sz w:val="28"/>
          <w:szCs w:val="28"/>
          <w:lang w:val="kk-KZ" w:eastAsia="en-US"/>
        </w:rPr>
        <w:t xml:space="preserve"> жылғы </w:t>
      </w:r>
      <w:r>
        <w:rPr>
          <w:rFonts w:eastAsia="Calibri"/>
          <w:sz w:val="28"/>
          <w:szCs w:val="28"/>
          <w:lang w:val="kk-KZ" w:eastAsia="en-US"/>
        </w:rPr>
        <w:t>22</w:t>
      </w:r>
      <w:r w:rsidRPr="00B217B0">
        <w:rPr>
          <w:rFonts w:eastAsia="Calibri"/>
          <w:sz w:val="28"/>
          <w:szCs w:val="28"/>
          <w:lang w:val="kk-KZ" w:eastAsia="en-US"/>
        </w:rPr>
        <w:t xml:space="preserve"> </w:t>
      </w:r>
      <w:r>
        <w:rPr>
          <w:rFonts w:eastAsia="Calibri"/>
          <w:sz w:val="28"/>
          <w:szCs w:val="28"/>
          <w:lang w:val="kk-KZ" w:eastAsia="en-US"/>
        </w:rPr>
        <w:t>тамыздағы</w:t>
      </w:r>
    </w:p>
    <w:p w:rsidR="000445DD" w:rsidRPr="00B217B0" w:rsidRDefault="000445DD" w:rsidP="000445DD">
      <w:pPr>
        <w:tabs>
          <w:tab w:val="left" w:pos="675"/>
          <w:tab w:val="center" w:pos="4819"/>
        </w:tabs>
        <w:jc w:val="right"/>
        <w:rPr>
          <w:sz w:val="28"/>
          <w:szCs w:val="28"/>
          <w:lang w:val="kk-KZ"/>
        </w:rPr>
      </w:pPr>
      <w:r w:rsidRPr="00B217B0">
        <w:rPr>
          <w:sz w:val="28"/>
          <w:szCs w:val="28"/>
          <w:lang w:val="kk-KZ"/>
        </w:rPr>
        <w:t xml:space="preserve">№ </w:t>
      </w:r>
      <w:r>
        <w:rPr>
          <w:sz w:val="28"/>
          <w:szCs w:val="28"/>
          <w:lang w:val="kk-KZ"/>
        </w:rPr>
        <w:t>49</w:t>
      </w:r>
      <w:r w:rsidRPr="00B217B0">
        <w:rPr>
          <w:sz w:val="28"/>
          <w:szCs w:val="28"/>
          <w:lang w:val="kk-KZ"/>
        </w:rPr>
        <w:t xml:space="preserve"> қаулы</w:t>
      </w:r>
      <w:r>
        <w:rPr>
          <w:sz w:val="28"/>
          <w:szCs w:val="28"/>
          <w:lang w:val="kk-KZ"/>
        </w:rPr>
        <w:t>ға</w:t>
      </w:r>
    </w:p>
    <w:p w:rsidR="000445DD" w:rsidRPr="006D277B" w:rsidRDefault="000445DD" w:rsidP="000445DD">
      <w:pPr>
        <w:ind w:firstLine="36"/>
        <w:jc w:val="right"/>
        <w:rPr>
          <w:noProof/>
          <w:sz w:val="28"/>
          <w:szCs w:val="28"/>
          <w:lang w:val="kk-KZ"/>
        </w:rPr>
      </w:pPr>
      <w:r>
        <w:rPr>
          <w:sz w:val="28"/>
          <w:szCs w:val="28"/>
          <w:lang w:val="kk-KZ"/>
        </w:rPr>
        <w:t>4</w:t>
      </w:r>
      <w:r w:rsidRPr="00B217B0">
        <w:rPr>
          <w:sz w:val="28"/>
          <w:szCs w:val="28"/>
          <w:lang w:val="kk-KZ"/>
        </w:rPr>
        <w:t>-қосымша</w:t>
      </w:r>
    </w:p>
    <w:p w:rsidR="000445DD" w:rsidRPr="006D277B" w:rsidRDefault="000445DD" w:rsidP="00673AF3">
      <w:pPr>
        <w:ind w:firstLine="709"/>
        <w:jc w:val="right"/>
        <w:rPr>
          <w:sz w:val="28"/>
          <w:szCs w:val="28"/>
          <w:lang w:val="kk-KZ"/>
        </w:rPr>
      </w:pPr>
    </w:p>
    <w:p w:rsidR="00673AF3" w:rsidRPr="006D277B" w:rsidRDefault="00673AF3" w:rsidP="00673AF3">
      <w:pPr>
        <w:jc w:val="center"/>
        <w:rPr>
          <w:b/>
          <w:sz w:val="28"/>
          <w:szCs w:val="28"/>
          <w:lang w:val="kk-KZ"/>
        </w:rPr>
      </w:pPr>
    </w:p>
    <w:p w:rsidR="00673AF3" w:rsidRPr="006D277B" w:rsidRDefault="00673AF3" w:rsidP="00673AF3">
      <w:pPr>
        <w:ind w:firstLine="709"/>
        <w:jc w:val="right"/>
        <w:rPr>
          <w:sz w:val="28"/>
          <w:szCs w:val="28"/>
          <w:lang w:val="kk-KZ"/>
        </w:rPr>
      </w:pPr>
      <w:r w:rsidRPr="006D277B">
        <w:rPr>
          <w:sz w:val="28"/>
          <w:szCs w:val="28"/>
          <w:lang w:val="kk-KZ"/>
        </w:rPr>
        <w:t>Қазақстан Республикасы</w:t>
      </w:r>
    </w:p>
    <w:p w:rsidR="00673AF3" w:rsidRPr="006D277B" w:rsidRDefault="00673AF3" w:rsidP="00673AF3">
      <w:pPr>
        <w:ind w:firstLine="709"/>
        <w:jc w:val="right"/>
        <w:rPr>
          <w:sz w:val="28"/>
          <w:szCs w:val="28"/>
          <w:lang w:val="kk-KZ"/>
        </w:rPr>
      </w:pPr>
      <w:r w:rsidRPr="006D277B">
        <w:rPr>
          <w:sz w:val="28"/>
          <w:szCs w:val="28"/>
          <w:lang w:val="kk-KZ"/>
        </w:rPr>
        <w:t>Ұлттық Банкі Басқармасының</w:t>
      </w:r>
    </w:p>
    <w:p w:rsidR="00673AF3" w:rsidRPr="006D277B" w:rsidRDefault="00673AF3" w:rsidP="00673AF3">
      <w:pPr>
        <w:ind w:firstLine="709"/>
        <w:jc w:val="right"/>
        <w:rPr>
          <w:sz w:val="28"/>
          <w:szCs w:val="28"/>
          <w:lang w:val="kk-KZ"/>
        </w:rPr>
      </w:pPr>
      <w:r w:rsidRPr="006D277B">
        <w:rPr>
          <w:sz w:val="28"/>
          <w:szCs w:val="28"/>
          <w:lang w:val="kk-KZ"/>
        </w:rPr>
        <w:t>2019 жылғы 28 қарашадағы</w:t>
      </w:r>
    </w:p>
    <w:p w:rsidR="00673AF3" w:rsidRPr="006D277B" w:rsidRDefault="00673AF3" w:rsidP="00673AF3">
      <w:pPr>
        <w:ind w:firstLine="709"/>
        <w:jc w:val="right"/>
        <w:rPr>
          <w:sz w:val="28"/>
          <w:szCs w:val="28"/>
          <w:lang w:val="kk-KZ"/>
        </w:rPr>
      </w:pPr>
      <w:r w:rsidRPr="006D277B">
        <w:rPr>
          <w:sz w:val="28"/>
          <w:szCs w:val="28"/>
          <w:lang w:val="kk-KZ"/>
        </w:rPr>
        <w:t>№ 224 қаулысына</w:t>
      </w:r>
    </w:p>
    <w:p w:rsidR="00673AF3" w:rsidRPr="006D277B" w:rsidRDefault="00673AF3" w:rsidP="00673AF3">
      <w:pPr>
        <w:ind w:firstLine="709"/>
        <w:jc w:val="right"/>
        <w:rPr>
          <w:sz w:val="28"/>
          <w:szCs w:val="28"/>
          <w:lang w:val="kk-KZ"/>
        </w:rPr>
      </w:pPr>
      <w:r w:rsidRPr="006D277B">
        <w:rPr>
          <w:rStyle w:val="s0"/>
          <w:rFonts w:eastAsia="Calibri"/>
          <w:sz w:val="28"/>
          <w:szCs w:val="28"/>
          <w:lang w:val="kk-KZ"/>
        </w:rPr>
        <w:t>3-қосымша</w:t>
      </w:r>
    </w:p>
    <w:p w:rsidR="00673AF3" w:rsidRPr="006D277B" w:rsidRDefault="00673AF3" w:rsidP="00673AF3">
      <w:pPr>
        <w:jc w:val="center"/>
        <w:rPr>
          <w:rStyle w:val="s0"/>
          <w:rFonts w:eastAsia="Calibri"/>
          <w:sz w:val="28"/>
          <w:szCs w:val="28"/>
          <w:lang w:val="kk-KZ"/>
        </w:rPr>
      </w:pPr>
    </w:p>
    <w:p w:rsidR="00673AF3" w:rsidRPr="006D277B" w:rsidRDefault="00673AF3" w:rsidP="00673AF3">
      <w:pPr>
        <w:jc w:val="center"/>
        <w:rPr>
          <w:sz w:val="28"/>
          <w:szCs w:val="28"/>
          <w:lang w:val="kk-KZ"/>
        </w:rPr>
      </w:pPr>
    </w:p>
    <w:p w:rsidR="00673AF3" w:rsidRPr="006D277B" w:rsidRDefault="00673AF3" w:rsidP="00673AF3">
      <w:pPr>
        <w:pStyle w:val="pc"/>
        <w:rPr>
          <w:b/>
          <w:color w:val="auto"/>
          <w:sz w:val="28"/>
          <w:szCs w:val="28"/>
          <w:lang w:val="kk-KZ"/>
        </w:rPr>
      </w:pPr>
      <w:r w:rsidRPr="006D277B">
        <w:rPr>
          <w:b/>
          <w:sz w:val="28"/>
          <w:lang w:val="kk-KZ"/>
        </w:rPr>
        <w:t>Әкімшілік деректерді жинауға арналған нысан</w:t>
      </w:r>
    </w:p>
    <w:p w:rsidR="00673AF3" w:rsidRPr="006D277B" w:rsidRDefault="00673AF3" w:rsidP="00673AF3">
      <w:pPr>
        <w:jc w:val="center"/>
        <w:rPr>
          <w:sz w:val="28"/>
          <w:szCs w:val="28"/>
          <w:lang w:val="kk-KZ"/>
        </w:rPr>
      </w:pPr>
    </w:p>
    <w:p w:rsidR="00673AF3" w:rsidRPr="006D277B" w:rsidRDefault="00673AF3" w:rsidP="00673AF3">
      <w:pPr>
        <w:widowControl w:val="0"/>
        <w:ind w:firstLine="709"/>
        <w:jc w:val="both"/>
        <w:rPr>
          <w:sz w:val="28"/>
          <w:lang w:val="kk-KZ"/>
        </w:rPr>
      </w:pPr>
      <w:r w:rsidRPr="006D277B">
        <w:rPr>
          <w:sz w:val="28"/>
          <w:lang w:val="kk-KZ"/>
        </w:rPr>
        <w:t>Қайда ұсынылады: Қазақстан Республикасы Ұлттық Банкінің аумақтық филиалына</w:t>
      </w:r>
    </w:p>
    <w:p w:rsidR="00673AF3" w:rsidRPr="006D277B" w:rsidRDefault="00673AF3" w:rsidP="00673AF3">
      <w:pPr>
        <w:ind w:firstLine="709"/>
        <w:jc w:val="both"/>
        <w:rPr>
          <w:rStyle w:val="s1"/>
          <w:sz w:val="28"/>
          <w:szCs w:val="28"/>
          <w:lang w:val="kk-KZ"/>
        </w:rPr>
      </w:pPr>
      <w:r w:rsidRPr="006D277B">
        <w:rPr>
          <w:sz w:val="28"/>
          <w:szCs w:val="28"/>
          <w:lang w:val="kk-KZ"/>
        </w:rPr>
        <w:t>Әкімшілік деректер нысаны www.nationalbank.kz интернет-ресурсында орналастырылған</w:t>
      </w:r>
    </w:p>
    <w:p w:rsidR="00673AF3" w:rsidRPr="006D277B" w:rsidRDefault="00673AF3" w:rsidP="00673AF3">
      <w:pPr>
        <w:jc w:val="center"/>
        <w:rPr>
          <w:rStyle w:val="s1"/>
          <w:sz w:val="28"/>
          <w:szCs w:val="28"/>
          <w:lang w:val="kk-KZ"/>
        </w:rPr>
      </w:pPr>
    </w:p>
    <w:p w:rsidR="00673AF3" w:rsidRPr="006D277B" w:rsidRDefault="00673AF3" w:rsidP="00673AF3">
      <w:pPr>
        <w:jc w:val="center"/>
        <w:rPr>
          <w:sz w:val="28"/>
          <w:szCs w:val="28"/>
          <w:lang w:val="kk-KZ"/>
        </w:rPr>
      </w:pPr>
    </w:p>
    <w:p w:rsidR="00673AF3" w:rsidRPr="006D277B" w:rsidRDefault="00673AF3" w:rsidP="00673AF3">
      <w:pPr>
        <w:jc w:val="center"/>
        <w:rPr>
          <w:b/>
          <w:color w:val="000000"/>
          <w:sz w:val="28"/>
          <w:szCs w:val="28"/>
          <w:lang w:val="kk-KZ"/>
        </w:rPr>
      </w:pPr>
      <w:r w:rsidRPr="006D277B">
        <w:rPr>
          <w:b/>
          <w:color w:val="000000"/>
          <w:sz w:val="28"/>
          <w:szCs w:val="28"/>
          <w:lang w:val="kk-KZ"/>
        </w:rPr>
        <w:t xml:space="preserve">Бір қарыз алушыға келетін тәуекелдің ең жоғары мөлшерінің </w:t>
      </w:r>
    </w:p>
    <w:p w:rsidR="00673AF3" w:rsidRPr="006D277B" w:rsidRDefault="00673AF3" w:rsidP="00673AF3">
      <w:pPr>
        <w:jc w:val="center"/>
        <w:rPr>
          <w:b/>
          <w:sz w:val="28"/>
          <w:szCs w:val="28"/>
          <w:lang w:val="kk-KZ"/>
        </w:rPr>
      </w:pPr>
      <w:r w:rsidRPr="006D277B">
        <w:rPr>
          <w:b/>
          <w:color w:val="000000"/>
          <w:sz w:val="28"/>
          <w:szCs w:val="28"/>
          <w:lang w:val="kk-KZ"/>
        </w:rPr>
        <w:t>талдамасы туралы есеп</w:t>
      </w:r>
    </w:p>
    <w:p w:rsidR="00673AF3" w:rsidRPr="006D277B" w:rsidRDefault="00673AF3" w:rsidP="00673AF3">
      <w:pPr>
        <w:jc w:val="center"/>
        <w:rPr>
          <w:sz w:val="28"/>
          <w:szCs w:val="28"/>
          <w:lang w:val="kk-KZ"/>
        </w:rPr>
      </w:pPr>
    </w:p>
    <w:p w:rsidR="00673AF3" w:rsidRPr="006D277B" w:rsidRDefault="00673AF3" w:rsidP="00673AF3">
      <w:pPr>
        <w:ind w:firstLine="709"/>
        <w:jc w:val="both"/>
        <w:rPr>
          <w:sz w:val="28"/>
          <w:szCs w:val="28"/>
          <w:lang w:val="kk-KZ"/>
        </w:rPr>
      </w:pPr>
      <w:r w:rsidRPr="006D277B">
        <w:rPr>
          <w:sz w:val="28"/>
          <w:szCs w:val="28"/>
          <w:lang w:val="kk-KZ"/>
        </w:rPr>
        <w:t>Әкімшілік деректер нысанының индексі</w:t>
      </w:r>
      <w:r w:rsidRPr="006D277B">
        <w:rPr>
          <w:rStyle w:val="s0"/>
          <w:rFonts w:eastAsia="Calibri"/>
          <w:sz w:val="28"/>
          <w:szCs w:val="28"/>
          <w:lang w:val="kk-KZ"/>
        </w:rPr>
        <w:t>: R_MRZ_1</w:t>
      </w:r>
    </w:p>
    <w:p w:rsidR="00673AF3" w:rsidRPr="006D277B" w:rsidRDefault="00673AF3" w:rsidP="00673AF3">
      <w:pPr>
        <w:ind w:firstLine="709"/>
        <w:jc w:val="both"/>
        <w:rPr>
          <w:sz w:val="28"/>
          <w:szCs w:val="28"/>
          <w:lang w:val="kk-KZ"/>
        </w:rPr>
      </w:pPr>
      <w:r w:rsidRPr="006D277B">
        <w:rPr>
          <w:sz w:val="28"/>
          <w:szCs w:val="28"/>
          <w:lang w:val="kk-KZ"/>
        </w:rPr>
        <w:t>Кезеңділігі</w:t>
      </w:r>
      <w:r w:rsidRPr="006D277B">
        <w:rPr>
          <w:rStyle w:val="s0"/>
          <w:rFonts w:eastAsia="Calibri"/>
          <w:sz w:val="28"/>
          <w:szCs w:val="28"/>
          <w:lang w:val="kk-KZ"/>
        </w:rPr>
        <w:t>: ай сайын</w:t>
      </w:r>
    </w:p>
    <w:p w:rsidR="00673AF3" w:rsidRPr="006D277B" w:rsidRDefault="00673AF3" w:rsidP="00673AF3">
      <w:pPr>
        <w:ind w:firstLine="709"/>
        <w:jc w:val="both"/>
        <w:rPr>
          <w:sz w:val="28"/>
          <w:szCs w:val="28"/>
          <w:lang w:val="kk-KZ"/>
        </w:rPr>
      </w:pPr>
      <w:r w:rsidRPr="006D277B">
        <w:rPr>
          <w:sz w:val="28"/>
          <w:szCs w:val="28"/>
          <w:lang w:val="kk-KZ"/>
        </w:rPr>
        <w:t>Есепті кезеңі</w:t>
      </w:r>
      <w:r w:rsidRPr="006D277B">
        <w:rPr>
          <w:rStyle w:val="s0"/>
          <w:rFonts w:eastAsia="Calibri"/>
          <w:sz w:val="28"/>
          <w:szCs w:val="28"/>
          <w:lang w:val="kk-KZ"/>
        </w:rPr>
        <w:t xml:space="preserve">: </w:t>
      </w:r>
      <w:r w:rsidRPr="006D277B">
        <w:rPr>
          <w:sz w:val="28"/>
          <w:szCs w:val="28"/>
          <w:lang w:val="kk-KZ"/>
        </w:rPr>
        <w:t>20</w:t>
      </w:r>
      <w:r w:rsidRPr="008549E9">
        <w:rPr>
          <w:sz w:val="28"/>
          <w:szCs w:val="28"/>
          <w:lang w:val="kk-KZ"/>
        </w:rPr>
        <w:t>__</w:t>
      </w:r>
      <w:r w:rsidRPr="006D277B">
        <w:rPr>
          <w:sz w:val="28"/>
          <w:szCs w:val="28"/>
          <w:lang w:val="kk-KZ"/>
        </w:rPr>
        <w:t>_жылғы «</w:t>
      </w:r>
      <w:r w:rsidRPr="008549E9">
        <w:rPr>
          <w:sz w:val="28"/>
          <w:szCs w:val="28"/>
          <w:lang w:val="kk-KZ"/>
        </w:rPr>
        <w:t>__</w:t>
      </w:r>
      <w:r w:rsidRPr="006D277B">
        <w:rPr>
          <w:sz w:val="28"/>
          <w:szCs w:val="28"/>
          <w:lang w:val="kk-KZ"/>
        </w:rPr>
        <w:t xml:space="preserve">» </w:t>
      </w:r>
      <w:r w:rsidRPr="008549E9">
        <w:rPr>
          <w:sz w:val="28"/>
          <w:szCs w:val="28"/>
          <w:lang w:val="kk-KZ"/>
        </w:rPr>
        <w:t>________</w:t>
      </w:r>
      <w:r w:rsidRPr="006D277B">
        <w:rPr>
          <w:sz w:val="28"/>
          <w:szCs w:val="28"/>
          <w:lang w:val="kk-KZ"/>
        </w:rPr>
        <w:t xml:space="preserve"> жағдай бойынша</w:t>
      </w:r>
    </w:p>
    <w:p w:rsidR="00673AF3" w:rsidRPr="006D277B" w:rsidRDefault="00673AF3" w:rsidP="00673AF3">
      <w:pPr>
        <w:ind w:firstLine="709"/>
        <w:jc w:val="both"/>
        <w:rPr>
          <w:sz w:val="28"/>
          <w:szCs w:val="28"/>
          <w:lang w:val="kk-KZ"/>
        </w:rPr>
      </w:pPr>
      <w:r w:rsidRPr="006D277B">
        <w:rPr>
          <w:sz w:val="28"/>
          <w:szCs w:val="28"/>
          <w:lang w:val="kk-KZ"/>
        </w:rPr>
        <w:t>Ақпаратты ұсынатын тұлғалар тобы</w:t>
      </w:r>
      <w:r w:rsidRPr="006D277B">
        <w:rPr>
          <w:rStyle w:val="s0"/>
          <w:rFonts w:eastAsia="Calibri"/>
          <w:sz w:val="28"/>
          <w:szCs w:val="28"/>
          <w:lang w:val="kk-KZ"/>
        </w:rPr>
        <w:t>: микроқаржы ұйымы</w:t>
      </w:r>
    </w:p>
    <w:p w:rsidR="00673AF3" w:rsidRPr="006D277B" w:rsidRDefault="00673AF3" w:rsidP="00673AF3">
      <w:pPr>
        <w:ind w:firstLine="709"/>
        <w:jc w:val="both"/>
        <w:rPr>
          <w:sz w:val="28"/>
          <w:szCs w:val="28"/>
          <w:lang w:val="kk-KZ"/>
        </w:rPr>
      </w:pPr>
      <w:r w:rsidRPr="006D277B">
        <w:rPr>
          <w:rStyle w:val="s0"/>
          <w:rFonts w:eastAsia="Calibri"/>
          <w:sz w:val="28"/>
          <w:szCs w:val="28"/>
          <w:lang w:val="kk-KZ"/>
        </w:rPr>
        <w:t xml:space="preserve">Әкімшілік деректер нысанын ұсыну мерзімі: </w:t>
      </w:r>
      <w:r w:rsidRPr="006D277B">
        <w:rPr>
          <w:sz w:val="28"/>
          <w:szCs w:val="28"/>
          <w:lang w:val="kk-KZ"/>
        </w:rPr>
        <w:t xml:space="preserve">есепті айдан кейінгі айдың </w:t>
      </w:r>
      <w:r w:rsidRPr="006D277B">
        <w:rPr>
          <w:sz w:val="28"/>
          <w:szCs w:val="28"/>
          <w:lang w:val="kk-KZ"/>
        </w:rPr>
        <w:br/>
        <w:t xml:space="preserve">25 (жиырма </w:t>
      </w:r>
      <w:r w:rsidRPr="006D277B">
        <w:rPr>
          <w:noProof/>
          <w:spacing w:val="2"/>
          <w:sz w:val="28"/>
          <w:szCs w:val="28"/>
          <w:lang w:val="kk-KZ"/>
        </w:rPr>
        <w:t>бесінен) кешіктірмей</w:t>
      </w:r>
      <w:r w:rsidRPr="006D277B">
        <w:rPr>
          <w:sz w:val="28"/>
          <w:szCs w:val="28"/>
          <w:lang w:val="kk-KZ"/>
        </w:rPr>
        <w:t>,</w:t>
      </w:r>
      <w:r w:rsidRPr="006D277B">
        <w:rPr>
          <w:rStyle w:val="s0"/>
          <w:rFonts w:eastAsia="Calibri"/>
          <w:sz w:val="28"/>
          <w:szCs w:val="28"/>
          <w:lang w:val="kk-KZ"/>
        </w:rPr>
        <w:t xml:space="preserve"> </w:t>
      </w:r>
      <w:r w:rsidRPr="006D277B">
        <w:rPr>
          <w:sz w:val="28"/>
          <w:szCs w:val="28"/>
          <w:lang w:val="kk-KZ"/>
        </w:rPr>
        <w:t>ай сайын</w:t>
      </w:r>
    </w:p>
    <w:p w:rsidR="00673AF3" w:rsidRPr="006D277B" w:rsidRDefault="00673AF3" w:rsidP="00673AF3">
      <w:pPr>
        <w:spacing w:after="160" w:line="259" w:lineRule="auto"/>
        <w:rPr>
          <w:rStyle w:val="s0"/>
          <w:rFonts w:eastAsia="Calibri"/>
          <w:lang w:val="kk-KZ"/>
        </w:rPr>
        <w:sectPr w:rsidR="00673AF3" w:rsidRPr="006D277B" w:rsidSect="000445DD">
          <w:headerReference w:type="default" r:id="rId7"/>
          <w:headerReference w:type="first" r:id="rId8"/>
          <w:pgSz w:w="11906" w:h="16838"/>
          <w:pgMar w:top="1418" w:right="851" w:bottom="1418" w:left="1418" w:header="851" w:footer="709" w:gutter="0"/>
          <w:pgNumType w:start="1"/>
          <w:cols w:space="708"/>
          <w:titlePg/>
          <w:docGrid w:linePitch="360"/>
        </w:sectPr>
      </w:pPr>
      <w:r w:rsidRPr="006D277B">
        <w:rPr>
          <w:rStyle w:val="s0"/>
          <w:rFonts w:eastAsia="Calibri"/>
          <w:lang w:val="kk-KZ"/>
        </w:rPr>
        <w:br w:type="page"/>
      </w:r>
    </w:p>
    <w:p w:rsidR="00673AF3" w:rsidRPr="006D277B" w:rsidRDefault="00673AF3" w:rsidP="00673AF3">
      <w:pPr>
        <w:jc w:val="center"/>
        <w:rPr>
          <w:sz w:val="28"/>
          <w:szCs w:val="28"/>
          <w:lang w:val="kk-KZ"/>
        </w:rPr>
      </w:pPr>
    </w:p>
    <w:p w:rsidR="00673AF3" w:rsidRPr="006D277B" w:rsidRDefault="00673AF3" w:rsidP="00673AF3">
      <w:pPr>
        <w:ind w:firstLine="397"/>
        <w:jc w:val="right"/>
        <w:rPr>
          <w:sz w:val="28"/>
          <w:szCs w:val="28"/>
          <w:lang w:val="kk-KZ"/>
        </w:rPr>
      </w:pPr>
      <w:r w:rsidRPr="006D277B">
        <w:rPr>
          <w:rStyle w:val="s0"/>
          <w:rFonts w:eastAsia="Calibri"/>
          <w:sz w:val="28"/>
          <w:szCs w:val="28"/>
          <w:lang w:val="kk-KZ"/>
        </w:rPr>
        <w:t>(мың теңгемен)</w:t>
      </w:r>
    </w:p>
    <w:tbl>
      <w:tblPr>
        <w:tblW w:w="5000" w:type="pct"/>
        <w:jc w:val="center"/>
        <w:tblLayout w:type="fixed"/>
        <w:tblCellMar>
          <w:left w:w="0" w:type="dxa"/>
          <w:right w:w="0" w:type="dxa"/>
        </w:tblCellMar>
        <w:tblLook w:val="04A0" w:firstRow="1" w:lastRow="0" w:firstColumn="1" w:lastColumn="0" w:noHBand="0" w:noVBand="1"/>
      </w:tblPr>
      <w:tblGrid>
        <w:gridCol w:w="653"/>
        <w:gridCol w:w="1151"/>
        <w:gridCol w:w="1639"/>
        <w:gridCol w:w="905"/>
        <w:gridCol w:w="1272"/>
        <w:gridCol w:w="1415"/>
        <w:gridCol w:w="1178"/>
        <w:gridCol w:w="1106"/>
        <w:gridCol w:w="986"/>
        <w:gridCol w:w="8"/>
        <w:gridCol w:w="2079"/>
        <w:gridCol w:w="2149"/>
        <w:gridCol w:w="8"/>
      </w:tblGrid>
      <w:tr w:rsidR="00673AF3" w:rsidRPr="006D277B" w:rsidTr="00673AF3">
        <w:trPr>
          <w:jc w:val="center"/>
        </w:trPr>
        <w:tc>
          <w:tcPr>
            <w:tcW w:w="660"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673AF3" w:rsidRPr="006D277B" w:rsidRDefault="00673AF3" w:rsidP="00673AF3">
            <w:pPr>
              <w:ind w:left="-38"/>
              <w:jc w:val="center"/>
              <w:textAlignment w:val="baseline"/>
              <w:rPr>
                <w:lang w:val="kk-KZ"/>
              </w:rPr>
            </w:pPr>
            <w:r w:rsidRPr="006D277B">
              <w:rPr>
                <w:lang w:val="kk-KZ"/>
              </w:rPr>
              <w:t>№</w:t>
            </w:r>
          </w:p>
        </w:tc>
        <w:tc>
          <w:tcPr>
            <w:tcW w:w="1171"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73AF3" w:rsidRPr="006D277B" w:rsidRDefault="00673AF3" w:rsidP="00673AF3">
            <w:pPr>
              <w:tabs>
                <w:tab w:val="left" w:pos="682"/>
              </w:tabs>
              <w:ind w:left="-168" w:right="-163"/>
              <w:jc w:val="center"/>
              <w:textAlignment w:val="baseline"/>
              <w:rPr>
                <w:lang w:val="kk-KZ"/>
              </w:rPr>
            </w:pPr>
            <w:r w:rsidRPr="006D277B">
              <w:rPr>
                <w:lang w:val="kk-KZ"/>
              </w:rPr>
              <w:t>Қарыз алушының атауы</w:t>
            </w:r>
          </w:p>
        </w:tc>
        <w:tc>
          <w:tcPr>
            <w:tcW w:w="1671"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73AF3" w:rsidRPr="006D277B" w:rsidRDefault="00673AF3" w:rsidP="00673AF3">
            <w:pPr>
              <w:pStyle w:val="pc"/>
              <w:rPr>
                <w:sz w:val="20"/>
                <w:szCs w:val="20"/>
                <w:lang w:val="kk-KZ" w:eastAsia="kk-KZ"/>
              </w:rPr>
            </w:pPr>
            <w:r w:rsidRPr="006D277B">
              <w:rPr>
                <w:sz w:val="20"/>
                <w:szCs w:val="20"/>
                <w:lang w:val="kk-KZ"/>
              </w:rPr>
              <w:t>Жеке сәйкестендіру нөмірі, бизнес-сәйкестендіру нөмірі</w:t>
            </w:r>
          </w:p>
          <w:p w:rsidR="00673AF3" w:rsidRPr="006D277B" w:rsidRDefault="00673AF3" w:rsidP="00673AF3">
            <w:pPr>
              <w:ind w:left="-166" w:right="-168"/>
              <w:jc w:val="center"/>
              <w:textAlignment w:val="baseline"/>
              <w:rPr>
                <w:lang w:val="kk-KZ"/>
              </w:rPr>
            </w:pPr>
          </w:p>
        </w:tc>
        <w:tc>
          <w:tcPr>
            <w:tcW w:w="4853" w:type="dxa"/>
            <w:gridSpan w:val="4"/>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673AF3" w:rsidRPr="006D277B" w:rsidRDefault="00673AF3" w:rsidP="00673AF3">
            <w:pPr>
              <w:jc w:val="center"/>
              <w:textAlignment w:val="baseline"/>
              <w:rPr>
                <w:lang w:val="kk-KZ"/>
              </w:rPr>
            </w:pPr>
            <w:r w:rsidRPr="006D277B">
              <w:rPr>
                <w:lang w:val="kk-KZ"/>
              </w:rPr>
              <w:t>Қарыз (микрокредит) бойынша талаптар сомасы</w:t>
            </w:r>
          </w:p>
        </w:tc>
        <w:tc>
          <w:tcPr>
            <w:tcW w:w="1133" w:type="dxa"/>
            <w:tcBorders>
              <w:top w:val="single" w:sz="8" w:space="0" w:color="000000"/>
              <w:left w:val="nil"/>
              <w:right w:val="single" w:sz="8" w:space="0" w:color="000000"/>
            </w:tcBorders>
          </w:tcPr>
          <w:p w:rsidR="00673AF3" w:rsidRPr="006D277B" w:rsidRDefault="00673AF3" w:rsidP="00673AF3">
            <w:pPr>
              <w:pStyle w:val="pc"/>
              <w:rPr>
                <w:sz w:val="20"/>
                <w:szCs w:val="20"/>
                <w:lang w:val="kk-KZ" w:eastAsia="kk-KZ"/>
              </w:rPr>
            </w:pPr>
            <w:r w:rsidRPr="006D277B">
              <w:rPr>
                <w:sz w:val="20"/>
                <w:szCs w:val="20"/>
                <w:lang w:val="kk-KZ"/>
              </w:rPr>
              <w:t>Нақты құрылған провизиялар сомасының барлығы</w:t>
            </w:r>
          </w:p>
          <w:p w:rsidR="00673AF3" w:rsidRPr="006D277B" w:rsidRDefault="00673AF3" w:rsidP="00673AF3">
            <w:pPr>
              <w:jc w:val="center"/>
              <w:textAlignment w:val="baseline"/>
              <w:rPr>
                <w:lang w:val="kk-KZ"/>
              </w:rPr>
            </w:pPr>
          </w:p>
        </w:tc>
        <w:tc>
          <w:tcPr>
            <w:tcW w:w="1018" w:type="dxa"/>
            <w:gridSpan w:val="2"/>
            <w:tcBorders>
              <w:top w:val="single" w:sz="8" w:space="0" w:color="000000"/>
              <w:left w:val="nil"/>
              <w:right w:val="single" w:sz="8" w:space="0" w:color="000000"/>
            </w:tcBorders>
          </w:tcPr>
          <w:p w:rsidR="00673AF3" w:rsidRPr="006D277B" w:rsidRDefault="00673AF3" w:rsidP="00673AF3">
            <w:pPr>
              <w:pStyle w:val="pc"/>
              <w:rPr>
                <w:sz w:val="20"/>
                <w:szCs w:val="20"/>
                <w:lang w:val="kk-KZ" w:eastAsia="kk-KZ"/>
              </w:rPr>
            </w:pPr>
            <w:r w:rsidRPr="006D277B">
              <w:rPr>
                <w:sz w:val="20"/>
                <w:szCs w:val="20"/>
                <w:lang w:val="kk-KZ"/>
              </w:rPr>
              <w:t>Баланстық құны</w:t>
            </w:r>
          </w:p>
          <w:p w:rsidR="00673AF3" w:rsidRPr="006D277B" w:rsidRDefault="00673AF3" w:rsidP="00673AF3">
            <w:pPr>
              <w:jc w:val="center"/>
              <w:textAlignment w:val="baseline"/>
              <w:rPr>
                <w:lang w:val="kk-KZ"/>
              </w:rPr>
            </w:pPr>
          </w:p>
        </w:tc>
        <w:tc>
          <w:tcPr>
            <w:tcW w:w="4339" w:type="dxa"/>
            <w:gridSpan w:val="3"/>
            <w:tcBorders>
              <w:top w:val="single" w:sz="8" w:space="0" w:color="000000"/>
              <w:left w:val="nil"/>
              <w:bottom w:val="single" w:sz="8" w:space="0" w:color="000000"/>
              <w:right w:val="single" w:sz="8" w:space="0" w:color="000000"/>
            </w:tcBorders>
          </w:tcPr>
          <w:p w:rsidR="00673AF3" w:rsidRPr="006D277B" w:rsidRDefault="00673AF3" w:rsidP="00673AF3">
            <w:pPr>
              <w:jc w:val="center"/>
              <w:textAlignment w:val="baseline"/>
              <w:rPr>
                <w:lang w:val="kk-KZ"/>
              </w:rPr>
            </w:pPr>
            <w:r w:rsidRPr="006D277B">
              <w:rPr>
                <w:lang w:val="kk-KZ"/>
              </w:rPr>
              <w:t>Міндеттемелердің орындалуын қамтамасыз ету</w:t>
            </w:r>
          </w:p>
        </w:tc>
      </w:tr>
      <w:tr w:rsidR="00673AF3" w:rsidRPr="003F6E79" w:rsidTr="00673AF3">
        <w:trPr>
          <w:gridAfter w:val="1"/>
          <w:wAfter w:w="8" w:type="dxa"/>
          <w:jc w:val="center"/>
        </w:trPr>
        <w:tc>
          <w:tcPr>
            <w:tcW w:w="660" w:type="dxa"/>
            <w:vMerge/>
            <w:tcBorders>
              <w:top w:val="single" w:sz="8" w:space="0" w:color="000000"/>
              <w:left w:val="single" w:sz="8" w:space="0" w:color="000000"/>
              <w:bottom w:val="single" w:sz="8" w:space="0" w:color="000000"/>
              <w:right w:val="single" w:sz="8" w:space="0" w:color="000000"/>
            </w:tcBorders>
            <w:vAlign w:val="center"/>
            <w:hideMark/>
          </w:tcPr>
          <w:p w:rsidR="00673AF3" w:rsidRPr="006D277B" w:rsidRDefault="00673AF3" w:rsidP="00673AF3">
            <w:pPr>
              <w:rPr>
                <w:lang w:val="kk-KZ"/>
              </w:rPr>
            </w:pPr>
          </w:p>
        </w:tc>
        <w:tc>
          <w:tcPr>
            <w:tcW w:w="1171" w:type="dxa"/>
            <w:vMerge/>
            <w:tcBorders>
              <w:top w:val="single" w:sz="8" w:space="0" w:color="000000"/>
              <w:left w:val="nil"/>
              <w:bottom w:val="single" w:sz="8" w:space="0" w:color="000000"/>
              <w:right w:val="single" w:sz="8" w:space="0" w:color="000000"/>
            </w:tcBorders>
            <w:vAlign w:val="center"/>
            <w:hideMark/>
          </w:tcPr>
          <w:p w:rsidR="00673AF3" w:rsidRPr="006D277B" w:rsidRDefault="00673AF3" w:rsidP="00673AF3">
            <w:pPr>
              <w:rPr>
                <w:lang w:val="kk-KZ"/>
              </w:rPr>
            </w:pPr>
          </w:p>
        </w:tc>
        <w:tc>
          <w:tcPr>
            <w:tcW w:w="1671" w:type="dxa"/>
            <w:vMerge/>
            <w:tcBorders>
              <w:top w:val="single" w:sz="8" w:space="0" w:color="000000"/>
              <w:left w:val="nil"/>
              <w:bottom w:val="single" w:sz="8" w:space="0" w:color="000000"/>
              <w:right w:val="single" w:sz="8" w:space="0" w:color="000000"/>
            </w:tcBorders>
            <w:vAlign w:val="center"/>
            <w:hideMark/>
          </w:tcPr>
          <w:p w:rsidR="00673AF3" w:rsidRPr="006D277B" w:rsidRDefault="00673AF3" w:rsidP="00673AF3">
            <w:pPr>
              <w:rPr>
                <w:lang w:val="kk-KZ"/>
              </w:rPr>
            </w:pPr>
          </w:p>
        </w:tc>
        <w:tc>
          <w:tcPr>
            <w:tcW w:w="919" w:type="dxa"/>
            <w:tcBorders>
              <w:top w:val="nil"/>
              <w:left w:val="nil"/>
              <w:bottom w:val="single" w:sz="8" w:space="0" w:color="000000"/>
              <w:right w:val="single" w:sz="8" w:space="0" w:color="000000"/>
            </w:tcBorders>
            <w:tcMar>
              <w:top w:w="0" w:type="dxa"/>
              <w:left w:w="168" w:type="dxa"/>
              <w:bottom w:w="0" w:type="dxa"/>
              <w:right w:w="168" w:type="dxa"/>
            </w:tcMar>
            <w:hideMark/>
          </w:tcPr>
          <w:p w:rsidR="00673AF3" w:rsidRPr="006D277B" w:rsidRDefault="00673AF3" w:rsidP="00673AF3">
            <w:pPr>
              <w:ind w:left="-162" w:right="-162"/>
              <w:jc w:val="center"/>
              <w:textAlignment w:val="baseline"/>
              <w:rPr>
                <w:lang w:val="kk-KZ"/>
              </w:rPr>
            </w:pPr>
            <w:r w:rsidRPr="006D277B">
              <w:rPr>
                <w:lang w:val="kk-KZ"/>
              </w:rPr>
              <w:t>Негізгі борыш</w:t>
            </w:r>
          </w:p>
        </w:tc>
        <w:tc>
          <w:tcPr>
            <w:tcW w:w="1295" w:type="dxa"/>
            <w:tcBorders>
              <w:top w:val="nil"/>
              <w:left w:val="nil"/>
              <w:bottom w:val="single" w:sz="8" w:space="0" w:color="000000"/>
              <w:right w:val="single" w:sz="8" w:space="0" w:color="000000"/>
            </w:tcBorders>
            <w:tcMar>
              <w:top w:w="0" w:type="dxa"/>
              <w:left w:w="168" w:type="dxa"/>
              <w:bottom w:w="0" w:type="dxa"/>
              <w:right w:w="168" w:type="dxa"/>
            </w:tcMar>
            <w:hideMark/>
          </w:tcPr>
          <w:p w:rsidR="00673AF3" w:rsidRPr="006D277B" w:rsidRDefault="00673AF3" w:rsidP="00673AF3">
            <w:pPr>
              <w:ind w:left="-316" w:right="-304"/>
              <w:jc w:val="center"/>
              <w:textAlignment w:val="baseline"/>
              <w:rPr>
                <w:lang w:val="kk-KZ"/>
              </w:rPr>
            </w:pPr>
            <w:r w:rsidRPr="006D277B">
              <w:rPr>
                <w:lang w:val="kk-KZ"/>
              </w:rPr>
              <w:t>Есептелген сыйақы</w:t>
            </w:r>
          </w:p>
        </w:tc>
        <w:tc>
          <w:tcPr>
            <w:tcW w:w="1441" w:type="dxa"/>
            <w:tcBorders>
              <w:top w:val="nil"/>
              <w:left w:val="nil"/>
              <w:bottom w:val="single" w:sz="8" w:space="0" w:color="000000"/>
              <w:right w:val="single" w:sz="8" w:space="0" w:color="000000"/>
            </w:tcBorders>
            <w:tcMar>
              <w:top w:w="0" w:type="dxa"/>
              <w:left w:w="168" w:type="dxa"/>
              <w:bottom w:w="0" w:type="dxa"/>
              <w:right w:w="168" w:type="dxa"/>
            </w:tcMar>
            <w:hideMark/>
          </w:tcPr>
          <w:p w:rsidR="00673AF3" w:rsidRPr="006D277B" w:rsidRDefault="00673AF3" w:rsidP="00673AF3">
            <w:pPr>
              <w:pStyle w:val="pc"/>
              <w:ind w:left="-82"/>
              <w:rPr>
                <w:sz w:val="20"/>
                <w:szCs w:val="20"/>
                <w:lang w:val="kk-KZ" w:eastAsia="kk-KZ"/>
              </w:rPr>
            </w:pPr>
            <w:r w:rsidRPr="006D277B">
              <w:rPr>
                <w:sz w:val="20"/>
                <w:szCs w:val="20"/>
                <w:lang w:val="kk-KZ"/>
              </w:rPr>
              <w:t>Активті тану өлшемшарттарына сәйкес келген жағдайда тұрақсыздық айыбы (айыппұл және өсімпұл)</w:t>
            </w:r>
          </w:p>
          <w:p w:rsidR="00673AF3" w:rsidRPr="006D277B" w:rsidRDefault="00673AF3" w:rsidP="00673AF3">
            <w:pPr>
              <w:ind w:left="-167" w:right="-170"/>
              <w:jc w:val="center"/>
              <w:textAlignment w:val="baseline"/>
              <w:rPr>
                <w:lang w:val="kk-KZ"/>
              </w:rPr>
            </w:pPr>
          </w:p>
        </w:tc>
        <w:tc>
          <w:tcPr>
            <w:tcW w:w="1198" w:type="dxa"/>
            <w:tcBorders>
              <w:top w:val="nil"/>
              <w:left w:val="nil"/>
              <w:bottom w:val="single" w:sz="8" w:space="0" w:color="000000"/>
              <w:right w:val="single" w:sz="8" w:space="0" w:color="000000"/>
            </w:tcBorders>
            <w:tcMar>
              <w:top w:w="0" w:type="dxa"/>
              <w:left w:w="168" w:type="dxa"/>
              <w:bottom w:w="0" w:type="dxa"/>
              <w:right w:w="168" w:type="dxa"/>
            </w:tcMar>
            <w:hideMark/>
          </w:tcPr>
          <w:p w:rsidR="00673AF3" w:rsidRPr="006D277B" w:rsidRDefault="00673AF3" w:rsidP="00673AF3">
            <w:pPr>
              <w:pStyle w:val="pc"/>
              <w:ind w:left="-166" w:right="-189"/>
              <w:rPr>
                <w:sz w:val="20"/>
                <w:szCs w:val="20"/>
                <w:lang w:val="kk-KZ" w:eastAsia="kk-KZ"/>
              </w:rPr>
            </w:pPr>
            <w:r w:rsidRPr="006D277B">
              <w:rPr>
                <w:sz w:val="20"/>
                <w:szCs w:val="20"/>
                <w:lang w:val="kk-KZ"/>
              </w:rPr>
              <w:t>Дисконт (сыйлықақы)</w:t>
            </w:r>
          </w:p>
          <w:p w:rsidR="00673AF3" w:rsidRPr="006D277B" w:rsidRDefault="00673AF3" w:rsidP="00673AF3">
            <w:pPr>
              <w:ind w:left="-167" w:right="-171"/>
              <w:jc w:val="center"/>
              <w:textAlignment w:val="baseline"/>
              <w:rPr>
                <w:lang w:val="kk-KZ"/>
              </w:rPr>
            </w:pPr>
          </w:p>
        </w:tc>
        <w:tc>
          <w:tcPr>
            <w:tcW w:w="1133" w:type="dxa"/>
            <w:tcBorders>
              <w:left w:val="nil"/>
              <w:bottom w:val="single" w:sz="8" w:space="0" w:color="000000"/>
              <w:right w:val="single" w:sz="8" w:space="0" w:color="000000"/>
            </w:tcBorders>
          </w:tcPr>
          <w:p w:rsidR="00673AF3" w:rsidRPr="006D277B" w:rsidRDefault="00673AF3" w:rsidP="00673AF3">
            <w:pPr>
              <w:jc w:val="center"/>
              <w:textAlignment w:val="baseline"/>
              <w:rPr>
                <w:lang w:val="kk-KZ"/>
              </w:rPr>
            </w:pPr>
          </w:p>
        </w:tc>
        <w:tc>
          <w:tcPr>
            <w:tcW w:w="1010" w:type="dxa"/>
            <w:tcBorders>
              <w:left w:val="nil"/>
              <w:bottom w:val="single" w:sz="8" w:space="0" w:color="000000"/>
              <w:right w:val="single" w:sz="8" w:space="0" w:color="000000"/>
            </w:tcBorders>
          </w:tcPr>
          <w:p w:rsidR="00673AF3" w:rsidRPr="006D277B" w:rsidRDefault="00673AF3" w:rsidP="00673AF3">
            <w:pPr>
              <w:jc w:val="center"/>
              <w:textAlignment w:val="baseline"/>
              <w:rPr>
                <w:lang w:val="kk-KZ"/>
              </w:rPr>
            </w:pPr>
          </w:p>
        </w:tc>
        <w:tc>
          <w:tcPr>
            <w:tcW w:w="2138" w:type="dxa"/>
            <w:gridSpan w:val="2"/>
            <w:tcBorders>
              <w:top w:val="nil"/>
              <w:left w:val="nil"/>
              <w:bottom w:val="single" w:sz="8" w:space="0" w:color="000000"/>
              <w:right w:val="single" w:sz="8" w:space="0" w:color="000000"/>
            </w:tcBorders>
          </w:tcPr>
          <w:p w:rsidR="00673AF3" w:rsidRPr="006D277B" w:rsidRDefault="00673AF3" w:rsidP="00673AF3">
            <w:pPr>
              <w:pStyle w:val="pc"/>
              <w:rPr>
                <w:sz w:val="20"/>
                <w:szCs w:val="20"/>
                <w:lang w:val="kk-KZ" w:eastAsia="kk-KZ"/>
              </w:rPr>
            </w:pPr>
            <w:r w:rsidRPr="006D277B">
              <w:rPr>
                <w:sz w:val="20"/>
                <w:szCs w:val="20"/>
                <w:lang w:val="kk-KZ"/>
              </w:rPr>
              <w:t>Лондон бағалы металдар нарығының қауымдастығы (London billion market association) қабылдаған халықаралық сапа стандарттарына сәйкес келетін және осы қауымдастықтың құжаттарында «Лондондық сапалы өнім беру» («London good delivery») стандарты ретінде белгіленген аффинирленген бағалы металдар</w:t>
            </w:r>
          </w:p>
        </w:tc>
        <w:tc>
          <w:tcPr>
            <w:tcW w:w="2201" w:type="dxa"/>
            <w:tcBorders>
              <w:top w:val="nil"/>
              <w:left w:val="nil"/>
              <w:bottom w:val="single" w:sz="8" w:space="0" w:color="000000"/>
              <w:right w:val="single" w:sz="8" w:space="0" w:color="000000"/>
            </w:tcBorders>
          </w:tcPr>
          <w:p w:rsidR="00673AF3" w:rsidRPr="006D277B" w:rsidRDefault="00673AF3" w:rsidP="00673AF3">
            <w:pPr>
              <w:pStyle w:val="pc"/>
              <w:rPr>
                <w:sz w:val="20"/>
                <w:szCs w:val="20"/>
                <w:lang w:val="kk-KZ" w:eastAsia="kk-KZ"/>
              </w:rPr>
            </w:pPr>
            <w:r w:rsidRPr="006D277B">
              <w:rPr>
                <w:sz w:val="20"/>
                <w:szCs w:val="20"/>
                <w:lang w:val="kk-KZ"/>
              </w:rPr>
              <w:t>Стандард энд Пурс (Standard &amp; Poor’s) рейтингтік агенттігінің «А»-дан төмен емес ұзақ мерзімді борыштық рейтингі бар немесе басқа рейтингтік агенттіктердің бірінің осыған ұқсас деңгейдегі рейтингі бар банктердің кепілдіктері</w:t>
            </w:r>
          </w:p>
        </w:tc>
      </w:tr>
      <w:tr w:rsidR="00673AF3" w:rsidRPr="006D277B" w:rsidTr="00673AF3">
        <w:trPr>
          <w:gridAfter w:val="1"/>
          <w:wAfter w:w="8" w:type="dxa"/>
          <w:jc w:val="center"/>
        </w:trPr>
        <w:tc>
          <w:tcPr>
            <w:tcW w:w="66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73AF3" w:rsidRPr="006D277B" w:rsidRDefault="00673AF3" w:rsidP="00673AF3">
            <w:pPr>
              <w:jc w:val="center"/>
              <w:textAlignment w:val="baseline"/>
              <w:rPr>
                <w:lang w:val="kk-KZ"/>
              </w:rPr>
            </w:pPr>
            <w:r w:rsidRPr="006D277B">
              <w:rPr>
                <w:lang w:val="kk-KZ"/>
              </w:rPr>
              <w:t>1</w:t>
            </w:r>
          </w:p>
        </w:tc>
        <w:tc>
          <w:tcPr>
            <w:tcW w:w="1171" w:type="dxa"/>
            <w:tcBorders>
              <w:top w:val="nil"/>
              <w:left w:val="nil"/>
              <w:bottom w:val="single" w:sz="8" w:space="0" w:color="000000"/>
              <w:right w:val="single" w:sz="8" w:space="0" w:color="000000"/>
            </w:tcBorders>
            <w:tcMar>
              <w:top w:w="0" w:type="dxa"/>
              <w:left w:w="168" w:type="dxa"/>
              <w:bottom w:w="0" w:type="dxa"/>
              <w:right w:w="168" w:type="dxa"/>
            </w:tcMar>
            <w:hideMark/>
          </w:tcPr>
          <w:p w:rsidR="00673AF3" w:rsidRPr="006D277B" w:rsidRDefault="00673AF3" w:rsidP="00673AF3">
            <w:pPr>
              <w:jc w:val="center"/>
              <w:textAlignment w:val="baseline"/>
              <w:rPr>
                <w:lang w:val="kk-KZ"/>
              </w:rPr>
            </w:pPr>
            <w:r w:rsidRPr="006D277B">
              <w:rPr>
                <w:lang w:val="kk-KZ"/>
              </w:rPr>
              <w:t>2</w:t>
            </w:r>
          </w:p>
        </w:tc>
        <w:tc>
          <w:tcPr>
            <w:tcW w:w="1671" w:type="dxa"/>
            <w:tcBorders>
              <w:top w:val="nil"/>
              <w:left w:val="nil"/>
              <w:bottom w:val="single" w:sz="8" w:space="0" w:color="000000"/>
              <w:right w:val="single" w:sz="8" w:space="0" w:color="000000"/>
            </w:tcBorders>
            <w:tcMar>
              <w:top w:w="0" w:type="dxa"/>
              <w:left w:w="168" w:type="dxa"/>
              <w:bottom w:w="0" w:type="dxa"/>
              <w:right w:w="168" w:type="dxa"/>
            </w:tcMar>
            <w:hideMark/>
          </w:tcPr>
          <w:p w:rsidR="00673AF3" w:rsidRPr="006D277B" w:rsidRDefault="00673AF3" w:rsidP="00673AF3">
            <w:pPr>
              <w:jc w:val="center"/>
              <w:textAlignment w:val="baseline"/>
              <w:rPr>
                <w:lang w:val="kk-KZ"/>
              </w:rPr>
            </w:pPr>
            <w:r w:rsidRPr="006D277B">
              <w:rPr>
                <w:lang w:val="kk-KZ"/>
              </w:rPr>
              <w:t>3</w:t>
            </w:r>
          </w:p>
        </w:tc>
        <w:tc>
          <w:tcPr>
            <w:tcW w:w="919" w:type="dxa"/>
            <w:tcBorders>
              <w:top w:val="nil"/>
              <w:left w:val="nil"/>
              <w:bottom w:val="single" w:sz="8" w:space="0" w:color="000000"/>
              <w:right w:val="single" w:sz="8" w:space="0" w:color="000000"/>
            </w:tcBorders>
            <w:tcMar>
              <w:top w:w="0" w:type="dxa"/>
              <w:left w:w="168" w:type="dxa"/>
              <w:bottom w:w="0" w:type="dxa"/>
              <w:right w:w="168" w:type="dxa"/>
            </w:tcMar>
            <w:hideMark/>
          </w:tcPr>
          <w:p w:rsidR="00673AF3" w:rsidRPr="006D277B" w:rsidRDefault="00673AF3" w:rsidP="00673AF3">
            <w:pPr>
              <w:jc w:val="center"/>
              <w:textAlignment w:val="baseline"/>
              <w:rPr>
                <w:lang w:val="kk-KZ"/>
              </w:rPr>
            </w:pPr>
            <w:r w:rsidRPr="006D277B">
              <w:rPr>
                <w:lang w:val="kk-KZ"/>
              </w:rPr>
              <w:t>4</w:t>
            </w:r>
          </w:p>
        </w:tc>
        <w:tc>
          <w:tcPr>
            <w:tcW w:w="1295" w:type="dxa"/>
            <w:tcBorders>
              <w:top w:val="nil"/>
              <w:left w:val="nil"/>
              <w:bottom w:val="single" w:sz="8" w:space="0" w:color="000000"/>
              <w:right w:val="single" w:sz="8" w:space="0" w:color="000000"/>
            </w:tcBorders>
            <w:tcMar>
              <w:top w:w="0" w:type="dxa"/>
              <w:left w:w="168" w:type="dxa"/>
              <w:bottom w:w="0" w:type="dxa"/>
              <w:right w:w="168" w:type="dxa"/>
            </w:tcMar>
            <w:hideMark/>
          </w:tcPr>
          <w:p w:rsidR="00673AF3" w:rsidRPr="006D277B" w:rsidRDefault="00673AF3" w:rsidP="00673AF3">
            <w:pPr>
              <w:jc w:val="center"/>
              <w:textAlignment w:val="baseline"/>
              <w:rPr>
                <w:lang w:val="kk-KZ"/>
              </w:rPr>
            </w:pPr>
            <w:r w:rsidRPr="006D277B">
              <w:rPr>
                <w:lang w:val="kk-KZ"/>
              </w:rPr>
              <w:t>5</w:t>
            </w:r>
          </w:p>
        </w:tc>
        <w:tc>
          <w:tcPr>
            <w:tcW w:w="1441" w:type="dxa"/>
            <w:tcBorders>
              <w:top w:val="nil"/>
              <w:left w:val="nil"/>
              <w:bottom w:val="single" w:sz="8" w:space="0" w:color="000000"/>
              <w:right w:val="single" w:sz="8" w:space="0" w:color="000000"/>
            </w:tcBorders>
            <w:tcMar>
              <w:top w:w="0" w:type="dxa"/>
              <w:left w:w="168" w:type="dxa"/>
              <w:bottom w:w="0" w:type="dxa"/>
              <w:right w:w="168" w:type="dxa"/>
            </w:tcMar>
            <w:hideMark/>
          </w:tcPr>
          <w:p w:rsidR="00673AF3" w:rsidRPr="006D277B" w:rsidRDefault="00673AF3" w:rsidP="00673AF3">
            <w:pPr>
              <w:jc w:val="center"/>
              <w:textAlignment w:val="baseline"/>
              <w:rPr>
                <w:lang w:val="kk-KZ"/>
              </w:rPr>
            </w:pPr>
            <w:r w:rsidRPr="006D277B">
              <w:rPr>
                <w:lang w:val="kk-KZ"/>
              </w:rPr>
              <w:t>6</w:t>
            </w:r>
          </w:p>
        </w:tc>
        <w:tc>
          <w:tcPr>
            <w:tcW w:w="1198" w:type="dxa"/>
            <w:tcBorders>
              <w:top w:val="nil"/>
              <w:left w:val="nil"/>
              <w:bottom w:val="single" w:sz="8" w:space="0" w:color="000000"/>
              <w:right w:val="single" w:sz="8" w:space="0" w:color="000000"/>
            </w:tcBorders>
            <w:tcMar>
              <w:top w:w="0" w:type="dxa"/>
              <w:left w:w="168" w:type="dxa"/>
              <w:bottom w:w="0" w:type="dxa"/>
              <w:right w:w="168" w:type="dxa"/>
            </w:tcMar>
            <w:hideMark/>
          </w:tcPr>
          <w:p w:rsidR="00673AF3" w:rsidRPr="006D277B" w:rsidRDefault="00673AF3" w:rsidP="00673AF3">
            <w:pPr>
              <w:jc w:val="center"/>
              <w:textAlignment w:val="baseline"/>
              <w:rPr>
                <w:lang w:val="kk-KZ"/>
              </w:rPr>
            </w:pPr>
            <w:r w:rsidRPr="006D277B">
              <w:rPr>
                <w:lang w:val="kk-KZ"/>
              </w:rPr>
              <w:t>7</w:t>
            </w:r>
          </w:p>
        </w:tc>
        <w:tc>
          <w:tcPr>
            <w:tcW w:w="1133" w:type="dxa"/>
            <w:tcBorders>
              <w:top w:val="nil"/>
              <w:left w:val="nil"/>
              <w:bottom w:val="single" w:sz="8" w:space="0" w:color="000000"/>
              <w:right w:val="single" w:sz="8" w:space="0" w:color="000000"/>
            </w:tcBorders>
          </w:tcPr>
          <w:p w:rsidR="00673AF3" w:rsidRPr="006D277B" w:rsidRDefault="00673AF3" w:rsidP="00673AF3">
            <w:pPr>
              <w:jc w:val="center"/>
              <w:textAlignment w:val="baseline"/>
              <w:rPr>
                <w:lang w:val="kk-KZ"/>
              </w:rPr>
            </w:pPr>
            <w:r w:rsidRPr="006D277B">
              <w:rPr>
                <w:lang w:val="kk-KZ"/>
              </w:rPr>
              <w:t>8</w:t>
            </w:r>
          </w:p>
        </w:tc>
        <w:tc>
          <w:tcPr>
            <w:tcW w:w="1010" w:type="dxa"/>
            <w:tcBorders>
              <w:top w:val="nil"/>
              <w:left w:val="nil"/>
              <w:bottom w:val="single" w:sz="8" w:space="0" w:color="000000"/>
              <w:right w:val="single" w:sz="8" w:space="0" w:color="000000"/>
            </w:tcBorders>
          </w:tcPr>
          <w:p w:rsidR="00673AF3" w:rsidRPr="006D277B" w:rsidRDefault="00673AF3" w:rsidP="00673AF3">
            <w:pPr>
              <w:jc w:val="center"/>
              <w:textAlignment w:val="baseline"/>
              <w:rPr>
                <w:lang w:val="kk-KZ"/>
              </w:rPr>
            </w:pPr>
            <w:r w:rsidRPr="006D277B">
              <w:rPr>
                <w:lang w:val="kk-KZ"/>
              </w:rPr>
              <w:t>9</w:t>
            </w:r>
          </w:p>
        </w:tc>
        <w:tc>
          <w:tcPr>
            <w:tcW w:w="2138" w:type="dxa"/>
            <w:gridSpan w:val="2"/>
            <w:tcBorders>
              <w:top w:val="nil"/>
              <w:left w:val="nil"/>
              <w:bottom w:val="single" w:sz="8" w:space="0" w:color="000000"/>
              <w:right w:val="single" w:sz="8" w:space="0" w:color="000000"/>
            </w:tcBorders>
          </w:tcPr>
          <w:p w:rsidR="00673AF3" w:rsidRPr="006D277B" w:rsidRDefault="00673AF3" w:rsidP="00673AF3">
            <w:pPr>
              <w:jc w:val="center"/>
              <w:textAlignment w:val="baseline"/>
              <w:rPr>
                <w:lang w:val="kk-KZ"/>
              </w:rPr>
            </w:pPr>
            <w:r w:rsidRPr="006D277B">
              <w:rPr>
                <w:lang w:val="kk-KZ"/>
              </w:rPr>
              <w:t>10</w:t>
            </w:r>
          </w:p>
        </w:tc>
        <w:tc>
          <w:tcPr>
            <w:tcW w:w="2201" w:type="dxa"/>
            <w:tcBorders>
              <w:top w:val="nil"/>
              <w:left w:val="nil"/>
              <w:bottom w:val="single" w:sz="8" w:space="0" w:color="000000"/>
              <w:right w:val="single" w:sz="8" w:space="0" w:color="000000"/>
            </w:tcBorders>
          </w:tcPr>
          <w:p w:rsidR="00673AF3" w:rsidRPr="006D277B" w:rsidRDefault="00673AF3" w:rsidP="00673AF3">
            <w:pPr>
              <w:jc w:val="center"/>
              <w:textAlignment w:val="baseline"/>
              <w:rPr>
                <w:lang w:val="kk-KZ"/>
              </w:rPr>
            </w:pPr>
            <w:r w:rsidRPr="006D277B">
              <w:rPr>
                <w:lang w:val="kk-KZ"/>
              </w:rPr>
              <w:t>11</w:t>
            </w:r>
          </w:p>
        </w:tc>
      </w:tr>
      <w:tr w:rsidR="00673AF3" w:rsidRPr="006D277B" w:rsidTr="00673AF3">
        <w:trPr>
          <w:gridAfter w:val="1"/>
          <w:wAfter w:w="8" w:type="dxa"/>
          <w:jc w:val="center"/>
        </w:trPr>
        <w:tc>
          <w:tcPr>
            <w:tcW w:w="66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73AF3" w:rsidRPr="006D277B" w:rsidRDefault="00673AF3" w:rsidP="00673AF3">
            <w:pPr>
              <w:textAlignment w:val="baseline"/>
              <w:rPr>
                <w:lang w:val="kk-KZ"/>
              </w:rPr>
            </w:pPr>
            <w:r w:rsidRPr="006D277B">
              <w:rPr>
                <w:lang w:val="kk-KZ"/>
              </w:rPr>
              <w:t> </w:t>
            </w:r>
          </w:p>
        </w:tc>
        <w:tc>
          <w:tcPr>
            <w:tcW w:w="1171" w:type="dxa"/>
            <w:tcBorders>
              <w:top w:val="nil"/>
              <w:left w:val="nil"/>
              <w:bottom w:val="single" w:sz="8" w:space="0" w:color="000000"/>
              <w:right w:val="single" w:sz="8" w:space="0" w:color="000000"/>
            </w:tcBorders>
            <w:tcMar>
              <w:top w:w="0" w:type="dxa"/>
              <w:left w:w="168" w:type="dxa"/>
              <w:bottom w:w="0" w:type="dxa"/>
              <w:right w:w="168" w:type="dxa"/>
            </w:tcMar>
            <w:hideMark/>
          </w:tcPr>
          <w:p w:rsidR="00673AF3" w:rsidRPr="006D277B" w:rsidRDefault="00673AF3" w:rsidP="00673AF3">
            <w:pPr>
              <w:rPr>
                <w:lang w:val="kk-KZ"/>
              </w:rPr>
            </w:pPr>
          </w:p>
        </w:tc>
        <w:tc>
          <w:tcPr>
            <w:tcW w:w="1671" w:type="dxa"/>
            <w:tcBorders>
              <w:top w:val="nil"/>
              <w:left w:val="nil"/>
              <w:bottom w:val="single" w:sz="8" w:space="0" w:color="000000"/>
              <w:right w:val="single" w:sz="8" w:space="0" w:color="000000"/>
            </w:tcBorders>
            <w:tcMar>
              <w:top w:w="0" w:type="dxa"/>
              <w:left w:w="168" w:type="dxa"/>
              <w:bottom w:w="0" w:type="dxa"/>
              <w:right w:w="168" w:type="dxa"/>
            </w:tcMar>
            <w:hideMark/>
          </w:tcPr>
          <w:p w:rsidR="00673AF3" w:rsidRPr="006D277B" w:rsidRDefault="00673AF3" w:rsidP="00673AF3">
            <w:pPr>
              <w:rPr>
                <w:lang w:val="kk-KZ"/>
              </w:rPr>
            </w:pPr>
          </w:p>
        </w:tc>
        <w:tc>
          <w:tcPr>
            <w:tcW w:w="919" w:type="dxa"/>
            <w:tcBorders>
              <w:top w:val="nil"/>
              <w:left w:val="nil"/>
              <w:bottom w:val="single" w:sz="8" w:space="0" w:color="000000"/>
              <w:right w:val="single" w:sz="8" w:space="0" w:color="000000"/>
            </w:tcBorders>
            <w:tcMar>
              <w:top w:w="0" w:type="dxa"/>
              <w:left w:w="168" w:type="dxa"/>
              <w:bottom w:w="0" w:type="dxa"/>
              <w:right w:w="168" w:type="dxa"/>
            </w:tcMar>
            <w:hideMark/>
          </w:tcPr>
          <w:p w:rsidR="00673AF3" w:rsidRPr="006D277B" w:rsidRDefault="00673AF3" w:rsidP="00673AF3">
            <w:pPr>
              <w:rPr>
                <w:lang w:val="kk-KZ"/>
              </w:rPr>
            </w:pPr>
          </w:p>
        </w:tc>
        <w:tc>
          <w:tcPr>
            <w:tcW w:w="1295" w:type="dxa"/>
            <w:tcBorders>
              <w:top w:val="nil"/>
              <w:left w:val="nil"/>
              <w:bottom w:val="single" w:sz="8" w:space="0" w:color="000000"/>
              <w:right w:val="single" w:sz="8" w:space="0" w:color="000000"/>
            </w:tcBorders>
            <w:tcMar>
              <w:top w:w="0" w:type="dxa"/>
              <w:left w:w="168" w:type="dxa"/>
              <w:bottom w:w="0" w:type="dxa"/>
              <w:right w:w="168" w:type="dxa"/>
            </w:tcMar>
            <w:hideMark/>
          </w:tcPr>
          <w:p w:rsidR="00673AF3" w:rsidRPr="006D277B" w:rsidRDefault="00673AF3" w:rsidP="00673AF3">
            <w:pPr>
              <w:rPr>
                <w:lang w:val="kk-KZ"/>
              </w:rPr>
            </w:pPr>
          </w:p>
        </w:tc>
        <w:tc>
          <w:tcPr>
            <w:tcW w:w="1441" w:type="dxa"/>
            <w:tcBorders>
              <w:top w:val="nil"/>
              <w:left w:val="nil"/>
              <w:bottom w:val="single" w:sz="8" w:space="0" w:color="000000"/>
              <w:right w:val="single" w:sz="8" w:space="0" w:color="000000"/>
            </w:tcBorders>
            <w:tcMar>
              <w:top w:w="0" w:type="dxa"/>
              <w:left w:w="168" w:type="dxa"/>
              <w:bottom w:w="0" w:type="dxa"/>
              <w:right w:w="168" w:type="dxa"/>
            </w:tcMar>
            <w:hideMark/>
          </w:tcPr>
          <w:p w:rsidR="00673AF3" w:rsidRPr="006D277B" w:rsidRDefault="00673AF3" w:rsidP="00673AF3">
            <w:pPr>
              <w:rPr>
                <w:lang w:val="kk-KZ"/>
              </w:rPr>
            </w:pPr>
          </w:p>
        </w:tc>
        <w:tc>
          <w:tcPr>
            <w:tcW w:w="1198" w:type="dxa"/>
            <w:tcBorders>
              <w:top w:val="nil"/>
              <w:left w:val="nil"/>
              <w:bottom w:val="single" w:sz="8" w:space="0" w:color="000000"/>
              <w:right w:val="single" w:sz="8" w:space="0" w:color="000000"/>
            </w:tcBorders>
            <w:tcMar>
              <w:top w:w="0" w:type="dxa"/>
              <w:left w:w="168" w:type="dxa"/>
              <w:bottom w:w="0" w:type="dxa"/>
              <w:right w:w="168" w:type="dxa"/>
            </w:tcMar>
            <w:hideMark/>
          </w:tcPr>
          <w:p w:rsidR="00673AF3" w:rsidRPr="006D277B" w:rsidRDefault="00673AF3" w:rsidP="00673AF3">
            <w:pPr>
              <w:rPr>
                <w:lang w:val="kk-KZ"/>
              </w:rPr>
            </w:pPr>
          </w:p>
        </w:tc>
        <w:tc>
          <w:tcPr>
            <w:tcW w:w="1133" w:type="dxa"/>
            <w:tcBorders>
              <w:top w:val="nil"/>
              <w:left w:val="nil"/>
              <w:bottom w:val="single" w:sz="8" w:space="0" w:color="000000"/>
              <w:right w:val="single" w:sz="8" w:space="0" w:color="000000"/>
            </w:tcBorders>
          </w:tcPr>
          <w:p w:rsidR="00673AF3" w:rsidRPr="006D277B" w:rsidRDefault="00673AF3" w:rsidP="00673AF3">
            <w:pPr>
              <w:rPr>
                <w:lang w:val="kk-KZ"/>
              </w:rPr>
            </w:pPr>
          </w:p>
        </w:tc>
        <w:tc>
          <w:tcPr>
            <w:tcW w:w="1010" w:type="dxa"/>
            <w:tcBorders>
              <w:top w:val="nil"/>
              <w:left w:val="nil"/>
              <w:bottom w:val="single" w:sz="8" w:space="0" w:color="000000"/>
              <w:right w:val="single" w:sz="8" w:space="0" w:color="000000"/>
            </w:tcBorders>
          </w:tcPr>
          <w:p w:rsidR="00673AF3" w:rsidRPr="006D277B" w:rsidRDefault="00673AF3" w:rsidP="00673AF3">
            <w:pPr>
              <w:rPr>
                <w:lang w:val="kk-KZ"/>
              </w:rPr>
            </w:pPr>
          </w:p>
        </w:tc>
        <w:tc>
          <w:tcPr>
            <w:tcW w:w="2138" w:type="dxa"/>
            <w:gridSpan w:val="2"/>
            <w:tcBorders>
              <w:top w:val="nil"/>
              <w:left w:val="nil"/>
              <w:bottom w:val="single" w:sz="8" w:space="0" w:color="000000"/>
              <w:right w:val="single" w:sz="8" w:space="0" w:color="000000"/>
            </w:tcBorders>
          </w:tcPr>
          <w:p w:rsidR="00673AF3" w:rsidRPr="006D277B" w:rsidRDefault="00673AF3" w:rsidP="00673AF3">
            <w:pPr>
              <w:rPr>
                <w:lang w:val="kk-KZ"/>
              </w:rPr>
            </w:pPr>
          </w:p>
        </w:tc>
        <w:tc>
          <w:tcPr>
            <w:tcW w:w="2201" w:type="dxa"/>
            <w:tcBorders>
              <w:top w:val="nil"/>
              <w:left w:val="nil"/>
              <w:bottom w:val="single" w:sz="8" w:space="0" w:color="000000"/>
              <w:right w:val="single" w:sz="8" w:space="0" w:color="000000"/>
            </w:tcBorders>
          </w:tcPr>
          <w:p w:rsidR="00673AF3" w:rsidRPr="006D277B" w:rsidRDefault="00673AF3" w:rsidP="00673AF3">
            <w:pPr>
              <w:rPr>
                <w:lang w:val="kk-KZ"/>
              </w:rPr>
            </w:pPr>
          </w:p>
        </w:tc>
      </w:tr>
      <w:tr w:rsidR="00673AF3" w:rsidRPr="006D277B" w:rsidTr="00673AF3">
        <w:trPr>
          <w:gridAfter w:val="1"/>
          <w:wAfter w:w="8" w:type="dxa"/>
          <w:jc w:val="center"/>
        </w:trPr>
        <w:tc>
          <w:tcPr>
            <w:tcW w:w="66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73AF3" w:rsidRPr="006D277B" w:rsidRDefault="00673AF3" w:rsidP="00673AF3">
            <w:pPr>
              <w:ind w:left="-172" w:right="-311"/>
              <w:textAlignment w:val="baseline"/>
              <w:rPr>
                <w:lang w:val="kk-KZ"/>
              </w:rPr>
            </w:pPr>
            <w:r w:rsidRPr="006D277B">
              <w:rPr>
                <w:lang w:val="kk-KZ"/>
              </w:rPr>
              <w:t>Жиыны:</w:t>
            </w:r>
          </w:p>
        </w:tc>
        <w:tc>
          <w:tcPr>
            <w:tcW w:w="1171" w:type="dxa"/>
            <w:tcBorders>
              <w:top w:val="nil"/>
              <w:left w:val="nil"/>
              <w:bottom w:val="single" w:sz="8" w:space="0" w:color="000000"/>
              <w:right w:val="single" w:sz="8" w:space="0" w:color="000000"/>
            </w:tcBorders>
            <w:tcMar>
              <w:top w:w="0" w:type="dxa"/>
              <w:left w:w="168" w:type="dxa"/>
              <w:bottom w:w="0" w:type="dxa"/>
              <w:right w:w="168" w:type="dxa"/>
            </w:tcMar>
            <w:hideMark/>
          </w:tcPr>
          <w:p w:rsidR="00673AF3" w:rsidRPr="006D277B" w:rsidRDefault="00673AF3" w:rsidP="00673AF3">
            <w:pPr>
              <w:rPr>
                <w:lang w:val="kk-KZ"/>
              </w:rPr>
            </w:pPr>
          </w:p>
        </w:tc>
        <w:tc>
          <w:tcPr>
            <w:tcW w:w="1671" w:type="dxa"/>
            <w:tcBorders>
              <w:top w:val="nil"/>
              <w:left w:val="nil"/>
              <w:bottom w:val="single" w:sz="8" w:space="0" w:color="000000"/>
              <w:right w:val="single" w:sz="8" w:space="0" w:color="000000"/>
            </w:tcBorders>
            <w:tcMar>
              <w:top w:w="0" w:type="dxa"/>
              <w:left w:w="168" w:type="dxa"/>
              <w:bottom w:w="0" w:type="dxa"/>
              <w:right w:w="168" w:type="dxa"/>
            </w:tcMar>
            <w:hideMark/>
          </w:tcPr>
          <w:p w:rsidR="00673AF3" w:rsidRPr="006D277B" w:rsidRDefault="00673AF3" w:rsidP="00673AF3">
            <w:pPr>
              <w:rPr>
                <w:lang w:val="kk-KZ"/>
              </w:rPr>
            </w:pPr>
          </w:p>
        </w:tc>
        <w:tc>
          <w:tcPr>
            <w:tcW w:w="919" w:type="dxa"/>
            <w:tcBorders>
              <w:top w:val="nil"/>
              <w:left w:val="nil"/>
              <w:bottom w:val="single" w:sz="8" w:space="0" w:color="000000"/>
              <w:right w:val="single" w:sz="8" w:space="0" w:color="000000"/>
            </w:tcBorders>
            <w:tcMar>
              <w:top w:w="0" w:type="dxa"/>
              <w:left w:w="168" w:type="dxa"/>
              <w:bottom w:w="0" w:type="dxa"/>
              <w:right w:w="168" w:type="dxa"/>
            </w:tcMar>
            <w:hideMark/>
          </w:tcPr>
          <w:p w:rsidR="00673AF3" w:rsidRPr="006D277B" w:rsidRDefault="00673AF3" w:rsidP="00673AF3">
            <w:pPr>
              <w:rPr>
                <w:lang w:val="kk-KZ"/>
              </w:rPr>
            </w:pPr>
          </w:p>
        </w:tc>
        <w:tc>
          <w:tcPr>
            <w:tcW w:w="1295" w:type="dxa"/>
            <w:tcBorders>
              <w:top w:val="nil"/>
              <w:left w:val="nil"/>
              <w:bottom w:val="single" w:sz="8" w:space="0" w:color="000000"/>
              <w:right w:val="single" w:sz="8" w:space="0" w:color="000000"/>
            </w:tcBorders>
            <w:tcMar>
              <w:top w:w="0" w:type="dxa"/>
              <w:left w:w="168" w:type="dxa"/>
              <w:bottom w:w="0" w:type="dxa"/>
              <w:right w:w="168" w:type="dxa"/>
            </w:tcMar>
            <w:hideMark/>
          </w:tcPr>
          <w:p w:rsidR="00673AF3" w:rsidRPr="006D277B" w:rsidRDefault="00673AF3" w:rsidP="00673AF3">
            <w:pPr>
              <w:rPr>
                <w:lang w:val="kk-KZ"/>
              </w:rPr>
            </w:pPr>
          </w:p>
        </w:tc>
        <w:tc>
          <w:tcPr>
            <w:tcW w:w="1441" w:type="dxa"/>
            <w:tcBorders>
              <w:top w:val="nil"/>
              <w:left w:val="nil"/>
              <w:bottom w:val="single" w:sz="8" w:space="0" w:color="000000"/>
              <w:right w:val="single" w:sz="8" w:space="0" w:color="000000"/>
            </w:tcBorders>
            <w:tcMar>
              <w:top w:w="0" w:type="dxa"/>
              <w:left w:w="168" w:type="dxa"/>
              <w:bottom w:w="0" w:type="dxa"/>
              <w:right w:w="168" w:type="dxa"/>
            </w:tcMar>
            <w:hideMark/>
          </w:tcPr>
          <w:p w:rsidR="00673AF3" w:rsidRPr="006D277B" w:rsidRDefault="00673AF3" w:rsidP="00673AF3">
            <w:pPr>
              <w:rPr>
                <w:lang w:val="kk-KZ"/>
              </w:rPr>
            </w:pPr>
          </w:p>
        </w:tc>
        <w:tc>
          <w:tcPr>
            <w:tcW w:w="1198" w:type="dxa"/>
            <w:tcBorders>
              <w:top w:val="nil"/>
              <w:left w:val="nil"/>
              <w:bottom w:val="single" w:sz="8" w:space="0" w:color="000000"/>
              <w:right w:val="single" w:sz="8" w:space="0" w:color="000000"/>
            </w:tcBorders>
            <w:tcMar>
              <w:top w:w="0" w:type="dxa"/>
              <w:left w:w="168" w:type="dxa"/>
              <w:bottom w:w="0" w:type="dxa"/>
              <w:right w:w="168" w:type="dxa"/>
            </w:tcMar>
            <w:hideMark/>
          </w:tcPr>
          <w:p w:rsidR="00673AF3" w:rsidRPr="006D277B" w:rsidRDefault="00673AF3" w:rsidP="00673AF3">
            <w:pPr>
              <w:rPr>
                <w:lang w:val="kk-KZ"/>
              </w:rPr>
            </w:pPr>
          </w:p>
        </w:tc>
        <w:tc>
          <w:tcPr>
            <w:tcW w:w="1133" w:type="dxa"/>
            <w:tcBorders>
              <w:top w:val="nil"/>
              <w:left w:val="nil"/>
              <w:bottom w:val="single" w:sz="8" w:space="0" w:color="000000"/>
              <w:right w:val="single" w:sz="8" w:space="0" w:color="000000"/>
            </w:tcBorders>
          </w:tcPr>
          <w:p w:rsidR="00673AF3" w:rsidRPr="006D277B" w:rsidRDefault="00673AF3" w:rsidP="00673AF3">
            <w:pPr>
              <w:rPr>
                <w:lang w:val="kk-KZ"/>
              </w:rPr>
            </w:pPr>
          </w:p>
        </w:tc>
        <w:tc>
          <w:tcPr>
            <w:tcW w:w="1010" w:type="dxa"/>
            <w:tcBorders>
              <w:top w:val="nil"/>
              <w:left w:val="nil"/>
              <w:bottom w:val="single" w:sz="8" w:space="0" w:color="000000"/>
              <w:right w:val="single" w:sz="8" w:space="0" w:color="000000"/>
            </w:tcBorders>
          </w:tcPr>
          <w:p w:rsidR="00673AF3" w:rsidRPr="006D277B" w:rsidRDefault="00673AF3" w:rsidP="00673AF3">
            <w:pPr>
              <w:rPr>
                <w:lang w:val="kk-KZ"/>
              </w:rPr>
            </w:pPr>
          </w:p>
        </w:tc>
        <w:tc>
          <w:tcPr>
            <w:tcW w:w="2138" w:type="dxa"/>
            <w:gridSpan w:val="2"/>
            <w:tcBorders>
              <w:top w:val="nil"/>
              <w:left w:val="nil"/>
              <w:bottom w:val="single" w:sz="8" w:space="0" w:color="000000"/>
              <w:right w:val="single" w:sz="8" w:space="0" w:color="000000"/>
            </w:tcBorders>
          </w:tcPr>
          <w:p w:rsidR="00673AF3" w:rsidRPr="006D277B" w:rsidRDefault="00673AF3" w:rsidP="00673AF3">
            <w:pPr>
              <w:rPr>
                <w:lang w:val="kk-KZ"/>
              </w:rPr>
            </w:pPr>
          </w:p>
        </w:tc>
        <w:tc>
          <w:tcPr>
            <w:tcW w:w="2201" w:type="dxa"/>
            <w:tcBorders>
              <w:top w:val="nil"/>
              <w:left w:val="nil"/>
              <w:bottom w:val="single" w:sz="8" w:space="0" w:color="000000"/>
              <w:right w:val="single" w:sz="8" w:space="0" w:color="000000"/>
            </w:tcBorders>
          </w:tcPr>
          <w:p w:rsidR="00673AF3" w:rsidRPr="006D277B" w:rsidRDefault="00673AF3" w:rsidP="00673AF3">
            <w:pPr>
              <w:rPr>
                <w:lang w:val="kk-KZ"/>
              </w:rPr>
            </w:pPr>
          </w:p>
        </w:tc>
      </w:tr>
    </w:tbl>
    <w:p w:rsidR="00673AF3" w:rsidRPr="006D277B" w:rsidRDefault="00673AF3" w:rsidP="00673AF3">
      <w:pPr>
        <w:jc w:val="both"/>
        <w:rPr>
          <w:rStyle w:val="s0"/>
          <w:rFonts w:eastAsia="Calibri"/>
          <w:sz w:val="28"/>
          <w:szCs w:val="28"/>
          <w:lang w:val="kk-KZ"/>
        </w:rPr>
      </w:pPr>
    </w:p>
    <w:p w:rsidR="00673AF3" w:rsidRPr="006D277B" w:rsidRDefault="00673AF3" w:rsidP="00673AF3">
      <w:pPr>
        <w:jc w:val="both"/>
        <w:rPr>
          <w:rStyle w:val="s0"/>
          <w:rFonts w:eastAsia="Calibri"/>
          <w:lang w:val="kk-KZ"/>
        </w:rPr>
      </w:pPr>
      <w:r w:rsidRPr="006D277B">
        <w:rPr>
          <w:rStyle w:val="s0"/>
          <w:rFonts w:eastAsia="Calibri"/>
          <w:sz w:val="28"/>
          <w:szCs w:val="28"/>
          <w:lang w:val="kk-KZ"/>
        </w:rPr>
        <w:t>кестенің жалғасы</w:t>
      </w:r>
      <w:r w:rsidRPr="006D277B">
        <w:rPr>
          <w:rStyle w:val="s0"/>
          <w:rFonts w:eastAsia="Calibri"/>
          <w:lang w:val="kk-KZ"/>
        </w:rPr>
        <w:t>:</w:t>
      </w:r>
    </w:p>
    <w:p w:rsidR="00673AF3" w:rsidRPr="006D277B" w:rsidRDefault="00673AF3" w:rsidP="00673AF3">
      <w:pPr>
        <w:jc w:val="both"/>
        <w:rPr>
          <w:rStyle w:val="s0"/>
          <w:rFonts w:eastAsia="Calibri"/>
          <w:lang w:val="kk-KZ"/>
        </w:rPr>
      </w:pPr>
    </w:p>
    <w:tbl>
      <w:tblPr>
        <w:tblW w:w="5000" w:type="pct"/>
        <w:jc w:val="center"/>
        <w:tblLayout w:type="fixed"/>
        <w:tblCellMar>
          <w:left w:w="0" w:type="dxa"/>
          <w:right w:w="0" w:type="dxa"/>
        </w:tblCellMar>
        <w:tblLook w:val="04A0" w:firstRow="1" w:lastRow="0" w:firstColumn="1" w:lastColumn="0" w:noHBand="0" w:noVBand="1"/>
      </w:tblPr>
      <w:tblGrid>
        <w:gridCol w:w="982"/>
        <w:gridCol w:w="1414"/>
        <w:gridCol w:w="2967"/>
        <w:gridCol w:w="1413"/>
        <w:gridCol w:w="1837"/>
        <w:gridCol w:w="1130"/>
        <w:gridCol w:w="4806"/>
      </w:tblGrid>
      <w:tr w:rsidR="00673AF3" w:rsidRPr="003F6E79" w:rsidTr="00673AF3">
        <w:trPr>
          <w:jc w:val="center"/>
        </w:trPr>
        <w:tc>
          <w:tcPr>
            <w:tcW w:w="5363" w:type="dxa"/>
            <w:gridSpan w:val="3"/>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673AF3" w:rsidRPr="006D277B" w:rsidRDefault="00673AF3" w:rsidP="00673AF3">
            <w:pPr>
              <w:jc w:val="center"/>
              <w:textAlignment w:val="baseline"/>
              <w:rPr>
                <w:lang w:val="kk-KZ"/>
              </w:rPr>
            </w:pPr>
            <w:r w:rsidRPr="006D277B">
              <w:rPr>
                <w:lang w:val="kk-KZ"/>
              </w:rPr>
              <w:t>Есепті кезеңде қарыз (микрокредит) бойынша баланстан есептен шығару</w:t>
            </w:r>
          </w:p>
        </w:tc>
        <w:tc>
          <w:tcPr>
            <w:tcW w:w="4380" w:type="dxa"/>
            <w:gridSpan w:val="3"/>
            <w:tcBorders>
              <w:top w:val="single" w:sz="8" w:space="0" w:color="000000"/>
              <w:left w:val="single" w:sz="8" w:space="0" w:color="000000"/>
              <w:bottom w:val="single" w:sz="8" w:space="0" w:color="000000"/>
              <w:right w:val="single" w:sz="8" w:space="0" w:color="000000"/>
            </w:tcBorders>
          </w:tcPr>
          <w:p w:rsidR="00673AF3" w:rsidRPr="006D277B" w:rsidRDefault="00673AF3" w:rsidP="00673AF3">
            <w:pPr>
              <w:jc w:val="center"/>
              <w:textAlignment w:val="baseline"/>
              <w:rPr>
                <w:lang w:val="kk-KZ"/>
              </w:rPr>
            </w:pPr>
            <w:r w:rsidRPr="006D277B">
              <w:rPr>
                <w:lang w:val="kk-KZ"/>
              </w:rPr>
              <w:t>Дебиторлық берешек бойынша талаптар сомасы</w:t>
            </w:r>
          </w:p>
        </w:tc>
        <w:tc>
          <w:tcPr>
            <w:tcW w:w="4806" w:type="dxa"/>
            <w:vMerge w:val="restart"/>
            <w:tcBorders>
              <w:top w:val="single" w:sz="8" w:space="0" w:color="000000"/>
              <w:left w:val="single" w:sz="8" w:space="0" w:color="000000"/>
              <w:right w:val="single" w:sz="8" w:space="0" w:color="000000"/>
            </w:tcBorders>
          </w:tcPr>
          <w:p w:rsidR="00673AF3" w:rsidRPr="006D277B" w:rsidRDefault="00673AF3" w:rsidP="00673AF3">
            <w:pPr>
              <w:pStyle w:val="pc"/>
              <w:rPr>
                <w:sz w:val="20"/>
                <w:szCs w:val="20"/>
                <w:lang w:val="kk-KZ" w:eastAsia="kk-KZ"/>
              </w:rPr>
            </w:pPr>
            <w:r w:rsidRPr="006D277B">
              <w:rPr>
                <w:sz w:val="20"/>
                <w:szCs w:val="20"/>
                <w:lang w:val="kk-KZ"/>
              </w:rPr>
              <w:t>Бір қарыз алушының микроқаржы ұйымының алдындағы жиынтық берешегі</w:t>
            </w:r>
          </w:p>
          <w:p w:rsidR="00673AF3" w:rsidRPr="006D277B" w:rsidRDefault="00673AF3" w:rsidP="00673AF3">
            <w:pPr>
              <w:pStyle w:val="pc"/>
              <w:rPr>
                <w:sz w:val="20"/>
                <w:szCs w:val="20"/>
                <w:lang w:val="kk-KZ"/>
              </w:rPr>
            </w:pPr>
            <w:r w:rsidRPr="006D277B">
              <w:rPr>
                <w:sz w:val="20"/>
                <w:szCs w:val="20"/>
                <w:lang w:val="kk-KZ"/>
              </w:rPr>
              <w:t>(микроқаржы ұйымының балансынан есептен шығарылған берешекті қоса алғанда)</w:t>
            </w:r>
          </w:p>
        </w:tc>
      </w:tr>
      <w:tr w:rsidR="00673AF3" w:rsidRPr="006D277B" w:rsidTr="00673AF3">
        <w:trPr>
          <w:jc w:val="center"/>
        </w:trPr>
        <w:tc>
          <w:tcPr>
            <w:tcW w:w="98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73AF3" w:rsidRPr="006D277B" w:rsidRDefault="00673AF3" w:rsidP="00673AF3">
            <w:pPr>
              <w:pStyle w:val="pc"/>
              <w:rPr>
                <w:sz w:val="20"/>
                <w:szCs w:val="20"/>
                <w:lang w:val="kk-KZ" w:eastAsia="kk-KZ"/>
              </w:rPr>
            </w:pPr>
            <w:r w:rsidRPr="006D277B">
              <w:rPr>
                <w:sz w:val="20"/>
                <w:szCs w:val="20"/>
                <w:lang w:val="kk-KZ"/>
              </w:rPr>
              <w:t>Негізгі борыш</w:t>
            </w:r>
          </w:p>
          <w:p w:rsidR="00673AF3" w:rsidRPr="006D277B" w:rsidRDefault="00673AF3" w:rsidP="00673AF3">
            <w:pPr>
              <w:ind w:left="-322" w:right="-309"/>
              <w:jc w:val="center"/>
              <w:textAlignment w:val="baseline"/>
              <w:rPr>
                <w:lang w:val="kk-KZ"/>
              </w:rPr>
            </w:pPr>
          </w:p>
        </w:tc>
        <w:tc>
          <w:tcPr>
            <w:tcW w:w="1414" w:type="dxa"/>
            <w:tcBorders>
              <w:top w:val="nil"/>
              <w:left w:val="nil"/>
              <w:bottom w:val="single" w:sz="8" w:space="0" w:color="000000"/>
              <w:right w:val="single" w:sz="8" w:space="0" w:color="000000"/>
            </w:tcBorders>
            <w:tcMar>
              <w:top w:w="0" w:type="dxa"/>
              <w:left w:w="168" w:type="dxa"/>
              <w:bottom w:w="0" w:type="dxa"/>
              <w:right w:w="168" w:type="dxa"/>
            </w:tcMar>
            <w:hideMark/>
          </w:tcPr>
          <w:p w:rsidR="00673AF3" w:rsidRPr="006D277B" w:rsidRDefault="00673AF3" w:rsidP="00673AF3">
            <w:pPr>
              <w:pStyle w:val="pc"/>
              <w:rPr>
                <w:sz w:val="20"/>
                <w:szCs w:val="20"/>
                <w:lang w:val="kk-KZ" w:eastAsia="kk-KZ"/>
              </w:rPr>
            </w:pPr>
            <w:r w:rsidRPr="006D277B">
              <w:rPr>
                <w:sz w:val="20"/>
                <w:szCs w:val="20"/>
                <w:lang w:val="kk-KZ"/>
              </w:rPr>
              <w:t>Есептелген сыйақы</w:t>
            </w:r>
          </w:p>
          <w:p w:rsidR="00673AF3" w:rsidRPr="006D277B" w:rsidRDefault="00673AF3" w:rsidP="00673AF3">
            <w:pPr>
              <w:ind w:left="-161" w:right="-168"/>
              <w:jc w:val="center"/>
              <w:textAlignment w:val="baseline"/>
              <w:rPr>
                <w:lang w:val="kk-KZ"/>
              </w:rPr>
            </w:pPr>
          </w:p>
        </w:tc>
        <w:tc>
          <w:tcPr>
            <w:tcW w:w="2967" w:type="dxa"/>
            <w:tcBorders>
              <w:top w:val="nil"/>
              <w:left w:val="nil"/>
              <w:bottom w:val="single" w:sz="8" w:space="0" w:color="000000"/>
              <w:right w:val="single" w:sz="8" w:space="0" w:color="000000"/>
            </w:tcBorders>
            <w:tcMar>
              <w:top w:w="0" w:type="dxa"/>
              <w:left w:w="168" w:type="dxa"/>
              <w:bottom w:w="0" w:type="dxa"/>
              <w:right w:w="168" w:type="dxa"/>
            </w:tcMar>
            <w:hideMark/>
          </w:tcPr>
          <w:p w:rsidR="00673AF3" w:rsidRPr="006D277B" w:rsidRDefault="00673AF3" w:rsidP="00673AF3">
            <w:pPr>
              <w:ind w:left="-169" w:right="-161"/>
              <w:jc w:val="center"/>
              <w:textAlignment w:val="baseline"/>
              <w:rPr>
                <w:lang w:val="kk-KZ"/>
              </w:rPr>
            </w:pPr>
            <w:r w:rsidRPr="006D277B">
              <w:rPr>
                <w:lang w:val="kk-KZ"/>
              </w:rPr>
              <w:t xml:space="preserve">Активті тану өлшемшарттарына сәйкес келген жағдайда тұрақсыздық айыбы </w:t>
            </w:r>
            <w:r w:rsidRPr="006D277B">
              <w:rPr>
                <w:lang w:val="kk-KZ"/>
              </w:rPr>
              <w:br/>
              <w:t>(айыппұлдар, өсімпұлдар)</w:t>
            </w:r>
          </w:p>
        </w:tc>
        <w:tc>
          <w:tcPr>
            <w:tcW w:w="1413" w:type="dxa"/>
            <w:tcBorders>
              <w:top w:val="nil"/>
              <w:left w:val="nil"/>
              <w:bottom w:val="single" w:sz="8" w:space="0" w:color="000000"/>
              <w:right w:val="single" w:sz="8" w:space="0" w:color="000000"/>
            </w:tcBorders>
          </w:tcPr>
          <w:p w:rsidR="00673AF3" w:rsidRPr="006D277B" w:rsidRDefault="00673AF3" w:rsidP="00673AF3">
            <w:pPr>
              <w:pStyle w:val="pc"/>
              <w:rPr>
                <w:sz w:val="20"/>
                <w:szCs w:val="20"/>
                <w:lang w:val="kk-KZ" w:eastAsia="kk-KZ"/>
              </w:rPr>
            </w:pPr>
            <w:r w:rsidRPr="006D277B">
              <w:rPr>
                <w:sz w:val="20"/>
                <w:szCs w:val="20"/>
                <w:lang w:val="kk-KZ"/>
              </w:rPr>
              <w:t>Дебиторлық берешек</w:t>
            </w:r>
          </w:p>
          <w:p w:rsidR="00673AF3" w:rsidRPr="006D277B" w:rsidRDefault="00673AF3" w:rsidP="00673AF3">
            <w:pPr>
              <w:jc w:val="center"/>
              <w:textAlignment w:val="baseline"/>
              <w:rPr>
                <w:lang w:val="kk-KZ"/>
              </w:rPr>
            </w:pPr>
          </w:p>
        </w:tc>
        <w:tc>
          <w:tcPr>
            <w:tcW w:w="1837" w:type="dxa"/>
            <w:tcBorders>
              <w:top w:val="nil"/>
              <w:left w:val="nil"/>
              <w:bottom w:val="single" w:sz="8" w:space="0" w:color="000000"/>
              <w:right w:val="single" w:sz="8" w:space="0" w:color="000000"/>
            </w:tcBorders>
          </w:tcPr>
          <w:p w:rsidR="00673AF3" w:rsidRPr="006D277B" w:rsidRDefault="00673AF3" w:rsidP="00673AF3">
            <w:pPr>
              <w:pStyle w:val="pc"/>
              <w:rPr>
                <w:sz w:val="20"/>
                <w:szCs w:val="20"/>
                <w:lang w:val="kk-KZ" w:eastAsia="kk-KZ"/>
              </w:rPr>
            </w:pPr>
            <w:r w:rsidRPr="006D277B">
              <w:rPr>
                <w:sz w:val="20"/>
                <w:szCs w:val="20"/>
                <w:lang w:val="kk-KZ"/>
              </w:rPr>
              <w:t>Нақты құрылған провизиялар сомасының барлығы</w:t>
            </w:r>
          </w:p>
          <w:p w:rsidR="00673AF3" w:rsidRPr="006D277B" w:rsidRDefault="00673AF3" w:rsidP="00673AF3">
            <w:pPr>
              <w:jc w:val="center"/>
              <w:textAlignment w:val="baseline"/>
              <w:rPr>
                <w:lang w:val="kk-KZ"/>
              </w:rPr>
            </w:pPr>
          </w:p>
        </w:tc>
        <w:tc>
          <w:tcPr>
            <w:tcW w:w="1130" w:type="dxa"/>
            <w:tcBorders>
              <w:top w:val="nil"/>
              <w:left w:val="nil"/>
              <w:bottom w:val="single" w:sz="8" w:space="0" w:color="000000"/>
              <w:right w:val="single" w:sz="8" w:space="0" w:color="000000"/>
            </w:tcBorders>
          </w:tcPr>
          <w:p w:rsidR="00673AF3" w:rsidRPr="006D277B" w:rsidRDefault="00673AF3" w:rsidP="00673AF3">
            <w:pPr>
              <w:pStyle w:val="pc"/>
              <w:rPr>
                <w:sz w:val="20"/>
                <w:szCs w:val="20"/>
                <w:lang w:val="kk-KZ" w:eastAsia="kk-KZ"/>
              </w:rPr>
            </w:pPr>
            <w:r w:rsidRPr="006D277B">
              <w:rPr>
                <w:sz w:val="20"/>
                <w:szCs w:val="20"/>
                <w:lang w:val="kk-KZ"/>
              </w:rPr>
              <w:t>Баланстық құны</w:t>
            </w:r>
          </w:p>
          <w:p w:rsidR="00673AF3" w:rsidRPr="006D277B" w:rsidRDefault="00673AF3" w:rsidP="00673AF3">
            <w:pPr>
              <w:jc w:val="center"/>
              <w:textAlignment w:val="baseline"/>
              <w:rPr>
                <w:lang w:val="kk-KZ"/>
              </w:rPr>
            </w:pPr>
          </w:p>
        </w:tc>
        <w:tc>
          <w:tcPr>
            <w:tcW w:w="4806" w:type="dxa"/>
            <w:vMerge/>
            <w:tcBorders>
              <w:left w:val="single" w:sz="8" w:space="0" w:color="000000"/>
              <w:bottom w:val="single" w:sz="8" w:space="0" w:color="000000"/>
              <w:right w:val="single" w:sz="8" w:space="0" w:color="000000"/>
            </w:tcBorders>
          </w:tcPr>
          <w:p w:rsidR="00673AF3" w:rsidRPr="006D277B" w:rsidRDefault="00673AF3" w:rsidP="00673AF3">
            <w:pPr>
              <w:jc w:val="center"/>
              <w:textAlignment w:val="baseline"/>
              <w:rPr>
                <w:lang w:val="kk-KZ"/>
              </w:rPr>
            </w:pPr>
          </w:p>
        </w:tc>
      </w:tr>
      <w:tr w:rsidR="00673AF3" w:rsidRPr="006D277B" w:rsidTr="00673AF3">
        <w:trPr>
          <w:jc w:val="center"/>
        </w:trPr>
        <w:tc>
          <w:tcPr>
            <w:tcW w:w="98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73AF3" w:rsidRPr="006D277B" w:rsidRDefault="00673AF3" w:rsidP="00673AF3">
            <w:pPr>
              <w:jc w:val="center"/>
              <w:textAlignment w:val="baseline"/>
              <w:rPr>
                <w:lang w:val="kk-KZ"/>
              </w:rPr>
            </w:pPr>
            <w:r w:rsidRPr="006D277B">
              <w:rPr>
                <w:lang w:val="kk-KZ"/>
              </w:rPr>
              <w:t>12</w:t>
            </w:r>
          </w:p>
        </w:tc>
        <w:tc>
          <w:tcPr>
            <w:tcW w:w="1414" w:type="dxa"/>
            <w:tcBorders>
              <w:top w:val="nil"/>
              <w:left w:val="nil"/>
              <w:bottom w:val="single" w:sz="8" w:space="0" w:color="000000"/>
              <w:right w:val="single" w:sz="8" w:space="0" w:color="000000"/>
            </w:tcBorders>
            <w:tcMar>
              <w:top w:w="0" w:type="dxa"/>
              <w:left w:w="168" w:type="dxa"/>
              <w:bottom w:w="0" w:type="dxa"/>
              <w:right w:w="168" w:type="dxa"/>
            </w:tcMar>
            <w:hideMark/>
          </w:tcPr>
          <w:p w:rsidR="00673AF3" w:rsidRPr="006D277B" w:rsidRDefault="00673AF3" w:rsidP="00673AF3">
            <w:pPr>
              <w:jc w:val="center"/>
              <w:textAlignment w:val="baseline"/>
              <w:rPr>
                <w:lang w:val="kk-KZ"/>
              </w:rPr>
            </w:pPr>
            <w:r w:rsidRPr="006D277B">
              <w:rPr>
                <w:lang w:val="kk-KZ"/>
              </w:rPr>
              <w:t>13</w:t>
            </w:r>
          </w:p>
        </w:tc>
        <w:tc>
          <w:tcPr>
            <w:tcW w:w="2967" w:type="dxa"/>
            <w:tcBorders>
              <w:top w:val="nil"/>
              <w:left w:val="nil"/>
              <w:bottom w:val="single" w:sz="8" w:space="0" w:color="000000"/>
              <w:right w:val="single" w:sz="8" w:space="0" w:color="000000"/>
            </w:tcBorders>
            <w:tcMar>
              <w:top w:w="0" w:type="dxa"/>
              <w:left w:w="168" w:type="dxa"/>
              <w:bottom w:w="0" w:type="dxa"/>
              <w:right w:w="168" w:type="dxa"/>
            </w:tcMar>
            <w:hideMark/>
          </w:tcPr>
          <w:p w:rsidR="00673AF3" w:rsidRPr="006D277B" w:rsidRDefault="00673AF3" w:rsidP="00673AF3">
            <w:pPr>
              <w:jc w:val="center"/>
              <w:textAlignment w:val="baseline"/>
              <w:rPr>
                <w:lang w:val="kk-KZ"/>
              </w:rPr>
            </w:pPr>
            <w:r w:rsidRPr="006D277B">
              <w:rPr>
                <w:lang w:val="kk-KZ"/>
              </w:rPr>
              <w:t>14</w:t>
            </w:r>
          </w:p>
        </w:tc>
        <w:tc>
          <w:tcPr>
            <w:tcW w:w="1413" w:type="dxa"/>
            <w:tcBorders>
              <w:top w:val="nil"/>
              <w:left w:val="nil"/>
              <w:bottom w:val="single" w:sz="8" w:space="0" w:color="000000"/>
              <w:right w:val="single" w:sz="8" w:space="0" w:color="000000"/>
            </w:tcBorders>
          </w:tcPr>
          <w:p w:rsidR="00673AF3" w:rsidRPr="006D277B" w:rsidRDefault="00673AF3" w:rsidP="00673AF3">
            <w:pPr>
              <w:jc w:val="center"/>
              <w:textAlignment w:val="baseline"/>
              <w:rPr>
                <w:lang w:val="kk-KZ"/>
              </w:rPr>
            </w:pPr>
            <w:r w:rsidRPr="006D277B">
              <w:rPr>
                <w:lang w:val="kk-KZ"/>
              </w:rPr>
              <w:t>15</w:t>
            </w:r>
          </w:p>
        </w:tc>
        <w:tc>
          <w:tcPr>
            <w:tcW w:w="1837" w:type="dxa"/>
            <w:tcBorders>
              <w:top w:val="nil"/>
              <w:left w:val="nil"/>
              <w:bottom w:val="single" w:sz="8" w:space="0" w:color="000000"/>
              <w:right w:val="single" w:sz="8" w:space="0" w:color="000000"/>
            </w:tcBorders>
          </w:tcPr>
          <w:p w:rsidR="00673AF3" w:rsidRPr="006D277B" w:rsidRDefault="00673AF3" w:rsidP="00673AF3">
            <w:pPr>
              <w:jc w:val="center"/>
              <w:textAlignment w:val="baseline"/>
              <w:rPr>
                <w:lang w:val="kk-KZ"/>
              </w:rPr>
            </w:pPr>
            <w:r w:rsidRPr="006D277B">
              <w:rPr>
                <w:lang w:val="kk-KZ"/>
              </w:rPr>
              <w:t>16</w:t>
            </w:r>
          </w:p>
        </w:tc>
        <w:tc>
          <w:tcPr>
            <w:tcW w:w="1130" w:type="dxa"/>
            <w:tcBorders>
              <w:top w:val="nil"/>
              <w:left w:val="nil"/>
              <w:bottom w:val="single" w:sz="8" w:space="0" w:color="000000"/>
              <w:right w:val="single" w:sz="8" w:space="0" w:color="000000"/>
            </w:tcBorders>
          </w:tcPr>
          <w:p w:rsidR="00673AF3" w:rsidRPr="006D277B" w:rsidRDefault="00673AF3" w:rsidP="00673AF3">
            <w:pPr>
              <w:jc w:val="center"/>
              <w:textAlignment w:val="baseline"/>
              <w:rPr>
                <w:lang w:val="kk-KZ"/>
              </w:rPr>
            </w:pPr>
            <w:r w:rsidRPr="006D277B">
              <w:rPr>
                <w:lang w:val="kk-KZ"/>
              </w:rPr>
              <w:t>17</w:t>
            </w:r>
          </w:p>
        </w:tc>
        <w:tc>
          <w:tcPr>
            <w:tcW w:w="4806" w:type="dxa"/>
            <w:tcBorders>
              <w:top w:val="nil"/>
              <w:left w:val="nil"/>
              <w:bottom w:val="single" w:sz="8" w:space="0" w:color="000000"/>
              <w:right w:val="single" w:sz="8" w:space="0" w:color="000000"/>
            </w:tcBorders>
          </w:tcPr>
          <w:p w:rsidR="00673AF3" w:rsidRPr="006D277B" w:rsidRDefault="00673AF3" w:rsidP="00673AF3">
            <w:pPr>
              <w:jc w:val="center"/>
              <w:textAlignment w:val="baseline"/>
              <w:rPr>
                <w:lang w:val="kk-KZ"/>
              </w:rPr>
            </w:pPr>
            <w:r w:rsidRPr="006D277B">
              <w:rPr>
                <w:lang w:val="kk-KZ"/>
              </w:rPr>
              <w:t>18</w:t>
            </w:r>
          </w:p>
        </w:tc>
      </w:tr>
      <w:tr w:rsidR="00673AF3" w:rsidRPr="006D277B" w:rsidTr="00673AF3">
        <w:trPr>
          <w:jc w:val="center"/>
        </w:trPr>
        <w:tc>
          <w:tcPr>
            <w:tcW w:w="98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673AF3" w:rsidRPr="006D277B" w:rsidRDefault="00673AF3" w:rsidP="00673AF3">
            <w:pPr>
              <w:rPr>
                <w:lang w:val="kk-KZ"/>
              </w:rPr>
            </w:pPr>
          </w:p>
        </w:tc>
        <w:tc>
          <w:tcPr>
            <w:tcW w:w="1414" w:type="dxa"/>
            <w:tcBorders>
              <w:top w:val="nil"/>
              <w:left w:val="nil"/>
              <w:bottom w:val="single" w:sz="8" w:space="0" w:color="000000"/>
              <w:right w:val="single" w:sz="8" w:space="0" w:color="000000"/>
            </w:tcBorders>
            <w:tcMar>
              <w:top w:w="0" w:type="dxa"/>
              <w:left w:w="168" w:type="dxa"/>
              <w:bottom w:w="0" w:type="dxa"/>
              <w:right w:w="168" w:type="dxa"/>
            </w:tcMar>
            <w:hideMark/>
          </w:tcPr>
          <w:p w:rsidR="00673AF3" w:rsidRPr="006D277B" w:rsidRDefault="00673AF3" w:rsidP="00673AF3">
            <w:pPr>
              <w:textAlignment w:val="baseline"/>
              <w:rPr>
                <w:lang w:val="kk-KZ"/>
              </w:rPr>
            </w:pPr>
            <w:r w:rsidRPr="006D277B">
              <w:rPr>
                <w:lang w:val="kk-KZ"/>
              </w:rPr>
              <w:t> </w:t>
            </w:r>
          </w:p>
        </w:tc>
        <w:tc>
          <w:tcPr>
            <w:tcW w:w="2967" w:type="dxa"/>
            <w:tcBorders>
              <w:top w:val="nil"/>
              <w:left w:val="nil"/>
              <w:bottom w:val="single" w:sz="8" w:space="0" w:color="000000"/>
              <w:right w:val="single" w:sz="8" w:space="0" w:color="000000"/>
            </w:tcBorders>
            <w:tcMar>
              <w:top w:w="0" w:type="dxa"/>
              <w:left w:w="168" w:type="dxa"/>
              <w:bottom w:w="0" w:type="dxa"/>
              <w:right w:w="168" w:type="dxa"/>
            </w:tcMar>
            <w:hideMark/>
          </w:tcPr>
          <w:p w:rsidR="00673AF3" w:rsidRPr="006D277B" w:rsidRDefault="00673AF3" w:rsidP="00673AF3">
            <w:pPr>
              <w:rPr>
                <w:lang w:val="kk-KZ"/>
              </w:rPr>
            </w:pPr>
          </w:p>
        </w:tc>
        <w:tc>
          <w:tcPr>
            <w:tcW w:w="1413" w:type="dxa"/>
            <w:tcBorders>
              <w:top w:val="nil"/>
              <w:left w:val="nil"/>
              <w:bottom w:val="single" w:sz="8" w:space="0" w:color="000000"/>
              <w:right w:val="single" w:sz="8" w:space="0" w:color="000000"/>
            </w:tcBorders>
          </w:tcPr>
          <w:p w:rsidR="00673AF3" w:rsidRPr="006D277B" w:rsidRDefault="00673AF3" w:rsidP="00673AF3">
            <w:pPr>
              <w:rPr>
                <w:lang w:val="kk-KZ"/>
              </w:rPr>
            </w:pPr>
          </w:p>
        </w:tc>
        <w:tc>
          <w:tcPr>
            <w:tcW w:w="1837" w:type="dxa"/>
            <w:tcBorders>
              <w:top w:val="nil"/>
              <w:left w:val="nil"/>
              <w:bottom w:val="single" w:sz="8" w:space="0" w:color="000000"/>
              <w:right w:val="single" w:sz="8" w:space="0" w:color="000000"/>
            </w:tcBorders>
          </w:tcPr>
          <w:p w:rsidR="00673AF3" w:rsidRPr="006D277B" w:rsidRDefault="00673AF3" w:rsidP="00673AF3">
            <w:pPr>
              <w:rPr>
                <w:lang w:val="kk-KZ"/>
              </w:rPr>
            </w:pPr>
          </w:p>
        </w:tc>
        <w:tc>
          <w:tcPr>
            <w:tcW w:w="1130" w:type="dxa"/>
            <w:tcBorders>
              <w:top w:val="nil"/>
              <w:left w:val="nil"/>
              <w:bottom w:val="single" w:sz="8" w:space="0" w:color="000000"/>
              <w:right w:val="single" w:sz="8" w:space="0" w:color="000000"/>
            </w:tcBorders>
          </w:tcPr>
          <w:p w:rsidR="00673AF3" w:rsidRPr="006D277B" w:rsidRDefault="00673AF3" w:rsidP="00673AF3">
            <w:pPr>
              <w:rPr>
                <w:lang w:val="kk-KZ"/>
              </w:rPr>
            </w:pPr>
          </w:p>
        </w:tc>
        <w:tc>
          <w:tcPr>
            <w:tcW w:w="4806" w:type="dxa"/>
            <w:tcBorders>
              <w:top w:val="nil"/>
              <w:left w:val="nil"/>
              <w:bottom w:val="single" w:sz="8" w:space="0" w:color="000000"/>
              <w:right w:val="single" w:sz="8" w:space="0" w:color="000000"/>
            </w:tcBorders>
          </w:tcPr>
          <w:p w:rsidR="00673AF3" w:rsidRPr="006D277B" w:rsidRDefault="00673AF3" w:rsidP="00673AF3">
            <w:pPr>
              <w:rPr>
                <w:lang w:val="kk-KZ"/>
              </w:rPr>
            </w:pPr>
          </w:p>
        </w:tc>
      </w:tr>
    </w:tbl>
    <w:p w:rsidR="00673AF3" w:rsidRPr="006D277B" w:rsidRDefault="00673AF3" w:rsidP="00673AF3">
      <w:pPr>
        <w:textAlignment w:val="baseline"/>
        <w:rPr>
          <w:lang w:val="kk-KZ"/>
        </w:rPr>
      </w:pPr>
    </w:p>
    <w:p w:rsidR="00673AF3" w:rsidRPr="006D277B" w:rsidRDefault="00673AF3" w:rsidP="00673AF3">
      <w:pPr>
        <w:textAlignment w:val="baseline"/>
        <w:rPr>
          <w:lang w:val="kk-KZ"/>
        </w:rPr>
      </w:pPr>
    </w:p>
    <w:p w:rsidR="00673AF3" w:rsidRPr="006D277B" w:rsidRDefault="00673AF3" w:rsidP="00673AF3">
      <w:pPr>
        <w:widowControl w:val="0"/>
        <w:ind w:firstLine="709"/>
        <w:jc w:val="both"/>
        <w:rPr>
          <w:rStyle w:val="s192"/>
          <w:sz w:val="28"/>
          <w:szCs w:val="28"/>
          <w:lang w:val="kk-KZ"/>
        </w:rPr>
      </w:pPr>
      <w:r w:rsidRPr="006D277B">
        <w:rPr>
          <w:sz w:val="28"/>
          <w:szCs w:val="28"/>
          <w:lang w:val="kk-KZ"/>
        </w:rPr>
        <w:t>Атауы</w:t>
      </w:r>
      <w:r w:rsidRPr="006D277B">
        <w:rPr>
          <w:rStyle w:val="s192"/>
          <w:sz w:val="28"/>
          <w:szCs w:val="28"/>
          <w:lang w:val="kk-KZ"/>
        </w:rPr>
        <w:t xml:space="preserve"> ________________________________________________________</w:t>
      </w:r>
    </w:p>
    <w:p w:rsidR="00673AF3" w:rsidRPr="006D277B" w:rsidRDefault="00673AF3" w:rsidP="00673AF3">
      <w:pPr>
        <w:widowControl w:val="0"/>
        <w:ind w:firstLine="709"/>
        <w:jc w:val="both"/>
        <w:rPr>
          <w:rStyle w:val="s192"/>
          <w:sz w:val="28"/>
          <w:szCs w:val="28"/>
          <w:lang w:val="kk-KZ"/>
        </w:rPr>
      </w:pPr>
      <w:r w:rsidRPr="006D277B">
        <w:rPr>
          <w:sz w:val="28"/>
          <w:szCs w:val="28"/>
          <w:lang w:val="kk-KZ"/>
        </w:rPr>
        <w:t>Мекенжайы</w:t>
      </w:r>
      <w:r w:rsidRPr="006D277B">
        <w:rPr>
          <w:rStyle w:val="s192"/>
          <w:sz w:val="28"/>
          <w:szCs w:val="28"/>
          <w:lang w:val="kk-KZ"/>
        </w:rPr>
        <w:t xml:space="preserve"> _________________________________________________________</w:t>
      </w:r>
    </w:p>
    <w:p w:rsidR="00673AF3" w:rsidRPr="006D277B" w:rsidRDefault="00673AF3" w:rsidP="00673AF3">
      <w:pPr>
        <w:widowControl w:val="0"/>
        <w:ind w:firstLine="709"/>
        <w:jc w:val="both"/>
        <w:rPr>
          <w:rStyle w:val="s192"/>
          <w:sz w:val="28"/>
          <w:szCs w:val="28"/>
          <w:lang w:val="kk-KZ"/>
        </w:rPr>
      </w:pPr>
      <w:r w:rsidRPr="006D277B">
        <w:rPr>
          <w:sz w:val="28"/>
          <w:szCs w:val="28"/>
          <w:lang w:val="kk-KZ"/>
        </w:rPr>
        <w:t>Телефоны</w:t>
      </w:r>
      <w:r w:rsidRPr="006D277B">
        <w:rPr>
          <w:rStyle w:val="s192"/>
          <w:sz w:val="28"/>
          <w:szCs w:val="28"/>
          <w:lang w:val="kk-KZ"/>
        </w:rPr>
        <w:t xml:space="preserve"> _____________________________________________________________</w:t>
      </w:r>
    </w:p>
    <w:p w:rsidR="00673AF3" w:rsidRPr="006D277B" w:rsidRDefault="00673AF3" w:rsidP="00673AF3">
      <w:pPr>
        <w:widowControl w:val="0"/>
        <w:ind w:firstLine="709"/>
        <w:jc w:val="both"/>
        <w:rPr>
          <w:rStyle w:val="s192"/>
          <w:sz w:val="28"/>
          <w:szCs w:val="28"/>
          <w:lang w:val="kk-KZ"/>
        </w:rPr>
      </w:pPr>
      <w:r w:rsidRPr="006D277B">
        <w:rPr>
          <w:rStyle w:val="s0"/>
          <w:rFonts w:eastAsia="Calibri"/>
          <w:sz w:val="28"/>
          <w:szCs w:val="28"/>
          <w:lang w:val="kk-KZ"/>
        </w:rPr>
        <w:t>Электрондық пошта мекенжайы</w:t>
      </w:r>
      <w:r w:rsidRPr="006D277B">
        <w:rPr>
          <w:rStyle w:val="s192"/>
          <w:sz w:val="28"/>
          <w:szCs w:val="28"/>
          <w:lang w:val="kk-KZ"/>
        </w:rPr>
        <w:t xml:space="preserve"> ______________________________________________</w:t>
      </w:r>
    </w:p>
    <w:p w:rsidR="00673AF3" w:rsidRPr="006D277B" w:rsidRDefault="00673AF3" w:rsidP="00673AF3">
      <w:pPr>
        <w:widowControl w:val="0"/>
        <w:ind w:firstLine="709"/>
        <w:jc w:val="both"/>
        <w:rPr>
          <w:rStyle w:val="s192"/>
          <w:sz w:val="28"/>
          <w:szCs w:val="28"/>
          <w:lang w:val="kk-KZ"/>
        </w:rPr>
      </w:pPr>
      <w:r w:rsidRPr="006D277B">
        <w:rPr>
          <w:rStyle w:val="s0"/>
          <w:rFonts w:eastAsia="Calibri"/>
          <w:sz w:val="28"/>
          <w:szCs w:val="28"/>
          <w:lang w:val="kk-KZ"/>
        </w:rPr>
        <w:t>Орындаушы</w:t>
      </w:r>
      <w:r w:rsidRPr="006D277B">
        <w:rPr>
          <w:rStyle w:val="s192"/>
          <w:sz w:val="28"/>
          <w:szCs w:val="28"/>
          <w:lang w:val="kk-KZ"/>
        </w:rPr>
        <w:t xml:space="preserve"> ________________________________________    ________________</w:t>
      </w:r>
    </w:p>
    <w:p w:rsidR="00673AF3" w:rsidRPr="006D277B" w:rsidRDefault="00673AF3" w:rsidP="00673AF3">
      <w:pPr>
        <w:widowControl w:val="0"/>
        <w:ind w:firstLine="709"/>
        <w:jc w:val="both"/>
        <w:rPr>
          <w:rStyle w:val="s192"/>
          <w:sz w:val="28"/>
          <w:szCs w:val="28"/>
          <w:lang w:val="kk-KZ"/>
        </w:rPr>
      </w:pPr>
      <w:r w:rsidRPr="006D277B">
        <w:rPr>
          <w:rStyle w:val="s192"/>
          <w:sz w:val="28"/>
          <w:szCs w:val="28"/>
          <w:lang w:val="kk-KZ"/>
        </w:rPr>
        <w:t xml:space="preserve">                         </w:t>
      </w:r>
      <w:r w:rsidRPr="006D277B">
        <w:rPr>
          <w:rStyle w:val="s0"/>
          <w:rFonts w:eastAsia="Calibri"/>
          <w:sz w:val="28"/>
          <w:szCs w:val="28"/>
          <w:lang w:val="kk-KZ"/>
        </w:rPr>
        <w:t>тегі, аты және әкесінің аты</w:t>
      </w:r>
      <w:r w:rsidRPr="006D277B">
        <w:rPr>
          <w:rStyle w:val="s192"/>
          <w:sz w:val="28"/>
          <w:szCs w:val="28"/>
          <w:lang w:val="kk-KZ"/>
        </w:rPr>
        <w:t xml:space="preserve"> (ол болған жағдайда)         қолы, телефоны</w:t>
      </w:r>
    </w:p>
    <w:p w:rsidR="00673AF3" w:rsidRPr="006D277B" w:rsidRDefault="00673AF3" w:rsidP="00673AF3">
      <w:pPr>
        <w:widowControl w:val="0"/>
        <w:ind w:firstLine="709"/>
        <w:jc w:val="both"/>
        <w:rPr>
          <w:rStyle w:val="s192"/>
          <w:sz w:val="28"/>
          <w:szCs w:val="28"/>
          <w:lang w:val="kk-KZ"/>
        </w:rPr>
      </w:pPr>
    </w:p>
    <w:p w:rsidR="00673AF3" w:rsidRPr="006D277B" w:rsidRDefault="00673AF3" w:rsidP="00673AF3">
      <w:pPr>
        <w:widowControl w:val="0"/>
        <w:ind w:right="3512" w:firstLine="709"/>
        <w:jc w:val="both"/>
        <w:rPr>
          <w:sz w:val="28"/>
          <w:szCs w:val="28"/>
          <w:lang w:val="kk-KZ"/>
        </w:rPr>
      </w:pPr>
      <w:r w:rsidRPr="006D277B">
        <w:rPr>
          <w:sz w:val="28"/>
          <w:szCs w:val="28"/>
          <w:lang w:val="kk-KZ"/>
        </w:rPr>
        <w:t>Басшы немесе есепке қол қою функциясы жүктелген адам</w:t>
      </w:r>
    </w:p>
    <w:p w:rsidR="00673AF3" w:rsidRPr="006D277B" w:rsidRDefault="00673AF3" w:rsidP="00673AF3">
      <w:pPr>
        <w:widowControl w:val="0"/>
        <w:ind w:right="3512" w:firstLine="709"/>
        <w:jc w:val="both"/>
        <w:rPr>
          <w:rStyle w:val="s192"/>
          <w:sz w:val="28"/>
          <w:szCs w:val="28"/>
          <w:lang w:val="kk-KZ"/>
        </w:rPr>
      </w:pPr>
      <w:r w:rsidRPr="006D277B">
        <w:rPr>
          <w:rStyle w:val="s192"/>
          <w:sz w:val="28"/>
          <w:szCs w:val="28"/>
          <w:lang w:val="kk-KZ"/>
        </w:rPr>
        <w:t xml:space="preserve"> ________________________________________________________    </w:t>
      </w:r>
    </w:p>
    <w:p w:rsidR="00673AF3" w:rsidRPr="006D277B" w:rsidRDefault="00673AF3" w:rsidP="00673AF3">
      <w:pPr>
        <w:widowControl w:val="0"/>
        <w:ind w:firstLine="709"/>
        <w:jc w:val="both"/>
        <w:rPr>
          <w:rStyle w:val="s192"/>
          <w:sz w:val="28"/>
          <w:szCs w:val="28"/>
          <w:lang w:val="kk-KZ"/>
        </w:rPr>
      </w:pPr>
      <w:r w:rsidRPr="006D277B">
        <w:rPr>
          <w:rStyle w:val="s192"/>
          <w:sz w:val="28"/>
          <w:szCs w:val="28"/>
          <w:lang w:val="kk-KZ"/>
        </w:rPr>
        <w:t xml:space="preserve">  </w:t>
      </w:r>
      <w:r w:rsidRPr="006D277B">
        <w:rPr>
          <w:rStyle w:val="s0"/>
          <w:rFonts w:eastAsia="Calibri"/>
          <w:sz w:val="28"/>
          <w:szCs w:val="28"/>
          <w:lang w:val="kk-KZ"/>
        </w:rPr>
        <w:t>тегі, аты және әкесінің аты</w:t>
      </w:r>
      <w:r w:rsidRPr="006D277B">
        <w:rPr>
          <w:rStyle w:val="s192"/>
          <w:sz w:val="28"/>
          <w:szCs w:val="28"/>
          <w:lang w:val="kk-KZ"/>
        </w:rPr>
        <w:t xml:space="preserve"> (ол болған жағдайда)                                       қолы</w:t>
      </w:r>
    </w:p>
    <w:p w:rsidR="00673AF3" w:rsidRPr="006D277B" w:rsidRDefault="00673AF3" w:rsidP="00673AF3">
      <w:pPr>
        <w:pStyle w:val="pc"/>
        <w:widowControl w:val="0"/>
        <w:ind w:firstLine="709"/>
        <w:jc w:val="both"/>
        <w:rPr>
          <w:rStyle w:val="s192"/>
          <w:color w:val="auto"/>
          <w:sz w:val="28"/>
          <w:szCs w:val="28"/>
          <w:lang w:val="kk-KZ"/>
        </w:rPr>
      </w:pPr>
    </w:p>
    <w:p w:rsidR="00673AF3" w:rsidRPr="006D277B" w:rsidRDefault="00673AF3" w:rsidP="00673AF3">
      <w:pPr>
        <w:pStyle w:val="pc"/>
        <w:widowControl w:val="0"/>
        <w:ind w:firstLine="709"/>
        <w:jc w:val="both"/>
        <w:rPr>
          <w:rStyle w:val="s192"/>
          <w:color w:val="auto"/>
          <w:sz w:val="28"/>
          <w:szCs w:val="28"/>
          <w:lang w:val="kk-KZ"/>
        </w:rPr>
      </w:pPr>
      <w:r w:rsidRPr="006D277B">
        <w:rPr>
          <w:rStyle w:val="s192"/>
          <w:color w:val="auto"/>
          <w:sz w:val="28"/>
          <w:szCs w:val="28"/>
          <w:lang w:val="kk-KZ"/>
        </w:rPr>
        <w:t>Күні 20</w:t>
      </w:r>
      <w:r w:rsidRPr="008549E9">
        <w:rPr>
          <w:rStyle w:val="s192"/>
          <w:color w:val="auto"/>
          <w:sz w:val="28"/>
          <w:szCs w:val="28"/>
          <w:lang w:val="kk-KZ"/>
        </w:rPr>
        <w:t>__</w:t>
      </w:r>
      <w:r w:rsidRPr="006D277B">
        <w:rPr>
          <w:rStyle w:val="s192"/>
          <w:color w:val="auto"/>
          <w:sz w:val="28"/>
          <w:szCs w:val="28"/>
          <w:lang w:val="kk-KZ"/>
        </w:rPr>
        <w:t xml:space="preserve"> жылғы «</w:t>
      </w:r>
      <w:r w:rsidRPr="008549E9">
        <w:rPr>
          <w:rStyle w:val="s192"/>
          <w:color w:val="auto"/>
          <w:sz w:val="28"/>
          <w:szCs w:val="28"/>
          <w:lang w:val="kk-KZ"/>
        </w:rPr>
        <w:t>____</w:t>
      </w:r>
      <w:r w:rsidRPr="006D277B">
        <w:rPr>
          <w:rStyle w:val="s192"/>
          <w:color w:val="auto"/>
          <w:sz w:val="28"/>
          <w:szCs w:val="28"/>
          <w:lang w:val="kk-KZ"/>
        </w:rPr>
        <w:t xml:space="preserve">» </w:t>
      </w:r>
      <w:r w:rsidRPr="008549E9">
        <w:rPr>
          <w:rStyle w:val="s192"/>
          <w:color w:val="auto"/>
          <w:sz w:val="28"/>
          <w:szCs w:val="28"/>
          <w:lang w:val="kk-KZ"/>
        </w:rPr>
        <w:t>______________</w:t>
      </w:r>
      <w:r w:rsidRPr="00E74FC9">
        <w:rPr>
          <w:rStyle w:val="s192"/>
          <w:color w:val="auto"/>
          <w:sz w:val="28"/>
          <w:szCs w:val="28"/>
          <w:u w:val="single"/>
          <w:lang w:val="kk-KZ"/>
        </w:rPr>
        <w:t xml:space="preserve"> </w:t>
      </w:r>
    </w:p>
    <w:p w:rsidR="00673AF3" w:rsidRPr="006D277B" w:rsidRDefault="00673AF3" w:rsidP="00673AF3">
      <w:pPr>
        <w:pStyle w:val="pc"/>
        <w:widowControl w:val="0"/>
        <w:ind w:firstLine="709"/>
        <w:jc w:val="both"/>
        <w:rPr>
          <w:rStyle w:val="s192"/>
          <w:color w:val="auto"/>
          <w:sz w:val="28"/>
          <w:szCs w:val="28"/>
          <w:lang w:val="kk-KZ"/>
        </w:rPr>
      </w:pPr>
    </w:p>
    <w:p w:rsidR="00673AF3" w:rsidRPr="006D277B" w:rsidRDefault="00673AF3" w:rsidP="00673AF3">
      <w:pPr>
        <w:tabs>
          <w:tab w:val="left" w:pos="4253"/>
        </w:tabs>
        <w:ind w:right="-2"/>
        <w:jc w:val="both"/>
        <w:rPr>
          <w:sz w:val="28"/>
          <w:szCs w:val="28"/>
          <w:lang w:val="kk-KZ"/>
        </w:rPr>
      </w:pPr>
      <w:r w:rsidRPr="006D277B">
        <w:rPr>
          <w:color w:val="000000" w:themeColor="text1"/>
          <w:sz w:val="28"/>
          <w:szCs w:val="28"/>
          <w:lang w:val="kk-KZ"/>
        </w:rPr>
        <w:t xml:space="preserve">Ескертпе: </w:t>
      </w:r>
      <w:r w:rsidRPr="006D277B">
        <w:rPr>
          <w:color w:val="000000"/>
          <w:sz w:val="28"/>
          <w:szCs w:val="28"/>
          <w:lang w:val="kk-KZ"/>
        </w:rPr>
        <w:t xml:space="preserve">нысан «Микроқаржылық қызметті жүзеге асыратын ұйымның пруденциялық нормативтердi және сақталуы мiндеттi өзге де нормаларды және лимиттердi орындауы туралы есептіліктің тізбесін, нысандарын, ұсыну мерзiмдерiн және оны ұсыну қағидаларын бекіту туралы» Қазақстан Республикасы Ұлттық Банкі Басқармасының 2019 жылғы </w:t>
      </w:r>
      <w:r w:rsidRPr="006D277B">
        <w:rPr>
          <w:color w:val="000000"/>
          <w:sz w:val="28"/>
          <w:szCs w:val="28"/>
          <w:lang w:val="kk-KZ"/>
        </w:rPr>
        <w:br/>
        <w:t>28 қарашадағы № 224 қаулысына 3-</w:t>
      </w:r>
      <w:r>
        <w:rPr>
          <w:color w:val="000000"/>
          <w:sz w:val="28"/>
          <w:szCs w:val="28"/>
          <w:lang w:val="kk-KZ"/>
        </w:rPr>
        <w:t>Қ</w:t>
      </w:r>
      <w:r w:rsidRPr="006D277B">
        <w:rPr>
          <w:color w:val="000000"/>
          <w:sz w:val="28"/>
          <w:szCs w:val="28"/>
          <w:lang w:val="kk-KZ"/>
        </w:rPr>
        <w:t>осымшаға берілген қосымшаға сәйкес «</w:t>
      </w:r>
      <w:r w:rsidRPr="006D277B">
        <w:rPr>
          <w:rStyle w:val="s0"/>
          <w:rFonts w:eastAsia="Calibri"/>
          <w:sz w:val="28"/>
          <w:szCs w:val="28"/>
          <w:lang w:val="kk-KZ"/>
        </w:rPr>
        <w:t>Бір қарыз алушыға келетін тәуекелдің ең жоғары мөлшерінің талдамасы туралы есеп</w:t>
      </w:r>
      <w:r w:rsidRPr="006D277B">
        <w:rPr>
          <w:color w:val="000000"/>
          <w:sz w:val="28"/>
          <w:szCs w:val="28"/>
          <w:lang w:val="kk-KZ"/>
        </w:rPr>
        <w:t>» әкімшілік деректерді жинауға арналған нысанын толтыру бойынша түсіндірмеге сәйкес толтырылады</w:t>
      </w:r>
      <w:r>
        <w:rPr>
          <w:color w:val="000000"/>
          <w:sz w:val="28"/>
          <w:szCs w:val="28"/>
          <w:lang w:val="kk-KZ"/>
        </w:rPr>
        <w:t>.</w:t>
      </w:r>
    </w:p>
    <w:p w:rsidR="00673AF3" w:rsidRPr="006D277B" w:rsidRDefault="00673AF3" w:rsidP="00673AF3">
      <w:pPr>
        <w:spacing w:after="160" w:line="259" w:lineRule="auto"/>
        <w:rPr>
          <w:rStyle w:val="s0"/>
          <w:rFonts w:eastAsia="Calibri"/>
          <w:lang w:val="kk-KZ"/>
        </w:rPr>
        <w:sectPr w:rsidR="00673AF3" w:rsidRPr="006D277B" w:rsidSect="00673AF3">
          <w:headerReference w:type="default" r:id="rId9"/>
          <w:headerReference w:type="first" r:id="rId10"/>
          <w:pgSz w:w="16838" w:h="11906" w:orient="landscape"/>
          <w:pgMar w:top="1418" w:right="851" w:bottom="1418" w:left="1418" w:header="709" w:footer="709" w:gutter="0"/>
          <w:cols w:space="708"/>
          <w:docGrid w:linePitch="360"/>
        </w:sectPr>
      </w:pPr>
      <w:r w:rsidRPr="006D277B">
        <w:rPr>
          <w:rStyle w:val="s0"/>
          <w:rFonts w:eastAsia="Calibri"/>
          <w:lang w:val="kk-KZ"/>
        </w:rPr>
        <w:br w:type="page"/>
      </w:r>
    </w:p>
    <w:p w:rsidR="00673AF3" w:rsidRPr="006D277B" w:rsidRDefault="00673AF3" w:rsidP="00673AF3">
      <w:pPr>
        <w:ind w:firstLine="709"/>
        <w:jc w:val="right"/>
        <w:rPr>
          <w:sz w:val="28"/>
          <w:szCs w:val="28"/>
          <w:lang w:val="kk-KZ"/>
        </w:rPr>
      </w:pPr>
      <w:r w:rsidRPr="006D277B">
        <w:rPr>
          <w:sz w:val="28"/>
          <w:szCs w:val="28"/>
          <w:lang w:val="kk-KZ"/>
        </w:rPr>
        <w:t>Қазақстан Республикасы</w:t>
      </w:r>
    </w:p>
    <w:p w:rsidR="00673AF3" w:rsidRPr="006D277B" w:rsidRDefault="00673AF3" w:rsidP="00673AF3">
      <w:pPr>
        <w:ind w:firstLine="709"/>
        <w:jc w:val="right"/>
        <w:rPr>
          <w:sz w:val="28"/>
          <w:szCs w:val="28"/>
          <w:lang w:val="kk-KZ"/>
        </w:rPr>
      </w:pPr>
      <w:r w:rsidRPr="006D277B">
        <w:rPr>
          <w:sz w:val="28"/>
          <w:szCs w:val="28"/>
          <w:lang w:val="kk-KZ"/>
        </w:rPr>
        <w:t>Ұлттық Банкі Басқармасының</w:t>
      </w:r>
    </w:p>
    <w:p w:rsidR="00673AF3" w:rsidRPr="006D277B" w:rsidRDefault="00673AF3" w:rsidP="00673AF3">
      <w:pPr>
        <w:ind w:firstLine="709"/>
        <w:jc w:val="right"/>
        <w:rPr>
          <w:sz w:val="28"/>
          <w:szCs w:val="28"/>
          <w:lang w:val="kk-KZ"/>
        </w:rPr>
      </w:pPr>
      <w:r w:rsidRPr="006D277B">
        <w:rPr>
          <w:sz w:val="28"/>
          <w:szCs w:val="28"/>
          <w:lang w:val="kk-KZ"/>
        </w:rPr>
        <w:t>2019 жылғы 28 қарашадағы</w:t>
      </w:r>
    </w:p>
    <w:p w:rsidR="00673AF3" w:rsidRPr="006D277B" w:rsidRDefault="00673AF3" w:rsidP="00673AF3">
      <w:pPr>
        <w:ind w:firstLine="709"/>
        <w:jc w:val="right"/>
        <w:rPr>
          <w:sz w:val="28"/>
          <w:szCs w:val="28"/>
          <w:lang w:val="kk-KZ"/>
        </w:rPr>
      </w:pPr>
      <w:r w:rsidRPr="006D277B">
        <w:rPr>
          <w:sz w:val="28"/>
          <w:szCs w:val="28"/>
          <w:lang w:val="kk-KZ"/>
        </w:rPr>
        <w:t>№ 224 қаулысына</w:t>
      </w:r>
    </w:p>
    <w:p w:rsidR="00673AF3" w:rsidRPr="006D277B" w:rsidRDefault="00673AF3" w:rsidP="00673AF3">
      <w:pPr>
        <w:ind w:firstLine="709"/>
        <w:jc w:val="right"/>
        <w:rPr>
          <w:sz w:val="28"/>
          <w:szCs w:val="28"/>
          <w:lang w:val="kk-KZ"/>
        </w:rPr>
      </w:pPr>
      <w:r w:rsidRPr="006D277B">
        <w:rPr>
          <w:rStyle w:val="s0"/>
          <w:rFonts w:eastAsia="Calibri"/>
          <w:sz w:val="28"/>
          <w:szCs w:val="28"/>
          <w:lang w:val="kk-KZ"/>
        </w:rPr>
        <w:t>3-</w:t>
      </w:r>
      <w:r>
        <w:rPr>
          <w:rStyle w:val="s0"/>
          <w:rFonts w:eastAsia="Calibri"/>
          <w:sz w:val="28"/>
          <w:szCs w:val="28"/>
          <w:lang w:val="kk-KZ"/>
        </w:rPr>
        <w:t>Қ</w:t>
      </w:r>
      <w:r w:rsidRPr="006D277B">
        <w:rPr>
          <w:rStyle w:val="s0"/>
          <w:rFonts w:eastAsia="Calibri"/>
          <w:sz w:val="28"/>
          <w:szCs w:val="28"/>
          <w:lang w:val="kk-KZ"/>
        </w:rPr>
        <w:t>осымша</w:t>
      </w:r>
      <w:r>
        <w:rPr>
          <w:rStyle w:val="s0"/>
          <w:rFonts w:eastAsia="Calibri"/>
          <w:sz w:val="28"/>
          <w:szCs w:val="28"/>
          <w:lang w:val="kk-KZ"/>
        </w:rPr>
        <w:t>ға қосымша</w:t>
      </w:r>
    </w:p>
    <w:p w:rsidR="00673AF3" w:rsidRPr="006D277B" w:rsidRDefault="00673AF3" w:rsidP="00673AF3">
      <w:pPr>
        <w:jc w:val="center"/>
        <w:rPr>
          <w:rStyle w:val="s0"/>
          <w:rFonts w:eastAsia="Calibri"/>
          <w:sz w:val="28"/>
          <w:szCs w:val="28"/>
          <w:lang w:val="kk-KZ"/>
        </w:rPr>
      </w:pPr>
    </w:p>
    <w:p w:rsidR="00673AF3" w:rsidRPr="006D277B" w:rsidRDefault="00673AF3" w:rsidP="00673AF3">
      <w:pPr>
        <w:jc w:val="center"/>
        <w:rPr>
          <w:sz w:val="28"/>
          <w:szCs w:val="28"/>
          <w:lang w:val="kk-KZ"/>
        </w:rPr>
      </w:pPr>
    </w:p>
    <w:p w:rsidR="00673AF3" w:rsidRPr="006D277B" w:rsidRDefault="00673AF3" w:rsidP="00673AF3">
      <w:pPr>
        <w:jc w:val="center"/>
        <w:rPr>
          <w:b/>
          <w:sz w:val="28"/>
          <w:szCs w:val="28"/>
          <w:lang w:val="kk-KZ"/>
        </w:rPr>
      </w:pPr>
      <w:r w:rsidRPr="006D277B">
        <w:rPr>
          <w:b/>
          <w:sz w:val="28"/>
          <w:szCs w:val="28"/>
          <w:lang w:val="kk-KZ"/>
        </w:rPr>
        <w:t xml:space="preserve">Бір қарыз алушыға келетін тәуекелдің ең жоғары мөлшерінің </w:t>
      </w:r>
    </w:p>
    <w:p w:rsidR="00673AF3" w:rsidRPr="006D277B" w:rsidRDefault="00673AF3" w:rsidP="00673AF3">
      <w:pPr>
        <w:jc w:val="center"/>
        <w:rPr>
          <w:b/>
          <w:sz w:val="28"/>
          <w:szCs w:val="28"/>
          <w:lang w:val="kk-KZ"/>
        </w:rPr>
      </w:pPr>
      <w:r w:rsidRPr="006D277B">
        <w:rPr>
          <w:b/>
          <w:sz w:val="28"/>
          <w:szCs w:val="28"/>
          <w:lang w:val="kk-KZ"/>
        </w:rPr>
        <w:t>талдамасы туралы есеп</w:t>
      </w:r>
    </w:p>
    <w:p w:rsidR="00673AF3" w:rsidRDefault="00673AF3" w:rsidP="00673AF3">
      <w:pPr>
        <w:jc w:val="center"/>
        <w:rPr>
          <w:rStyle w:val="s1"/>
          <w:sz w:val="28"/>
          <w:szCs w:val="28"/>
          <w:lang w:val="kk-KZ"/>
        </w:rPr>
      </w:pPr>
      <w:r w:rsidRPr="006D277B">
        <w:rPr>
          <w:rStyle w:val="s1"/>
          <w:sz w:val="28"/>
          <w:szCs w:val="28"/>
          <w:lang w:val="kk-KZ"/>
        </w:rPr>
        <w:t xml:space="preserve"> (индексі – R_MRZ_1, кезеңділі – </w:t>
      </w:r>
      <w:r w:rsidRPr="006D277B">
        <w:rPr>
          <w:b/>
          <w:sz w:val="28"/>
          <w:szCs w:val="28"/>
          <w:lang w:val="kk-KZ"/>
        </w:rPr>
        <w:t>ай сайын</w:t>
      </w:r>
      <w:r w:rsidRPr="006D277B">
        <w:rPr>
          <w:rStyle w:val="s1"/>
          <w:sz w:val="28"/>
          <w:szCs w:val="28"/>
          <w:lang w:val="kk-KZ"/>
        </w:rPr>
        <w:t>)</w:t>
      </w:r>
    </w:p>
    <w:p w:rsidR="00673AF3" w:rsidRDefault="00673AF3" w:rsidP="00673AF3">
      <w:pPr>
        <w:jc w:val="center"/>
        <w:rPr>
          <w:rStyle w:val="s1"/>
          <w:sz w:val="28"/>
          <w:szCs w:val="28"/>
          <w:lang w:val="kk-KZ"/>
        </w:rPr>
      </w:pPr>
    </w:p>
    <w:p w:rsidR="00673AF3" w:rsidRPr="006D277B" w:rsidRDefault="00673AF3" w:rsidP="00673AF3">
      <w:pPr>
        <w:jc w:val="center"/>
        <w:rPr>
          <w:sz w:val="28"/>
          <w:szCs w:val="28"/>
          <w:lang w:val="kk-KZ"/>
        </w:rPr>
      </w:pPr>
      <w:r w:rsidRPr="006D277B">
        <w:rPr>
          <w:rStyle w:val="s0"/>
          <w:rFonts w:eastAsia="Calibri"/>
          <w:b/>
          <w:noProof/>
          <w:sz w:val="28"/>
          <w:szCs w:val="28"/>
          <w:lang w:val="kk-KZ"/>
        </w:rPr>
        <w:t>әкімшілік деректер нысанын толтыру бойынша түсіндірме</w:t>
      </w:r>
    </w:p>
    <w:p w:rsidR="00673AF3" w:rsidRPr="006D277B" w:rsidRDefault="00673AF3" w:rsidP="00673AF3">
      <w:pPr>
        <w:jc w:val="center"/>
        <w:rPr>
          <w:sz w:val="28"/>
          <w:szCs w:val="28"/>
          <w:lang w:val="kk-KZ"/>
        </w:rPr>
      </w:pPr>
    </w:p>
    <w:p w:rsidR="00673AF3" w:rsidRPr="006D277B" w:rsidRDefault="00673AF3" w:rsidP="00673AF3">
      <w:pPr>
        <w:jc w:val="center"/>
        <w:rPr>
          <w:sz w:val="28"/>
          <w:szCs w:val="28"/>
          <w:lang w:val="kk-KZ"/>
        </w:rPr>
      </w:pPr>
    </w:p>
    <w:p w:rsidR="00673AF3" w:rsidRPr="006D277B" w:rsidRDefault="00673AF3" w:rsidP="00673AF3">
      <w:pPr>
        <w:jc w:val="center"/>
        <w:rPr>
          <w:sz w:val="28"/>
          <w:szCs w:val="28"/>
          <w:lang w:val="kk-KZ"/>
        </w:rPr>
      </w:pPr>
      <w:r w:rsidRPr="006D277B">
        <w:rPr>
          <w:rStyle w:val="s1"/>
          <w:sz w:val="28"/>
          <w:szCs w:val="28"/>
          <w:lang w:val="kk-KZ"/>
        </w:rPr>
        <w:t>1-тарау. Жалпы ережелер</w:t>
      </w:r>
    </w:p>
    <w:p w:rsidR="00673AF3" w:rsidRPr="006D277B" w:rsidRDefault="00673AF3" w:rsidP="00673AF3">
      <w:pPr>
        <w:jc w:val="center"/>
        <w:rPr>
          <w:sz w:val="28"/>
          <w:szCs w:val="28"/>
          <w:lang w:val="kk-KZ"/>
        </w:rPr>
      </w:pPr>
      <w:r w:rsidRPr="006D277B">
        <w:rPr>
          <w:rStyle w:val="s0"/>
          <w:rFonts w:eastAsia="Calibri"/>
          <w:sz w:val="28"/>
          <w:szCs w:val="28"/>
          <w:lang w:val="kk-KZ"/>
        </w:rPr>
        <w:t> </w:t>
      </w:r>
    </w:p>
    <w:p w:rsidR="00673AF3" w:rsidRPr="006D277B" w:rsidRDefault="00673AF3" w:rsidP="00673AF3">
      <w:pPr>
        <w:tabs>
          <w:tab w:val="left" w:pos="1134"/>
        </w:tabs>
        <w:ind w:firstLine="709"/>
        <w:jc w:val="both"/>
        <w:rPr>
          <w:sz w:val="28"/>
          <w:szCs w:val="28"/>
          <w:lang w:val="kk-KZ"/>
        </w:rPr>
      </w:pPr>
      <w:r w:rsidRPr="006D277B">
        <w:rPr>
          <w:rStyle w:val="s0"/>
          <w:rFonts w:eastAsia="Calibri"/>
          <w:sz w:val="28"/>
          <w:szCs w:val="28"/>
          <w:lang w:val="kk-KZ"/>
        </w:rPr>
        <w:t xml:space="preserve">1. </w:t>
      </w:r>
      <w:r w:rsidRPr="006D277B">
        <w:rPr>
          <w:sz w:val="28"/>
          <w:szCs w:val="28"/>
          <w:lang w:val="kk-KZ"/>
        </w:rPr>
        <w:t>Осы түсіндірмеде «Бір қарыз алушыға келетін тәуекелдің ең жоғары мөлшерінің талдамасы туралы есеп» әкімшілік деректер нысанын (бұдан әрі – Нысан) толтыру бойынша бірыңғай талаптар айқындалады</w:t>
      </w:r>
      <w:r w:rsidRPr="006D277B">
        <w:rPr>
          <w:rStyle w:val="s0"/>
          <w:rFonts w:eastAsia="Calibri"/>
          <w:sz w:val="28"/>
          <w:szCs w:val="28"/>
          <w:lang w:val="kk-KZ"/>
        </w:rPr>
        <w:t>.</w:t>
      </w:r>
    </w:p>
    <w:p w:rsidR="00673AF3" w:rsidRDefault="00673AF3" w:rsidP="00673AF3">
      <w:pPr>
        <w:tabs>
          <w:tab w:val="left" w:pos="1134"/>
        </w:tabs>
        <w:ind w:firstLine="709"/>
        <w:jc w:val="both"/>
        <w:rPr>
          <w:rStyle w:val="s0"/>
          <w:rFonts w:eastAsia="Calibri"/>
          <w:sz w:val="28"/>
          <w:szCs w:val="28"/>
          <w:lang w:val="kk-KZ"/>
        </w:rPr>
      </w:pPr>
      <w:r w:rsidRPr="006D277B">
        <w:rPr>
          <w:rStyle w:val="s0"/>
          <w:rFonts w:eastAsia="Calibri"/>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«Мемлекеттік статистика туралы» Қазақстан Республикасы Заңының 16-бабы </w:t>
      </w:r>
      <w:r w:rsidRPr="006D277B">
        <w:rPr>
          <w:rStyle w:val="s0"/>
          <w:rFonts w:eastAsia="Calibri"/>
          <w:sz w:val="28"/>
          <w:szCs w:val="28"/>
          <w:lang w:val="kk-KZ"/>
        </w:rPr>
        <w:br/>
        <w:t>3-тармағының 2) тармақшасына және «Микроқаржылық қызмет туралы» Қазақстан Республикасы Заңының 27-бабы екінші бөлігінің 1) тармақшасына</w:t>
      </w:r>
      <w:r>
        <w:rPr>
          <w:rStyle w:val="s0"/>
          <w:rFonts w:eastAsia="Calibri"/>
          <w:sz w:val="28"/>
          <w:szCs w:val="28"/>
          <w:lang w:val="kk-KZ"/>
        </w:rPr>
        <w:t xml:space="preserve"> </w:t>
      </w:r>
      <w:r w:rsidRPr="00C37A47">
        <w:rPr>
          <w:rStyle w:val="s0"/>
          <w:rFonts w:eastAsia="Calibri"/>
          <w:sz w:val="28"/>
          <w:szCs w:val="28"/>
          <w:lang w:val="kk-KZ"/>
        </w:rPr>
        <w:t xml:space="preserve">және </w:t>
      </w:r>
      <w:r w:rsidRPr="00C37A47">
        <w:rPr>
          <w:rStyle w:val="s0"/>
          <w:sz w:val="28"/>
          <w:szCs w:val="28"/>
          <w:lang w:val="kk-KZ"/>
        </w:rPr>
        <w:t>«Қазақстан Республикасы Ұлттық Банкінің ережесі мен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16-тармағының 20) тармақшасына</w:t>
      </w:r>
      <w:r w:rsidRPr="00C37A47">
        <w:rPr>
          <w:rStyle w:val="s0"/>
          <w:rFonts w:eastAsia="Calibri"/>
          <w:sz w:val="28"/>
          <w:szCs w:val="28"/>
          <w:lang w:val="kk-KZ"/>
        </w:rPr>
        <w:t xml:space="preserve"> сәйкес әзірленді.</w:t>
      </w:r>
    </w:p>
    <w:p w:rsidR="00673AF3" w:rsidRPr="006D277B" w:rsidRDefault="00673AF3" w:rsidP="00673AF3">
      <w:pPr>
        <w:tabs>
          <w:tab w:val="left" w:pos="1134"/>
        </w:tabs>
        <w:ind w:firstLine="709"/>
        <w:jc w:val="both"/>
        <w:rPr>
          <w:sz w:val="28"/>
          <w:szCs w:val="28"/>
          <w:lang w:val="kk-KZ"/>
        </w:rPr>
      </w:pPr>
      <w:r w:rsidRPr="006D277B">
        <w:rPr>
          <w:rStyle w:val="s0"/>
          <w:rFonts w:eastAsia="Calibri"/>
          <w:sz w:val="28"/>
          <w:szCs w:val="28"/>
          <w:lang w:val="kk-KZ"/>
        </w:rPr>
        <w:t xml:space="preserve">3. </w:t>
      </w:r>
      <w:r w:rsidRPr="006D277B">
        <w:rPr>
          <w:sz w:val="28"/>
          <w:szCs w:val="28"/>
          <w:lang w:val="kk-KZ"/>
        </w:rPr>
        <w:t>Нысанды микроқаржы ұйымы ай сайын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r w:rsidRPr="006D277B">
        <w:rPr>
          <w:rStyle w:val="s0"/>
          <w:rFonts w:eastAsia="Calibri"/>
          <w:sz w:val="28"/>
          <w:szCs w:val="28"/>
          <w:lang w:val="kk-KZ"/>
        </w:rPr>
        <w:t>.</w:t>
      </w:r>
    </w:p>
    <w:p w:rsidR="00673AF3" w:rsidRPr="006D277B" w:rsidRDefault="00673AF3" w:rsidP="00673AF3">
      <w:pPr>
        <w:widowControl w:val="0"/>
        <w:ind w:firstLine="709"/>
        <w:jc w:val="both"/>
        <w:rPr>
          <w:sz w:val="28"/>
          <w:szCs w:val="28"/>
          <w:lang w:val="kk-KZ"/>
        </w:rPr>
      </w:pPr>
      <w:r w:rsidRPr="006D277B">
        <w:rPr>
          <w:rStyle w:val="s0"/>
          <w:rFonts w:eastAsia="Calibri"/>
          <w:sz w:val="28"/>
          <w:szCs w:val="28"/>
          <w:lang w:val="kk-KZ"/>
        </w:rPr>
        <w:t xml:space="preserve">4. </w:t>
      </w:r>
      <w:r w:rsidRPr="006D277B">
        <w:rPr>
          <w:rStyle w:val="s19"/>
          <w:sz w:val="28"/>
          <w:szCs w:val="28"/>
          <w:lang w:val="kk-KZ"/>
        </w:rPr>
        <w:t>Нысанға басшы немесе есепке қол қою функциясы жүктелген адам және орындаушы қол қояды</w:t>
      </w:r>
      <w:r w:rsidRPr="006D277B">
        <w:rPr>
          <w:rStyle w:val="s0"/>
          <w:rFonts w:eastAsia="Calibri"/>
          <w:sz w:val="28"/>
          <w:szCs w:val="28"/>
          <w:lang w:val="kk-KZ"/>
        </w:rPr>
        <w:t>.</w:t>
      </w:r>
    </w:p>
    <w:p w:rsidR="00673AF3" w:rsidRPr="006D277B" w:rsidRDefault="00673AF3" w:rsidP="00673AF3">
      <w:pPr>
        <w:tabs>
          <w:tab w:val="left" w:pos="1134"/>
        </w:tabs>
        <w:jc w:val="center"/>
        <w:rPr>
          <w:sz w:val="28"/>
          <w:szCs w:val="28"/>
          <w:lang w:val="kk-KZ"/>
        </w:rPr>
      </w:pPr>
    </w:p>
    <w:p w:rsidR="00673AF3" w:rsidRPr="006D277B" w:rsidRDefault="00673AF3" w:rsidP="00673AF3">
      <w:pPr>
        <w:tabs>
          <w:tab w:val="left" w:pos="1134"/>
        </w:tabs>
        <w:jc w:val="center"/>
        <w:rPr>
          <w:sz w:val="28"/>
          <w:szCs w:val="28"/>
          <w:lang w:val="kk-KZ"/>
        </w:rPr>
      </w:pPr>
    </w:p>
    <w:p w:rsidR="00673AF3" w:rsidRPr="006D277B" w:rsidRDefault="00673AF3" w:rsidP="00673AF3">
      <w:pPr>
        <w:widowControl w:val="0"/>
        <w:ind w:firstLine="709"/>
        <w:jc w:val="center"/>
        <w:rPr>
          <w:b/>
          <w:bCs/>
          <w:sz w:val="28"/>
          <w:szCs w:val="28"/>
          <w:lang w:val="kk-KZ"/>
        </w:rPr>
      </w:pPr>
      <w:r w:rsidRPr="006D277B">
        <w:rPr>
          <w:b/>
          <w:bCs/>
          <w:sz w:val="28"/>
          <w:szCs w:val="28"/>
          <w:lang w:val="kk-KZ"/>
        </w:rPr>
        <w:t>2-тарау. Нысанды толтыру бойынша түсіндірме</w:t>
      </w:r>
    </w:p>
    <w:p w:rsidR="00673AF3" w:rsidRPr="006D277B" w:rsidRDefault="00673AF3" w:rsidP="00673AF3">
      <w:pPr>
        <w:tabs>
          <w:tab w:val="left" w:pos="1134"/>
        </w:tabs>
        <w:jc w:val="center"/>
        <w:rPr>
          <w:sz w:val="28"/>
          <w:szCs w:val="28"/>
          <w:lang w:val="kk-KZ"/>
        </w:rPr>
      </w:pPr>
    </w:p>
    <w:p w:rsidR="00673AF3" w:rsidRPr="006D277B" w:rsidRDefault="00673AF3" w:rsidP="00673AF3">
      <w:pPr>
        <w:tabs>
          <w:tab w:val="left" w:pos="1134"/>
        </w:tabs>
        <w:ind w:firstLine="709"/>
        <w:jc w:val="both"/>
        <w:rPr>
          <w:sz w:val="28"/>
          <w:szCs w:val="28"/>
          <w:lang w:val="kk-KZ"/>
        </w:rPr>
      </w:pPr>
      <w:r w:rsidRPr="006D277B">
        <w:rPr>
          <w:rStyle w:val="s0"/>
          <w:rFonts w:eastAsia="Calibri"/>
          <w:sz w:val="28"/>
          <w:szCs w:val="28"/>
          <w:lang w:val="kk-KZ"/>
        </w:rPr>
        <w:t xml:space="preserve">5. </w:t>
      </w:r>
      <w:r w:rsidRPr="006D277B">
        <w:rPr>
          <w:sz w:val="28"/>
          <w:szCs w:val="28"/>
          <w:lang w:val="kk-KZ"/>
        </w:rPr>
        <w:t>Нысанда басқа қарыз алушылармен салыстырғанда есепті күні ең жоғары жиынтық берешегі бар бір қарыз алушы бойынша микроқаржы ұйымының деректері көрсетіледі</w:t>
      </w:r>
      <w:r w:rsidRPr="006D277B">
        <w:rPr>
          <w:rStyle w:val="s0"/>
          <w:rFonts w:eastAsia="Calibri"/>
          <w:sz w:val="28"/>
          <w:szCs w:val="28"/>
          <w:lang w:val="kk-KZ"/>
        </w:rPr>
        <w:t>.</w:t>
      </w:r>
    </w:p>
    <w:p w:rsidR="00673AF3" w:rsidRPr="006D277B" w:rsidRDefault="00673AF3" w:rsidP="00673AF3">
      <w:pPr>
        <w:tabs>
          <w:tab w:val="left" w:pos="1134"/>
        </w:tabs>
        <w:ind w:firstLine="709"/>
        <w:jc w:val="both"/>
        <w:rPr>
          <w:sz w:val="28"/>
          <w:szCs w:val="28"/>
          <w:lang w:val="kk-KZ"/>
        </w:rPr>
      </w:pPr>
      <w:r w:rsidRPr="006D277B">
        <w:rPr>
          <w:rStyle w:val="s0"/>
          <w:rFonts w:eastAsia="Calibri"/>
          <w:sz w:val="28"/>
          <w:szCs w:val="28"/>
          <w:lang w:val="kk-KZ"/>
        </w:rPr>
        <w:t xml:space="preserve">6. </w:t>
      </w:r>
      <w:r w:rsidRPr="006D277B">
        <w:rPr>
          <w:sz w:val="28"/>
          <w:szCs w:val="28"/>
          <w:lang w:val="kk-KZ"/>
        </w:rPr>
        <w:t>Егер есепті күні бірнеше қарыз алушы бойынша ең жоғары жиынтық берешек бірдей шаманы құрайтын болса, онда Нысанда осы қарыз алушылардың біреуі (кез келгені) бойынша ғана деректер көрсетіледі</w:t>
      </w:r>
      <w:r w:rsidRPr="006D277B">
        <w:rPr>
          <w:rStyle w:val="s0"/>
          <w:rFonts w:eastAsia="Calibri"/>
          <w:sz w:val="28"/>
          <w:szCs w:val="28"/>
          <w:lang w:val="kk-KZ"/>
        </w:rPr>
        <w:t>.</w:t>
      </w:r>
    </w:p>
    <w:p w:rsidR="00673AF3" w:rsidRPr="006D277B" w:rsidRDefault="00673AF3" w:rsidP="00673AF3">
      <w:pPr>
        <w:tabs>
          <w:tab w:val="left" w:pos="1134"/>
        </w:tabs>
        <w:ind w:firstLine="709"/>
        <w:jc w:val="both"/>
        <w:rPr>
          <w:rStyle w:val="s0"/>
          <w:rFonts w:eastAsia="Calibri"/>
          <w:sz w:val="28"/>
          <w:szCs w:val="28"/>
          <w:lang w:val="kk-KZ"/>
        </w:rPr>
      </w:pPr>
      <w:r w:rsidRPr="006D277B">
        <w:rPr>
          <w:rStyle w:val="s0"/>
          <w:rFonts w:eastAsia="Calibri"/>
          <w:sz w:val="28"/>
          <w:szCs w:val="28"/>
          <w:lang w:val="kk-KZ"/>
        </w:rPr>
        <w:t xml:space="preserve">7. Нысанды толтыру кезінде Нормативтік құқықтық актілерді мемлекеттік тіркеу тізілімінде № 19629 болып тіркелген «Пруденциялық нормативтерді және микроқаржылық қызметті жүзеге асыратын ұйымның сақтауы мiндеттi өзге де нормалар </w:t>
      </w:r>
      <w:r w:rsidRPr="005D3B9D">
        <w:rPr>
          <w:rStyle w:val="s0"/>
          <w:rFonts w:eastAsia="Calibri"/>
          <w:sz w:val="28"/>
          <w:szCs w:val="28"/>
          <w:lang w:val="kk-KZ"/>
        </w:rPr>
        <w:t xml:space="preserve">мен лимиттердi, оларды есептеу әдістемесін бекіту туралы» Қазақстан Республикасы Ұлттық Банкі Басқармасының 2019 жылғы 14 қарашадағы № 192 </w:t>
      </w:r>
      <w:bookmarkStart w:id="7" w:name="sub1007233915"/>
      <w:r w:rsidRPr="00A729A4">
        <w:rPr>
          <w:rStyle w:val="s2"/>
          <w:color w:val="auto"/>
          <w:sz w:val="28"/>
          <w:szCs w:val="28"/>
          <w:lang w:val="kk-KZ"/>
        </w:rPr>
        <w:t>қаулысымен</w:t>
      </w:r>
      <w:bookmarkEnd w:id="7"/>
      <w:r w:rsidRPr="005D3B9D">
        <w:rPr>
          <w:rStyle w:val="s0"/>
          <w:rFonts w:eastAsia="Calibri"/>
          <w:sz w:val="28"/>
          <w:szCs w:val="28"/>
          <w:lang w:val="kk-KZ"/>
        </w:rPr>
        <w:t xml:space="preserve"> бекітілген Пруденциялық нормативтер және микроқаржылық қызметті жүзеге </w:t>
      </w:r>
      <w:r w:rsidRPr="006D277B">
        <w:rPr>
          <w:rStyle w:val="s0"/>
          <w:rFonts w:eastAsia="Calibri"/>
          <w:sz w:val="28"/>
          <w:szCs w:val="28"/>
          <w:lang w:val="kk-KZ"/>
        </w:rPr>
        <w:t>асыратын ұйымның сақтауы мiндеттi өзге де нормалар мен лимиттер, оларды есептеу әдістемесіне сәйкес есептелген мәліметтер көрсетіледі.</w:t>
      </w:r>
    </w:p>
    <w:p w:rsidR="00673AF3" w:rsidRPr="006D277B" w:rsidRDefault="00673AF3" w:rsidP="00673AF3">
      <w:pPr>
        <w:tabs>
          <w:tab w:val="left" w:pos="1134"/>
        </w:tabs>
        <w:ind w:firstLine="709"/>
        <w:jc w:val="both"/>
        <w:rPr>
          <w:sz w:val="28"/>
          <w:szCs w:val="28"/>
          <w:lang w:val="kk-KZ"/>
        </w:rPr>
      </w:pPr>
      <w:r w:rsidRPr="006D277B">
        <w:rPr>
          <w:rStyle w:val="s0"/>
          <w:rFonts w:eastAsia="Calibri"/>
          <w:sz w:val="28"/>
          <w:szCs w:val="28"/>
          <w:lang w:val="kk-KZ"/>
        </w:rPr>
        <w:t xml:space="preserve">8. </w:t>
      </w:r>
      <w:r w:rsidRPr="006D277B">
        <w:rPr>
          <w:sz w:val="28"/>
          <w:szCs w:val="28"/>
          <w:lang w:val="kk-KZ"/>
        </w:rPr>
        <w:t>Нысанның 5 және 13-бағандарында есептелген, бірақ өтелмеген (алынбаған) сыйақы сомасы көрсетіледі</w:t>
      </w:r>
      <w:r w:rsidRPr="006D277B">
        <w:rPr>
          <w:rStyle w:val="s0"/>
          <w:rFonts w:eastAsia="Calibri"/>
          <w:sz w:val="28"/>
          <w:szCs w:val="28"/>
          <w:lang w:val="kk-KZ"/>
        </w:rPr>
        <w:t>.</w:t>
      </w:r>
    </w:p>
    <w:p w:rsidR="00673AF3" w:rsidRPr="006D277B" w:rsidRDefault="00673AF3" w:rsidP="00673AF3">
      <w:pPr>
        <w:tabs>
          <w:tab w:val="left" w:pos="1134"/>
        </w:tabs>
        <w:ind w:firstLine="709"/>
        <w:rPr>
          <w:sz w:val="28"/>
          <w:szCs w:val="28"/>
          <w:lang w:val="kk-KZ"/>
        </w:rPr>
      </w:pPr>
    </w:p>
    <w:p w:rsidR="00673AF3" w:rsidRPr="006D277B" w:rsidRDefault="00673AF3" w:rsidP="00673AF3">
      <w:pPr>
        <w:rPr>
          <w:b/>
          <w:sz w:val="28"/>
          <w:szCs w:val="28"/>
          <w:lang w:val="kk-KZ"/>
        </w:rPr>
      </w:pPr>
    </w:p>
    <w:p w:rsidR="00673AF3" w:rsidRPr="006D277B" w:rsidRDefault="00673AF3" w:rsidP="00673AF3">
      <w:pPr>
        <w:tabs>
          <w:tab w:val="left" w:pos="1134"/>
        </w:tabs>
        <w:jc w:val="both"/>
        <w:rPr>
          <w:b/>
          <w:szCs w:val="28"/>
          <w:lang w:val="kk-KZ"/>
        </w:rPr>
      </w:pPr>
    </w:p>
    <w:p w:rsidR="000445DD" w:rsidRDefault="000445DD">
      <w:pPr>
        <w:overflowPunct/>
        <w:autoSpaceDE/>
        <w:autoSpaceDN/>
        <w:adjustRightInd/>
        <w:rPr>
          <w:sz w:val="28"/>
          <w:szCs w:val="28"/>
          <w:lang w:val="kk-KZ"/>
        </w:rPr>
      </w:pPr>
      <w:r>
        <w:rPr>
          <w:sz w:val="28"/>
          <w:szCs w:val="28"/>
          <w:lang w:val="kk-KZ"/>
        </w:rPr>
        <w:br w:type="page"/>
      </w:r>
    </w:p>
    <w:p w:rsidR="00C57F58" w:rsidRDefault="00C57F58" w:rsidP="000445DD">
      <w:pPr>
        <w:tabs>
          <w:tab w:val="left" w:pos="675"/>
          <w:tab w:val="center" w:pos="4819"/>
        </w:tabs>
        <w:jc w:val="right"/>
        <w:rPr>
          <w:sz w:val="28"/>
          <w:szCs w:val="28"/>
          <w:lang w:val="kk-KZ"/>
        </w:rPr>
      </w:pPr>
    </w:p>
    <w:p w:rsidR="000445DD" w:rsidRPr="00B217B0" w:rsidRDefault="000445DD" w:rsidP="000445DD">
      <w:pPr>
        <w:tabs>
          <w:tab w:val="left" w:pos="675"/>
          <w:tab w:val="center" w:pos="4819"/>
        </w:tabs>
        <w:jc w:val="right"/>
        <w:rPr>
          <w:sz w:val="28"/>
          <w:szCs w:val="28"/>
          <w:lang w:val="kk-KZ"/>
        </w:rPr>
      </w:pPr>
      <w:r w:rsidRPr="00B217B0">
        <w:rPr>
          <w:sz w:val="28"/>
          <w:szCs w:val="28"/>
          <w:lang w:val="kk-KZ"/>
        </w:rPr>
        <w:t>Қазақстан Республикасы</w:t>
      </w:r>
    </w:p>
    <w:p w:rsidR="000445DD" w:rsidRPr="00B217B0" w:rsidRDefault="000445DD" w:rsidP="000445DD">
      <w:pPr>
        <w:tabs>
          <w:tab w:val="left" w:pos="675"/>
          <w:tab w:val="center" w:pos="4819"/>
        </w:tabs>
        <w:jc w:val="right"/>
        <w:rPr>
          <w:sz w:val="28"/>
          <w:szCs w:val="28"/>
          <w:lang w:val="kk-KZ"/>
        </w:rPr>
      </w:pPr>
      <w:r w:rsidRPr="00B217B0">
        <w:rPr>
          <w:sz w:val="28"/>
          <w:szCs w:val="28"/>
          <w:lang w:val="kk-KZ"/>
        </w:rPr>
        <w:t>Ұлттық Банкі Басқармасының</w:t>
      </w:r>
    </w:p>
    <w:p w:rsidR="000445DD" w:rsidRPr="00B217B0" w:rsidRDefault="000445DD" w:rsidP="000445DD">
      <w:pPr>
        <w:ind w:firstLine="5954"/>
        <w:jc w:val="right"/>
        <w:rPr>
          <w:rFonts w:eastAsia="Calibri"/>
          <w:sz w:val="28"/>
          <w:szCs w:val="28"/>
          <w:lang w:val="kk-KZ" w:eastAsia="en-US"/>
        </w:rPr>
      </w:pPr>
      <w:r w:rsidRPr="00B217B0">
        <w:rPr>
          <w:rFonts w:eastAsia="Calibri"/>
          <w:sz w:val="28"/>
          <w:szCs w:val="28"/>
          <w:lang w:val="kk-KZ" w:eastAsia="en-US"/>
        </w:rPr>
        <w:t>202</w:t>
      </w:r>
      <w:r>
        <w:rPr>
          <w:rFonts w:eastAsia="Calibri"/>
          <w:sz w:val="28"/>
          <w:szCs w:val="28"/>
          <w:lang w:val="kk-KZ" w:eastAsia="en-US"/>
        </w:rPr>
        <w:t>4</w:t>
      </w:r>
      <w:r w:rsidRPr="00B217B0">
        <w:rPr>
          <w:rFonts w:eastAsia="Calibri"/>
          <w:sz w:val="28"/>
          <w:szCs w:val="28"/>
          <w:lang w:val="kk-KZ" w:eastAsia="en-US"/>
        </w:rPr>
        <w:t xml:space="preserve"> жылғы </w:t>
      </w:r>
      <w:r>
        <w:rPr>
          <w:rFonts w:eastAsia="Calibri"/>
          <w:sz w:val="28"/>
          <w:szCs w:val="28"/>
          <w:lang w:val="kk-KZ" w:eastAsia="en-US"/>
        </w:rPr>
        <w:t>22</w:t>
      </w:r>
      <w:r w:rsidRPr="00B217B0">
        <w:rPr>
          <w:rFonts w:eastAsia="Calibri"/>
          <w:sz w:val="28"/>
          <w:szCs w:val="28"/>
          <w:lang w:val="kk-KZ" w:eastAsia="en-US"/>
        </w:rPr>
        <w:t xml:space="preserve"> </w:t>
      </w:r>
      <w:r>
        <w:rPr>
          <w:rFonts w:eastAsia="Calibri"/>
          <w:sz w:val="28"/>
          <w:szCs w:val="28"/>
          <w:lang w:val="kk-KZ" w:eastAsia="en-US"/>
        </w:rPr>
        <w:t>тамыздағы</w:t>
      </w:r>
    </w:p>
    <w:p w:rsidR="000445DD" w:rsidRPr="00B217B0" w:rsidRDefault="000445DD" w:rsidP="000445DD">
      <w:pPr>
        <w:tabs>
          <w:tab w:val="left" w:pos="675"/>
          <w:tab w:val="center" w:pos="4819"/>
        </w:tabs>
        <w:jc w:val="right"/>
        <w:rPr>
          <w:sz w:val="28"/>
          <w:szCs w:val="28"/>
          <w:lang w:val="kk-KZ"/>
        </w:rPr>
      </w:pPr>
      <w:r w:rsidRPr="00B217B0">
        <w:rPr>
          <w:sz w:val="28"/>
          <w:szCs w:val="28"/>
          <w:lang w:val="kk-KZ"/>
        </w:rPr>
        <w:t xml:space="preserve">№ </w:t>
      </w:r>
      <w:r>
        <w:rPr>
          <w:sz w:val="28"/>
          <w:szCs w:val="28"/>
          <w:lang w:val="kk-KZ"/>
        </w:rPr>
        <w:t>49</w:t>
      </w:r>
      <w:r w:rsidRPr="00B217B0">
        <w:rPr>
          <w:sz w:val="28"/>
          <w:szCs w:val="28"/>
          <w:lang w:val="kk-KZ"/>
        </w:rPr>
        <w:t xml:space="preserve"> қаулы</w:t>
      </w:r>
      <w:r>
        <w:rPr>
          <w:sz w:val="28"/>
          <w:szCs w:val="28"/>
          <w:lang w:val="kk-KZ"/>
        </w:rPr>
        <w:t>ға</w:t>
      </w:r>
    </w:p>
    <w:p w:rsidR="000445DD" w:rsidRPr="006D277B" w:rsidRDefault="000445DD" w:rsidP="000445DD">
      <w:pPr>
        <w:ind w:firstLine="36"/>
        <w:jc w:val="right"/>
        <w:rPr>
          <w:noProof/>
          <w:sz w:val="28"/>
          <w:szCs w:val="28"/>
          <w:lang w:val="kk-KZ"/>
        </w:rPr>
      </w:pPr>
      <w:r>
        <w:rPr>
          <w:sz w:val="28"/>
          <w:szCs w:val="28"/>
          <w:lang w:val="kk-KZ"/>
        </w:rPr>
        <w:t>5</w:t>
      </w:r>
      <w:r w:rsidRPr="00B217B0">
        <w:rPr>
          <w:sz w:val="28"/>
          <w:szCs w:val="28"/>
          <w:lang w:val="kk-KZ"/>
        </w:rPr>
        <w:t>-қосымша</w:t>
      </w:r>
    </w:p>
    <w:p w:rsidR="000445DD" w:rsidRPr="006D277B" w:rsidRDefault="000445DD" w:rsidP="000445DD">
      <w:pPr>
        <w:pStyle w:val="pr"/>
        <w:rPr>
          <w:rStyle w:val="s0"/>
          <w:rFonts w:eastAsia="Calibri"/>
          <w:color w:val="auto"/>
          <w:sz w:val="28"/>
          <w:szCs w:val="28"/>
          <w:lang w:val="kk-KZ"/>
        </w:rPr>
      </w:pPr>
    </w:p>
    <w:p w:rsidR="000445DD" w:rsidRPr="006D277B" w:rsidRDefault="000445DD" w:rsidP="000445DD">
      <w:pPr>
        <w:pStyle w:val="pr"/>
        <w:rPr>
          <w:color w:val="auto"/>
          <w:sz w:val="28"/>
          <w:szCs w:val="28"/>
          <w:lang w:val="kk-KZ"/>
        </w:rPr>
      </w:pPr>
    </w:p>
    <w:p w:rsidR="000445DD" w:rsidRPr="006D277B" w:rsidRDefault="000445DD" w:rsidP="000445DD">
      <w:pPr>
        <w:pStyle w:val="pr"/>
        <w:rPr>
          <w:color w:val="auto"/>
          <w:sz w:val="28"/>
          <w:szCs w:val="28"/>
          <w:lang w:val="kk-KZ"/>
        </w:rPr>
      </w:pPr>
      <w:r w:rsidRPr="006D277B">
        <w:rPr>
          <w:rStyle w:val="s0"/>
          <w:rFonts w:eastAsia="Calibri"/>
          <w:color w:val="auto"/>
          <w:sz w:val="28"/>
          <w:szCs w:val="28"/>
          <w:lang w:val="kk-KZ"/>
        </w:rPr>
        <w:t>Қазақстан Республикасы</w:t>
      </w:r>
    </w:p>
    <w:p w:rsidR="000445DD" w:rsidRPr="006D277B" w:rsidRDefault="000445DD" w:rsidP="000445DD">
      <w:pPr>
        <w:pStyle w:val="pr"/>
        <w:rPr>
          <w:color w:val="auto"/>
          <w:sz w:val="28"/>
          <w:szCs w:val="28"/>
          <w:lang w:val="kk-KZ"/>
        </w:rPr>
      </w:pPr>
      <w:r w:rsidRPr="006D277B">
        <w:rPr>
          <w:rStyle w:val="s0"/>
          <w:rFonts w:eastAsia="Calibri"/>
          <w:color w:val="auto"/>
          <w:sz w:val="28"/>
          <w:szCs w:val="28"/>
          <w:lang w:val="kk-KZ"/>
        </w:rPr>
        <w:t>Ұлттық Банкі Басқармасының</w:t>
      </w:r>
    </w:p>
    <w:p w:rsidR="000445DD" w:rsidRPr="006D277B" w:rsidRDefault="000445DD" w:rsidP="000445DD">
      <w:pPr>
        <w:pStyle w:val="pr"/>
        <w:rPr>
          <w:color w:val="auto"/>
          <w:sz w:val="28"/>
          <w:szCs w:val="28"/>
          <w:lang w:val="kk-KZ"/>
        </w:rPr>
      </w:pPr>
      <w:r w:rsidRPr="006D277B">
        <w:rPr>
          <w:rStyle w:val="s0"/>
          <w:rFonts w:eastAsia="Calibri"/>
          <w:color w:val="auto"/>
          <w:sz w:val="28"/>
          <w:szCs w:val="28"/>
          <w:lang w:val="kk-KZ"/>
        </w:rPr>
        <w:t>2019 жылғы 28 қарашадағы</w:t>
      </w:r>
    </w:p>
    <w:p w:rsidR="000445DD" w:rsidRPr="006D277B" w:rsidRDefault="000445DD" w:rsidP="000445DD">
      <w:pPr>
        <w:pStyle w:val="pr"/>
        <w:rPr>
          <w:color w:val="auto"/>
          <w:sz w:val="28"/>
          <w:szCs w:val="28"/>
          <w:lang w:val="kk-KZ"/>
        </w:rPr>
      </w:pPr>
      <w:r w:rsidRPr="006D277B">
        <w:rPr>
          <w:rStyle w:val="s0"/>
          <w:rFonts w:eastAsia="Calibri"/>
          <w:color w:val="auto"/>
          <w:sz w:val="28"/>
          <w:szCs w:val="28"/>
          <w:lang w:val="kk-KZ"/>
        </w:rPr>
        <w:t>№ 224 қаулысына</w:t>
      </w:r>
    </w:p>
    <w:p w:rsidR="000445DD" w:rsidRPr="006D277B" w:rsidRDefault="000445DD" w:rsidP="000445DD">
      <w:pPr>
        <w:jc w:val="right"/>
        <w:rPr>
          <w:rStyle w:val="s0"/>
          <w:rFonts w:eastAsia="Calibri"/>
          <w:sz w:val="28"/>
          <w:szCs w:val="28"/>
          <w:lang w:val="kk-KZ"/>
        </w:rPr>
      </w:pPr>
      <w:r w:rsidRPr="006D277B">
        <w:rPr>
          <w:rStyle w:val="s0"/>
          <w:rFonts w:eastAsia="Calibri"/>
          <w:sz w:val="28"/>
          <w:szCs w:val="28"/>
          <w:lang w:val="kk-KZ"/>
        </w:rPr>
        <w:t>4-қосымша</w:t>
      </w:r>
    </w:p>
    <w:p w:rsidR="000445DD" w:rsidRPr="006D277B" w:rsidRDefault="000445DD" w:rsidP="000445DD">
      <w:pPr>
        <w:jc w:val="center"/>
        <w:rPr>
          <w:sz w:val="28"/>
          <w:szCs w:val="28"/>
          <w:lang w:val="kk-KZ"/>
        </w:rPr>
      </w:pPr>
    </w:p>
    <w:p w:rsidR="000445DD" w:rsidRPr="00455A6C" w:rsidRDefault="000445DD" w:rsidP="000445DD">
      <w:pPr>
        <w:jc w:val="center"/>
        <w:rPr>
          <w:b/>
          <w:sz w:val="28"/>
          <w:szCs w:val="28"/>
          <w:lang w:val="kk-KZ"/>
        </w:rPr>
      </w:pPr>
      <w:r w:rsidRPr="00455A6C">
        <w:rPr>
          <w:rStyle w:val="s0"/>
          <w:rFonts w:eastAsia="Calibri"/>
          <w:b/>
          <w:sz w:val="28"/>
          <w:szCs w:val="28"/>
          <w:lang w:val="kk-KZ"/>
        </w:rPr>
        <w:t>Әкімшілік деректерді жинауға арналған нысан</w:t>
      </w:r>
    </w:p>
    <w:p w:rsidR="000445DD" w:rsidRPr="006D277B" w:rsidRDefault="000445DD" w:rsidP="000445DD">
      <w:pPr>
        <w:jc w:val="center"/>
        <w:rPr>
          <w:sz w:val="28"/>
          <w:szCs w:val="28"/>
          <w:lang w:val="kk-KZ"/>
        </w:rPr>
      </w:pPr>
    </w:p>
    <w:p w:rsidR="000445DD" w:rsidRPr="006D277B" w:rsidRDefault="000445DD" w:rsidP="000445DD">
      <w:pPr>
        <w:ind w:firstLine="709"/>
        <w:jc w:val="both"/>
        <w:rPr>
          <w:rStyle w:val="s0"/>
          <w:rFonts w:eastAsia="Calibri"/>
          <w:sz w:val="28"/>
          <w:szCs w:val="28"/>
          <w:lang w:val="kk-KZ"/>
        </w:rPr>
      </w:pPr>
      <w:r w:rsidRPr="006D277B">
        <w:rPr>
          <w:rStyle w:val="s0"/>
          <w:rFonts w:eastAsia="Calibri"/>
          <w:sz w:val="28"/>
          <w:szCs w:val="28"/>
          <w:lang w:val="kk-KZ"/>
        </w:rPr>
        <w:t xml:space="preserve">Қайда ұсынылады: Қазақстан Республикасы Ұлттық Банкінің аумақтық филиалына </w:t>
      </w:r>
    </w:p>
    <w:p w:rsidR="000445DD" w:rsidRPr="006D277B" w:rsidRDefault="000445DD" w:rsidP="000445DD">
      <w:pPr>
        <w:ind w:firstLine="709"/>
        <w:jc w:val="both"/>
        <w:rPr>
          <w:rStyle w:val="s0"/>
          <w:rFonts w:eastAsia="Calibri"/>
          <w:sz w:val="28"/>
          <w:szCs w:val="28"/>
          <w:lang w:val="kk-KZ"/>
        </w:rPr>
      </w:pPr>
      <w:r w:rsidRPr="006D277B">
        <w:rPr>
          <w:rStyle w:val="s0"/>
          <w:rFonts w:eastAsia="Calibri"/>
          <w:sz w:val="28"/>
          <w:szCs w:val="28"/>
          <w:lang w:val="kk-KZ"/>
        </w:rPr>
        <w:t xml:space="preserve">Әкімшілік деректер нысаны </w:t>
      </w:r>
      <w:r w:rsidRPr="00F84A6B">
        <w:rPr>
          <w:rStyle w:val="ad"/>
          <w:color w:val="auto"/>
          <w:sz w:val="28"/>
          <w:szCs w:val="28"/>
          <w:u w:val="none"/>
          <w:lang w:val="kk-KZ"/>
        </w:rPr>
        <w:t>www.nationalbank.kz</w:t>
      </w:r>
      <w:r w:rsidRPr="00F84A6B">
        <w:rPr>
          <w:rStyle w:val="s0"/>
          <w:rFonts w:eastAsia="Calibri"/>
          <w:color w:val="auto"/>
          <w:sz w:val="28"/>
          <w:szCs w:val="28"/>
          <w:lang w:val="kk-KZ"/>
        </w:rPr>
        <w:t xml:space="preserve"> </w:t>
      </w:r>
      <w:r w:rsidRPr="006D277B">
        <w:rPr>
          <w:rStyle w:val="s0"/>
          <w:rFonts w:eastAsia="Calibri"/>
          <w:sz w:val="28"/>
          <w:szCs w:val="28"/>
          <w:lang w:val="kk-KZ"/>
        </w:rPr>
        <w:t>интернет-ресурсында орналастырылған</w:t>
      </w:r>
    </w:p>
    <w:p w:rsidR="000445DD" w:rsidRPr="006D277B" w:rsidRDefault="000445DD" w:rsidP="000445DD">
      <w:pPr>
        <w:jc w:val="center"/>
        <w:rPr>
          <w:rStyle w:val="s1"/>
          <w:b w:val="0"/>
          <w:sz w:val="28"/>
          <w:szCs w:val="28"/>
          <w:lang w:val="kk-KZ"/>
        </w:rPr>
      </w:pPr>
      <w:bookmarkStart w:id="8" w:name="_GoBack"/>
      <w:bookmarkEnd w:id="8"/>
    </w:p>
    <w:p w:rsidR="000445DD" w:rsidRPr="006D277B" w:rsidRDefault="000445DD" w:rsidP="000445DD">
      <w:pPr>
        <w:jc w:val="center"/>
        <w:rPr>
          <w:sz w:val="28"/>
          <w:szCs w:val="28"/>
          <w:lang w:val="kk-KZ"/>
        </w:rPr>
      </w:pPr>
    </w:p>
    <w:p w:rsidR="000445DD" w:rsidRPr="006D277B" w:rsidRDefault="000445DD" w:rsidP="000445DD">
      <w:pPr>
        <w:jc w:val="center"/>
        <w:rPr>
          <w:sz w:val="28"/>
          <w:szCs w:val="28"/>
          <w:lang w:val="kk-KZ"/>
        </w:rPr>
      </w:pPr>
      <w:r w:rsidRPr="006D277B">
        <w:rPr>
          <w:rStyle w:val="s1"/>
          <w:sz w:val="28"/>
          <w:szCs w:val="28"/>
          <w:lang w:val="kk-KZ"/>
        </w:rPr>
        <w:t>Жарғылық және меншікті капиталдар туралы, сондай-ақ левередж коэффициенті туралы есеп</w:t>
      </w:r>
    </w:p>
    <w:p w:rsidR="000445DD" w:rsidRPr="006D277B" w:rsidRDefault="000445DD" w:rsidP="000445DD">
      <w:pPr>
        <w:jc w:val="center"/>
        <w:rPr>
          <w:rStyle w:val="s0"/>
          <w:rFonts w:eastAsia="Calibri"/>
          <w:sz w:val="28"/>
          <w:szCs w:val="28"/>
          <w:lang w:val="kk-KZ"/>
        </w:rPr>
      </w:pPr>
    </w:p>
    <w:p w:rsidR="000445DD" w:rsidRPr="006D277B" w:rsidRDefault="000445DD" w:rsidP="000445DD">
      <w:pPr>
        <w:ind w:firstLine="709"/>
        <w:jc w:val="both"/>
        <w:rPr>
          <w:sz w:val="28"/>
          <w:szCs w:val="28"/>
          <w:lang w:val="kk-KZ"/>
        </w:rPr>
      </w:pPr>
      <w:r w:rsidRPr="006D277B">
        <w:rPr>
          <w:rStyle w:val="s0"/>
          <w:rFonts w:eastAsia="Calibri"/>
          <w:sz w:val="28"/>
          <w:szCs w:val="28"/>
          <w:lang w:val="kk-KZ"/>
        </w:rPr>
        <w:t>Әкімшілік деректер нысанының индексі: USK-K3</w:t>
      </w:r>
    </w:p>
    <w:p w:rsidR="000445DD" w:rsidRPr="006D277B" w:rsidRDefault="000445DD" w:rsidP="000445DD">
      <w:pPr>
        <w:ind w:firstLine="709"/>
        <w:jc w:val="both"/>
        <w:rPr>
          <w:rStyle w:val="s0"/>
          <w:rFonts w:eastAsia="Calibri"/>
          <w:sz w:val="28"/>
          <w:szCs w:val="28"/>
          <w:lang w:val="kk-KZ"/>
        </w:rPr>
      </w:pPr>
      <w:r w:rsidRPr="006D277B">
        <w:rPr>
          <w:rStyle w:val="s0"/>
          <w:rFonts w:eastAsia="Calibri"/>
          <w:sz w:val="28"/>
          <w:szCs w:val="28"/>
          <w:lang w:val="kk-KZ"/>
        </w:rPr>
        <w:t>Кезеңділігі: тоқсан сайын</w:t>
      </w:r>
    </w:p>
    <w:p w:rsidR="000445DD" w:rsidRPr="006D277B" w:rsidRDefault="000445DD" w:rsidP="000445DD">
      <w:pPr>
        <w:ind w:firstLine="709"/>
        <w:jc w:val="both"/>
        <w:rPr>
          <w:rStyle w:val="s0"/>
          <w:rFonts w:eastAsia="Calibri"/>
          <w:sz w:val="28"/>
          <w:szCs w:val="28"/>
          <w:lang w:val="kk-KZ"/>
        </w:rPr>
      </w:pPr>
      <w:r w:rsidRPr="006D277B">
        <w:rPr>
          <w:rStyle w:val="s0"/>
          <w:rFonts w:eastAsia="Calibri"/>
          <w:sz w:val="28"/>
          <w:szCs w:val="28"/>
          <w:lang w:val="kk-KZ"/>
        </w:rPr>
        <w:t>Есепті кезеңі: 20__ жылғы __________ жағдай бойынша</w:t>
      </w:r>
    </w:p>
    <w:p w:rsidR="000445DD" w:rsidRPr="006D277B" w:rsidRDefault="000445DD" w:rsidP="000445DD">
      <w:pPr>
        <w:ind w:firstLine="709"/>
        <w:jc w:val="both"/>
        <w:rPr>
          <w:rStyle w:val="s0"/>
          <w:rFonts w:eastAsia="Calibri"/>
          <w:sz w:val="28"/>
          <w:szCs w:val="28"/>
          <w:lang w:val="kk-KZ"/>
        </w:rPr>
      </w:pPr>
      <w:r w:rsidRPr="006D277B">
        <w:rPr>
          <w:rStyle w:val="s0"/>
          <w:rFonts w:eastAsia="Calibri"/>
          <w:sz w:val="28"/>
          <w:szCs w:val="28"/>
          <w:lang w:val="kk-KZ"/>
        </w:rPr>
        <w:t>Ақпарат ұсынатын тұлғалар тобы: кредиттік серіктестік</w:t>
      </w:r>
    </w:p>
    <w:p w:rsidR="000445DD" w:rsidRPr="006D277B" w:rsidRDefault="000445DD" w:rsidP="000445DD">
      <w:pPr>
        <w:spacing w:after="160" w:line="259" w:lineRule="auto"/>
        <w:ind w:firstLine="709"/>
        <w:rPr>
          <w:rStyle w:val="s0"/>
          <w:rFonts w:eastAsia="Calibri"/>
          <w:sz w:val="28"/>
          <w:szCs w:val="28"/>
          <w:lang w:val="kk-KZ"/>
        </w:rPr>
      </w:pPr>
      <w:r w:rsidRPr="006D277B">
        <w:rPr>
          <w:rStyle w:val="s0"/>
          <w:rFonts w:eastAsia="Calibri"/>
          <w:sz w:val="28"/>
          <w:szCs w:val="28"/>
          <w:lang w:val="kk-KZ"/>
        </w:rPr>
        <w:t xml:space="preserve">Әкімшілік деректер нысанын ұсыну мерзімі: есепті тоқсаннан кейінгі айдың 25 (жиырма </w:t>
      </w:r>
      <w:r w:rsidRPr="006D277B">
        <w:rPr>
          <w:noProof/>
          <w:spacing w:val="2"/>
          <w:sz w:val="28"/>
          <w:szCs w:val="28"/>
          <w:lang w:val="kk-KZ"/>
        </w:rPr>
        <w:t>бесінен) кешіктірмей</w:t>
      </w:r>
      <w:r w:rsidRPr="006D277B">
        <w:rPr>
          <w:rStyle w:val="s0"/>
          <w:rFonts w:eastAsia="Calibri"/>
          <w:sz w:val="28"/>
          <w:szCs w:val="28"/>
          <w:lang w:val="kk-KZ"/>
        </w:rPr>
        <w:t>, тоқсан сайын</w:t>
      </w:r>
      <w:r w:rsidRPr="006D277B">
        <w:rPr>
          <w:rStyle w:val="s0"/>
          <w:rFonts w:eastAsia="Calibri"/>
          <w:sz w:val="28"/>
          <w:szCs w:val="28"/>
          <w:lang w:val="kk-KZ"/>
        </w:rPr>
        <w:br w:type="page"/>
      </w:r>
    </w:p>
    <w:p w:rsidR="000445DD" w:rsidRPr="006D277B" w:rsidRDefault="000445DD" w:rsidP="000445DD">
      <w:pPr>
        <w:jc w:val="center"/>
        <w:textAlignment w:val="baseline"/>
        <w:rPr>
          <w:sz w:val="28"/>
          <w:szCs w:val="28"/>
          <w:lang w:val="kk-KZ"/>
        </w:rPr>
      </w:pPr>
    </w:p>
    <w:p w:rsidR="000445DD" w:rsidRPr="006D277B" w:rsidRDefault="000445DD" w:rsidP="000445DD">
      <w:pPr>
        <w:jc w:val="right"/>
        <w:textAlignment w:val="baseline"/>
        <w:rPr>
          <w:sz w:val="28"/>
          <w:szCs w:val="28"/>
          <w:lang w:val="kk-KZ"/>
        </w:rPr>
      </w:pPr>
      <w:r w:rsidRPr="006D277B">
        <w:rPr>
          <w:sz w:val="28"/>
          <w:szCs w:val="28"/>
          <w:lang w:val="kk-KZ"/>
        </w:rPr>
        <w:t>(</w:t>
      </w:r>
      <w:r w:rsidRPr="006D277B">
        <w:rPr>
          <w:rStyle w:val="s0"/>
          <w:rFonts w:eastAsia="Calibri"/>
          <w:sz w:val="28"/>
          <w:szCs w:val="28"/>
          <w:lang w:val="kk-KZ"/>
        </w:rPr>
        <w:t>мың теңгемен</w:t>
      </w:r>
      <w:r w:rsidRPr="006D277B">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1131"/>
        <w:gridCol w:w="7013"/>
        <w:gridCol w:w="1473"/>
      </w:tblGrid>
      <w:tr w:rsidR="000445DD" w:rsidRPr="00316107" w:rsidTr="008569BB">
        <w:trPr>
          <w:jc w:val="center"/>
        </w:trPr>
        <w:tc>
          <w:tcPr>
            <w:tcW w:w="1131"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445DD" w:rsidRPr="00316107" w:rsidRDefault="000445DD" w:rsidP="008569BB">
            <w:pPr>
              <w:jc w:val="center"/>
              <w:textAlignment w:val="baseline"/>
              <w:rPr>
                <w:sz w:val="28"/>
                <w:szCs w:val="28"/>
                <w:lang w:val="kk-KZ"/>
              </w:rPr>
            </w:pPr>
            <w:r w:rsidRPr="00316107">
              <w:rPr>
                <w:sz w:val="28"/>
                <w:szCs w:val="28"/>
                <w:lang w:val="kk-KZ"/>
              </w:rPr>
              <w:t>№</w:t>
            </w:r>
          </w:p>
        </w:tc>
        <w:tc>
          <w:tcPr>
            <w:tcW w:w="701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445DD" w:rsidRPr="00316107" w:rsidRDefault="000445DD" w:rsidP="008569BB">
            <w:pPr>
              <w:jc w:val="center"/>
              <w:textAlignment w:val="baseline"/>
              <w:rPr>
                <w:sz w:val="28"/>
                <w:szCs w:val="28"/>
                <w:lang w:val="kk-KZ"/>
              </w:rPr>
            </w:pPr>
            <w:r w:rsidRPr="00316107">
              <w:rPr>
                <w:sz w:val="28"/>
                <w:szCs w:val="28"/>
                <w:lang w:val="kk-KZ"/>
              </w:rPr>
              <w:t>Баптардың атауы</w:t>
            </w:r>
          </w:p>
        </w:tc>
        <w:tc>
          <w:tcPr>
            <w:tcW w:w="147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445DD" w:rsidRPr="00316107" w:rsidRDefault="000445DD" w:rsidP="008569BB">
            <w:pPr>
              <w:jc w:val="center"/>
              <w:textAlignment w:val="baseline"/>
              <w:rPr>
                <w:sz w:val="28"/>
                <w:szCs w:val="28"/>
                <w:lang w:val="kk-KZ"/>
              </w:rPr>
            </w:pPr>
            <w:r w:rsidRPr="00316107">
              <w:rPr>
                <w:sz w:val="28"/>
                <w:szCs w:val="28"/>
                <w:lang w:val="kk-KZ"/>
              </w:rPr>
              <w:t>Сомасы</w:t>
            </w:r>
          </w:p>
        </w:tc>
      </w:tr>
      <w:tr w:rsidR="000445DD" w:rsidRPr="00316107" w:rsidTr="008569BB">
        <w:trPr>
          <w:jc w:val="center"/>
        </w:trPr>
        <w:tc>
          <w:tcPr>
            <w:tcW w:w="113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445DD" w:rsidRPr="00316107" w:rsidRDefault="000445DD" w:rsidP="008569BB">
            <w:pPr>
              <w:jc w:val="center"/>
              <w:textAlignment w:val="baseline"/>
              <w:rPr>
                <w:sz w:val="28"/>
                <w:szCs w:val="28"/>
                <w:lang w:val="kk-KZ"/>
              </w:rPr>
            </w:pPr>
            <w:r w:rsidRPr="00316107">
              <w:rPr>
                <w:sz w:val="28"/>
                <w:szCs w:val="28"/>
                <w:lang w:val="kk-KZ"/>
              </w:rPr>
              <w:t>1</w:t>
            </w:r>
          </w:p>
        </w:tc>
        <w:tc>
          <w:tcPr>
            <w:tcW w:w="7013" w:type="dxa"/>
            <w:tcBorders>
              <w:top w:val="nil"/>
              <w:left w:val="nil"/>
              <w:bottom w:val="single" w:sz="8" w:space="0" w:color="000000"/>
              <w:right w:val="single" w:sz="8" w:space="0" w:color="000000"/>
            </w:tcBorders>
            <w:tcMar>
              <w:top w:w="0" w:type="dxa"/>
              <w:left w:w="168" w:type="dxa"/>
              <w:bottom w:w="0" w:type="dxa"/>
              <w:right w:w="168" w:type="dxa"/>
            </w:tcMar>
            <w:hideMark/>
          </w:tcPr>
          <w:p w:rsidR="000445DD" w:rsidRPr="00316107" w:rsidRDefault="000445DD" w:rsidP="008569BB">
            <w:pPr>
              <w:jc w:val="center"/>
              <w:textAlignment w:val="baseline"/>
              <w:rPr>
                <w:sz w:val="28"/>
                <w:szCs w:val="28"/>
                <w:lang w:val="kk-KZ"/>
              </w:rPr>
            </w:pPr>
            <w:r w:rsidRPr="00316107">
              <w:rPr>
                <w:sz w:val="28"/>
                <w:szCs w:val="28"/>
                <w:lang w:val="kk-KZ"/>
              </w:rPr>
              <w:t>2</w:t>
            </w:r>
          </w:p>
        </w:tc>
        <w:tc>
          <w:tcPr>
            <w:tcW w:w="1473" w:type="dxa"/>
            <w:tcBorders>
              <w:top w:val="nil"/>
              <w:left w:val="nil"/>
              <w:bottom w:val="single" w:sz="8" w:space="0" w:color="000000"/>
              <w:right w:val="single" w:sz="8" w:space="0" w:color="000000"/>
            </w:tcBorders>
            <w:tcMar>
              <w:top w:w="0" w:type="dxa"/>
              <w:left w:w="168" w:type="dxa"/>
              <w:bottom w:w="0" w:type="dxa"/>
              <w:right w:w="168" w:type="dxa"/>
            </w:tcMar>
            <w:hideMark/>
          </w:tcPr>
          <w:p w:rsidR="000445DD" w:rsidRPr="00316107" w:rsidRDefault="000445DD" w:rsidP="008569BB">
            <w:pPr>
              <w:jc w:val="center"/>
              <w:textAlignment w:val="baseline"/>
              <w:rPr>
                <w:sz w:val="28"/>
                <w:szCs w:val="28"/>
                <w:lang w:val="kk-KZ"/>
              </w:rPr>
            </w:pPr>
            <w:r w:rsidRPr="00316107">
              <w:rPr>
                <w:sz w:val="28"/>
                <w:szCs w:val="28"/>
                <w:lang w:val="kk-KZ"/>
              </w:rPr>
              <w:t>3</w:t>
            </w:r>
          </w:p>
        </w:tc>
      </w:tr>
      <w:tr w:rsidR="000445DD" w:rsidRPr="00316107" w:rsidTr="008569BB">
        <w:trPr>
          <w:jc w:val="center"/>
        </w:trPr>
        <w:tc>
          <w:tcPr>
            <w:tcW w:w="11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0445DD" w:rsidRPr="00316107" w:rsidRDefault="000445DD" w:rsidP="000445DD">
            <w:pPr>
              <w:pStyle w:val="af"/>
              <w:numPr>
                <w:ilvl w:val="0"/>
                <w:numId w:val="9"/>
              </w:numPr>
              <w:spacing w:after="0" w:line="240" w:lineRule="auto"/>
              <w:ind w:left="0" w:firstLine="0"/>
              <w:jc w:val="center"/>
              <w:textAlignment w:val="baseline"/>
              <w:rPr>
                <w:rFonts w:ascii="Times New Roman" w:hAnsi="Times New Roman"/>
                <w:sz w:val="28"/>
                <w:szCs w:val="28"/>
                <w:lang w:val="kk-KZ"/>
              </w:rPr>
            </w:pPr>
          </w:p>
        </w:tc>
        <w:tc>
          <w:tcPr>
            <w:tcW w:w="7013" w:type="dxa"/>
            <w:tcBorders>
              <w:top w:val="nil"/>
              <w:left w:val="nil"/>
              <w:bottom w:val="single" w:sz="8" w:space="0" w:color="000000"/>
              <w:right w:val="single" w:sz="8" w:space="0" w:color="000000"/>
            </w:tcBorders>
            <w:tcMar>
              <w:top w:w="0" w:type="dxa"/>
              <w:left w:w="168" w:type="dxa"/>
              <w:bottom w:w="0" w:type="dxa"/>
              <w:right w:w="168" w:type="dxa"/>
            </w:tcMar>
            <w:hideMark/>
          </w:tcPr>
          <w:p w:rsidR="000445DD" w:rsidRPr="00316107" w:rsidRDefault="000445DD" w:rsidP="008569BB">
            <w:pPr>
              <w:textAlignment w:val="baseline"/>
              <w:rPr>
                <w:sz w:val="28"/>
                <w:szCs w:val="28"/>
                <w:lang w:val="kk-KZ"/>
              </w:rPr>
            </w:pPr>
            <w:r w:rsidRPr="00316107">
              <w:rPr>
                <w:sz w:val="28"/>
                <w:szCs w:val="28"/>
                <w:lang w:val="kk-KZ"/>
              </w:rPr>
              <w:t>Төленген жарғылық капитал</w:t>
            </w:r>
          </w:p>
        </w:tc>
        <w:tc>
          <w:tcPr>
            <w:tcW w:w="1473" w:type="dxa"/>
            <w:tcBorders>
              <w:top w:val="nil"/>
              <w:left w:val="nil"/>
              <w:bottom w:val="single" w:sz="8" w:space="0" w:color="000000"/>
              <w:right w:val="single" w:sz="8" w:space="0" w:color="000000"/>
            </w:tcBorders>
            <w:tcMar>
              <w:top w:w="0" w:type="dxa"/>
              <w:left w:w="168" w:type="dxa"/>
              <w:bottom w:w="0" w:type="dxa"/>
              <w:right w:w="168" w:type="dxa"/>
            </w:tcMar>
            <w:hideMark/>
          </w:tcPr>
          <w:p w:rsidR="000445DD" w:rsidRPr="00316107" w:rsidRDefault="000445DD" w:rsidP="008569BB">
            <w:pPr>
              <w:rPr>
                <w:sz w:val="28"/>
                <w:szCs w:val="28"/>
                <w:lang w:val="kk-KZ"/>
              </w:rPr>
            </w:pPr>
          </w:p>
        </w:tc>
      </w:tr>
      <w:tr w:rsidR="000445DD" w:rsidRPr="00316107" w:rsidTr="008569BB">
        <w:trPr>
          <w:jc w:val="center"/>
        </w:trPr>
        <w:tc>
          <w:tcPr>
            <w:tcW w:w="11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0445DD" w:rsidRPr="00316107" w:rsidRDefault="000445DD" w:rsidP="000445DD">
            <w:pPr>
              <w:pStyle w:val="af"/>
              <w:numPr>
                <w:ilvl w:val="0"/>
                <w:numId w:val="9"/>
              </w:numPr>
              <w:spacing w:after="0" w:line="240" w:lineRule="auto"/>
              <w:ind w:left="0" w:firstLine="0"/>
              <w:jc w:val="center"/>
              <w:textAlignment w:val="baseline"/>
              <w:rPr>
                <w:rFonts w:ascii="Times New Roman" w:hAnsi="Times New Roman"/>
                <w:sz w:val="28"/>
                <w:szCs w:val="28"/>
                <w:lang w:val="kk-KZ"/>
              </w:rPr>
            </w:pPr>
          </w:p>
        </w:tc>
        <w:tc>
          <w:tcPr>
            <w:tcW w:w="7013" w:type="dxa"/>
            <w:tcBorders>
              <w:top w:val="nil"/>
              <w:left w:val="nil"/>
              <w:bottom w:val="single" w:sz="8" w:space="0" w:color="000000"/>
              <w:right w:val="single" w:sz="8" w:space="0" w:color="000000"/>
            </w:tcBorders>
            <w:tcMar>
              <w:top w:w="0" w:type="dxa"/>
              <w:left w:w="168" w:type="dxa"/>
              <w:bottom w:w="0" w:type="dxa"/>
              <w:right w:w="168" w:type="dxa"/>
            </w:tcMar>
            <w:hideMark/>
          </w:tcPr>
          <w:p w:rsidR="000445DD" w:rsidRPr="00316107" w:rsidRDefault="000445DD" w:rsidP="008569BB">
            <w:pPr>
              <w:textAlignment w:val="baseline"/>
              <w:rPr>
                <w:sz w:val="28"/>
                <w:szCs w:val="28"/>
                <w:lang w:val="kk-KZ"/>
              </w:rPr>
            </w:pPr>
            <w:r w:rsidRPr="00316107">
              <w:rPr>
                <w:sz w:val="28"/>
                <w:szCs w:val="28"/>
                <w:lang w:val="kk-KZ"/>
              </w:rPr>
              <w:t>Қосымша капитал</w:t>
            </w:r>
          </w:p>
        </w:tc>
        <w:tc>
          <w:tcPr>
            <w:tcW w:w="1473" w:type="dxa"/>
            <w:tcBorders>
              <w:top w:val="nil"/>
              <w:left w:val="nil"/>
              <w:bottom w:val="single" w:sz="8" w:space="0" w:color="000000"/>
              <w:right w:val="single" w:sz="8" w:space="0" w:color="000000"/>
            </w:tcBorders>
            <w:tcMar>
              <w:top w:w="0" w:type="dxa"/>
              <w:left w:w="168" w:type="dxa"/>
              <w:bottom w:w="0" w:type="dxa"/>
              <w:right w:w="168" w:type="dxa"/>
            </w:tcMar>
            <w:hideMark/>
          </w:tcPr>
          <w:p w:rsidR="000445DD" w:rsidRPr="00316107" w:rsidRDefault="000445DD" w:rsidP="008569BB">
            <w:pPr>
              <w:rPr>
                <w:sz w:val="28"/>
                <w:szCs w:val="28"/>
                <w:lang w:val="kk-KZ"/>
              </w:rPr>
            </w:pPr>
          </w:p>
        </w:tc>
      </w:tr>
      <w:tr w:rsidR="000445DD" w:rsidRPr="003F6E79" w:rsidTr="008569BB">
        <w:trPr>
          <w:jc w:val="center"/>
        </w:trPr>
        <w:tc>
          <w:tcPr>
            <w:tcW w:w="11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0445DD" w:rsidRPr="00316107" w:rsidRDefault="000445DD" w:rsidP="000445DD">
            <w:pPr>
              <w:pStyle w:val="af"/>
              <w:numPr>
                <w:ilvl w:val="0"/>
                <w:numId w:val="9"/>
              </w:numPr>
              <w:spacing w:after="0" w:line="240" w:lineRule="auto"/>
              <w:ind w:left="0" w:firstLine="0"/>
              <w:jc w:val="center"/>
              <w:textAlignment w:val="baseline"/>
              <w:rPr>
                <w:rFonts w:ascii="Times New Roman" w:hAnsi="Times New Roman"/>
                <w:sz w:val="28"/>
                <w:szCs w:val="28"/>
                <w:lang w:val="kk-KZ"/>
              </w:rPr>
            </w:pPr>
          </w:p>
        </w:tc>
        <w:tc>
          <w:tcPr>
            <w:tcW w:w="7013" w:type="dxa"/>
            <w:tcBorders>
              <w:top w:val="nil"/>
              <w:left w:val="nil"/>
              <w:bottom w:val="single" w:sz="8" w:space="0" w:color="000000"/>
              <w:right w:val="single" w:sz="8" w:space="0" w:color="000000"/>
            </w:tcBorders>
            <w:tcMar>
              <w:top w:w="0" w:type="dxa"/>
              <w:left w:w="168" w:type="dxa"/>
              <w:bottom w:w="0" w:type="dxa"/>
              <w:right w:w="168" w:type="dxa"/>
            </w:tcMar>
            <w:hideMark/>
          </w:tcPr>
          <w:p w:rsidR="000445DD" w:rsidRPr="00316107" w:rsidRDefault="000445DD" w:rsidP="008569BB">
            <w:pPr>
              <w:jc w:val="both"/>
              <w:textAlignment w:val="baseline"/>
              <w:rPr>
                <w:sz w:val="28"/>
                <w:szCs w:val="28"/>
                <w:lang w:val="kk-KZ"/>
              </w:rPr>
            </w:pPr>
            <w:r w:rsidRPr="00316107">
              <w:rPr>
                <w:sz w:val="28"/>
                <w:szCs w:val="28"/>
                <w:lang w:val="kk-KZ"/>
              </w:rPr>
              <w:t>Өткен жылдардың бөлінбеген таза пайдасы (зияны)</w:t>
            </w:r>
          </w:p>
        </w:tc>
        <w:tc>
          <w:tcPr>
            <w:tcW w:w="1473" w:type="dxa"/>
            <w:tcBorders>
              <w:top w:val="nil"/>
              <w:left w:val="nil"/>
              <w:bottom w:val="single" w:sz="8" w:space="0" w:color="000000"/>
              <w:right w:val="single" w:sz="8" w:space="0" w:color="000000"/>
            </w:tcBorders>
            <w:tcMar>
              <w:top w:w="0" w:type="dxa"/>
              <w:left w:w="168" w:type="dxa"/>
              <w:bottom w:w="0" w:type="dxa"/>
              <w:right w:w="168" w:type="dxa"/>
            </w:tcMar>
            <w:hideMark/>
          </w:tcPr>
          <w:p w:rsidR="000445DD" w:rsidRPr="00316107" w:rsidRDefault="000445DD" w:rsidP="008569BB">
            <w:pPr>
              <w:rPr>
                <w:sz w:val="28"/>
                <w:szCs w:val="28"/>
                <w:lang w:val="kk-KZ"/>
              </w:rPr>
            </w:pPr>
          </w:p>
        </w:tc>
      </w:tr>
      <w:tr w:rsidR="000445DD" w:rsidRPr="003F6E79" w:rsidTr="008569BB">
        <w:trPr>
          <w:jc w:val="center"/>
        </w:trPr>
        <w:tc>
          <w:tcPr>
            <w:tcW w:w="11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0445DD" w:rsidRPr="00316107" w:rsidRDefault="000445DD" w:rsidP="000445DD">
            <w:pPr>
              <w:pStyle w:val="af"/>
              <w:numPr>
                <w:ilvl w:val="0"/>
                <w:numId w:val="9"/>
              </w:numPr>
              <w:spacing w:after="0" w:line="240" w:lineRule="auto"/>
              <w:ind w:left="0" w:firstLine="0"/>
              <w:jc w:val="center"/>
              <w:textAlignment w:val="baseline"/>
              <w:rPr>
                <w:rFonts w:ascii="Times New Roman" w:hAnsi="Times New Roman"/>
                <w:sz w:val="28"/>
                <w:szCs w:val="28"/>
                <w:lang w:val="kk-KZ"/>
              </w:rPr>
            </w:pPr>
          </w:p>
        </w:tc>
        <w:tc>
          <w:tcPr>
            <w:tcW w:w="7013" w:type="dxa"/>
            <w:tcBorders>
              <w:top w:val="nil"/>
              <w:left w:val="nil"/>
              <w:bottom w:val="single" w:sz="8" w:space="0" w:color="000000"/>
              <w:right w:val="single" w:sz="8" w:space="0" w:color="000000"/>
            </w:tcBorders>
            <w:tcMar>
              <w:top w:w="0" w:type="dxa"/>
              <w:left w:w="168" w:type="dxa"/>
              <w:bottom w:w="0" w:type="dxa"/>
              <w:right w:w="168" w:type="dxa"/>
            </w:tcMar>
            <w:hideMark/>
          </w:tcPr>
          <w:p w:rsidR="000445DD" w:rsidRPr="00316107" w:rsidRDefault="000445DD" w:rsidP="008569BB">
            <w:pPr>
              <w:jc w:val="both"/>
              <w:textAlignment w:val="baseline"/>
              <w:rPr>
                <w:sz w:val="28"/>
                <w:szCs w:val="28"/>
                <w:lang w:val="kk-KZ"/>
              </w:rPr>
            </w:pPr>
            <w:r w:rsidRPr="00316107">
              <w:rPr>
                <w:sz w:val="28"/>
                <w:szCs w:val="28"/>
                <w:lang w:val="kk-KZ"/>
              </w:rPr>
              <w:t>Өткен жылдардың таза кірісі есебінен қалыптасқан қорлар, резервтер</w:t>
            </w:r>
          </w:p>
        </w:tc>
        <w:tc>
          <w:tcPr>
            <w:tcW w:w="1473" w:type="dxa"/>
            <w:tcBorders>
              <w:top w:val="nil"/>
              <w:left w:val="nil"/>
              <w:bottom w:val="single" w:sz="8" w:space="0" w:color="000000"/>
              <w:right w:val="single" w:sz="8" w:space="0" w:color="000000"/>
            </w:tcBorders>
            <w:tcMar>
              <w:top w:w="0" w:type="dxa"/>
              <w:left w:w="168" w:type="dxa"/>
              <w:bottom w:w="0" w:type="dxa"/>
              <w:right w:w="168" w:type="dxa"/>
            </w:tcMar>
            <w:hideMark/>
          </w:tcPr>
          <w:p w:rsidR="000445DD" w:rsidRPr="00316107" w:rsidRDefault="000445DD" w:rsidP="008569BB">
            <w:pPr>
              <w:rPr>
                <w:sz w:val="28"/>
                <w:szCs w:val="28"/>
                <w:lang w:val="kk-KZ"/>
              </w:rPr>
            </w:pPr>
          </w:p>
        </w:tc>
      </w:tr>
      <w:tr w:rsidR="000445DD" w:rsidRPr="003F6E79" w:rsidTr="008569BB">
        <w:trPr>
          <w:jc w:val="center"/>
        </w:trPr>
        <w:tc>
          <w:tcPr>
            <w:tcW w:w="11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0445DD" w:rsidRPr="00316107" w:rsidRDefault="000445DD" w:rsidP="000445DD">
            <w:pPr>
              <w:pStyle w:val="af"/>
              <w:numPr>
                <w:ilvl w:val="0"/>
                <w:numId w:val="9"/>
              </w:numPr>
              <w:spacing w:after="0" w:line="240" w:lineRule="auto"/>
              <w:ind w:left="0" w:firstLine="0"/>
              <w:jc w:val="center"/>
              <w:textAlignment w:val="baseline"/>
              <w:rPr>
                <w:rFonts w:ascii="Times New Roman" w:hAnsi="Times New Roman"/>
                <w:sz w:val="28"/>
                <w:szCs w:val="28"/>
                <w:lang w:val="kk-KZ"/>
              </w:rPr>
            </w:pPr>
          </w:p>
        </w:tc>
        <w:tc>
          <w:tcPr>
            <w:tcW w:w="7013" w:type="dxa"/>
            <w:tcBorders>
              <w:top w:val="nil"/>
              <w:left w:val="nil"/>
              <w:bottom w:val="single" w:sz="8" w:space="0" w:color="000000"/>
              <w:right w:val="single" w:sz="8" w:space="0" w:color="000000"/>
            </w:tcBorders>
            <w:tcMar>
              <w:top w:w="0" w:type="dxa"/>
              <w:left w:w="168" w:type="dxa"/>
              <w:bottom w:w="0" w:type="dxa"/>
              <w:right w:w="168" w:type="dxa"/>
            </w:tcMar>
            <w:hideMark/>
          </w:tcPr>
          <w:p w:rsidR="000445DD" w:rsidRPr="00316107" w:rsidRDefault="000445DD" w:rsidP="008569BB">
            <w:pPr>
              <w:jc w:val="both"/>
              <w:textAlignment w:val="baseline"/>
              <w:rPr>
                <w:sz w:val="28"/>
                <w:szCs w:val="28"/>
                <w:lang w:val="kk-KZ"/>
              </w:rPr>
            </w:pPr>
            <w:r w:rsidRPr="00316107">
              <w:rPr>
                <w:sz w:val="28"/>
                <w:szCs w:val="28"/>
                <w:lang w:val="kk-KZ"/>
              </w:rPr>
              <w:t>Есепті кезеңнің бөлінбеген таза пайдасы (зияны)</w:t>
            </w:r>
          </w:p>
        </w:tc>
        <w:tc>
          <w:tcPr>
            <w:tcW w:w="1473" w:type="dxa"/>
            <w:tcBorders>
              <w:top w:val="nil"/>
              <w:left w:val="nil"/>
              <w:bottom w:val="single" w:sz="8" w:space="0" w:color="000000"/>
              <w:right w:val="single" w:sz="8" w:space="0" w:color="000000"/>
            </w:tcBorders>
            <w:tcMar>
              <w:top w:w="0" w:type="dxa"/>
              <w:left w:w="168" w:type="dxa"/>
              <w:bottom w:w="0" w:type="dxa"/>
              <w:right w:w="168" w:type="dxa"/>
            </w:tcMar>
            <w:hideMark/>
          </w:tcPr>
          <w:p w:rsidR="000445DD" w:rsidRPr="00316107" w:rsidRDefault="000445DD" w:rsidP="008569BB">
            <w:pPr>
              <w:rPr>
                <w:sz w:val="28"/>
                <w:szCs w:val="28"/>
                <w:lang w:val="kk-KZ"/>
              </w:rPr>
            </w:pPr>
          </w:p>
        </w:tc>
      </w:tr>
      <w:tr w:rsidR="000445DD" w:rsidRPr="003F6E79" w:rsidTr="008569BB">
        <w:trPr>
          <w:jc w:val="center"/>
        </w:trPr>
        <w:tc>
          <w:tcPr>
            <w:tcW w:w="11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0445DD" w:rsidRPr="00316107" w:rsidRDefault="000445DD" w:rsidP="000445DD">
            <w:pPr>
              <w:pStyle w:val="af"/>
              <w:numPr>
                <w:ilvl w:val="0"/>
                <w:numId w:val="9"/>
              </w:numPr>
              <w:spacing w:after="0" w:line="240" w:lineRule="auto"/>
              <w:ind w:left="0" w:firstLine="0"/>
              <w:jc w:val="center"/>
              <w:textAlignment w:val="baseline"/>
              <w:rPr>
                <w:rFonts w:ascii="Times New Roman" w:hAnsi="Times New Roman"/>
                <w:sz w:val="28"/>
                <w:szCs w:val="28"/>
                <w:lang w:val="kk-KZ"/>
              </w:rPr>
            </w:pPr>
          </w:p>
        </w:tc>
        <w:tc>
          <w:tcPr>
            <w:tcW w:w="7013" w:type="dxa"/>
            <w:tcBorders>
              <w:top w:val="nil"/>
              <w:left w:val="nil"/>
              <w:bottom w:val="single" w:sz="8" w:space="0" w:color="000000"/>
              <w:right w:val="single" w:sz="8" w:space="0" w:color="000000"/>
            </w:tcBorders>
            <w:tcMar>
              <w:top w:w="0" w:type="dxa"/>
              <w:left w:w="168" w:type="dxa"/>
              <w:bottom w:w="0" w:type="dxa"/>
              <w:right w:w="168" w:type="dxa"/>
            </w:tcMar>
            <w:hideMark/>
          </w:tcPr>
          <w:p w:rsidR="000445DD" w:rsidRPr="00316107" w:rsidRDefault="000445DD" w:rsidP="008569BB">
            <w:pPr>
              <w:jc w:val="both"/>
              <w:textAlignment w:val="baseline"/>
              <w:rPr>
                <w:sz w:val="28"/>
                <w:szCs w:val="28"/>
                <w:lang w:val="kk-KZ"/>
              </w:rPr>
            </w:pPr>
            <w:r w:rsidRPr="00316107">
              <w:rPr>
                <w:sz w:val="28"/>
                <w:szCs w:val="28"/>
                <w:lang w:val="kk-KZ"/>
              </w:rPr>
              <w:t>Негізгі құрал-жабдықтарды қайта бағалау</w:t>
            </w:r>
          </w:p>
        </w:tc>
        <w:tc>
          <w:tcPr>
            <w:tcW w:w="1473" w:type="dxa"/>
            <w:tcBorders>
              <w:top w:val="nil"/>
              <w:left w:val="nil"/>
              <w:bottom w:val="single" w:sz="8" w:space="0" w:color="000000"/>
              <w:right w:val="single" w:sz="8" w:space="0" w:color="000000"/>
            </w:tcBorders>
            <w:tcMar>
              <w:top w:w="0" w:type="dxa"/>
              <w:left w:w="168" w:type="dxa"/>
              <w:bottom w:w="0" w:type="dxa"/>
              <w:right w:w="168" w:type="dxa"/>
            </w:tcMar>
            <w:hideMark/>
          </w:tcPr>
          <w:p w:rsidR="000445DD" w:rsidRPr="00316107" w:rsidRDefault="000445DD" w:rsidP="008569BB">
            <w:pPr>
              <w:rPr>
                <w:sz w:val="28"/>
                <w:szCs w:val="28"/>
                <w:lang w:val="kk-KZ"/>
              </w:rPr>
            </w:pPr>
          </w:p>
        </w:tc>
      </w:tr>
      <w:tr w:rsidR="000445DD" w:rsidRPr="003F6E79" w:rsidTr="008569BB">
        <w:trPr>
          <w:jc w:val="center"/>
        </w:trPr>
        <w:tc>
          <w:tcPr>
            <w:tcW w:w="11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0445DD" w:rsidRPr="00316107" w:rsidRDefault="000445DD" w:rsidP="000445DD">
            <w:pPr>
              <w:pStyle w:val="af"/>
              <w:numPr>
                <w:ilvl w:val="0"/>
                <w:numId w:val="9"/>
              </w:numPr>
              <w:spacing w:after="0" w:line="240" w:lineRule="auto"/>
              <w:ind w:left="0" w:firstLine="0"/>
              <w:jc w:val="center"/>
              <w:textAlignment w:val="baseline"/>
              <w:rPr>
                <w:rFonts w:ascii="Times New Roman" w:hAnsi="Times New Roman"/>
                <w:sz w:val="28"/>
                <w:szCs w:val="28"/>
                <w:lang w:val="kk-KZ"/>
              </w:rPr>
            </w:pPr>
          </w:p>
        </w:tc>
        <w:tc>
          <w:tcPr>
            <w:tcW w:w="7013" w:type="dxa"/>
            <w:tcBorders>
              <w:top w:val="nil"/>
              <w:left w:val="nil"/>
              <w:bottom w:val="single" w:sz="8" w:space="0" w:color="000000"/>
              <w:right w:val="single" w:sz="8" w:space="0" w:color="000000"/>
            </w:tcBorders>
            <w:tcMar>
              <w:top w:w="0" w:type="dxa"/>
              <w:left w:w="168" w:type="dxa"/>
              <w:bottom w:w="0" w:type="dxa"/>
              <w:right w:w="168" w:type="dxa"/>
            </w:tcMar>
            <w:hideMark/>
          </w:tcPr>
          <w:p w:rsidR="000445DD" w:rsidRPr="00316107" w:rsidRDefault="000445DD" w:rsidP="008569BB">
            <w:pPr>
              <w:jc w:val="both"/>
              <w:textAlignment w:val="baseline"/>
              <w:rPr>
                <w:sz w:val="28"/>
                <w:szCs w:val="28"/>
                <w:lang w:val="kk-KZ"/>
              </w:rPr>
            </w:pPr>
            <w:r w:rsidRPr="00316107">
              <w:rPr>
                <w:sz w:val="28"/>
                <w:szCs w:val="28"/>
                <w:lang w:val="kk-KZ"/>
              </w:rPr>
              <w:t>Қазақстан Республикасының резидент және бейрезидент заңды тұлғалары (Экономикалық ынтымақтастық және даму ұйымы ақпарат алмасу жөнінде міндеттемелер қабылдамаған оффшорлық аумақтар тізбесіне жатқызған мемлекеттердің аумағында тіркелген заңды тұлғаларды қоспағанда) алдындағы қамтамасыз етілмеген міндеттеме түріндегі реттелген борыш</w:t>
            </w:r>
          </w:p>
        </w:tc>
        <w:tc>
          <w:tcPr>
            <w:tcW w:w="1473" w:type="dxa"/>
            <w:tcBorders>
              <w:top w:val="nil"/>
              <w:left w:val="nil"/>
              <w:bottom w:val="single" w:sz="8" w:space="0" w:color="000000"/>
              <w:right w:val="single" w:sz="8" w:space="0" w:color="000000"/>
            </w:tcBorders>
            <w:tcMar>
              <w:top w:w="0" w:type="dxa"/>
              <w:left w:w="168" w:type="dxa"/>
              <w:bottom w:w="0" w:type="dxa"/>
              <w:right w:w="168" w:type="dxa"/>
            </w:tcMar>
            <w:hideMark/>
          </w:tcPr>
          <w:p w:rsidR="000445DD" w:rsidRPr="00316107" w:rsidRDefault="000445DD" w:rsidP="008569BB">
            <w:pPr>
              <w:rPr>
                <w:sz w:val="28"/>
                <w:szCs w:val="28"/>
                <w:lang w:val="kk-KZ"/>
              </w:rPr>
            </w:pPr>
          </w:p>
        </w:tc>
      </w:tr>
      <w:tr w:rsidR="000445DD" w:rsidRPr="003F6E79" w:rsidTr="008569BB">
        <w:trPr>
          <w:jc w:val="center"/>
        </w:trPr>
        <w:tc>
          <w:tcPr>
            <w:tcW w:w="11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0445DD" w:rsidRPr="00316107" w:rsidRDefault="000445DD" w:rsidP="000445DD">
            <w:pPr>
              <w:pStyle w:val="af"/>
              <w:numPr>
                <w:ilvl w:val="0"/>
                <w:numId w:val="9"/>
              </w:numPr>
              <w:spacing w:after="0" w:line="240" w:lineRule="auto"/>
              <w:ind w:left="0" w:firstLine="0"/>
              <w:jc w:val="center"/>
              <w:textAlignment w:val="baseline"/>
              <w:rPr>
                <w:rFonts w:ascii="Times New Roman" w:hAnsi="Times New Roman"/>
                <w:sz w:val="28"/>
                <w:szCs w:val="28"/>
                <w:lang w:val="kk-KZ"/>
              </w:rPr>
            </w:pPr>
          </w:p>
        </w:tc>
        <w:tc>
          <w:tcPr>
            <w:tcW w:w="7013" w:type="dxa"/>
            <w:tcBorders>
              <w:top w:val="nil"/>
              <w:left w:val="nil"/>
              <w:bottom w:val="single" w:sz="8" w:space="0" w:color="000000"/>
              <w:right w:val="single" w:sz="8" w:space="0" w:color="000000"/>
            </w:tcBorders>
            <w:tcMar>
              <w:top w:w="0" w:type="dxa"/>
              <w:left w:w="168" w:type="dxa"/>
              <w:bottom w:w="0" w:type="dxa"/>
              <w:right w:w="168" w:type="dxa"/>
            </w:tcMar>
            <w:hideMark/>
          </w:tcPr>
          <w:p w:rsidR="000445DD" w:rsidRPr="00316107" w:rsidRDefault="000445DD" w:rsidP="008569BB">
            <w:pPr>
              <w:jc w:val="both"/>
              <w:textAlignment w:val="baseline"/>
              <w:rPr>
                <w:sz w:val="28"/>
                <w:szCs w:val="28"/>
                <w:lang w:val="kk-KZ"/>
              </w:rPr>
            </w:pPr>
            <w:r w:rsidRPr="00316107">
              <w:rPr>
                <w:sz w:val="28"/>
                <w:szCs w:val="28"/>
                <w:lang w:val="kk-KZ"/>
              </w:rPr>
              <w:t>Негізгі қызмет мақсаты үшін сатып алынған лицензиялық бағдарламалық қамтамасыз етуді қоспағанда, материалдық емес активтер</w:t>
            </w:r>
          </w:p>
        </w:tc>
        <w:tc>
          <w:tcPr>
            <w:tcW w:w="1473" w:type="dxa"/>
            <w:tcBorders>
              <w:top w:val="nil"/>
              <w:left w:val="nil"/>
              <w:bottom w:val="single" w:sz="8" w:space="0" w:color="000000"/>
              <w:right w:val="single" w:sz="8" w:space="0" w:color="000000"/>
            </w:tcBorders>
            <w:tcMar>
              <w:top w:w="0" w:type="dxa"/>
              <w:left w:w="168" w:type="dxa"/>
              <w:bottom w:w="0" w:type="dxa"/>
              <w:right w:w="168" w:type="dxa"/>
            </w:tcMar>
            <w:hideMark/>
          </w:tcPr>
          <w:p w:rsidR="000445DD" w:rsidRPr="00316107" w:rsidRDefault="000445DD" w:rsidP="008569BB">
            <w:pPr>
              <w:rPr>
                <w:sz w:val="28"/>
                <w:szCs w:val="28"/>
                <w:lang w:val="kk-KZ"/>
              </w:rPr>
            </w:pPr>
          </w:p>
        </w:tc>
      </w:tr>
      <w:tr w:rsidR="000445DD" w:rsidRPr="003F6E79" w:rsidTr="008569BB">
        <w:trPr>
          <w:jc w:val="center"/>
        </w:trPr>
        <w:tc>
          <w:tcPr>
            <w:tcW w:w="11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0445DD" w:rsidRPr="00316107" w:rsidRDefault="000445DD" w:rsidP="000445DD">
            <w:pPr>
              <w:pStyle w:val="af"/>
              <w:numPr>
                <w:ilvl w:val="0"/>
                <w:numId w:val="9"/>
              </w:numPr>
              <w:spacing w:after="0" w:line="240" w:lineRule="auto"/>
              <w:ind w:left="0" w:firstLine="0"/>
              <w:jc w:val="center"/>
              <w:textAlignment w:val="baseline"/>
              <w:rPr>
                <w:rFonts w:ascii="Times New Roman" w:hAnsi="Times New Roman"/>
                <w:sz w:val="28"/>
                <w:szCs w:val="28"/>
                <w:lang w:val="kk-KZ"/>
              </w:rPr>
            </w:pPr>
          </w:p>
        </w:tc>
        <w:tc>
          <w:tcPr>
            <w:tcW w:w="7013" w:type="dxa"/>
            <w:tcBorders>
              <w:top w:val="nil"/>
              <w:left w:val="nil"/>
              <w:bottom w:val="single" w:sz="8" w:space="0" w:color="000000"/>
              <w:right w:val="single" w:sz="8" w:space="0" w:color="000000"/>
            </w:tcBorders>
            <w:tcMar>
              <w:top w:w="0" w:type="dxa"/>
              <w:left w:w="168" w:type="dxa"/>
              <w:bottom w:w="0" w:type="dxa"/>
              <w:right w:w="168" w:type="dxa"/>
            </w:tcMar>
            <w:hideMark/>
          </w:tcPr>
          <w:p w:rsidR="000445DD" w:rsidRPr="00316107" w:rsidRDefault="000445DD" w:rsidP="008569BB">
            <w:pPr>
              <w:jc w:val="both"/>
              <w:textAlignment w:val="baseline"/>
              <w:rPr>
                <w:sz w:val="28"/>
                <w:szCs w:val="28"/>
                <w:lang w:val="kk-KZ"/>
              </w:rPr>
            </w:pPr>
            <w:r w:rsidRPr="00316107">
              <w:rPr>
                <w:sz w:val="28"/>
                <w:szCs w:val="28"/>
                <w:lang w:val="kk-KZ"/>
              </w:rPr>
              <w:t>Заңды тұлғалардың акцияларына немесе жарғылық капиталына қатысу үлесіне инвестициялар</w:t>
            </w:r>
          </w:p>
        </w:tc>
        <w:tc>
          <w:tcPr>
            <w:tcW w:w="1473" w:type="dxa"/>
            <w:tcBorders>
              <w:top w:val="nil"/>
              <w:left w:val="nil"/>
              <w:bottom w:val="single" w:sz="8" w:space="0" w:color="000000"/>
              <w:right w:val="single" w:sz="8" w:space="0" w:color="000000"/>
            </w:tcBorders>
            <w:tcMar>
              <w:top w:w="0" w:type="dxa"/>
              <w:left w:w="168" w:type="dxa"/>
              <w:bottom w:w="0" w:type="dxa"/>
              <w:right w:w="168" w:type="dxa"/>
            </w:tcMar>
            <w:hideMark/>
          </w:tcPr>
          <w:p w:rsidR="000445DD" w:rsidRPr="00316107" w:rsidRDefault="000445DD" w:rsidP="008569BB">
            <w:pPr>
              <w:rPr>
                <w:sz w:val="28"/>
                <w:szCs w:val="28"/>
                <w:lang w:val="kk-KZ"/>
              </w:rPr>
            </w:pPr>
          </w:p>
        </w:tc>
      </w:tr>
      <w:tr w:rsidR="000445DD" w:rsidRPr="00316107" w:rsidTr="008569BB">
        <w:trPr>
          <w:jc w:val="center"/>
        </w:trPr>
        <w:tc>
          <w:tcPr>
            <w:tcW w:w="11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0445DD" w:rsidRPr="00316107" w:rsidRDefault="000445DD" w:rsidP="000445DD">
            <w:pPr>
              <w:pStyle w:val="af"/>
              <w:numPr>
                <w:ilvl w:val="0"/>
                <w:numId w:val="9"/>
              </w:numPr>
              <w:spacing w:after="0" w:line="240" w:lineRule="auto"/>
              <w:ind w:left="0" w:firstLine="0"/>
              <w:jc w:val="center"/>
              <w:textAlignment w:val="baseline"/>
              <w:rPr>
                <w:rFonts w:ascii="Times New Roman" w:hAnsi="Times New Roman"/>
                <w:sz w:val="28"/>
                <w:szCs w:val="28"/>
                <w:lang w:val="kk-KZ"/>
              </w:rPr>
            </w:pPr>
          </w:p>
        </w:tc>
        <w:tc>
          <w:tcPr>
            <w:tcW w:w="7013" w:type="dxa"/>
            <w:tcBorders>
              <w:top w:val="nil"/>
              <w:left w:val="nil"/>
              <w:bottom w:val="single" w:sz="8" w:space="0" w:color="000000"/>
              <w:right w:val="single" w:sz="8" w:space="0" w:color="000000"/>
            </w:tcBorders>
            <w:tcMar>
              <w:top w:w="0" w:type="dxa"/>
              <w:left w:w="168" w:type="dxa"/>
              <w:bottom w:w="0" w:type="dxa"/>
              <w:right w:w="168" w:type="dxa"/>
            </w:tcMar>
            <w:hideMark/>
          </w:tcPr>
          <w:p w:rsidR="000445DD" w:rsidRPr="00316107" w:rsidRDefault="000445DD" w:rsidP="008569BB">
            <w:pPr>
              <w:jc w:val="both"/>
              <w:textAlignment w:val="baseline"/>
              <w:rPr>
                <w:sz w:val="28"/>
                <w:szCs w:val="28"/>
                <w:lang w:val="kk-KZ"/>
              </w:rPr>
            </w:pPr>
            <w:r w:rsidRPr="00316107">
              <w:rPr>
                <w:sz w:val="28"/>
                <w:szCs w:val="28"/>
                <w:lang w:val="kk-KZ"/>
              </w:rPr>
              <w:t>Есептік меншікті капитал</w:t>
            </w:r>
          </w:p>
        </w:tc>
        <w:tc>
          <w:tcPr>
            <w:tcW w:w="1473" w:type="dxa"/>
            <w:tcBorders>
              <w:top w:val="nil"/>
              <w:left w:val="nil"/>
              <w:bottom w:val="single" w:sz="8" w:space="0" w:color="000000"/>
              <w:right w:val="single" w:sz="8" w:space="0" w:color="000000"/>
            </w:tcBorders>
            <w:tcMar>
              <w:top w:w="0" w:type="dxa"/>
              <w:left w:w="168" w:type="dxa"/>
              <w:bottom w:w="0" w:type="dxa"/>
              <w:right w:w="168" w:type="dxa"/>
            </w:tcMar>
            <w:hideMark/>
          </w:tcPr>
          <w:p w:rsidR="000445DD" w:rsidRPr="00316107" w:rsidRDefault="000445DD" w:rsidP="008569BB">
            <w:pPr>
              <w:rPr>
                <w:sz w:val="28"/>
                <w:szCs w:val="28"/>
                <w:lang w:val="kk-KZ"/>
              </w:rPr>
            </w:pPr>
          </w:p>
        </w:tc>
      </w:tr>
      <w:tr w:rsidR="000445DD" w:rsidRPr="00316107" w:rsidTr="008569BB">
        <w:trPr>
          <w:jc w:val="center"/>
        </w:trPr>
        <w:tc>
          <w:tcPr>
            <w:tcW w:w="11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0445DD" w:rsidRPr="00316107" w:rsidRDefault="000445DD" w:rsidP="000445DD">
            <w:pPr>
              <w:pStyle w:val="af"/>
              <w:numPr>
                <w:ilvl w:val="0"/>
                <w:numId w:val="9"/>
              </w:numPr>
              <w:spacing w:after="0" w:line="240" w:lineRule="auto"/>
              <w:ind w:left="0" w:firstLine="0"/>
              <w:jc w:val="center"/>
              <w:textAlignment w:val="baseline"/>
              <w:rPr>
                <w:rFonts w:ascii="Times New Roman" w:hAnsi="Times New Roman"/>
                <w:sz w:val="28"/>
                <w:szCs w:val="28"/>
                <w:lang w:val="kk-KZ"/>
              </w:rPr>
            </w:pPr>
          </w:p>
        </w:tc>
        <w:tc>
          <w:tcPr>
            <w:tcW w:w="7013" w:type="dxa"/>
            <w:tcBorders>
              <w:top w:val="nil"/>
              <w:left w:val="nil"/>
              <w:bottom w:val="single" w:sz="8" w:space="0" w:color="000000"/>
              <w:right w:val="single" w:sz="8" w:space="0" w:color="000000"/>
            </w:tcBorders>
            <w:tcMar>
              <w:top w:w="0" w:type="dxa"/>
              <w:left w:w="168" w:type="dxa"/>
              <w:bottom w:w="0" w:type="dxa"/>
              <w:right w:w="168" w:type="dxa"/>
            </w:tcMar>
            <w:hideMark/>
          </w:tcPr>
          <w:p w:rsidR="000445DD" w:rsidRPr="00316107" w:rsidRDefault="000445DD" w:rsidP="008569BB">
            <w:pPr>
              <w:jc w:val="both"/>
              <w:textAlignment w:val="baseline"/>
              <w:rPr>
                <w:sz w:val="28"/>
                <w:szCs w:val="28"/>
                <w:lang w:val="kk-KZ"/>
              </w:rPr>
            </w:pPr>
            <w:r w:rsidRPr="00316107">
              <w:rPr>
                <w:sz w:val="28"/>
                <w:szCs w:val="28"/>
                <w:lang w:val="kk-KZ"/>
              </w:rPr>
              <w:t>Жиынтық міндеттемелер</w:t>
            </w:r>
          </w:p>
        </w:tc>
        <w:tc>
          <w:tcPr>
            <w:tcW w:w="1473" w:type="dxa"/>
            <w:tcBorders>
              <w:top w:val="nil"/>
              <w:left w:val="nil"/>
              <w:bottom w:val="single" w:sz="8" w:space="0" w:color="000000"/>
              <w:right w:val="single" w:sz="8" w:space="0" w:color="000000"/>
            </w:tcBorders>
            <w:tcMar>
              <w:top w:w="0" w:type="dxa"/>
              <w:left w:w="168" w:type="dxa"/>
              <w:bottom w:w="0" w:type="dxa"/>
              <w:right w:w="168" w:type="dxa"/>
            </w:tcMar>
            <w:hideMark/>
          </w:tcPr>
          <w:p w:rsidR="000445DD" w:rsidRPr="00316107" w:rsidRDefault="000445DD" w:rsidP="008569BB">
            <w:pPr>
              <w:rPr>
                <w:sz w:val="28"/>
                <w:szCs w:val="28"/>
                <w:lang w:val="kk-KZ"/>
              </w:rPr>
            </w:pPr>
          </w:p>
        </w:tc>
      </w:tr>
      <w:tr w:rsidR="000445DD" w:rsidRPr="003F6E79" w:rsidTr="008569BB">
        <w:trPr>
          <w:jc w:val="center"/>
        </w:trPr>
        <w:tc>
          <w:tcPr>
            <w:tcW w:w="11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0445DD" w:rsidRPr="00316107" w:rsidRDefault="000445DD" w:rsidP="000445DD">
            <w:pPr>
              <w:pStyle w:val="af"/>
              <w:numPr>
                <w:ilvl w:val="0"/>
                <w:numId w:val="9"/>
              </w:numPr>
              <w:spacing w:after="0" w:line="240" w:lineRule="auto"/>
              <w:ind w:left="0" w:firstLine="0"/>
              <w:jc w:val="center"/>
              <w:textAlignment w:val="baseline"/>
              <w:rPr>
                <w:rFonts w:ascii="Times New Roman" w:hAnsi="Times New Roman"/>
                <w:sz w:val="28"/>
                <w:szCs w:val="28"/>
                <w:lang w:val="kk-KZ"/>
              </w:rPr>
            </w:pPr>
          </w:p>
        </w:tc>
        <w:tc>
          <w:tcPr>
            <w:tcW w:w="7013" w:type="dxa"/>
            <w:tcBorders>
              <w:top w:val="nil"/>
              <w:left w:val="nil"/>
              <w:bottom w:val="single" w:sz="8" w:space="0" w:color="000000"/>
              <w:right w:val="single" w:sz="8" w:space="0" w:color="000000"/>
            </w:tcBorders>
            <w:tcMar>
              <w:top w:w="0" w:type="dxa"/>
              <w:left w:w="168" w:type="dxa"/>
              <w:bottom w:w="0" w:type="dxa"/>
              <w:right w:w="168" w:type="dxa"/>
            </w:tcMar>
            <w:hideMark/>
          </w:tcPr>
          <w:p w:rsidR="000445DD" w:rsidRPr="00316107" w:rsidRDefault="000445DD" w:rsidP="008569BB">
            <w:pPr>
              <w:jc w:val="both"/>
              <w:textAlignment w:val="baseline"/>
              <w:rPr>
                <w:sz w:val="28"/>
                <w:szCs w:val="28"/>
                <w:lang w:val="kk-KZ"/>
              </w:rPr>
            </w:pPr>
            <w:r w:rsidRPr="00316107">
              <w:rPr>
                <w:sz w:val="28"/>
                <w:szCs w:val="28"/>
                <w:lang w:val="kk-KZ"/>
              </w:rPr>
              <w:t xml:space="preserve">Кредиттік серіктестіктің ұлттық басқарушы холдингтердің және агроөнеркәсіп кешені саласындағы ұлттық басқарушы холдинг еншілес ұйымдарының алдындағы міндеттемелері </w:t>
            </w:r>
          </w:p>
        </w:tc>
        <w:tc>
          <w:tcPr>
            <w:tcW w:w="1473" w:type="dxa"/>
            <w:tcBorders>
              <w:top w:val="nil"/>
              <w:left w:val="nil"/>
              <w:bottom w:val="single" w:sz="8" w:space="0" w:color="000000"/>
              <w:right w:val="single" w:sz="8" w:space="0" w:color="000000"/>
            </w:tcBorders>
            <w:tcMar>
              <w:top w:w="0" w:type="dxa"/>
              <w:left w:w="168" w:type="dxa"/>
              <w:bottom w:w="0" w:type="dxa"/>
              <w:right w:w="168" w:type="dxa"/>
            </w:tcMar>
            <w:hideMark/>
          </w:tcPr>
          <w:p w:rsidR="000445DD" w:rsidRPr="00316107" w:rsidRDefault="000445DD" w:rsidP="008569BB">
            <w:pPr>
              <w:rPr>
                <w:sz w:val="28"/>
                <w:szCs w:val="28"/>
                <w:lang w:val="kk-KZ"/>
              </w:rPr>
            </w:pPr>
          </w:p>
        </w:tc>
      </w:tr>
      <w:tr w:rsidR="000445DD" w:rsidRPr="00316107" w:rsidTr="008569BB">
        <w:trPr>
          <w:jc w:val="center"/>
        </w:trPr>
        <w:tc>
          <w:tcPr>
            <w:tcW w:w="1131"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0445DD" w:rsidRPr="00316107" w:rsidRDefault="000445DD" w:rsidP="000445DD">
            <w:pPr>
              <w:pStyle w:val="af"/>
              <w:numPr>
                <w:ilvl w:val="0"/>
                <w:numId w:val="9"/>
              </w:numPr>
              <w:spacing w:after="0" w:line="240" w:lineRule="auto"/>
              <w:ind w:left="0" w:firstLine="0"/>
              <w:jc w:val="center"/>
              <w:textAlignment w:val="baseline"/>
              <w:rPr>
                <w:rFonts w:ascii="Times New Roman" w:hAnsi="Times New Roman"/>
                <w:sz w:val="28"/>
                <w:szCs w:val="28"/>
                <w:lang w:val="kk-KZ"/>
              </w:rPr>
            </w:pPr>
          </w:p>
        </w:tc>
        <w:tc>
          <w:tcPr>
            <w:tcW w:w="7013" w:type="dxa"/>
            <w:tcBorders>
              <w:top w:val="nil"/>
              <w:left w:val="nil"/>
              <w:bottom w:val="single" w:sz="8" w:space="0" w:color="000000"/>
              <w:right w:val="single" w:sz="8" w:space="0" w:color="000000"/>
            </w:tcBorders>
            <w:tcMar>
              <w:top w:w="0" w:type="dxa"/>
              <w:left w:w="168" w:type="dxa"/>
              <w:bottom w:w="0" w:type="dxa"/>
              <w:right w:w="168" w:type="dxa"/>
            </w:tcMar>
            <w:hideMark/>
          </w:tcPr>
          <w:p w:rsidR="000445DD" w:rsidRPr="00316107" w:rsidRDefault="000445DD" w:rsidP="008569BB">
            <w:pPr>
              <w:textAlignment w:val="baseline"/>
              <w:rPr>
                <w:sz w:val="28"/>
                <w:szCs w:val="28"/>
                <w:lang w:val="kk-KZ"/>
              </w:rPr>
            </w:pPr>
            <w:r w:rsidRPr="00316107">
              <w:rPr>
                <w:sz w:val="28"/>
                <w:szCs w:val="28"/>
                <w:lang w:val="kk-KZ"/>
              </w:rPr>
              <w:t>K3 левередж коэффициенті</w:t>
            </w:r>
          </w:p>
        </w:tc>
        <w:tc>
          <w:tcPr>
            <w:tcW w:w="1473" w:type="dxa"/>
            <w:tcBorders>
              <w:top w:val="nil"/>
              <w:left w:val="nil"/>
              <w:bottom w:val="single" w:sz="8" w:space="0" w:color="000000"/>
              <w:right w:val="single" w:sz="8" w:space="0" w:color="000000"/>
            </w:tcBorders>
            <w:tcMar>
              <w:top w:w="0" w:type="dxa"/>
              <w:left w:w="168" w:type="dxa"/>
              <w:bottom w:w="0" w:type="dxa"/>
              <w:right w:w="168" w:type="dxa"/>
            </w:tcMar>
            <w:hideMark/>
          </w:tcPr>
          <w:p w:rsidR="000445DD" w:rsidRPr="00316107" w:rsidRDefault="000445DD" w:rsidP="008569BB">
            <w:pPr>
              <w:rPr>
                <w:sz w:val="28"/>
                <w:szCs w:val="28"/>
                <w:lang w:val="kk-KZ"/>
              </w:rPr>
            </w:pPr>
          </w:p>
        </w:tc>
      </w:tr>
    </w:tbl>
    <w:p w:rsidR="000445DD" w:rsidRPr="006D277B" w:rsidRDefault="000445DD" w:rsidP="000445DD">
      <w:pPr>
        <w:textAlignment w:val="baseline"/>
        <w:rPr>
          <w:sz w:val="28"/>
          <w:szCs w:val="28"/>
          <w:lang w:val="kk-KZ"/>
        </w:rPr>
      </w:pPr>
    </w:p>
    <w:p w:rsidR="000445DD" w:rsidRPr="006D277B" w:rsidRDefault="000445DD" w:rsidP="000445DD">
      <w:pPr>
        <w:textAlignment w:val="baseline"/>
        <w:rPr>
          <w:sz w:val="28"/>
          <w:szCs w:val="28"/>
          <w:lang w:val="kk-KZ"/>
        </w:rPr>
      </w:pPr>
    </w:p>
    <w:p w:rsidR="000445DD" w:rsidRPr="006D277B" w:rsidRDefault="000445DD" w:rsidP="000445DD">
      <w:pPr>
        <w:widowControl w:val="0"/>
        <w:ind w:firstLine="709"/>
        <w:jc w:val="both"/>
        <w:rPr>
          <w:rStyle w:val="s192"/>
          <w:sz w:val="28"/>
          <w:szCs w:val="28"/>
          <w:lang w:val="kk-KZ"/>
        </w:rPr>
      </w:pPr>
      <w:r w:rsidRPr="006D277B">
        <w:rPr>
          <w:sz w:val="28"/>
          <w:szCs w:val="28"/>
          <w:lang w:val="kk-KZ"/>
        </w:rPr>
        <w:t>Атауы</w:t>
      </w:r>
      <w:r w:rsidRPr="006D277B">
        <w:rPr>
          <w:rStyle w:val="s192"/>
          <w:sz w:val="28"/>
          <w:szCs w:val="28"/>
          <w:lang w:val="kk-KZ"/>
        </w:rPr>
        <w:t xml:space="preserve"> ________________________________________________</w:t>
      </w:r>
    </w:p>
    <w:p w:rsidR="000445DD" w:rsidRPr="006D277B" w:rsidRDefault="000445DD" w:rsidP="000445DD">
      <w:pPr>
        <w:widowControl w:val="0"/>
        <w:ind w:firstLine="709"/>
        <w:jc w:val="both"/>
        <w:rPr>
          <w:rStyle w:val="s192"/>
          <w:sz w:val="28"/>
          <w:szCs w:val="28"/>
          <w:lang w:val="kk-KZ"/>
        </w:rPr>
      </w:pPr>
      <w:r w:rsidRPr="006D277B">
        <w:rPr>
          <w:sz w:val="28"/>
          <w:szCs w:val="28"/>
          <w:lang w:val="kk-KZ"/>
        </w:rPr>
        <w:t>Мекенжайы</w:t>
      </w:r>
      <w:r w:rsidRPr="006D277B">
        <w:rPr>
          <w:rStyle w:val="s192"/>
          <w:sz w:val="28"/>
          <w:szCs w:val="28"/>
          <w:lang w:val="kk-KZ"/>
        </w:rPr>
        <w:t xml:space="preserve"> ________________________________________________</w:t>
      </w:r>
    </w:p>
    <w:p w:rsidR="000445DD" w:rsidRPr="006D277B" w:rsidRDefault="000445DD" w:rsidP="000445DD">
      <w:pPr>
        <w:widowControl w:val="0"/>
        <w:ind w:firstLine="709"/>
        <w:jc w:val="both"/>
        <w:rPr>
          <w:rStyle w:val="s192"/>
          <w:sz w:val="28"/>
          <w:szCs w:val="28"/>
          <w:lang w:val="kk-KZ"/>
        </w:rPr>
      </w:pPr>
      <w:r w:rsidRPr="006D277B">
        <w:rPr>
          <w:rStyle w:val="s192"/>
          <w:sz w:val="28"/>
          <w:szCs w:val="28"/>
          <w:lang w:val="kk-KZ"/>
        </w:rPr>
        <w:t>Телефоны ______________________________________________________</w:t>
      </w:r>
    </w:p>
    <w:p w:rsidR="000445DD" w:rsidRPr="006D277B" w:rsidRDefault="000445DD" w:rsidP="000445DD">
      <w:pPr>
        <w:widowControl w:val="0"/>
        <w:ind w:firstLine="709"/>
        <w:jc w:val="both"/>
        <w:rPr>
          <w:rStyle w:val="s192"/>
          <w:sz w:val="28"/>
          <w:szCs w:val="28"/>
          <w:lang w:val="kk-KZ"/>
        </w:rPr>
      </w:pPr>
      <w:r w:rsidRPr="006D277B">
        <w:rPr>
          <w:sz w:val="28"/>
          <w:szCs w:val="28"/>
          <w:lang w:val="kk-KZ"/>
        </w:rPr>
        <w:t>Электрондық пошта мекенжайы</w:t>
      </w:r>
      <w:r w:rsidRPr="006D277B">
        <w:rPr>
          <w:rStyle w:val="s192"/>
          <w:sz w:val="28"/>
          <w:szCs w:val="28"/>
          <w:lang w:val="kk-KZ"/>
        </w:rPr>
        <w:t xml:space="preserve"> ___________________________________</w:t>
      </w:r>
    </w:p>
    <w:p w:rsidR="000445DD" w:rsidRPr="006D277B" w:rsidRDefault="000445DD" w:rsidP="000445DD">
      <w:pPr>
        <w:widowControl w:val="0"/>
        <w:ind w:firstLine="709"/>
        <w:jc w:val="both"/>
        <w:rPr>
          <w:rStyle w:val="s192"/>
          <w:sz w:val="28"/>
          <w:szCs w:val="28"/>
          <w:lang w:val="kk-KZ"/>
        </w:rPr>
      </w:pPr>
      <w:r w:rsidRPr="006D277B">
        <w:rPr>
          <w:sz w:val="28"/>
          <w:szCs w:val="28"/>
          <w:lang w:val="kk-KZ"/>
        </w:rPr>
        <w:t>Орындаушы</w:t>
      </w:r>
      <w:r w:rsidRPr="006D277B">
        <w:rPr>
          <w:rStyle w:val="s192"/>
          <w:sz w:val="28"/>
          <w:szCs w:val="28"/>
          <w:lang w:val="kk-KZ"/>
        </w:rPr>
        <w:t xml:space="preserve"> ____________________________          ____________________</w:t>
      </w:r>
    </w:p>
    <w:p w:rsidR="000445DD" w:rsidRPr="006D277B" w:rsidRDefault="000445DD" w:rsidP="000445DD">
      <w:pPr>
        <w:widowControl w:val="0"/>
        <w:ind w:firstLine="709"/>
        <w:jc w:val="both"/>
        <w:rPr>
          <w:rStyle w:val="s192"/>
          <w:sz w:val="28"/>
          <w:szCs w:val="28"/>
          <w:lang w:val="kk-KZ"/>
        </w:rPr>
      </w:pPr>
      <w:r w:rsidRPr="006D277B">
        <w:rPr>
          <w:rStyle w:val="s192"/>
          <w:sz w:val="28"/>
          <w:szCs w:val="28"/>
          <w:lang w:val="kk-KZ"/>
        </w:rPr>
        <w:t xml:space="preserve">             </w:t>
      </w:r>
      <w:r w:rsidRPr="006D277B">
        <w:rPr>
          <w:sz w:val="28"/>
          <w:szCs w:val="28"/>
          <w:lang w:val="kk-KZ"/>
        </w:rPr>
        <w:t xml:space="preserve">тегі, аты және әкесінің аты (ол болған жағдайда) </w:t>
      </w:r>
      <w:r w:rsidRPr="006D277B">
        <w:rPr>
          <w:rStyle w:val="s192"/>
          <w:sz w:val="28"/>
          <w:szCs w:val="28"/>
          <w:lang w:val="kk-KZ"/>
        </w:rPr>
        <w:t xml:space="preserve">      </w:t>
      </w:r>
      <w:r w:rsidRPr="006D277B">
        <w:rPr>
          <w:sz w:val="28"/>
          <w:szCs w:val="28"/>
          <w:lang w:val="kk-KZ"/>
        </w:rPr>
        <w:t>қолы, телефоны</w:t>
      </w:r>
    </w:p>
    <w:p w:rsidR="000445DD" w:rsidRPr="006D277B" w:rsidRDefault="000445DD" w:rsidP="000445DD">
      <w:pPr>
        <w:widowControl w:val="0"/>
        <w:ind w:firstLine="709"/>
        <w:jc w:val="both"/>
        <w:rPr>
          <w:sz w:val="28"/>
          <w:szCs w:val="28"/>
          <w:lang w:val="kk-KZ"/>
        </w:rPr>
      </w:pPr>
      <w:r w:rsidRPr="006D277B">
        <w:rPr>
          <w:sz w:val="28"/>
          <w:szCs w:val="28"/>
          <w:lang w:val="kk-KZ"/>
        </w:rPr>
        <w:t xml:space="preserve">Басшы немесе есепке қол қою функциясы жүктелген адам </w:t>
      </w:r>
    </w:p>
    <w:p w:rsidR="000445DD" w:rsidRPr="006D277B" w:rsidRDefault="000445DD" w:rsidP="000445DD">
      <w:pPr>
        <w:widowControl w:val="0"/>
        <w:ind w:firstLine="709"/>
        <w:jc w:val="both"/>
        <w:rPr>
          <w:rStyle w:val="s192"/>
          <w:sz w:val="28"/>
          <w:szCs w:val="28"/>
          <w:lang w:val="kk-KZ"/>
        </w:rPr>
      </w:pPr>
      <w:r w:rsidRPr="006D277B">
        <w:rPr>
          <w:rStyle w:val="s192"/>
          <w:sz w:val="28"/>
          <w:szCs w:val="28"/>
          <w:lang w:val="kk-KZ"/>
        </w:rPr>
        <w:t>_____________________________________               ____________________</w:t>
      </w:r>
    </w:p>
    <w:p w:rsidR="000445DD" w:rsidRPr="006D277B" w:rsidRDefault="000445DD" w:rsidP="000445DD">
      <w:pPr>
        <w:widowControl w:val="0"/>
        <w:ind w:firstLine="709"/>
        <w:jc w:val="both"/>
        <w:rPr>
          <w:rStyle w:val="s192"/>
          <w:sz w:val="28"/>
          <w:szCs w:val="28"/>
          <w:lang w:val="kk-KZ"/>
        </w:rPr>
      </w:pPr>
      <w:r w:rsidRPr="006D277B">
        <w:rPr>
          <w:rStyle w:val="s192"/>
          <w:sz w:val="28"/>
          <w:szCs w:val="28"/>
          <w:lang w:val="kk-KZ"/>
        </w:rPr>
        <w:t xml:space="preserve">         </w:t>
      </w:r>
      <w:r w:rsidRPr="006D277B">
        <w:rPr>
          <w:sz w:val="28"/>
          <w:szCs w:val="28"/>
          <w:lang w:val="kk-KZ"/>
        </w:rPr>
        <w:t>тегі, аты және әкесінің аты (ол болған жағдайда)          қолы, телефоны</w:t>
      </w:r>
    </w:p>
    <w:p w:rsidR="000445DD" w:rsidRPr="006D277B" w:rsidRDefault="000445DD" w:rsidP="000445DD">
      <w:pPr>
        <w:widowControl w:val="0"/>
        <w:ind w:firstLine="709"/>
        <w:jc w:val="both"/>
        <w:rPr>
          <w:rStyle w:val="s192"/>
          <w:sz w:val="28"/>
          <w:szCs w:val="28"/>
          <w:lang w:val="kk-KZ"/>
        </w:rPr>
      </w:pPr>
    </w:p>
    <w:p w:rsidR="000445DD" w:rsidRPr="006D277B" w:rsidRDefault="000445DD" w:rsidP="000445DD">
      <w:pPr>
        <w:ind w:firstLine="709"/>
        <w:textAlignment w:val="baseline"/>
        <w:rPr>
          <w:lang w:val="kk-KZ"/>
        </w:rPr>
      </w:pPr>
      <w:r w:rsidRPr="006D277B">
        <w:rPr>
          <w:sz w:val="28"/>
          <w:szCs w:val="28"/>
          <w:lang w:val="kk-KZ"/>
        </w:rPr>
        <w:t>Күні 20__ жылғы «____» ______________</w:t>
      </w:r>
      <w:r w:rsidRPr="006D277B">
        <w:rPr>
          <w:lang w:val="kk-KZ"/>
        </w:rPr>
        <w:t xml:space="preserve"> </w:t>
      </w:r>
    </w:p>
    <w:p w:rsidR="000445DD" w:rsidRPr="006D277B" w:rsidRDefault="000445DD" w:rsidP="000445DD">
      <w:pPr>
        <w:ind w:firstLine="397"/>
        <w:jc w:val="right"/>
        <w:rPr>
          <w:rStyle w:val="s0"/>
          <w:rFonts w:eastAsia="Calibri"/>
          <w:sz w:val="28"/>
          <w:szCs w:val="28"/>
          <w:lang w:val="kk-KZ"/>
        </w:rPr>
      </w:pPr>
    </w:p>
    <w:p w:rsidR="000445DD" w:rsidRPr="00133449" w:rsidRDefault="000445DD" w:rsidP="000445DD">
      <w:pPr>
        <w:jc w:val="both"/>
        <w:rPr>
          <w:sz w:val="28"/>
          <w:szCs w:val="28"/>
          <w:lang w:val="kk-KZ"/>
        </w:rPr>
      </w:pPr>
      <w:r w:rsidRPr="00133449">
        <w:rPr>
          <w:sz w:val="28"/>
          <w:szCs w:val="28"/>
          <w:lang w:val="kk-KZ"/>
        </w:rPr>
        <w:t>Ескертпе: нысан «Микроқаржылық қызметті жүзеге асыратын ұйымның пруденциялық нормативтердi және сақталуы мiндеттi өзге де нормаларды және лимиттердi орындауы туралы есептіліктің тізбесін, нысандарын, ұсыну мерзiмдерiн және оны ұсыну қағидаларын бекіту туралы» Қазақстан Республикасы Ұлттық Банкі Басқармасының 2019 жылғы 2</w:t>
      </w:r>
      <w:r>
        <w:rPr>
          <w:sz w:val="28"/>
          <w:szCs w:val="28"/>
          <w:lang w:val="kk-KZ"/>
        </w:rPr>
        <w:t>8 қарашадағы № 224 қаулысына 4-Қ</w:t>
      </w:r>
      <w:r w:rsidRPr="00133449">
        <w:rPr>
          <w:sz w:val="28"/>
          <w:szCs w:val="28"/>
          <w:lang w:val="kk-KZ"/>
        </w:rPr>
        <w:t>осымшаға берілген қосымшаға сәйкес «</w:t>
      </w:r>
      <w:r w:rsidRPr="001E07FB">
        <w:rPr>
          <w:bCs/>
          <w:sz w:val="28"/>
          <w:szCs w:val="28"/>
          <w:lang w:val="kk-KZ"/>
        </w:rPr>
        <w:t>Жарғылық және меншікті капиталдар туралы, сондай-ақ левередж коэффициенті туралы есеп</w:t>
      </w:r>
      <w:r w:rsidRPr="00133449">
        <w:rPr>
          <w:sz w:val="28"/>
          <w:szCs w:val="28"/>
          <w:lang w:val="kk-KZ"/>
        </w:rPr>
        <w:t>» әкімшілік деректерді жинауға арналған нысанын толтыру бойынша түсіндірмеге сәйкес толтырылады</w:t>
      </w:r>
      <w:r>
        <w:rPr>
          <w:sz w:val="28"/>
          <w:szCs w:val="28"/>
          <w:lang w:val="kk-KZ"/>
        </w:rPr>
        <w:t>.</w:t>
      </w:r>
    </w:p>
    <w:p w:rsidR="000445DD" w:rsidRPr="006D277B" w:rsidRDefault="000445DD" w:rsidP="000445DD">
      <w:pPr>
        <w:pStyle w:val="pc"/>
        <w:widowControl w:val="0"/>
        <w:ind w:firstLine="709"/>
        <w:jc w:val="both"/>
        <w:rPr>
          <w:color w:val="auto"/>
          <w:sz w:val="28"/>
          <w:szCs w:val="28"/>
          <w:lang w:val="kk-KZ"/>
        </w:rPr>
      </w:pPr>
    </w:p>
    <w:p w:rsidR="000445DD" w:rsidRPr="006D277B" w:rsidRDefault="000445DD" w:rsidP="000445DD">
      <w:pPr>
        <w:widowControl w:val="0"/>
        <w:ind w:firstLine="709"/>
        <w:jc w:val="both"/>
        <w:rPr>
          <w:rStyle w:val="s0"/>
          <w:rFonts w:eastAsia="Calibri"/>
          <w:lang w:val="kk-KZ"/>
        </w:rPr>
      </w:pPr>
      <w:r w:rsidRPr="006D277B">
        <w:rPr>
          <w:rStyle w:val="s0"/>
          <w:rFonts w:eastAsia="Calibri"/>
          <w:lang w:val="kk-KZ"/>
        </w:rPr>
        <w:br w:type="page"/>
      </w:r>
    </w:p>
    <w:p w:rsidR="000445DD" w:rsidRPr="006D277B" w:rsidRDefault="000445DD" w:rsidP="000445DD">
      <w:pPr>
        <w:pStyle w:val="pr"/>
        <w:rPr>
          <w:color w:val="auto"/>
          <w:sz w:val="28"/>
          <w:szCs w:val="28"/>
          <w:lang w:val="kk-KZ"/>
        </w:rPr>
      </w:pPr>
      <w:r w:rsidRPr="006D277B">
        <w:rPr>
          <w:rStyle w:val="s0"/>
          <w:rFonts w:eastAsia="Calibri"/>
          <w:color w:val="auto"/>
          <w:sz w:val="28"/>
          <w:szCs w:val="28"/>
          <w:lang w:val="kk-KZ"/>
        </w:rPr>
        <w:t>Қазақстан Республикасы</w:t>
      </w:r>
    </w:p>
    <w:p w:rsidR="000445DD" w:rsidRPr="006D277B" w:rsidRDefault="000445DD" w:rsidP="000445DD">
      <w:pPr>
        <w:pStyle w:val="pr"/>
        <w:rPr>
          <w:color w:val="auto"/>
          <w:sz w:val="28"/>
          <w:szCs w:val="28"/>
          <w:lang w:val="kk-KZ"/>
        </w:rPr>
      </w:pPr>
      <w:r w:rsidRPr="006D277B">
        <w:rPr>
          <w:rStyle w:val="s0"/>
          <w:rFonts w:eastAsia="Calibri"/>
          <w:color w:val="auto"/>
          <w:sz w:val="28"/>
          <w:szCs w:val="28"/>
          <w:lang w:val="kk-KZ"/>
        </w:rPr>
        <w:t>Ұлттық Банкі Басқармасының</w:t>
      </w:r>
    </w:p>
    <w:p w:rsidR="000445DD" w:rsidRPr="006D277B" w:rsidRDefault="000445DD" w:rsidP="000445DD">
      <w:pPr>
        <w:pStyle w:val="pr"/>
        <w:rPr>
          <w:color w:val="auto"/>
          <w:sz w:val="28"/>
          <w:szCs w:val="28"/>
          <w:lang w:val="kk-KZ"/>
        </w:rPr>
      </w:pPr>
      <w:r w:rsidRPr="006D277B">
        <w:rPr>
          <w:rStyle w:val="s0"/>
          <w:rFonts w:eastAsia="Calibri"/>
          <w:color w:val="auto"/>
          <w:sz w:val="28"/>
          <w:szCs w:val="28"/>
          <w:lang w:val="kk-KZ"/>
        </w:rPr>
        <w:t>2019 жылғы 28 қарашадағы</w:t>
      </w:r>
    </w:p>
    <w:p w:rsidR="000445DD" w:rsidRPr="006D277B" w:rsidRDefault="000445DD" w:rsidP="000445DD">
      <w:pPr>
        <w:pStyle w:val="pr"/>
        <w:rPr>
          <w:color w:val="auto"/>
          <w:sz w:val="28"/>
          <w:szCs w:val="28"/>
          <w:lang w:val="kk-KZ"/>
        </w:rPr>
      </w:pPr>
      <w:r w:rsidRPr="006D277B">
        <w:rPr>
          <w:rStyle w:val="s0"/>
          <w:rFonts w:eastAsia="Calibri"/>
          <w:color w:val="auto"/>
          <w:sz w:val="28"/>
          <w:szCs w:val="28"/>
          <w:lang w:val="kk-KZ"/>
        </w:rPr>
        <w:t>№ 224 қаулысына</w:t>
      </w:r>
    </w:p>
    <w:p w:rsidR="000445DD" w:rsidRPr="006D277B" w:rsidRDefault="000445DD" w:rsidP="000445DD">
      <w:pPr>
        <w:ind w:firstLine="36"/>
        <w:jc w:val="right"/>
        <w:rPr>
          <w:rStyle w:val="s0"/>
          <w:rFonts w:eastAsia="Calibri"/>
          <w:sz w:val="28"/>
          <w:szCs w:val="28"/>
          <w:lang w:val="kk-KZ"/>
        </w:rPr>
      </w:pPr>
      <w:r>
        <w:rPr>
          <w:rStyle w:val="s0"/>
          <w:rFonts w:eastAsia="Calibri"/>
          <w:sz w:val="28"/>
          <w:szCs w:val="28"/>
          <w:lang w:val="kk-KZ"/>
        </w:rPr>
        <w:t>4-Қ</w:t>
      </w:r>
      <w:r w:rsidRPr="006D277B">
        <w:rPr>
          <w:rStyle w:val="s0"/>
          <w:rFonts w:eastAsia="Calibri"/>
          <w:sz w:val="28"/>
          <w:szCs w:val="28"/>
          <w:lang w:val="kk-KZ"/>
        </w:rPr>
        <w:t xml:space="preserve">осымшаға </w:t>
      </w:r>
      <w:r>
        <w:rPr>
          <w:rStyle w:val="s0"/>
          <w:rFonts w:eastAsia="Calibri"/>
          <w:sz w:val="28"/>
          <w:szCs w:val="28"/>
          <w:lang w:val="kk-KZ"/>
        </w:rPr>
        <w:t>қ</w:t>
      </w:r>
      <w:r w:rsidRPr="006D277B">
        <w:rPr>
          <w:rStyle w:val="s0"/>
          <w:rFonts w:eastAsia="Calibri"/>
          <w:sz w:val="28"/>
          <w:szCs w:val="28"/>
          <w:lang w:val="kk-KZ"/>
        </w:rPr>
        <w:t>осымша</w:t>
      </w:r>
    </w:p>
    <w:p w:rsidR="000445DD" w:rsidRPr="006D277B" w:rsidRDefault="000445DD" w:rsidP="000445DD">
      <w:pPr>
        <w:ind w:firstLine="397"/>
        <w:jc w:val="right"/>
        <w:rPr>
          <w:sz w:val="28"/>
          <w:szCs w:val="28"/>
          <w:lang w:val="kk-KZ"/>
        </w:rPr>
      </w:pPr>
    </w:p>
    <w:p w:rsidR="000445DD" w:rsidRPr="006D277B" w:rsidRDefault="000445DD" w:rsidP="000445DD">
      <w:pPr>
        <w:ind w:firstLine="397"/>
        <w:jc w:val="right"/>
        <w:rPr>
          <w:sz w:val="28"/>
          <w:szCs w:val="28"/>
          <w:lang w:val="kk-KZ"/>
        </w:rPr>
      </w:pPr>
    </w:p>
    <w:p w:rsidR="000445DD" w:rsidRPr="006D277B" w:rsidRDefault="000445DD" w:rsidP="000445DD">
      <w:pPr>
        <w:jc w:val="center"/>
        <w:rPr>
          <w:rStyle w:val="s1"/>
          <w:sz w:val="28"/>
          <w:szCs w:val="28"/>
          <w:lang w:val="kk-KZ"/>
        </w:rPr>
      </w:pPr>
      <w:r w:rsidRPr="006D277B">
        <w:rPr>
          <w:rStyle w:val="s1"/>
          <w:sz w:val="28"/>
          <w:szCs w:val="28"/>
          <w:lang w:val="kk-KZ"/>
        </w:rPr>
        <w:t xml:space="preserve">Жарғылық және меншікті капиталдар туралы, </w:t>
      </w:r>
    </w:p>
    <w:p w:rsidR="000445DD" w:rsidRPr="006D277B" w:rsidRDefault="000445DD" w:rsidP="000445DD">
      <w:pPr>
        <w:jc w:val="center"/>
        <w:rPr>
          <w:rStyle w:val="s1"/>
          <w:sz w:val="28"/>
          <w:szCs w:val="28"/>
          <w:lang w:val="kk-KZ"/>
        </w:rPr>
      </w:pPr>
      <w:r w:rsidRPr="006D277B">
        <w:rPr>
          <w:rStyle w:val="s1"/>
          <w:sz w:val="28"/>
          <w:szCs w:val="28"/>
          <w:lang w:val="kk-KZ"/>
        </w:rPr>
        <w:t xml:space="preserve">сондай-ақ левередж коэффициенті туралы есеп </w:t>
      </w:r>
    </w:p>
    <w:p w:rsidR="000445DD" w:rsidRPr="006D277B" w:rsidRDefault="000445DD" w:rsidP="000445DD">
      <w:pPr>
        <w:jc w:val="center"/>
        <w:rPr>
          <w:rStyle w:val="s1"/>
          <w:sz w:val="28"/>
          <w:szCs w:val="28"/>
          <w:lang w:val="kk-KZ"/>
        </w:rPr>
      </w:pPr>
      <w:r w:rsidRPr="006D277B">
        <w:rPr>
          <w:rStyle w:val="s1"/>
          <w:sz w:val="28"/>
          <w:szCs w:val="28"/>
          <w:lang w:val="kk-KZ"/>
        </w:rPr>
        <w:t>(индекс - USK-K3, кезеңділігі – тоқсан сайын)</w:t>
      </w:r>
    </w:p>
    <w:p w:rsidR="000445DD" w:rsidRPr="006D277B" w:rsidRDefault="000445DD" w:rsidP="000445DD">
      <w:pPr>
        <w:jc w:val="center"/>
        <w:rPr>
          <w:rStyle w:val="s1"/>
          <w:sz w:val="28"/>
          <w:szCs w:val="28"/>
          <w:lang w:val="kk-KZ"/>
        </w:rPr>
      </w:pPr>
    </w:p>
    <w:p w:rsidR="000445DD" w:rsidRPr="006D277B" w:rsidRDefault="000445DD" w:rsidP="000445DD">
      <w:pPr>
        <w:jc w:val="center"/>
        <w:rPr>
          <w:sz w:val="28"/>
          <w:szCs w:val="28"/>
          <w:lang w:val="kk-KZ"/>
        </w:rPr>
      </w:pPr>
      <w:r w:rsidRPr="006D277B">
        <w:rPr>
          <w:rStyle w:val="s1"/>
          <w:sz w:val="28"/>
          <w:szCs w:val="28"/>
          <w:lang w:val="kk-KZ"/>
        </w:rPr>
        <w:t>әкімшілік деректер нысанын толтыру бойынша түсіндірме</w:t>
      </w:r>
    </w:p>
    <w:p w:rsidR="000445DD" w:rsidRPr="006D277B" w:rsidRDefault="000445DD" w:rsidP="000445DD">
      <w:pPr>
        <w:jc w:val="center"/>
        <w:rPr>
          <w:b/>
          <w:sz w:val="28"/>
          <w:szCs w:val="28"/>
          <w:lang w:val="kk-KZ"/>
        </w:rPr>
      </w:pPr>
    </w:p>
    <w:p w:rsidR="000445DD" w:rsidRPr="006D277B" w:rsidRDefault="000445DD" w:rsidP="000445DD">
      <w:pPr>
        <w:jc w:val="center"/>
        <w:rPr>
          <w:b/>
          <w:sz w:val="28"/>
          <w:szCs w:val="28"/>
          <w:lang w:val="kk-KZ"/>
        </w:rPr>
      </w:pPr>
    </w:p>
    <w:p w:rsidR="000445DD" w:rsidRPr="006D277B" w:rsidRDefault="000445DD" w:rsidP="000445DD">
      <w:pPr>
        <w:jc w:val="center"/>
        <w:rPr>
          <w:sz w:val="28"/>
          <w:szCs w:val="28"/>
          <w:lang w:val="kk-KZ"/>
        </w:rPr>
      </w:pPr>
      <w:r w:rsidRPr="006D277B">
        <w:rPr>
          <w:rStyle w:val="s1"/>
          <w:sz w:val="28"/>
          <w:szCs w:val="28"/>
          <w:lang w:val="kk-KZ"/>
        </w:rPr>
        <w:t>1-тарау. Жалпы ережелер</w:t>
      </w:r>
    </w:p>
    <w:p w:rsidR="000445DD" w:rsidRPr="006D277B" w:rsidRDefault="000445DD" w:rsidP="000445DD">
      <w:pPr>
        <w:jc w:val="center"/>
        <w:rPr>
          <w:sz w:val="28"/>
          <w:szCs w:val="28"/>
          <w:lang w:val="kk-KZ"/>
        </w:rPr>
      </w:pPr>
    </w:p>
    <w:p w:rsidR="000445DD" w:rsidRPr="006D277B" w:rsidRDefault="000445DD" w:rsidP="000445DD">
      <w:pPr>
        <w:pStyle w:val="af"/>
        <w:numPr>
          <w:ilvl w:val="0"/>
          <w:numId w:val="10"/>
        </w:numPr>
        <w:tabs>
          <w:tab w:val="left" w:pos="1134"/>
        </w:tabs>
        <w:spacing w:after="0" w:line="240" w:lineRule="auto"/>
        <w:ind w:left="0" w:firstLine="709"/>
        <w:jc w:val="both"/>
        <w:rPr>
          <w:rStyle w:val="s0"/>
          <w:sz w:val="28"/>
          <w:szCs w:val="28"/>
          <w:lang w:val="kk-KZ"/>
        </w:rPr>
      </w:pPr>
      <w:r w:rsidRPr="006D277B">
        <w:rPr>
          <w:rStyle w:val="s0"/>
          <w:sz w:val="28"/>
          <w:szCs w:val="28"/>
          <w:lang w:val="kk-KZ"/>
        </w:rPr>
        <w:t xml:space="preserve">Осы түсіндірмеде «Жарғылық және меншікті капиталдар туралы, сондай-ақ левередж коэффициенті туралы есеп» әкімшілік деректер нысанын (бұдан әрі – Нысан) толтыру  бойынша бірыңғай талаптар айқындалады. </w:t>
      </w:r>
    </w:p>
    <w:p w:rsidR="000445DD" w:rsidRPr="00C37A47" w:rsidRDefault="000445DD" w:rsidP="000445DD">
      <w:pPr>
        <w:pStyle w:val="af"/>
        <w:numPr>
          <w:ilvl w:val="0"/>
          <w:numId w:val="10"/>
        </w:numPr>
        <w:tabs>
          <w:tab w:val="left" w:pos="1134"/>
        </w:tabs>
        <w:spacing w:after="0" w:line="240" w:lineRule="auto"/>
        <w:ind w:left="0" w:firstLine="709"/>
        <w:jc w:val="both"/>
        <w:rPr>
          <w:rStyle w:val="s0"/>
          <w:sz w:val="28"/>
          <w:szCs w:val="28"/>
          <w:lang w:val="kk-KZ"/>
        </w:rPr>
      </w:pPr>
      <w:r w:rsidRPr="00C37A47">
        <w:rPr>
          <w:rStyle w:val="s0"/>
          <w:sz w:val="28"/>
          <w:szCs w:val="28"/>
          <w:lang w:val="kk-KZ"/>
        </w:rPr>
        <w:t xml:space="preserve">Нысан «Қазақстан Республикасының Ұлттық Банкі туралы» Қазақстан Республикасы Заңының 15-бабы екінші бөлігінің 65-2) тармақшасына, «Мемлекеттік статистика туралы» Қазақстан Республикасы Заңының 16-бабы </w:t>
      </w:r>
      <w:r w:rsidRPr="00C37A47">
        <w:rPr>
          <w:rStyle w:val="s0"/>
          <w:sz w:val="28"/>
          <w:szCs w:val="28"/>
          <w:lang w:val="kk-KZ"/>
        </w:rPr>
        <w:br/>
        <w:t>3-тармағының 2) тармақшасына және «Микроқаржылық қызмет туралы» Қазақстан Республикасы Заңының 27-бабы екінші бөлігінің 1) тармақшасына және «Қазақстан Республикасы Ұлттық Банкінің ережесі мен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16-тармағының 20) тармақшасына сәйкес әзірленді.</w:t>
      </w:r>
    </w:p>
    <w:p w:rsidR="000445DD" w:rsidRPr="006D277B" w:rsidRDefault="000445DD" w:rsidP="000445DD">
      <w:pPr>
        <w:pStyle w:val="af"/>
        <w:numPr>
          <w:ilvl w:val="0"/>
          <w:numId w:val="10"/>
        </w:numPr>
        <w:tabs>
          <w:tab w:val="left" w:pos="1134"/>
        </w:tabs>
        <w:spacing w:after="0" w:line="240" w:lineRule="auto"/>
        <w:ind w:left="0" w:firstLine="709"/>
        <w:jc w:val="both"/>
        <w:rPr>
          <w:rStyle w:val="s0"/>
          <w:sz w:val="28"/>
          <w:szCs w:val="28"/>
          <w:lang w:val="kk-KZ"/>
        </w:rPr>
      </w:pPr>
      <w:r w:rsidRPr="006D277B">
        <w:rPr>
          <w:rStyle w:val="s0"/>
          <w:sz w:val="28"/>
          <w:szCs w:val="28"/>
          <w:lang w:val="kk-KZ"/>
        </w:rPr>
        <w:t xml:space="preserve">Кредиттік серіктестік Нысанды тоқсан сайын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w:t>
      </w:r>
      <w:r w:rsidRPr="006D277B">
        <w:rPr>
          <w:rStyle w:val="s0"/>
          <w:sz w:val="28"/>
          <w:szCs w:val="28"/>
          <w:lang w:val="kk-KZ"/>
        </w:rPr>
        <w:br/>
        <w:t>1000 (мың) теңгеге дейін дөңгелектенеді.</w:t>
      </w:r>
    </w:p>
    <w:p w:rsidR="000445DD" w:rsidRPr="006D277B" w:rsidRDefault="000445DD" w:rsidP="000445DD">
      <w:pPr>
        <w:pStyle w:val="af"/>
        <w:numPr>
          <w:ilvl w:val="0"/>
          <w:numId w:val="10"/>
        </w:numPr>
        <w:tabs>
          <w:tab w:val="left" w:pos="1134"/>
        </w:tabs>
        <w:spacing w:after="0" w:line="240" w:lineRule="auto"/>
        <w:ind w:left="0" w:firstLine="709"/>
        <w:jc w:val="both"/>
        <w:rPr>
          <w:rFonts w:ascii="Times New Roman" w:hAnsi="Times New Roman"/>
          <w:sz w:val="28"/>
          <w:szCs w:val="28"/>
          <w:lang w:val="kk-KZ"/>
        </w:rPr>
      </w:pPr>
      <w:r w:rsidRPr="006D277B">
        <w:rPr>
          <w:rFonts w:ascii="Times New Roman" w:hAnsi="Times New Roman"/>
          <w:sz w:val="28"/>
          <w:szCs w:val="28"/>
          <w:lang w:val="kk-KZ"/>
        </w:rPr>
        <w:t>Нысанға басшы немесе есепке қол қою функциясы жүктелген адам және орындаушы қол қояды.</w:t>
      </w:r>
    </w:p>
    <w:p w:rsidR="000445DD" w:rsidRPr="006D277B" w:rsidRDefault="000445DD" w:rsidP="000445DD">
      <w:pPr>
        <w:jc w:val="center"/>
        <w:rPr>
          <w:sz w:val="28"/>
          <w:szCs w:val="28"/>
          <w:lang w:val="kk-KZ"/>
        </w:rPr>
      </w:pPr>
    </w:p>
    <w:p w:rsidR="000445DD" w:rsidRPr="006D277B" w:rsidRDefault="000445DD" w:rsidP="000445DD">
      <w:pPr>
        <w:jc w:val="center"/>
        <w:rPr>
          <w:sz w:val="28"/>
          <w:szCs w:val="28"/>
          <w:lang w:val="kk-KZ"/>
        </w:rPr>
      </w:pPr>
    </w:p>
    <w:p w:rsidR="000445DD" w:rsidRPr="006D277B" w:rsidRDefault="000445DD" w:rsidP="000445DD">
      <w:pPr>
        <w:jc w:val="center"/>
        <w:rPr>
          <w:sz w:val="28"/>
          <w:szCs w:val="28"/>
          <w:lang w:val="kk-KZ"/>
        </w:rPr>
      </w:pPr>
      <w:r w:rsidRPr="006D277B">
        <w:rPr>
          <w:rStyle w:val="s1"/>
          <w:sz w:val="28"/>
          <w:szCs w:val="28"/>
          <w:lang w:val="kk-KZ"/>
        </w:rPr>
        <w:t>2-тарау. Нысанды толтыру бойынша түсіндірме</w:t>
      </w:r>
    </w:p>
    <w:p w:rsidR="000445DD" w:rsidRPr="006D277B" w:rsidRDefault="000445DD" w:rsidP="000445DD">
      <w:pPr>
        <w:jc w:val="center"/>
        <w:rPr>
          <w:sz w:val="28"/>
          <w:szCs w:val="28"/>
          <w:lang w:val="kk-KZ"/>
        </w:rPr>
      </w:pPr>
    </w:p>
    <w:p w:rsidR="000445DD" w:rsidRPr="006D277B" w:rsidRDefault="000445DD" w:rsidP="000445DD">
      <w:pPr>
        <w:pStyle w:val="af"/>
        <w:numPr>
          <w:ilvl w:val="0"/>
          <w:numId w:val="11"/>
        </w:numPr>
        <w:spacing w:after="0" w:line="240" w:lineRule="auto"/>
        <w:ind w:left="0" w:firstLine="709"/>
        <w:jc w:val="both"/>
        <w:rPr>
          <w:sz w:val="28"/>
          <w:szCs w:val="28"/>
          <w:lang w:val="kk-KZ"/>
        </w:rPr>
      </w:pPr>
      <w:r w:rsidRPr="006D277B">
        <w:rPr>
          <w:rStyle w:val="s0"/>
          <w:sz w:val="28"/>
          <w:szCs w:val="28"/>
          <w:lang w:val="kk-KZ"/>
        </w:rPr>
        <w:t xml:space="preserve">Нысанның 13-жолында үтірден кейін үш таңбалы мән көрсетіледі. </w:t>
      </w:r>
    </w:p>
    <w:p w:rsidR="000445DD" w:rsidRPr="006D277B" w:rsidRDefault="000445DD" w:rsidP="000445DD">
      <w:pPr>
        <w:jc w:val="center"/>
        <w:rPr>
          <w:b/>
          <w:sz w:val="28"/>
          <w:szCs w:val="28"/>
          <w:lang w:val="kk-KZ"/>
        </w:rPr>
      </w:pPr>
    </w:p>
    <w:p w:rsidR="000445DD" w:rsidRPr="006D277B" w:rsidRDefault="000445DD" w:rsidP="000445DD">
      <w:pPr>
        <w:rPr>
          <w:sz w:val="28"/>
          <w:szCs w:val="28"/>
          <w:lang w:val="kk-KZ"/>
        </w:rPr>
      </w:pPr>
    </w:p>
    <w:p w:rsidR="000445DD" w:rsidRDefault="000445DD">
      <w:pPr>
        <w:overflowPunct/>
        <w:autoSpaceDE/>
        <w:autoSpaceDN/>
        <w:adjustRightInd/>
        <w:rPr>
          <w:sz w:val="28"/>
          <w:szCs w:val="28"/>
          <w:lang w:val="kk-KZ"/>
        </w:rPr>
      </w:pPr>
      <w:r>
        <w:rPr>
          <w:sz w:val="28"/>
          <w:szCs w:val="28"/>
          <w:lang w:val="kk-KZ"/>
        </w:rPr>
        <w:br w:type="page"/>
      </w:r>
    </w:p>
    <w:tbl>
      <w:tblPr>
        <w:tblStyle w:val="a9"/>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0445DD" w:rsidRPr="003F6E79" w:rsidTr="008569BB">
        <w:tc>
          <w:tcPr>
            <w:tcW w:w="3396" w:type="dxa"/>
          </w:tcPr>
          <w:p w:rsidR="000445DD" w:rsidRDefault="000445DD" w:rsidP="008569BB">
            <w:pPr>
              <w:rPr>
                <w:i/>
                <w:sz w:val="28"/>
                <w:szCs w:val="28"/>
                <w:lang w:val="kk-KZ"/>
              </w:rPr>
            </w:pPr>
          </w:p>
        </w:tc>
      </w:tr>
    </w:tbl>
    <w:p w:rsidR="000445DD" w:rsidRPr="00B217B0" w:rsidRDefault="000445DD" w:rsidP="000445DD">
      <w:pPr>
        <w:tabs>
          <w:tab w:val="left" w:pos="675"/>
          <w:tab w:val="center" w:pos="4819"/>
        </w:tabs>
        <w:jc w:val="right"/>
        <w:rPr>
          <w:sz w:val="28"/>
          <w:szCs w:val="28"/>
          <w:lang w:val="kk-KZ"/>
        </w:rPr>
      </w:pPr>
      <w:r w:rsidRPr="00B217B0">
        <w:rPr>
          <w:sz w:val="28"/>
          <w:szCs w:val="28"/>
          <w:lang w:val="kk-KZ"/>
        </w:rPr>
        <w:t>Қазақстан Республикасы</w:t>
      </w:r>
    </w:p>
    <w:p w:rsidR="000445DD" w:rsidRPr="00B217B0" w:rsidRDefault="000445DD" w:rsidP="000445DD">
      <w:pPr>
        <w:tabs>
          <w:tab w:val="left" w:pos="675"/>
          <w:tab w:val="center" w:pos="4819"/>
        </w:tabs>
        <w:jc w:val="right"/>
        <w:rPr>
          <w:sz w:val="28"/>
          <w:szCs w:val="28"/>
          <w:lang w:val="kk-KZ"/>
        </w:rPr>
      </w:pPr>
      <w:r w:rsidRPr="00B217B0">
        <w:rPr>
          <w:sz w:val="28"/>
          <w:szCs w:val="28"/>
          <w:lang w:val="kk-KZ"/>
        </w:rPr>
        <w:t>Ұлттық Банкі Басқармасының</w:t>
      </w:r>
    </w:p>
    <w:p w:rsidR="000445DD" w:rsidRPr="00B217B0" w:rsidRDefault="000445DD" w:rsidP="000445DD">
      <w:pPr>
        <w:ind w:firstLine="5954"/>
        <w:jc w:val="right"/>
        <w:rPr>
          <w:rFonts w:eastAsia="Calibri"/>
          <w:sz w:val="28"/>
          <w:szCs w:val="28"/>
          <w:lang w:val="kk-KZ" w:eastAsia="en-US"/>
        </w:rPr>
      </w:pPr>
      <w:r w:rsidRPr="00B217B0">
        <w:rPr>
          <w:rFonts w:eastAsia="Calibri"/>
          <w:sz w:val="28"/>
          <w:szCs w:val="28"/>
          <w:lang w:val="kk-KZ" w:eastAsia="en-US"/>
        </w:rPr>
        <w:t>202</w:t>
      </w:r>
      <w:r>
        <w:rPr>
          <w:rFonts w:eastAsia="Calibri"/>
          <w:sz w:val="28"/>
          <w:szCs w:val="28"/>
          <w:lang w:val="kk-KZ" w:eastAsia="en-US"/>
        </w:rPr>
        <w:t>4</w:t>
      </w:r>
      <w:r w:rsidRPr="00B217B0">
        <w:rPr>
          <w:rFonts w:eastAsia="Calibri"/>
          <w:sz w:val="28"/>
          <w:szCs w:val="28"/>
          <w:lang w:val="kk-KZ" w:eastAsia="en-US"/>
        </w:rPr>
        <w:t xml:space="preserve"> жылғы </w:t>
      </w:r>
      <w:r>
        <w:rPr>
          <w:rFonts w:eastAsia="Calibri"/>
          <w:sz w:val="28"/>
          <w:szCs w:val="28"/>
          <w:lang w:val="kk-KZ" w:eastAsia="en-US"/>
        </w:rPr>
        <w:t>22</w:t>
      </w:r>
      <w:r w:rsidRPr="00B217B0">
        <w:rPr>
          <w:rFonts w:eastAsia="Calibri"/>
          <w:sz w:val="28"/>
          <w:szCs w:val="28"/>
          <w:lang w:val="kk-KZ" w:eastAsia="en-US"/>
        </w:rPr>
        <w:t xml:space="preserve"> </w:t>
      </w:r>
      <w:r>
        <w:rPr>
          <w:rFonts w:eastAsia="Calibri"/>
          <w:sz w:val="28"/>
          <w:szCs w:val="28"/>
          <w:lang w:val="kk-KZ" w:eastAsia="en-US"/>
        </w:rPr>
        <w:t>тамыздағы</w:t>
      </w:r>
    </w:p>
    <w:p w:rsidR="000445DD" w:rsidRPr="00B217B0" w:rsidRDefault="000445DD" w:rsidP="000445DD">
      <w:pPr>
        <w:tabs>
          <w:tab w:val="left" w:pos="675"/>
          <w:tab w:val="center" w:pos="4819"/>
        </w:tabs>
        <w:jc w:val="right"/>
        <w:rPr>
          <w:sz w:val="28"/>
          <w:szCs w:val="28"/>
          <w:lang w:val="kk-KZ"/>
        </w:rPr>
      </w:pPr>
      <w:r w:rsidRPr="00B217B0">
        <w:rPr>
          <w:sz w:val="28"/>
          <w:szCs w:val="28"/>
          <w:lang w:val="kk-KZ"/>
        </w:rPr>
        <w:t xml:space="preserve">№ </w:t>
      </w:r>
      <w:r>
        <w:rPr>
          <w:sz w:val="28"/>
          <w:szCs w:val="28"/>
          <w:lang w:val="kk-KZ"/>
        </w:rPr>
        <w:t>49</w:t>
      </w:r>
      <w:r w:rsidRPr="00B217B0">
        <w:rPr>
          <w:sz w:val="28"/>
          <w:szCs w:val="28"/>
          <w:lang w:val="kk-KZ"/>
        </w:rPr>
        <w:t xml:space="preserve"> қаулы</w:t>
      </w:r>
      <w:r>
        <w:rPr>
          <w:sz w:val="28"/>
          <w:szCs w:val="28"/>
          <w:lang w:val="kk-KZ"/>
        </w:rPr>
        <w:t>ға</w:t>
      </w:r>
    </w:p>
    <w:p w:rsidR="000445DD" w:rsidRPr="006D277B" w:rsidRDefault="000445DD" w:rsidP="000445DD">
      <w:pPr>
        <w:ind w:firstLine="36"/>
        <w:jc w:val="right"/>
        <w:rPr>
          <w:noProof/>
          <w:sz w:val="28"/>
          <w:szCs w:val="28"/>
          <w:lang w:val="kk-KZ"/>
        </w:rPr>
      </w:pPr>
      <w:r>
        <w:rPr>
          <w:sz w:val="28"/>
          <w:szCs w:val="28"/>
          <w:lang w:val="kk-KZ"/>
        </w:rPr>
        <w:t>6</w:t>
      </w:r>
      <w:r w:rsidRPr="00B217B0">
        <w:rPr>
          <w:sz w:val="28"/>
          <w:szCs w:val="28"/>
          <w:lang w:val="kk-KZ"/>
        </w:rPr>
        <w:t>-қосымша</w:t>
      </w:r>
    </w:p>
    <w:p w:rsidR="000445DD" w:rsidRDefault="000445DD" w:rsidP="000445DD">
      <w:pPr>
        <w:jc w:val="right"/>
        <w:rPr>
          <w:rStyle w:val="s0"/>
          <w:rFonts w:eastAsia="Calibri"/>
          <w:sz w:val="28"/>
          <w:szCs w:val="28"/>
          <w:lang w:val="kk-KZ"/>
        </w:rPr>
      </w:pPr>
    </w:p>
    <w:p w:rsidR="000445DD" w:rsidRPr="006D277B" w:rsidRDefault="000445DD" w:rsidP="000445DD">
      <w:pPr>
        <w:jc w:val="right"/>
        <w:rPr>
          <w:rStyle w:val="s0"/>
          <w:rFonts w:eastAsia="Calibri"/>
          <w:sz w:val="28"/>
          <w:szCs w:val="28"/>
          <w:lang w:val="kk-KZ"/>
        </w:rPr>
      </w:pPr>
    </w:p>
    <w:p w:rsidR="000445DD" w:rsidRPr="006D277B" w:rsidRDefault="000445DD" w:rsidP="000445DD">
      <w:pPr>
        <w:pStyle w:val="pr"/>
        <w:rPr>
          <w:color w:val="auto"/>
          <w:sz w:val="28"/>
          <w:szCs w:val="28"/>
          <w:lang w:val="kk-KZ"/>
        </w:rPr>
      </w:pPr>
      <w:r w:rsidRPr="006D277B">
        <w:rPr>
          <w:rStyle w:val="s0"/>
          <w:rFonts w:eastAsia="Calibri"/>
          <w:color w:val="auto"/>
          <w:sz w:val="28"/>
          <w:szCs w:val="28"/>
          <w:lang w:val="kk-KZ"/>
        </w:rPr>
        <w:t>Қазақстан Республикасы</w:t>
      </w:r>
    </w:p>
    <w:p w:rsidR="000445DD" w:rsidRPr="006D277B" w:rsidRDefault="000445DD" w:rsidP="000445DD">
      <w:pPr>
        <w:pStyle w:val="pr"/>
        <w:rPr>
          <w:color w:val="auto"/>
          <w:sz w:val="28"/>
          <w:szCs w:val="28"/>
          <w:lang w:val="kk-KZ"/>
        </w:rPr>
      </w:pPr>
      <w:r w:rsidRPr="006D277B">
        <w:rPr>
          <w:rStyle w:val="s0"/>
          <w:rFonts w:eastAsia="Calibri"/>
          <w:color w:val="auto"/>
          <w:sz w:val="28"/>
          <w:szCs w:val="28"/>
          <w:lang w:val="kk-KZ"/>
        </w:rPr>
        <w:t>Ұлттық Банкі Басқармасының</w:t>
      </w:r>
    </w:p>
    <w:p w:rsidR="000445DD" w:rsidRPr="006D277B" w:rsidRDefault="000445DD" w:rsidP="000445DD">
      <w:pPr>
        <w:pStyle w:val="pr"/>
        <w:rPr>
          <w:color w:val="auto"/>
          <w:sz w:val="28"/>
          <w:szCs w:val="28"/>
          <w:lang w:val="kk-KZ"/>
        </w:rPr>
      </w:pPr>
      <w:r w:rsidRPr="006D277B">
        <w:rPr>
          <w:rStyle w:val="s0"/>
          <w:rFonts w:eastAsia="Calibri"/>
          <w:color w:val="auto"/>
          <w:sz w:val="28"/>
          <w:szCs w:val="28"/>
          <w:lang w:val="kk-KZ"/>
        </w:rPr>
        <w:t>2019 жылғы 28 қарашадағы</w:t>
      </w:r>
    </w:p>
    <w:p w:rsidR="000445DD" w:rsidRPr="006D277B" w:rsidRDefault="000445DD" w:rsidP="000445DD">
      <w:pPr>
        <w:pStyle w:val="pr"/>
        <w:rPr>
          <w:color w:val="auto"/>
          <w:sz w:val="28"/>
          <w:szCs w:val="28"/>
          <w:lang w:val="kk-KZ"/>
        </w:rPr>
      </w:pPr>
      <w:r w:rsidRPr="006D277B">
        <w:rPr>
          <w:rStyle w:val="s0"/>
          <w:rFonts w:eastAsia="Calibri"/>
          <w:color w:val="auto"/>
          <w:sz w:val="28"/>
          <w:szCs w:val="28"/>
          <w:lang w:val="kk-KZ"/>
        </w:rPr>
        <w:t>№ 224 қаулысына</w:t>
      </w:r>
    </w:p>
    <w:p w:rsidR="000445DD" w:rsidRPr="006D277B" w:rsidRDefault="000445DD" w:rsidP="000445DD">
      <w:pPr>
        <w:ind w:firstLine="397"/>
        <w:jc w:val="right"/>
        <w:rPr>
          <w:sz w:val="28"/>
          <w:szCs w:val="28"/>
          <w:lang w:val="kk-KZ"/>
        </w:rPr>
      </w:pPr>
      <w:r w:rsidRPr="006D277B">
        <w:rPr>
          <w:rStyle w:val="s0"/>
          <w:rFonts w:eastAsia="Calibri"/>
          <w:sz w:val="28"/>
          <w:szCs w:val="28"/>
          <w:lang w:val="kk-KZ"/>
        </w:rPr>
        <w:t>5-қосымша</w:t>
      </w:r>
    </w:p>
    <w:p w:rsidR="000445DD" w:rsidRPr="006D277B" w:rsidRDefault="000445DD" w:rsidP="000445DD">
      <w:pPr>
        <w:jc w:val="center"/>
        <w:rPr>
          <w:sz w:val="28"/>
          <w:szCs w:val="28"/>
          <w:lang w:val="kk-KZ"/>
        </w:rPr>
      </w:pPr>
    </w:p>
    <w:p w:rsidR="000445DD" w:rsidRPr="006D277B" w:rsidRDefault="000445DD" w:rsidP="000445DD">
      <w:pPr>
        <w:jc w:val="center"/>
        <w:textAlignment w:val="baseline"/>
        <w:rPr>
          <w:sz w:val="28"/>
          <w:szCs w:val="28"/>
          <w:lang w:val="kk-KZ"/>
        </w:rPr>
      </w:pPr>
    </w:p>
    <w:p w:rsidR="000445DD" w:rsidRPr="006D277B" w:rsidRDefault="000445DD" w:rsidP="000445DD">
      <w:pPr>
        <w:jc w:val="center"/>
        <w:textAlignment w:val="baseline"/>
        <w:rPr>
          <w:rStyle w:val="s1"/>
          <w:sz w:val="28"/>
          <w:szCs w:val="28"/>
          <w:lang w:val="kk-KZ"/>
        </w:rPr>
      </w:pPr>
      <w:r w:rsidRPr="006D277B">
        <w:rPr>
          <w:rStyle w:val="s1"/>
          <w:sz w:val="28"/>
          <w:szCs w:val="28"/>
          <w:lang w:val="kk-KZ"/>
        </w:rPr>
        <w:t xml:space="preserve">Микроқаржылық қызметті жүзеге асыратын ұйымның пруденциялық нормативтерді және сақталуы міндетті өзге де нормаларды және лимиттерді орындауы туралы есептілікті ұсыну </w:t>
      </w:r>
    </w:p>
    <w:p w:rsidR="000445DD" w:rsidRPr="006D277B" w:rsidRDefault="000445DD" w:rsidP="000445DD">
      <w:pPr>
        <w:jc w:val="center"/>
        <w:textAlignment w:val="baseline"/>
        <w:rPr>
          <w:sz w:val="28"/>
          <w:szCs w:val="28"/>
          <w:lang w:val="kk-KZ"/>
        </w:rPr>
      </w:pPr>
      <w:r w:rsidRPr="006D277B">
        <w:rPr>
          <w:rStyle w:val="s1"/>
          <w:sz w:val="28"/>
          <w:szCs w:val="28"/>
          <w:lang w:val="kk-KZ"/>
        </w:rPr>
        <w:t>қағидалары</w:t>
      </w:r>
    </w:p>
    <w:p w:rsidR="000445DD" w:rsidRPr="006D277B" w:rsidRDefault="000445DD" w:rsidP="000445DD">
      <w:pPr>
        <w:jc w:val="center"/>
        <w:rPr>
          <w:rStyle w:val="s0"/>
          <w:rFonts w:eastAsia="Calibri"/>
          <w:sz w:val="28"/>
          <w:szCs w:val="28"/>
          <w:lang w:val="kk-KZ"/>
        </w:rPr>
      </w:pPr>
    </w:p>
    <w:p w:rsidR="000445DD" w:rsidRPr="006D277B" w:rsidRDefault="000445DD" w:rsidP="000445DD">
      <w:pPr>
        <w:pStyle w:val="af"/>
        <w:numPr>
          <w:ilvl w:val="0"/>
          <w:numId w:val="12"/>
        </w:numPr>
        <w:tabs>
          <w:tab w:val="left" w:pos="1134"/>
        </w:tabs>
        <w:spacing w:after="0" w:line="240" w:lineRule="auto"/>
        <w:ind w:left="0" w:firstLine="709"/>
        <w:jc w:val="both"/>
        <w:rPr>
          <w:rStyle w:val="s0"/>
          <w:sz w:val="28"/>
          <w:szCs w:val="28"/>
          <w:lang w:val="kk-KZ"/>
        </w:rPr>
      </w:pPr>
      <w:r w:rsidRPr="006D277B">
        <w:rPr>
          <w:rStyle w:val="s0"/>
          <w:sz w:val="28"/>
          <w:szCs w:val="28"/>
          <w:lang w:val="kk-KZ"/>
        </w:rPr>
        <w:t xml:space="preserve">Осы Микроқаржылық қызметті жүзеге асыратын ұйымның пруденциялық нормативтерді және сақталуы міндетті өзге де нормаларды және лимиттерді орындауы туралы есептілікті ұсыну қағидалары «Қазақстан Республикасының Ұлттық Банкі туралы» Қазақстан Республикасы Заңының </w:t>
      </w:r>
      <w:r w:rsidRPr="006D277B">
        <w:rPr>
          <w:rStyle w:val="s0"/>
          <w:sz w:val="28"/>
          <w:szCs w:val="28"/>
          <w:lang w:val="kk-KZ"/>
        </w:rPr>
        <w:br/>
        <w:t xml:space="preserve">15-бабы екінші бөлігінің 65-2) тармақшасына, «Мемлекеттік статистика туралы» Қазақстан Республикасы Заңының 16-бабы 3-тармағының 2) тармақшасына және «Микроқаржылық қызмет туралы» Қазақстан Республикасы Заңының 27-бабы екінші бөлігінің 1) тармақшасына, </w:t>
      </w:r>
      <w:r>
        <w:rPr>
          <w:rStyle w:val="s0"/>
          <w:sz w:val="28"/>
          <w:szCs w:val="28"/>
          <w:lang w:val="kk-KZ"/>
        </w:rPr>
        <w:t>«</w:t>
      </w:r>
      <w:r w:rsidRPr="00E84CED">
        <w:rPr>
          <w:rStyle w:val="s0"/>
          <w:sz w:val="28"/>
          <w:szCs w:val="28"/>
          <w:lang w:val="kk-KZ"/>
        </w:rPr>
        <w:t>Қазақстан Республикасы Ұлттық Банкінің ережесі мен құрылымын бекіту туралы</w:t>
      </w:r>
      <w:r>
        <w:rPr>
          <w:rStyle w:val="s0"/>
          <w:sz w:val="28"/>
          <w:szCs w:val="28"/>
          <w:lang w:val="kk-KZ"/>
        </w:rPr>
        <w:t>»</w:t>
      </w:r>
      <w:r w:rsidRPr="00E84CED">
        <w:rPr>
          <w:rStyle w:val="s0"/>
          <w:sz w:val="28"/>
          <w:szCs w:val="28"/>
          <w:lang w:val="kk-KZ"/>
        </w:rPr>
        <w:t xml:space="preserve"> Қазақстан Республикасы Президентінің 2003 жылғы 31 желтоқсандағы № 1271 Жарлығымен бекітілген</w:t>
      </w:r>
      <w:r>
        <w:rPr>
          <w:rStyle w:val="s0"/>
          <w:sz w:val="28"/>
          <w:szCs w:val="28"/>
          <w:lang w:val="kk-KZ"/>
        </w:rPr>
        <w:t xml:space="preserve"> </w:t>
      </w:r>
      <w:r w:rsidRPr="006D277B">
        <w:rPr>
          <w:rStyle w:val="s0"/>
          <w:sz w:val="28"/>
          <w:szCs w:val="28"/>
          <w:lang w:val="kk-KZ"/>
        </w:rPr>
        <w:t xml:space="preserve">Қазақстан Республикасының Ұлттық Банкі туралы ереженің 16-тармағының 20) тармақшасына сәйкес әзірленді және микроқаржылық қызметті жүзеге асыратын ұйымның (бұдан әрі – Ұйым) пруденциялық нормативтерді және сақталуы міндетті өзге де нормаларды және лимиттерді орындауы туралы есептілікті оның орналасқан жері бойынша Қазақстан Республикасы Ұлттық Банкінің аумақтық филиалына (бұдан әрі – Ұлттық Банктің филиалы) ұсыну тәртібін айқындайды. </w:t>
      </w:r>
    </w:p>
    <w:p w:rsidR="000445DD" w:rsidRPr="006D277B" w:rsidRDefault="000445DD" w:rsidP="000445DD">
      <w:pPr>
        <w:pStyle w:val="af"/>
        <w:numPr>
          <w:ilvl w:val="0"/>
          <w:numId w:val="12"/>
        </w:numPr>
        <w:tabs>
          <w:tab w:val="left" w:pos="1134"/>
        </w:tabs>
        <w:spacing w:after="0" w:line="240" w:lineRule="auto"/>
        <w:ind w:left="0" w:firstLine="709"/>
        <w:jc w:val="both"/>
        <w:rPr>
          <w:rFonts w:ascii="Times New Roman" w:hAnsi="Times New Roman"/>
          <w:color w:val="000000"/>
          <w:sz w:val="28"/>
          <w:szCs w:val="28"/>
          <w:lang w:val="kk-KZ"/>
        </w:rPr>
      </w:pPr>
      <w:r w:rsidRPr="006D277B">
        <w:rPr>
          <w:rFonts w:ascii="Times New Roman" w:hAnsi="Times New Roman"/>
          <w:sz w:val="28"/>
          <w:szCs w:val="28"/>
          <w:lang w:val="kk-KZ"/>
        </w:rPr>
        <w:t>Ұйымның клиентінің және (немесе) контрагентінің резиденттігі «Валюталық реттеу және валюталық бақылау туралы» Қазақстан Республикасының Заңына сәйкес айқындалады.</w:t>
      </w:r>
    </w:p>
    <w:p w:rsidR="000445DD" w:rsidRPr="006D277B" w:rsidRDefault="000445DD" w:rsidP="000445DD">
      <w:pPr>
        <w:pStyle w:val="af"/>
        <w:numPr>
          <w:ilvl w:val="0"/>
          <w:numId w:val="12"/>
        </w:numPr>
        <w:tabs>
          <w:tab w:val="left" w:pos="1134"/>
        </w:tabs>
        <w:spacing w:after="0" w:line="240" w:lineRule="auto"/>
        <w:ind w:left="0" w:firstLine="709"/>
        <w:jc w:val="both"/>
        <w:rPr>
          <w:rStyle w:val="s0"/>
          <w:sz w:val="28"/>
          <w:szCs w:val="28"/>
          <w:lang w:val="kk-KZ"/>
        </w:rPr>
      </w:pPr>
      <w:r w:rsidRPr="006D277B">
        <w:rPr>
          <w:rStyle w:val="s0"/>
          <w:sz w:val="28"/>
          <w:szCs w:val="28"/>
          <w:lang w:val="kk-KZ"/>
        </w:rPr>
        <w:t>Ұйым есептілікті «Қазақстан Республикасы Ұлттық Банкінің веб-порталы» ақпараттық жүйесін пайдалану арқылы электрондық түрде ұсынады.</w:t>
      </w:r>
    </w:p>
    <w:p w:rsidR="000445DD" w:rsidRPr="006D277B" w:rsidRDefault="000445DD" w:rsidP="000445DD">
      <w:pPr>
        <w:pStyle w:val="af"/>
        <w:numPr>
          <w:ilvl w:val="0"/>
          <w:numId w:val="12"/>
        </w:numPr>
        <w:tabs>
          <w:tab w:val="left" w:pos="1134"/>
        </w:tabs>
        <w:spacing w:after="0" w:line="240" w:lineRule="auto"/>
        <w:ind w:left="0" w:firstLine="709"/>
        <w:jc w:val="both"/>
        <w:rPr>
          <w:rStyle w:val="s0"/>
          <w:sz w:val="28"/>
          <w:szCs w:val="28"/>
          <w:lang w:val="kk-KZ"/>
        </w:rPr>
      </w:pPr>
      <w:r w:rsidRPr="006D277B">
        <w:rPr>
          <w:rStyle w:val="s0"/>
          <w:sz w:val="28"/>
          <w:szCs w:val="28"/>
          <w:lang w:val="kk-KZ"/>
        </w:rPr>
        <w:t xml:space="preserve">Есептіліктегі деректердің толықтығы мен дұрыстығын Ұйымның басшысы немесе есепке қол қою жөніндегі функция жүктелген адам қамтамасыз етеді. </w:t>
      </w:r>
    </w:p>
    <w:p w:rsidR="000445DD" w:rsidRPr="006D277B" w:rsidRDefault="000445DD" w:rsidP="000445DD">
      <w:pPr>
        <w:pStyle w:val="af"/>
        <w:numPr>
          <w:ilvl w:val="0"/>
          <w:numId w:val="12"/>
        </w:numPr>
        <w:tabs>
          <w:tab w:val="left" w:pos="1134"/>
        </w:tabs>
        <w:spacing w:after="0" w:line="240" w:lineRule="auto"/>
        <w:ind w:left="0" w:firstLine="709"/>
        <w:jc w:val="both"/>
        <w:rPr>
          <w:rStyle w:val="s0"/>
          <w:sz w:val="28"/>
          <w:szCs w:val="28"/>
          <w:lang w:val="kk-KZ"/>
        </w:rPr>
      </w:pPr>
      <w:r w:rsidRPr="006D277B">
        <w:rPr>
          <w:rStyle w:val="s0"/>
          <w:sz w:val="28"/>
          <w:szCs w:val="28"/>
          <w:lang w:val="kk-KZ"/>
        </w:rPr>
        <w:t xml:space="preserve">Микроқаржылық ұйым есепті айдан кейінгі айдың 25 (жиырма бесінші) күнінен кешіктірмей, ай сайын Ұлттық Банктің филиалына осы қаулының </w:t>
      </w:r>
      <w:r w:rsidRPr="006D277B">
        <w:rPr>
          <w:rStyle w:val="s0"/>
          <w:sz w:val="28"/>
          <w:szCs w:val="28"/>
          <w:lang w:val="kk-KZ"/>
        </w:rPr>
        <w:br/>
        <w:t>1-тармағы 2) – 4) тармақшаларында көзделген есептілікті электрондық форматта ұсынады.</w:t>
      </w:r>
    </w:p>
    <w:p w:rsidR="000445DD" w:rsidRPr="006D277B" w:rsidRDefault="000445DD" w:rsidP="000445DD">
      <w:pPr>
        <w:pStyle w:val="af"/>
        <w:numPr>
          <w:ilvl w:val="0"/>
          <w:numId w:val="12"/>
        </w:numPr>
        <w:tabs>
          <w:tab w:val="left" w:pos="1134"/>
        </w:tabs>
        <w:spacing w:after="0" w:line="240" w:lineRule="auto"/>
        <w:ind w:left="0" w:firstLine="709"/>
        <w:jc w:val="both"/>
        <w:rPr>
          <w:rStyle w:val="s0"/>
          <w:lang w:val="kk-KZ"/>
        </w:rPr>
      </w:pPr>
      <w:r w:rsidRPr="006D277B">
        <w:rPr>
          <w:rStyle w:val="s0"/>
          <w:sz w:val="28"/>
          <w:szCs w:val="28"/>
          <w:lang w:val="kk-KZ"/>
        </w:rPr>
        <w:t>Кредиттік серіктестік есепті тоқсаннан кейінгі айдың 25 (жиырма бесі</w:t>
      </w:r>
      <w:r>
        <w:rPr>
          <w:rStyle w:val="s0"/>
          <w:sz w:val="28"/>
          <w:szCs w:val="28"/>
          <w:lang w:val="kk-KZ"/>
        </w:rPr>
        <w:t>нен</w:t>
      </w:r>
      <w:r w:rsidRPr="006D277B">
        <w:rPr>
          <w:rStyle w:val="s0"/>
          <w:sz w:val="28"/>
          <w:szCs w:val="28"/>
          <w:lang w:val="kk-KZ"/>
        </w:rPr>
        <w:t>) кешіктірмей, тоқсан сайын Ұлттық</w:t>
      </w:r>
      <w:r>
        <w:rPr>
          <w:rStyle w:val="s0"/>
          <w:sz w:val="28"/>
          <w:szCs w:val="28"/>
          <w:lang w:val="kk-KZ"/>
        </w:rPr>
        <w:t xml:space="preserve"> Банктің филиалына осы қаулының </w:t>
      </w:r>
      <w:r w:rsidRPr="006D277B">
        <w:rPr>
          <w:rStyle w:val="s0"/>
          <w:sz w:val="28"/>
          <w:szCs w:val="28"/>
          <w:lang w:val="kk-KZ"/>
        </w:rPr>
        <w:t>1-тармағының 5) тармақшасында көзделген есептілікті электрондық форматта ұсынады.</w:t>
      </w:r>
    </w:p>
    <w:p w:rsidR="000445DD" w:rsidRPr="006D277B" w:rsidRDefault="000445DD" w:rsidP="000445DD">
      <w:pPr>
        <w:pStyle w:val="af"/>
        <w:numPr>
          <w:ilvl w:val="0"/>
          <w:numId w:val="12"/>
        </w:numPr>
        <w:tabs>
          <w:tab w:val="left" w:pos="1134"/>
        </w:tabs>
        <w:spacing w:after="0" w:line="240" w:lineRule="auto"/>
        <w:ind w:left="0" w:firstLine="709"/>
        <w:jc w:val="both"/>
        <w:rPr>
          <w:rStyle w:val="s0"/>
          <w:lang w:val="kk-KZ"/>
        </w:rPr>
      </w:pPr>
      <w:r w:rsidRPr="006D277B">
        <w:rPr>
          <w:rStyle w:val="s0"/>
          <w:sz w:val="28"/>
          <w:szCs w:val="28"/>
          <w:lang w:val="kk-KZ"/>
        </w:rPr>
        <w:t xml:space="preserve">Есептіліктегі деректер Қазақстан Республикасының ұлттық валютасы – теңгемен көрсетіледі. </w:t>
      </w:r>
    </w:p>
    <w:p w:rsidR="000445DD" w:rsidRPr="00044A56" w:rsidRDefault="000445DD" w:rsidP="000445DD">
      <w:pPr>
        <w:pStyle w:val="af"/>
        <w:numPr>
          <w:ilvl w:val="0"/>
          <w:numId w:val="12"/>
        </w:numPr>
        <w:tabs>
          <w:tab w:val="left" w:pos="1134"/>
        </w:tabs>
        <w:spacing w:after="0" w:line="240" w:lineRule="auto"/>
        <w:ind w:left="0" w:firstLine="709"/>
        <w:jc w:val="both"/>
        <w:rPr>
          <w:sz w:val="28"/>
          <w:szCs w:val="28"/>
          <w:lang w:val="kk-KZ"/>
        </w:rPr>
      </w:pPr>
      <w:r w:rsidRPr="006D277B">
        <w:rPr>
          <w:rStyle w:val="s0"/>
          <w:sz w:val="28"/>
          <w:szCs w:val="28"/>
          <w:lang w:val="kk-KZ"/>
        </w:rPr>
        <w:t>Ұйымның басшысы немесе есепке қол қою жөніндегі функция жүктелген адам және орындаушы электрондық цифрлық қолтаңба арқылы қол қойған есептілік электрондық форматта сақталады</w:t>
      </w:r>
      <w:r w:rsidRPr="006D277B">
        <w:rPr>
          <w:sz w:val="28"/>
          <w:szCs w:val="28"/>
          <w:lang w:val="kk-KZ"/>
        </w:rPr>
        <w:t>.</w:t>
      </w:r>
    </w:p>
    <w:p w:rsidR="00D16F70" w:rsidRPr="00301B09" w:rsidRDefault="00D16F70" w:rsidP="00301B09">
      <w:pPr>
        <w:ind w:firstLine="709"/>
        <w:rPr>
          <w:sz w:val="28"/>
          <w:szCs w:val="28"/>
          <w:lang w:val="kk-KZ"/>
        </w:rPr>
      </w:pPr>
    </w:p>
    <w:sectPr w:rsidR="00D16F70" w:rsidRPr="00301B09" w:rsidSect="00673AF3">
      <w:headerReference w:type="even" r:id="rId11"/>
      <w:headerReference w:type="default" r:id="rId12"/>
      <w:headerReference w:type="first" r:id="rId13"/>
      <w:pgSz w:w="11906" w:h="16838"/>
      <w:pgMar w:top="1418" w:right="851" w:bottom="1418"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AF3" w:rsidRDefault="00673AF3">
      <w:r>
        <w:separator/>
      </w:r>
    </w:p>
  </w:endnote>
  <w:endnote w:type="continuationSeparator" w:id="0">
    <w:p w:rsidR="00673AF3" w:rsidRDefault="00673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AF3" w:rsidRDefault="00673AF3">
      <w:r>
        <w:separator/>
      </w:r>
    </w:p>
  </w:footnote>
  <w:footnote w:type="continuationSeparator" w:id="0">
    <w:p w:rsidR="00673AF3" w:rsidRDefault="00673A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6045552"/>
      <w:docPartObj>
        <w:docPartGallery w:val="Page Numbers (Top of Page)"/>
        <w:docPartUnique/>
      </w:docPartObj>
    </w:sdtPr>
    <w:sdtEndPr/>
    <w:sdtContent>
      <w:p w:rsidR="00673AF3" w:rsidRDefault="00673AF3">
        <w:pPr>
          <w:pStyle w:val="aa"/>
          <w:jc w:val="center"/>
        </w:pPr>
        <w:r w:rsidRPr="006A3D2C">
          <w:rPr>
            <w:sz w:val="28"/>
            <w:szCs w:val="28"/>
          </w:rPr>
          <w:fldChar w:fldCharType="begin"/>
        </w:r>
        <w:r w:rsidRPr="006A3D2C">
          <w:rPr>
            <w:sz w:val="28"/>
            <w:szCs w:val="28"/>
          </w:rPr>
          <w:instrText>PAGE   \* MERGEFORMAT</w:instrText>
        </w:r>
        <w:r w:rsidRPr="006A3D2C">
          <w:rPr>
            <w:sz w:val="28"/>
            <w:szCs w:val="28"/>
          </w:rPr>
          <w:fldChar w:fldCharType="separate"/>
        </w:r>
        <w:r w:rsidR="008D3190">
          <w:rPr>
            <w:noProof/>
            <w:sz w:val="28"/>
            <w:szCs w:val="28"/>
          </w:rPr>
          <w:t>13</w:t>
        </w:r>
        <w:r w:rsidRPr="006A3D2C">
          <w:rPr>
            <w:sz w:val="28"/>
            <w:szCs w:val="28"/>
          </w:rPr>
          <w:fldChar w:fldCharType="end"/>
        </w:r>
      </w:p>
    </w:sdtContent>
  </w:sdt>
  <w:p w:rsidR="00673AF3" w:rsidRPr="006A3D2C" w:rsidRDefault="00673AF3">
    <w:pPr>
      <w:pStyle w:val="aa"/>
      <w:rPr>
        <w:sz w:val="28"/>
        <w:szCs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AF3" w:rsidRDefault="00673AF3" w:rsidP="00673AF3">
    <w:pPr>
      <w:jc w:val="center"/>
      <w:rPr>
        <w:i/>
        <w:color w:val="000000"/>
        <w:lang w:val="kk-KZ"/>
      </w:rPr>
    </w:pPr>
    <w:r w:rsidRPr="00401553">
      <w:rPr>
        <w:i/>
        <w:color w:val="000000"/>
        <w:lang w:val="kk-KZ"/>
      </w:rPr>
      <w:t>Қазақстан Республикасының Әділет министрлігінде 202</w:t>
    </w:r>
    <w:r>
      <w:rPr>
        <w:i/>
        <w:color w:val="000000"/>
        <w:lang w:val="kk-KZ"/>
      </w:rPr>
      <w:t>4</w:t>
    </w:r>
    <w:r w:rsidRPr="00401553">
      <w:rPr>
        <w:i/>
        <w:color w:val="000000"/>
        <w:lang w:val="kk-KZ"/>
      </w:rPr>
      <w:t xml:space="preserve"> жылғы </w:t>
    </w:r>
    <w:r>
      <w:rPr>
        <w:i/>
        <w:color w:val="000000"/>
        <w:lang w:val="kk-KZ"/>
      </w:rPr>
      <w:t>2 қыркүйекте</w:t>
    </w:r>
    <w:r w:rsidRPr="00401553">
      <w:rPr>
        <w:i/>
        <w:color w:val="000000"/>
        <w:lang w:val="kk-KZ"/>
      </w:rPr>
      <w:t xml:space="preserve"> № </w:t>
    </w:r>
    <w:r w:rsidRPr="00D16F70">
      <w:rPr>
        <w:i/>
        <w:color w:val="000000"/>
        <w:lang w:val="kk-KZ"/>
      </w:rPr>
      <w:t>35017</w:t>
    </w:r>
    <w:r w:rsidRPr="00401553">
      <w:rPr>
        <w:i/>
        <w:color w:val="000000"/>
        <w:lang w:val="kk-KZ"/>
      </w:rPr>
      <w:t xml:space="preserve"> болып тіркелді</w:t>
    </w:r>
    <w:r>
      <w:rPr>
        <w:i/>
        <w:color w:val="000000"/>
      </w:rPr>
      <w:t xml:space="preserve"> </w:t>
    </w:r>
  </w:p>
  <w:p w:rsidR="00673AF3" w:rsidRDefault="00673AF3" w:rsidP="00673AF3"/>
  <w:tbl>
    <w:tblPr>
      <w:tblW w:w="10751" w:type="dxa"/>
      <w:tblInd w:w="-431" w:type="dxa"/>
      <w:tblLayout w:type="fixed"/>
      <w:tblLook w:val="01E0" w:firstRow="1" w:lastRow="1" w:firstColumn="1" w:lastColumn="1" w:noHBand="0" w:noVBand="0"/>
    </w:tblPr>
    <w:tblGrid>
      <w:gridCol w:w="4362"/>
      <w:gridCol w:w="2126"/>
      <w:gridCol w:w="4263"/>
    </w:tblGrid>
    <w:tr w:rsidR="00673AF3" w:rsidRPr="009D5E19" w:rsidTr="00673AF3">
      <w:trPr>
        <w:trHeight w:val="1348"/>
      </w:trPr>
      <w:tc>
        <w:tcPr>
          <w:tcW w:w="4362" w:type="dxa"/>
          <w:shd w:val="clear" w:color="auto" w:fill="auto"/>
        </w:tcPr>
        <w:p w:rsidR="00673AF3" w:rsidRPr="00AE5A5E" w:rsidRDefault="00673AF3" w:rsidP="00673AF3">
          <w:pPr>
            <w:spacing w:line="288" w:lineRule="auto"/>
            <w:ind w:right="459"/>
            <w:jc w:val="center"/>
            <w:rPr>
              <w:b/>
              <w:bCs/>
            </w:rPr>
          </w:pPr>
          <w:r w:rsidRPr="00AE5A5E">
            <w:rPr>
              <w:b/>
              <w:bCs/>
            </w:rPr>
            <w:t xml:space="preserve">«ҚАЗАҚСТАН </w:t>
          </w:r>
        </w:p>
        <w:p w:rsidR="00673AF3" w:rsidRPr="00AE5A5E" w:rsidRDefault="00673AF3" w:rsidP="00673AF3">
          <w:pPr>
            <w:spacing w:line="288" w:lineRule="auto"/>
            <w:ind w:right="459"/>
            <w:jc w:val="center"/>
            <w:rPr>
              <w:b/>
              <w:bCs/>
            </w:rPr>
          </w:pPr>
          <w:r w:rsidRPr="00AE5A5E">
            <w:rPr>
              <w:b/>
              <w:bCs/>
            </w:rPr>
            <w:t>РЕСПУБЛИКАСЫНЫҢ</w:t>
          </w:r>
        </w:p>
        <w:p w:rsidR="00673AF3" w:rsidRPr="00AE5A5E" w:rsidRDefault="00673AF3" w:rsidP="00673AF3">
          <w:pPr>
            <w:spacing w:line="288" w:lineRule="auto"/>
            <w:ind w:right="459"/>
            <w:jc w:val="center"/>
            <w:rPr>
              <w:b/>
              <w:bCs/>
            </w:rPr>
          </w:pPr>
          <w:r w:rsidRPr="00AE5A5E">
            <w:rPr>
              <w:b/>
              <w:bCs/>
            </w:rPr>
            <w:t>ҰЛТТЫҚ БАНКІ»</w:t>
          </w:r>
        </w:p>
        <w:p w:rsidR="00673AF3" w:rsidRPr="00AE5A5E" w:rsidRDefault="00673AF3" w:rsidP="00673AF3">
          <w:pPr>
            <w:spacing w:line="288" w:lineRule="auto"/>
            <w:ind w:right="459"/>
            <w:jc w:val="center"/>
            <w:rPr>
              <w:b/>
              <w:bCs/>
            </w:rPr>
          </w:pPr>
        </w:p>
        <w:p w:rsidR="00673AF3" w:rsidRPr="00AE5A5E" w:rsidRDefault="00673AF3" w:rsidP="00673AF3">
          <w:pPr>
            <w:spacing w:line="288" w:lineRule="auto"/>
            <w:ind w:right="459"/>
            <w:jc w:val="center"/>
            <w:rPr>
              <w:b/>
              <w:bCs/>
            </w:rPr>
          </w:pPr>
          <w:r w:rsidRPr="00AE5A5E">
            <w:rPr>
              <w:b/>
              <w:bCs/>
            </w:rPr>
            <w:t xml:space="preserve">РЕСПУБЛИКАЛЫҚ </w:t>
          </w:r>
        </w:p>
        <w:p w:rsidR="00673AF3" w:rsidRPr="00D100F6" w:rsidRDefault="00673AF3" w:rsidP="00673AF3">
          <w:pPr>
            <w:spacing w:line="288" w:lineRule="auto"/>
            <w:ind w:right="459"/>
            <w:jc w:val="center"/>
            <w:rPr>
              <w:b/>
              <w:color w:val="3A7298"/>
              <w:sz w:val="32"/>
              <w:szCs w:val="32"/>
              <w:lang w:val="kk-KZ"/>
            </w:rPr>
          </w:pPr>
          <w:r w:rsidRPr="00AE5A5E">
            <w:rPr>
              <w:b/>
              <w:bCs/>
            </w:rPr>
            <w:t>МЕМЛЕКЕТТІК МЕКЕМЕСІ</w:t>
          </w:r>
        </w:p>
      </w:tc>
      <w:tc>
        <w:tcPr>
          <w:tcW w:w="2126" w:type="dxa"/>
          <w:shd w:val="clear" w:color="auto" w:fill="auto"/>
        </w:tcPr>
        <w:p w:rsidR="00673AF3" w:rsidRPr="00C723BA" w:rsidRDefault="00673AF3" w:rsidP="00673AF3">
          <w:pPr>
            <w:jc w:val="center"/>
            <w:rPr>
              <w:sz w:val="22"/>
              <w:szCs w:val="22"/>
              <w:lang w:val="kk-KZ"/>
            </w:rPr>
          </w:pPr>
          <w:r>
            <w:rPr>
              <w:noProof/>
              <w:sz w:val="22"/>
              <w:szCs w:val="22"/>
            </w:rPr>
            <w:drawing>
              <wp:inline distT="0" distB="0" distL="0" distR="0" wp14:anchorId="271A01B2" wp14:editId="2BBFDB6A">
                <wp:extent cx="972820" cy="97282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673AF3" w:rsidRDefault="00673AF3" w:rsidP="00673AF3">
          <w:pPr>
            <w:spacing w:line="288" w:lineRule="auto"/>
            <w:jc w:val="center"/>
            <w:rPr>
              <w:b/>
              <w:bCs/>
              <w:lang w:val="kk-KZ"/>
            </w:rPr>
          </w:pPr>
          <w:r w:rsidRPr="00AE5A5E">
            <w:rPr>
              <w:b/>
              <w:bCs/>
              <w:lang w:val="kk-KZ"/>
            </w:rPr>
            <w:t xml:space="preserve">РЕСПУБЛИКАНСКОЕ ГОСУДАРСТВЕННОЕ </w:t>
          </w:r>
        </w:p>
        <w:p w:rsidR="00673AF3" w:rsidRPr="00AE5A5E" w:rsidRDefault="00673AF3" w:rsidP="00673AF3">
          <w:pPr>
            <w:spacing w:line="288" w:lineRule="auto"/>
            <w:jc w:val="center"/>
            <w:rPr>
              <w:b/>
              <w:bCs/>
              <w:lang w:val="kk-KZ"/>
            </w:rPr>
          </w:pPr>
          <w:r w:rsidRPr="00AE5A5E">
            <w:rPr>
              <w:b/>
              <w:bCs/>
              <w:lang w:val="kk-KZ"/>
            </w:rPr>
            <w:t>УЧРЕЖДЕНИЕ</w:t>
          </w:r>
        </w:p>
        <w:p w:rsidR="00673AF3" w:rsidRPr="00AE5A5E" w:rsidRDefault="00673AF3" w:rsidP="00673AF3">
          <w:pPr>
            <w:spacing w:line="288" w:lineRule="auto"/>
            <w:jc w:val="center"/>
            <w:rPr>
              <w:b/>
              <w:bCs/>
              <w:lang w:val="kk-KZ"/>
            </w:rPr>
          </w:pPr>
        </w:p>
        <w:p w:rsidR="00673AF3" w:rsidRPr="00AE5A5E" w:rsidRDefault="00673AF3" w:rsidP="00673AF3">
          <w:pPr>
            <w:spacing w:line="288" w:lineRule="auto"/>
            <w:jc w:val="center"/>
            <w:rPr>
              <w:b/>
              <w:bCs/>
              <w:lang w:val="kk-KZ"/>
            </w:rPr>
          </w:pPr>
          <w:r w:rsidRPr="00AE5A5E">
            <w:rPr>
              <w:b/>
              <w:bCs/>
              <w:lang w:val="kk-KZ"/>
            </w:rPr>
            <w:t>«НАЦИОНАЛЬНЫЙ БАНК</w:t>
          </w:r>
        </w:p>
        <w:p w:rsidR="00673AF3" w:rsidRPr="00D100F6" w:rsidRDefault="00673AF3" w:rsidP="00673AF3">
          <w:pPr>
            <w:spacing w:line="288" w:lineRule="auto"/>
            <w:jc w:val="center"/>
            <w:rPr>
              <w:b/>
              <w:color w:val="3A7298"/>
              <w:sz w:val="29"/>
              <w:szCs w:val="29"/>
              <w:lang w:val="kk-KZ"/>
            </w:rPr>
          </w:pPr>
          <w:r w:rsidRPr="009D5E19">
            <w:rPr>
              <w:b/>
              <w:bCs/>
              <w:lang w:val="kk-KZ"/>
            </w:rPr>
            <w:t>РЕСПУБЛИКИ КАЗАХСТАН»</w:t>
          </w:r>
        </w:p>
      </w:tc>
    </w:tr>
    <w:tr w:rsidR="00673AF3" w:rsidRPr="00D100F6" w:rsidTr="00673AF3">
      <w:trPr>
        <w:trHeight w:val="591"/>
      </w:trPr>
      <w:tc>
        <w:tcPr>
          <w:tcW w:w="4362" w:type="dxa"/>
          <w:shd w:val="clear" w:color="auto" w:fill="auto"/>
        </w:tcPr>
        <w:p w:rsidR="00673AF3" w:rsidRDefault="00673AF3" w:rsidP="00673AF3">
          <w:pPr>
            <w:widowControl w:val="0"/>
            <w:ind w:right="459"/>
            <w:jc w:val="center"/>
            <w:rPr>
              <w:b/>
              <w:bCs/>
              <w:color w:val="3399FF"/>
              <w:sz w:val="22"/>
              <w:szCs w:val="22"/>
            </w:rPr>
          </w:pPr>
        </w:p>
        <w:p w:rsidR="00673AF3" w:rsidRPr="00AE5A5E" w:rsidRDefault="00673AF3" w:rsidP="00673AF3">
          <w:pPr>
            <w:widowControl w:val="0"/>
            <w:ind w:right="459"/>
            <w:jc w:val="center"/>
            <w:rPr>
              <w:b/>
              <w:bCs/>
              <w:sz w:val="22"/>
              <w:szCs w:val="22"/>
            </w:rPr>
          </w:pPr>
          <w:r w:rsidRPr="00AE5A5E">
            <w:rPr>
              <w:b/>
              <w:bCs/>
              <w:sz w:val="22"/>
              <w:szCs w:val="22"/>
            </w:rPr>
            <w:t>БАСҚАРМАСЫНЫҢ</w:t>
          </w:r>
        </w:p>
        <w:p w:rsidR="00673AF3" w:rsidRPr="00642211" w:rsidRDefault="00673AF3" w:rsidP="00673AF3">
          <w:pPr>
            <w:widowControl w:val="0"/>
            <w:ind w:right="459"/>
            <w:jc w:val="center"/>
            <w:rPr>
              <w:b/>
              <w:bCs/>
              <w:color w:val="3399FF"/>
              <w:sz w:val="22"/>
              <w:szCs w:val="22"/>
            </w:rPr>
          </w:pPr>
          <w:r w:rsidRPr="00AE5A5E">
            <w:rPr>
              <w:b/>
              <w:bCs/>
              <w:sz w:val="22"/>
              <w:szCs w:val="22"/>
            </w:rPr>
            <w:t>ҚАУЛЫСЫ</w:t>
          </w:r>
        </w:p>
      </w:tc>
      <w:tc>
        <w:tcPr>
          <w:tcW w:w="2126" w:type="dxa"/>
          <w:shd w:val="clear" w:color="auto" w:fill="auto"/>
        </w:tcPr>
        <w:p w:rsidR="00673AF3" w:rsidRDefault="00673AF3" w:rsidP="00673AF3">
          <w:pPr>
            <w:jc w:val="center"/>
            <w:rPr>
              <w:sz w:val="22"/>
              <w:szCs w:val="22"/>
              <w:lang w:val="kk-KZ"/>
            </w:rPr>
          </w:pPr>
        </w:p>
      </w:tc>
      <w:tc>
        <w:tcPr>
          <w:tcW w:w="4263" w:type="dxa"/>
          <w:shd w:val="clear" w:color="auto" w:fill="auto"/>
        </w:tcPr>
        <w:p w:rsidR="00673AF3" w:rsidRDefault="00673AF3" w:rsidP="00673AF3">
          <w:pPr>
            <w:spacing w:line="288" w:lineRule="auto"/>
            <w:jc w:val="center"/>
            <w:rPr>
              <w:b/>
              <w:bCs/>
              <w:color w:val="3399FF"/>
              <w:sz w:val="22"/>
              <w:szCs w:val="22"/>
            </w:rPr>
          </w:pPr>
          <w:r w:rsidRPr="00642211">
            <w:rPr>
              <w:noProof/>
              <w:color w:val="3399FF"/>
              <w:sz w:val="22"/>
              <w:szCs w:val="22"/>
            </w:rPr>
            <mc:AlternateContent>
              <mc:Choice Requires="wps">
                <w:drawing>
                  <wp:anchor distT="0" distB="0" distL="114300" distR="114300" simplePos="0" relativeHeight="251661824" behindDoc="0" locked="0" layoutInCell="1" allowOverlap="1" wp14:anchorId="7A512B80" wp14:editId="16FEBDF8">
                    <wp:simplePos x="0" y="0"/>
                    <wp:positionH relativeFrom="column">
                      <wp:posOffset>-3964940</wp:posOffset>
                    </wp:positionH>
                    <wp:positionV relativeFrom="page">
                      <wp:posOffset>67310</wp:posOffset>
                    </wp:positionV>
                    <wp:extent cx="6411595" cy="0"/>
                    <wp:effectExtent l="0" t="0" r="27305" b="19050"/>
                    <wp:wrapNone/>
                    <wp:docPr id="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93A2B2F" id="Line 26"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12.2pt,5.3pt" to="192.6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" strokecolor="black [3213]" strokeweight="1.25pt">
                    <w10:wrap anchory="page"/>
                  </v:line>
                </w:pict>
              </mc:Fallback>
            </mc:AlternateContent>
          </w:r>
        </w:p>
        <w:p w:rsidR="00673AF3" w:rsidRPr="00AE5A5E" w:rsidRDefault="00673AF3" w:rsidP="00673AF3">
          <w:pPr>
            <w:spacing w:line="288" w:lineRule="auto"/>
            <w:jc w:val="center"/>
            <w:rPr>
              <w:b/>
              <w:bCs/>
              <w:sz w:val="22"/>
              <w:szCs w:val="22"/>
            </w:rPr>
          </w:pPr>
          <w:r w:rsidRPr="00AE5A5E">
            <w:rPr>
              <w:b/>
              <w:bCs/>
              <w:sz w:val="22"/>
              <w:szCs w:val="22"/>
            </w:rPr>
            <w:t>ПОСТАНОВЛЕНИЕ</w:t>
          </w:r>
        </w:p>
        <w:p w:rsidR="00673AF3" w:rsidRDefault="00673AF3" w:rsidP="00673AF3">
          <w:pPr>
            <w:spacing w:line="288" w:lineRule="auto"/>
            <w:jc w:val="center"/>
            <w:rPr>
              <w:b/>
              <w:bCs/>
              <w:color w:val="3399FF"/>
              <w:lang w:val="kk-KZ"/>
            </w:rPr>
          </w:pPr>
          <w:r w:rsidRPr="00AE5A5E">
            <w:rPr>
              <w:b/>
              <w:bCs/>
              <w:sz w:val="22"/>
              <w:szCs w:val="22"/>
            </w:rPr>
            <w:t>ПРАВЛЕНИЯ</w:t>
          </w:r>
        </w:p>
      </w:tc>
    </w:tr>
  </w:tbl>
  <w:p w:rsidR="00673AF3" w:rsidRDefault="00673AF3" w:rsidP="00673AF3">
    <w:pPr>
      <w:pStyle w:val="aa"/>
      <w:rPr>
        <w:color w:val="3A7298"/>
        <w:sz w:val="22"/>
        <w:szCs w:val="22"/>
        <w:lang w:val="kk-KZ"/>
      </w:rPr>
    </w:pPr>
  </w:p>
  <w:p w:rsidR="00673AF3" w:rsidRPr="009D5E19" w:rsidRDefault="00673AF3" w:rsidP="00673AF3">
    <w:pPr>
      <w:pStyle w:val="aa"/>
      <w:rPr>
        <w:sz w:val="22"/>
        <w:szCs w:val="22"/>
      </w:rPr>
    </w:pPr>
    <w:r>
      <w:rPr>
        <w:b/>
        <w:sz w:val="22"/>
        <w:szCs w:val="22"/>
        <w:lang w:val="kk-KZ"/>
      </w:rPr>
      <w:t xml:space="preserve">       </w:t>
    </w:r>
    <w:r w:rsidRPr="009D5E19">
      <w:rPr>
        <w:b/>
        <w:sz w:val="22"/>
        <w:szCs w:val="22"/>
        <w:lang w:val="kk-KZ"/>
      </w:rPr>
      <w:t>20</w:t>
    </w:r>
    <w:r w:rsidRPr="00313436">
      <w:rPr>
        <w:b/>
        <w:sz w:val="22"/>
        <w:szCs w:val="22"/>
        <w:lang w:val="kk-KZ"/>
      </w:rPr>
      <w:t xml:space="preserve">24 </w:t>
    </w:r>
    <w:r w:rsidRPr="009D5E19">
      <w:rPr>
        <w:b/>
        <w:sz w:val="22"/>
        <w:szCs w:val="22"/>
        <w:lang w:val="kk-KZ"/>
      </w:rPr>
      <w:t xml:space="preserve">жылғы </w:t>
    </w:r>
    <w:r>
      <w:rPr>
        <w:b/>
        <w:sz w:val="22"/>
        <w:szCs w:val="22"/>
        <w:lang w:val="kk-KZ"/>
      </w:rPr>
      <w:t>22 тамыз</w:t>
    </w:r>
    <w:r w:rsidRPr="009D5E19">
      <w:rPr>
        <w:b/>
        <w:sz w:val="22"/>
        <w:szCs w:val="22"/>
        <w:lang w:val="kk-KZ"/>
      </w:rPr>
      <w:t xml:space="preserve">         </w:t>
    </w:r>
    <w:r>
      <w:rPr>
        <w:b/>
        <w:sz w:val="22"/>
        <w:szCs w:val="22"/>
        <w:lang w:val="kk-KZ"/>
      </w:rPr>
      <w:t xml:space="preserve">                             </w:t>
    </w:r>
    <w:r w:rsidRPr="009D5E19">
      <w:rPr>
        <w:b/>
        <w:sz w:val="22"/>
        <w:szCs w:val="22"/>
        <w:lang w:val="kk-KZ"/>
      </w:rPr>
      <w:t xml:space="preserve">                                                           </w:t>
    </w:r>
    <w:r>
      <w:rPr>
        <w:b/>
        <w:bCs/>
        <w:sz w:val="22"/>
        <w:szCs w:val="22"/>
      </w:rPr>
      <w:t>№ 49</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7358856"/>
      <w:docPartObj>
        <w:docPartGallery w:val="Page Numbers (Top of Page)"/>
        <w:docPartUnique/>
      </w:docPartObj>
    </w:sdtPr>
    <w:sdtEndPr/>
    <w:sdtContent>
      <w:p w:rsidR="00673AF3" w:rsidRDefault="00673AF3">
        <w:pPr>
          <w:pStyle w:val="aa"/>
          <w:jc w:val="center"/>
        </w:pPr>
        <w:r w:rsidRPr="006A3D2C">
          <w:rPr>
            <w:sz w:val="28"/>
            <w:szCs w:val="28"/>
          </w:rPr>
          <w:fldChar w:fldCharType="begin"/>
        </w:r>
        <w:r w:rsidRPr="006A3D2C">
          <w:rPr>
            <w:sz w:val="28"/>
            <w:szCs w:val="28"/>
          </w:rPr>
          <w:instrText>PAGE   \* MERGEFORMAT</w:instrText>
        </w:r>
        <w:r w:rsidRPr="006A3D2C">
          <w:rPr>
            <w:sz w:val="28"/>
            <w:szCs w:val="28"/>
          </w:rPr>
          <w:fldChar w:fldCharType="separate"/>
        </w:r>
        <w:r w:rsidR="008D3190">
          <w:rPr>
            <w:noProof/>
            <w:sz w:val="28"/>
            <w:szCs w:val="28"/>
          </w:rPr>
          <w:t>15</w:t>
        </w:r>
        <w:r w:rsidRPr="006A3D2C">
          <w:rPr>
            <w:sz w:val="28"/>
            <w:szCs w:val="28"/>
          </w:rPr>
          <w:fldChar w:fldCharType="end"/>
        </w:r>
      </w:p>
    </w:sdtContent>
  </w:sdt>
  <w:p w:rsidR="00673AF3" w:rsidRPr="006A3D2C" w:rsidRDefault="00673AF3">
    <w:pPr>
      <w:pStyle w:val="aa"/>
      <w:rPr>
        <w:sz w:val="28"/>
        <w:szCs w:val="28"/>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Ind w:w="-142" w:type="dxa"/>
      <w:tblLayout w:type="fixed"/>
      <w:tblLook w:val="01E0" w:firstRow="1" w:lastRow="1" w:firstColumn="1" w:lastColumn="1" w:noHBand="0" w:noVBand="0"/>
    </w:tblPr>
    <w:tblGrid>
      <w:gridCol w:w="3936"/>
      <w:gridCol w:w="2126"/>
      <w:gridCol w:w="3719"/>
    </w:tblGrid>
    <w:tr w:rsidR="00673AF3" w:rsidRPr="00D100F6" w:rsidTr="00673AF3">
      <w:trPr>
        <w:trHeight w:val="1348"/>
      </w:trPr>
      <w:tc>
        <w:tcPr>
          <w:tcW w:w="3936" w:type="dxa"/>
          <w:shd w:val="clear" w:color="auto" w:fill="auto"/>
        </w:tcPr>
        <w:p w:rsidR="00673AF3" w:rsidRPr="00AE5A5E" w:rsidRDefault="00673AF3" w:rsidP="00673AF3">
          <w:pPr>
            <w:spacing w:line="288" w:lineRule="auto"/>
            <w:ind w:right="459"/>
            <w:jc w:val="center"/>
            <w:rPr>
              <w:b/>
              <w:bCs/>
            </w:rPr>
          </w:pPr>
          <w:r w:rsidRPr="00AE5A5E">
            <w:rPr>
              <w:b/>
              <w:bCs/>
            </w:rPr>
            <w:t xml:space="preserve">«ҚАЗАҚСТАН </w:t>
          </w:r>
        </w:p>
        <w:p w:rsidR="00673AF3" w:rsidRPr="00AE5A5E" w:rsidRDefault="00673AF3" w:rsidP="00673AF3">
          <w:pPr>
            <w:spacing w:line="288" w:lineRule="auto"/>
            <w:ind w:right="459"/>
            <w:jc w:val="center"/>
            <w:rPr>
              <w:b/>
              <w:bCs/>
            </w:rPr>
          </w:pPr>
          <w:r w:rsidRPr="00AE5A5E">
            <w:rPr>
              <w:b/>
              <w:bCs/>
            </w:rPr>
            <w:t>РЕСПУБЛИКАСЫНЫҢ</w:t>
          </w:r>
        </w:p>
        <w:p w:rsidR="00673AF3" w:rsidRPr="00AE5A5E" w:rsidRDefault="00673AF3" w:rsidP="00673AF3">
          <w:pPr>
            <w:spacing w:line="288" w:lineRule="auto"/>
            <w:ind w:right="459"/>
            <w:jc w:val="center"/>
            <w:rPr>
              <w:b/>
              <w:bCs/>
            </w:rPr>
          </w:pPr>
          <w:r w:rsidRPr="00AE5A5E">
            <w:rPr>
              <w:b/>
              <w:bCs/>
            </w:rPr>
            <w:t>ҰЛТТЫҚ БАНКІ»</w:t>
          </w:r>
        </w:p>
        <w:p w:rsidR="00673AF3" w:rsidRPr="00AE5A5E" w:rsidRDefault="00673AF3" w:rsidP="00673AF3">
          <w:pPr>
            <w:spacing w:line="288" w:lineRule="auto"/>
            <w:ind w:right="459"/>
            <w:jc w:val="center"/>
            <w:rPr>
              <w:b/>
              <w:bCs/>
            </w:rPr>
          </w:pPr>
        </w:p>
        <w:p w:rsidR="00673AF3" w:rsidRPr="00AE5A5E" w:rsidRDefault="00673AF3" w:rsidP="00673AF3">
          <w:pPr>
            <w:spacing w:line="288" w:lineRule="auto"/>
            <w:ind w:right="459"/>
            <w:jc w:val="center"/>
            <w:rPr>
              <w:b/>
              <w:bCs/>
            </w:rPr>
          </w:pPr>
          <w:r w:rsidRPr="00AE5A5E">
            <w:rPr>
              <w:b/>
              <w:bCs/>
            </w:rPr>
            <w:t xml:space="preserve">РЕСПУБЛИКАЛЫҚ </w:t>
          </w:r>
        </w:p>
        <w:p w:rsidR="00673AF3" w:rsidRPr="00D100F6" w:rsidRDefault="00673AF3" w:rsidP="00673AF3">
          <w:pPr>
            <w:spacing w:line="288" w:lineRule="auto"/>
            <w:ind w:right="459"/>
            <w:jc w:val="center"/>
            <w:rPr>
              <w:b/>
              <w:color w:val="3A7298"/>
              <w:sz w:val="32"/>
              <w:szCs w:val="32"/>
              <w:lang w:val="kk-KZ"/>
            </w:rPr>
          </w:pPr>
          <w:r w:rsidRPr="00AE5A5E">
            <w:rPr>
              <w:b/>
              <w:bCs/>
            </w:rPr>
            <w:t>МЕМЛЕКЕТТІК МЕКЕМЕСІ</w:t>
          </w:r>
        </w:p>
      </w:tc>
      <w:tc>
        <w:tcPr>
          <w:tcW w:w="2126" w:type="dxa"/>
          <w:shd w:val="clear" w:color="auto" w:fill="auto"/>
        </w:tcPr>
        <w:p w:rsidR="00673AF3" w:rsidRPr="00F03B3E" w:rsidRDefault="00673AF3" w:rsidP="00673AF3">
          <w:pPr>
            <w:jc w:val="center"/>
            <w:rPr>
              <w:sz w:val="22"/>
              <w:szCs w:val="22"/>
              <w:lang w:val="kk-KZ"/>
            </w:rPr>
          </w:pPr>
          <w:r>
            <w:rPr>
              <w:noProof/>
              <w:sz w:val="22"/>
              <w:szCs w:val="22"/>
            </w:rPr>
            <w:drawing>
              <wp:inline distT="0" distB="0" distL="0" distR="0" wp14:anchorId="7EFD9D34" wp14:editId="6284E2A1">
                <wp:extent cx="972820" cy="972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3719" w:type="dxa"/>
          <w:shd w:val="clear" w:color="auto" w:fill="auto"/>
        </w:tcPr>
        <w:p w:rsidR="00673AF3" w:rsidRPr="00AE5A5E" w:rsidRDefault="00673AF3" w:rsidP="00673AF3">
          <w:pPr>
            <w:spacing w:line="288" w:lineRule="auto"/>
            <w:jc w:val="center"/>
            <w:rPr>
              <w:b/>
              <w:bCs/>
              <w:lang w:val="kk-KZ"/>
            </w:rPr>
          </w:pPr>
          <w:r w:rsidRPr="00AE5A5E">
            <w:rPr>
              <w:b/>
              <w:bCs/>
              <w:lang w:val="kk-KZ"/>
            </w:rPr>
            <w:t>РЕСПУБЛИКАНСКОЕ ГОСУДАРСТВЕННОЕ УЧРЕЖДЕНИЕ</w:t>
          </w:r>
        </w:p>
        <w:p w:rsidR="00673AF3" w:rsidRPr="00AE5A5E" w:rsidRDefault="00673AF3" w:rsidP="00673AF3">
          <w:pPr>
            <w:spacing w:line="288" w:lineRule="auto"/>
            <w:jc w:val="center"/>
            <w:rPr>
              <w:b/>
              <w:bCs/>
              <w:lang w:val="kk-KZ"/>
            </w:rPr>
          </w:pPr>
        </w:p>
        <w:p w:rsidR="00673AF3" w:rsidRPr="00AE5A5E" w:rsidRDefault="00673AF3" w:rsidP="00673AF3">
          <w:pPr>
            <w:spacing w:line="288" w:lineRule="auto"/>
            <w:jc w:val="center"/>
            <w:rPr>
              <w:b/>
              <w:bCs/>
              <w:lang w:val="kk-KZ"/>
            </w:rPr>
          </w:pPr>
          <w:r w:rsidRPr="00AE5A5E">
            <w:rPr>
              <w:b/>
              <w:bCs/>
              <w:lang w:val="kk-KZ"/>
            </w:rPr>
            <w:t>«НАЦИОНАЛЬНЫЙ БАНК</w:t>
          </w:r>
        </w:p>
        <w:p w:rsidR="00673AF3" w:rsidRPr="00D100F6" w:rsidRDefault="00673AF3" w:rsidP="00673AF3">
          <w:pPr>
            <w:spacing w:line="288" w:lineRule="auto"/>
            <w:jc w:val="center"/>
            <w:rPr>
              <w:b/>
              <w:color w:val="3A7298"/>
              <w:sz w:val="29"/>
              <w:szCs w:val="29"/>
              <w:lang w:val="kk-KZ"/>
            </w:rPr>
          </w:pPr>
          <w:r w:rsidRPr="00AE5A5E">
            <w:rPr>
              <w:noProof/>
              <w:sz w:val="22"/>
              <w:szCs w:val="22"/>
            </w:rPr>
            <mc:AlternateContent>
              <mc:Choice Requires="wps">
                <w:drawing>
                  <wp:anchor distT="0" distB="0" distL="114300" distR="114300" simplePos="0" relativeHeight="251659776" behindDoc="0" locked="0" layoutInCell="1" allowOverlap="1" wp14:anchorId="1EF71561" wp14:editId="07FBEA61">
                    <wp:simplePos x="0" y="0"/>
                    <wp:positionH relativeFrom="column">
                      <wp:posOffset>-3939540</wp:posOffset>
                    </wp:positionH>
                    <wp:positionV relativeFrom="page">
                      <wp:posOffset>1059180</wp:posOffset>
                    </wp:positionV>
                    <wp:extent cx="6411595" cy="0"/>
                    <wp:effectExtent l="0" t="0" r="27305" b="19050"/>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EDD07C2" id="Line 26"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10.2pt,83.4pt" to="194.65pt,8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" strokecolor="black [3213]" strokeweight="1.25pt">
                    <w10:wrap anchory="page"/>
                  </v:line>
                </w:pict>
              </mc:Fallback>
            </mc:AlternateContent>
          </w:r>
          <w:r w:rsidRPr="00AE5A5E">
            <w:rPr>
              <w:b/>
              <w:bCs/>
              <w:lang w:val="kk-KZ"/>
            </w:rPr>
            <w:t>РЕСПУБЛИКИ КАЗАХСТАН»</w:t>
          </w:r>
        </w:p>
      </w:tc>
    </w:tr>
    <w:tr w:rsidR="00673AF3" w:rsidRPr="00AE5A5E" w:rsidTr="00673AF3">
      <w:trPr>
        <w:trHeight w:val="591"/>
      </w:trPr>
      <w:tc>
        <w:tcPr>
          <w:tcW w:w="3936" w:type="dxa"/>
          <w:shd w:val="clear" w:color="auto" w:fill="auto"/>
        </w:tcPr>
        <w:p w:rsidR="00673AF3" w:rsidRPr="00AE5A5E" w:rsidRDefault="00673AF3" w:rsidP="00673AF3">
          <w:pPr>
            <w:widowControl w:val="0"/>
            <w:ind w:right="459"/>
            <w:jc w:val="center"/>
            <w:rPr>
              <w:b/>
              <w:bCs/>
              <w:sz w:val="22"/>
              <w:szCs w:val="22"/>
            </w:rPr>
          </w:pPr>
        </w:p>
        <w:p w:rsidR="00673AF3" w:rsidRPr="00AE5A5E" w:rsidRDefault="00673AF3" w:rsidP="00673AF3">
          <w:pPr>
            <w:widowControl w:val="0"/>
            <w:ind w:right="459"/>
            <w:jc w:val="center"/>
            <w:rPr>
              <w:b/>
              <w:bCs/>
              <w:sz w:val="22"/>
              <w:szCs w:val="22"/>
            </w:rPr>
          </w:pPr>
          <w:r w:rsidRPr="00AE5A5E">
            <w:rPr>
              <w:b/>
              <w:bCs/>
              <w:sz w:val="22"/>
              <w:szCs w:val="22"/>
            </w:rPr>
            <w:t>БАСҚАРМАСЫНЫҢ</w:t>
          </w:r>
        </w:p>
        <w:p w:rsidR="00673AF3" w:rsidRPr="00AE5A5E" w:rsidRDefault="00673AF3" w:rsidP="00673AF3">
          <w:pPr>
            <w:widowControl w:val="0"/>
            <w:ind w:right="459"/>
            <w:jc w:val="center"/>
            <w:rPr>
              <w:b/>
              <w:bCs/>
              <w:sz w:val="22"/>
              <w:szCs w:val="22"/>
            </w:rPr>
          </w:pPr>
          <w:r w:rsidRPr="00AE5A5E">
            <w:rPr>
              <w:b/>
              <w:bCs/>
              <w:sz w:val="22"/>
              <w:szCs w:val="22"/>
            </w:rPr>
            <w:t>ҚАУЛЫСЫ</w:t>
          </w:r>
        </w:p>
      </w:tc>
      <w:tc>
        <w:tcPr>
          <w:tcW w:w="2126" w:type="dxa"/>
          <w:shd w:val="clear" w:color="auto" w:fill="auto"/>
        </w:tcPr>
        <w:p w:rsidR="00673AF3" w:rsidRPr="00AE5A5E" w:rsidRDefault="00673AF3" w:rsidP="00673AF3">
          <w:pPr>
            <w:jc w:val="center"/>
            <w:rPr>
              <w:sz w:val="22"/>
              <w:szCs w:val="22"/>
              <w:lang w:val="kk-KZ"/>
            </w:rPr>
          </w:pPr>
        </w:p>
      </w:tc>
      <w:tc>
        <w:tcPr>
          <w:tcW w:w="3719" w:type="dxa"/>
          <w:shd w:val="clear" w:color="auto" w:fill="auto"/>
        </w:tcPr>
        <w:p w:rsidR="00673AF3" w:rsidRPr="00AE5A5E" w:rsidRDefault="00673AF3" w:rsidP="00673AF3">
          <w:pPr>
            <w:spacing w:line="288" w:lineRule="auto"/>
            <w:jc w:val="center"/>
            <w:rPr>
              <w:b/>
              <w:bCs/>
              <w:sz w:val="22"/>
              <w:szCs w:val="22"/>
            </w:rPr>
          </w:pPr>
        </w:p>
        <w:p w:rsidR="00673AF3" w:rsidRPr="00AE5A5E" w:rsidRDefault="00673AF3" w:rsidP="00673AF3">
          <w:pPr>
            <w:spacing w:line="288" w:lineRule="auto"/>
            <w:jc w:val="center"/>
            <w:rPr>
              <w:b/>
              <w:bCs/>
              <w:sz w:val="22"/>
              <w:szCs w:val="22"/>
            </w:rPr>
          </w:pPr>
          <w:r w:rsidRPr="00AE5A5E">
            <w:rPr>
              <w:b/>
              <w:bCs/>
              <w:sz w:val="22"/>
              <w:szCs w:val="22"/>
            </w:rPr>
            <w:t>ПОСТАНОВЛЕНИЕ</w:t>
          </w:r>
        </w:p>
        <w:p w:rsidR="00673AF3" w:rsidRPr="00AE5A5E" w:rsidRDefault="00673AF3" w:rsidP="00673AF3">
          <w:pPr>
            <w:spacing w:line="288" w:lineRule="auto"/>
            <w:jc w:val="center"/>
            <w:rPr>
              <w:b/>
              <w:bCs/>
              <w:lang w:val="kk-KZ"/>
            </w:rPr>
          </w:pPr>
          <w:r w:rsidRPr="00AE5A5E">
            <w:rPr>
              <w:b/>
              <w:bCs/>
              <w:sz w:val="22"/>
              <w:szCs w:val="22"/>
            </w:rPr>
            <w:t>ПРАВЛЕНИЯ</w:t>
          </w:r>
        </w:p>
      </w:tc>
    </w:tr>
  </w:tbl>
  <w:p w:rsidR="00673AF3" w:rsidRDefault="00673AF3" w:rsidP="00673AF3">
    <w:pPr>
      <w:pStyle w:val="aa"/>
      <w:rPr>
        <w:lang w:val="kk-KZ"/>
      </w:rPr>
    </w:pPr>
  </w:p>
  <w:p w:rsidR="00673AF3" w:rsidRPr="00AE5A5E" w:rsidRDefault="00673AF3" w:rsidP="00673AF3">
    <w:pPr>
      <w:pStyle w:val="aa"/>
      <w:rPr>
        <w:sz w:val="22"/>
        <w:szCs w:val="22"/>
      </w:rPr>
    </w:pPr>
    <w:r w:rsidRPr="00AE5A5E">
      <w:rPr>
        <w:lang w:val="kk-KZ"/>
      </w:rPr>
      <w:t xml:space="preserve"> </w:t>
    </w:r>
    <w:proofErr w:type="gramStart"/>
    <w:r w:rsidRPr="00AE5A5E">
      <w:rPr>
        <w:b/>
        <w:bCs/>
        <w:sz w:val="22"/>
        <w:szCs w:val="22"/>
        <w:lang w:eastAsia="ru-RU"/>
      </w:rPr>
      <w:t>№  _</w:t>
    </w:r>
    <w:proofErr w:type="gramEnd"/>
    <w:r w:rsidRPr="00AE5A5E">
      <w:rPr>
        <w:b/>
        <w:bCs/>
        <w:sz w:val="22"/>
        <w:szCs w:val="22"/>
        <w:lang w:eastAsia="ru-RU"/>
      </w:rPr>
      <w:t>___________________                                                              от «___»    ___________  20</w:t>
    </w:r>
    <w:r w:rsidRPr="00AE5A5E">
      <w:rPr>
        <w:sz w:val="22"/>
        <w:szCs w:val="22"/>
        <w:lang w:val="kk-KZ"/>
      </w:rPr>
      <w:t>___</w:t>
    </w:r>
    <w:r w:rsidRPr="00AE5A5E">
      <w:rPr>
        <w:b/>
        <w:bCs/>
        <w:sz w:val="22"/>
        <w:szCs w:val="22"/>
        <w:lang w:eastAsia="ru-RU"/>
      </w:rPr>
      <w:t xml:space="preserve">  года</w:t>
    </w:r>
  </w:p>
  <w:p w:rsidR="00673AF3" w:rsidRDefault="00673AF3" w:rsidP="00673AF3">
    <w:pPr>
      <w:rPr>
        <w:lang w:val="kk-KZ"/>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AF3" w:rsidRDefault="00673AF3" w:rsidP="00E43190">
    <w:pPr>
      <w:pStyle w:val="aa"/>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673AF3" w:rsidRDefault="00673AF3">
    <w:pPr>
      <w:pStyle w:val="aa"/>
    </w:pPr>
  </w:p>
  <w:p w:rsidR="00673AF3" w:rsidRDefault="00673AF3"/>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AF3" w:rsidRPr="0038769F" w:rsidRDefault="00673AF3" w:rsidP="00E43190">
    <w:pPr>
      <w:pStyle w:val="aa"/>
      <w:framePr w:wrap="around" w:vAnchor="text" w:hAnchor="margin" w:xAlign="center" w:y="1"/>
      <w:rPr>
        <w:rStyle w:val="af3"/>
        <w:sz w:val="28"/>
        <w:szCs w:val="28"/>
      </w:rPr>
    </w:pPr>
    <w:r w:rsidRPr="0038769F">
      <w:rPr>
        <w:rStyle w:val="af3"/>
        <w:sz w:val="28"/>
        <w:szCs w:val="28"/>
      </w:rPr>
      <w:fldChar w:fldCharType="begin"/>
    </w:r>
    <w:r w:rsidRPr="0038769F">
      <w:rPr>
        <w:rStyle w:val="af3"/>
        <w:sz w:val="28"/>
        <w:szCs w:val="28"/>
      </w:rPr>
      <w:instrText xml:space="preserve">PAGE  </w:instrText>
    </w:r>
    <w:r w:rsidRPr="0038769F">
      <w:rPr>
        <w:rStyle w:val="af3"/>
        <w:sz w:val="28"/>
        <w:szCs w:val="28"/>
      </w:rPr>
      <w:fldChar w:fldCharType="separate"/>
    </w:r>
    <w:r w:rsidR="008D3190">
      <w:rPr>
        <w:rStyle w:val="af3"/>
        <w:noProof/>
        <w:sz w:val="28"/>
        <w:szCs w:val="28"/>
      </w:rPr>
      <w:t>22</w:t>
    </w:r>
    <w:r w:rsidRPr="0038769F">
      <w:rPr>
        <w:rStyle w:val="af3"/>
        <w:sz w:val="28"/>
        <w:szCs w:val="28"/>
      </w:rPr>
      <w:fldChar w:fldCharType="end"/>
    </w:r>
  </w:p>
  <w:p w:rsidR="00673AF3" w:rsidRDefault="00673AF3">
    <w:pPr>
      <w:pStyle w:val="aa"/>
    </w:pPr>
  </w:p>
  <w:p w:rsidR="00673AF3" w:rsidRDefault="00673AF3"/>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AF3" w:rsidRDefault="00673AF3" w:rsidP="00D16F70">
    <w:pPr>
      <w:jc w:val="center"/>
      <w:rPr>
        <w:i/>
        <w:color w:val="000000"/>
        <w:lang w:val="kk-KZ"/>
      </w:rPr>
    </w:pPr>
    <w:r w:rsidRPr="00401553">
      <w:rPr>
        <w:i/>
        <w:color w:val="000000"/>
        <w:lang w:val="kk-KZ"/>
      </w:rPr>
      <w:t>Қазақстан Республикасының Әділет министрлігінде 202</w:t>
    </w:r>
    <w:r>
      <w:rPr>
        <w:i/>
        <w:color w:val="000000"/>
        <w:lang w:val="kk-KZ"/>
      </w:rPr>
      <w:t>4</w:t>
    </w:r>
    <w:r w:rsidRPr="00401553">
      <w:rPr>
        <w:i/>
        <w:color w:val="000000"/>
        <w:lang w:val="kk-KZ"/>
      </w:rPr>
      <w:t xml:space="preserve"> жылғы </w:t>
    </w:r>
    <w:r>
      <w:rPr>
        <w:i/>
        <w:color w:val="000000"/>
        <w:lang w:val="kk-KZ"/>
      </w:rPr>
      <w:t>2 қыркүйекте</w:t>
    </w:r>
    <w:r w:rsidRPr="00401553">
      <w:rPr>
        <w:i/>
        <w:color w:val="000000"/>
        <w:lang w:val="kk-KZ"/>
      </w:rPr>
      <w:t xml:space="preserve"> № </w:t>
    </w:r>
    <w:r w:rsidRPr="00D16F70">
      <w:rPr>
        <w:i/>
        <w:color w:val="000000"/>
        <w:lang w:val="kk-KZ"/>
      </w:rPr>
      <w:t>35017</w:t>
    </w:r>
    <w:r w:rsidRPr="00401553">
      <w:rPr>
        <w:i/>
        <w:color w:val="000000"/>
        <w:lang w:val="kk-KZ"/>
      </w:rPr>
      <w:t xml:space="preserve"> болып тіркелді</w:t>
    </w:r>
    <w:r>
      <w:rPr>
        <w:i/>
        <w:color w:val="000000"/>
      </w:rPr>
      <w:t xml:space="preserve"> </w:t>
    </w:r>
  </w:p>
  <w:p w:rsidR="00673AF3" w:rsidRDefault="00673AF3"/>
  <w:tbl>
    <w:tblPr>
      <w:tblW w:w="10751" w:type="dxa"/>
      <w:tblInd w:w="-431" w:type="dxa"/>
      <w:tblLayout w:type="fixed"/>
      <w:tblLook w:val="01E0" w:firstRow="1" w:lastRow="1" w:firstColumn="1" w:lastColumn="1" w:noHBand="0" w:noVBand="0"/>
    </w:tblPr>
    <w:tblGrid>
      <w:gridCol w:w="4362"/>
      <w:gridCol w:w="2126"/>
      <w:gridCol w:w="4263"/>
    </w:tblGrid>
    <w:tr w:rsidR="00673AF3" w:rsidRPr="009D5E19" w:rsidTr="00DC45FB">
      <w:trPr>
        <w:trHeight w:val="1348"/>
      </w:trPr>
      <w:tc>
        <w:tcPr>
          <w:tcW w:w="4362" w:type="dxa"/>
          <w:shd w:val="clear" w:color="auto" w:fill="auto"/>
        </w:tcPr>
        <w:p w:rsidR="00673AF3" w:rsidRPr="00AE5A5E" w:rsidRDefault="00673AF3" w:rsidP="009D5E19">
          <w:pPr>
            <w:spacing w:line="288" w:lineRule="auto"/>
            <w:ind w:right="459"/>
            <w:jc w:val="center"/>
            <w:rPr>
              <w:b/>
              <w:bCs/>
            </w:rPr>
          </w:pPr>
          <w:r w:rsidRPr="00AE5A5E">
            <w:rPr>
              <w:b/>
              <w:bCs/>
            </w:rPr>
            <w:t xml:space="preserve">«ҚАЗАҚСТАН </w:t>
          </w:r>
        </w:p>
        <w:p w:rsidR="00673AF3" w:rsidRPr="00AE5A5E" w:rsidRDefault="00673AF3" w:rsidP="009D5E19">
          <w:pPr>
            <w:spacing w:line="288" w:lineRule="auto"/>
            <w:ind w:right="459"/>
            <w:jc w:val="center"/>
            <w:rPr>
              <w:b/>
              <w:bCs/>
            </w:rPr>
          </w:pPr>
          <w:r w:rsidRPr="00AE5A5E">
            <w:rPr>
              <w:b/>
              <w:bCs/>
            </w:rPr>
            <w:t>РЕСПУБЛИКАСЫНЫҢ</w:t>
          </w:r>
        </w:p>
        <w:p w:rsidR="00673AF3" w:rsidRPr="00AE5A5E" w:rsidRDefault="00673AF3" w:rsidP="009D5E19">
          <w:pPr>
            <w:spacing w:line="288" w:lineRule="auto"/>
            <w:ind w:right="459"/>
            <w:jc w:val="center"/>
            <w:rPr>
              <w:b/>
              <w:bCs/>
            </w:rPr>
          </w:pPr>
          <w:r w:rsidRPr="00AE5A5E">
            <w:rPr>
              <w:b/>
              <w:bCs/>
            </w:rPr>
            <w:t>ҰЛТТЫҚ БАНКІ»</w:t>
          </w:r>
        </w:p>
        <w:p w:rsidR="00673AF3" w:rsidRPr="00AE5A5E" w:rsidRDefault="00673AF3" w:rsidP="009D5E19">
          <w:pPr>
            <w:spacing w:line="288" w:lineRule="auto"/>
            <w:ind w:right="459"/>
            <w:jc w:val="center"/>
            <w:rPr>
              <w:b/>
              <w:bCs/>
            </w:rPr>
          </w:pPr>
        </w:p>
        <w:p w:rsidR="00673AF3" w:rsidRPr="00AE5A5E" w:rsidRDefault="00673AF3" w:rsidP="009D5E19">
          <w:pPr>
            <w:spacing w:line="288" w:lineRule="auto"/>
            <w:ind w:right="459"/>
            <w:jc w:val="center"/>
            <w:rPr>
              <w:b/>
              <w:bCs/>
            </w:rPr>
          </w:pPr>
          <w:r w:rsidRPr="00AE5A5E">
            <w:rPr>
              <w:b/>
              <w:bCs/>
            </w:rPr>
            <w:t xml:space="preserve">РЕСПУБЛИКАЛЫҚ </w:t>
          </w:r>
        </w:p>
        <w:p w:rsidR="00673AF3" w:rsidRPr="00D100F6" w:rsidRDefault="00673AF3" w:rsidP="009D5E19">
          <w:pPr>
            <w:spacing w:line="288" w:lineRule="auto"/>
            <w:ind w:right="459"/>
            <w:jc w:val="center"/>
            <w:rPr>
              <w:b/>
              <w:color w:val="3A7298"/>
              <w:sz w:val="32"/>
              <w:szCs w:val="32"/>
              <w:lang w:val="kk-KZ"/>
            </w:rPr>
          </w:pPr>
          <w:r w:rsidRPr="00AE5A5E">
            <w:rPr>
              <w:b/>
              <w:bCs/>
            </w:rPr>
            <w:t>МЕМЛЕКЕТТІК МЕКЕМЕСІ</w:t>
          </w:r>
        </w:p>
      </w:tc>
      <w:tc>
        <w:tcPr>
          <w:tcW w:w="2126" w:type="dxa"/>
          <w:shd w:val="clear" w:color="auto" w:fill="auto"/>
        </w:tcPr>
        <w:p w:rsidR="00673AF3" w:rsidRPr="00C723BA" w:rsidRDefault="00673AF3" w:rsidP="00782A16">
          <w:pPr>
            <w:jc w:val="center"/>
            <w:rPr>
              <w:sz w:val="22"/>
              <w:szCs w:val="22"/>
              <w:lang w:val="kk-KZ"/>
            </w:rPr>
          </w:pPr>
          <w:r>
            <w:rPr>
              <w:noProof/>
              <w:sz w:val="22"/>
              <w:szCs w:val="22"/>
            </w:rPr>
            <w:drawing>
              <wp:inline distT="0" distB="0" distL="0" distR="0">
                <wp:extent cx="972820" cy="97282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673AF3" w:rsidRDefault="00673AF3" w:rsidP="009D5E19">
          <w:pPr>
            <w:spacing w:line="288" w:lineRule="auto"/>
            <w:jc w:val="center"/>
            <w:rPr>
              <w:b/>
              <w:bCs/>
              <w:lang w:val="kk-KZ"/>
            </w:rPr>
          </w:pPr>
          <w:r w:rsidRPr="00AE5A5E">
            <w:rPr>
              <w:b/>
              <w:bCs/>
              <w:lang w:val="kk-KZ"/>
            </w:rPr>
            <w:t xml:space="preserve">РЕСПУБЛИКАНСКОЕ ГОСУДАРСТВЕННОЕ </w:t>
          </w:r>
        </w:p>
        <w:p w:rsidR="00673AF3" w:rsidRPr="00AE5A5E" w:rsidRDefault="00673AF3" w:rsidP="009D5E19">
          <w:pPr>
            <w:spacing w:line="288" w:lineRule="auto"/>
            <w:jc w:val="center"/>
            <w:rPr>
              <w:b/>
              <w:bCs/>
              <w:lang w:val="kk-KZ"/>
            </w:rPr>
          </w:pPr>
          <w:r w:rsidRPr="00AE5A5E">
            <w:rPr>
              <w:b/>
              <w:bCs/>
              <w:lang w:val="kk-KZ"/>
            </w:rPr>
            <w:t>УЧРЕЖДЕНИЕ</w:t>
          </w:r>
        </w:p>
        <w:p w:rsidR="00673AF3" w:rsidRPr="00AE5A5E" w:rsidRDefault="00673AF3" w:rsidP="009D5E19">
          <w:pPr>
            <w:spacing w:line="288" w:lineRule="auto"/>
            <w:jc w:val="center"/>
            <w:rPr>
              <w:b/>
              <w:bCs/>
              <w:lang w:val="kk-KZ"/>
            </w:rPr>
          </w:pPr>
        </w:p>
        <w:p w:rsidR="00673AF3" w:rsidRPr="00AE5A5E" w:rsidRDefault="00673AF3" w:rsidP="009D5E19">
          <w:pPr>
            <w:spacing w:line="288" w:lineRule="auto"/>
            <w:jc w:val="center"/>
            <w:rPr>
              <w:b/>
              <w:bCs/>
              <w:lang w:val="kk-KZ"/>
            </w:rPr>
          </w:pPr>
          <w:r w:rsidRPr="00AE5A5E">
            <w:rPr>
              <w:b/>
              <w:bCs/>
              <w:lang w:val="kk-KZ"/>
            </w:rPr>
            <w:t>«НАЦИОНАЛЬНЫЙ БАНК</w:t>
          </w:r>
        </w:p>
        <w:p w:rsidR="00673AF3" w:rsidRPr="00D100F6" w:rsidRDefault="00673AF3" w:rsidP="002C3EC7">
          <w:pPr>
            <w:spacing w:line="288" w:lineRule="auto"/>
            <w:jc w:val="center"/>
            <w:rPr>
              <w:b/>
              <w:color w:val="3A7298"/>
              <w:sz w:val="29"/>
              <w:szCs w:val="29"/>
              <w:lang w:val="kk-KZ"/>
            </w:rPr>
          </w:pPr>
          <w:r w:rsidRPr="009D5E19">
            <w:rPr>
              <w:b/>
              <w:bCs/>
              <w:lang w:val="kk-KZ"/>
            </w:rPr>
            <w:t>РЕСПУБЛИКИ КАЗАХСТАН»</w:t>
          </w:r>
        </w:p>
      </w:tc>
    </w:tr>
    <w:tr w:rsidR="00673AF3" w:rsidRPr="00D100F6" w:rsidTr="00DC45FB">
      <w:trPr>
        <w:trHeight w:val="591"/>
      </w:trPr>
      <w:tc>
        <w:tcPr>
          <w:tcW w:w="4362" w:type="dxa"/>
          <w:shd w:val="clear" w:color="auto" w:fill="auto"/>
        </w:tcPr>
        <w:p w:rsidR="00673AF3" w:rsidRDefault="00673AF3" w:rsidP="00642211">
          <w:pPr>
            <w:widowControl w:val="0"/>
            <w:ind w:right="459"/>
            <w:jc w:val="center"/>
            <w:rPr>
              <w:b/>
              <w:bCs/>
              <w:color w:val="3399FF"/>
              <w:sz w:val="22"/>
              <w:szCs w:val="22"/>
            </w:rPr>
          </w:pPr>
        </w:p>
        <w:p w:rsidR="00673AF3" w:rsidRPr="00AE5A5E" w:rsidRDefault="00673AF3" w:rsidP="009D5E19">
          <w:pPr>
            <w:widowControl w:val="0"/>
            <w:ind w:right="459"/>
            <w:jc w:val="center"/>
            <w:rPr>
              <w:b/>
              <w:bCs/>
              <w:sz w:val="22"/>
              <w:szCs w:val="22"/>
            </w:rPr>
          </w:pPr>
          <w:r w:rsidRPr="00AE5A5E">
            <w:rPr>
              <w:b/>
              <w:bCs/>
              <w:sz w:val="22"/>
              <w:szCs w:val="22"/>
            </w:rPr>
            <w:t>БАСҚАРМАСЫНЫҢ</w:t>
          </w:r>
        </w:p>
        <w:p w:rsidR="00673AF3" w:rsidRPr="00642211" w:rsidRDefault="00673AF3" w:rsidP="009D5E19">
          <w:pPr>
            <w:widowControl w:val="0"/>
            <w:ind w:right="459"/>
            <w:jc w:val="center"/>
            <w:rPr>
              <w:b/>
              <w:bCs/>
              <w:color w:val="3399FF"/>
              <w:sz w:val="22"/>
              <w:szCs w:val="22"/>
            </w:rPr>
          </w:pPr>
          <w:r w:rsidRPr="00AE5A5E">
            <w:rPr>
              <w:b/>
              <w:bCs/>
              <w:sz w:val="22"/>
              <w:szCs w:val="22"/>
            </w:rPr>
            <w:t>ҚАУЛЫСЫ</w:t>
          </w:r>
        </w:p>
      </w:tc>
      <w:tc>
        <w:tcPr>
          <w:tcW w:w="2126" w:type="dxa"/>
          <w:shd w:val="clear" w:color="auto" w:fill="auto"/>
        </w:tcPr>
        <w:p w:rsidR="00673AF3" w:rsidRDefault="00673AF3" w:rsidP="00782A16">
          <w:pPr>
            <w:jc w:val="center"/>
            <w:rPr>
              <w:sz w:val="22"/>
              <w:szCs w:val="22"/>
              <w:lang w:val="kk-KZ"/>
            </w:rPr>
          </w:pPr>
        </w:p>
      </w:tc>
      <w:tc>
        <w:tcPr>
          <w:tcW w:w="4263" w:type="dxa"/>
          <w:shd w:val="clear" w:color="auto" w:fill="auto"/>
        </w:tcPr>
        <w:p w:rsidR="00673AF3" w:rsidRDefault="00673AF3" w:rsidP="001A1881">
          <w:pPr>
            <w:spacing w:line="288" w:lineRule="auto"/>
            <w:jc w:val="center"/>
            <w:rPr>
              <w:b/>
              <w:bCs/>
              <w:color w:val="3399FF"/>
              <w:sz w:val="22"/>
              <w:szCs w:val="22"/>
            </w:rPr>
          </w:pPr>
          <w:r w:rsidRPr="00642211">
            <w:rPr>
              <w:noProof/>
              <w:color w:val="3399FF"/>
              <w:sz w:val="22"/>
              <w:szCs w:val="22"/>
            </w:rPr>
            <mc:AlternateContent>
              <mc:Choice Requires="wps">
                <w:drawing>
                  <wp:anchor distT="0" distB="0" distL="114300" distR="114300" simplePos="0" relativeHeight="251657728" behindDoc="0" locked="0" layoutInCell="1" allowOverlap="1" wp14:anchorId="09F5A9BC" wp14:editId="307D4F7D">
                    <wp:simplePos x="0" y="0"/>
                    <wp:positionH relativeFrom="column">
                      <wp:posOffset>-3964940</wp:posOffset>
                    </wp:positionH>
                    <wp:positionV relativeFrom="page">
                      <wp:posOffset>67310</wp:posOffset>
                    </wp:positionV>
                    <wp:extent cx="6411595" cy="0"/>
                    <wp:effectExtent l="0" t="0" r="27305" b="1905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555AF5E"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12.2pt,5.3pt" to="192.6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" strokecolor="black [3213]" strokeweight="1.25pt">
                    <w10:wrap anchory="page"/>
                  </v:line>
                </w:pict>
              </mc:Fallback>
            </mc:AlternateContent>
          </w:r>
        </w:p>
        <w:p w:rsidR="00673AF3" w:rsidRPr="00AE5A5E" w:rsidRDefault="00673AF3" w:rsidP="009D5E19">
          <w:pPr>
            <w:spacing w:line="288" w:lineRule="auto"/>
            <w:jc w:val="center"/>
            <w:rPr>
              <w:b/>
              <w:bCs/>
              <w:sz w:val="22"/>
              <w:szCs w:val="22"/>
            </w:rPr>
          </w:pPr>
          <w:r w:rsidRPr="00AE5A5E">
            <w:rPr>
              <w:b/>
              <w:bCs/>
              <w:sz w:val="22"/>
              <w:szCs w:val="22"/>
            </w:rPr>
            <w:t>ПОСТАНОВЛЕНИЕ</w:t>
          </w:r>
        </w:p>
        <w:p w:rsidR="00673AF3" w:rsidRDefault="00673AF3" w:rsidP="009D5E19">
          <w:pPr>
            <w:spacing w:line="288" w:lineRule="auto"/>
            <w:jc w:val="center"/>
            <w:rPr>
              <w:b/>
              <w:bCs/>
              <w:color w:val="3399FF"/>
              <w:lang w:val="kk-KZ"/>
            </w:rPr>
          </w:pPr>
          <w:r w:rsidRPr="00AE5A5E">
            <w:rPr>
              <w:b/>
              <w:bCs/>
              <w:sz w:val="22"/>
              <w:szCs w:val="22"/>
            </w:rPr>
            <w:t>ПРАВЛЕНИЯ</w:t>
          </w:r>
        </w:p>
      </w:tc>
    </w:tr>
  </w:tbl>
  <w:p w:rsidR="00673AF3" w:rsidRDefault="00673AF3" w:rsidP="004B400D">
    <w:pPr>
      <w:pStyle w:val="aa"/>
      <w:rPr>
        <w:color w:val="3A7298"/>
        <w:sz w:val="22"/>
        <w:szCs w:val="22"/>
        <w:lang w:val="kk-KZ"/>
      </w:rPr>
    </w:pPr>
  </w:p>
  <w:p w:rsidR="00673AF3" w:rsidRPr="009D5E19" w:rsidRDefault="00673AF3" w:rsidP="004B400D">
    <w:pPr>
      <w:pStyle w:val="aa"/>
      <w:rPr>
        <w:sz w:val="22"/>
        <w:szCs w:val="22"/>
      </w:rPr>
    </w:pPr>
    <w:r>
      <w:rPr>
        <w:b/>
        <w:sz w:val="22"/>
        <w:szCs w:val="22"/>
        <w:lang w:val="kk-KZ"/>
      </w:rPr>
      <w:t xml:space="preserve">       </w:t>
    </w:r>
    <w:r w:rsidRPr="009D5E19">
      <w:rPr>
        <w:b/>
        <w:sz w:val="22"/>
        <w:szCs w:val="22"/>
        <w:lang w:val="kk-KZ"/>
      </w:rPr>
      <w:t>20</w:t>
    </w:r>
    <w:r w:rsidRPr="00313436">
      <w:rPr>
        <w:b/>
        <w:sz w:val="22"/>
        <w:szCs w:val="22"/>
        <w:lang w:val="kk-KZ"/>
      </w:rPr>
      <w:t xml:space="preserve">24 </w:t>
    </w:r>
    <w:r w:rsidRPr="009D5E19">
      <w:rPr>
        <w:b/>
        <w:sz w:val="22"/>
        <w:szCs w:val="22"/>
        <w:lang w:val="kk-KZ"/>
      </w:rPr>
      <w:t xml:space="preserve">жылғы </w:t>
    </w:r>
    <w:r>
      <w:rPr>
        <w:b/>
        <w:sz w:val="22"/>
        <w:szCs w:val="22"/>
        <w:lang w:val="kk-KZ"/>
      </w:rPr>
      <w:t>22 тамыз</w:t>
    </w:r>
    <w:r w:rsidRPr="009D5E19">
      <w:rPr>
        <w:b/>
        <w:sz w:val="22"/>
        <w:szCs w:val="22"/>
        <w:lang w:val="kk-KZ"/>
      </w:rPr>
      <w:t xml:space="preserve">         </w:t>
    </w:r>
    <w:r>
      <w:rPr>
        <w:b/>
        <w:sz w:val="22"/>
        <w:szCs w:val="22"/>
        <w:lang w:val="kk-KZ"/>
      </w:rPr>
      <w:t xml:space="preserve">                             </w:t>
    </w:r>
    <w:r w:rsidRPr="009D5E19">
      <w:rPr>
        <w:b/>
        <w:sz w:val="22"/>
        <w:szCs w:val="22"/>
        <w:lang w:val="kk-KZ"/>
      </w:rPr>
      <w:t xml:space="preserve">                                                           </w:t>
    </w:r>
    <w:r>
      <w:rPr>
        <w:b/>
        <w:bCs/>
        <w:sz w:val="22"/>
        <w:szCs w:val="22"/>
      </w:rPr>
      <w:t>№ 49</w:t>
    </w:r>
  </w:p>
  <w:p w:rsidR="00673AF3" w:rsidRPr="00123C1D" w:rsidRDefault="00673AF3" w:rsidP="004B400D">
    <w:pPr>
      <w:rPr>
        <w:color w:val="3A7234"/>
        <w:sz w:val="14"/>
        <w:szCs w:val="14"/>
        <w:lang w:val="kk-KZ"/>
      </w:rPr>
    </w:pPr>
  </w:p>
  <w:p w:rsidR="00673AF3" w:rsidRPr="00934587" w:rsidRDefault="00673AF3" w:rsidP="00934587">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1BF11340"/>
    <w:multiLevelType w:val="hybridMultilevel"/>
    <w:tmpl w:val="611873C6"/>
    <w:lvl w:ilvl="0" w:tplc="FE5240AC">
      <w:start w:val="11"/>
      <w:numFmt w:val="decimal"/>
      <w:lvlText w:val="%1."/>
      <w:lvlJc w:val="left"/>
      <w:pPr>
        <w:ind w:left="1226" w:hanging="375"/>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2E0D6C4D"/>
    <w:multiLevelType w:val="hybridMultilevel"/>
    <w:tmpl w:val="916EC0AE"/>
    <w:lvl w:ilvl="0" w:tplc="471EA91E">
      <w:start w:val="5"/>
      <w:numFmt w:val="decimal"/>
      <w:lvlText w:val="%1."/>
      <w:lvlJc w:val="left"/>
      <w:pPr>
        <w:ind w:left="1069" w:hanging="360"/>
      </w:pPr>
      <w:rPr>
        <w:rFonts w:ascii="Times New Roman" w:hAnsi="Times New Roman" w:cs="Times New Roman"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F6F63EE"/>
    <w:multiLevelType w:val="hybridMultilevel"/>
    <w:tmpl w:val="33301366"/>
    <w:lvl w:ilvl="0" w:tplc="A00C7422">
      <w:start w:val="8"/>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45B20084"/>
    <w:multiLevelType w:val="hybridMultilevel"/>
    <w:tmpl w:val="B2A85DC0"/>
    <w:lvl w:ilvl="0" w:tplc="F4723BF6">
      <w:start w:val="1"/>
      <w:numFmt w:val="decimal"/>
      <w:lvlText w:val="%1."/>
      <w:lvlJc w:val="left"/>
      <w:pPr>
        <w:ind w:left="1211"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9A46D61"/>
    <w:multiLevelType w:val="hybridMultilevel"/>
    <w:tmpl w:val="4DC2592A"/>
    <w:lvl w:ilvl="0" w:tplc="2C76FF58">
      <w:start w:val="1"/>
      <w:numFmt w:val="decimal"/>
      <w:lvlText w:val="%1."/>
      <w:lvlJc w:val="left"/>
      <w:pPr>
        <w:ind w:left="1204" w:hanging="495"/>
      </w:pPr>
      <w:rPr>
        <w:rFonts w:ascii="Times New Roman" w:hAnsi="Times New Roman" w:cs="Times New Roman" w:hint="default"/>
        <w:b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D8C19AC"/>
    <w:multiLevelType w:val="hybridMultilevel"/>
    <w:tmpl w:val="91526892"/>
    <w:lvl w:ilvl="0" w:tplc="1740404E">
      <w:start w:val="1"/>
      <w:numFmt w:val="decimal"/>
      <w:lvlText w:val="%1."/>
      <w:lvlJc w:val="left"/>
      <w:pPr>
        <w:ind w:left="928"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F2F6365"/>
    <w:multiLevelType w:val="hybridMultilevel"/>
    <w:tmpl w:val="C3ECD998"/>
    <w:lvl w:ilvl="0" w:tplc="B322AA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10" w15:restartNumberingAfterBreak="0">
    <w:nsid w:val="78EE150A"/>
    <w:multiLevelType w:val="hybridMultilevel"/>
    <w:tmpl w:val="214A8548"/>
    <w:lvl w:ilvl="0" w:tplc="0419000F">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79657019"/>
    <w:multiLevelType w:val="hybridMultilevel"/>
    <w:tmpl w:val="7C0A1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8"/>
  </w:num>
  <w:num w:numId="5">
    <w:abstractNumId w:val="10"/>
  </w:num>
  <w:num w:numId="6">
    <w:abstractNumId w:val="1"/>
  </w:num>
  <w:num w:numId="7">
    <w:abstractNumId w:val="5"/>
  </w:num>
  <w:num w:numId="8">
    <w:abstractNumId w:val="3"/>
  </w:num>
  <w:num w:numId="9">
    <w:abstractNumId w:val="11"/>
  </w:num>
  <w:num w:numId="10">
    <w:abstractNumId w:val="7"/>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2773D"/>
    <w:rsid w:val="00035F55"/>
    <w:rsid w:val="000445DD"/>
    <w:rsid w:val="00073119"/>
    <w:rsid w:val="000870F9"/>
    <w:rsid w:val="000922AA"/>
    <w:rsid w:val="000D4DAC"/>
    <w:rsid w:val="000F48E7"/>
    <w:rsid w:val="001319EE"/>
    <w:rsid w:val="00143292"/>
    <w:rsid w:val="001763DE"/>
    <w:rsid w:val="001A1881"/>
    <w:rsid w:val="001B61C1"/>
    <w:rsid w:val="001F4925"/>
    <w:rsid w:val="001F64CB"/>
    <w:rsid w:val="002000F4"/>
    <w:rsid w:val="0022101F"/>
    <w:rsid w:val="0023374B"/>
    <w:rsid w:val="00251F3F"/>
    <w:rsid w:val="002A394A"/>
    <w:rsid w:val="002C3EC7"/>
    <w:rsid w:val="002F11B1"/>
    <w:rsid w:val="00301B09"/>
    <w:rsid w:val="00313436"/>
    <w:rsid w:val="00341898"/>
    <w:rsid w:val="00364E0B"/>
    <w:rsid w:val="0038769F"/>
    <w:rsid w:val="003B261C"/>
    <w:rsid w:val="003F241E"/>
    <w:rsid w:val="003F26A2"/>
    <w:rsid w:val="003F6E79"/>
    <w:rsid w:val="00423754"/>
    <w:rsid w:val="00430E89"/>
    <w:rsid w:val="004726FE"/>
    <w:rsid w:val="00486F3C"/>
    <w:rsid w:val="0049623C"/>
    <w:rsid w:val="004B400D"/>
    <w:rsid w:val="004B6D21"/>
    <w:rsid w:val="004C34B8"/>
    <w:rsid w:val="004D211E"/>
    <w:rsid w:val="004E49BE"/>
    <w:rsid w:val="004F3375"/>
    <w:rsid w:val="005C5F30"/>
    <w:rsid w:val="005F582C"/>
    <w:rsid w:val="006340C9"/>
    <w:rsid w:val="00642211"/>
    <w:rsid w:val="0067240F"/>
    <w:rsid w:val="00673AF3"/>
    <w:rsid w:val="006B0963"/>
    <w:rsid w:val="006B6938"/>
    <w:rsid w:val="006E1117"/>
    <w:rsid w:val="007006E3"/>
    <w:rsid w:val="007111E8"/>
    <w:rsid w:val="00720FC6"/>
    <w:rsid w:val="00731B2A"/>
    <w:rsid w:val="00740441"/>
    <w:rsid w:val="007702A5"/>
    <w:rsid w:val="007767CD"/>
    <w:rsid w:val="00782A16"/>
    <w:rsid w:val="007C1528"/>
    <w:rsid w:val="007E2B2C"/>
    <w:rsid w:val="007E588D"/>
    <w:rsid w:val="0081000A"/>
    <w:rsid w:val="008436CA"/>
    <w:rsid w:val="00866964"/>
    <w:rsid w:val="00867FA4"/>
    <w:rsid w:val="008858D2"/>
    <w:rsid w:val="00892E1E"/>
    <w:rsid w:val="008A1975"/>
    <w:rsid w:val="008D3190"/>
    <w:rsid w:val="009139A9"/>
    <w:rsid w:val="00914138"/>
    <w:rsid w:val="00915A4B"/>
    <w:rsid w:val="00934587"/>
    <w:rsid w:val="0094547D"/>
    <w:rsid w:val="00965DB2"/>
    <w:rsid w:val="009924CE"/>
    <w:rsid w:val="009A4FB1"/>
    <w:rsid w:val="009B69F4"/>
    <w:rsid w:val="009C4FD7"/>
    <w:rsid w:val="009D5E19"/>
    <w:rsid w:val="00A10052"/>
    <w:rsid w:val="00A17FE7"/>
    <w:rsid w:val="00A338BC"/>
    <w:rsid w:val="00A47D62"/>
    <w:rsid w:val="00A729A4"/>
    <w:rsid w:val="00AA225A"/>
    <w:rsid w:val="00AC4271"/>
    <w:rsid w:val="00AC76FB"/>
    <w:rsid w:val="00B12C86"/>
    <w:rsid w:val="00B2298B"/>
    <w:rsid w:val="00B5615F"/>
    <w:rsid w:val="00B841B2"/>
    <w:rsid w:val="00B86340"/>
    <w:rsid w:val="00BE3CFA"/>
    <w:rsid w:val="00BE78CA"/>
    <w:rsid w:val="00C33D18"/>
    <w:rsid w:val="00C44E63"/>
    <w:rsid w:val="00C57F58"/>
    <w:rsid w:val="00C723BA"/>
    <w:rsid w:val="00C7780A"/>
    <w:rsid w:val="00CA1875"/>
    <w:rsid w:val="00CC7D90"/>
    <w:rsid w:val="00CD3C51"/>
    <w:rsid w:val="00CE6A1B"/>
    <w:rsid w:val="00D03D0C"/>
    <w:rsid w:val="00D11982"/>
    <w:rsid w:val="00D14F06"/>
    <w:rsid w:val="00D16F70"/>
    <w:rsid w:val="00DC3588"/>
    <w:rsid w:val="00DC45FB"/>
    <w:rsid w:val="00DD35CD"/>
    <w:rsid w:val="00E43190"/>
    <w:rsid w:val="00E57A5B"/>
    <w:rsid w:val="00E866E0"/>
    <w:rsid w:val="00EB54A3"/>
    <w:rsid w:val="00EC3C11"/>
    <w:rsid w:val="00ED4C50"/>
    <w:rsid w:val="00ED617A"/>
    <w:rsid w:val="00EE1A39"/>
    <w:rsid w:val="00EE69B8"/>
    <w:rsid w:val="00F22932"/>
    <w:rsid w:val="00F525B9"/>
    <w:rsid w:val="00F64017"/>
    <w:rsid w:val="00F84A6B"/>
    <w:rsid w:val="00F93EE0"/>
    <w:rsid w:val="00FC6898"/>
    <w:rsid w:val="00FD2D92"/>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CCB3D8E"/>
  <w15:docId w15:val="{44B4A029-4937-433D-8A03-B537D66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uiPriority w:val="3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c">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d">
    <w:name w:val="Hyperlink"/>
    <w:uiPriority w:val="99"/>
    <w:rsid w:val="0023374B"/>
    <w:rPr>
      <w:rFonts w:ascii="Times New Roman" w:hAnsi="Times New Roman" w:cs="Times New Roman" w:hint="default"/>
      <w:color w:val="333399"/>
      <w:u w:val="single"/>
    </w:rPr>
  </w:style>
  <w:style w:type="paragraph" w:customStyle="1" w:styleId="ae">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
    <w:name w:val="List Paragraph"/>
    <w:aliases w:val="List Paragraph (numbered (a)),Use Case List Paragraph,NUMBERED PARAGRAPH,List Paragraph 1,маркированный,Citation List,Heading1,Colorful List - Accent 11"/>
    <w:basedOn w:val="a"/>
    <w:link w:val="af0"/>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1">
    <w:name w:val="Normal (Web)"/>
    <w:aliases w:val="Обычный (Web),Обычный (веб)1,Обычный (веб)1 Знак Знак Зн Знак Знак,Обычный (веб)1 Знак Знак Зн Знак,Обычный (веб)1 Знак Знак Зн,Знак Знак,Знак4 Знак Знак,Знак4,Знак4 Знак Знак Знак Знак,Знак4 Знак,Обычный (Web) Знак Знак Знак Знак,Зна,З"/>
    <w:basedOn w:val="a"/>
    <w:link w:val="af2"/>
    <w:uiPriority w:val="99"/>
    <w:qFormat/>
    <w:rsid w:val="00364E0B"/>
    <w:pPr>
      <w:overflowPunct/>
      <w:autoSpaceDE/>
      <w:autoSpaceDN/>
      <w:adjustRightInd/>
      <w:spacing w:before="100" w:beforeAutospacing="1" w:after="100" w:afterAutospacing="1"/>
    </w:pPr>
    <w:rPr>
      <w:sz w:val="24"/>
      <w:szCs w:val="24"/>
    </w:rPr>
  </w:style>
  <w:style w:type="character" w:styleId="af3">
    <w:name w:val="page number"/>
    <w:basedOn w:val="a0"/>
    <w:rsid w:val="00BE78CA"/>
  </w:style>
  <w:style w:type="character" w:styleId="af4">
    <w:name w:val="Strong"/>
    <w:qFormat/>
    <w:rsid w:val="007111E8"/>
    <w:rPr>
      <w:b/>
      <w:bCs/>
    </w:rPr>
  </w:style>
  <w:style w:type="paragraph" w:styleId="af5">
    <w:name w:val="footer"/>
    <w:basedOn w:val="a"/>
    <w:link w:val="af6"/>
    <w:rsid w:val="004726FE"/>
    <w:pPr>
      <w:tabs>
        <w:tab w:val="center" w:pos="4677"/>
        <w:tab w:val="right" w:pos="9355"/>
      </w:tabs>
    </w:pPr>
  </w:style>
  <w:style w:type="character" w:customStyle="1" w:styleId="af6">
    <w:name w:val="Нижний колонтитул Знак"/>
    <w:basedOn w:val="a0"/>
    <w:link w:val="af5"/>
    <w:rsid w:val="004726FE"/>
  </w:style>
  <w:style w:type="paragraph" w:customStyle="1" w:styleId="af7">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8">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9">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customStyle="1" w:styleId="pc">
    <w:name w:val="pc"/>
    <w:basedOn w:val="a"/>
    <w:rsid w:val="00ED4C50"/>
    <w:pPr>
      <w:overflowPunct/>
      <w:autoSpaceDE/>
      <w:autoSpaceDN/>
      <w:adjustRightInd/>
      <w:jc w:val="center"/>
    </w:pPr>
    <w:rPr>
      <w:color w:val="000000"/>
      <w:sz w:val="24"/>
      <w:szCs w:val="24"/>
    </w:rPr>
  </w:style>
  <w:style w:type="character" w:customStyle="1" w:styleId="af0">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f"/>
    <w:uiPriority w:val="34"/>
    <w:locked/>
    <w:rsid w:val="00ED4C50"/>
    <w:rPr>
      <w:rFonts w:ascii="Calibri" w:eastAsia="Calibri" w:hAnsi="Calibri"/>
      <w:sz w:val="22"/>
      <w:szCs w:val="22"/>
      <w:lang w:eastAsia="en-US"/>
    </w:rPr>
  </w:style>
  <w:style w:type="paragraph" w:customStyle="1" w:styleId="p">
    <w:name w:val="p"/>
    <w:basedOn w:val="a"/>
    <w:rsid w:val="00ED4C50"/>
    <w:pPr>
      <w:overflowPunct/>
      <w:autoSpaceDE/>
      <w:autoSpaceDN/>
      <w:adjustRightInd/>
    </w:pPr>
    <w:rPr>
      <w:color w:val="000000"/>
      <w:sz w:val="24"/>
      <w:szCs w:val="24"/>
    </w:rPr>
  </w:style>
  <w:style w:type="character" w:customStyle="1" w:styleId="af2">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 Знак Знак1,Знак4 Знак Знак Знак,Знак4 Знак1,Знак4 Знак Знак Знак Знак Знак"/>
    <w:link w:val="af1"/>
    <w:uiPriority w:val="99"/>
    <w:qFormat/>
    <w:rsid w:val="00D16F70"/>
    <w:rPr>
      <w:sz w:val="24"/>
      <w:szCs w:val="24"/>
    </w:rPr>
  </w:style>
  <w:style w:type="paragraph" w:customStyle="1" w:styleId="pr">
    <w:name w:val="pr"/>
    <w:basedOn w:val="a"/>
    <w:rsid w:val="00D16F70"/>
    <w:pPr>
      <w:overflowPunct/>
      <w:autoSpaceDE/>
      <w:autoSpaceDN/>
      <w:adjustRightInd/>
      <w:jc w:val="right"/>
    </w:pPr>
    <w:rPr>
      <w:color w:val="000000"/>
      <w:sz w:val="24"/>
      <w:szCs w:val="24"/>
    </w:rPr>
  </w:style>
  <w:style w:type="paragraph" w:customStyle="1" w:styleId="pj">
    <w:name w:val="pj"/>
    <w:basedOn w:val="a"/>
    <w:qFormat/>
    <w:rsid w:val="00D16F70"/>
    <w:pPr>
      <w:overflowPunct/>
      <w:autoSpaceDE/>
      <w:autoSpaceDN/>
      <w:adjustRightInd/>
      <w:spacing w:before="100" w:beforeAutospacing="1" w:after="100" w:afterAutospacing="1"/>
    </w:pPr>
    <w:rPr>
      <w:color w:val="000000"/>
      <w:sz w:val="24"/>
      <w:szCs w:val="24"/>
    </w:rPr>
  </w:style>
  <w:style w:type="character" w:customStyle="1" w:styleId="s192">
    <w:name w:val="s192"/>
    <w:basedOn w:val="a0"/>
    <w:rsid w:val="00D16F70"/>
  </w:style>
  <w:style w:type="character" w:customStyle="1" w:styleId="ab">
    <w:name w:val="Верхний колонтитул Знак"/>
    <w:basedOn w:val="a0"/>
    <w:link w:val="aa"/>
    <w:uiPriority w:val="99"/>
    <w:rsid w:val="00673AF3"/>
    <w:rPr>
      <w:sz w:val="24"/>
      <w:szCs w:val="24"/>
      <w:lang w:eastAsia="ar-SA"/>
    </w:rPr>
  </w:style>
  <w:style w:type="character" w:customStyle="1" w:styleId="s2">
    <w:name w:val="s2"/>
    <w:rsid w:val="00673AF3"/>
    <w:rPr>
      <w:color w:val="000080"/>
    </w:rPr>
  </w:style>
  <w:style w:type="character" w:customStyle="1" w:styleId="s19">
    <w:name w:val="s19"/>
    <w:basedOn w:val="a0"/>
    <w:rsid w:val="00673AF3"/>
  </w:style>
  <w:style w:type="paragraph" w:styleId="afa">
    <w:name w:val="Revision"/>
    <w:hidden/>
    <w:uiPriority w:val="99"/>
    <w:semiHidden/>
    <w:rsid w:val="008D3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733947">
      <w:bodyDiv w:val="1"/>
      <w:marLeft w:val="0"/>
      <w:marRight w:val="0"/>
      <w:marTop w:val="0"/>
      <w:marBottom w:val="0"/>
      <w:divBdr>
        <w:top w:val="none" w:sz="0" w:space="0" w:color="auto"/>
        <w:left w:val="none" w:sz="0" w:space="0" w:color="auto"/>
        <w:bottom w:val="none" w:sz="0" w:space="0" w:color="auto"/>
        <w:right w:val="none" w:sz="0" w:space="0" w:color="auto"/>
      </w:divBdr>
    </w:div>
    <w:div w:id="1644888438">
      <w:bodyDiv w:val="1"/>
      <w:marLeft w:val="0"/>
      <w:marRight w:val="0"/>
      <w:marTop w:val="0"/>
      <w:marBottom w:val="0"/>
      <w:divBdr>
        <w:top w:val="none" w:sz="0" w:space="0" w:color="auto"/>
        <w:left w:val="none" w:sz="0" w:space="0" w:color="auto"/>
        <w:bottom w:val="none" w:sz="0" w:space="0" w:color="auto"/>
        <w:right w:val="none" w:sz="0" w:space="0" w:color="auto"/>
      </w:divBdr>
    </w:div>
    <w:div w:id="1842575027">
      <w:bodyDiv w:val="1"/>
      <w:marLeft w:val="0"/>
      <w:marRight w:val="0"/>
      <w:marTop w:val="0"/>
      <w:marBottom w:val="0"/>
      <w:divBdr>
        <w:top w:val="none" w:sz="0" w:space="0" w:color="auto"/>
        <w:left w:val="none" w:sz="0" w:space="0" w:color="auto"/>
        <w:bottom w:val="none" w:sz="0" w:space="0" w:color="auto"/>
        <w:right w:val="none" w:sz="0" w:space="0" w:color="auto"/>
      </w:divBdr>
    </w:div>
    <w:div w:id="207056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23</Pages>
  <Words>3478</Words>
  <Characters>27030</Characters>
  <Application>Microsoft Office Word</Application>
  <DocSecurity>0</DocSecurity>
  <Lines>225</Lines>
  <Paragraphs>60</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30448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Наталья Шек</cp:lastModifiedBy>
  <cp:revision>46</cp:revision>
  <dcterms:created xsi:type="dcterms:W3CDTF">2018-09-21T12:01:00Z</dcterms:created>
  <dcterms:modified xsi:type="dcterms:W3CDTF">2024-09-06T04:17:00Z</dcterms:modified>
</cp:coreProperties>
</file>