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CF7" w:rsidRPr="00C23238" w:rsidRDefault="009951B1" w:rsidP="00023773">
      <w:pPr>
        <w:pStyle w:val="a3"/>
        <w:suppressAutoHyphens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>Конкурс өткізу туралы хабарландыру</w:t>
      </w:r>
    </w:p>
    <w:p w:rsidR="001D2CF7" w:rsidRPr="00C23238" w:rsidRDefault="001D2CF7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9951B1" w:rsidRPr="00C23238" w:rsidRDefault="009951B1" w:rsidP="00BA09F1">
      <w:pPr>
        <w:pStyle w:val="a3"/>
        <w:suppressAutoHyphens/>
        <w:ind w:firstLine="708"/>
        <w:jc w:val="both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«Қазақстан Республикасының Ұлттық Банкі» РММ </w:t>
      </w:r>
      <w:r w:rsidR="00025CAC" w:rsidRPr="00C23238">
        <w:rPr>
          <w:rFonts w:ascii="Times New Roman" w:hAnsi="Times New Roman"/>
          <w:noProof/>
          <w:sz w:val="24"/>
          <w:szCs w:val="24"/>
          <w:lang w:val="kk-KZ"/>
        </w:rPr>
        <w:t>(</w:t>
      </w:r>
      <w:r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бұдан әрі </w:t>
      </w:r>
      <w:r w:rsidR="00025CAC"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– </w:t>
      </w:r>
      <w:r w:rsidRPr="00C23238">
        <w:rPr>
          <w:rFonts w:ascii="Times New Roman" w:hAnsi="Times New Roman"/>
          <w:noProof/>
          <w:sz w:val="24"/>
          <w:szCs w:val="24"/>
          <w:lang w:val="kk-KZ"/>
        </w:rPr>
        <w:t>Ұлттық</w:t>
      </w:r>
      <w:r w:rsidR="00025CAC"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 Банк)</w:t>
      </w:r>
      <w:r w:rsidR="001B52DD"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, </w:t>
      </w:r>
      <w:r w:rsidR="00197539" w:rsidRPr="00C23238">
        <w:rPr>
          <w:rFonts w:ascii="Times New Roman" w:hAnsi="Times New Roman"/>
          <w:sz w:val="24"/>
          <w:szCs w:val="24"/>
          <w:lang w:val="kk-KZ"/>
        </w:rPr>
        <w:t xml:space="preserve">Z05T8F6 </w:t>
      </w:r>
      <w:r w:rsidR="00197539" w:rsidRPr="00C23238">
        <w:rPr>
          <w:rFonts w:ascii="Times New Roman" w:hAnsi="Times New Roman"/>
          <w:noProof/>
          <w:sz w:val="24"/>
          <w:szCs w:val="24"/>
          <w:lang w:val="kk-KZ"/>
        </w:rPr>
        <w:t>Астана қаласы</w:t>
      </w:r>
      <w:r w:rsidR="001B52DD" w:rsidRPr="00C23238">
        <w:rPr>
          <w:rFonts w:ascii="Times New Roman" w:hAnsi="Times New Roman"/>
          <w:noProof/>
          <w:sz w:val="24"/>
          <w:szCs w:val="24"/>
          <w:lang w:val="kk-KZ"/>
        </w:rPr>
        <w:t>, Мәңгілік Ел</w:t>
      </w:r>
      <w:r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 даңғ</w:t>
      </w:r>
      <w:r w:rsidR="002F2629" w:rsidRPr="00C23238">
        <w:rPr>
          <w:rFonts w:ascii="Times New Roman" w:hAnsi="Times New Roman"/>
          <w:noProof/>
          <w:sz w:val="24"/>
          <w:szCs w:val="24"/>
          <w:lang w:val="kk-KZ"/>
        </w:rPr>
        <w:t>ылы</w:t>
      </w:r>
      <w:r w:rsidR="001B52DD" w:rsidRPr="00C23238">
        <w:rPr>
          <w:rFonts w:ascii="Times New Roman" w:hAnsi="Times New Roman"/>
          <w:noProof/>
          <w:sz w:val="24"/>
          <w:szCs w:val="24"/>
          <w:lang w:val="kk-KZ"/>
        </w:rPr>
        <w:t>, 57</w:t>
      </w:r>
      <w:r w:rsidR="00DB28BC">
        <w:rPr>
          <w:rFonts w:ascii="Times New Roman" w:hAnsi="Times New Roman"/>
          <w:noProof/>
          <w:sz w:val="24"/>
          <w:szCs w:val="24"/>
          <w:lang w:val="kk-KZ"/>
        </w:rPr>
        <w:t xml:space="preserve"> «</w:t>
      </w:r>
      <w:r w:rsidR="001B52DD" w:rsidRPr="00C23238">
        <w:rPr>
          <w:rFonts w:ascii="Times New Roman" w:hAnsi="Times New Roman"/>
          <w:noProof/>
          <w:sz w:val="24"/>
          <w:szCs w:val="24"/>
          <w:lang w:val="kk-KZ"/>
        </w:rPr>
        <w:t>А</w:t>
      </w:r>
      <w:r w:rsidR="00DB28BC">
        <w:rPr>
          <w:rFonts w:ascii="Times New Roman" w:hAnsi="Times New Roman"/>
          <w:noProof/>
          <w:sz w:val="24"/>
          <w:szCs w:val="24"/>
          <w:lang w:val="kk-KZ"/>
        </w:rPr>
        <w:t>»</w:t>
      </w:r>
      <w:r w:rsidR="001B52DD"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, </w:t>
      </w:r>
      <w:r w:rsidRPr="00C23238">
        <w:rPr>
          <w:rFonts w:ascii="Times New Roman" w:hAnsi="Times New Roman"/>
          <w:noProof/>
          <w:sz w:val="24"/>
          <w:szCs w:val="24"/>
          <w:lang w:val="kk-KZ"/>
        </w:rPr>
        <w:t>анықтама телефондары</w:t>
      </w:r>
      <w:r w:rsidR="001B52DD"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  <w:r w:rsidR="00D95E6C">
        <w:rPr>
          <w:rFonts w:ascii="Times New Roman" w:hAnsi="Times New Roman"/>
          <w:sz w:val="24"/>
          <w:szCs w:val="24"/>
          <w:lang w:val="kk-KZ"/>
        </w:rPr>
        <w:t>+7(7172) 77-51-31</w:t>
      </w:r>
      <w:r w:rsidR="00197539" w:rsidRPr="00C23238">
        <w:rPr>
          <w:rFonts w:ascii="Times New Roman" w:hAnsi="Times New Roman"/>
          <w:sz w:val="24"/>
          <w:szCs w:val="24"/>
          <w:lang w:val="kk-KZ"/>
        </w:rPr>
        <w:t>, +7(7172)</w:t>
      </w:r>
      <w:r w:rsidR="00A27E9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95E6C" w:rsidRPr="001B52DD">
        <w:rPr>
          <w:rFonts w:ascii="Times New Roman" w:hAnsi="Times New Roman"/>
          <w:sz w:val="24"/>
          <w:szCs w:val="24"/>
          <w:lang w:val="kk-KZ"/>
        </w:rPr>
        <w:t>77-5</w:t>
      </w:r>
      <w:r w:rsidR="00D95E6C">
        <w:rPr>
          <w:rFonts w:ascii="Times New Roman" w:hAnsi="Times New Roman"/>
          <w:sz w:val="24"/>
          <w:szCs w:val="24"/>
          <w:lang w:val="kk-KZ"/>
        </w:rPr>
        <w:t>1</w:t>
      </w:r>
      <w:r w:rsidR="00D95E6C" w:rsidRPr="001B52DD">
        <w:rPr>
          <w:rFonts w:ascii="Times New Roman" w:hAnsi="Times New Roman"/>
          <w:sz w:val="24"/>
          <w:szCs w:val="24"/>
          <w:lang w:val="kk-KZ"/>
        </w:rPr>
        <w:t>-</w:t>
      </w:r>
      <w:r w:rsidR="00D95E6C">
        <w:rPr>
          <w:rFonts w:ascii="Times New Roman" w:hAnsi="Times New Roman"/>
          <w:sz w:val="24"/>
          <w:szCs w:val="24"/>
          <w:lang w:val="kk-KZ"/>
        </w:rPr>
        <w:t xml:space="preserve">32 </w:t>
      </w:r>
      <w:r w:rsidR="00AC772E" w:rsidRPr="00C23238">
        <w:rPr>
          <w:rFonts w:ascii="Times New Roman" w:hAnsi="Times New Roman"/>
          <w:noProof/>
          <w:sz w:val="24"/>
          <w:szCs w:val="24"/>
          <w:lang w:val="kk-KZ"/>
        </w:rPr>
        <w:t>(</w:t>
      </w:r>
      <w:r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ішкі </w:t>
      </w:r>
      <w:r w:rsidR="00AC772E"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1739), </w:t>
      </w:r>
      <w:r w:rsidR="001B52DD"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e-mail: </w:t>
      </w:r>
      <w:hyperlink r:id="rId8" w:history="1">
        <w:r w:rsidR="001B52DD" w:rsidRPr="00C23238">
          <w:rPr>
            <w:rStyle w:val="a7"/>
            <w:rFonts w:ascii="Times New Roman" w:hAnsi="Times New Roman"/>
            <w:noProof/>
            <w:sz w:val="24"/>
            <w:szCs w:val="24"/>
            <w:lang w:val="kk-KZ"/>
          </w:rPr>
          <w:t>HR@nationalbank.kz</w:t>
        </w:r>
      </w:hyperlink>
      <w:r w:rsidR="001D2CF7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, 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>Ұлттық Банк қызметші</w:t>
      </w:r>
      <w:r w:rsidR="00A27E90">
        <w:rPr>
          <w:rFonts w:ascii="Times New Roman" w:hAnsi="Times New Roman"/>
          <w:b/>
          <w:noProof/>
          <w:sz w:val="24"/>
          <w:szCs w:val="24"/>
          <w:lang w:val="kk-KZ"/>
        </w:rPr>
        <w:t>с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>і лауазымына орналасуға конкурс жариялайды</w:t>
      </w:r>
      <w:r w:rsidR="00197539" w:rsidRPr="00C23238">
        <w:rPr>
          <w:rFonts w:ascii="Times New Roman" w:hAnsi="Times New Roman"/>
          <w:b/>
          <w:noProof/>
          <w:sz w:val="24"/>
          <w:szCs w:val="24"/>
          <w:lang w:val="kk-KZ"/>
        </w:rPr>
        <w:t>.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="00197539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</w:p>
    <w:p w:rsidR="009951B1" w:rsidRPr="00C23238" w:rsidRDefault="009951B1" w:rsidP="00023773">
      <w:pPr>
        <w:pStyle w:val="a3"/>
        <w:suppressAutoHyphens/>
        <w:ind w:firstLine="708"/>
        <w:jc w:val="both"/>
        <w:rPr>
          <w:rFonts w:ascii="Times New Roman" w:hAnsi="Times New Roman"/>
          <w:noProof/>
          <w:sz w:val="24"/>
          <w:szCs w:val="24"/>
          <w:lang w:val="kk-KZ"/>
        </w:rPr>
      </w:pPr>
      <w:r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Кандидаттар 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>конкурсқа қатысу</w:t>
      </w:r>
      <w:r w:rsidR="00A27E90">
        <w:rPr>
          <w:rFonts w:ascii="Times New Roman" w:hAnsi="Times New Roman"/>
          <w:b/>
          <w:noProof/>
          <w:sz w:val="24"/>
          <w:szCs w:val="24"/>
          <w:lang w:val="kk-KZ"/>
        </w:rPr>
        <w:t>ға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қажетті құжаттарды конкурс өткізу туралы хабарландыру орналастырылған</w:t>
      </w:r>
      <w:r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 (жарияланған) 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>күннен бастап 10 (он) жұмыс күні ішінде</w:t>
      </w:r>
      <w:r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>(</w:t>
      </w:r>
      <w:r w:rsidR="00197539" w:rsidRPr="00C23238">
        <w:rPr>
          <w:rFonts w:ascii="Times New Roman" w:hAnsi="Times New Roman"/>
          <w:b/>
          <w:noProof/>
          <w:sz w:val="24"/>
          <w:szCs w:val="24"/>
          <w:lang w:val="kk-KZ"/>
        </w:rPr>
        <w:t>2024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жылғы </w:t>
      </w:r>
      <w:r w:rsidR="008E5C49">
        <w:rPr>
          <w:rFonts w:ascii="Times New Roman" w:hAnsi="Times New Roman"/>
          <w:b/>
          <w:noProof/>
          <w:sz w:val="24"/>
          <w:szCs w:val="24"/>
          <w:lang w:val="kk-KZ"/>
        </w:rPr>
        <w:t>28</w:t>
      </w:r>
      <w:r w:rsidR="00D95E6C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маусым </w:t>
      </w:r>
      <w:r w:rsidR="00067CFB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– </w:t>
      </w:r>
      <w:r w:rsidR="008E5C49">
        <w:rPr>
          <w:rFonts w:ascii="Times New Roman" w:hAnsi="Times New Roman"/>
          <w:b/>
          <w:noProof/>
          <w:sz w:val="24"/>
          <w:szCs w:val="24"/>
          <w:lang w:val="kk-KZ"/>
        </w:rPr>
        <w:t>12</w:t>
      </w:r>
      <w:r w:rsidR="00067CFB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="00D95E6C">
        <w:rPr>
          <w:rFonts w:ascii="Times New Roman" w:hAnsi="Times New Roman"/>
          <w:b/>
          <w:noProof/>
          <w:sz w:val="24"/>
          <w:szCs w:val="24"/>
          <w:lang w:val="kk-KZ"/>
        </w:rPr>
        <w:t>шілде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аралығында</w:t>
      </w:r>
      <w:r w:rsidR="00A27E90" w:rsidRPr="00A27E90"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="00A27E90">
        <w:rPr>
          <w:rFonts w:ascii="Times New Roman" w:hAnsi="Times New Roman"/>
          <w:b/>
          <w:noProof/>
          <w:sz w:val="24"/>
          <w:szCs w:val="24"/>
          <w:lang w:val="kk-KZ"/>
        </w:rPr>
        <w:t>(</w:t>
      </w:r>
      <w:r w:rsidR="00A27E90" w:rsidRPr="00C23238">
        <w:rPr>
          <w:rFonts w:ascii="Times New Roman" w:hAnsi="Times New Roman"/>
          <w:b/>
          <w:noProof/>
          <w:sz w:val="24"/>
          <w:szCs w:val="24"/>
          <w:lang w:val="kk-KZ"/>
        </w:rPr>
        <w:t>қоса алғанда</w:t>
      </w:r>
      <w:r w:rsidR="00877AC1" w:rsidRPr="00C23238">
        <w:rPr>
          <w:rFonts w:ascii="Times New Roman" w:hAnsi="Times New Roman"/>
          <w:b/>
          <w:noProof/>
          <w:sz w:val="24"/>
          <w:szCs w:val="24"/>
          <w:lang w:val="kk-KZ"/>
        </w:rPr>
        <w:t>)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="00877AC1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жоғарыда көрсетілген мекенжай бойынша </w:t>
      </w:r>
      <w:r w:rsidR="00067CFB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қолма-қол </w:t>
      </w:r>
      <w:r w:rsidR="00AE6AD1" w:rsidRPr="00C23238">
        <w:rPr>
          <w:rFonts w:ascii="Times New Roman" w:hAnsi="Times New Roman"/>
          <w:noProof/>
          <w:sz w:val="24"/>
          <w:szCs w:val="24"/>
          <w:lang w:val="kk-KZ"/>
        </w:rPr>
        <w:t>(жұмыс күндері сағат</w:t>
      </w:r>
      <w:r w:rsidR="00AE6AD1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="00AE6AD1" w:rsidRPr="00C23238">
        <w:rPr>
          <w:rFonts w:ascii="Times New Roman" w:hAnsi="Times New Roman"/>
          <w:sz w:val="24"/>
          <w:szCs w:val="24"/>
          <w:lang w:val="kk-KZ"/>
        </w:rPr>
        <w:t>09-00-ден бастап сағат 12-00-ге дейін</w:t>
      </w:r>
      <w:r w:rsidR="00AE6AD1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) </w:t>
      </w:r>
      <w:r w:rsidR="00877AC1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немесе </w:t>
      </w:r>
      <w:hyperlink r:id="rId9" w:history="1">
        <w:r w:rsidR="00877AC1" w:rsidRPr="00C23238">
          <w:rPr>
            <w:rStyle w:val="a7"/>
            <w:rFonts w:ascii="Times New Roman" w:hAnsi="Times New Roman"/>
            <w:noProof/>
            <w:sz w:val="24"/>
            <w:szCs w:val="24"/>
            <w:u w:val="none"/>
            <w:lang w:val="kk-KZ"/>
          </w:rPr>
          <w:t>HR@nationalbank.kz</w:t>
        </w:r>
      </w:hyperlink>
      <w:r w:rsidR="00877AC1" w:rsidRPr="00C23238">
        <w:rPr>
          <w:rStyle w:val="a7"/>
          <w:rFonts w:ascii="Times New Roman" w:hAnsi="Times New Roman"/>
          <w:noProof/>
          <w:sz w:val="24"/>
          <w:szCs w:val="24"/>
          <w:u w:val="none"/>
          <w:lang w:val="kk-KZ"/>
        </w:rPr>
        <w:t xml:space="preserve"> </w:t>
      </w:r>
      <w:r w:rsidR="00877AC1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электрондық </w:t>
      </w:r>
      <w:r w:rsidR="00D76186" w:rsidRPr="00C23238">
        <w:rPr>
          <w:rFonts w:ascii="Times New Roman" w:hAnsi="Times New Roman"/>
          <w:b/>
          <w:noProof/>
          <w:sz w:val="24"/>
          <w:szCs w:val="24"/>
          <w:lang w:val="kk-KZ"/>
        </w:rPr>
        <w:t>поштасына</w:t>
      </w:r>
      <w:r w:rsidR="00877AC1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="00877AC1"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(«конкурсқа қатысу үшін» белгісі бар сканерленген құжаттар) </w:t>
      </w:r>
      <w:r w:rsidR="006E4573" w:rsidRPr="00C23238">
        <w:rPr>
          <w:rFonts w:ascii="Times New Roman" w:hAnsi="Times New Roman"/>
          <w:b/>
          <w:noProof/>
          <w:sz w:val="24"/>
          <w:szCs w:val="24"/>
          <w:lang w:val="kk-KZ"/>
        </w:rPr>
        <w:t>ұсыну</w:t>
      </w:r>
      <w:r w:rsidR="00A27E90">
        <w:rPr>
          <w:rFonts w:ascii="Times New Roman" w:hAnsi="Times New Roman"/>
          <w:b/>
          <w:noProof/>
          <w:sz w:val="24"/>
          <w:szCs w:val="24"/>
          <w:lang w:val="kk-KZ"/>
        </w:rPr>
        <w:t>ға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тиіс</w:t>
      </w:r>
      <w:r w:rsidR="00877AC1" w:rsidRPr="00C23238">
        <w:rPr>
          <w:rFonts w:ascii="Times New Roman" w:hAnsi="Times New Roman"/>
          <w:b/>
          <w:noProof/>
          <w:sz w:val="24"/>
          <w:szCs w:val="24"/>
          <w:lang w:val="kk-KZ"/>
        </w:rPr>
        <w:t>.</w:t>
      </w:r>
      <w:r w:rsidR="006E4573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</w:p>
    <w:p w:rsidR="00AC772E" w:rsidRPr="00C23238" w:rsidRDefault="00AC772E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2F2629" w:rsidRPr="00C23238" w:rsidRDefault="009951B1" w:rsidP="00620FB8">
      <w:pPr>
        <w:pStyle w:val="a3"/>
        <w:suppressAutoHyphens/>
        <w:ind w:firstLine="708"/>
        <w:jc w:val="both"/>
        <w:rPr>
          <w:rFonts w:ascii="Times New Roman" w:hAnsi="Times New Roman"/>
          <w:b/>
          <w:noProof/>
          <w:snapToGrid w:val="0"/>
          <w:sz w:val="24"/>
          <w:szCs w:val="24"/>
          <w:lang w:val="kk-KZ"/>
        </w:rPr>
      </w:pPr>
      <w:r w:rsidRPr="00C23238">
        <w:rPr>
          <w:rFonts w:ascii="Times New Roman" w:hAnsi="Times New Roman"/>
          <w:b/>
          <w:noProof/>
          <w:snapToGrid w:val="0"/>
          <w:sz w:val="24"/>
          <w:szCs w:val="24"/>
          <w:u w:val="single"/>
          <w:lang w:val="kk-KZ"/>
        </w:rPr>
        <w:t>Конкурсқа қатысушыларға қойылатын талаптар</w:t>
      </w:r>
      <w:r w:rsidR="001D2CF7" w:rsidRPr="00C23238">
        <w:rPr>
          <w:rFonts w:ascii="Times New Roman" w:hAnsi="Times New Roman"/>
          <w:b/>
          <w:noProof/>
          <w:snapToGrid w:val="0"/>
          <w:sz w:val="24"/>
          <w:szCs w:val="24"/>
          <w:lang w:val="kk-KZ"/>
        </w:rPr>
        <w:t>:</w:t>
      </w:r>
    </w:p>
    <w:p w:rsidR="006B17DF" w:rsidRPr="006B17DF" w:rsidRDefault="006B17DF" w:rsidP="006B17DF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6B17DF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Қауіпсіздік департаменті киберқорғауды қамтамасыз ету басқармасының</w:t>
      </w: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</w:t>
      </w:r>
      <w:r w:rsidR="00CF3E95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(бұдан әрі – </w:t>
      </w:r>
      <w:r w:rsidR="00CF3E95">
        <w:rPr>
          <w:rFonts w:ascii="Times New Roman" w:hAnsi="Times New Roman"/>
          <w:bCs/>
          <w:color w:val="000000"/>
          <w:sz w:val="24"/>
          <w:szCs w:val="24"/>
          <w:lang w:val="kk-KZ"/>
        </w:rPr>
        <w:t>Б</w:t>
      </w:r>
      <w:r w:rsidR="00CF3E95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асқарма, Департамент)</w:t>
      </w:r>
      <w:r w:rsidR="00CF3E95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</w:t>
      </w:r>
      <w:r w:rsidRPr="006B17DF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бас маманы</w:t>
      </w:r>
      <w:r w:rsidRPr="001167A6">
        <w:rPr>
          <w:rFonts w:ascii="Times New Roman" w:hAnsi="Times New Roman"/>
          <w:bCs/>
          <w:color w:val="000000"/>
          <w:sz w:val="24"/>
          <w:szCs w:val="24"/>
          <w:lang w:val="kk-KZ"/>
        </w:rPr>
        <w:t>.</w:t>
      </w:r>
    </w:p>
    <w:p w:rsidR="006B17DF" w:rsidRPr="006B17DF" w:rsidRDefault="006B17DF" w:rsidP="006B17DF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Білімі жоғары кәсіби. </w:t>
      </w:r>
    </w:p>
    <w:p w:rsidR="006B17DF" w:rsidRPr="006B17DF" w:rsidRDefault="006B17DF" w:rsidP="006B17DF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Осы лауазымның функционалдық бағыттарына (ақпараттық қауіпсіздік және АТ) сәйкес салаларда кемінде бір жарым жыл жұмыс өтілі.</w:t>
      </w:r>
    </w:p>
    <w:p w:rsidR="006B17DF" w:rsidRPr="006B17DF" w:rsidRDefault="006B17DF" w:rsidP="006B17DF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Президенттік жастар кадр резервіне қабылданған, </w:t>
      </w:r>
      <w:r w:rsidR="008F53B9">
        <w:rPr>
          <w:rFonts w:ascii="Times New Roman" w:hAnsi="Times New Roman"/>
          <w:bCs/>
          <w:color w:val="000000"/>
          <w:sz w:val="24"/>
          <w:szCs w:val="24"/>
          <w:lang w:val="kk-KZ"/>
        </w:rPr>
        <w:t>ж</w:t>
      </w: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оғары және (немесе) жоғары оқу орнынан кейінгі білім беру бағдарламалары бойынша шетелдік оқу орындарын бітірген адамдар, </w:t>
      </w:r>
      <w:r w:rsidR="008F53B9">
        <w:rPr>
          <w:rFonts w:ascii="Times New Roman" w:hAnsi="Times New Roman"/>
          <w:bCs/>
          <w:color w:val="000000"/>
          <w:sz w:val="24"/>
          <w:szCs w:val="24"/>
          <w:lang w:val="kk-KZ"/>
        </w:rPr>
        <w:t>«</w:t>
      </w: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Назарбаев Университеті</w:t>
      </w:r>
      <w:r w:rsidR="008F53B9">
        <w:rPr>
          <w:rFonts w:ascii="Times New Roman" w:hAnsi="Times New Roman"/>
          <w:bCs/>
          <w:color w:val="000000"/>
          <w:sz w:val="24"/>
          <w:szCs w:val="24"/>
          <w:lang w:val="kk-KZ"/>
        </w:rPr>
        <w:t>»</w:t>
      </w: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дербес білім беру ұйымы магистратура</w:t>
      </w:r>
      <w:r w:rsidR="008F53B9">
        <w:rPr>
          <w:rFonts w:ascii="Times New Roman" w:hAnsi="Times New Roman"/>
          <w:bCs/>
          <w:color w:val="000000"/>
          <w:sz w:val="24"/>
          <w:szCs w:val="24"/>
          <w:lang w:val="kk-KZ"/>
        </w:rPr>
        <w:t>сы</w:t>
      </w:r>
      <w:r w:rsidR="008F53B9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ның</w:t>
      </w: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түлектері немесе </w:t>
      </w:r>
      <w:r w:rsidR="008F53B9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Ұлттық Банк Қазақстан Республикасының жоғары оқу орындары</w:t>
      </w:r>
      <w:r w:rsidR="008F53B9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мен </w:t>
      </w:r>
      <w:r w:rsidR="008F53B9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білім беру қызметтерін көрсету туралы жаса</w:t>
      </w:r>
      <w:r w:rsidR="008F53B9">
        <w:rPr>
          <w:rFonts w:ascii="Times New Roman" w:hAnsi="Times New Roman"/>
          <w:bCs/>
          <w:color w:val="000000"/>
          <w:sz w:val="24"/>
          <w:szCs w:val="24"/>
          <w:lang w:val="kk-KZ"/>
        </w:rPr>
        <w:t>сқ</w:t>
      </w:r>
      <w:r w:rsidR="008F53B9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ан шарттар шеңберінде оқыт</w:t>
      </w:r>
      <w:r w:rsidR="008F53B9">
        <w:rPr>
          <w:rFonts w:ascii="Times New Roman" w:hAnsi="Times New Roman"/>
          <w:bCs/>
          <w:color w:val="000000"/>
          <w:sz w:val="24"/>
          <w:szCs w:val="24"/>
          <w:lang w:val="kk-KZ"/>
        </w:rPr>
        <w:t>ылуын</w:t>
      </w:r>
      <w:r w:rsidR="008F53B9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Ұлттық Банк қаржыландыр</w:t>
      </w:r>
      <w:r w:rsidR="008F53B9">
        <w:rPr>
          <w:rFonts w:ascii="Times New Roman" w:hAnsi="Times New Roman"/>
          <w:bCs/>
          <w:color w:val="000000"/>
          <w:sz w:val="24"/>
          <w:szCs w:val="24"/>
          <w:lang w:val="kk-KZ"/>
        </w:rPr>
        <w:t>ған</w:t>
      </w:r>
      <w:r w:rsidR="008F53B9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Қазақстан Республикасының жоғары оқу орындары </w:t>
      </w: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магистратура</w:t>
      </w:r>
      <w:r w:rsidR="008F53B9">
        <w:rPr>
          <w:rFonts w:ascii="Times New Roman" w:hAnsi="Times New Roman"/>
          <w:bCs/>
          <w:color w:val="000000"/>
          <w:sz w:val="24"/>
          <w:szCs w:val="24"/>
          <w:lang w:val="kk-KZ"/>
        </w:rPr>
        <w:t>сының</w:t>
      </w: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түлектері үшін жұмыс өтілі талап етілмейді.</w:t>
      </w:r>
    </w:p>
    <w:p w:rsidR="006B17DF" w:rsidRPr="006B17DF" w:rsidRDefault="00361D86" w:rsidP="006B17DF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«</w:t>
      </w:r>
      <w:r w:rsidR="006B17DF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Қазақстан Республикасының Ұлттық Банкі туралы</w:t>
      </w: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»</w:t>
      </w:r>
      <w:r w:rsidR="006B17DF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«</w:t>
      </w:r>
      <w:r w:rsidR="006B17DF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Сыбайлас жемқорлыққа қарсы іс-қимыл туралы</w:t>
      </w: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»</w:t>
      </w:r>
      <w:r w:rsidR="006B17DF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Қазақстан Республикасының заңдарын және ҚР СТ ISO/IEC 27002-2023 </w:t>
      </w:r>
      <w:r w:rsidR="009742F0">
        <w:rPr>
          <w:rFonts w:ascii="Times New Roman" w:hAnsi="Times New Roman"/>
          <w:bCs/>
          <w:color w:val="000000"/>
          <w:sz w:val="24"/>
          <w:szCs w:val="24"/>
          <w:lang w:val="kk-KZ"/>
        </w:rPr>
        <w:t>«</w:t>
      </w:r>
      <w:r w:rsidR="006B17DF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Ақпараттық қауіпсіздік, киберқауіпсіздік және құпиялылықты қорғау. Ақпараттық қауіпсіздікті басқару құралдары</w:t>
      </w:r>
      <w:r w:rsidR="009742F0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» </w:t>
      </w:r>
      <w:r w:rsidR="009742F0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Қазақстан Республикасының</w:t>
      </w:r>
      <w:r w:rsidR="009742F0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стандартын </w:t>
      </w:r>
      <w:r w:rsidR="00121C82">
        <w:rPr>
          <w:rFonts w:ascii="Times New Roman" w:hAnsi="Times New Roman"/>
          <w:bCs/>
          <w:color w:val="000000"/>
          <w:sz w:val="24"/>
          <w:szCs w:val="24"/>
          <w:lang w:val="kk-KZ"/>
        </w:rPr>
        <w:t>білу</w:t>
      </w:r>
      <w:r w:rsidR="006B17DF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.</w:t>
      </w:r>
    </w:p>
    <w:p w:rsidR="006B17DF" w:rsidRPr="006B17DF" w:rsidRDefault="006B17DF" w:rsidP="006B17DF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Ақпаратты қорғау құралдарымен</w:t>
      </w:r>
      <w:r w:rsidR="00E513CB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: NGFW, IPS, NAC, VPN, WAF, Sandbox, Web&amp;Mail Gateway, NTA, EDR, DDoS protection</w:t>
      </w: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жұмыс тәжірибесінің бол</w:t>
      </w:r>
      <w:r w:rsidR="00E513CB">
        <w:rPr>
          <w:rFonts w:ascii="Times New Roman" w:hAnsi="Times New Roman"/>
          <w:bCs/>
          <w:color w:val="000000"/>
          <w:sz w:val="24"/>
          <w:szCs w:val="24"/>
          <w:lang w:val="kk-KZ"/>
        </w:rPr>
        <w:t>у</w:t>
      </w: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ы </w:t>
      </w:r>
      <w:r w:rsidR="00E513CB">
        <w:rPr>
          <w:rFonts w:ascii="Times New Roman" w:hAnsi="Times New Roman"/>
          <w:bCs/>
          <w:color w:val="000000"/>
          <w:sz w:val="24"/>
          <w:szCs w:val="24"/>
          <w:lang w:val="kk-KZ"/>
        </w:rPr>
        <w:t>құптарлық</w:t>
      </w: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;</w:t>
      </w:r>
    </w:p>
    <w:p w:rsidR="006B17DF" w:rsidRPr="006B17DF" w:rsidRDefault="006B17DF" w:rsidP="006B17DF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Microsoft Windows, Unix\Linux серверлік ОЖ-ны басқару тәжірибесінің </w:t>
      </w:r>
      <w:r w:rsidR="00E513CB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бол</w:t>
      </w:r>
      <w:r w:rsidR="00E513CB">
        <w:rPr>
          <w:rFonts w:ascii="Times New Roman" w:hAnsi="Times New Roman"/>
          <w:bCs/>
          <w:color w:val="000000"/>
          <w:sz w:val="24"/>
          <w:szCs w:val="24"/>
          <w:lang w:val="kk-KZ"/>
        </w:rPr>
        <w:t>у</w:t>
      </w:r>
      <w:r w:rsidR="00E513CB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ы </w:t>
      </w:r>
      <w:r w:rsidR="00E513CB">
        <w:rPr>
          <w:rFonts w:ascii="Times New Roman" w:hAnsi="Times New Roman"/>
          <w:bCs/>
          <w:color w:val="000000"/>
          <w:sz w:val="24"/>
          <w:szCs w:val="24"/>
          <w:lang w:val="kk-KZ"/>
        </w:rPr>
        <w:t>құптарлық</w:t>
      </w: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;</w:t>
      </w:r>
    </w:p>
    <w:p w:rsidR="006B17DF" w:rsidRPr="006B17DF" w:rsidRDefault="006B17DF" w:rsidP="006B17DF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Серверлік </w:t>
      </w:r>
      <w:r w:rsidR="00E513CB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және </w:t>
      </w: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желілік жабдықты виртуалдандырумен және </w:t>
      </w:r>
      <w:r w:rsidR="00E513CB">
        <w:rPr>
          <w:rFonts w:ascii="Times New Roman" w:hAnsi="Times New Roman"/>
          <w:bCs/>
          <w:color w:val="000000"/>
          <w:sz w:val="24"/>
          <w:szCs w:val="24"/>
          <w:lang w:val="kk-KZ"/>
        </w:rPr>
        <w:t>басқару</w:t>
      </w: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мен жұмыс тәжірибесінің </w:t>
      </w:r>
      <w:r w:rsidR="00E513CB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бол</w:t>
      </w:r>
      <w:r w:rsidR="00E513CB">
        <w:rPr>
          <w:rFonts w:ascii="Times New Roman" w:hAnsi="Times New Roman"/>
          <w:bCs/>
          <w:color w:val="000000"/>
          <w:sz w:val="24"/>
          <w:szCs w:val="24"/>
          <w:lang w:val="kk-KZ"/>
        </w:rPr>
        <w:t>у</w:t>
      </w:r>
      <w:r w:rsidR="00E513CB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ы </w:t>
      </w:r>
      <w:r w:rsidR="00E513CB">
        <w:rPr>
          <w:rFonts w:ascii="Times New Roman" w:hAnsi="Times New Roman"/>
          <w:bCs/>
          <w:color w:val="000000"/>
          <w:sz w:val="24"/>
          <w:szCs w:val="24"/>
          <w:lang w:val="kk-KZ"/>
        </w:rPr>
        <w:t>құптарлық</w:t>
      </w: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;</w:t>
      </w:r>
    </w:p>
    <w:p w:rsidR="006B17DF" w:rsidRPr="006B17DF" w:rsidRDefault="00E513CB" w:rsidP="006B17DF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Ағылшын тілін </w:t>
      </w:r>
      <w:r w:rsidR="006B17DF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меңгерген</w:t>
      </w: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і</w:t>
      </w:r>
      <w:r w:rsidR="006B17DF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жөн.</w:t>
      </w:r>
    </w:p>
    <w:p w:rsidR="006B17DF" w:rsidRPr="006B17DF" w:rsidRDefault="006B17DF" w:rsidP="006B17DF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</w:p>
    <w:p w:rsidR="006B17DF" w:rsidRPr="006B17DF" w:rsidRDefault="006B17DF" w:rsidP="006B17DF">
      <w:pPr>
        <w:pStyle w:val="a3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6B17DF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Функционалдық міндеттері: </w:t>
      </w:r>
    </w:p>
    <w:p w:rsidR="006B17DF" w:rsidRPr="006B17DF" w:rsidRDefault="006B17DF" w:rsidP="006B17DF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Кибершабуылдарды анықтау, қорғау, </w:t>
      </w:r>
      <w:r w:rsidR="008646ED">
        <w:rPr>
          <w:rFonts w:ascii="Times New Roman" w:hAnsi="Times New Roman"/>
          <w:bCs/>
          <w:color w:val="000000"/>
          <w:sz w:val="24"/>
          <w:szCs w:val="24"/>
          <w:lang w:val="kk-KZ"/>
        </w:rPr>
        <w:t>таб</w:t>
      </w: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у, ден қою және қалпына келтірудің кешенді жүйелерін, оның ішінде пилоттық жобалар шеңберінде енгізу және сүйемелдеу іс-шаралары</w:t>
      </w:r>
      <w:r w:rsidR="008646ED">
        <w:rPr>
          <w:rFonts w:ascii="Times New Roman" w:hAnsi="Times New Roman"/>
          <w:bCs/>
          <w:color w:val="000000"/>
          <w:sz w:val="24"/>
          <w:szCs w:val="24"/>
          <w:lang w:val="kk-KZ"/>
        </w:rPr>
        <w:t>н</w:t>
      </w: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жүзеге асыру;</w:t>
      </w:r>
    </w:p>
    <w:p w:rsidR="006B17DF" w:rsidRPr="006B17DF" w:rsidRDefault="006B17DF" w:rsidP="006B17DF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Ұлттық Банктің киберқауіпсіздік жүйелерін үздіксіз пайдалануды қамтамасыз ететін техникалық қолдауды және техникалық қызмет көрсетуді қамтамасыз ету қызметі</w:t>
      </w:r>
      <w:r w:rsidR="008646ED">
        <w:rPr>
          <w:rFonts w:ascii="Times New Roman" w:hAnsi="Times New Roman"/>
          <w:bCs/>
          <w:color w:val="000000"/>
          <w:sz w:val="24"/>
          <w:szCs w:val="24"/>
          <w:lang w:val="kk-KZ"/>
        </w:rPr>
        <w:t>н</w:t>
      </w: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үйлестіру;</w:t>
      </w:r>
    </w:p>
    <w:p w:rsidR="006B17DF" w:rsidRPr="006B17DF" w:rsidRDefault="008646ED" w:rsidP="006B17DF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а</w:t>
      </w:r>
      <w:r w:rsidR="006B17DF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қпараттық қауіпсіздік</w:t>
      </w: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тің оқыс оқиғаларын </w:t>
      </w:r>
      <w:r w:rsidR="006B17DF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терге</w:t>
      </w: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п-тексер</w:t>
      </w:r>
      <w:r w:rsidR="006B17DF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уге қатысу;</w:t>
      </w:r>
    </w:p>
    <w:p w:rsidR="006B17DF" w:rsidRPr="006B17DF" w:rsidRDefault="008646ED" w:rsidP="006B17DF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а</w:t>
      </w:r>
      <w:r w:rsidR="006B17DF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қпараттық қауіпсіздік мәселелері бойынша білім базасын қалыптастыруға қатысу;</w:t>
      </w:r>
    </w:p>
    <w:p w:rsidR="006B17DF" w:rsidRPr="006B17DF" w:rsidRDefault="008646ED" w:rsidP="006B17DF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б</w:t>
      </w:r>
      <w:r w:rsidR="006B17DF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асқарма құзыреті шегінде деректерді өңдеу орталықтарының, серверлік, желілік және телекоммуникациялық инфрақұрылымның, сондай-ақ пайдаланылатын бағдарламалық-техникалық құралдардың, оның ішінде </w:t>
      </w: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д</w:t>
      </w:r>
      <w:r w:rsidR="006B17DF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ерек</w:t>
      </w: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қорларды</w:t>
      </w:r>
      <w:r w:rsidR="006B17DF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басқару жүйелерінің архитектурасы мен өзара іс-қимыл схемаларын әзірлеуге қатысу;</w:t>
      </w:r>
    </w:p>
    <w:p w:rsidR="006B17DF" w:rsidRPr="006B17DF" w:rsidRDefault="006B17DF" w:rsidP="006B17DF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Ұлттық Банкте ақпараттың сақталу мәселелерін қозғайтын жұмыстарды жүргізуге арналған техникалық тапсырмаларды келісуге қатысу және оларды жүргізу барысында ақпараттық қауіпсіздік бойынша қойылатын талаптардың сақталуын бақылауды жүзеге асыру;</w:t>
      </w:r>
    </w:p>
    <w:p w:rsidR="006B17DF" w:rsidRPr="006B17DF" w:rsidRDefault="006B17DF" w:rsidP="006B17DF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Ұлттық Банктің тауарларды, жұмыстар мен көрсетілетін қызметтерді сатып алуды жүзеге асыру тәртібін реттейтін Қазақстан Республикасының нормативтік құқықтық актісіне </w:t>
      </w: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lastRenderedPageBreak/>
        <w:t xml:space="preserve">сәйкес және </w:t>
      </w:r>
      <w:r w:rsidR="00DC7D82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оларда берілетін </w:t>
      </w: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өкілеттіктер шегінде тауарларды, жұмыстар мен көрсетілетін қызметтерді сатып алу іс-шаралар</w:t>
      </w:r>
      <w:r w:rsidR="00DC7D82">
        <w:rPr>
          <w:rFonts w:ascii="Times New Roman" w:hAnsi="Times New Roman"/>
          <w:bCs/>
          <w:color w:val="000000"/>
          <w:sz w:val="24"/>
          <w:szCs w:val="24"/>
          <w:lang w:val="kk-KZ"/>
        </w:rPr>
        <w:t>ын</w:t>
      </w: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а қатысу;</w:t>
      </w:r>
    </w:p>
    <w:p w:rsidR="006B17DF" w:rsidRPr="006B17DF" w:rsidRDefault="003F5379" w:rsidP="006B17DF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е</w:t>
      </w:r>
      <w:r w:rsidR="006B17DF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нгізілетін ақпараттандыру объектілерінің ақпараттық қауіпсіздік талаптар</w:t>
      </w: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ын</w:t>
      </w:r>
      <w:r w:rsidR="006B17DF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а сәйкестігі тұрғысынан тестілеуге және қабылдау сынақтарына, субъектілердің қолжетімділігін шектеу және өкілеттік</w:t>
      </w: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терінің</w:t>
      </w:r>
      <w:r w:rsidR="006B17DF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деңгейін белгілеу талаптары</w:t>
      </w: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н</w:t>
      </w:r>
      <w:r w:rsidR="006B17DF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әзірлеуге қатысу;</w:t>
      </w:r>
    </w:p>
    <w:p w:rsidR="006B17DF" w:rsidRPr="006B17DF" w:rsidRDefault="003F5379" w:rsidP="006B17DF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а</w:t>
      </w:r>
      <w:r w:rsidR="006B17DF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қпараттық және киберқауіпсіздік саласында</w:t>
      </w: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қ</w:t>
      </w:r>
      <w:r w:rsidR="006B17DF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аржы нарығын және қаржы ұйымдарын реттеу, бақылау </w:t>
      </w: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мен</w:t>
      </w:r>
      <w:r w:rsidR="006B17DF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қадағалау жөніндегі уәкілетті органмен өзара іс-қимыл</w:t>
      </w: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жасау</w:t>
      </w:r>
      <w:r w:rsidR="006B17DF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;</w:t>
      </w:r>
    </w:p>
    <w:p w:rsidR="006B17DF" w:rsidRPr="006B17DF" w:rsidRDefault="006B17DF" w:rsidP="006B17DF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Ұлттық Банктің </w:t>
      </w:r>
      <w:r w:rsidR="003F5379">
        <w:rPr>
          <w:rFonts w:ascii="Times New Roman" w:hAnsi="Times New Roman"/>
          <w:bCs/>
          <w:color w:val="000000"/>
          <w:sz w:val="24"/>
          <w:szCs w:val="24"/>
          <w:lang w:val="kk-KZ"/>
        </w:rPr>
        <w:t>б</w:t>
      </w: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асқарма құзыретіне </w:t>
      </w:r>
      <w:r w:rsidR="003F5379">
        <w:rPr>
          <w:rFonts w:ascii="Times New Roman" w:hAnsi="Times New Roman"/>
          <w:bCs/>
          <w:color w:val="000000"/>
          <w:sz w:val="24"/>
          <w:szCs w:val="24"/>
          <w:lang w:val="kk-KZ"/>
        </w:rPr>
        <w:t>кіретін</w:t>
      </w: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тауарларға, жұмыстар мен көрсетілетін қызметтерге қажеттілігін айқындау және бюджетті (шығыстар сметасын), кірістер мен шығындар болжамын, тауарларды, жұмыстар мен көрсетілетін қызметтерді сатып алу жоспарын қалыптастыру (түзету) үшін ақпарат беру;</w:t>
      </w:r>
    </w:p>
    <w:p w:rsidR="006B17DF" w:rsidRPr="006B17DF" w:rsidRDefault="003F5379" w:rsidP="006B17DF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а</w:t>
      </w:r>
      <w:r w:rsidR="006B17DF"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қпараттық қауіпсіздікті қамтамасыз ету бөлігінде еншілес ұйымдардың даму жоспарларын қарау және келісу;</w:t>
      </w:r>
    </w:p>
    <w:p w:rsidR="004802DE" w:rsidRPr="006B17DF" w:rsidRDefault="006B17DF" w:rsidP="006B17DF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Қазақстан Республикасының нормативтік құқықтық актілеріне, Ұлттық Банктің нормативтік емес құқықтық актілеріне, </w:t>
      </w:r>
      <w:r w:rsidR="003F5379">
        <w:rPr>
          <w:rFonts w:ascii="Times New Roman" w:hAnsi="Times New Roman"/>
          <w:bCs/>
          <w:color w:val="000000"/>
          <w:sz w:val="24"/>
          <w:szCs w:val="24"/>
          <w:lang w:val="kk-KZ"/>
        </w:rPr>
        <w:t>б</w:t>
      </w:r>
      <w:r w:rsidRPr="006B17DF">
        <w:rPr>
          <w:rFonts w:ascii="Times New Roman" w:hAnsi="Times New Roman"/>
          <w:bCs/>
          <w:color w:val="000000"/>
          <w:sz w:val="24"/>
          <w:szCs w:val="24"/>
          <w:lang w:val="kk-KZ"/>
        </w:rPr>
        <w:t>асқарма құзыретіне кіретін мәселелер бойынша Ұлттық Банк басшылығының бұйрықтарына, өкімдеріне және тапсырмаларына сәйкес өзге де функцияларды жүзеге асыру.</w:t>
      </w:r>
    </w:p>
    <w:p w:rsidR="006B17DF" w:rsidRPr="00C23238" w:rsidRDefault="006B17DF" w:rsidP="006B17DF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802DE" w:rsidRPr="00C23238" w:rsidRDefault="000C077F" w:rsidP="00067CFB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sz w:val="24"/>
          <w:szCs w:val="24"/>
          <w:lang w:val="kk-KZ" w:eastAsia="ru-RU"/>
        </w:rPr>
        <w:t>Конкурс Ұлттық Банк Басқармасының 2012 жылғы 24 тамыздағы № 261 қаулысымен бекітілген Қазақстан Республикасы Ұлттық Банкінің қызметшілерін лауазымға тағайындау және олармен еңбек шартын тоқтату қағидалары</w:t>
      </w:r>
      <w:r w:rsidR="003F5379">
        <w:rPr>
          <w:rFonts w:ascii="Times New Roman" w:eastAsia="Times New Roman" w:hAnsi="Times New Roman"/>
          <w:sz w:val="24"/>
          <w:szCs w:val="24"/>
          <w:lang w:val="kk-KZ" w:eastAsia="ru-RU"/>
        </w:rPr>
        <w:t>на</w:t>
      </w:r>
      <w:r w:rsidRPr="00C2323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(бұдан әрі – Қағидалар) </w:t>
      </w:r>
      <w:r w:rsidR="003F5379">
        <w:rPr>
          <w:rFonts w:ascii="Times New Roman" w:eastAsia="Times New Roman" w:hAnsi="Times New Roman"/>
          <w:sz w:val="24"/>
          <w:szCs w:val="24"/>
          <w:lang w:val="kk-KZ" w:eastAsia="ru-RU"/>
        </w:rPr>
        <w:t>сәйкес</w:t>
      </w:r>
      <w:r w:rsidRPr="00C2323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өт</w:t>
      </w:r>
      <w:r w:rsidR="003F5379">
        <w:rPr>
          <w:rFonts w:ascii="Times New Roman" w:eastAsia="Times New Roman" w:hAnsi="Times New Roman"/>
          <w:sz w:val="24"/>
          <w:szCs w:val="24"/>
          <w:lang w:val="kk-KZ" w:eastAsia="ru-RU"/>
        </w:rPr>
        <w:t>кізіл</w:t>
      </w:r>
      <w:r w:rsidRPr="00C23238">
        <w:rPr>
          <w:rFonts w:ascii="Times New Roman" w:eastAsia="Times New Roman" w:hAnsi="Times New Roman"/>
          <w:sz w:val="24"/>
          <w:szCs w:val="24"/>
          <w:lang w:val="kk-KZ" w:eastAsia="ru-RU"/>
        </w:rPr>
        <w:t>еді.</w:t>
      </w:r>
    </w:p>
    <w:p w:rsidR="000C077F" w:rsidRPr="00C23238" w:rsidRDefault="000C077F" w:rsidP="000C077F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sz w:val="24"/>
          <w:szCs w:val="24"/>
          <w:lang w:val="kk-KZ" w:eastAsia="ru-RU"/>
        </w:rPr>
        <w:t>Конкурсқа қатысу үшін мынадай құжаттар қажет:</w:t>
      </w:r>
    </w:p>
    <w:p w:rsidR="00DA61BD" w:rsidRPr="00C23238" w:rsidRDefault="00DA61BD" w:rsidP="000C077F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1) түйіндеме (нақты тұратын жерінің мекенжайын және телефондарын, оның ішінде байланыс телефондарын, білімі, жұмыс тәжірибесі туралы мәліметтерді көрсете отырып</w:t>
      </w:r>
      <w:r w:rsidR="003F5379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толтырылған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);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2) Қағидалар</w:t>
      </w:r>
      <w:r w:rsidR="003F5379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ға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2-қосымша</w:t>
      </w:r>
      <w:r w:rsidR="003F5379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ғ</w:t>
      </w:r>
      <w:r w:rsidR="005D04CE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а сәйкес нысан бойынша өтініш;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3) Қағидалар</w:t>
      </w:r>
      <w:r w:rsidR="003F5379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ға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3-қосымша</w:t>
      </w:r>
      <w:r w:rsidR="003F5379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ғ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а сәйкес нысан бойынша толтырылған сауалнама;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4) білім</w:t>
      </w:r>
      <w:r w:rsidR="003F5379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і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туралы құжаттардың нотариат куәландырған көшірмелері;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5) нотариат куәландырған немесе жұмыс орны бойынша кадр қызметі растаған еңбек қызметін растайтын құжатт</w:t>
      </w:r>
      <w:r w:rsidR="003F5379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ард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ың көшірмесі;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6) 3х4 өлшемді 1 (бір) фотосурет;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7) жеке басын куәландыратын құжаттың көшірмесі.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Құжаттардың </w:t>
      </w:r>
      <w:r w:rsidR="00C20C94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ішіндегі 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бір</w:t>
      </w:r>
      <w:r w:rsidR="00C20C94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құжаттың 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болмауы конкурстық комиссияның құжаттарды қараудан бас тартуы</w:t>
      </w:r>
      <w:r w:rsidR="00C20C94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на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негіз болып табылады.</w:t>
      </w:r>
    </w:p>
    <w:p w:rsidR="006B17DF" w:rsidRDefault="006B17DF" w:rsidP="00067CFB">
      <w:pPr>
        <w:pStyle w:val="a3"/>
        <w:suppressAutoHyphens/>
        <w:ind w:firstLine="708"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067CFB" w:rsidRPr="00C23238" w:rsidRDefault="00067CFB" w:rsidP="00067CFB">
      <w:pPr>
        <w:pStyle w:val="a3"/>
        <w:suppressAutoHyphens/>
        <w:ind w:firstLine="708"/>
        <w:jc w:val="both"/>
        <w:rPr>
          <w:rFonts w:ascii="Times New Roman" w:hAnsi="Times New Roman"/>
          <w:noProof/>
          <w:sz w:val="24"/>
          <w:szCs w:val="24"/>
          <w:lang w:val="kk-KZ"/>
        </w:rPr>
      </w:pPr>
      <w:r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Кандидаттар 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>конкурсқа қатысу</w:t>
      </w:r>
      <w:r w:rsidR="004D23B4">
        <w:rPr>
          <w:rFonts w:ascii="Times New Roman" w:hAnsi="Times New Roman"/>
          <w:b/>
          <w:noProof/>
          <w:sz w:val="24"/>
          <w:szCs w:val="24"/>
          <w:lang w:val="kk-KZ"/>
        </w:rPr>
        <w:t>ға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қажетті құжаттарды конкурс өткізу туралы хабарландыру орналастырылған</w:t>
      </w:r>
      <w:r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 (жарияланған) 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>күннен бастап 10 (он) жұмыс күні ішінде</w:t>
      </w:r>
      <w:r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>(</w:t>
      </w:r>
      <w:r w:rsidR="006B17DF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2024 жылғы </w:t>
      </w:r>
      <w:r w:rsidR="008E5C49">
        <w:rPr>
          <w:rFonts w:ascii="Times New Roman" w:hAnsi="Times New Roman"/>
          <w:b/>
          <w:noProof/>
          <w:sz w:val="24"/>
          <w:szCs w:val="24"/>
          <w:lang w:val="kk-KZ"/>
        </w:rPr>
        <w:t>28</w:t>
      </w:r>
      <w:r w:rsidR="006B17DF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маусым </w:t>
      </w:r>
      <w:r w:rsidR="006B17DF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– </w:t>
      </w:r>
      <w:r w:rsidR="008E5C49">
        <w:rPr>
          <w:rFonts w:ascii="Times New Roman" w:hAnsi="Times New Roman"/>
          <w:b/>
          <w:noProof/>
          <w:sz w:val="24"/>
          <w:szCs w:val="24"/>
          <w:lang w:val="kk-KZ"/>
        </w:rPr>
        <w:t>12</w:t>
      </w:r>
      <w:bookmarkStart w:id="0" w:name="_GoBack"/>
      <w:bookmarkEnd w:id="0"/>
      <w:r w:rsidR="006B17DF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="006B17DF">
        <w:rPr>
          <w:rFonts w:ascii="Times New Roman" w:hAnsi="Times New Roman"/>
          <w:b/>
          <w:noProof/>
          <w:sz w:val="24"/>
          <w:szCs w:val="24"/>
          <w:lang w:val="kk-KZ"/>
        </w:rPr>
        <w:t>шілде</w:t>
      </w:r>
      <w:r w:rsidR="006B17DF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аралығында</w:t>
      </w:r>
      <w:r w:rsidR="004D23B4" w:rsidRPr="004D23B4"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="004D23B4">
        <w:rPr>
          <w:rFonts w:ascii="Times New Roman" w:hAnsi="Times New Roman"/>
          <w:b/>
          <w:noProof/>
          <w:sz w:val="24"/>
          <w:szCs w:val="24"/>
          <w:lang w:val="kk-KZ"/>
        </w:rPr>
        <w:t>(</w:t>
      </w:r>
      <w:r w:rsidR="004D23B4" w:rsidRPr="00C23238">
        <w:rPr>
          <w:rFonts w:ascii="Times New Roman" w:hAnsi="Times New Roman"/>
          <w:b/>
          <w:noProof/>
          <w:sz w:val="24"/>
          <w:szCs w:val="24"/>
          <w:lang w:val="kk-KZ"/>
        </w:rPr>
        <w:t>қоса алғанда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) </w:t>
      </w:r>
      <w:r w:rsidR="000C077F" w:rsidRPr="00C23238">
        <w:rPr>
          <w:rFonts w:ascii="Times New Roman" w:hAnsi="Times New Roman"/>
          <w:sz w:val="24"/>
          <w:szCs w:val="24"/>
          <w:lang w:val="kk-KZ"/>
        </w:rPr>
        <w:t>«Қазақстан Республикасының Ұлттық Банкі» РММ (бұдан әрі – Ұлттық Банк), Z05T8F6</w:t>
      </w:r>
      <w:r w:rsidR="005C7E11">
        <w:rPr>
          <w:rFonts w:ascii="Times New Roman" w:hAnsi="Times New Roman"/>
          <w:sz w:val="24"/>
          <w:szCs w:val="24"/>
          <w:lang w:val="kk-KZ"/>
        </w:rPr>
        <w:t>,</w:t>
      </w:r>
      <w:r w:rsidR="000C077F" w:rsidRPr="00C23238">
        <w:rPr>
          <w:rFonts w:ascii="Times New Roman" w:hAnsi="Times New Roman"/>
          <w:sz w:val="24"/>
          <w:szCs w:val="24"/>
          <w:lang w:val="kk-KZ"/>
        </w:rPr>
        <w:t xml:space="preserve"> Астана қаласы, Мәңгілік Ел даңғылы, 57А</w:t>
      </w:r>
      <w:r w:rsidR="004D23B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C077F" w:rsidRPr="00C23238">
        <w:rPr>
          <w:rFonts w:ascii="Times New Roman" w:hAnsi="Times New Roman"/>
          <w:sz w:val="24"/>
          <w:szCs w:val="24"/>
          <w:lang w:val="kk-KZ"/>
        </w:rPr>
        <w:t>үй, 0802</w:t>
      </w:r>
      <w:r w:rsidR="004D23B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C077F" w:rsidRPr="00C23238">
        <w:rPr>
          <w:rFonts w:ascii="Times New Roman" w:hAnsi="Times New Roman"/>
          <w:sz w:val="24"/>
          <w:szCs w:val="24"/>
          <w:lang w:val="kk-KZ"/>
        </w:rPr>
        <w:t xml:space="preserve">офис 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>мекенжай</w:t>
      </w:r>
      <w:r w:rsidR="000C077F" w:rsidRPr="00C23238">
        <w:rPr>
          <w:rFonts w:ascii="Times New Roman" w:hAnsi="Times New Roman"/>
          <w:b/>
          <w:noProof/>
          <w:sz w:val="24"/>
          <w:szCs w:val="24"/>
          <w:lang w:val="kk-KZ"/>
        </w:rPr>
        <w:t>ы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бойынша қолма-қол </w:t>
      </w:r>
      <w:r w:rsidR="00B44A74" w:rsidRPr="00C23238">
        <w:rPr>
          <w:rFonts w:ascii="Times New Roman" w:hAnsi="Times New Roman"/>
          <w:noProof/>
          <w:sz w:val="24"/>
          <w:szCs w:val="24"/>
          <w:lang w:val="kk-KZ"/>
        </w:rPr>
        <w:t>(жұмыс күндері сағат</w:t>
      </w:r>
      <w:r w:rsidR="00B44A74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="00B44A74" w:rsidRPr="00C23238">
        <w:rPr>
          <w:rFonts w:ascii="Times New Roman" w:hAnsi="Times New Roman"/>
          <w:sz w:val="24"/>
          <w:szCs w:val="24"/>
          <w:lang w:val="kk-KZ"/>
        </w:rPr>
        <w:t>09-00-ден бастап сағат 12-00-ге дейін</w:t>
      </w:r>
      <w:r w:rsidR="00B44A74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) 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немесе </w:t>
      </w:r>
      <w:hyperlink r:id="rId10" w:history="1">
        <w:r w:rsidR="000C077F" w:rsidRPr="00C23238">
          <w:rPr>
            <w:rStyle w:val="a7"/>
            <w:rFonts w:ascii="Times New Roman" w:hAnsi="Times New Roman"/>
            <w:sz w:val="24"/>
            <w:szCs w:val="24"/>
            <w:u w:val="none"/>
            <w:lang w:val="kk-KZ"/>
          </w:rPr>
          <w:t>HR@nationalbank.kz</w:t>
        </w:r>
      </w:hyperlink>
      <w:r w:rsidRPr="00C23238">
        <w:rPr>
          <w:rStyle w:val="a7"/>
          <w:rFonts w:ascii="Times New Roman" w:hAnsi="Times New Roman"/>
          <w:noProof/>
          <w:sz w:val="24"/>
          <w:szCs w:val="24"/>
          <w:u w:val="none"/>
          <w:lang w:val="kk-KZ"/>
        </w:rPr>
        <w:t xml:space="preserve"> 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электрондық поштасына </w:t>
      </w:r>
      <w:r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(«конкурсқа қатысу үшін» деген белгісі бар сканерленген құжаттар) 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>ұсыну</w:t>
      </w:r>
      <w:r w:rsidR="00BA25B8" w:rsidRPr="00C23238">
        <w:rPr>
          <w:rFonts w:ascii="Times New Roman" w:hAnsi="Times New Roman"/>
          <w:b/>
          <w:noProof/>
          <w:sz w:val="24"/>
          <w:szCs w:val="24"/>
          <w:lang w:val="kk-KZ"/>
        </w:rPr>
        <w:t>ы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 тиіс.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Конкурсқа қатысуға ниет білдірген адамдар </w:t>
      </w:r>
      <w:r w:rsidR="00104B55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өзінің 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біліміне, жұмыс өтіліне, кәсіби даярлық деңгейіне қатысты қосымша ақпарат</w:t>
      </w:r>
      <w:r w:rsidR="00104B55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ы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(біліктілігін арттыру, ғылыми дәрежелер мен атақтар беру туралы құжаттардың көшірмелері, ғылыми жарияланымдар, алдыңғы жұмыс орнынан мінездемелер, ұсынымдар) болса, оны ұсына</w:t>
      </w:r>
      <w:r w:rsidR="00B35F26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ала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ды. </w:t>
      </w:r>
    </w:p>
    <w:p w:rsidR="00DA61BD" w:rsidRPr="00C23238" w:rsidRDefault="006C0A5B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u w:val="single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u w:val="single"/>
          <w:lang w:val="kk-KZ" w:eastAsia="ru-RU"/>
        </w:rPr>
        <w:t xml:space="preserve">Конкурсқа қатысу үшін құжаттарды электрондық пошта арқылы берген кандидаттар құжаттардың түпнұсқаларын әңгімелесу басталғанға дейін бір жұмыс күнінен кешіктірмей ұсынады. </w:t>
      </w:r>
      <w:r w:rsidR="00DA61BD" w:rsidRPr="00C23238">
        <w:rPr>
          <w:rFonts w:ascii="Times New Roman" w:eastAsia="Times New Roman" w:hAnsi="Times New Roman"/>
          <w:noProof/>
          <w:sz w:val="24"/>
          <w:szCs w:val="24"/>
          <w:u w:val="single"/>
          <w:lang w:val="kk-KZ" w:eastAsia="ru-RU"/>
        </w:rPr>
        <w:t>Құжаттардың түпнұсқа</w:t>
      </w:r>
      <w:r w:rsidR="00AD3A6F">
        <w:rPr>
          <w:rFonts w:ascii="Times New Roman" w:eastAsia="Times New Roman" w:hAnsi="Times New Roman"/>
          <w:noProof/>
          <w:sz w:val="24"/>
          <w:szCs w:val="24"/>
          <w:u w:val="single"/>
          <w:lang w:val="kk-KZ" w:eastAsia="ru-RU"/>
        </w:rPr>
        <w:t>лар</w:t>
      </w:r>
      <w:r w:rsidR="00DA61BD" w:rsidRPr="00C23238">
        <w:rPr>
          <w:rFonts w:ascii="Times New Roman" w:eastAsia="Times New Roman" w:hAnsi="Times New Roman"/>
          <w:noProof/>
          <w:sz w:val="24"/>
          <w:szCs w:val="24"/>
          <w:u w:val="single"/>
          <w:lang w:val="kk-KZ" w:eastAsia="ru-RU"/>
        </w:rPr>
        <w:t xml:space="preserve">ын ұсынбаған </w:t>
      </w:r>
      <w:r w:rsidR="00104B55">
        <w:rPr>
          <w:rFonts w:ascii="Times New Roman" w:eastAsia="Times New Roman" w:hAnsi="Times New Roman"/>
          <w:noProof/>
          <w:sz w:val="24"/>
          <w:szCs w:val="24"/>
          <w:u w:val="single"/>
          <w:lang w:val="kk-KZ" w:eastAsia="ru-RU"/>
        </w:rPr>
        <w:t xml:space="preserve">жағдайда, ол адам әңгімелесуге </w:t>
      </w:r>
      <w:r w:rsidR="00DA61BD" w:rsidRPr="00C23238">
        <w:rPr>
          <w:rFonts w:ascii="Times New Roman" w:eastAsia="Times New Roman" w:hAnsi="Times New Roman"/>
          <w:noProof/>
          <w:sz w:val="24"/>
          <w:szCs w:val="24"/>
          <w:u w:val="single"/>
          <w:lang w:val="kk-KZ" w:eastAsia="ru-RU"/>
        </w:rPr>
        <w:t xml:space="preserve">жіберілмейді. 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Конкурс мынадай кезеңдерден тұрады: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1) конкурсты өткізу туралы хабарландыру;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2) конкурстық комиссияның құрамын бекіту,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lastRenderedPageBreak/>
        <w:t>3) конкурсқа қатысушылардың құжаттарын қабылдау және талаптарға сәйкестігіне қарау;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4) </w:t>
      </w:r>
      <w:r w:rsidR="006C0A5B"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кандидаттарды тестілеуден өткізу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;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5) </w:t>
      </w:r>
      <w:r w:rsidR="006C0A5B"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кандидаттар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мен әңгімелесу;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6) конкурстық комиссияның қорытынды отырысы;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7) кадр резервін қалыптастыру.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Конкурсқа қатысушылар конкурсқа қатысу бойынша шығыстарды (әңгіме жүргізетін орынға бару-келу жолына, тұрғын үйді жалға алу, тұру, байланыс құралдары қызметінің барлық түрлерін пайдалану және басқалары) өз қаражаты есебінен жүргізеді. </w:t>
      </w:r>
    </w:p>
    <w:p w:rsidR="00DA61BD" w:rsidRPr="00C23238" w:rsidRDefault="00186F8A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К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онкурсқа қатысушылардың құжаттарын </w:t>
      </w: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к</w:t>
      </w:r>
      <w:r w:rsidR="00DA61BD"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онкурстық комиссия құжаттарды қабылдау аяқталғаннан кейін 5 (бес) жұмыс күні ішінде қарайды.</w:t>
      </w:r>
    </w:p>
    <w:p w:rsidR="00DA61BD" w:rsidRPr="00C23238" w:rsidRDefault="00186F8A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К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онкурстық комиссия конкурсқа қатысушылардың құжаттарын қабылдау аяқталған күннен бастап 5 (бес) жұмыс күні ішінде </w:t>
      </w: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к</w:t>
      </w:r>
      <w:r w:rsidR="00DA61BD"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онкурсқа қатысушыларды тестілеуге жіберу туралы шешім қабылдайды.</w:t>
      </w:r>
    </w:p>
    <w:p w:rsidR="00DA61BD" w:rsidRPr="00C23238" w:rsidRDefault="00D70273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hAnsi="Times New Roman"/>
          <w:noProof/>
          <w:sz w:val="24"/>
          <w:szCs w:val="24"/>
          <w:lang w:val="kk-KZ"/>
        </w:rPr>
        <w:t>Кандидаттар</w:t>
      </w:r>
      <w:r w:rsidR="00DA61BD"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тестілеуге жіберу туралы шешім қабылданған күннен бастап 5 (бес) жұмыс күні ішінде тестілеуден өтеді.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Тестілеуден өткен кезде шекті мәндерге тең немесе одан жоғары баға алған </w:t>
      </w:r>
      <w:r w:rsidR="00D70273" w:rsidRPr="00C23238">
        <w:rPr>
          <w:rFonts w:ascii="Times New Roman" w:hAnsi="Times New Roman"/>
          <w:noProof/>
          <w:sz w:val="24"/>
          <w:szCs w:val="24"/>
          <w:lang w:val="kk-KZ"/>
        </w:rPr>
        <w:t>кандидаттар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әңгімелесуге жіберіледі.</w:t>
      </w:r>
    </w:p>
    <w:p w:rsidR="00326CBD" w:rsidRPr="00C23238" w:rsidRDefault="00DA61BD" w:rsidP="00EF3DAF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Әңгімелесуге жіберілген </w:t>
      </w:r>
      <w:r w:rsidR="00D70273" w:rsidRPr="00C23238">
        <w:rPr>
          <w:rFonts w:ascii="Times New Roman" w:hAnsi="Times New Roman"/>
          <w:noProof/>
          <w:sz w:val="24"/>
          <w:szCs w:val="24"/>
          <w:lang w:val="kk-KZ"/>
        </w:rPr>
        <w:t>кандидаттар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тестілеу аяқталған күннен бастап 10 (он) жұмыс күні ішінде </w:t>
      </w:r>
      <w:r w:rsidR="00D70273"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әңгімелесуден 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өтеді. </w:t>
      </w:r>
      <w:r w:rsidR="00EF3DAF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Ұлттық Банктің </w:t>
      </w:r>
      <w:r w:rsidR="00D70273" w:rsidRPr="00C23238">
        <w:rPr>
          <w:rFonts w:ascii="Times New Roman" w:hAnsi="Times New Roman"/>
          <w:noProof/>
          <w:sz w:val="24"/>
          <w:szCs w:val="24"/>
          <w:lang w:val="kk-KZ"/>
        </w:rPr>
        <w:t>HR-бөлімшесі кандидаттарға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әңгімелесуді өткізу уақыты, күні және орн</w:t>
      </w:r>
      <w:r w:rsidR="00EF3DAF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ы туралы электрондық пошта және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(немесе) телефон байланысы құралдары арқылы хабарлайды.</w:t>
      </w:r>
    </w:p>
    <w:p w:rsidR="00C2734E" w:rsidRPr="00C23238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noProof/>
          <w:sz w:val="24"/>
          <w:szCs w:val="24"/>
          <w:lang w:val="kk-KZ"/>
        </w:rPr>
      </w:pPr>
      <w:bookmarkStart w:id="1" w:name="SUB240400"/>
      <w:bookmarkStart w:id="2" w:name="SUB240500"/>
      <w:bookmarkEnd w:id="1"/>
      <w:bookmarkEnd w:id="2"/>
    </w:p>
    <w:p w:rsidR="001D2CF7" w:rsidRPr="00C23238" w:rsidRDefault="001D2CF7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  <w:bookmarkStart w:id="3" w:name="SUB410100"/>
      <w:bookmarkStart w:id="4" w:name="SUB4200"/>
      <w:bookmarkEnd w:id="3"/>
      <w:bookmarkEnd w:id="4"/>
    </w:p>
    <w:p w:rsidR="00A041DB" w:rsidRDefault="00A041DB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C52AD1" w:rsidRDefault="00C52AD1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C52AD1" w:rsidRDefault="00C52AD1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C52AD1" w:rsidRDefault="00C52AD1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C52AD1" w:rsidRDefault="00C52AD1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C52AD1" w:rsidRDefault="00C52AD1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C52AD1" w:rsidRDefault="00C52AD1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C52AD1" w:rsidRDefault="00C52AD1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C52AD1" w:rsidRDefault="00C52AD1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C52AD1" w:rsidRDefault="00C52AD1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C52AD1" w:rsidRDefault="00C52AD1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C52AD1" w:rsidRDefault="00C52AD1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C52AD1" w:rsidRDefault="00C52AD1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C52AD1" w:rsidRDefault="00C52AD1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C52AD1" w:rsidRDefault="00C52AD1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C52AD1" w:rsidRDefault="00C52AD1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7F112F" w:rsidRDefault="007F112F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7F112F" w:rsidRDefault="007F112F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7F112F" w:rsidRDefault="007F112F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7F112F" w:rsidRDefault="007F112F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7F112F" w:rsidRDefault="007F112F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620FB8" w:rsidRDefault="00620FB8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7F112F" w:rsidRDefault="007F112F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7F112F" w:rsidRDefault="007F112F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7F112F" w:rsidRDefault="007F112F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C52AD1" w:rsidRDefault="00C52AD1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C52AD1" w:rsidRDefault="00C52AD1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C52AD1" w:rsidRDefault="00C52AD1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C52AD1" w:rsidRDefault="00C52AD1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C52AD1" w:rsidRDefault="00C52AD1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C52AD1" w:rsidRDefault="00C52AD1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C52AD1" w:rsidRPr="00C23238" w:rsidRDefault="00C52AD1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6E5EB5" w:rsidRPr="00C23238" w:rsidRDefault="006E5EB5" w:rsidP="006E5EB5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r w:rsidRPr="00C23238">
        <w:rPr>
          <w:rFonts w:ascii="Times New Roman" w:hAnsi="Times New Roman"/>
          <w:sz w:val="20"/>
          <w:szCs w:val="20"/>
          <w:lang w:val="kk-KZ"/>
        </w:rPr>
        <w:t>Қазақстан Республикасы Ұлттық Банкінің</w:t>
      </w:r>
    </w:p>
    <w:p w:rsidR="006E5EB5" w:rsidRPr="00C23238" w:rsidRDefault="006E5EB5" w:rsidP="006E5EB5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r w:rsidRPr="00C23238">
        <w:rPr>
          <w:rFonts w:ascii="Times New Roman" w:hAnsi="Times New Roman"/>
          <w:sz w:val="20"/>
          <w:szCs w:val="20"/>
          <w:lang w:val="kk-KZ"/>
        </w:rPr>
        <w:t xml:space="preserve">қызметшілерін лауазымға тағайындау және </w:t>
      </w:r>
    </w:p>
    <w:p w:rsidR="006E5EB5" w:rsidRPr="00C23238" w:rsidRDefault="006E5EB5" w:rsidP="006E5EB5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r w:rsidRPr="00C23238">
        <w:rPr>
          <w:rFonts w:ascii="Times New Roman" w:hAnsi="Times New Roman"/>
          <w:sz w:val="20"/>
          <w:szCs w:val="20"/>
          <w:lang w:val="kk-KZ"/>
        </w:rPr>
        <w:t>олармен еңбек шартын тоқтату қағидаларына</w:t>
      </w:r>
    </w:p>
    <w:p w:rsidR="006E5EB5" w:rsidRPr="00C23238" w:rsidRDefault="006E5EB5" w:rsidP="006E5EB5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  <w:t xml:space="preserve">      2-қосымша</w:t>
      </w:r>
    </w:p>
    <w:p w:rsidR="006E5EB5" w:rsidRPr="00C23238" w:rsidRDefault="006E5EB5" w:rsidP="006E5EB5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6E5EB5" w:rsidRPr="00C23238" w:rsidRDefault="006E5EB5" w:rsidP="006E5EB5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  <w:lang w:val="kk-KZ"/>
        </w:rPr>
      </w:pPr>
      <w:r w:rsidRPr="00C23238">
        <w:rPr>
          <w:rFonts w:ascii="Times New Roman" w:hAnsi="Times New Roman"/>
          <w:snapToGrid w:val="0"/>
          <w:sz w:val="20"/>
          <w:szCs w:val="20"/>
          <w:lang w:val="kk-KZ"/>
        </w:rPr>
        <w:t>Нысан</w:t>
      </w:r>
    </w:p>
    <w:p w:rsidR="006E5EB5" w:rsidRPr="00C23238" w:rsidRDefault="006E5EB5" w:rsidP="006E5EB5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6E5EB5" w:rsidRPr="00C23238" w:rsidRDefault="006E5EB5" w:rsidP="006E5EB5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6E5EB5" w:rsidRPr="00C23238" w:rsidRDefault="006E5EB5" w:rsidP="006E5EB5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C23238">
        <w:rPr>
          <w:rFonts w:ascii="Times New Roman" w:hAnsi="Times New Roman"/>
          <w:snapToGrid w:val="0"/>
          <w:sz w:val="24"/>
          <w:szCs w:val="24"/>
          <w:lang w:val="kk-KZ"/>
        </w:rPr>
        <w:t xml:space="preserve">Қазақстан Республикасының </w:t>
      </w:r>
    </w:p>
    <w:p w:rsidR="006E5EB5" w:rsidRPr="00C23238" w:rsidRDefault="006E5EB5" w:rsidP="006E5EB5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C23238">
        <w:rPr>
          <w:rFonts w:ascii="Times New Roman" w:hAnsi="Times New Roman"/>
          <w:snapToGrid w:val="0"/>
          <w:sz w:val="24"/>
          <w:szCs w:val="24"/>
          <w:lang w:val="kk-KZ"/>
        </w:rPr>
        <w:t>Ұлттық Банкі</w:t>
      </w:r>
    </w:p>
    <w:p w:rsidR="006E5EB5" w:rsidRPr="00C23238" w:rsidRDefault="006E5EB5" w:rsidP="006E5EB5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6E5EB5" w:rsidRPr="00C23238" w:rsidRDefault="006E5EB5" w:rsidP="006E5EB5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6E5EB5" w:rsidRPr="00C23238" w:rsidRDefault="006E5EB5" w:rsidP="006E5EB5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C23238">
        <w:rPr>
          <w:rFonts w:ascii="Times New Roman" w:hAnsi="Times New Roman"/>
          <w:bCs/>
          <w:sz w:val="24"/>
          <w:szCs w:val="24"/>
          <w:lang w:val="kk-KZ"/>
        </w:rPr>
        <w:t xml:space="preserve">ӨТІНІШ </w:t>
      </w:r>
    </w:p>
    <w:p w:rsidR="006E5EB5" w:rsidRPr="00C23238" w:rsidRDefault="006E5EB5" w:rsidP="006E5EB5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6E5EB5" w:rsidRPr="00C23238" w:rsidRDefault="006E5EB5" w:rsidP="006E5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Маған Ұлттық Банк қызметшісінің бос лауазымына ________________________________________________________________________________________________________________________________________________________________</w:t>
      </w:r>
    </w:p>
    <w:p w:rsidR="006E5EB5" w:rsidRPr="00C23238" w:rsidRDefault="006E5EB5" w:rsidP="006E5EB5">
      <w:pPr>
        <w:spacing w:after="0" w:line="240" w:lineRule="auto"/>
        <w:jc w:val="center"/>
        <w:rPr>
          <w:rFonts w:ascii="Times New Roman" w:hAnsi="Times New Roman"/>
          <w:i/>
          <w:snapToGrid w:val="0"/>
          <w:sz w:val="24"/>
          <w:szCs w:val="24"/>
          <w:lang w:val="kk-KZ"/>
        </w:rPr>
      </w:pPr>
      <w:r w:rsidRPr="00C23238">
        <w:rPr>
          <w:rFonts w:ascii="Times New Roman" w:hAnsi="Times New Roman"/>
          <w:i/>
          <w:snapToGrid w:val="0"/>
          <w:sz w:val="24"/>
          <w:szCs w:val="24"/>
          <w:lang w:val="kk-KZ"/>
        </w:rPr>
        <w:t>(лауазымның, бөлімшенің атауы)</w:t>
      </w:r>
    </w:p>
    <w:p w:rsidR="006E5EB5" w:rsidRPr="00C23238" w:rsidRDefault="006E5EB5" w:rsidP="006E5E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 xml:space="preserve">орналасу конкурсына қатысуға рұқсат беруді сұраймын. </w:t>
      </w:r>
    </w:p>
    <w:p w:rsidR="006E5EB5" w:rsidRPr="00C23238" w:rsidRDefault="006E5EB5" w:rsidP="006E5E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E5EB5" w:rsidRPr="00C23238" w:rsidRDefault="006E5EB5" w:rsidP="006E5EB5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6E5EB5" w:rsidRPr="00C23238" w:rsidRDefault="006E5EB5" w:rsidP="00CA3756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C23238">
        <w:rPr>
          <w:rFonts w:ascii="Times New Roman" w:hAnsi="Times New Roman"/>
          <w:snapToGrid w:val="0"/>
          <w:sz w:val="24"/>
          <w:szCs w:val="24"/>
          <w:lang w:val="kk-KZ"/>
        </w:rPr>
        <w:t>Берілген құжаттардың түпнұсқалығына жауап беремін.</w:t>
      </w:r>
      <w:r w:rsidR="00CA3756">
        <w:rPr>
          <w:rFonts w:ascii="Times New Roman" w:hAnsi="Times New Roman"/>
          <w:snapToGrid w:val="0"/>
          <w:sz w:val="24"/>
          <w:szCs w:val="24"/>
          <w:lang w:val="kk-KZ"/>
        </w:rPr>
        <w:t xml:space="preserve"> </w:t>
      </w:r>
    </w:p>
    <w:p w:rsidR="006E5EB5" w:rsidRPr="00C23238" w:rsidRDefault="006E5EB5" w:rsidP="006E5EB5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6E5EB5" w:rsidRPr="00C23238" w:rsidRDefault="006E5EB5" w:rsidP="006E5EB5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6E5EB5" w:rsidRPr="00C23238" w:rsidRDefault="006E5EB5" w:rsidP="006E5E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E5EB5" w:rsidRPr="00C23238" w:rsidRDefault="006E5EB5" w:rsidP="006E5E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 xml:space="preserve">__________________          </w:t>
      </w:r>
      <w:r w:rsidRPr="00C23238">
        <w:rPr>
          <w:rFonts w:ascii="Times New Roman" w:hAnsi="Times New Roman"/>
          <w:sz w:val="24"/>
          <w:szCs w:val="24"/>
          <w:lang w:val="kk-KZ"/>
        </w:rPr>
        <w:tab/>
      </w:r>
      <w:r w:rsidRPr="00C23238">
        <w:rPr>
          <w:rFonts w:ascii="Times New Roman" w:hAnsi="Times New Roman"/>
          <w:sz w:val="24"/>
          <w:szCs w:val="24"/>
          <w:lang w:val="kk-KZ"/>
        </w:rPr>
        <w:tab/>
        <w:t>_______________________________</w:t>
      </w:r>
    </w:p>
    <w:p w:rsidR="006E5EB5" w:rsidRPr="00C23238" w:rsidRDefault="006E5EB5" w:rsidP="006E5EB5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C23238">
        <w:rPr>
          <w:rFonts w:ascii="Times New Roman" w:hAnsi="Times New Roman"/>
          <w:snapToGrid w:val="0"/>
          <w:sz w:val="24"/>
          <w:szCs w:val="24"/>
          <w:lang w:val="kk-KZ"/>
        </w:rPr>
        <w:t xml:space="preserve">      қолы                                </w:t>
      </w:r>
      <w:r w:rsidRPr="00C23238">
        <w:rPr>
          <w:rFonts w:ascii="Times New Roman" w:hAnsi="Times New Roman"/>
          <w:snapToGrid w:val="0"/>
          <w:sz w:val="24"/>
          <w:szCs w:val="24"/>
          <w:lang w:val="kk-KZ"/>
        </w:rPr>
        <w:tab/>
      </w:r>
      <w:r w:rsidRPr="00C23238">
        <w:rPr>
          <w:rFonts w:ascii="Times New Roman" w:hAnsi="Times New Roman"/>
          <w:snapToGrid w:val="0"/>
          <w:sz w:val="24"/>
          <w:szCs w:val="24"/>
          <w:lang w:val="kk-KZ"/>
        </w:rPr>
        <w:tab/>
        <w:t xml:space="preserve">           </w:t>
      </w:r>
      <w:r w:rsidR="00186F8A">
        <w:rPr>
          <w:rFonts w:ascii="Times New Roman" w:hAnsi="Times New Roman"/>
          <w:snapToGrid w:val="0"/>
          <w:sz w:val="24"/>
          <w:szCs w:val="24"/>
          <w:lang w:val="kk-KZ"/>
        </w:rPr>
        <w:t>Аты-жөні</w:t>
      </w:r>
    </w:p>
    <w:p w:rsidR="006E5EB5" w:rsidRPr="00C23238" w:rsidRDefault="006E5EB5" w:rsidP="006E5EB5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6E5EB5" w:rsidRPr="00C23238" w:rsidRDefault="006E5EB5" w:rsidP="006E5EB5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C23238">
        <w:rPr>
          <w:rFonts w:ascii="Times New Roman" w:hAnsi="Times New Roman"/>
          <w:snapToGrid w:val="0"/>
          <w:sz w:val="24"/>
          <w:szCs w:val="24"/>
          <w:lang w:val="kk-KZ"/>
        </w:rPr>
        <w:t xml:space="preserve">              20___ жылғы «_____» _____________ </w:t>
      </w:r>
    </w:p>
    <w:p w:rsidR="006E5EB5" w:rsidRPr="00C23238" w:rsidRDefault="006E5EB5" w:rsidP="0006377A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br w:type="page"/>
      </w:r>
      <w:r w:rsidRPr="00C23238">
        <w:rPr>
          <w:rFonts w:ascii="Times New Roman" w:hAnsi="Times New Roman"/>
          <w:sz w:val="20"/>
          <w:szCs w:val="20"/>
          <w:lang w:val="kk-KZ"/>
        </w:rPr>
        <w:lastRenderedPageBreak/>
        <w:t>Қазақстан Республикасы Ұлттық Банкінің</w:t>
      </w:r>
    </w:p>
    <w:p w:rsidR="006E5EB5" w:rsidRPr="00C23238" w:rsidRDefault="006E5EB5" w:rsidP="0006377A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  <w:lang w:val="kk-KZ"/>
        </w:rPr>
      </w:pPr>
      <w:r w:rsidRPr="00C23238">
        <w:rPr>
          <w:rFonts w:ascii="Times New Roman" w:hAnsi="Times New Roman"/>
          <w:sz w:val="20"/>
          <w:szCs w:val="20"/>
          <w:lang w:val="kk-KZ"/>
        </w:rPr>
        <w:t xml:space="preserve">қызметшілерін лауазымға тағайындау және </w:t>
      </w:r>
    </w:p>
    <w:p w:rsidR="006E5EB5" w:rsidRPr="00C23238" w:rsidRDefault="006E5EB5" w:rsidP="0006377A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  <w:lang w:val="kk-KZ"/>
        </w:rPr>
      </w:pPr>
      <w:r w:rsidRPr="00C23238">
        <w:rPr>
          <w:rFonts w:ascii="Times New Roman" w:hAnsi="Times New Roman"/>
          <w:sz w:val="20"/>
          <w:szCs w:val="20"/>
          <w:lang w:val="kk-KZ"/>
        </w:rPr>
        <w:t>олармен еңбек шартын тоқтату қағидаларына</w:t>
      </w:r>
    </w:p>
    <w:p w:rsidR="006E5EB5" w:rsidRPr="00C23238" w:rsidRDefault="006E5EB5" w:rsidP="0006377A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  <w:lang w:val="kk-KZ"/>
        </w:rPr>
      </w:pP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  <w:t xml:space="preserve">       3-қосымша</w:t>
      </w:r>
    </w:p>
    <w:p w:rsidR="006E5EB5" w:rsidRDefault="006E5EB5" w:rsidP="0006377A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E7493B" w:rsidRPr="00C23238" w:rsidRDefault="00E7493B" w:rsidP="0006377A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6E5EB5" w:rsidRPr="00C23238" w:rsidRDefault="006E5EB5" w:rsidP="0006377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kk-KZ"/>
        </w:rPr>
      </w:pPr>
      <w:r w:rsidRPr="00C23238">
        <w:rPr>
          <w:rFonts w:ascii="Times New Roman" w:hAnsi="Times New Roman"/>
          <w:sz w:val="20"/>
          <w:szCs w:val="20"/>
          <w:lang w:val="kk-KZ"/>
        </w:rPr>
        <w:t>Нысан</w:t>
      </w:r>
    </w:p>
    <w:p w:rsidR="006E5EB5" w:rsidRPr="00C23238" w:rsidRDefault="006E5EB5" w:rsidP="0006377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E5EB5" w:rsidRPr="00C23238" w:rsidRDefault="006E5EB5" w:rsidP="0006377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САУАЛНАМА</w:t>
      </w:r>
    </w:p>
    <w:p w:rsidR="006E5EB5" w:rsidRPr="00C23238" w:rsidRDefault="006E5EB5" w:rsidP="0006377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kk-KZ"/>
        </w:rPr>
      </w:pPr>
      <w:r w:rsidRPr="00C23238">
        <w:rPr>
          <w:rFonts w:ascii="Times New Roman" w:hAnsi="Times New Roman"/>
          <w:i/>
          <w:sz w:val="24"/>
          <w:szCs w:val="24"/>
          <w:lang w:val="kk-KZ"/>
        </w:rPr>
        <w:t>(өз қолымен толтырылады)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Тегі  ___________________________________________________________________________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Аты ____________________________________________________________________________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Әкесінің аты_____________________________________________________________________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Тегі, аты, әкесінің аты өзгертілген болса, себебін және қашан өзгертілгенін көрсетіңіз ____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 xml:space="preserve"> _______________________________________________________________________________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Азаматтығы ____________________________________________________________________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Егер азаматтық өзгертілсе, қашан өзгертілгенін көрсетіңіз _____________________________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Жеке куәлігінің/</w:t>
      </w:r>
      <w:r w:rsidR="006036DF">
        <w:rPr>
          <w:rFonts w:ascii="Times New Roman" w:hAnsi="Times New Roman"/>
          <w:sz w:val="24"/>
          <w:szCs w:val="24"/>
          <w:lang w:val="kk-KZ"/>
        </w:rPr>
        <w:t>төлқұжатының</w:t>
      </w:r>
      <w:r w:rsidRPr="00C23238">
        <w:rPr>
          <w:rFonts w:ascii="Times New Roman" w:hAnsi="Times New Roman"/>
          <w:sz w:val="24"/>
          <w:szCs w:val="24"/>
          <w:lang w:val="kk-KZ"/>
        </w:rPr>
        <w:t xml:space="preserve"> нөмірі және берілген күні _______________________________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Сотталдыңыз ба, қашан және не үшін _______________________________________________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 xml:space="preserve">Шетелде оқу не жұмыс істеу 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Барған елі _____________________________________________________________________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Болу уақыты ____________________________________________________________________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Жұмыс немесе оқу орны __________________________________________________________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 xml:space="preserve">Сіз соттың </w:t>
      </w:r>
      <w:r w:rsidR="00685430">
        <w:rPr>
          <w:rFonts w:ascii="Times New Roman" w:hAnsi="Times New Roman"/>
          <w:sz w:val="24"/>
          <w:szCs w:val="24"/>
          <w:lang w:val="kk-KZ"/>
        </w:rPr>
        <w:t xml:space="preserve">заңды </w:t>
      </w:r>
      <w:r w:rsidRPr="00C23238">
        <w:rPr>
          <w:rFonts w:ascii="Times New Roman" w:hAnsi="Times New Roman"/>
          <w:sz w:val="24"/>
          <w:szCs w:val="24"/>
          <w:lang w:val="kk-KZ"/>
        </w:rPr>
        <w:t>күшіне енгізілген үкіміне сәйкес тиісті лауазымға орналасу немесе тиісті қызметпен айналысу құқығынан айырылдыңыз ба, қашан және не үшін __________________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Сіз белгіленген мерзім ішінде мемлекеттік органда лауазымға орналасу құқығынан айырылдыңыз ба, қашан және не үшін ______________________________________________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Сіз белгіленген мерзім ішінде қаржы ұйымдарында лауазымға орналасу құқығынан айырылдыңыз ба, қашан және не үшін ______________________________________________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 xml:space="preserve">Сіз Қазақстан Республикасы Ұлттық Банкінің қызметкерлерімен жақын туыстық немесе жекжаттық (ата-ана, ерлі-зайыпты, аға-інілері, апа-сіңлілері, </w:t>
      </w:r>
      <w:r w:rsidR="008678A2">
        <w:rPr>
          <w:rFonts w:ascii="Times New Roman" w:hAnsi="Times New Roman"/>
          <w:sz w:val="24"/>
          <w:szCs w:val="24"/>
          <w:lang w:val="kk-KZ"/>
        </w:rPr>
        <w:t>ұлдары</w:t>
      </w:r>
      <w:r w:rsidRPr="00C23238">
        <w:rPr>
          <w:rFonts w:ascii="Times New Roman" w:hAnsi="Times New Roman"/>
          <w:sz w:val="24"/>
          <w:szCs w:val="24"/>
          <w:lang w:val="kk-KZ"/>
        </w:rPr>
        <w:t>,</w:t>
      </w:r>
      <w:r w:rsidR="008678A2">
        <w:rPr>
          <w:rFonts w:ascii="Times New Roman" w:hAnsi="Times New Roman"/>
          <w:sz w:val="24"/>
          <w:szCs w:val="24"/>
          <w:lang w:val="kk-KZ"/>
        </w:rPr>
        <w:t xml:space="preserve"> қыздары,</w:t>
      </w:r>
      <w:r w:rsidRPr="00C23238">
        <w:rPr>
          <w:rFonts w:ascii="Times New Roman" w:hAnsi="Times New Roman"/>
          <w:sz w:val="24"/>
          <w:szCs w:val="24"/>
          <w:lang w:val="kk-KZ"/>
        </w:rPr>
        <w:t xml:space="preserve"> сондай-ақ ерлі</w:t>
      </w:r>
      <w:r w:rsidR="00D7139C">
        <w:rPr>
          <w:rFonts w:ascii="Times New Roman" w:hAnsi="Times New Roman"/>
          <w:sz w:val="24"/>
          <w:szCs w:val="24"/>
          <w:lang w:val="kk-KZ"/>
        </w:rPr>
        <w:t>-</w:t>
      </w:r>
      <w:r w:rsidRPr="00C23238">
        <w:rPr>
          <w:rFonts w:ascii="Times New Roman" w:hAnsi="Times New Roman"/>
          <w:sz w:val="24"/>
          <w:szCs w:val="24"/>
          <w:lang w:val="kk-KZ"/>
        </w:rPr>
        <w:t>зайыптылардың аға-інілері, апа-сіңлілері, ата-аналары және балалары) қатынас</w:t>
      </w:r>
      <w:r w:rsidR="00777F11">
        <w:rPr>
          <w:rFonts w:ascii="Times New Roman" w:hAnsi="Times New Roman"/>
          <w:sz w:val="24"/>
          <w:szCs w:val="24"/>
          <w:lang w:val="kk-KZ"/>
        </w:rPr>
        <w:t xml:space="preserve">ыңыз </w:t>
      </w:r>
      <w:r w:rsidRPr="00C23238">
        <w:rPr>
          <w:rFonts w:ascii="Times New Roman" w:hAnsi="Times New Roman"/>
          <w:sz w:val="24"/>
          <w:szCs w:val="24"/>
          <w:lang w:val="kk-KZ"/>
        </w:rPr>
        <w:t>бар</w:t>
      </w:r>
      <w:r w:rsidR="00777F11">
        <w:rPr>
          <w:rFonts w:ascii="Times New Roman" w:hAnsi="Times New Roman"/>
          <w:sz w:val="24"/>
          <w:szCs w:val="24"/>
          <w:lang w:val="kk-KZ"/>
        </w:rPr>
        <w:t xml:space="preserve"> м</w:t>
      </w:r>
      <w:r w:rsidRPr="00C23238">
        <w:rPr>
          <w:rFonts w:ascii="Times New Roman" w:hAnsi="Times New Roman"/>
          <w:sz w:val="24"/>
          <w:szCs w:val="24"/>
          <w:lang w:val="kk-KZ"/>
        </w:rPr>
        <w:t>а ______________________________________________________________________________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6E5EB5" w:rsidRPr="00C23238" w:rsidRDefault="006E5EB5" w:rsidP="000637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E5EB5" w:rsidRPr="00C23238" w:rsidRDefault="006E5EB5" w:rsidP="0006377A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20___ жылғы «_____» _________________                                            _________</w:t>
      </w:r>
    </w:p>
    <w:p w:rsidR="006E5EB5" w:rsidRPr="00C23238" w:rsidRDefault="006E5EB5" w:rsidP="006E5EB5">
      <w:pPr>
        <w:pStyle w:val="a3"/>
        <w:suppressAutoHyphens/>
        <w:spacing w:after="120"/>
        <w:jc w:val="both"/>
        <w:rPr>
          <w:rFonts w:ascii="Times New Roman" w:hAnsi="Times New Roman"/>
          <w:noProof/>
          <w:sz w:val="24"/>
          <w:szCs w:val="24"/>
          <w:highlight w:val="yellow"/>
          <w:lang w:val="kk-KZ"/>
        </w:rPr>
      </w:pPr>
    </w:p>
    <w:sectPr w:rsidR="006E5EB5" w:rsidRPr="00C23238" w:rsidSect="007F112F">
      <w:footerReference w:type="default" r:id="rId11"/>
      <w:pgSz w:w="11906" w:h="16838" w:code="9"/>
      <w:pgMar w:top="851" w:right="851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AA6" w:rsidRDefault="00B33AA6">
      <w:r>
        <w:separator/>
      </w:r>
    </w:p>
  </w:endnote>
  <w:endnote w:type="continuationSeparator" w:id="0">
    <w:p w:rsidR="00B33AA6" w:rsidRDefault="00B3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550" w:rsidRPr="007F112F" w:rsidRDefault="009B66BA">
    <w:pPr>
      <w:pStyle w:val="a5"/>
      <w:jc w:val="right"/>
      <w:rPr>
        <w:sz w:val="20"/>
      </w:rPr>
    </w:pPr>
    <w:r w:rsidRPr="007F112F">
      <w:rPr>
        <w:sz w:val="20"/>
      </w:rPr>
      <w:fldChar w:fldCharType="begin"/>
    </w:r>
    <w:r w:rsidRPr="007F112F">
      <w:rPr>
        <w:sz w:val="20"/>
      </w:rPr>
      <w:instrText>PAGE   \* MERGEFORMAT</w:instrText>
    </w:r>
    <w:r w:rsidRPr="007F112F">
      <w:rPr>
        <w:sz w:val="20"/>
      </w:rPr>
      <w:fldChar w:fldCharType="separate"/>
    </w:r>
    <w:r w:rsidR="008E5C49">
      <w:rPr>
        <w:noProof/>
        <w:sz w:val="20"/>
      </w:rPr>
      <w:t>5</w:t>
    </w:r>
    <w:r w:rsidRPr="007F112F">
      <w:rPr>
        <w:noProof/>
        <w:sz w:val="20"/>
      </w:rPr>
      <w:fldChar w:fldCharType="end"/>
    </w:r>
  </w:p>
  <w:p w:rsidR="008F4550" w:rsidRDefault="008F45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AA6" w:rsidRDefault="00B33AA6">
      <w:r>
        <w:separator/>
      </w:r>
    </w:p>
  </w:footnote>
  <w:footnote w:type="continuationSeparator" w:id="0">
    <w:p w:rsidR="00B33AA6" w:rsidRDefault="00B33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8046C"/>
    <w:multiLevelType w:val="hybridMultilevel"/>
    <w:tmpl w:val="6B424432"/>
    <w:lvl w:ilvl="0" w:tplc="04360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19372B"/>
    <w:multiLevelType w:val="hybridMultilevel"/>
    <w:tmpl w:val="441E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E33A6"/>
    <w:multiLevelType w:val="hybridMultilevel"/>
    <w:tmpl w:val="B768A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C578D"/>
    <w:multiLevelType w:val="hybridMultilevel"/>
    <w:tmpl w:val="B9322704"/>
    <w:lvl w:ilvl="0" w:tplc="8056C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B75574"/>
    <w:multiLevelType w:val="hybridMultilevel"/>
    <w:tmpl w:val="27381C1A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4CC1BA8"/>
    <w:multiLevelType w:val="hybridMultilevel"/>
    <w:tmpl w:val="4A7CFF4C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CC363FA"/>
    <w:multiLevelType w:val="hybridMultilevel"/>
    <w:tmpl w:val="88EE7C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F7"/>
    <w:rsid w:val="00001766"/>
    <w:rsid w:val="000022DC"/>
    <w:rsid w:val="000028CA"/>
    <w:rsid w:val="000031B6"/>
    <w:rsid w:val="0000365A"/>
    <w:rsid w:val="00006F56"/>
    <w:rsid w:val="00011C53"/>
    <w:rsid w:val="00013434"/>
    <w:rsid w:val="00013EAD"/>
    <w:rsid w:val="00014021"/>
    <w:rsid w:val="000141D8"/>
    <w:rsid w:val="00014BAF"/>
    <w:rsid w:val="00016FA6"/>
    <w:rsid w:val="00017655"/>
    <w:rsid w:val="00020374"/>
    <w:rsid w:val="00020C34"/>
    <w:rsid w:val="000217D7"/>
    <w:rsid w:val="00023773"/>
    <w:rsid w:val="00023E67"/>
    <w:rsid w:val="00024D7B"/>
    <w:rsid w:val="0002563D"/>
    <w:rsid w:val="00025CAC"/>
    <w:rsid w:val="000271B7"/>
    <w:rsid w:val="000314A3"/>
    <w:rsid w:val="0003359B"/>
    <w:rsid w:val="000345B1"/>
    <w:rsid w:val="00035D19"/>
    <w:rsid w:val="000368F7"/>
    <w:rsid w:val="000374B3"/>
    <w:rsid w:val="00037EC9"/>
    <w:rsid w:val="00042602"/>
    <w:rsid w:val="00042C1B"/>
    <w:rsid w:val="00043D65"/>
    <w:rsid w:val="00044068"/>
    <w:rsid w:val="0004633E"/>
    <w:rsid w:val="000471E8"/>
    <w:rsid w:val="00047E83"/>
    <w:rsid w:val="00050818"/>
    <w:rsid w:val="00050D35"/>
    <w:rsid w:val="000512F5"/>
    <w:rsid w:val="00053CC7"/>
    <w:rsid w:val="000542D6"/>
    <w:rsid w:val="0005586F"/>
    <w:rsid w:val="000565BB"/>
    <w:rsid w:val="000567CA"/>
    <w:rsid w:val="00057799"/>
    <w:rsid w:val="00057E33"/>
    <w:rsid w:val="00060F0C"/>
    <w:rsid w:val="00061A5D"/>
    <w:rsid w:val="00062056"/>
    <w:rsid w:val="00062CAF"/>
    <w:rsid w:val="00062F55"/>
    <w:rsid w:val="0006377A"/>
    <w:rsid w:val="00063E7D"/>
    <w:rsid w:val="00067CFB"/>
    <w:rsid w:val="000707E3"/>
    <w:rsid w:val="00073588"/>
    <w:rsid w:val="00074B1A"/>
    <w:rsid w:val="00076F7E"/>
    <w:rsid w:val="000808BC"/>
    <w:rsid w:val="000816BF"/>
    <w:rsid w:val="00081D18"/>
    <w:rsid w:val="00081E6C"/>
    <w:rsid w:val="00082AD6"/>
    <w:rsid w:val="00082D61"/>
    <w:rsid w:val="00083A4C"/>
    <w:rsid w:val="000852CB"/>
    <w:rsid w:val="000855CB"/>
    <w:rsid w:val="00086352"/>
    <w:rsid w:val="00086E7F"/>
    <w:rsid w:val="00087017"/>
    <w:rsid w:val="00087911"/>
    <w:rsid w:val="00087E0A"/>
    <w:rsid w:val="000915A5"/>
    <w:rsid w:val="00091E4B"/>
    <w:rsid w:val="00092CD4"/>
    <w:rsid w:val="000936CA"/>
    <w:rsid w:val="00094F31"/>
    <w:rsid w:val="000958BF"/>
    <w:rsid w:val="00095F5A"/>
    <w:rsid w:val="00096E37"/>
    <w:rsid w:val="000A151B"/>
    <w:rsid w:val="000A2399"/>
    <w:rsid w:val="000A2659"/>
    <w:rsid w:val="000A56EF"/>
    <w:rsid w:val="000A6A1D"/>
    <w:rsid w:val="000A7F38"/>
    <w:rsid w:val="000B093A"/>
    <w:rsid w:val="000B190F"/>
    <w:rsid w:val="000B46EA"/>
    <w:rsid w:val="000B79D1"/>
    <w:rsid w:val="000C077F"/>
    <w:rsid w:val="000C12A1"/>
    <w:rsid w:val="000C1C96"/>
    <w:rsid w:val="000C3315"/>
    <w:rsid w:val="000C5B49"/>
    <w:rsid w:val="000C7637"/>
    <w:rsid w:val="000C7B61"/>
    <w:rsid w:val="000D0739"/>
    <w:rsid w:val="000D26ED"/>
    <w:rsid w:val="000D33B0"/>
    <w:rsid w:val="000D3C80"/>
    <w:rsid w:val="000D4834"/>
    <w:rsid w:val="000D595D"/>
    <w:rsid w:val="000D640D"/>
    <w:rsid w:val="000D7DE5"/>
    <w:rsid w:val="000E0A19"/>
    <w:rsid w:val="000E0E82"/>
    <w:rsid w:val="000E2377"/>
    <w:rsid w:val="000E2C9B"/>
    <w:rsid w:val="000F1407"/>
    <w:rsid w:val="000F2A43"/>
    <w:rsid w:val="00100D72"/>
    <w:rsid w:val="00101928"/>
    <w:rsid w:val="00101AD8"/>
    <w:rsid w:val="0010403A"/>
    <w:rsid w:val="001049F1"/>
    <w:rsid w:val="00104ADC"/>
    <w:rsid w:val="00104B55"/>
    <w:rsid w:val="00104E8E"/>
    <w:rsid w:val="0010714D"/>
    <w:rsid w:val="001101A4"/>
    <w:rsid w:val="00110A4F"/>
    <w:rsid w:val="00111536"/>
    <w:rsid w:val="00112884"/>
    <w:rsid w:val="00113F30"/>
    <w:rsid w:val="00114924"/>
    <w:rsid w:val="001149DB"/>
    <w:rsid w:val="001152F0"/>
    <w:rsid w:val="00116186"/>
    <w:rsid w:val="001167A6"/>
    <w:rsid w:val="0012052F"/>
    <w:rsid w:val="001207EB"/>
    <w:rsid w:val="001210D7"/>
    <w:rsid w:val="00121BC4"/>
    <w:rsid w:val="00121C82"/>
    <w:rsid w:val="00122416"/>
    <w:rsid w:val="00126365"/>
    <w:rsid w:val="00126981"/>
    <w:rsid w:val="001272BA"/>
    <w:rsid w:val="001314D8"/>
    <w:rsid w:val="00131CEA"/>
    <w:rsid w:val="0013220D"/>
    <w:rsid w:val="00132BC0"/>
    <w:rsid w:val="00136870"/>
    <w:rsid w:val="00136982"/>
    <w:rsid w:val="001377EA"/>
    <w:rsid w:val="0014148D"/>
    <w:rsid w:val="001431C2"/>
    <w:rsid w:val="001462B7"/>
    <w:rsid w:val="00146961"/>
    <w:rsid w:val="00146E77"/>
    <w:rsid w:val="001502A9"/>
    <w:rsid w:val="00151D01"/>
    <w:rsid w:val="001539FF"/>
    <w:rsid w:val="00153B4E"/>
    <w:rsid w:val="00154FCF"/>
    <w:rsid w:val="00155C64"/>
    <w:rsid w:val="00155FE9"/>
    <w:rsid w:val="00156456"/>
    <w:rsid w:val="001668E3"/>
    <w:rsid w:val="00166D48"/>
    <w:rsid w:val="00167032"/>
    <w:rsid w:val="0016791E"/>
    <w:rsid w:val="00167D2D"/>
    <w:rsid w:val="00170F0D"/>
    <w:rsid w:val="001711E7"/>
    <w:rsid w:val="001724BE"/>
    <w:rsid w:val="00172797"/>
    <w:rsid w:val="00173C44"/>
    <w:rsid w:val="00174257"/>
    <w:rsid w:val="001764CE"/>
    <w:rsid w:val="0017692C"/>
    <w:rsid w:val="00177695"/>
    <w:rsid w:val="00182DBB"/>
    <w:rsid w:val="00183ACC"/>
    <w:rsid w:val="00183E22"/>
    <w:rsid w:val="00185AAF"/>
    <w:rsid w:val="001866F2"/>
    <w:rsid w:val="00186F8A"/>
    <w:rsid w:val="00186F99"/>
    <w:rsid w:val="00190321"/>
    <w:rsid w:val="00190BC1"/>
    <w:rsid w:val="00192216"/>
    <w:rsid w:val="00192301"/>
    <w:rsid w:val="00192B96"/>
    <w:rsid w:val="00193342"/>
    <w:rsid w:val="00195B58"/>
    <w:rsid w:val="00195BB0"/>
    <w:rsid w:val="00195E5A"/>
    <w:rsid w:val="00197539"/>
    <w:rsid w:val="001978C6"/>
    <w:rsid w:val="001A06B2"/>
    <w:rsid w:val="001A1842"/>
    <w:rsid w:val="001A2037"/>
    <w:rsid w:val="001A2762"/>
    <w:rsid w:val="001A6BDA"/>
    <w:rsid w:val="001B00DB"/>
    <w:rsid w:val="001B0ABA"/>
    <w:rsid w:val="001B0EE1"/>
    <w:rsid w:val="001B2B59"/>
    <w:rsid w:val="001B375C"/>
    <w:rsid w:val="001B3EB7"/>
    <w:rsid w:val="001B45ED"/>
    <w:rsid w:val="001B52DD"/>
    <w:rsid w:val="001B59F6"/>
    <w:rsid w:val="001C033B"/>
    <w:rsid w:val="001C13BA"/>
    <w:rsid w:val="001C1F51"/>
    <w:rsid w:val="001C48FC"/>
    <w:rsid w:val="001C525F"/>
    <w:rsid w:val="001C684F"/>
    <w:rsid w:val="001D1A5B"/>
    <w:rsid w:val="001D2059"/>
    <w:rsid w:val="001D2C51"/>
    <w:rsid w:val="001D2CF7"/>
    <w:rsid w:val="001D4684"/>
    <w:rsid w:val="001D53DD"/>
    <w:rsid w:val="001D6440"/>
    <w:rsid w:val="001D7A27"/>
    <w:rsid w:val="001D7A39"/>
    <w:rsid w:val="001D7D86"/>
    <w:rsid w:val="001E03CD"/>
    <w:rsid w:val="001E0A9C"/>
    <w:rsid w:val="001E106C"/>
    <w:rsid w:val="001F354C"/>
    <w:rsid w:val="001F3566"/>
    <w:rsid w:val="001F42B9"/>
    <w:rsid w:val="001F5040"/>
    <w:rsid w:val="001F53EF"/>
    <w:rsid w:val="001F6530"/>
    <w:rsid w:val="001F663E"/>
    <w:rsid w:val="001F67F8"/>
    <w:rsid w:val="00200275"/>
    <w:rsid w:val="0020185E"/>
    <w:rsid w:val="00201974"/>
    <w:rsid w:val="0020230E"/>
    <w:rsid w:val="00202438"/>
    <w:rsid w:val="002027D9"/>
    <w:rsid w:val="00202B23"/>
    <w:rsid w:val="00207003"/>
    <w:rsid w:val="00207685"/>
    <w:rsid w:val="0021095B"/>
    <w:rsid w:val="0021225B"/>
    <w:rsid w:val="00214921"/>
    <w:rsid w:val="0021533B"/>
    <w:rsid w:val="002161FF"/>
    <w:rsid w:val="002171A1"/>
    <w:rsid w:val="00222D63"/>
    <w:rsid w:val="00223AD0"/>
    <w:rsid w:val="002265DD"/>
    <w:rsid w:val="002271FF"/>
    <w:rsid w:val="00230617"/>
    <w:rsid w:val="002316C8"/>
    <w:rsid w:val="00231CCD"/>
    <w:rsid w:val="0023260A"/>
    <w:rsid w:val="0023278F"/>
    <w:rsid w:val="00233E4D"/>
    <w:rsid w:val="00234A34"/>
    <w:rsid w:val="00234F6D"/>
    <w:rsid w:val="00237070"/>
    <w:rsid w:val="002374B4"/>
    <w:rsid w:val="002405D6"/>
    <w:rsid w:val="002414C3"/>
    <w:rsid w:val="00241680"/>
    <w:rsid w:val="00242E30"/>
    <w:rsid w:val="00242F74"/>
    <w:rsid w:val="002436D8"/>
    <w:rsid w:val="002462A5"/>
    <w:rsid w:val="00251974"/>
    <w:rsid w:val="0025423C"/>
    <w:rsid w:val="0025523E"/>
    <w:rsid w:val="0025551E"/>
    <w:rsid w:val="002557E5"/>
    <w:rsid w:val="00255CA3"/>
    <w:rsid w:val="00257550"/>
    <w:rsid w:val="0026067A"/>
    <w:rsid w:val="00264E44"/>
    <w:rsid w:val="00264EA9"/>
    <w:rsid w:val="00272EB7"/>
    <w:rsid w:val="00273CD9"/>
    <w:rsid w:val="00274067"/>
    <w:rsid w:val="002742B0"/>
    <w:rsid w:val="002756AA"/>
    <w:rsid w:val="002760A5"/>
    <w:rsid w:val="0027728D"/>
    <w:rsid w:val="0028035D"/>
    <w:rsid w:val="00281938"/>
    <w:rsid w:val="00281A04"/>
    <w:rsid w:val="00281A54"/>
    <w:rsid w:val="00283162"/>
    <w:rsid w:val="00286083"/>
    <w:rsid w:val="00286833"/>
    <w:rsid w:val="00287902"/>
    <w:rsid w:val="00287C69"/>
    <w:rsid w:val="00287D87"/>
    <w:rsid w:val="002903F3"/>
    <w:rsid w:val="00291308"/>
    <w:rsid w:val="00292E0A"/>
    <w:rsid w:val="002938B3"/>
    <w:rsid w:val="00296590"/>
    <w:rsid w:val="00297F76"/>
    <w:rsid w:val="002A0DDA"/>
    <w:rsid w:val="002A11F3"/>
    <w:rsid w:val="002A3308"/>
    <w:rsid w:val="002A3CAB"/>
    <w:rsid w:val="002A6387"/>
    <w:rsid w:val="002A6411"/>
    <w:rsid w:val="002A7367"/>
    <w:rsid w:val="002B0B1C"/>
    <w:rsid w:val="002B0B80"/>
    <w:rsid w:val="002B0CC4"/>
    <w:rsid w:val="002B0CCC"/>
    <w:rsid w:val="002B1953"/>
    <w:rsid w:val="002B4079"/>
    <w:rsid w:val="002B6B1A"/>
    <w:rsid w:val="002B6D12"/>
    <w:rsid w:val="002B6FF6"/>
    <w:rsid w:val="002C0465"/>
    <w:rsid w:val="002C0B91"/>
    <w:rsid w:val="002C1202"/>
    <w:rsid w:val="002C1729"/>
    <w:rsid w:val="002C1C71"/>
    <w:rsid w:val="002C2148"/>
    <w:rsid w:val="002C7EBE"/>
    <w:rsid w:val="002C7F9E"/>
    <w:rsid w:val="002D09E4"/>
    <w:rsid w:val="002D18B7"/>
    <w:rsid w:val="002D1E5E"/>
    <w:rsid w:val="002D28AB"/>
    <w:rsid w:val="002D2D32"/>
    <w:rsid w:val="002D3193"/>
    <w:rsid w:val="002D4B9F"/>
    <w:rsid w:val="002D527C"/>
    <w:rsid w:val="002D6410"/>
    <w:rsid w:val="002D6CB6"/>
    <w:rsid w:val="002D6E52"/>
    <w:rsid w:val="002E0BD9"/>
    <w:rsid w:val="002E29A8"/>
    <w:rsid w:val="002E2B4D"/>
    <w:rsid w:val="002E427B"/>
    <w:rsid w:val="002E66BE"/>
    <w:rsid w:val="002F05A1"/>
    <w:rsid w:val="002F077E"/>
    <w:rsid w:val="002F0ECA"/>
    <w:rsid w:val="002F12DB"/>
    <w:rsid w:val="002F1E90"/>
    <w:rsid w:val="002F224C"/>
    <w:rsid w:val="002F2513"/>
    <w:rsid w:val="002F2629"/>
    <w:rsid w:val="002F5912"/>
    <w:rsid w:val="002F5D90"/>
    <w:rsid w:val="002F7493"/>
    <w:rsid w:val="002F7551"/>
    <w:rsid w:val="002F7A3C"/>
    <w:rsid w:val="003002E3"/>
    <w:rsid w:val="0030406A"/>
    <w:rsid w:val="003044D2"/>
    <w:rsid w:val="003101BC"/>
    <w:rsid w:val="00310BB8"/>
    <w:rsid w:val="0031114F"/>
    <w:rsid w:val="0031172C"/>
    <w:rsid w:val="00311C93"/>
    <w:rsid w:val="00313B73"/>
    <w:rsid w:val="00314069"/>
    <w:rsid w:val="00320F05"/>
    <w:rsid w:val="00322E57"/>
    <w:rsid w:val="003235FB"/>
    <w:rsid w:val="00323F82"/>
    <w:rsid w:val="0032486A"/>
    <w:rsid w:val="00326CBD"/>
    <w:rsid w:val="0032704C"/>
    <w:rsid w:val="0032788A"/>
    <w:rsid w:val="00327F56"/>
    <w:rsid w:val="0033388A"/>
    <w:rsid w:val="00336148"/>
    <w:rsid w:val="00337C1C"/>
    <w:rsid w:val="00337CBE"/>
    <w:rsid w:val="00341046"/>
    <w:rsid w:val="003416C3"/>
    <w:rsid w:val="00343FBF"/>
    <w:rsid w:val="00344CE0"/>
    <w:rsid w:val="003454A6"/>
    <w:rsid w:val="0034693E"/>
    <w:rsid w:val="003472C7"/>
    <w:rsid w:val="0034731B"/>
    <w:rsid w:val="00351CCE"/>
    <w:rsid w:val="00351F25"/>
    <w:rsid w:val="00353566"/>
    <w:rsid w:val="0035466F"/>
    <w:rsid w:val="003557BE"/>
    <w:rsid w:val="00356691"/>
    <w:rsid w:val="00356ACE"/>
    <w:rsid w:val="00357119"/>
    <w:rsid w:val="00361D86"/>
    <w:rsid w:val="0036290D"/>
    <w:rsid w:val="00362C03"/>
    <w:rsid w:val="0036346F"/>
    <w:rsid w:val="00364725"/>
    <w:rsid w:val="00364BEB"/>
    <w:rsid w:val="00365BC7"/>
    <w:rsid w:val="00366A0B"/>
    <w:rsid w:val="0036727A"/>
    <w:rsid w:val="003679EB"/>
    <w:rsid w:val="0037081A"/>
    <w:rsid w:val="00370F1A"/>
    <w:rsid w:val="00371F00"/>
    <w:rsid w:val="003724C7"/>
    <w:rsid w:val="003770AF"/>
    <w:rsid w:val="00381D9B"/>
    <w:rsid w:val="00383448"/>
    <w:rsid w:val="00386BD8"/>
    <w:rsid w:val="00386D3E"/>
    <w:rsid w:val="00387F8A"/>
    <w:rsid w:val="003907EC"/>
    <w:rsid w:val="0039107D"/>
    <w:rsid w:val="00391F3A"/>
    <w:rsid w:val="00392AC8"/>
    <w:rsid w:val="00392BD4"/>
    <w:rsid w:val="003930D6"/>
    <w:rsid w:val="0039370D"/>
    <w:rsid w:val="00393944"/>
    <w:rsid w:val="00393B24"/>
    <w:rsid w:val="00394541"/>
    <w:rsid w:val="003963A2"/>
    <w:rsid w:val="003970FF"/>
    <w:rsid w:val="00397A49"/>
    <w:rsid w:val="003A015E"/>
    <w:rsid w:val="003A066F"/>
    <w:rsid w:val="003A1BBD"/>
    <w:rsid w:val="003A55DF"/>
    <w:rsid w:val="003A6C4D"/>
    <w:rsid w:val="003A6E70"/>
    <w:rsid w:val="003B0690"/>
    <w:rsid w:val="003B082A"/>
    <w:rsid w:val="003B0C8F"/>
    <w:rsid w:val="003B0E84"/>
    <w:rsid w:val="003B4A51"/>
    <w:rsid w:val="003B5055"/>
    <w:rsid w:val="003B5079"/>
    <w:rsid w:val="003B5617"/>
    <w:rsid w:val="003B6CC5"/>
    <w:rsid w:val="003C16AC"/>
    <w:rsid w:val="003C193D"/>
    <w:rsid w:val="003C3EF8"/>
    <w:rsid w:val="003C5B9E"/>
    <w:rsid w:val="003C7E4B"/>
    <w:rsid w:val="003D28C6"/>
    <w:rsid w:val="003D31D1"/>
    <w:rsid w:val="003D3BAC"/>
    <w:rsid w:val="003D40AA"/>
    <w:rsid w:val="003D5EE9"/>
    <w:rsid w:val="003E15EC"/>
    <w:rsid w:val="003E1E0A"/>
    <w:rsid w:val="003E3BF9"/>
    <w:rsid w:val="003E4240"/>
    <w:rsid w:val="003E4B21"/>
    <w:rsid w:val="003E7520"/>
    <w:rsid w:val="003F13A7"/>
    <w:rsid w:val="003F2CE9"/>
    <w:rsid w:val="003F3784"/>
    <w:rsid w:val="003F4C1C"/>
    <w:rsid w:val="003F4EE4"/>
    <w:rsid w:val="003F5379"/>
    <w:rsid w:val="003F7510"/>
    <w:rsid w:val="00400304"/>
    <w:rsid w:val="00400AB5"/>
    <w:rsid w:val="00402332"/>
    <w:rsid w:val="00402EBC"/>
    <w:rsid w:val="00402EC1"/>
    <w:rsid w:val="00403417"/>
    <w:rsid w:val="0040447E"/>
    <w:rsid w:val="00404E6E"/>
    <w:rsid w:val="004050FF"/>
    <w:rsid w:val="00405784"/>
    <w:rsid w:val="004064DF"/>
    <w:rsid w:val="0041056F"/>
    <w:rsid w:val="00410922"/>
    <w:rsid w:val="00412A40"/>
    <w:rsid w:val="0041357A"/>
    <w:rsid w:val="0041461E"/>
    <w:rsid w:val="00414652"/>
    <w:rsid w:val="00414948"/>
    <w:rsid w:val="00415A02"/>
    <w:rsid w:val="00417231"/>
    <w:rsid w:val="00417378"/>
    <w:rsid w:val="004224A1"/>
    <w:rsid w:val="00422A71"/>
    <w:rsid w:val="00423786"/>
    <w:rsid w:val="004238F1"/>
    <w:rsid w:val="00426341"/>
    <w:rsid w:val="00426657"/>
    <w:rsid w:val="004266BC"/>
    <w:rsid w:val="004269CB"/>
    <w:rsid w:val="0042736D"/>
    <w:rsid w:val="00430A78"/>
    <w:rsid w:val="00431115"/>
    <w:rsid w:val="00432E90"/>
    <w:rsid w:val="00433434"/>
    <w:rsid w:val="00433887"/>
    <w:rsid w:val="004345FC"/>
    <w:rsid w:val="00435633"/>
    <w:rsid w:val="00442120"/>
    <w:rsid w:val="004424C2"/>
    <w:rsid w:val="004427F2"/>
    <w:rsid w:val="00442EB3"/>
    <w:rsid w:val="00443B10"/>
    <w:rsid w:val="00443F8B"/>
    <w:rsid w:val="004443FE"/>
    <w:rsid w:val="0044607F"/>
    <w:rsid w:val="004460B4"/>
    <w:rsid w:val="00446627"/>
    <w:rsid w:val="004475B7"/>
    <w:rsid w:val="00447601"/>
    <w:rsid w:val="00447877"/>
    <w:rsid w:val="004500CD"/>
    <w:rsid w:val="004517CA"/>
    <w:rsid w:val="00451898"/>
    <w:rsid w:val="00451F6A"/>
    <w:rsid w:val="00452F88"/>
    <w:rsid w:val="00453B07"/>
    <w:rsid w:val="00453B84"/>
    <w:rsid w:val="004567F1"/>
    <w:rsid w:val="0045778A"/>
    <w:rsid w:val="00457BE9"/>
    <w:rsid w:val="00457C23"/>
    <w:rsid w:val="0046008D"/>
    <w:rsid w:val="0046070D"/>
    <w:rsid w:val="004620ED"/>
    <w:rsid w:val="00464330"/>
    <w:rsid w:val="004662A7"/>
    <w:rsid w:val="00466760"/>
    <w:rsid w:val="004677E6"/>
    <w:rsid w:val="00467D6C"/>
    <w:rsid w:val="004726D2"/>
    <w:rsid w:val="00474008"/>
    <w:rsid w:val="004746D9"/>
    <w:rsid w:val="004759B1"/>
    <w:rsid w:val="00475ABB"/>
    <w:rsid w:val="00475D6F"/>
    <w:rsid w:val="004802DE"/>
    <w:rsid w:val="0048054D"/>
    <w:rsid w:val="00481A20"/>
    <w:rsid w:val="00482054"/>
    <w:rsid w:val="00482CD5"/>
    <w:rsid w:val="00483454"/>
    <w:rsid w:val="00483D52"/>
    <w:rsid w:val="004840DA"/>
    <w:rsid w:val="004846B4"/>
    <w:rsid w:val="00485E14"/>
    <w:rsid w:val="00487467"/>
    <w:rsid w:val="004874F1"/>
    <w:rsid w:val="00490B81"/>
    <w:rsid w:val="00490C1C"/>
    <w:rsid w:val="00490FEB"/>
    <w:rsid w:val="00493051"/>
    <w:rsid w:val="00493378"/>
    <w:rsid w:val="00493E32"/>
    <w:rsid w:val="00494FF2"/>
    <w:rsid w:val="0049526F"/>
    <w:rsid w:val="00495690"/>
    <w:rsid w:val="00495E36"/>
    <w:rsid w:val="00495E4E"/>
    <w:rsid w:val="004A0074"/>
    <w:rsid w:val="004A02CB"/>
    <w:rsid w:val="004A170B"/>
    <w:rsid w:val="004A197A"/>
    <w:rsid w:val="004A234F"/>
    <w:rsid w:val="004A23CA"/>
    <w:rsid w:val="004A46E6"/>
    <w:rsid w:val="004A519D"/>
    <w:rsid w:val="004B218F"/>
    <w:rsid w:val="004B7F04"/>
    <w:rsid w:val="004C18C1"/>
    <w:rsid w:val="004C218A"/>
    <w:rsid w:val="004C24DA"/>
    <w:rsid w:val="004C2FDD"/>
    <w:rsid w:val="004C4650"/>
    <w:rsid w:val="004C5F1F"/>
    <w:rsid w:val="004C5FF1"/>
    <w:rsid w:val="004C7266"/>
    <w:rsid w:val="004C74F7"/>
    <w:rsid w:val="004C756B"/>
    <w:rsid w:val="004D0BC4"/>
    <w:rsid w:val="004D23B4"/>
    <w:rsid w:val="004D3D9A"/>
    <w:rsid w:val="004D53C7"/>
    <w:rsid w:val="004D567B"/>
    <w:rsid w:val="004E20B7"/>
    <w:rsid w:val="004E215D"/>
    <w:rsid w:val="004E28ED"/>
    <w:rsid w:val="004E3CDF"/>
    <w:rsid w:val="004E4499"/>
    <w:rsid w:val="004E6150"/>
    <w:rsid w:val="004E74A2"/>
    <w:rsid w:val="004E79F4"/>
    <w:rsid w:val="004E7D48"/>
    <w:rsid w:val="004F09A6"/>
    <w:rsid w:val="004F207F"/>
    <w:rsid w:val="004F2D9F"/>
    <w:rsid w:val="004F387E"/>
    <w:rsid w:val="004F54FA"/>
    <w:rsid w:val="004F5B0E"/>
    <w:rsid w:val="004F5EA0"/>
    <w:rsid w:val="004F6C6C"/>
    <w:rsid w:val="00500786"/>
    <w:rsid w:val="00501897"/>
    <w:rsid w:val="005034FF"/>
    <w:rsid w:val="00504A4E"/>
    <w:rsid w:val="00505052"/>
    <w:rsid w:val="00506FB1"/>
    <w:rsid w:val="00507311"/>
    <w:rsid w:val="00507774"/>
    <w:rsid w:val="0050788B"/>
    <w:rsid w:val="00510DF8"/>
    <w:rsid w:val="0051132C"/>
    <w:rsid w:val="00511681"/>
    <w:rsid w:val="00511B69"/>
    <w:rsid w:val="00512EB9"/>
    <w:rsid w:val="005134D3"/>
    <w:rsid w:val="00515657"/>
    <w:rsid w:val="00515C12"/>
    <w:rsid w:val="00515C8E"/>
    <w:rsid w:val="00516151"/>
    <w:rsid w:val="00516E28"/>
    <w:rsid w:val="00517586"/>
    <w:rsid w:val="00520C6B"/>
    <w:rsid w:val="00521DB6"/>
    <w:rsid w:val="00523868"/>
    <w:rsid w:val="0052476F"/>
    <w:rsid w:val="005255B9"/>
    <w:rsid w:val="00526806"/>
    <w:rsid w:val="00526EF3"/>
    <w:rsid w:val="00527DB9"/>
    <w:rsid w:val="005317C6"/>
    <w:rsid w:val="00534DB1"/>
    <w:rsid w:val="00536FB1"/>
    <w:rsid w:val="00537E30"/>
    <w:rsid w:val="00546179"/>
    <w:rsid w:val="00552484"/>
    <w:rsid w:val="00552C86"/>
    <w:rsid w:val="005531B3"/>
    <w:rsid w:val="00554A30"/>
    <w:rsid w:val="00556C33"/>
    <w:rsid w:val="00560C81"/>
    <w:rsid w:val="0056253C"/>
    <w:rsid w:val="005628BA"/>
    <w:rsid w:val="005628E9"/>
    <w:rsid w:val="00562F8A"/>
    <w:rsid w:val="005639E6"/>
    <w:rsid w:val="0056454F"/>
    <w:rsid w:val="00565079"/>
    <w:rsid w:val="0056523D"/>
    <w:rsid w:val="00567C2C"/>
    <w:rsid w:val="00570225"/>
    <w:rsid w:val="0057280A"/>
    <w:rsid w:val="00573321"/>
    <w:rsid w:val="00573D6A"/>
    <w:rsid w:val="00574547"/>
    <w:rsid w:val="00574842"/>
    <w:rsid w:val="005749C1"/>
    <w:rsid w:val="00577366"/>
    <w:rsid w:val="005807BC"/>
    <w:rsid w:val="00581405"/>
    <w:rsid w:val="00581E4F"/>
    <w:rsid w:val="00583C88"/>
    <w:rsid w:val="00583E42"/>
    <w:rsid w:val="00587223"/>
    <w:rsid w:val="005901F3"/>
    <w:rsid w:val="00590594"/>
    <w:rsid w:val="00590677"/>
    <w:rsid w:val="00592B91"/>
    <w:rsid w:val="00593B6C"/>
    <w:rsid w:val="0059608F"/>
    <w:rsid w:val="005A1A2A"/>
    <w:rsid w:val="005A1E3C"/>
    <w:rsid w:val="005A4FE1"/>
    <w:rsid w:val="005A549A"/>
    <w:rsid w:val="005A5EAA"/>
    <w:rsid w:val="005A7ADE"/>
    <w:rsid w:val="005A7CC4"/>
    <w:rsid w:val="005B0311"/>
    <w:rsid w:val="005B0BAA"/>
    <w:rsid w:val="005B377B"/>
    <w:rsid w:val="005B55C4"/>
    <w:rsid w:val="005B606A"/>
    <w:rsid w:val="005B6509"/>
    <w:rsid w:val="005B6EF1"/>
    <w:rsid w:val="005C02E9"/>
    <w:rsid w:val="005C08B1"/>
    <w:rsid w:val="005C09C5"/>
    <w:rsid w:val="005C0F23"/>
    <w:rsid w:val="005C15AD"/>
    <w:rsid w:val="005C1AF6"/>
    <w:rsid w:val="005C1FED"/>
    <w:rsid w:val="005C25B7"/>
    <w:rsid w:val="005C2FAE"/>
    <w:rsid w:val="005C490F"/>
    <w:rsid w:val="005C4B02"/>
    <w:rsid w:val="005C4F8A"/>
    <w:rsid w:val="005C5E26"/>
    <w:rsid w:val="005C6A9D"/>
    <w:rsid w:val="005C6C50"/>
    <w:rsid w:val="005C7E11"/>
    <w:rsid w:val="005D040F"/>
    <w:rsid w:val="005D04CE"/>
    <w:rsid w:val="005D0991"/>
    <w:rsid w:val="005D1EA4"/>
    <w:rsid w:val="005D2769"/>
    <w:rsid w:val="005D33B3"/>
    <w:rsid w:val="005D5416"/>
    <w:rsid w:val="005D59F2"/>
    <w:rsid w:val="005D5FAC"/>
    <w:rsid w:val="005D633B"/>
    <w:rsid w:val="005D7556"/>
    <w:rsid w:val="005E05D3"/>
    <w:rsid w:val="005E0631"/>
    <w:rsid w:val="005E0D79"/>
    <w:rsid w:val="005E236A"/>
    <w:rsid w:val="005E2645"/>
    <w:rsid w:val="005E3292"/>
    <w:rsid w:val="005E4320"/>
    <w:rsid w:val="005E5ADA"/>
    <w:rsid w:val="005E7E3D"/>
    <w:rsid w:val="005E7ED4"/>
    <w:rsid w:val="005F27EF"/>
    <w:rsid w:val="005F4E0A"/>
    <w:rsid w:val="005F5C6D"/>
    <w:rsid w:val="005F5EC5"/>
    <w:rsid w:val="00600476"/>
    <w:rsid w:val="00601D9F"/>
    <w:rsid w:val="006036DF"/>
    <w:rsid w:val="00604692"/>
    <w:rsid w:val="00604A56"/>
    <w:rsid w:val="00605BAB"/>
    <w:rsid w:val="00606B7D"/>
    <w:rsid w:val="006112BF"/>
    <w:rsid w:val="0061220C"/>
    <w:rsid w:val="00615A4F"/>
    <w:rsid w:val="00616E1C"/>
    <w:rsid w:val="00617C63"/>
    <w:rsid w:val="00620563"/>
    <w:rsid w:val="00620FB8"/>
    <w:rsid w:val="0062115A"/>
    <w:rsid w:val="0062212A"/>
    <w:rsid w:val="00622698"/>
    <w:rsid w:val="00623EA2"/>
    <w:rsid w:val="006316C3"/>
    <w:rsid w:val="0063240A"/>
    <w:rsid w:val="00634CC7"/>
    <w:rsid w:val="00636583"/>
    <w:rsid w:val="006367F3"/>
    <w:rsid w:val="00636B1E"/>
    <w:rsid w:val="00640C01"/>
    <w:rsid w:val="00641EAB"/>
    <w:rsid w:val="00641FC8"/>
    <w:rsid w:val="00643261"/>
    <w:rsid w:val="006437A3"/>
    <w:rsid w:val="00644841"/>
    <w:rsid w:val="00644A78"/>
    <w:rsid w:val="0064543C"/>
    <w:rsid w:val="00645847"/>
    <w:rsid w:val="006473C3"/>
    <w:rsid w:val="00650A8D"/>
    <w:rsid w:val="006519B1"/>
    <w:rsid w:val="00652816"/>
    <w:rsid w:val="006537AC"/>
    <w:rsid w:val="006542EC"/>
    <w:rsid w:val="0065523B"/>
    <w:rsid w:val="00655890"/>
    <w:rsid w:val="00655C8C"/>
    <w:rsid w:val="00657995"/>
    <w:rsid w:val="006609BA"/>
    <w:rsid w:val="00660F38"/>
    <w:rsid w:val="00665683"/>
    <w:rsid w:val="00667512"/>
    <w:rsid w:val="00667539"/>
    <w:rsid w:val="006730F7"/>
    <w:rsid w:val="006746D4"/>
    <w:rsid w:val="00677F4E"/>
    <w:rsid w:val="00681534"/>
    <w:rsid w:val="00683657"/>
    <w:rsid w:val="006841E1"/>
    <w:rsid w:val="0068508F"/>
    <w:rsid w:val="00685430"/>
    <w:rsid w:val="006856E9"/>
    <w:rsid w:val="00690157"/>
    <w:rsid w:val="00690D78"/>
    <w:rsid w:val="00691642"/>
    <w:rsid w:val="00694136"/>
    <w:rsid w:val="00694880"/>
    <w:rsid w:val="006965BF"/>
    <w:rsid w:val="00697D86"/>
    <w:rsid w:val="006A1ACA"/>
    <w:rsid w:val="006A4FFD"/>
    <w:rsid w:val="006A50A4"/>
    <w:rsid w:val="006B0495"/>
    <w:rsid w:val="006B14F9"/>
    <w:rsid w:val="006B170E"/>
    <w:rsid w:val="006B17DF"/>
    <w:rsid w:val="006B193A"/>
    <w:rsid w:val="006B2A73"/>
    <w:rsid w:val="006B2C9A"/>
    <w:rsid w:val="006B356B"/>
    <w:rsid w:val="006B39E7"/>
    <w:rsid w:val="006B3FF1"/>
    <w:rsid w:val="006B404B"/>
    <w:rsid w:val="006B53DF"/>
    <w:rsid w:val="006B5906"/>
    <w:rsid w:val="006B5D34"/>
    <w:rsid w:val="006B5DFD"/>
    <w:rsid w:val="006B6130"/>
    <w:rsid w:val="006B6334"/>
    <w:rsid w:val="006B6FE0"/>
    <w:rsid w:val="006B7721"/>
    <w:rsid w:val="006C0A5B"/>
    <w:rsid w:val="006C0E35"/>
    <w:rsid w:val="006C2D81"/>
    <w:rsid w:val="006C647E"/>
    <w:rsid w:val="006C7126"/>
    <w:rsid w:val="006D214C"/>
    <w:rsid w:val="006D6226"/>
    <w:rsid w:val="006E0C60"/>
    <w:rsid w:val="006E17AD"/>
    <w:rsid w:val="006E2AD8"/>
    <w:rsid w:val="006E3276"/>
    <w:rsid w:val="006E3C2B"/>
    <w:rsid w:val="006E4259"/>
    <w:rsid w:val="006E4573"/>
    <w:rsid w:val="006E57CE"/>
    <w:rsid w:val="006E5EB5"/>
    <w:rsid w:val="006E70A6"/>
    <w:rsid w:val="006F0880"/>
    <w:rsid w:val="006F0AF9"/>
    <w:rsid w:val="006F2027"/>
    <w:rsid w:val="006F41BD"/>
    <w:rsid w:val="006F4406"/>
    <w:rsid w:val="006F44BE"/>
    <w:rsid w:val="006F622A"/>
    <w:rsid w:val="006F7B33"/>
    <w:rsid w:val="007021D4"/>
    <w:rsid w:val="007023E5"/>
    <w:rsid w:val="00702C53"/>
    <w:rsid w:val="00703C65"/>
    <w:rsid w:val="0070409E"/>
    <w:rsid w:val="007042EE"/>
    <w:rsid w:val="00704CA9"/>
    <w:rsid w:val="0070512B"/>
    <w:rsid w:val="00705294"/>
    <w:rsid w:val="0070560D"/>
    <w:rsid w:val="00705CFD"/>
    <w:rsid w:val="007077BC"/>
    <w:rsid w:val="00710004"/>
    <w:rsid w:val="00710ADC"/>
    <w:rsid w:val="007116C9"/>
    <w:rsid w:val="007152B2"/>
    <w:rsid w:val="007153C6"/>
    <w:rsid w:val="00715A19"/>
    <w:rsid w:val="00716044"/>
    <w:rsid w:val="00720A32"/>
    <w:rsid w:val="007224BF"/>
    <w:rsid w:val="00722957"/>
    <w:rsid w:val="00726D71"/>
    <w:rsid w:val="00726E15"/>
    <w:rsid w:val="00726FDC"/>
    <w:rsid w:val="00727B01"/>
    <w:rsid w:val="00730176"/>
    <w:rsid w:val="007325F6"/>
    <w:rsid w:val="00734E36"/>
    <w:rsid w:val="00735BF2"/>
    <w:rsid w:val="0073640C"/>
    <w:rsid w:val="007402E8"/>
    <w:rsid w:val="00742457"/>
    <w:rsid w:val="00742640"/>
    <w:rsid w:val="0074328C"/>
    <w:rsid w:val="007434A9"/>
    <w:rsid w:val="00743B24"/>
    <w:rsid w:val="00746734"/>
    <w:rsid w:val="0075008A"/>
    <w:rsid w:val="00750B51"/>
    <w:rsid w:val="00761EF3"/>
    <w:rsid w:val="00762690"/>
    <w:rsid w:val="00764A7D"/>
    <w:rsid w:val="007667B4"/>
    <w:rsid w:val="00770964"/>
    <w:rsid w:val="00771AB9"/>
    <w:rsid w:val="007724FB"/>
    <w:rsid w:val="00773FD7"/>
    <w:rsid w:val="00774913"/>
    <w:rsid w:val="00777BF5"/>
    <w:rsid w:val="00777F11"/>
    <w:rsid w:val="00781E53"/>
    <w:rsid w:val="0078204C"/>
    <w:rsid w:val="007836D8"/>
    <w:rsid w:val="0078486E"/>
    <w:rsid w:val="00784F6D"/>
    <w:rsid w:val="00791B19"/>
    <w:rsid w:val="007947A4"/>
    <w:rsid w:val="00795AE9"/>
    <w:rsid w:val="00795E54"/>
    <w:rsid w:val="00797921"/>
    <w:rsid w:val="007A02CF"/>
    <w:rsid w:val="007A0510"/>
    <w:rsid w:val="007A1B41"/>
    <w:rsid w:val="007A243F"/>
    <w:rsid w:val="007A27A5"/>
    <w:rsid w:val="007A2FAE"/>
    <w:rsid w:val="007A314E"/>
    <w:rsid w:val="007A3D15"/>
    <w:rsid w:val="007A3D42"/>
    <w:rsid w:val="007A4065"/>
    <w:rsid w:val="007A510A"/>
    <w:rsid w:val="007A7544"/>
    <w:rsid w:val="007B0701"/>
    <w:rsid w:val="007B1989"/>
    <w:rsid w:val="007B4560"/>
    <w:rsid w:val="007B4F35"/>
    <w:rsid w:val="007B553A"/>
    <w:rsid w:val="007B6CE6"/>
    <w:rsid w:val="007B6F26"/>
    <w:rsid w:val="007C27DC"/>
    <w:rsid w:val="007C3DBE"/>
    <w:rsid w:val="007C4AA0"/>
    <w:rsid w:val="007C4E3B"/>
    <w:rsid w:val="007C6453"/>
    <w:rsid w:val="007D0298"/>
    <w:rsid w:val="007D034F"/>
    <w:rsid w:val="007D3514"/>
    <w:rsid w:val="007D47B2"/>
    <w:rsid w:val="007D4E5C"/>
    <w:rsid w:val="007D6B49"/>
    <w:rsid w:val="007D7BD5"/>
    <w:rsid w:val="007E3BE8"/>
    <w:rsid w:val="007E6A05"/>
    <w:rsid w:val="007E6BC1"/>
    <w:rsid w:val="007E7004"/>
    <w:rsid w:val="007E79D5"/>
    <w:rsid w:val="007F076C"/>
    <w:rsid w:val="007F112F"/>
    <w:rsid w:val="007F138E"/>
    <w:rsid w:val="007F22AB"/>
    <w:rsid w:val="007F2AC7"/>
    <w:rsid w:val="007F4733"/>
    <w:rsid w:val="007F53C5"/>
    <w:rsid w:val="007F54D1"/>
    <w:rsid w:val="007F792F"/>
    <w:rsid w:val="007F7E1B"/>
    <w:rsid w:val="00800690"/>
    <w:rsid w:val="00800985"/>
    <w:rsid w:val="00801B12"/>
    <w:rsid w:val="008047D2"/>
    <w:rsid w:val="0080495D"/>
    <w:rsid w:val="00810132"/>
    <w:rsid w:val="008107DD"/>
    <w:rsid w:val="0081180C"/>
    <w:rsid w:val="00811DC0"/>
    <w:rsid w:val="00814314"/>
    <w:rsid w:val="00814F18"/>
    <w:rsid w:val="008153AF"/>
    <w:rsid w:val="00817AF5"/>
    <w:rsid w:val="00817B3A"/>
    <w:rsid w:val="008221B7"/>
    <w:rsid w:val="0082317B"/>
    <w:rsid w:val="00823880"/>
    <w:rsid w:val="00823ADD"/>
    <w:rsid w:val="0082408B"/>
    <w:rsid w:val="00824B34"/>
    <w:rsid w:val="00830524"/>
    <w:rsid w:val="0083097A"/>
    <w:rsid w:val="00830D01"/>
    <w:rsid w:val="00830FEF"/>
    <w:rsid w:val="00832120"/>
    <w:rsid w:val="00832B3D"/>
    <w:rsid w:val="00833261"/>
    <w:rsid w:val="008337D1"/>
    <w:rsid w:val="00834172"/>
    <w:rsid w:val="008352D4"/>
    <w:rsid w:val="0083562D"/>
    <w:rsid w:val="00836C42"/>
    <w:rsid w:val="00837ECE"/>
    <w:rsid w:val="00841001"/>
    <w:rsid w:val="008411A0"/>
    <w:rsid w:val="00841EBC"/>
    <w:rsid w:val="00844D6F"/>
    <w:rsid w:val="00850B39"/>
    <w:rsid w:val="00853144"/>
    <w:rsid w:val="00853FC6"/>
    <w:rsid w:val="00854B03"/>
    <w:rsid w:val="00854DF5"/>
    <w:rsid w:val="00855B9B"/>
    <w:rsid w:val="00857485"/>
    <w:rsid w:val="00860508"/>
    <w:rsid w:val="0086158D"/>
    <w:rsid w:val="00861797"/>
    <w:rsid w:val="00861E3A"/>
    <w:rsid w:val="00862A29"/>
    <w:rsid w:val="00863C78"/>
    <w:rsid w:val="00863E91"/>
    <w:rsid w:val="008646ED"/>
    <w:rsid w:val="00865BF9"/>
    <w:rsid w:val="008667B5"/>
    <w:rsid w:val="008678A2"/>
    <w:rsid w:val="00870225"/>
    <w:rsid w:val="008725E2"/>
    <w:rsid w:val="00872644"/>
    <w:rsid w:val="008737AC"/>
    <w:rsid w:val="00873951"/>
    <w:rsid w:val="008752E4"/>
    <w:rsid w:val="00877338"/>
    <w:rsid w:val="00877AC1"/>
    <w:rsid w:val="00880167"/>
    <w:rsid w:val="00881E6E"/>
    <w:rsid w:val="00883325"/>
    <w:rsid w:val="00884A98"/>
    <w:rsid w:val="00884E56"/>
    <w:rsid w:val="008869A3"/>
    <w:rsid w:val="0089023B"/>
    <w:rsid w:val="008916A4"/>
    <w:rsid w:val="008919B5"/>
    <w:rsid w:val="00891A02"/>
    <w:rsid w:val="00891FC5"/>
    <w:rsid w:val="008933B4"/>
    <w:rsid w:val="0089411A"/>
    <w:rsid w:val="00895816"/>
    <w:rsid w:val="00896055"/>
    <w:rsid w:val="00897019"/>
    <w:rsid w:val="008A00CD"/>
    <w:rsid w:val="008A0AC4"/>
    <w:rsid w:val="008A1EB5"/>
    <w:rsid w:val="008A1EB9"/>
    <w:rsid w:val="008A5661"/>
    <w:rsid w:val="008A6D69"/>
    <w:rsid w:val="008A788F"/>
    <w:rsid w:val="008B0347"/>
    <w:rsid w:val="008B1B72"/>
    <w:rsid w:val="008B3A1B"/>
    <w:rsid w:val="008B3D6E"/>
    <w:rsid w:val="008B42A4"/>
    <w:rsid w:val="008B44E8"/>
    <w:rsid w:val="008B47C1"/>
    <w:rsid w:val="008B6B0B"/>
    <w:rsid w:val="008C055D"/>
    <w:rsid w:val="008C0FB5"/>
    <w:rsid w:val="008C14FB"/>
    <w:rsid w:val="008C2433"/>
    <w:rsid w:val="008C39E2"/>
    <w:rsid w:val="008C60DE"/>
    <w:rsid w:val="008C7930"/>
    <w:rsid w:val="008D1C61"/>
    <w:rsid w:val="008D22F4"/>
    <w:rsid w:val="008D29DD"/>
    <w:rsid w:val="008D3A26"/>
    <w:rsid w:val="008D4094"/>
    <w:rsid w:val="008D449A"/>
    <w:rsid w:val="008D51B1"/>
    <w:rsid w:val="008D624C"/>
    <w:rsid w:val="008D6A8B"/>
    <w:rsid w:val="008E04CC"/>
    <w:rsid w:val="008E0731"/>
    <w:rsid w:val="008E0950"/>
    <w:rsid w:val="008E1E4B"/>
    <w:rsid w:val="008E2268"/>
    <w:rsid w:val="008E52EA"/>
    <w:rsid w:val="008E5674"/>
    <w:rsid w:val="008E5C49"/>
    <w:rsid w:val="008E6C10"/>
    <w:rsid w:val="008F19FB"/>
    <w:rsid w:val="008F324E"/>
    <w:rsid w:val="008F34BF"/>
    <w:rsid w:val="008F3779"/>
    <w:rsid w:val="008F4550"/>
    <w:rsid w:val="008F4754"/>
    <w:rsid w:val="008F53B9"/>
    <w:rsid w:val="008F54D9"/>
    <w:rsid w:val="008F704F"/>
    <w:rsid w:val="008F725E"/>
    <w:rsid w:val="00900CE5"/>
    <w:rsid w:val="00901981"/>
    <w:rsid w:val="0090488C"/>
    <w:rsid w:val="00906938"/>
    <w:rsid w:val="00914094"/>
    <w:rsid w:val="009162B8"/>
    <w:rsid w:val="0091788C"/>
    <w:rsid w:val="00917ED0"/>
    <w:rsid w:val="009242C8"/>
    <w:rsid w:val="009270E7"/>
    <w:rsid w:val="00927532"/>
    <w:rsid w:val="009316BC"/>
    <w:rsid w:val="00932588"/>
    <w:rsid w:val="0093414F"/>
    <w:rsid w:val="00940F57"/>
    <w:rsid w:val="0094174B"/>
    <w:rsid w:val="00941FC6"/>
    <w:rsid w:val="00942B0C"/>
    <w:rsid w:val="00946CD5"/>
    <w:rsid w:val="00946EDC"/>
    <w:rsid w:val="00947371"/>
    <w:rsid w:val="00950DB5"/>
    <w:rsid w:val="00951429"/>
    <w:rsid w:val="0095161F"/>
    <w:rsid w:val="00951A13"/>
    <w:rsid w:val="00951E8E"/>
    <w:rsid w:val="00953932"/>
    <w:rsid w:val="00953A72"/>
    <w:rsid w:val="00954A5A"/>
    <w:rsid w:val="00954C6C"/>
    <w:rsid w:val="00956608"/>
    <w:rsid w:val="00961143"/>
    <w:rsid w:val="009640E0"/>
    <w:rsid w:val="00964AF5"/>
    <w:rsid w:val="00965EBD"/>
    <w:rsid w:val="00966D09"/>
    <w:rsid w:val="00967BB3"/>
    <w:rsid w:val="009703E5"/>
    <w:rsid w:val="00970F23"/>
    <w:rsid w:val="0097136B"/>
    <w:rsid w:val="009716B5"/>
    <w:rsid w:val="009716D7"/>
    <w:rsid w:val="009734EC"/>
    <w:rsid w:val="009742F0"/>
    <w:rsid w:val="009763CA"/>
    <w:rsid w:val="00976874"/>
    <w:rsid w:val="009803CE"/>
    <w:rsid w:val="0098139A"/>
    <w:rsid w:val="009816FE"/>
    <w:rsid w:val="009818BC"/>
    <w:rsid w:val="00982E84"/>
    <w:rsid w:val="009907AA"/>
    <w:rsid w:val="00990F49"/>
    <w:rsid w:val="00991918"/>
    <w:rsid w:val="009921E6"/>
    <w:rsid w:val="0099406F"/>
    <w:rsid w:val="00995095"/>
    <w:rsid w:val="009951B1"/>
    <w:rsid w:val="009A087D"/>
    <w:rsid w:val="009A1174"/>
    <w:rsid w:val="009A24B3"/>
    <w:rsid w:val="009B03E5"/>
    <w:rsid w:val="009B08B8"/>
    <w:rsid w:val="009B0A37"/>
    <w:rsid w:val="009B207A"/>
    <w:rsid w:val="009B3307"/>
    <w:rsid w:val="009B5059"/>
    <w:rsid w:val="009B57AC"/>
    <w:rsid w:val="009B66BA"/>
    <w:rsid w:val="009C019C"/>
    <w:rsid w:val="009C21A5"/>
    <w:rsid w:val="009C3520"/>
    <w:rsid w:val="009C4355"/>
    <w:rsid w:val="009C49F9"/>
    <w:rsid w:val="009C503D"/>
    <w:rsid w:val="009C519A"/>
    <w:rsid w:val="009C51FA"/>
    <w:rsid w:val="009C7ACD"/>
    <w:rsid w:val="009C7DBA"/>
    <w:rsid w:val="009D55C5"/>
    <w:rsid w:val="009D729F"/>
    <w:rsid w:val="009E1207"/>
    <w:rsid w:val="009E3521"/>
    <w:rsid w:val="009E3B74"/>
    <w:rsid w:val="009F0454"/>
    <w:rsid w:val="009F1BE0"/>
    <w:rsid w:val="009F3BF5"/>
    <w:rsid w:val="00A01866"/>
    <w:rsid w:val="00A02234"/>
    <w:rsid w:val="00A041B4"/>
    <w:rsid w:val="00A041DB"/>
    <w:rsid w:val="00A07397"/>
    <w:rsid w:val="00A1150C"/>
    <w:rsid w:val="00A140C7"/>
    <w:rsid w:val="00A171B0"/>
    <w:rsid w:val="00A17CCF"/>
    <w:rsid w:val="00A20D6F"/>
    <w:rsid w:val="00A21021"/>
    <w:rsid w:val="00A2119F"/>
    <w:rsid w:val="00A224D9"/>
    <w:rsid w:val="00A232E1"/>
    <w:rsid w:val="00A24FC1"/>
    <w:rsid w:val="00A251C1"/>
    <w:rsid w:val="00A256E2"/>
    <w:rsid w:val="00A25EC3"/>
    <w:rsid w:val="00A27BF5"/>
    <w:rsid w:val="00A27E90"/>
    <w:rsid w:val="00A3049E"/>
    <w:rsid w:val="00A32A88"/>
    <w:rsid w:val="00A32BE5"/>
    <w:rsid w:val="00A33D8D"/>
    <w:rsid w:val="00A35A95"/>
    <w:rsid w:val="00A4136A"/>
    <w:rsid w:val="00A42F7B"/>
    <w:rsid w:val="00A44EB5"/>
    <w:rsid w:val="00A45323"/>
    <w:rsid w:val="00A45EA5"/>
    <w:rsid w:val="00A46CE2"/>
    <w:rsid w:val="00A50268"/>
    <w:rsid w:val="00A51311"/>
    <w:rsid w:val="00A52FF1"/>
    <w:rsid w:val="00A5504A"/>
    <w:rsid w:val="00A5616B"/>
    <w:rsid w:val="00A5618A"/>
    <w:rsid w:val="00A563EA"/>
    <w:rsid w:val="00A566D3"/>
    <w:rsid w:val="00A57C5E"/>
    <w:rsid w:val="00A6143C"/>
    <w:rsid w:val="00A62CB4"/>
    <w:rsid w:val="00A64C3E"/>
    <w:rsid w:val="00A67632"/>
    <w:rsid w:val="00A72690"/>
    <w:rsid w:val="00A7346F"/>
    <w:rsid w:val="00A73B11"/>
    <w:rsid w:val="00A75026"/>
    <w:rsid w:val="00A758F6"/>
    <w:rsid w:val="00A759BD"/>
    <w:rsid w:val="00A75A3E"/>
    <w:rsid w:val="00A80B59"/>
    <w:rsid w:val="00A816A6"/>
    <w:rsid w:val="00A82CB2"/>
    <w:rsid w:val="00A87383"/>
    <w:rsid w:val="00A91E5F"/>
    <w:rsid w:val="00A92D97"/>
    <w:rsid w:val="00A93679"/>
    <w:rsid w:val="00A94C40"/>
    <w:rsid w:val="00AA0295"/>
    <w:rsid w:val="00AA0B66"/>
    <w:rsid w:val="00AA0E20"/>
    <w:rsid w:val="00AA187C"/>
    <w:rsid w:val="00AA225D"/>
    <w:rsid w:val="00AA3126"/>
    <w:rsid w:val="00AA3C89"/>
    <w:rsid w:val="00AA5A26"/>
    <w:rsid w:val="00AA69A5"/>
    <w:rsid w:val="00AA73D9"/>
    <w:rsid w:val="00AA7B3B"/>
    <w:rsid w:val="00AB2488"/>
    <w:rsid w:val="00AB5019"/>
    <w:rsid w:val="00AB54F4"/>
    <w:rsid w:val="00AB57EF"/>
    <w:rsid w:val="00AB62F8"/>
    <w:rsid w:val="00AB6C08"/>
    <w:rsid w:val="00AC305B"/>
    <w:rsid w:val="00AC4A78"/>
    <w:rsid w:val="00AC5386"/>
    <w:rsid w:val="00AC60DD"/>
    <w:rsid w:val="00AC772E"/>
    <w:rsid w:val="00AC7848"/>
    <w:rsid w:val="00AD009E"/>
    <w:rsid w:val="00AD1334"/>
    <w:rsid w:val="00AD2166"/>
    <w:rsid w:val="00AD2657"/>
    <w:rsid w:val="00AD3A6F"/>
    <w:rsid w:val="00AD48B3"/>
    <w:rsid w:val="00AD76B6"/>
    <w:rsid w:val="00AD7740"/>
    <w:rsid w:val="00AD7E52"/>
    <w:rsid w:val="00AE2259"/>
    <w:rsid w:val="00AE301B"/>
    <w:rsid w:val="00AE6AD1"/>
    <w:rsid w:val="00AE776E"/>
    <w:rsid w:val="00AF03AD"/>
    <w:rsid w:val="00AF0BAD"/>
    <w:rsid w:val="00AF0DAA"/>
    <w:rsid w:val="00AF33BE"/>
    <w:rsid w:val="00AF592A"/>
    <w:rsid w:val="00AF6F07"/>
    <w:rsid w:val="00AF6F71"/>
    <w:rsid w:val="00B02779"/>
    <w:rsid w:val="00B035F4"/>
    <w:rsid w:val="00B07CBE"/>
    <w:rsid w:val="00B104C3"/>
    <w:rsid w:val="00B10880"/>
    <w:rsid w:val="00B11C24"/>
    <w:rsid w:val="00B11C3D"/>
    <w:rsid w:val="00B11E81"/>
    <w:rsid w:val="00B13122"/>
    <w:rsid w:val="00B17E06"/>
    <w:rsid w:val="00B21EB5"/>
    <w:rsid w:val="00B2391D"/>
    <w:rsid w:val="00B24EBC"/>
    <w:rsid w:val="00B26648"/>
    <w:rsid w:val="00B27B62"/>
    <w:rsid w:val="00B30B0C"/>
    <w:rsid w:val="00B32202"/>
    <w:rsid w:val="00B32212"/>
    <w:rsid w:val="00B326D5"/>
    <w:rsid w:val="00B32C37"/>
    <w:rsid w:val="00B32C5A"/>
    <w:rsid w:val="00B32EB2"/>
    <w:rsid w:val="00B332EE"/>
    <w:rsid w:val="00B33AA6"/>
    <w:rsid w:val="00B34503"/>
    <w:rsid w:val="00B34C00"/>
    <w:rsid w:val="00B35F26"/>
    <w:rsid w:val="00B36647"/>
    <w:rsid w:val="00B40560"/>
    <w:rsid w:val="00B40593"/>
    <w:rsid w:val="00B42075"/>
    <w:rsid w:val="00B425DB"/>
    <w:rsid w:val="00B44A74"/>
    <w:rsid w:val="00B45440"/>
    <w:rsid w:val="00B46187"/>
    <w:rsid w:val="00B5064B"/>
    <w:rsid w:val="00B50919"/>
    <w:rsid w:val="00B51C14"/>
    <w:rsid w:val="00B528FF"/>
    <w:rsid w:val="00B5306E"/>
    <w:rsid w:val="00B53A7E"/>
    <w:rsid w:val="00B53E40"/>
    <w:rsid w:val="00B53F45"/>
    <w:rsid w:val="00B53F66"/>
    <w:rsid w:val="00B54BC8"/>
    <w:rsid w:val="00B56D2C"/>
    <w:rsid w:val="00B5780B"/>
    <w:rsid w:val="00B61BE1"/>
    <w:rsid w:val="00B622D1"/>
    <w:rsid w:val="00B62C38"/>
    <w:rsid w:val="00B635D5"/>
    <w:rsid w:val="00B63F60"/>
    <w:rsid w:val="00B6452C"/>
    <w:rsid w:val="00B648A2"/>
    <w:rsid w:val="00B64A72"/>
    <w:rsid w:val="00B64A94"/>
    <w:rsid w:val="00B67185"/>
    <w:rsid w:val="00B6791D"/>
    <w:rsid w:val="00B70E55"/>
    <w:rsid w:val="00B70FE0"/>
    <w:rsid w:val="00B731B0"/>
    <w:rsid w:val="00B73308"/>
    <w:rsid w:val="00B77702"/>
    <w:rsid w:val="00B80E5C"/>
    <w:rsid w:val="00B81DAC"/>
    <w:rsid w:val="00B84D28"/>
    <w:rsid w:val="00B850AE"/>
    <w:rsid w:val="00B86D50"/>
    <w:rsid w:val="00B91DAD"/>
    <w:rsid w:val="00B94281"/>
    <w:rsid w:val="00B9436D"/>
    <w:rsid w:val="00B94527"/>
    <w:rsid w:val="00B94709"/>
    <w:rsid w:val="00B960F4"/>
    <w:rsid w:val="00B977D6"/>
    <w:rsid w:val="00BA09F1"/>
    <w:rsid w:val="00BA25B8"/>
    <w:rsid w:val="00BA39F1"/>
    <w:rsid w:val="00BA51C4"/>
    <w:rsid w:val="00BA573B"/>
    <w:rsid w:val="00BA6DC6"/>
    <w:rsid w:val="00BB1798"/>
    <w:rsid w:val="00BB1A35"/>
    <w:rsid w:val="00BB27ED"/>
    <w:rsid w:val="00BB347A"/>
    <w:rsid w:val="00BB38BB"/>
    <w:rsid w:val="00BB3CBD"/>
    <w:rsid w:val="00BB505D"/>
    <w:rsid w:val="00BC2175"/>
    <w:rsid w:val="00BC22D5"/>
    <w:rsid w:val="00BC41E3"/>
    <w:rsid w:val="00BC5487"/>
    <w:rsid w:val="00BD0CDC"/>
    <w:rsid w:val="00BD27B2"/>
    <w:rsid w:val="00BD38E7"/>
    <w:rsid w:val="00BD73F9"/>
    <w:rsid w:val="00BE05B8"/>
    <w:rsid w:val="00BE163F"/>
    <w:rsid w:val="00BE1809"/>
    <w:rsid w:val="00BE5DFE"/>
    <w:rsid w:val="00BE73DD"/>
    <w:rsid w:val="00BE7DEB"/>
    <w:rsid w:val="00BE7F54"/>
    <w:rsid w:val="00BF0CBD"/>
    <w:rsid w:val="00BF10B0"/>
    <w:rsid w:val="00BF3C5C"/>
    <w:rsid w:val="00BF44F6"/>
    <w:rsid w:val="00BF45FB"/>
    <w:rsid w:val="00BF6E62"/>
    <w:rsid w:val="00BF775E"/>
    <w:rsid w:val="00C0010B"/>
    <w:rsid w:val="00C002B1"/>
    <w:rsid w:val="00C00ABB"/>
    <w:rsid w:val="00C02B84"/>
    <w:rsid w:val="00C03A6A"/>
    <w:rsid w:val="00C0546E"/>
    <w:rsid w:val="00C1063D"/>
    <w:rsid w:val="00C11BCB"/>
    <w:rsid w:val="00C14F35"/>
    <w:rsid w:val="00C15215"/>
    <w:rsid w:val="00C15AEA"/>
    <w:rsid w:val="00C20C94"/>
    <w:rsid w:val="00C20CA1"/>
    <w:rsid w:val="00C20E3B"/>
    <w:rsid w:val="00C21BD2"/>
    <w:rsid w:val="00C2278E"/>
    <w:rsid w:val="00C23238"/>
    <w:rsid w:val="00C23E36"/>
    <w:rsid w:val="00C24EA5"/>
    <w:rsid w:val="00C26E5D"/>
    <w:rsid w:val="00C2734E"/>
    <w:rsid w:val="00C27B75"/>
    <w:rsid w:val="00C3106A"/>
    <w:rsid w:val="00C329F7"/>
    <w:rsid w:val="00C33E66"/>
    <w:rsid w:val="00C35D35"/>
    <w:rsid w:val="00C363C5"/>
    <w:rsid w:val="00C36794"/>
    <w:rsid w:val="00C36A67"/>
    <w:rsid w:val="00C37F5F"/>
    <w:rsid w:val="00C42184"/>
    <w:rsid w:val="00C431E4"/>
    <w:rsid w:val="00C43FAA"/>
    <w:rsid w:val="00C44E4E"/>
    <w:rsid w:val="00C46DBC"/>
    <w:rsid w:val="00C47B46"/>
    <w:rsid w:val="00C47F9C"/>
    <w:rsid w:val="00C529BB"/>
    <w:rsid w:val="00C52AD1"/>
    <w:rsid w:val="00C531DE"/>
    <w:rsid w:val="00C55919"/>
    <w:rsid w:val="00C5596A"/>
    <w:rsid w:val="00C55ABD"/>
    <w:rsid w:val="00C55F1E"/>
    <w:rsid w:val="00C5628E"/>
    <w:rsid w:val="00C57424"/>
    <w:rsid w:val="00C63F01"/>
    <w:rsid w:val="00C653FE"/>
    <w:rsid w:val="00C71569"/>
    <w:rsid w:val="00C72CBC"/>
    <w:rsid w:val="00C72CF4"/>
    <w:rsid w:val="00C735E7"/>
    <w:rsid w:val="00C73971"/>
    <w:rsid w:val="00C741C8"/>
    <w:rsid w:val="00C74D54"/>
    <w:rsid w:val="00C759BE"/>
    <w:rsid w:val="00C771BD"/>
    <w:rsid w:val="00C80E69"/>
    <w:rsid w:val="00C8160E"/>
    <w:rsid w:val="00C83A07"/>
    <w:rsid w:val="00C90A23"/>
    <w:rsid w:val="00C91697"/>
    <w:rsid w:val="00C92549"/>
    <w:rsid w:val="00C930B0"/>
    <w:rsid w:val="00C94AAA"/>
    <w:rsid w:val="00C94D8D"/>
    <w:rsid w:val="00C956FF"/>
    <w:rsid w:val="00C96743"/>
    <w:rsid w:val="00C96DFD"/>
    <w:rsid w:val="00C97433"/>
    <w:rsid w:val="00C97C3F"/>
    <w:rsid w:val="00CA1ECF"/>
    <w:rsid w:val="00CA2BC2"/>
    <w:rsid w:val="00CA3756"/>
    <w:rsid w:val="00CA68A8"/>
    <w:rsid w:val="00CA71B1"/>
    <w:rsid w:val="00CA77DB"/>
    <w:rsid w:val="00CA7D0A"/>
    <w:rsid w:val="00CB07FD"/>
    <w:rsid w:val="00CB23D5"/>
    <w:rsid w:val="00CB32EE"/>
    <w:rsid w:val="00CB376A"/>
    <w:rsid w:val="00CB5241"/>
    <w:rsid w:val="00CB5759"/>
    <w:rsid w:val="00CB633C"/>
    <w:rsid w:val="00CB7EA8"/>
    <w:rsid w:val="00CC12C3"/>
    <w:rsid w:val="00CC17C1"/>
    <w:rsid w:val="00CC2B54"/>
    <w:rsid w:val="00CC32E2"/>
    <w:rsid w:val="00CC41C9"/>
    <w:rsid w:val="00CC5CBA"/>
    <w:rsid w:val="00CD03A9"/>
    <w:rsid w:val="00CD400D"/>
    <w:rsid w:val="00CD5C7B"/>
    <w:rsid w:val="00CD6C03"/>
    <w:rsid w:val="00CD6FB0"/>
    <w:rsid w:val="00CD7093"/>
    <w:rsid w:val="00CE062B"/>
    <w:rsid w:val="00CE277D"/>
    <w:rsid w:val="00CE3C4E"/>
    <w:rsid w:val="00CE40BF"/>
    <w:rsid w:val="00CE4673"/>
    <w:rsid w:val="00CE4F81"/>
    <w:rsid w:val="00CE6130"/>
    <w:rsid w:val="00CE7EAD"/>
    <w:rsid w:val="00CE7ECF"/>
    <w:rsid w:val="00CF0D13"/>
    <w:rsid w:val="00CF1659"/>
    <w:rsid w:val="00CF1718"/>
    <w:rsid w:val="00CF1994"/>
    <w:rsid w:val="00CF239F"/>
    <w:rsid w:val="00CF3E95"/>
    <w:rsid w:val="00CF4B31"/>
    <w:rsid w:val="00CF55DD"/>
    <w:rsid w:val="00CF5A1B"/>
    <w:rsid w:val="00CF6267"/>
    <w:rsid w:val="00CF772C"/>
    <w:rsid w:val="00D00C58"/>
    <w:rsid w:val="00D05C4E"/>
    <w:rsid w:val="00D068CA"/>
    <w:rsid w:val="00D10086"/>
    <w:rsid w:val="00D1213E"/>
    <w:rsid w:val="00D12E9A"/>
    <w:rsid w:val="00D13FA6"/>
    <w:rsid w:val="00D14EEB"/>
    <w:rsid w:val="00D1585E"/>
    <w:rsid w:val="00D172C1"/>
    <w:rsid w:val="00D17859"/>
    <w:rsid w:val="00D20659"/>
    <w:rsid w:val="00D214A7"/>
    <w:rsid w:val="00D2307D"/>
    <w:rsid w:val="00D2388C"/>
    <w:rsid w:val="00D27684"/>
    <w:rsid w:val="00D32D65"/>
    <w:rsid w:val="00D346AD"/>
    <w:rsid w:val="00D368EF"/>
    <w:rsid w:val="00D37690"/>
    <w:rsid w:val="00D37846"/>
    <w:rsid w:val="00D37AA5"/>
    <w:rsid w:val="00D40396"/>
    <w:rsid w:val="00D418CC"/>
    <w:rsid w:val="00D41CCB"/>
    <w:rsid w:val="00D425F5"/>
    <w:rsid w:val="00D4429B"/>
    <w:rsid w:val="00D47E13"/>
    <w:rsid w:val="00D52C91"/>
    <w:rsid w:val="00D558D9"/>
    <w:rsid w:val="00D60246"/>
    <w:rsid w:val="00D61920"/>
    <w:rsid w:val="00D61932"/>
    <w:rsid w:val="00D6252B"/>
    <w:rsid w:val="00D629B8"/>
    <w:rsid w:val="00D64E37"/>
    <w:rsid w:val="00D653ED"/>
    <w:rsid w:val="00D65B7E"/>
    <w:rsid w:val="00D67BC3"/>
    <w:rsid w:val="00D70273"/>
    <w:rsid w:val="00D7139C"/>
    <w:rsid w:val="00D72580"/>
    <w:rsid w:val="00D73536"/>
    <w:rsid w:val="00D75B3F"/>
    <w:rsid w:val="00D76186"/>
    <w:rsid w:val="00D7772D"/>
    <w:rsid w:val="00D81116"/>
    <w:rsid w:val="00D8249C"/>
    <w:rsid w:val="00D83275"/>
    <w:rsid w:val="00D8364A"/>
    <w:rsid w:val="00D843ED"/>
    <w:rsid w:val="00D84621"/>
    <w:rsid w:val="00D84B8C"/>
    <w:rsid w:val="00D85E7C"/>
    <w:rsid w:val="00D90664"/>
    <w:rsid w:val="00D91CE1"/>
    <w:rsid w:val="00D92F3D"/>
    <w:rsid w:val="00D9337C"/>
    <w:rsid w:val="00D93C03"/>
    <w:rsid w:val="00D93EEA"/>
    <w:rsid w:val="00D942CF"/>
    <w:rsid w:val="00D957F8"/>
    <w:rsid w:val="00D95E6C"/>
    <w:rsid w:val="00DA4E8E"/>
    <w:rsid w:val="00DA61BD"/>
    <w:rsid w:val="00DA725D"/>
    <w:rsid w:val="00DA746D"/>
    <w:rsid w:val="00DA76EE"/>
    <w:rsid w:val="00DB0339"/>
    <w:rsid w:val="00DB0C14"/>
    <w:rsid w:val="00DB0F46"/>
    <w:rsid w:val="00DB0F7F"/>
    <w:rsid w:val="00DB1AD2"/>
    <w:rsid w:val="00DB2187"/>
    <w:rsid w:val="00DB28BC"/>
    <w:rsid w:val="00DB371E"/>
    <w:rsid w:val="00DB68F1"/>
    <w:rsid w:val="00DB6E73"/>
    <w:rsid w:val="00DB793D"/>
    <w:rsid w:val="00DC0536"/>
    <w:rsid w:val="00DC21D6"/>
    <w:rsid w:val="00DC3B56"/>
    <w:rsid w:val="00DC44A0"/>
    <w:rsid w:val="00DC47CF"/>
    <w:rsid w:val="00DC69DD"/>
    <w:rsid w:val="00DC7D82"/>
    <w:rsid w:val="00DD092C"/>
    <w:rsid w:val="00DD1593"/>
    <w:rsid w:val="00DD54CD"/>
    <w:rsid w:val="00DD5751"/>
    <w:rsid w:val="00DE3B5B"/>
    <w:rsid w:val="00DE4471"/>
    <w:rsid w:val="00DE5A7C"/>
    <w:rsid w:val="00DF01CC"/>
    <w:rsid w:val="00DF0407"/>
    <w:rsid w:val="00DF19F0"/>
    <w:rsid w:val="00DF1D81"/>
    <w:rsid w:val="00DF38A4"/>
    <w:rsid w:val="00DF5242"/>
    <w:rsid w:val="00DF528F"/>
    <w:rsid w:val="00DF65B7"/>
    <w:rsid w:val="00DF6814"/>
    <w:rsid w:val="00DF6928"/>
    <w:rsid w:val="00DF7DF3"/>
    <w:rsid w:val="00E00E53"/>
    <w:rsid w:val="00E01650"/>
    <w:rsid w:val="00E0468F"/>
    <w:rsid w:val="00E04AEC"/>
    <w:rsid w:val="00E04BDA"/>
    <w:rsid w:val="00E1252C"/>
    <w:rsid w:val="00E15E98"/>
    <w:rsid w:val="00E173D0"/>
    <w:rsid w:val="00E21DB2"/>
    <w:rsid w:val="00E21F38"/>
    <w:rsid w:val="00E2561A"/>
    <w:rsid w:val="00E257F4"/>
    <w:rsid w:val="00E259BB"/>
    <w:rsid w:val="00E25B9A"/>
    <w:rsid w:val="00E3080D"/>
    <w:rsid w:val="00E36E1A"/>
    <w:rsid w:val="00E3703E"/>
    <w:rsid w:val="00E378F2"/>
    <w:rsid w:val="00E410B7"/>
    <w:rsid w:val="00E412DA"/>
    <w:rsid w:val="00E42534"/>
    <w:rsid w:val="00E45585"/>
    <w:rsid w:val="00E50387"/>
    <w:rsid w:val="00E50998"/>
    <w:rsid w:val="00E513CB"/>
    <w:rsid w:val="00E51EB4"/>
    <w:rsid w:val="00E53CD7"/>
    <w:rsid w:val="00E54150"/>
    <w:rsid w:val="00E54735"/>
    <w:rsid w:val="00E54A2F"/>
    <w:rsid w:val="00E54C95"/>
    <w:rsid w:val="00E55DA2"/>
    <w:rsid w:val="00E56C10"/>
    <w:rsid w:val="00E56C18"/>
    <w:rsid w:val="00E57270"/>
    <w:rsid w:val="00E576C3"/>
    <w:rsid w:val="00E6097C"/>
    <w:rsid w:val="00E61BC2"/>
    <w:rsid w:val="00E6202F"/>
    <w:rsid w:val="00E62760"/>
    <w:rsid w:val="00E639C0"/>
    <w:rsid w:val="00E63E5F"/>
    <w:rsid w:val="00E66E4B"/>
    <w:rsid w:val="00E67156"/>
    <w:rsid w:val="00E67EBE"/>
    <w:rsid w:val="00E7493B"/>
    <w:rsid w:val="00E74CEB"/>
    <w:rsid w:val="00E74F46"/>
    <w:rsid w:val="00E75AC8"/>
    <w:rsid w:val="00E75C41"/>
    <w:rsid w:val="00E76BE7"/>
    <w:rsid w:val="00E76EB8"/>
    <w:rsid w:val="00E805F2"/>
    <w:rsid w:val="00E80650"/>
    <w:rsid w:val="00E80AEE"/>
    <w:rsid w:val="00E81DED"/>
    <w:rsid w:val="00E8297B"/>
    <w:rsid w:val="00E82AD9"/>
    <w:rsid w:val="00E83B78"/>
    <w:rsid w:val="00E84AD4"/>
    <w:rsid w:val="00E90849"/>
    <w:rsid w:val="00E9094D"/>
    <w:rsid w:val="00E913AE"/>
    <w:rsid w:val="00E934ED"/>
    <w:rsid w:val="00E936D1"/>
    <w:rsid w:val="00E9404E"/>
    <w:rsid w:val="00E95880"/>
    <w:rsid w:val="00EA4776"/>
    <w:rsid w:val="00EA49EC"/>
    <w:rsid w:val="00EA4E14"/>
    <w:rsid w:val="00EA7022"/>
    <w:rsid w:val="00EB0106"/>
    <w:rsid w:val="00EB0BB0"/>
    <w:rsid w:val="00EB2B32"/>
    <w:rsid w:val="00EB323A"/>
    <w:rsid w:val="00EB4B4C"/>
    <w:rsid w:val="00EB52C1"/>
    <w:rsid w:val="00EB6F87"/>
    <w:rsid w:val="00EB745A"/>
    <w:rsid w:val="00EB7F65"/>
    <w:rsid w:val="00EC114E"/>
    <w:rsid w:val="00EC192D"/>
    <w:rsid w:val="00EC280A"/>
    <w:rsid w:val="00EC4000"/>
    <w:rsid w:val="00EC6932"/>
    <w:rsid w:val="00EC7CA8"/>
    <w:rsid w:val="00EE0481"/>
    <w:rsid w:val="00EE2A09"/>
    <w:rsid w:val="00EE4514"/>
    <w:rsid w:val="00EE553F"/>
    <w:rsid w:val="00EE5C7B"/>
    <w:rsid w:val="00EE6D82"/>
    <w:rsid w:val="00EE71E2"/>
    <w:rsid w:val="00EF0D5D"/>
    <w:rsid w:val="00EF12DF"/>
    <w:rsid w:val="00EF39B2"/>
    <w:rsid w:val="00EF3DAF"/>
    <w:rsid w:val="00EF7239"/>
    <w:rsid w:val="00F00AB2"/>
    <w:rsid w:val="00F04C10"/>
    <w:rsid w:val="00F05407"/>
    <w:rsid w:val="00F0551E"/>
    <w:rsid w:val="00F058E8"/>
    <w:rsid w:val="00F05A19"/>
    <w:rsid w:val="00F05D64"/>
    <w:rsid w:val="00F05E1C"/>
    <w:rsid w:val="00F07451"/>
    <w:rsid w:val="00F12F10"/>
    <w:rsid w:val="00F162ED"/>
    <w:rsid w:val="00F177DD"/>
    <w:rsid w:val="00F21266"/>
    <w:rsid w:val="00F217A2"/>
    <w:rsid w:val="00F21F9B"/>
    <w:rsid w:val="00F230A1"/>
    <w:rsid w:val="00F2331A"/>
    <w:rsid w:val="00F23C65"/>
    <w:rsid w:val="00F24A0A"/>
    <w:rsid w:val="00F261A7"/>
    <w:rsid w:val="00F2632B"/>
    <w:rsid w:val="00F26778"/>
    <w:rsid w:val="00F26AD6"/>
    <w:rsid w:val="00F26E8B"/>
    <w:rsid w:val="00F30E26"/>
    <w:rsid w:val="00F31A4E"/>
    <w:rsid w:val="00F31BEB"/>
    <w:rsid w:val="00F32FFC"/>
    <w:rsid w:val="00F332EA"/>
    <w:rsid w:val="00F367DA"/>
    <w:rsid w:val="00F374C1"/>
    <w:rsid w:val="00F40493"/>
    <w:rsid w:val="00F407DB"/>
    <w:rsid w:val="00F40E40"/>
    <w:rsid w:val="00F40FB6"/>
    <w:rsid w:val="00F413ED"/>
    <w:rsid w:val="00F416D5"/>
    <w:rsid w:val="00F42721"/>
    <w:rsid w:val="00F42E26"/>
    <w:rsid w:val="00F444F4"/>
    <w:rsid w:val="00F45072"/>
    <w:rsid w:val="00F477ED"/>
    <w:rsid w:val="00F47895"/>
    <w:rsid w:val="00F47E7A"/>
    <w:rsid w:val="00F51D0E"/>
    <w:rsid w:val="00F52C4B"/>
    <w:rsid w:val="00F52F2C"/>
    <w:rsid w:val="00F57015"/>
    <w:rsid w:val="00F60796"/>
    <w:rsid w:val="00F617F4"/>
    <w:rsid w:val="00F6298C"/>
    <w:rsid w:val="00F65833"/>
    <w:rsid w:val="00F66087"/>
    <w:rsid w:val="00F66D2A"/>
    <w:rsid w:val="00F67623"/>
    <w:rsid w:val="00F676BA"/>
    <w:rsid w:val="00F70932"/>
    <w:rsid w:val="00F71274"/>
    <w:rsid w:val="00F71B6E"/>
    <w:rsid w:val="00F71DA6"/>
    <w:rsid w:val="00F72679"/>
    <w:rsid w:val="00F72A08"/>
    <w:rsid w:val="00F72AC6"/>
    <w:rsid w:val="00F734D4"/>
    <w:rsid w:val="00F74991"/>
    <w:rsid w:val="00F74A48"/>
    <w:rsid w:val="00F753BC"/>
    <w:rsid w:val="00F7719A"/>
    <w:rsid w:val="00F8145F"/>
    <w:rsid w:val="00F8299F"/>
    <w:rsid w:val="00F84641"/>
    <w:rsid w:val="00F8592E"/>
    <w:rsid w:val="00F8613D"/>
    <w:rsid w:val="00F86913"/>
    <w:rsid w:val="00F87019"/>
    <w:rsid w:val="00F920D4"/>
    <w:rsid w:val="00F923FE"/>
    <w:rsid w:val="00F932E9"/>
    <w:rsid w:val="00F9479B"/>
    <w:rsid w:val="00F949B6"/>
    <w:rsid w:val="00F94C59"/>
    <w:rsid w:val="00F960CC"/>
    <w:rsid w:val="00F96B9E"/>
    <w:rsid w:val="00F96E29"/>
    <w:rsid w:val="00FA1437"/>
    <w:rsid w:val="00FA16EE"/>
    <w:rsid w:val="00FA237D"/>
    <w:rsid w:val="00FA3289"/>
    <w:rsid w:val="00FA34EC"/>
    <w:rsid w:val="00FA6F98"/>
    <w:rsid w:val="00FA7D1D"/>
    <w:rsid w:val="00FB0E16"/>
    <w:rsid w:val="00FB0F5D"/>
    <w:rsid w:val="00FB2F3B"/>
    <w:rsid w:val="00FB4054"/>
    <w:rsid w:val="00FB4303"/>
    <w:rsid w:val="00FB50BE"/>
    <w:rsid w:val="00FB6286"/>
    <w:rsid w:val="00FB6983"/>
    <w:rsid w:val="00FB6AD3"/>
    <w:rsid w:val="00FB7CFB"/>
    <w:rsid w:val="00FC02A7"/>
    <w:rsid w:val="00FC0A33"/>
    <w:rsid w:val="00FC2A8F"/>
    <w:rsid w:val="00FC2B44"/>
    <w:rsid w:val="00FC4D46"/>
    <w:rsid w:val="00FD2318"/>
    <w:rsid w:val="00FD2DD3"/>
    <w:rsid w:val="00FD4295"/>
    <w:rsid w:val="00FE0A5F"/>
    <w:rsid w:val="00FE0FD7"/>
    <w:rsid w:val="00FE4CDF"/>
    <w:rsid w:val="00FE4D4B"/>
    <w:rsid w:val="00FE6228"/>
    <w:rsid w:val="00FF0E53"/>
    <w:rsid w:val="00FF122A"/>
    <w:rsid w:val="00FF1D1E"/>
    <w:rsid w:val="00FF2D9D"/>
    <w:rsid w:val="00FF2FBD"/>
    <w:rsid w:val="00FF3486"/>
    <w:rsid w:val="00FF403D"/>
    <w:rsid w:val="00FF5F2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002FE1"/>
  <w15:docId w15:val="{5078FB1E-B5C6-43EB-B637-2F8A3155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F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05E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F374C1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2CF7"/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1D2C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6">
    <w:name w:val="Нижний колонтитул Знак"/>
    <w:link w:val="a5"/>
    <w:rsid w:val="001D2CF7"/>
    <w:rPr>
      <w:rFonts w:eastAsia="Calibri"/>
      <w:sz w:val="28"/>
      <w:lang w:val="ru-RU" w:eastAsia="en-US" w:bidi="ar-SA"/>
    </w:rPr>
  </w:style>
  <w:style w:type="character" w:styleId="a7">
    <w:name w:val="Hyperlink"/>
    <w:rsid w:val="001D2CF7"/>
    <w:rPr>
      <w:color w:val="0000FF"/>
      <w:u w:val="single"/>
    </w:rPr>
  </w:style>
  <w:style w:type="character" w:customStyle="1" w:styleId="s0">
    <w:name w:val="s0"/>
    <w:rsid w:val="008F455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50">
    <w:name w:val="Заголовок 5 Знак"/>
    <w:basedOn w:val="a0"/>
    <w:link w:val="5"/>
    <w:rsid w:val="00F374C1"/>
    <w:rPr>
      <w:rFonts w:ascii="Cambria" w:eastAsia="Calibri" w:hAnsi="Cambria"/>
      <w:color w:val="243F60"/>
      <w:sz w:val="24"/>
      <w:szCs w:val="24"/>
    </w:rPr>
  </w:style>
  <w:style w:type="character" w:customStyle="1" w:styleId="s1">
    <w:name w:val="s1"/>
    <w:rsid w:val="00F374C1"/>
    <w:rPr>
      <w:rFonts w:ascii="Times New Roman" w:hAnsi="Times New Roman"/>
      <w:b/>
      <w:color w:val="000000"/>
      <w:sz w:val="20"/>
      <w:u w:val="none"/>
      <w:effect w:val="none"/>
    </w:rPr>
  </w:style>
  <w:style w:type="paragraph" w:styleId="a8">
    <w:name w:val="Balloon Text"/>
    <w:basedOn w:val="a"/>
    <w:link w:val="a9"/>
    <w:rsid w:val="007A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A314E"/>
    <w:rPr>
      <w:rFonts w:ascii="Tahoma" w:eastAsia="Calibri" w:hAnsi="Tahoma" w:cs="Tahoma"/>
      <w:sz w:val="16"/>
      <w:szCs w:val="16"/>
      <w:lang w:eastAsia="en-US"/>
    </w:rPr>
  </w:style>
  <w:style w:type="paragraph" w:customStyle="1" w:styleId="18">
    <w:name w:val="Без интервала18"/>
    <w:rsid w:val="00DD54CD"/>
    <w:rPr>
      <w:rFonts w:eastAsia="Calibri"/>
      <w:sz w:val="24"/>
      <w:szCs w:val="24"/>
    </w:rPr>
  </w:style>
  <w:style w:type="paragraph" w:customStyle="1" w:styleId="3">
    <w:name w:val="Без интервала3"/>
    <w:rsid w:val="00113F30"/>
    <w:rPr>
      <w:rFonts w:eastAsia="Calibri"/>
      <w:sz w:val="24"/>
      <w:szCs w:val="24"/>
    </w:rPr>
  </w:style>
  <w:style w:type="paragraph" w:customStyle="1" w:styleId="11">
    <w:name w:val="Без интервала1"/>
    <w:rsid w:val="00BA573B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3B082A"/>
    <w:pPr>
      <w:ind w:left="720"/>
      <w:contextualSpacing/>
    </w:pPr>
  </w:style>
  <w:style w:type="character" w:styleId="ab">
    <w:name w:val="Emphasis"/>
    <w:basedOn w:val="a0"/>
    <w:qFormat/>
    <w:rsid w:val="003C3EF8"/>
    <w:rPr>
      <w:i/>
      <w:iCs/>
    </w:rPr>
  </w:style>
  <w:style w:type="paragraph" w:customStyle="1" w:styleId="100">
    <w:name w:val="Без интервала10"/>
    <w:rsid w:val="00011C53"/>
    <w:rPr>
      <w:rFonts w:eastAsia="Calibri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1B52DD"/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025CA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CAC"/>
    <w:rPr>
      <w:rFonts w:ascii="Calibri" w:eastAsia="Calibri" w:hAnsi="Calibri"/>
      <w:lang w:eastAsia="en-US"/>
    </w:rPr>
  </w:style>
  <w:style w:type="table" w:styleId="ae">
    <w:name w:val="Table Grid"/>
    <w:basedOn w:val="a1"/>
    <w:uiPriority w:val="39"/>
    <w:rsid w:val="00025CA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Знак Знак5 Знак Знак Знак Знак"/>
    <w:basedOn w:val="a"/>
    <w:autoRedefine/>
    <w:rsid w:val="006E5EB5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customStyle="1" w:styleId="52">
    <w:name w:val="Знак Знак5 Знак Знак Знак Знак"/>
    <w:basedOn w:val="a"/>
    <w:autoRedefine/>
    <w:rsid w:val="00067CFB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customStyle="1" w:styleId="pj">
    <w:name w:val="pj"/>
    <w:basedOn w:val="a"/>
    <w:rsid w:val="00067CFB"/>
    <w:pPr>
      <w:spacing w:after="0" w:line="240" w:lineRule="auto"/>
      <w:ind w:firstLine="40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05E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f">
    <w:name w:val="header"/>
    <w:basedOn w:val="a"/>
    <w:link w:val="af0"/>
    <w:unhideWhenUsed/>
    <w:rsid w:val="007F1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7F11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543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47521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nationalbank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R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4D238-3720-4B19-8719-09ECD432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1160</Words>
  <Characters>10926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</Company>
  <LinksUpToDate>false</LinksUpToDate>
  <CharactersWithSpaces>12062</CharactersWithSpaces>
  <SharedDoc>false</SharedDoc>
  <HLinks>
    <vt:vector size="12" baseType="variant">
      <vt:variant>
        <vt:i4>6029413</vt:i4>
      </vt:variant>
      <vt:variant>
        <vt:i4>3</vt:i4>
      </vt:variant>
      <vt:variant>
        <vt:i4>0</vt:i4>
      </vt:variant>
      <vt:variant>
        <vt:i4>5</vt:i4>
      </vt:variant>
      <vt:variant>
        <vt:lpwstr>mailto:ermekova@nationalbank.kz</vt:lpwstr>
      </vt:variant>
      <vt:variant>
        <vt:lpwstr/>
      </vt:variant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nbrk</dc:creator>
  <cp:lastModifiedBy>Санжар Силыков</cp:lastModifiedBy>
  <cp:revision>75</cp:revision>
  <cp:lastPrinted>2016-05-16T06:40:00Z</cp:lastPrinted>
  <dcterms:created xsi:type="dcterms:W3CDTF">2023-07-03T12:40:00Z</dcterms:created>
  <dcterms:modified xsi:type="dcterms:W3CDTF">2024-06-27T05:45:00Z</dcterms:modified>
</cp:coreProperties>
</file>