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881C7B" w:rsidRDefault="007506DB" w:rsidP="00F0511D">
      <w:pPr>
        <w:jc w:val="center"/>
        <w:rPr>
          <w:rFonts w:ascii="Verdana" w:eastAsia="Times New Roman" w:hAnsi="Verdana"/>
          <w:sz w:val="22"/>
          <w:lang w:val="kk-KZ"/>
        </w:rPr>
      </w:pPr>
      <w:r>
        <w:rPr>
          <w:rFonts w:ascii="Verdana" w:eastAsia="Times New Roman" w:hAnsi="Verdana"/>
          <w:noProof/>
          <w:sz w:val="22"/>
          <w:lang w:eastAsia="ru-RU"/>
        </w:rPr>
        <w:drawing>
          <wp:inline distT="0" distB="0" distL="0" distR="0" wp14:anchorId="0328A41F" wp14:editId="492CE625">
            <wp:extent cx="4850130" cy="659765"/>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5D01D2" w:rsidRPr="00881C7B" w:rsidRDefault="00F0511D" w:rsidP="009D07CB">
      <w:pPr>
        <w:spacing w:after="0" w:line="288" w:lineRule="auto"/>
        <w:jc w:val="center"/>
        <w:rPr>
          <w:rFonts w:ascii="Arial" w:eastAsia="Times New Roman" w:hAnsi="Arial" w:cs="Arial"/>
          <w:b/>
          <w:szCs w:val="24"/>
          <w:lang w:val="kk-KZ"/>
        </w:rPr>
      </w:pPr>
      <w:r w:rsidRPr="00881C7B">
        <w:rPr>
          <w:rFonts w:ascii="Arial" w:eastAsia="Arial" w:hAnsi="Arial" w:cs="Arial"/>
          <w:b/>
          <w:color w:val="000000"/>
          <w:szCs w:val="24"/>
          <w:lang w:val="kk-KZ"/>
        </w:rPr>
        <w:t>БАСПАСӨЗ РЕЛИЗІ</w:t>
      </w:r>
      <w:r w:rsidR="005D01D2" w:rsidRPr="00881C7B">
        <w:rPr>
          <w:rFonts w:ascii="Arial" w:eastAsia="Times New Roman" w:hAnsi="Arial" w:cs="Arial"/>
          <w:b/>
          <w:szCs w:val="24"/>
          <w:lang w:val="kk-KZ"/>
        </w:rPr>
        <w:t xml:space="preserve">   </w:t>
      </w:r>
    </w:p>
    <w:p w:rsidR="00B066D3" w:rsidRPr="00881C7B" w:rsidRDefault="00B066D3" w:rsidP="004E75AB">
      <w:pPr>
        <w:spacing w:after="0" w:line="288" w:lineRule="auto"/>
        <w:jc w:val="center"/>
        <w:rPr>
          <w:rFonts w:ascii="Arial" w:hAnsi="Arial" w:cs="Arial"/>
          <w:b/>
          <w:szCs w:val="24"/>
          <w:lang w:val="kk-KZ"/>
        </w:rPr>
      </w:pPr>
    </w:p>
    <w:p w:rsidR="00A53FCE" w:rsidRPr="00881C7B" w:rsidRDefault="0035760B" w:rsidP="004E75AB">
      <w:pPr>
        <w:spacing w:after="0" w:line="288" w:lineRule="auto"/>
        <w:jc w:val="center"/>
        <w:rPr>
          <w:rFonts w:ascii="Arial" w:hAnsi="Arial" w:cs="Arial"/>
          <w:b/>
          <w:szCs w:val="24"/>
          <w:lang w:val="kk-KZ"/>
        </w:rPr>
      </w:pPr>
      <w:r w:rsidRPr="00881C7B">
        <w:rPr>
          <w:rFonts w:ascii="Arial" w:hAnsi="Arial" w:cs="Arial"/>
          <w:b/>
          <w:szCs w:val="24"/>
          <w:lang w:val="kk-KZ"/>
        </w:rPr>
        <w:t>«</w:t>
      </w:r>
      <w:r w:rsidR="00881C7B" w:rsidRPr="00881C7B">
        <w:rPr>
          <w:rStyle w:val="s1"/>
          <w:rFonts w:ascii="Arial" w:hAnsi="Arial" w:cs="Arial"/>
          <w:b/>
          <w:lang w:val="kk-KZ"/>
        </w:rPr>
        <w:t>Қазақстан Республикасы Ұлттық Банкі Басқармасының кейбір қаулыларына Қазақстан Республикасында валюталық операцияларды жүзеге асыру және есептілікті ұсыну мәселелері бойынша өзгерістер енгізу туралы</w:t>
      </w:r>
      <w:r w:rsidRPr="00881C7B">
        <w:rPr>
          <w:rFonts w:ascii="Arial" w:hAnsi="Arial" w:cs="Arial"/>
          <w:b/>
          <w:szCs w:val="24"/>
          <w:lang w:val="kk-KZ"/>
        </w:rPr>
        <w:t xml:space="preserve">» </w:t>
      </w:r>
      <w:r w:rsidR="007A51B5" w:rsidRPr="00881C7B">
        <w:rPr>
          <w:rFonts w:ascii="Arial" w:hAnsi="Arial" w:cs="Arial"/>
          <w:b/>
          <w:szCs w:val="24"/>
          <w:lang w:val="kk-KZ"/>
        </w:rPr>
        <w:t>Қазақстан Республикасы Ұлттық Банкі</w:t>
      </w:r>
      <w:r w:rsidR="00A53FCE" w:rsidRPr="00881C7B">
        <w:rPr>
          <w:rFonts w:ascii="Arial" w:hAnsi="Arial" w:cs="Arial"/>
          <w:b/>
          <w:szCs w:val="24"/>
          <w:lang w:val="kk-KZ"/>
        </w:rPr>
        <w:t xml:space="preserve"> Басқарма қаулысы</w:t>
      </w:r>
      <w:r w:rsidR="003A40AD" w:rsidRPr="00881C7B">
        <w:rPr>
          <w:rFonts w:ascii="Arial" w:hAnsi="Arial" w:cs="Arial"/>
          <w:b/>
          <w:szCs w:val="24"/>
          <w:lang w:val="kk-KZ"/>
        </w:rPr>
        <w:t>ның</w:t>
      </w:r>
      <w:r w:rsidR="00A53FCE" w:rsidRPr="00881C7B">
        <w:rPr>
          <w:rFonts w:ascii="Arial" w:hAnsi="Arial" w:cs="Arial"/>
          <w:b/>
          <w:szCs w:val="24"/>
          <w:lang w:val="kk-KZ"/>
        </w:rPr>
        <w:t xml:space="preserve"> жобасы әзірленгені туралы </w:t>
      </w:r>
    </w:p>
    <w:p w:rsidR="005D01D2" w:rsidRPr="00881C7B" w:rsidRDefault="005D01D2" w:rsidP="00AE6649">
      <w:pPr>
        <w:widowControl w:val="0"/>
        <w:spacing w:after="0" w:line="240" w:lineRule="auto"/>
        <w:jc w:val="center"/>
        <w:rPr>
          <w:rFonts w:ascii="Arial" w:hAnsi="Arial" w:cs="Arial"/>
          <w:b/>
          <w:szCs w:val="24"/>
          <w:lang w:val="kk-KZ"/>
        </w:rPr>
      </w:pPr>
    </w:p>
    <w:p w:rsidR="00AE6649" w:rsidRPr="00881C7B" w:rsidRDefault="00AE6649" w:rsidP="00AE6649">
      <w:pPr>
        <w:widowControl w:val="0"/>
        <w:spacing w:after="0" w:line="240" w:lineRule="auto"/>
        <w:jc w:val="center"/>
        <w:rPr>
          <w:rFonts w:ascii="Arial" w:hAnsi="Arial" w:cs="Arial"/>
          <w:i/>
          <w:szCs w:val="24"/>
          <w:lang w:val="kk-KZ"/>
        </w:rPr>
      </w:pPr>
    </w:p>
    <w:p w:rsidR="005D01D2" w:rsidRPr="00881C7B" w:rsidRDefault="00A53FCE" w:rsidP="007268A3">
      <w:pPr>
        <w:spacing w:afterLines="120" w:after="288"/>
        <w:ind w:firstLine="708"/>
        <w:rPr>
          <w:rFonts w:ascii="Arial" w:eastAsia="Times New Roman" w:hAnsi="Arial" w:cs="Arial"/>
          <w:i/>
          <w:szCs w:val="24"/>
          <w:lang w:val="kk-KZ"/>
        </w:rPr>
      </w:pPr>
      <w:r w:rsidRPr="00881C7B">
        <w:rPr>
          <w:rFonts w:ascii="Arial" w:eastAsia="Times New Roman" w:hAnsi="Arial" w:cs="Arial"/>
          <w:i/>
          <w:szCs w:val="24"/>
          <w:lang w:val="kk-KZ"/>
        </w:rPr>
        <w:t>202</w:t>
      </w:r>
      <w:r w:rsidR="004E75AB" w:rsidRPr="00881C7B">
        <w:rPr>
          <w:rFonts w:ascii="Arial" w:eastAsia="Times New Roman" w:hAnsi="Arial" w:cs="Arial"/>
          <w:i/>
          <w:szCs w:val="24"/>
          <w:lang w:val="kk-KZ"/>
        </w:rPr>
        <w:t>4</w:t>
      </w:r>
      <w:r w:rsidRPr="00881C7B">
        <w:rPr>
          <w:rFonts w:ascii="Arial" w:eastAsia="Times New Roman" w:hAnsi="Arial" w:cs="Arial"/>
          <w:i/>
          <w:szCs w:val="24"/>
          <w:lang w:val="kk-KZ"/>
        </w:rPr>
        <w:t xml:space="preserve"> жыл</w:t>
      </w:r>
      <w:r w:rsidR="000C3E71" w:rsidRPr="00881C7B">
        <w:rPr>
          <w:rFonts w:ascii="Arial" w:eastAsia="Times New Roman" w:hAnsi="Arial" w:cs="Arial"/>
          <w:i/>
          <w:szCs w:val="24"/>
          <w:lang w:val="kk-KZ"/>
        </w:rPr>
        <w:t>,</w:t>
      </w:r>
      <w:r w:rsidRPr="00881C7B">
        <w:rPr>
          <w:rFonts w:ascii="Arial" w:eastAsia="Times New Roman" w:hAnsi="Arial" w:cs="Arial"/>
          <w:i/>
          <w:szCs w:val="24"/>
          <w:lang w:val="kk-KZ"/>
        </w:rPr>
        <w:t xml:space="preserve"> </w:t>
      </w:r>
      <w:r w:rsidR="00881C7B" w:rsidRPr="00881C7B">
        <w:rPr>
          <w:rFonts w:ascii="Arial" w:eastAsia="Times New Roman" w:hAnsi="Arial" w:cs="Arial"/>
          <w:i/>
          <w:szCs w:val="24"/>
          <w:lang w:val="kk-KZ"/>
        </w:rPr>
        <w:t>12</w:t>
      </w:r>
      <w:r w:rsidR="007F1CC1" w:rsidRPr="00881C7B">
        <w:rPr>
          <w:rFonts w:ascii="Arial" w:eastAsia="Times New Roman" w:hAnsi="Arial" w:cs="Arial"/>
          <w:i/>
          <w:szCs w:val="24"/>
          <w:lang w:val="kk-KZ"/>
        </w:rPr>
        <w:t xml:space="preserve"> </w:t>
      </w:r>
      <w:r w:rsidR="00881C7B" w:rsidRPr="00881C7B">
        <w:rPr>
          <w:rFonts w:ascii="Arial" w:eastAsia="Times New Roman" w:hAnsi="Arial" w:cs="Arial"/>
          <w:i/>
          <w:szCs w:val="24"/>
          <w:lang w:val="kk-KZ"/>
        </w:rPr>
        <w:t>маусым</w:t>
      </w:r>
      <w:r w:rsidR="005D01D2" w:rsidRPr="00881C7B">
        <w:rPr>
          <w:rFonts w:ascii="Arial" w:eastAsia="Times New Roman" w:hAnsi="Arial" w:cs="Arial"/>
          <w:i/>
          <w:szCs w:val="24"/>
          <w:lang w:val="kk-KZ"/>
        </w:rPr>
        <w:tab/>
        <w:t xml:space="preserve">  </w:t>
      </w:r>
      <w:r w:rsidR="00FB629F" w:rsidRPr="00881C7B">
        <w:rPr>
          <w:rFonts w:ascii="Arial" w:eastAsia="Times New Roman" w:hAnsi="Arial" w:cs="Arial"/>
          <w:i/>
          <w:szCs w:val="24"/>
          <w:lang w:val="kk-KZ"/>
        </w:rPr>
        <w:tab/>
      </w:r>
      <w:r w:rsidR="005D01D2" w:rsidRPr="00881C7B">
        <w:rPr>
          <w:rFonts w:ascii="Arial" w:eastAsia="Times New Roman" w:hAnsi="Arial" w:cs="Arial"/>
          <w:i/>
          <w:szCs w:val="24"/>
          <w:lang w:val="kk-KZ"/>
        </w:rPr>
        <w:t xml:space="preserve"> </w:t>
      </w:r>
      <w:r w:rsidR="005D01D2" w:rsidRPr="00881C7B">
        <w:rPr>
          <w:rFonts w:ascii="Arial" w:eastAsia="Times New Roman" w:hAnsi="Arial" w:cs="Arial"/>
          <w:i/>
          <w:szCs w:val="24"/>
          <w:lang w:val="kk-KZ"/>
        </w:rPr>
        <w:tab/>
        <w:t xml:space="preserve"> </w:t>
      </w:r>
      <w:r w:rsidR="00813285" w:rsidRPr="00881C7B">
        <w:rPr>
          <w:rFonts w:ascii="Arial" w:eastAsia="Times New Roman" w:hAnsi="Arial" w:cs="Arial"/>
          <w:i/>
          <w:szCs w:val="24"/>
          <w:lang w:val="kk-KZ"/>
        </w:rPr>
        <w:tab/>
      </w:r>
      <w:r w:rsidR="00A524A5" w:rsidRPr="00881C7B">
        <w:rPr>
          <w:rFonts w:ascii="Arial" w:eastAsia="Times New Roman" w:hAnsi="Arial" w:cs="Arial"/>
          <w:i/>
          <w:szCs w:val="24"/>
          <w:lang w:val="kk-KZ"/>
        </w:rPr>
        <w:tab/>
      </w:r>
      <w:r w:rsidR="005D01D2" w:rsidRPr="00881C7B">
        <w:rPr>
          <w:rFonts w:ascii="Arial" w:eastAsia="Times New Roman" w:hAnsi="Arial" w:cs="Arial"/>
          <w:i/>
          <w:szCs w:val="24"/>
          <w:lang w:val="kk-KZ"/>
        </w:rPr>
        <w:t xml:space="preserve">                </w:t>
      </w:r>
      <w:r w:rsidR="0035760B" w:rsidRPr="00881C7B">
        <w:rPr>
          <w:rFonts w:ascii="Arial" w:eastAsia="Times New Roman" w:hAnsi="Arial" w:cs="Arial"/>
          <w:i/>
          <w:szCs w:val="24"/>
          <w:lang w:val="kk-KZ"/>
        </w:rPr>
        <w:t>Астана</w:t>
      </w:r>
      <w:r w:rsidRPr="00881C7B">
        <w:rPr>
          <w:rFonts w:ascii="Arial" w:eastAsia="Times New Roman" w:hAnsi="Arial" w:cs="Arial"/>
          <w:i/>
          <w:szCs w:val="24"/>
          <w:lang w:val="kk-KZ"/>
        </w:rPr>
        <w:t xml:space="preserve"> қ</w:t>
      </w:r>
      <w:r w:rsidR="00881C7B" w:rsidRPr="00881C7B">
        <w:rPr>
          <w:rFonts w:ascii="Arial" w:eastAsia="Times New Roman" w:hAnsi="Arial" w:cs="Arial"/>
          <w:i/>
          <w:szCs w:val="24"/>
          <w:lang w:val="kk-KZ"/>
        </w:rPr>
        <w:t>аласы</w:t>
      </w:r>
    </w:p>
    <w:p w:rsidR="00881C7B" w:rsidRPr="00881C7B" w:rsidRDefault="006B1594" w:rsidP="00F94893">
      <w:pPr>
        <w:spacing w:after="0" w:line="240" w:lineRule="auto"/>
        <w:ind w:firstLine="709"/>
        <w:jc w:val="both"/>
        <w:rPr>
          <w:rFonts w:ascii="Arial" w:hAnsi="Arial" w:cs="Arial"/>
          <w:szCs w:val="24"/>
          <w:lang w:val="kk-KZ"/>
        </w:rPr>
      </w:pPr>
      <w:r w:rsidRPr="00881C7B">
        <w:rPr>
          <w:rFonts w:ascii="Arial" w:hAnsi="Arial" w:cs="Arial"/>
          <w:szCs w:val="24"/>
          <w:lang w:val="kk-KZ"/>
        </w:rPr>
        <w:t xml:space="preserve">Қазақстан </w:t>
      </w:r>
      <w:r w:rsidR="00A53FCE" w:rsidRPr="00881C7B">
        <w:rPr>
          <w:rFonts w:ascii="Arial" w:hAnsi="Arial" w:cs="Arial"/>
          <w:szCs w:val="24"/>
          <w:lang w:val="kk-KZ"/>
        </w:rPr>
        <w:t>Ұлттық Банк</w:t>
      </w:r>
      <w:r w:rsidRPr="00881C7B">
        <w:rPr>
          <w:rFonts w:ascii="Arial" w:hAnsi="Arial" w:cs="Arial"/>
          <w:szCs w:val="24"/>
          <w:lang w:val="kk-KZ"/>
        </w:rPr>
        <w:t>і</w:t>
      </w:r>
      <w:r w:rsidR="00A53FCE" w:rsidRPr="00881C7B">
        <w:rPr>
          <w:rFonts w:ascii="Arial" w:hAnsi="Arial" w:cs="Arial"/>
          <w:szCs w:val="24"/>
          <w:lang w:val="kk-KZ"/>
        </w:rPr>
        <w:t xml:space="preserve"> </w:t>
      </w:r>
      <w:r w:rsidR="00330C3E" w:rsidRPr="00881C7B">
        <w:rPr>
          <w:rFonts w:ascii="Arial" w:hAnsi="Arial" w:cs="Arial"/>
          <w:szCs w:val="24"/>
          <w:lang w:val="kk-KZ"/>
        </w:rPr>
        <w:t xml:space="preserve">(бұдан әрі – ҚҰБ) </w:t>
      </w:r>
      <w:r w:rsidR="0035760B" w:rsidRPr="00881C7B">
        <w:rPr>
          <w:rFonts w:ascii="Arial" w:hAnsi="Arial" w:cs="Arial"/>
          <w:szCs w:val="24"/>
          <w:lang w:val="kk-KZ"/>
        </w:rPr>
        <w:t>«</w:t>
      </w:r>
      <w:r w:rsidR="00881C7B" w:rsidRPr="00881C7B">
        <w:rPr>
          <w:rStyle w:val="s1"/>
          <w:rFonts w:ascii="Arial" w:hAnsi="Arial" w:cs="Arial"/>
          <w:lang w:val="kk-KZ"/>
        </w:rPr>
        <w:t>Қазақстан Республикасы Ұлттық Банкі Басқармасының кейбір қаулыларына Қазақстан Республикасында валюталық операцияларды жүзеге асыру және есептілікті ұсыну мәселелері бойынша өзгерістер енгізу туралы</w:t>
      </w:r>
      <w:r w:rsidR="0035760B" w:rsidRPr="00881C7B">
        <w:rPr>
          <w:rFonts w:ascii="Arial" w:hAnsi="Arial" w:cs="Arial"/>
          <w:szCs w:val="24"/>
          <w:lang w:val="kk-KZ"/>
        </w:rPr>
        <w:t xml:space="preserve">» </w:t>
      </w:r>
      <w:r w:rsidR="006C39A2" w:rsidRPr="00881C7B">
        <w:rPr>
          <w:rFonts w:ascii="Arial" w:hAnsi="Arial" w:cs="Arial"/>
          <w:szCs w:val="24"/>
          <w:lang w:val="kk-KZ"/>
        </w:rPr>
        <w:t>Қазақстан Республикасы Ұлттық Банкі</w:t>
      </w:r>
      <w:r w:rsidR="00A53FCE" w:rsidRPr="00881C7B">
        <w:rPr>
          <w:rFonts w:ascii="Arial" w:hAnsi="Arial" w:cs="Arial"/>
          <w:szCs w:val="24"/>
          <w:lang w:val="kk-KZ"/>
        </w:rPr>
        <w:t xml:space="preserve"> Басқарма қаулысы</w:t>
      </w:r>
      <w:r w:rsidR="00B822CE" w:rsidRPr="00881C7B">
        <w:rPr>
          <w:rFonts w:ascii="Arial" w:hAnsi="Arial" w:cs="Arial"/>
          <w:szCs w:val="24"/>
          <w:lang w:val="kk-KZ"/>
        </w:rPr>
        <w:t>ның</w:t>
      </w:r>
      <w:r w:rsidR="00B70624" w:rsidRPr="00881C7B">
        <w:rPr>
          <w:rFonts w:ascii="Arial" w:hAnsi="Arial" w:cs="Arial"/>
          <w:szCs w:val="24"/>
          <w:lang w:val="kk-KZ"/>
        </w:rPr>
        <w:t xml:space="preserve"> </w:t>
      </w:r>
      <w:r w:rsidR="00A53FCE" w:rsidRPr="00881C7B">
        <w:rPr>
          <w:rFonts w:ascii="Arial" w:hAnsi="Arial" w:cs="Arial"/>
          <w:szCs w:val="24"/>
          <w:lang w:val="kk-KZ"/>
        </w:rPr>
        <w:t xml:space="preserve">жобасы (бұдан әрі – </w:t>
      </w:r>
      <w:r w:rsidR="00B822CE" w:rsidRPr="00881C7B">
        <w:rPr>
          <w:rFonts w:ascii="Arial" w:hAnsi="Arial" w:cs="Arial"/>
          <w:szCs w:val="24"/>
          <w:lang w:val="kk-KZ"/>
        </w:rPr>
        <w:t>Ж</w:t>
      </w:r>
      <w:r w:rsidR="00A53FCE" w:rsidRPr="00881C7B">
        <w:rPr>
          <w:rFonts w:ascii="Arial" w:hAnsi="Arial" w:cs="Arial"/>
          <w:szCs w:val="24"/>
          <w:lang w:val="kk-KZ"/>
        </w:rPr>
        <w:t>оба) әзірленгені</w:t>
      </w:r>
      <w:r w:rsidR="00B822CE" w:rsidRPr="00881C7B">
        <w:rPr>
          <w:rFonts w:ascii="Arial" w:hAnsi="Arial" w:cs="Arial"/>
          <w:szCs w:val="24"/>
          <w:lang w:val="kk-KZ"/>
        </w:rPr>
        <w:t>н</w:t>
      </w:r>
      <w:r w:rsidR="00A53FCE" w:rsidRPr="00881C7B">
        <w:rPr>
          <w:rFonts w:ascii="Arial" w:hAnsi="Arial" w:cs="Arial"/>
          <w:szCs w:val="24"/>
          <w:lang w:val="kk-KZ"/>
        </w:rPr>
        <w:t xml:space="preserve"> хабарлайды.</w:t>
      </w:r>
    </w:p>
    <w:p w:rsidR="00881C7B" w:rsidRPr="00881C7B" w:rsidRDefault="00881C7B" w:rsidP="00881C7B">
      <w:pPr>
        <w:spacing w:after="0" w:line="240" w:lineRule="auto"/>
        <w:ind w:firstLine="709"/>
        <w:jc w:val="both"/>
        <w:rPr>
          <w:rFonts w:ascii="Arial" w:hAnsi="Arial" w:cs="Arial"/>
          <w:szCs w:val="24"/>
          <w:lang w:val="kk-KZ"/>
        </w:rPr>
      </w:pPr>
      <w:r w:rsidRPr="00881C7B">
        <w:rPr>
          <w:rFonts w:ascii="Arial" w:hAnsi="Arial" w:cs="Arial"/>
          <w:szCs w:val="24"/>
          <w:lang w:val="kk-KZ"/>
        </w:rPr>
        <w:t xml:space="preserve">Жобада валюталық операцияларды жүргізудің қолданыстағы тәртібін жетілдіруге және </w:t>
      </w:r>
      <w:r w:rsidR="000D6EC9">
        <w:rPr>
          <w:rFonts w:ascii="Arial" w:hAnsi="Arial" w:cs="Arial"/>
          <w:szCs w:val="24"/>
          <w:lang w:val="kk-KZ"/>
        </w:rPr>
        <w:t xml:space="preserve">екінші деңгейдегі </w:t>
      </w:r>
      <w:r w:rsidRPr="00881C7B">
        <w:rPr>
          <w:rFonts w:ascii="Arial" w:hAnsi="Arial" w:cs="Arial"/>
          <w:szCs w:val="24"/>
          <w:lang w:val="kk-KZ"/>
        </w:rPr>
        <w:t>банктердің есептілікті ұсынуына бағытталған түзетулер көзделген.</w:t>
      </w:r>
    </w:p>
    <w:p w:rsidR="000D6EC9" w:rsidRDefault="000D6EC9" w:rsidP="007D1193">
      <w:pPr>
        <w:spacing w:after="0" w:line="240" w:lineRule="auto"/>
        <w:ind w:firstLine="709"/>
        <w:jc w:val="both"/>
        <w:rPr>
          <w:rFonts w:ascii="Arial" w:hAnsi="Arial" w:cs="Arial"/>
          <w:szCs w:val="24"/>
          <w:lang w:val="kk-KZ"/>
        </w:rPr>
      </w:pPr>
      <w:r>
        <w:rPr>
          <w:rFonts w:ascii="Arial" w:hAnsi="Arial" w:cs="Arial"/>
          <w:szCs w:val="24"/>
          <w:lang w:val="kk-KZ"/>
        </w:rPr>
        <w:t>Сонымен қатар, Ж</w:t>
      </w:r>
      <w:r w:rsidRPr="000D6EC9">
        <w:rPr>
          <w:rFonts w:ascii="Arial" w:hAnsi="Arial" w:cs="Arial"/>
          <w:szCs w:val="24"/>
          <w:lang w:val="kk-KZ"/>
        </w:rPr>
        <w:t xml:space="preserve">оба заң техникасы бойынша </w:t>
      </w:r>
      <w:r>
        <w:rPr>
          <w:rFonts w:ascii="Arial" w:hAnsi="Arial" w:cs="Arial"/>
          <w:szCs w:val="24"/>
          <w:lang w:val="kk-KZ"/>
        </w:rPr>
        <w:t xml:space="preserve">және </w:t>
      </w:r>
      <w:r w:rsidRPr="000D6EC9">
        <w:rPr>
          <w:rFonts w:ascii="Arial" w:hAnsi="Arial" w:cs="Arial"/>
          <w:szCs w:val="24"/>
          <w:lang w:val="kk-KZ"/>
        </w:rPr>
        <w:t>нақтылау сипатындағы түзетулерді қамтиды.</w:t>
      </w:r>
      <w:bookmarkStart w:id="0" w:name="_GoBack"/>
      <w:bookmarkEnd w:id="0"/>
    </w:p>
    <w:p w:rsidR="00206595" w:rsidRPr="00881C7B" w:rsidRDefault="007D1193" w:rsidP="007D1193">
      <w:pPr>
        <w:spacing w:after="0" w:line="240" w:lineRule="auto"/>
        <w:ind w:firstLine="709"/>
        <w:jc w:val="both"/>
        <w:rPr>
          <w:rStyle w:val="a3"/>
          <w:lang w:val="kk-KZ"/>
        </w:rPr>
      </w:pPr>
      <w:r w:rsidRPr="00881C7B">
        <w:rPr>
          <w:rFonts w:ascii="Arial" w:hAnsi="Arial" w:cs="Arial"/>
          <w:szCs w:val="24"/>
          <w:lang w:val="kk-KZ"/>
        </w:rPr>
        <w:t xml:space="preserve">Жобаның толық мәтіні </w:t>
      </w:r>
      <w:r w:rsidR="00504A56" w:rsidRPr="00881C7B">
        <w:rPr>
          <w:rFonts w:ascii="Arial" w:hAnsi="Arial" w:cs="Arial"/>
          <w:szCs w:val="24"/>
          <w:lang w:val="kk-KZ"/>
        </w:rPr>
        <w:t>А</w:t>
      </w:r>
      <w:r w:rsidRPr="00881C7B">
        <w:rPr>
          <w:rFonts w:ascii="Arial" w:hAnsi="Arial" w:cs="Arial"/>
          <w:szCs w:val="24"/>
          <w:lang w:val="kk-KZ"/>
        </w:rPr>
        <w:t>шық нормативтік құқықтық актілердің ресми интернет-порталында қолжетімді</w:t>
      </w:r>
      <w:r w:rsidR="009B23B9" w:rsidRPr="00881C7B">
        <w:rPr>
          <w:rFonts w:ascii="Arial" w:hAnsi="Arial" w:cs="Arial"/>
          <w:szCs w:val="24"/>
          <w:lang w:val="kk-KZ"/>
        </w:rPr>
        <w:t xml:space="preserve">: </w:t>
      </w:r>
      <w:hyperlink r:id="rId8" w:history="1">
        <w:r w:rsidR="00881C7B" w:rsidRPr="00881C7B">
          <w:rPr>
            <w:rStyle w:val="a3"/>
            <w:lang w:val="kk-KZ"/>
          </w:rPr>
          <w:t>https://legalacts.egov.kz/npa/view?id=15085960</w:t>
        </w:r>
      </w:hyperlink>
      <w:r w:rsidR="00881C7B" w:rsidRPr="00881C7B">
        <w:rPr>
          <w:rStyle w:val="a3"/>
          <w:lang w:val="kk-KZ"/>
        </w:rPr>
        <w:t>.</w:t>
      </w:r>
    </w:p>
    <w:p w:rsidR="00277D8E" w:rsidRPr="00881C7B" w:rsidRDefault="00277D8E" w:rsidP="0055063E">
      <w:pPr>
        <w:spacing w:after="0" w:line="240" w:lineRule="auto"/>
        <w:ind w:firstLine="709"/>
        <w:jc w:val="both"/>
        <w:rPr>
          <w:rFonts w:ascii="Arial" w:hAnsi="Arial" w:cs="Arial"/>
          <w:szCs w:val="24"/>
          <w:lang w:val="kk-KZ"/>
        </w:rPr>
      </w:pPr>
    </w:p>
    <w:p w:rsidR="007C0125" w:rsidRPr="00881C7B" w:rsidRDefault="007C0125" w:rsidP="007C0125">
      <w:pPr>
        <w:spacing w:after="0" w:line="240" w:lineRule="auto"/>
        <w:ind w:firstLine="709"/>
        <w:jc w:val="both"/>
        <w:rPr>
          <w:rFonts w:ascii="Arial" w:hAnsi="Arial" w:cs="Arial"/>
          <w:szCs w:val="24"/>
          <w:lang w:val="kk-KZ"/>
        </w:rPr>
      </w:pPr>
    </w:p>
    <w:p w:rsidR="00671E69" w:rsidRPr="00881C7B" w:rsidRDefault="0055063E" w:rsidP="00671E69">
      <w:pPr>
        <w:spacing w:after="0" w:line="240" w:lineRule="auto"/>
        <w:ind w:firstLine="709"/>
        <w:jc w:val="center"/>
        <w:rPr>
          <w:rFonts w:ascii="Arial" w:eastAsia="Times New Roman" w:hAnsi="Arial" w:cs="Arial"/>
          <w:b/>
          <w:szCs w:val="24"/>
          <w:lang w:val="kk-KZ"/>
        </w:rPr>
      </w:pPr>
      <w:r w:rsidRPr="00881C7B">
        <w:rPr>
          <w:rFonts w:ascii="Arial" w:eastAsia="Times New Roman" w:hAnsi="Arial" w:cs="Arial"/>
          <w:b/>
          <w:szCs w:val="24"/>
          <w:lang w:val="kk-KZ"/>
        </w:rPr>
        <w:t>Толығырақ ақпаратты мына телефон арқылы алуға болады</w:t>
      </w:r>
      <w:r w:rsidR="00671E69" w:rsidRPr="00881C7B">
        <w:rPr>
          <w:rFonts w:ascii="Arial" w:eastAsia="Times New Roman" w:hAnsi="Arial" w:cs="Arial"/>
          <w:b/>
          <w:szCs w:val="24"/>
          <w:lang w:val="kk-KZ"/>
        </w:rPr>
        <w:t>:</w:t>
      </w:r>
    </w:p>
    <w:p w:rsidR="006027AD" w:rsidRPr="00881C7B" w:rsidRDefault="00671E69" w:rsidP="007A0D97">
      <w:pPr>
        <w:spacing w:after="0" w:line="240" w:lineRule="auto"/>
        <w:ind w:firstLine="709"/>
        <w:jc w:val="center"/>
        <w:rPr>
          <w:rFonts w:ascii="Arial" w:eastAsia="Times New Roman" w:hAnsi="Arial" w:cs="Arial"/>
          <w:szCs w:val="24"/>
          <w:lang w:val="kk-KZ"/>
        </w:rPr>
      </w:pPr>
      <w:r w:rsidRPr="00881C7B">
        <w:rPr>
          <w:rFonts w:ascii="Arial" w:eastAsia="Times New Roman" w:hAnsi="Arial" w:cs="Arial"/>
          <w:szCs w:val="24"/>
          <w:lang w:val="kk-KZ"/>
        </w:rPr>
        <w:t xml:space="preserve">+7 (7172) </w:t>
      </w:r>
      <w:r w:rsidR="00881C7B" w:rsidRPr="00881C7B">
        <w:rPr>
          <w:rFonts w:ascii="Arial" w:eastAsia="Times New Roman" w:hAnsi="Arial" w:cs="Arial"/>
          <w:szCs w:val="24"/>
          <w:lang w:val="kk-KZ"/>
        </w:rPr>
        <w:t>775 577 (вн.1644)</w:t>
      </w:r>
      <w:r w:rsidR="007A0D97" w:rsidRPr="00881C7B">
        <w:rPr>
          <w:rFonts w:ascii="Arial" w:eastAsia="Times New Roman" w:hAnsi="Arial" w:cs="Arial"/>
          <w:szCs w:val="24"/>
          <w:lang w:val="kk-KZ"/>
        </w:rPr>
        <w:t xml:space="preserve"> </w:t>
      </w:r>
    </w:p>
    <w:p w:rsidR="007A0D97" w:rsidRPr="00881C7B" w:rsidRDefault="00671E69" w:rsidP="007A0D97">
      <w:pPr>
        <w:spacing w:after="0" w:line="240" w:lineRule="auto"/>
        <w:ind w:firstLine="709"/>
        <w:jc w:val="center"/>
        <w:rPr>
          <w:rFonts w:ascii="Arial" w:eastAsia="Times New Roman" w:hAnsi="Arial" w:cs="Arial"/>
          <w:szCs w:val="24"/>
          <w:lang w:val="kk-KZ"/>
        </w:rPr>
      </w:pPr>
      <w:r w:rsidRPr="00881C7B">
        <w:rPr>
          <w:rFonts w:ascii="Arial" w:eastAsia="Times New Roman" w:hAnsi="Arial" w:cs="Arial"/>
          <w:szCs w:val="24"/>
          <w:lang w:val="kk-KZ"/>
        </w:rPr>
        <w:t>e-mail:</w:t>
      </w:r>
      <w:r w:rsidR="006027AD" w:rsidRPr="00881C7B">
        <w:rPr>
          <w:rFonts w:ascii="Arial" w:eastAsia="Times New Roman" w:hAnsi="Arial" w:cs="Arial"/>
          <w:szCs w:val="24"/>
          <w:lang w:val="kk-KZ"/>
        </w:rPr>
        <w:t xml:space="preserve"> </w:t>
      </w:r>
      <w:r w:rsidR="00881C7B" w:rsidRPr="00881C7B">
        <w:rPr>
          <w:rFonts w:ascii="Arial" w:eastAsia="Times New Roman" w:hAnsi="Arial" w:cs="Arial"/>
          <w:szCs w:val="24"/>
          <w:lang w:val="kk-KZ"/>
        </w:rPr>
        <w:t>Asset.Shakenov</w:t>
      </w:r>
      <w:r w:rsidR="00C60EF4" w:rsidRPr="00881C7B">
        <w:rPr>
          <w:rFonts w:ascii="Arial" w:eastAsia="Times New Roman" w:hAnsi="Arial" w:cs="Arial"/>
          <w:szCs w:val="24"/>
          <w:lang w:val="kk-KZ"/>
        </w:rPr>
        <w:t>@nationalbank.kz</w:t>
      </w:r>
    </w:p>
    <w:p w:rsidR="00671E69" w:rsidRPr="00881C7B" w:rsidRDefault="000D6EC9" w:rsidP="007A0D97">
      <w:pPr>
        <w:spacing w:after="0" w:line="240" w:lineRule="auto"/>
        <w:ind w:firstLine="709"/>
        <w:jc w:val="center"/>
        <w:rPr>
          <w:rFonts w:ascii="Arial" w:eastAsia="Times New Roman" w:hAnsi="Arial" w:cs="Arial"/>
          <w:szCs w:val="24"/>
          <w:lang w:val="kk-KZ"/>
        </w:rPr>
      </w:pPr>
      <w:hyperlink r:id="rId9" w:history="1">
        <w:r w:rsidR="007D1193" w:rsidRPr="00881C7B">
          <w:rPr>
            <w:rStyle w:val="a3"/>
            <w:rFonts w:ascii="Arial" w:eastAsia="Times New Roman" w:hAnsi="Arial" w:cs="Arial"/>
            <w:szCs w:val="24"/>
            <w:lang w:val="kk-KZ"/>
          </w:rPr>
          <w:t>www.nationalbank.kz</w:t>
        </w:r>
      </w:hyperlink>
    </w:p>
    <w:sectPr w:rsidR="00671E69" w:rsidRPr="00881C7B"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09F" w:rsidRDefault="00A8409F" w:rsidP="00A556F9">
      <w:pPr>
        <w:spacing w:after="0" w:line="240" w:lineRule="auto"/>
      </w:pPr>
      <w:r>
        <w:separator/>
      </w:r>
    </w:p>
  </w:endnote>
  <w:endnote w:type="continuationSeparator" w:id="0">
    <w:p w:rsidR="00A8409F" w:rsidRDefault="00A8409F"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09F" w:rsidRDefault="00A8409F" w:rsidP="00A556F9">
      <w:pPr>
        <w:spacing w:after="0" w:line="240" w:lineRule="auto"/>
      </w:pPr>
      <w:r>
        <w:separator/>
      </w:r>
    </w:p>
  </w:footnote>
  <w:footnote w:type="continuationSeparator" w:id="0">
    <w:p w:rsidR="00A8409F" w:rsidRDefault="00A8409F"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9627C"/>
    <w:rsid w:val="000A400C"/>
    <w:rsid w:val="000C3E71"/>
    <w:rsid w:val="000D6EC9"/>
    <w:rsid w:val="000E2B61"/>
    <w:rsid w:val="00110A4D"/>
    <w:rsid w:val="00122614"/>
    <w:rsid w:val="00126282"/>
    <w:rsid w:val="00151920"/>
    <w:rsid w:val="00152A2A"/>
    <w:rsid w:val="001558BA"/>
    <w:rsid w:val="001A5F2E"/>
    <w:rsid w:val="001A6B29"/>
    <w:rsid w:val="001C2C65"/>
    <w:rsid w:val="001E011D"/>
    <w:rsid w:val="00200734"/>
    <w:rsid w:val="00205B0E"/>
    <w:rsid w:val="00206595"/>
    <w:rsid w:val="00215E9F"/>
    <w:rsid w:val="00216489"/>
    <w:rsid w:val="00242E9F"/>
    <w:rsid w:val="00265216"/>
    <w:rsid w:val="00277D8E"/>
    <w:rsid w:val="002A35CF"/>
    <w:rsid w:val="002A6287"/>
    <w:rsid w:val="002E03C4"/>
    <w:rsid w:val="002E3355"/>
    <w:rsid w:val="003000CD"/>
    <w:rsid w:val="00307D59"/>
    <w:rsid w:val="00321327"/>
    <w:rsid w:val="00322C17"/>
    <w:rsid w:val="00325686"/>
    <w:rsid w:val="00330C3E"/>
    <w:rsid w:val="0035760B"/>
    <w:rsid w:val="003742ED"/>
    <w:rsid w:val="00390C75"/>
    <w:rsid w:val="003A0A71"/>
    <w:rsid w:val="003A40AD"/>
    <w:rsid w:val="003C2668"/>
    <w:rsid w:val="003D0556"/>
    <w:rsid w:val="003D478E"/>
    <w:rsid w:val="003E475A"/>
    <w:rsid w:val="003F5832"/>
    <w:rsid w:val="0040173B"/>
    <w:rsid w:val="00406A1D"/>
    <w:rsid w:val="0041268D"/>
    <w:rsid w:val="004258F7"/>
    <w:rsid w:val="0043451A"/>
    <w:rsid w:val="00434C1F"/>
    <w:rsid w:val="0049075F"/>
    <w:rsid w:val="004920C4"/>
    <w:rsid w:val="004B3876"/>
    <w:rsid w:val="004D606E"/>
    <w:rsid w:val="004E05A2"/>
    <w:rsid w:val="004E0A64"/>
    <w:rsid w:val="004E53BF"/>
    <w:rsid w:val="004E75AB"/>
    <w:rsid w:val="004F3925"/>
    <w:rsid w:val="005037D7"/>
    <w:rsid w:val="00504A56"/>
    <w:rsid w:val="005430E3"/>
    <w:rsid w:val="005461D4"/>
    <w:rsid w:val="0055063E"/>
    <w:rsid w:val="0057554D"/>
    <w:rsid w:val="00590A3A"/>
    <w:rsid w:val="00592B3F"/>
    <w:rsid w:val="005A42C8"/>
    <w:rsid w:val="005D01D2"/>
    <w:rsid w:val="006027AD"/>
    <w:rsid w:val="006203DC"/>
    <w:rsid w:val="006220C9"/>
    <w:rsid w:val="00661EAE"/>
    <w:rsid w:val="00671E69"/>
    <w:rsid w:val="00682E12"/>
    <w:rsid w:val="0068523A"/>
    <w:rsid w:val="006A46EC"/>
    <w:rsid w:val="006B1594"/>
    <w:rsid w:val="006C2AB2"/>
    <w:rsid w:val="006C39A2"/>
    <w:rsid w:val="006E3B58"/>
    <w:rsid w:val="006F0CC0"/>
    <w:rsid w:val="006F367F"/>
    <w:rsid w:val="006F4784"/>
    <w:rsid w:val="006F5F52"/>
    <w:rsid w:val="00707582"/>
    <w:rsid w:val="007077E2"/>
    <w:rsid w:val="00707E86"/>
    <w:rsid w:val="00717B28"/>
    <w:rsid w:val="00721AE1"/>
    <w:rsid w:val="007268A3"/>
    <w:rsid w:val="00740AE5"/>
    <w:rsid w:val="007506DB"/>
    <w:rsid w:val="007527B4"/>
    <w:rsid w:val="00766D0D"/>
    <w:rsid w:val="007752D4"/>
    <w:rsid w:val="007A0D97"/>
    <w:rsid w:val="007A2B5B"/>
    <w:rsid w:val="007A51B5"/>
    <w:rsid w:val="007C0125"/>
    <w:rsid w:val="007C5EF0"/>
    <w:rsid w:val="007D1193"/>
    <w:rsid w:val="007D4F8E"/>
    <w:rsid w:val="007D7E8B"/>
    <w:rsid w:val="007F0DE1"/>
    <w:rsid w:val="007F1CC1"/>
    <w:rsid w:val="007F737F"/>
    <w:rsid w:val="00806CE8"/>
    <w:rsid w:val="00810A59"/>
    <w:rsid w:val="00813285"/>
    <w:rsid w:val="00821CBB"/>
    <w:rsid w:val="00880684"/>
    <w:rsid w:val="00881C7B"/>
    <w:rsid w:val="0088282E"/>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D07CB"/>
    <w:rsid w:val="009F0DCD"/>
    <w:rsid w:val="00A01060"/>
    <w:rsid w:val="00A31A4C"/>
    <w:rsid w:val="00A42056"/>
    <w:rsid w:val="00A524A5"/>
    <w:rsid w:val="00A53FCE"/>
    <w:rsid w:val="00A556F9"/>
    <w:rsid w:val="00A71D73"/>
    <w:rsid w:val="00A71FD4"/>
    <w:rsid w:val="00A81033"/>
    <w:rsid w:val="00A8409F"/>
    <w:rsid w:val="00A94AA0"/>
    <w:rsid w:val="00AC42DD"/>
    <w:rsid w:val="00AD06DE"/>
    <w:rsid w:val="00AE558E"/>
    <w:rsid w:val="00AE6649"/>
    <w:rsid w:val="00AF18CB"/>
    <w:rsid w:val="00AF1D93"/>
    <w:rsid w:val="00B066D3"/>
    <w:rsid w:val="00B31C16"/>
    <w:rsid w:val="00B44F25"/>
    <w:rsid w:val="00B70624"/>
    <w:rsid w:val="00B75454"/>
    <w:rsid w:val="00B81BA5"/>
    <w:rsid w:val="00B822CE"/>
    <w:rsid w:val="00BC78B4"/>
    <w:rsid w:val="00BE00C5"/>
    <w:rsid w:val="00C60EF4"/>
    <w:rsid w:val="00C67C14"/>
    <w:rsid w:val="00C705F6"/>
    <w:rsid w:val="00CB7DB6"/>
    <w:rsid w:val="00CC1DAF"/>
    <w:rsid w:val="00CC7C2F"/>
    <w:rsid w:val="00CD6C64"/>
    <w:rsid w:val="00D131C7"/>
    <w:rsid w:val="00D507C9"/>
    <w:rsid w:val="00D513E7"/>
    <w:rsid w:val="00D55F2B"/>
    <w:rsid w:val="00D7478F"/>
    <w:rsid w:val="00D86A6C"/>
    <w:rsid w:val="00D90706"/>
    <w:rsid w:val="00DC0E34"/>
    <w:rsid w:val="00E24F4D"/>
    <w:rsid w:val="00E84B77"/>
    <w:rsid w:val="00E92C3E"/>
    <w:rsid w:val="00EB6C81"/>
    <w:rsid w:val="00EC6B04"/>
    <w:rsid w:val="00ED1D8C"/>
    <w:rsid w:val="00ED7F84"/>
    <w:rsid w:val="00EE658E"/>
    <w:rsid w:val="00EE7B59"/>
    <w:rsid w:val="00F0511D"/>
    <w:rsid w:val="00F05670"/>
    <w:rsid w:val="00F37B9B"/>
    <w:rsid w:val="00F470CD"/>
    <w:rsid w:val="00F75E5D"/>
    <w:rsid w:val="00F832C2"/>
    <w:rsid w:val="00F92D0D"/>
    <w:rsid w:val="00F94893"/>
    <w:rsid w:val="00F94E18"/>
    <w:rsid w:val="00FA13A1"/>
    <w:rsid w:val="00FA2BD4"/>
    <w:rsid w:val="00FB25F3"/>
    <w:rsid w:val="00FB620D"/>
    <w:rsid w:val="00FB629F"/>
    <w:rsid w:val="00FD1A7E"/>
    <w:rsid w:val="00FD6EF2"/>
    <w:rsid w:val="00FD7C4F"/>
    <w:rsid w:val="00FF33AA"/>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1131"/>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1885020163">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08596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203</Words>
  <Characters>1159</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1360</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Асет Шакенов</cp:lastModifiedBy>
  <cp:revision>5</cp:revision>
  <cp:lastPrinted>2021-04-15T05:39:00Z</cp:lastPrinted>
  <dcterms:created xsi:type="dcterms:W3CDTF">2024-06-04T11:40:00Z</dcterms:created>
  <dcterms:modified xsi:type="dcterms:W3CDTF">2024-06-13T11:39:00Z</dcterms:modified>
</cp:coreProperties>
</file>