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 xml:space="preserve">Z05T8F6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1B52DD" w:rsidRPr="00C23238">
        <w:rPr>
          <w:rFonts w:ascii="Times New Roman" w:hAnsi="Times New Roman"/>
          <w:noProof/>
          <w:sz w:val="24"/>
          <w:szCs w:val="24"/>
          <w:lang w:val="kk-KZ"/>
        </w:rPr>
        <w:t>, 57А</w:t>
      </w:r>
      <w:r w:rsidR="00F676BA" w:rsidRPr="00C23238">
        <w:rPr>
          <w:rFonts w:ascii="Times New Roman" w:hAnsi="Times New Roman"/>
          <w:noProof/>
          <w:sz w:val="24"/>
          <w:szCs w:val="24"/>
          <w:lang w:val="kk-KZ"/>
        </w:rPr>
        <w:t>-</w:t>
      </w:r>
      <w:r w:rsidRPr="00C23238">
        <w:rPr>
          <w:rFonts w:ascii="Times New Roman" w:hAnsi="Times New Roman"/>
          <w:noProof/>
          <w:sz w:val="24"/>
          <w:szCs w:val="24"/>
          <w:lang w:val="kk-KZ"/>
        </w:rPr>
        <w:t>үй</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+7(7172) 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67CFB" w:rsidRPr="00C23238">
        <w:rPr>
          <w:rFonts w:ascii="Times New Roman" w:hAnsi="Times New Roman"/>
          <w:b/>
          <w:noProof/>
          <w:sz w:val="24"/>
          <w:szCs w:val="24"/>
          <w:lang w:val="kk-KZ"/>
        </w:rPr>
        <w:t xml:space="preserve">қоса алғанда </w:t>
      </w:r>
      <w:r w:rsidR="00197539" w:rsidRPr="00C23238">
        <w:rPr>
          <w:rFonts w:ascii="Times New Roman" w:hAnsi="Times New Roman"/>
          <w:b/>
          <w:noProof/>
          <w:sz w:val="24"/>
          <w:szCs w:val="24"/>
          <w:lang w:val="kk-KZ"/>
        </w:rPr>
        <w:t>2024</w:t>
      </w:r>
      <w:r w:rsidRPr="00C23238">
        <w:rPr>
          <w:rFonts w:ascii="Times New Roman" w:hAnsi="Times New Roman"/>
          <w:b/>
          <w:noProof/>
          <w:sz w:val="24"/>
          <w:szCs w:val="24"/>
          <w:lang w:val="kk-KZ"/>
        </w:rPr>
        <w:t xml:space="preserve"> жылғы </w:t>
      </w:r>
      <w:r w:rsidR="00197539" w:rsidRPr="00C23238">
        <w:rPr>
          <w:rFonts w:ascii="Times New Roman" w:hAnsi="Times New Roman"/>
          <w:b/>
          <w:noProof/>
          <w:sz w:val="24"/>
          <w:szCs w:val="24"/>
          <w:lang w:val="kk-KZ"/>
        </w:rPr>
        <w:t xml:space="preserve">3 </w:t>
      </w:r>
      <w:r w:rsidR="00067CFB"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20</w:t>
      </w:r>
      <w:r w:rsidR="00067CFB"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мамыр</w:t>
      </w:r>
      <w:r w:rsidRPr="00C23238">
        <w:rPr>
          <w:rFonts w:ascii="Times New Roman" w:hAnsi="Times New Roman"/>
          <w:b/>
          <w:noProof/>
          <w:sz w:val="24"/>
          <w:szCs w:val="24"/>
          <w:lang w:val="kk-KZ"/>
        </w:rPr>
        <w:t xml:space="preserve"> аралығында</w:t>
      </w:r>
      <w:r w:rsidR="00877AC1" w:rsidRPr="00C23238">
        <w:rPr>
          <w:rFonts w:ascii="Times New Roman" w:hAnsi="Times New Roman"/>
          <w:b/>
          <w:noProof/>
          <w:sz w:val="24"/>
          <w:szCs w:val="24"/>
          <w:lang w:val="kk-KZ"/>
        </w:rPr>
        <w:t>ғы</w:t>
      </w:r>
      <w:r w:rsidR="00067CFB"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кезеңде)</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w:t>
      </w:r>
      <w:r w:rsidR="00AE6AD1" w:rsidRPr="00C23238">
        <w:rPr>
          <w:rFonts w:ascii="Times New Roman" w:hAnsi="Times New Roman"/>
          <w:sz w:val="24"/>
          <w:szCs w:val="24"/>
          <w:lang w:val="kk-KZ"/>
        </w:rPr>
        <w:t>-ден бастап сағат</w:t>
      </w:r>
      <w:r w:rsidR="00AE6AD1" w:rsidRPr="00C23238">
        <w:rPr>
          <w:rFonts w:ascii="Times New Roman" w:hAnsi="Times New Roman"/>
          <w:sz w:val="24"/>
          <w:szCs w:val="24"/>
          <w:lang w:val="kk-KZ"/>
        </w:rPr>
        <w:t xml:space="preserve"> 12-00</w:t>
      </w:r>
      <w:r w:rsidR="00AE6AD1" w:rsidRPr="00C23238">
        <w:rPr>
          <w:rFonts w:ascii="Times New Roman" w:hAnsi="Times New Roman"/>
          <w:sz w:val="24"/>
          <w:szCs w:val="24"/>
          <w:lang w:val="kk-KZ"/>
        </w:rPr>
        <w:t>-ге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877AC1" w:rsidRPr="00C23238">
          <w:rPr>
            <w:rStyle w:val="a7"/>
            <w:rFonts w:ascii="Times New Roman" w:hAnsi="Times New Roman"/>
            <w:noProof/>
            <w:sz w:val="24"/>
            <w:szCs w:val="24"/>
            <w:u w:val="none"/>
            <w:lang w:val="kk-KZ"/>
          </w:rPr>
          <w:t>HR@nationalbank.kz</w:t>
        </w:r>
      </w:hyperlink>
      <w:r w:rsidR="00877AC1" w:rsidRPr="00C23238">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1D2CF7" w:rsidRPr="00C23238" w:rsidRDefault="009951B1" w:rsidP="00023773">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2F2629" w:rsidRPr="00C23238" w:rsidRDefault="002F2629" w:rsidP="00023773">
      <w:pPr>
        <w:pStyle w:val="a3"/>
        <w:suppressAutoHyphens/>
        <w:ind w:firstLine="708"/>
        <w:jc w:val="both"/>
        <w:rPr>
          <w:rFonts w:ascii="Times New Roman" w:hAnsi="Times New Roman"/>
          <w:b/>
          <w:noProof/>
          <w:snapToGrid w:val="0"/>
          <w:sz w:val="24"/>
          <w:szCs w:val="24"/>
          <w:lang w:val="kk-KZ"/>
        </w:rPr>
      </w:pPr>
    </w:p>
    <w:p w:rsidR="00490C1C" w:rsidRPr="00C23238" w:rsidRDefault="00490C1C" w:rsidP="00067CFB">
      <w:pPr>
        <w:pStyle w:val="a3"/>
        <w:suppressAutoHyphens/>
        <w:ind w:firstLine="708"/>
        <w:jc w:val="both"/>
        <w:rPr>
          <w:rFonts w:ascii="Times New Roman" w:hAnsi="Times New Roman"/>
          <w:b/>
          <w:bCs/>
          <w:color w:val="000000"/>
          <w:sz w:val="24"/>
          <w:szCs w:val="24"/>
          <w:lang w:val="kk-KZ"/>
        </w:rPr>
      </w:pPr>
      <w:r w:rsidRPr="00C23238">
        <w:rPr>
          <w:rFonts w:ascii="Times New Roman" w:hAnsi="Times New Roman"/>
          <w:b/>
          <w:bCs/>
          <w:color w:val="000000"/>
          <w:sz w:val="24"/>
          <w:szCs w:val="24"/>
          <w:lang w:val="kk-KZ"/>
        </w:rPr>
        <w:t xml:space="preserve">Қаржылық технологиялар департаменті </w:t>
      </w:r>
      <w:r w:rsidR="00DB371E" w:rsidRPr="00C23238">
        <w:rPr>
          <w:rFonts w:ascii="Times New Roman" w:hAnsi="Times New Roman"/>
          <w:b/>
          <w:bCs/>
          <w:color w:val="000000"/>
          <w:sz w:val="24"/>
          <w:szCs w:val="24"/>
          <w:lang w:val="kk-KZ"/>
        </w:rPr>
        <w:t>шарт</w:t>
      </w:r>
      <w:r w:rsidRPr="00C23238">
        <w:rPr>
          <w:rFonts w:ascii="Times New Roman" w:hAnsi="Times New Roman"/>
          <w:b/>
          <w:bCs/>
          <w:color w:val="000000"/>
          <w:sz w:val="24"/>
          <w:szCs w:val="24"/>
          <w:lang w:val="kk-KZ"/>
        </w:rPr>
        <w:t xml:space="preserve"> және ұйымдастыру жұмысы басқармасының </w:t>
      </w:r>
      <w:r w:rsidR="00750B51" w:rsidRPr="00C23238">
        <w:rPr>
          <w:rFonts w:ascii="Times New Roman" w:hAnsi="Times New Roman"/>
          <w:b/>
          <w:bCs/>
          <w:color w:val="000000"/>
          <w:sz w:val="24"/>
          <w:szCs w:val="24"/>
          <w:lang w:val="kk-KZ"/>
        </w:rPr>
        <w:t>(бұдан әрі – Департамент</w:t>
      </w:r>
      <w:r w:rsidR="00750B51" w:rsidRPr="00C23238">
        <w:rPr>
          <w:rFonts w:ascii="Times New Roman" w:hAnsi="Times New Roman"/>
          <w:b/>
          <w:bCs/>
          <w:color w:val="000000"/>
          <w:sz w:val="24"/>
          <w:szCs w:val="24"/>
          <w:lang w:val="kk-KZ"/>
        </w:rPr>
        <w:t xml:space="preserve">, </w:t>
      </w:r>
      <w:r w:rsidR="00750B51" w:rsidRPr="00C23238">
        <w:rPr>
          <w:rFonts w:ascii="Times New Roman" w:hAnsi="Times New Roman"/>
          <w:b/>
          <w:bCs/>
          <w:color w:val="000000"/>
          <w:sz w:val="24"/>
          <w:szCs w:val="24"/>
          <w:lang w:val="kk-KZ"/>
        </w:rPr>
        <w:t xml:space="preserve">Басқарма) </w:t>
      </w:r>
      <w:r w:rsidRPr="00C23238">
        <w:rPr>
          <w:rFonts w:ascii="Times New Roman" w:hAnsi="Times New Roman"/>
          <w:b/>
          <w:bCs/>
          <w:color w:val="000000"/>
          <w:sz w:val="24"/>
          <w:szCs w:val="24"/>
          <w:lang w:val="kk-KZ"/>
        </w:rPr>
        <w:t>жетекші маманы.</w:t>
      </w:r>
    </w:p>
    <w:p w:rsidR="00490C1C" w:rsidRPr="00C23238" w:rsidRDefault="00490C1C" w:rsidP="00490C1C">
      <w:pPr>
        <w:pStyle w:val="a3"/>
        <w:suppressAutoHyphens/>
        <w:ind w:firstLine="708"/>
        <w:jc w:val="both"/>
        <w:rPr>
          <w:rFonts w:ascii="Times New Roman" w:hAnsi="Times New Roman"/>
          <w:b/>
          <w:bCs/>
          <w:color w:val="000000"/>
          <w:sz w:val="24"/>
          <w:szCs w:val="24"/>
          <w:lang w:val="kk-KZ"/>
        </w:rPr>
      </w:pPr>
      <w:r w:rsidRPr="00C23238">
        <w:rPr>
          <w:rStyle w:val="s0"/>
          <w:sz w:val="24"/>
          <w:szCs w:val="24"/>
          <w:lang w:val="kk-KZ"/>
        </w:rPr>
        <w:t>Білімі жоғары кәсіби</w:t>
      </w:r>
      <w:r w:rsidRPr="00C23238">
        <w:rPr>
          <w:rFonts w:ascii="Times New Roman" w:hAnsi="Times New Roman"/>
          <w:bCs/>
          <w:color w:val="000000"/>
          <w:sz w:val="24"/>
          <w:szCs w:val="24"/>
          <w:lang w:val="kk-KZ"/>
        </w:rPr>
        <w:t>.</w:t>
      </w:r>
    </w:p>
    <w:p w:rsidR="00490C1C" w:rsidRPr="00C23238" w:rsidRDefault="00490C1C" w:rsidP="00490C1C">
      <w:pPr>
        <w:pStyle w:val="a3"/>
        <w:suppressAutoHyphens/>
        <w:ind w:firstLine="708"/>
        <w:jc w:val="both"/>
        <w:rPr>
          <w:rFonts w:ascii="Times New Roman" w:hAnsi="Times New Roman"/>
          <w:bCs/>
          <w:color w:val="000000"/>
          <w:sz w:val="24"/>
          <w:szCs w:val="24"/>
          <w:lang w:val="kk-KZ"/>
        </w:rPr>
      </w:pPr>
      <w:r w:rsidRPr="00C23238">
        <w:rPr>
          <w:rFonts w:ascii="Times New Roman" w:hAnsi="Times New Roman"/>
          <w:bCs/>
          <w:color w:val="000000"/>
          <w:sz w:val="24"/>
          <w:szCs w:val="24"/>
          <w:lang w:val="kk-KZ"/>
        </w:rPr>
        <w:t>Жұмыс өтілі талап етілмейді.</w:t>
      </w:r>
    </w:p>
    <w:p w:rsidR="00490C1C" w:rsidRPr="00C23238" w:rsidRDefault="00490C1C" w:rsidP="00490C1C">
      <w:pPr>
        <w:pStyle w:val="a3"/>
        <w:suppressAutoHyphens/>
        <w:ind w:firstLine="708"/>
        <w:jc w:val="both"/>
        <w:rPr>
          <w:rFonts w:ascii="Times New Roman" w:hAnsi="Times New Roman"/>
          <w:bCs/>
          <w:color w:val="000000"/>
          <w:sz w:val="24"/>
          <w:szCs w:val="24"/>
          <w:lang w:val="kk-KZ"/>
        </w:rPr>
      </w:pPr>
      <w:r w:rsidRPr="00C23238">
        <w:rPr>
          <w:rFonts w:ascii="Times New Roman" w:hAnsi="Times New Roman"/>
          <w:bCs/>
          <w:color w:val="000000"/>
          <w:sz w:val="24"/>
          <w:szCs w:val="24"/>
          <w:lang w:val="kk-KZ"/>
        </w:rPr>
        <w:t xml:space="preserve">«Қазақстан Республикасының Ұлттық Банкі туралы», «Сыбайлас жемқорлыққа қарсы іс-қимыл туралы», «Ақпараттандыру туралы» </w:t>
      </w:r>
      <w:r w:rsidRPr="00C23238">
        <w:rPr>
          <w:rFonts w:ascii="Times New Roman" w:hAnsi="Times New Roman"/>
          <w:bCs/>
          <w:color w:val="000000"/>
          <w:sz w:val="24"/>
          <w:szCs w:val="24"/>
          <w:lang w:val="kk-KZ"/>
        </w:rPr>
        <w:t xml:space="preserve">Қазақстан Республикасының </w:t>
      </w:r>
      <w:r w:rsidRPr="00C23238">
        <w:rPr>
          <w:rFonts w:ascii="Times New Roman" w:hAnsi="Times New Roman"/>
          <w:bCs/>
          <w:color w:val="000000"/>
          <w:sz w:val="24"/>
          <w:szCs w:val="24"/>
          <w:lang w:val="kk-KZ"/>
        </w:rPr>
        <w:t xml:space="preserve">заңдарын; </w:t>
      </w:r>
      <w:r w:rsidR="00F05E1C" w:rsidRPr="00C23238">
        <w:rPr>
          <w:rFonts w:ascii="Times New Roman" w:hAnsi="Times New Roman"/>
          <w:bCs/>
          <w:color w:val="000000"/>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w:t>
      </w:r>
      <w:r w:rsidR="00C23238" w:rsidRPr="00C23238">
        <w:rPr>
          <w:rFonts w:ascii="Times New Roman" w:hAnsi="Times New Roman"/>
          <w:bCs/>
          <w:color w:val="000000"/>
          <w:sz w:val="24"/>
          <w:szCs w:val="24"/>
          <w:lang w:val="kk-KZ"/>
        </w:rPr>
        <w:t xml:space="preserve"> (Ұлттық Банктің Басқармасының </w:t>
      </w:r>
      <w:r w:rsidR="00C23238" w:rsidRPr="00C23238">
        <w:rPr>
          <w:rFonts w:ascii="Times New Roman" w:hAnsi="Times New Roman"/>
          <w:bCs/>
          <w:color w:val="000000"/>
          <w:sz w:val="24"/>
          <w:szCs w:val="24"/>
          <w:lang w:val="kk-KZ"/>
        </w:rPr>
        <w:t xml:space="preserve">2018 жылғы 27 тамыздағы № 192 </w:t>
      </w:r>
      <w:r w:rsidR="00C23238" w:rsidRPr="00C23238">
        <w:rPr>
          <w:rFonts w:ascii="Times New Roman" w:hAnsi="Times New Roman"/>
          <w:bCs/>
          <w:color w:val="000000"/>
          <w:sz w:val="24"/>
          <w:szCs w:val="24"/>
          <w:lang w:val="kk-KZ"/>
        </w:rPr>
        <w:t>қаулысымен бекітілген)</w:t>
      </w:r>
      <w:r w:rsidRPr="00C23238">
        <w:rPr>
          <w:rFonts w:ascii="Times New Roman" w:hAnsi="Times New Roman"/>
          <w:bCs/>
          <w:color w:val="000000"/>
          <w:sz w:val="24"/>
          <w:szCs w:val="24"/>
          <w:lang w:val="kk-KZ"/>
        </w:rPr>
        <w:t xml:space="preserve">; осы лауазымның мамандануына сәйкес келетін салалардағы қатынастарды реттейтін заңнамалық және заңға тәуелді нормативтік құқықтық актілерді </w:t>
      </w:r>
      <w:r w:rsidRPr="00C23238">
        <w:rPr>
          <w:rFonts w:ascii="Times New Roman" w:hAnsi="Times New Roman"/>
          <w:bCs/>
          <w:color w:val="000000"/>
          <w:sz w:val="24"/>
          <w:szCs w:val="24"/>
          <w:lang w:val="kk-KZ"/>
        </w:rPr>
        <w:t>білу</w:t>
      </w:r>
      <w:r w:rsidRPr="00C23238">
        <w:rPr>
          <w:rFonts w:ascii="Times New Roman" w:hAnsi="Times New Roman"/>
          <w:bCs/>
          <w:color w:val="000000"/>
          <w:sz w:val="24"/>
          <w:szCs w:val="24"/>
          <w:lang w:val="kk-KZ"/>
        </w:rPr>
        <w:t xml:space="preserve">. </w:t>
      </w:r>
    </w:p>
    <w:p w:rsidR="00F05E1C" w:rsidRPr="00C23238" w:rsidRDefault="00F05E1C" w:rsidP="00067CFB">
      <w:pPr>
        <w:pStyle w:val="a3"/>
        <w:ind w:firstLine="708"/>
        <w:jc w:val="both"/>
        <w:rPr>
          <w:rFonts w:ascii="Times New Roman" w:hAnsi="Times New Roman"/>
          <w:noProof/>
          <w:sz w:val="24"/>
          <w:szCs w:val="24"/>
          <w:lang w:val="kk-KZ"/>
        </w:rPr>
      </w:pPr>
    </w:p>
    <w:p w:rsidR="00490C1C" w:rsidRPr="00C23238" w:rsidRDefault="00067CFB"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b/>
          <w:sz w:val="24"/>
          <w:szCs w:val="24"/>
          <w:lang w:val="kk-KZ" w:eastAsia="ru-RU"/>
        </w:rPr>
        <w:t>Функционалдық міндеттері:</w:t>
      </w:r>
      <w:r w:rsidRPr="00C23238">
        <w:rPr>
          <w:rFonts w:ascii="Times New Roman" w:eastAsia="Times New Roman" w:hAnsi="Times New Roman"/>
          <w:sz w:val="24"/>
          <w:szCs w:val="24"/>
          <w:lang w:val="kk-KZ" w:eastAsia="ru-RU"/>
        </w:rPr>
        <w:t xml:space="preserve"> </w:t>
      </w:r>
    </w:p>
    <w:p w:rsidR="00490C1C" w:rsidRPr="00C23238" w:rsidRDefault="004802DE"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 xml:space="preserve">Ақпараттандыру объектілерінің түрлендірілген және жаңа нұсқаларын қабылдау, тестілеу және </w:t>
      </w:r>
      <w:r w:rsidR="00CC41C9">
        <w:rPr>
          <w:rFonts w:ascii="Times New Roman" w:eastAsia="Times New Roman" w:hAnsi="Times New Roman"/>
          <w:sz w:val="24"/>
          <w:szCs w:val="24"/>
          <w:lang w:val="kk-KZ" w:eastAsia="ru-RU"/>
        </w:rPr>
        <w:t>ендіру</w:t>
      </w:r>
      <w:r w:rsidRPr="00C23238">
        <w:rPr>
          <w:rFonts w:ascii="Times New Roman" w:eastAsia="Times New Roman" w:hAnsi="Times New Roman"/>
          <w:sz w:val="24"/>
          <w:szCs w:val="24"/>
          <w:lang w:val="kk-KZ" w:eastAsia="ru-RU"/>
        </w:rPr>
        <w:t xml:space="preserve"> жөніндегі жұмыстарға қатысу. Ұлттық Банктің мемлекеттік қызметтер көрсету </w:t>
      </w:r>
      <w:r w:rsidRPr="00CC41C9">
        <w:rPr>
          <w:rFonts w:ascii="Times New Roman" w:eastAsia="Times New Roman" w:hAnsi="Times New Roman"/>
          <w:sz w:val="24"/>
          <w:szCs w:val="24"/>
          <w:lang w:val="kk-KZ" w:eastAsia="ru-RU"/>
        </w:rPr>
        <w:t>шеңберінде</w:t>
      </w:r>
      <w:r w:rsidRPr="00C23238">
        <w:rPr>
          <w:rFonts w:ascii="Times New Roman" w:eastAsia="Times New Roman" w:hAnsi="Times New Roman"/>
          <w:sz w:val="24"/>
          <w:szCs w:val="24"/>
          <w:lang w:val="kk-KZ" w:eastAsia="ru-RU"/>
        </w:rPr>
        <w:t xml:space="preserve"> уәкілетті органдардың ақпараттық жүйелерінде туындайтын техникалық проблемаларды пысықтау кезінде ақпараттандыру саласындағы уәкілетті органмен өзара іс-қимыл жасау. Ұлттық Банктің нормативтік емес құқықтық актілеріне сәйкес АЖ бойынша бағдарламалық құжаттаманы қабылдауды жүзеге асыру. Ұлттық Банктің орталық аппараты бөлімшелерінің және филиалдарының есептеу техникасы мен қорларға қажеттілігін жинау және талдау.</w:t>
      </w:r>
    </w:p>
    <w:p w:rsidR="00490C1C" w:rsidRPr="00C23238" w:rsidRDefault="004802DE"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Департамент құзыретіне кіретін тауарларды, жұмыстар мен көрсетілетін қызметтерді сатып алуға арналған шарттардың жобаларын дайындау, келісу және ресімдеу. Департаменттің құзыретіне кіретін тауарларды, жұмыстарды және көрсетілетін қызметтерді сатып алу бойынша жұмыст</w:t>
      </w:r>
      <w:r w:rsidR="00CC41C9">
        <w:rPr>
          <w:rFonts w:ascii="Times New Roman" w:eastAsia="Times New Roman" w:hAnsi="Times New Roman"/>
          <w:sz w:val="24"/>
          <w:szCs w:val="24"/>
          <w:lang w:val="kk-KZ" w:eastAsia="ru-RU"/>
        </w:rPr>
        <w:t xml:space="preserve">арды жүргізу. Жасалған шарттар </w:t>
      </w:r>
      <w:r w:rsidR="00CC41C9" w:rsidRPr="00BD0CDC">
        <w:rPr>
          <w:rFonts w:ascii="Times New Roman" w:eastAsia="Times New Roman" w:hAnsi="Times New Roman"/>
          <w:sz w:val="24"/>
          <w:szCs w:val="24"/>
          <w:lang w:val="kk-KZ" w:eastAsia="ru-RU"/>
        </w:rPr>
        <w:t>бойынша ілеспе қызмет көрсету</w:t>
      </w:r>
      <w:r w:rsidRPr="00BD0CDC">
        <w:rPr>
          <w:rFonts w:ascii="Times New Roman" w:eastAsia="Times New Roman" w:hAnsi="Times New Roman"/>
          <w:sz w:val="24"/>
          <w:szCs w:val="24"/>
          <w:lang w:val="kk-KZ" w:eastAsia="ru-RU"/>
        </w:rPr>
        <w:t>,</w:t>
      </w:r>
      <w:r w:rsidRPr="00C23238">
        <w:rPr>
          <w:rFonts w:ascii="Times New Roman" w:eastAsia="Times New Roman" w:hAnsi="Times New Roman"/>
          <w:sz w:val="24"/>
          <w:szCs w:val="24"/>
          <w:lang w:val="kk-KZ" w:eastAsia="ru-RU"/>
        </w:rPr>
        <w:t xml:space="preserve"> ақпараттық жүйеде жасалған шарттар бойынша ақпаратты өзекті жағдайда ұстау. Сатып алуға және шарттарды орындауға байланысты мәселелер бойынша Ұлттық Банктің </w:t>
      </w:r>
      <w:r w:rsidR="00CC41C9">
        <w:rPr>
          <w:rFonts w:ascii="Times New Roman" w:eastAsia="Times New Roman" w:hAnsi="Times New Roman"/>
          <w:sz w:val="24"/>
          <w:szCs w:val="24"/>
          <w:lang w:val="kk-KZ" w:eastAsia="ru-RU"/>
        </w:rPr>
        <w:t>жеткізушілерімен</w:t>
      </w:r>
      <w:r w:rsidRPr="00C23238">
        <w:rPr>
          <w:rFonts w:ascii="Times New Roman" w:eastAsia="Times New Roman" w:hAnsi="Times New Roman"/>
          <w:sz w:val="24"/>
          <w:szCs w:val="24"/>
          <w:lang w:val="kk-KZ" w:eastAsia="ru-RU"/>
        </w:rPr>
        <w:t xml:space="preserve"> және бөлімшелерімен хат алмасу.</w:t>
      </w:r>
    </w:p>
    <w:p w:rsidR="00490C1C" w:rsidRPr="00C23238" w:rsidRDefault="004802DE"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Басқарманың құзыретіне кіретін өзге де функцияларды жүзеге асыру.</w:t>
      </w:r>
    </w:p>
    <w:p w:rsidR="004802DE" w:rsidRPr="00C23238" w:rsidRDefault="004802DE" w:rsidP="00067CFB">
      <w:pPr>
        <w:pStyle w:val="a3"/>
        <w:ind w:firstLine="708"/>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C23238" w:rsidRDefault="000C077F"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lastRenderedPageBreak/>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067CFB" w:rsidRPr="00C23238" w:rsidRDefault="00067CFB" w:rsidP="00067CFB">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(қоса алғанда</w:t>
      </w:r>
      <w:r w:rsidR="000C077F"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0C077F" w:rsidRPr="00C23238">
        <w:rPr>
          <w:rFonts w:ascii="Times New Roman" w:hAnsi="Times New Roman"/>
          <w:b/>
          <w:noProof/>
          <w:sz w:val="24"/>
          <w:szCs w:val="24"/>
          <w:lang w:val="kk-KZ"/>
        </w:rPr>
        <w:t>2024</w:t>
      </w:r>
      <w:r w:rsidRPr="00C23238">
        <w:rPr>
          <w:rFonts w:ascii="Times New Roman" w:hAnsi="Times New Roman"/>
          <w:b/>
          <w:noProof/>
          <w:sz w:val="24"/>
          <w:szCs w:val="24"/>
          <w:lang w:val="kk-KZ"/>
        </w:rPr>
        <w:t xml:space="preserve"> жылғы </w:t>
      </w:r>
      <w:r w:rsidR="000C077F" w:rsidRPr="00C23238">
        <w:rPr>
          <w:rFonts w:ascii="Times New Roman" w:hAnsi="Times New Roman"/>
          <w:b/>
          <w:noProof/>
          <w:sz w:val="24"/>
          <w:szCs w:val="24"/>
          <w:lang w:val="kk-KZ"/>
        </w:rPr>
        <w:t xml:space="preserve">3 </w:t>
      </w:r>
      <w:r w:rsidRPr="00C23238">
        <w:rPr>
          <w:rFonts w:ascii="Times New Roman" w:hAnsi="Times New Roman"/>
          <w:b/>
          <w:noProof/>
          <w:sz w:val="24"/>
          <w:szCs w:val="24"/>
          <w:lang w:val="kk-KZ"/>
        </w:rPr>
        <w:t xml:space="preserve">– </w:t>
      </w:r>
      <w:r w:rsidR="000C077F" w:rsidRPr="00C23238">
        <w:rPr>
          <w:rFonts w:ascii="Times New Roman" w:hAnsi="Times New Roman"/>
          <w:b/>
          <w:noProof/>
          <w:sz w:val="24"/>
          <w:szCs w:val="24"/>
          <w:lang w:val="kk-KZ"/>
        </w:rPr>
        <w:t>20</w:t>
      </w:r>
      <w:r w:rsidRPr="00C23238">
        <w:rPr>
          <w:rFonts w:ascii="Times New Roman" w:hAnsi="Times New Roman"/>
          <w:b/>
          <w:noProof/>
          <w:sz w:val="24"/>
          <w:szCs w:val="24"/>
          <w:lang w:val="kk-KZ"/>
        </w:rPr>
        <w:t xml:space="preserve"> </w:t>
      </w:r>
      <w:r w:rsidR="000C077F" w:rsidRPr="00C23238">
        <w:rPr>
          <w:rFonts w:ascii="Times New Roman" w:hAnsi="Times New Roman"/>
          <w:b/>
          <w:noProof/>
          <w:sz w:val="24"/>
          <w:szCs w:val="24"/>
          <w:lang w:val="kk-KZ"/>
        </w:rPr>
        <w:t>мамыр</w:t>
      </w:r>
      <w:r w:rsidRPr="00C23238">
        <w:rPr>
          <w:rFonts w:ascii="Times New Roman" w:hAnsi="Times New Roman"/>
          <w:b/>
          <w:noProof/>
          <w:sz w:val="24"/>
          <w:szCs w:val="24"/>
          <w:lang w:val="kk-KZ"/>
        </w:rPr>
        <w:t xml:space="preserve"> аралығындағы кезеңде) </w:t>
      </w:r>
      <w:r w:rsidR="000C077F" w:rsidRPr="00C23238">
        <w:rPr>
          <w:rFonts w:ascii="Times New Roman" w:hAnsi="Times New Roman"/>
          <w:sz w:val="24"/>
          <w:szCs w:val="24"/>
          <w:lang w:val="kk-KZ"/>
        </w:rPr>
        <w:t>«</w:t>
      </w:r>
      <w:r w:rsidR="000C077F" w:rsidRPr="00C23238">
        <w:rPr>
          <w:rFonts w:ascii="Times New Roman" w:hAnsi="Times New Roman"/>
          <w:sz w:val="24"/>
          <w:szCs w:val="24"/>
          <w:lang w:val="kk-KZ"/>
        </w:rPr>
        <w:t>Қазақстан Республикасының Ұлттық Банкі</w:t>
      </w:r>
      <w:r w:rsidR="000C077F" w:rsidRPr="00C23238">
        <w:rPr>
          <w:rFonts w:ascii="Times New Roman" w:hAnsi="Times New Roman"/>
          <w:sz w:val="24"/>
          <w:szCs w:val="24"/>
          <w:lang w:val="kk-KZ"/>
        </w:rPr>
        <w:t>»</w:t>
      </w:r>
      <w:r w:rsidR="000C077F" w:rsidRPr="00C23238">
        <w:rPr>
          <w:rFonts w:ascii="Times New Roman" w:hAnsi="Times New Roman"/>
          <w:sz w:val="24"/>
          <w:szCs w:val="24"/>
          <w:lang w:val="kk-KZ"/>
        </w:rPr>
        <w:t xml:space="preserve"> РММ</w:t>
      </w:r>
      <w:r w:rsidR="000C077F" w:rsidRPr="00C23238">
        <w:rPr>
          <w:rFonts w:ascii="Times New Roman" w:hAnsi="Times New Roman"/>
          <w:sz w:val="24"/>
          <w:szCs w:val="24"/>
          <w:lang w:val="kk-KZ"/>
        </w:rPr>
        <w:t xml:space="preserve"> (</w:t>
      </w:r>
      <w:r w:rsidR="000C077F" w:rsidRPr="00C23238">
        <w:rPr>
          <w:rFonts w:ascii="Times New Roman" w:hAnsi="Times New Roman"/>
          <w:sz w:val="24"/>
          <w:szCs w:val="24"/>
          <w:lang w:val="kk-KZ"/>
        </w:rPr>
        <w:t>бұдан әрі</w:t>
      </w:r>
      <w:r w:rsidR="000C077F" w:rsidRPr="00C23238">
        <w:rPr>
          <w:rFonts w:ascii="Times New Roman" w:hAnsi="Times New Roman"/>
          <w:sz w:val="24"/>
          <w:szCs w:val="24"/>
          <w:lang w:val="kk-KZ"/>
        </w:rPr>
        <w:t xml:space="preserve"> – </w:t>
      </w:r>
      <w:r w:rsidR="000C077F" w:rsidRPr="00C23238">
        <w:rPr>
          <w:rFonts w:ascii="Times New Roman" w:hAnsi="Times New Roman"/>
          <w:sz w:val="24"/>
          <w:szCs w:val="24"/>
          <w:lang w:val="kk-KZ"/>
        </w:rPr>
        <w:t>Ұлттық Банк), Z05T8F6</w:t>
      </w:r>
      <w:r w:rsidR="005C7E11">
        <w:rPr>
          <w:rFonts w:ascii="Times New Roman" w:hAnsi="Times New Roman"/>
          <w:sz w:val="24"/>
          <w:szCs w:val="24"/>
          <w:lang w:val="kk-KZ"/>
        </w:rPr>
        <w:t>,</w:t>
      </w:r>
      <w:r w:rsidR="000C077F" w:rsidRPr="00C23238">
        <w:rPr>
          <w:rFonts w:ascii="Times New Roman" w:hAnsi="Times New Roman"/>
          <w:sz w:val="24"/>
          <w:szCs w:val="24"/>
          <w:lang w:val="kk-KZ"/>
        </w:rPr>
        <w:t xml:space="preserve"> Астана қаласы</w:t>
      </w:r>
      <w:r w:rsidR="000C077F" w:rsidRPr="00C23238">
        <w:rPr>
          <w:rFonts w:ascii="Times New Roman" w:hAnsi="Times New Roman"/>
          <w:sz w:val="24"/>
          <w:szCs w:val="24"/>
          <w:lang w:val="kk-KZ"/>
        </w:rPr>
        <w:t>, Мәңгілік Ел</w:t>
      </w:r>
      <w:r w:rsidR="000C077F" w:rsidRPr="00C23238">
        <w:rPr>
          <w:rFonts w:ascii="Times New Roman" w:hAnsi="Times New Roman"/>
          <w:sz w:val="24"/>
          <w:szCs w:val="24"/>
          <w:lang w:val="kk-KZ"/>
        </w:rPr>
        <w:t xml:space="preserve"> даңғылы, </w:t>
      </w:r>
      <w:r w:rsidR="000C077F" w:rsidRPr="00C23238">
        <w:rPr>
          <w:rFonts w:ascii="Times New Roman" w:hAnsi="Times New Roman"/>
          <w:sz w:val="24"/>
          <w:szCs w:val="24"/>
          <w:lang w:val="kk-KZ"/>
        </w:rPr>
        <w:t>57А</w:t>
      </w:r>
      <w:r w:rsidR="000C077F" w:rsidRPr="00C23238">
        <w:rPr>
          <w:rFonts w:ascii="Times New Roman" w:hAnsi="Times New Roman"/>
          <w:sz w:val="24"/>
          <w:szCs w:val="24"/>
          <w:lang w:val="kk-KZ"/>
        </w:rPr>
        <w:t>-үй</w:t>
      </w:r>
      <w:r w:rsidR="000C077F" w:rsidRPr="00C23238">
        <w:rPr>
          <w:rFonts w:ascii="Times New Roman" w:hAnsi="Times New Roman"/>
          <w:sz w:val="24"/>
          <w:szCs w:val="24"/>
          <w:lang w:val="kk-KZ"/>
        </w:rPr>
        <w:t>, 0802</w:t>
      </w:r>
      <w:r w:rsidR="000C077F" w:rsidRPr="00C23238">
        <w:rPr>
          <w:rFonts w:ascii="Times New Roman" w:hAnsi="Times New Roman"/>
          <w:sz w:val="24"/>
          <w:szCs w:val="24"/>
          <w:lang w:val="kk-KZ"/>
        </w:rPr>
        <w:t xml:space="preserve">-офис </w:t>
      </w:r>
      <w:r w:rsidRPr="00C23238">
        <w:rPr>
          <w:rFonts w:ascii="Times New Roman" w:hAnsi="Times New Roman"/>
          <w:b/>
          <w:noProof/>
          <w:sz w:val="24"/>
          <w:szCs w:val="24"/>
          <w:lang w:val="kk-KZ"/>
        </w:rPr>
        <w:t>мекенжай</w:t>
      </w:r>
      <w:r w:rsidR="000C077F"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бойынша қолма-қол </w:t>
      </w:r>
      <w:r w:rsidR="00B44A74" w:rsidRPr="00C23238">
        <w:rPr>
          <w:rFonts w:ascii="Times New Roman" w:hAnsi="Times New Roman"/>
          <w:noProof/>
          <w:sz w:val="24"/>
          <w:szCs w:val="24"/>
          <w:lang w:val="kk-KZ"/>
        </w:rPr>
        <w:t>(жұмыс күндері сағат</w:t>
      </w:r>
      <w:r w:rsidR="00B44A74" w:rsidRPr="00C23238">
        <w:rPr>
          <w:rFonts w:ascii="Times New Roman" w:hAnsi="Times New Roman"/>
          <w:b/>
          <w:noProof/>
          <w:sz w:val="24"/>
          <w:szCs w:val="24"/>
          <w:lang w:val="kk-KZ"/>
        </w:rPr>
        <w:t xml:space="preserve"> </w:t>
      </w:r>
      <w:r w:rsidR="00B44A74" w:rsidRPr="00C23238">
        <w:rPr>
          <w:rFonts w:ascii="Times New Roman" w:hAnsi="Times New Roman"/>
          <w:sz w:val="24"/>
          <w:szCs w:val="24"/>
          <w:lang w:val="kk-KZ"/>
        </w:rPr>
        <w:t>09-00-ден бастап сағат 12-00-ге дейін</w:t>
      </w:r>
      <w:r w:rsidR="00B44A74"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 xml:space="preserve">немесе </w:t>
      </w:r>
      <w:hyperlink r:id="rId10" w:history="1">
        <w:r w:rsidR="000C077F" w:rsidRPr="00C23238">
          <w:rPr>
            <w:rStyle w:val="a7"/>
            <w:rFonts w:ascii="Times New Roman" w:hAnsi="Times New Roman"/>
            <w:sz w:val="24"/>
            <w:szCs w:val="24"/>
            <w:u w:val="none"/>
            <w:lang w:val="kk-KZ"/>
          </w:rPr>
          <w:t>HR@nationalbank.kz</w:t>
        </w:r>
      </w:hyperlink>
      <w:r w:rsidRPr="00C23238">
        <w:rPr>
          <w:rStyle w:val="a7"/>
          <w:rFonts w:ascii="Times New Roman" w:hAnsi="Times New Roman"/>
          <w:noProof/>
          <w:sz w:val="24"/>
          <w:szCs w:val="24"/>
          <w:u w:val="none"/>
          <w:lang w:val="kk-KZ"/>
        </w:rPr>
        <w:t xml:space="preserve"> </w:t>
      </w:r>
      <w:r w:rsidRPr="00C23238">
        <w:rPr>
          <w:rFonts w:ascii="Times New Roman" w:hAnsi="Times New Roman"/>
          <w:b/>
          <w:noProof/>
          <w:sz w:val="24"/>
          <w:szCs w:val="24"/>
          <w:lang w:val="kk-KZ"/>
        </w:rPr>
        <w:t xml:space="preserve">электрондық поштасына </w:t>
      </w:r>
      <w:r w:rsidRPr="00C23238">
        <w:rPr>
          <w:rFonts w:ascii="Times New Roman" w:hAnsi="Times New Roman"/>
          <w:noProof/>
          <w:sz w:val="24"/>
          <w:szCs w:val="24"/>
          <w:lang w:val="kk-KZ"/>
        </w:rPr>
        <w:t xml:space="preserve">(«конкурсқа қатысу үшін» деген белгісі бар сканерленген құжаттар) </w:t>
      </w:r>
      <w:r w:rsidRPr="00C23238">
        <w:rPr>
          <w:rFonts w:ascii="Times New Roman" w:hAnsi="Times New Roman"/>
          <w:b/>
          <w:noProof/>
          <w:sz w:val="24"/>
          <w:szCs w:val="24"/>
          <w:lang w:val="kk-KZ"/>
        </w:rPr>
        <w:t>ұсыну</w:t>
      </w:r>
      <w:r w:rsidR="00BA25B8"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тиіс.</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6C0A5B" w:rsidP="00DA61BD">
      <w:pPr>
        <w:pStyle w:val="a3"/>
        <w:suppressAutoHyphens/>
        <w:ind w:firstLine="708"/>
        <w:jc w:val="both"/>
        <w:rPr>
          <w:rFonts w:ascii="Times New Roman" w:eastAsia="Times New Roman" w:hAnsi="Times New Roman"/>
          <w:noProof/>
          <w:sz w:val="24"/>
          <w:szCs w:val="24"/>
          <w:u w:val="single"/>
          <w:lang w:val="kk-KZ" w:eastAsia="ru-RU"/>
        </w:rPr>
      </w:pPr>
      <w:r w:rsidRPr="00C23238">
        <w:rPr>
          <w:rFonts w:ascii="Times New Roman" w:eastAsia="Times New Roman" w:hAnsi="Times New Roman"/>
          <w:noProof/>
          <w:sz w:val="24"/>
          <w:szCs w:val="24"/>
          <w:u w:val="single"/>
          <w:lang w:val="kk-KZ" w:eastAsia="ru-RU"/>
        </w:rPr>
        <w:t xml:space="preserve">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 </w:t>
      </w:r>
      <w:r w:rsidR="00DA61BD" w:rsidRPr="00C23238">
        <w:rPr>
          <w:rFonts w:ascii="Times New Roman" w:eastAsia="Times New Roman" w:hAnsi="Times New Roman"/>
          <w:noProof/>
          <w:sz w:val="24"/>
          <w:szCs w:val="24"/>
          <w:u w:val="single"/>
          <w:lang w:val="kk-KZ" w:eastAsia="ru-RU"/>
        </w:rPr>
        <w:t xml:space="preserve">Құжаттардың түпнұсқасын ұсынбаған </w:t>
      </w:r>
      <w:r w:rsidR="00104B55">
        <w:rPr>
          <w:rFonts w:ascii="Times New Roman" w:eastAsia="Times New Roman" w:hAnsi="Times New Roman"/>
          <w:noProof/>
          <w:sz w:val="24"/>
          <w:szCs w:val="24"/>
          <w:u w:val="single"/>
          <w:lang w:val="kk-KZ" w:eastAsia="ru-RU"/>
        </w:rPr>
        <w:t xml:space="preserve">жағдайда, ол адам әңгімелесуге </w:t>
      </w:r>
      <w:r w:rsidR="00DA61BD" w:rsidRPr="00C23238">
        <w:rPr>
          <w:rFonts w:ascii="Times New Roman" w:eastAsia="Times New Roman" w:hAnsi="Times New Roman"/>
          <w:noProof/>
          <w:sz w:val="24"/>
          <w:szCs w:val="24"/>
          <w:u w:val="single"/>
          <w:lang w:val="kk-KZ" w:eastAsia="ru-RU"/>
        </w:rPr>
        <w:t xml:space="preserve">жіберілмейді.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0" w:name="SUB240400"/>
      <w:bookmarkStart w:id="1" w:name="SUB240500"/>
      <w:bookmarkEnd w:id="0"/>
      <w:bookmarkEnd w:id="1"/>
    </w:p>
    <w:p w:rsidR="001D2CF7" w:rsidRPr="00C23238" w:rsidRDefault="001D2CF7" w:rsidP="00023773">
      <w:pPr>
        <w:pStyle w:val="a3"/>
        <w:suppressAutoHyphens/>
        <w:jc w:val="both"/>
        <w:rPr>
          <w:rFonts w:ascii="Times New Roman" w:hAnsi="Times New Roman"/>
          <w:noProof/>
          <w:sz w:val="24"/>
          <w:szCs w:val="24"/>
          <w:lang w:val="kk-KZ"/>
        </w:rPr>
      </w:pPr>
      <w:bookmarkStart w:id="2" w:name="SUB410100"/>
      <w:bookmarkStart w:id="3" w:name="SUB4200"/>
      <w:bookmarkEnd w:id="2"/>
      <w:bookmarkEnd w:id="3"/>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0C077F">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Default="006E5EB5" w:rsidP="006E5EB5">
      <w:pPr>
        <w:spacing w:after="0" w:line="240" w:lineRule="auto"/>
        <w:ind w:firstLine="709"/>
        <w:jc w:val="right"/>
        <w:rPr>
          <w:rFonts w:ascii="Times New Roman" w:hAnsi="Times New Roman"/>
          <w:sz w:val="20"/>
          <w:szCs w:val="20"/>
          <w:lang w:val="kk-KZ"/>
        </w:rPr>
      </w:pPr>
    </w:p>
    <w:p w:rsidR="00E7493B" w:rsidRPr="00C23238" w:rsidRDefault="00E7493B" w:rsidP="006E5EB5">
      <w:pPr>
        <w:spacing w:after="0" w:line="240" w:lineRule="auto"/>
        <w:ind w:firstLine="709"/>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w:t>
      </w:r>
      <w:bookmarkStart w:id="4" w:name="_GoBack"/>
      <w:bookmarkEnd w:id="4"/>
      <w:r w:rsidRPr="00C23238">
        <w:rPr>
          <w:rFonts w:ascii="Times New Roman" w:hAnsi="Times New Roman"/>
          <w:sz w:val="24"/>
          <w:szCs w:val="24"/>
          <w:lang w:val="kk-KZ"/>
        </w:rPr>
        <w:t>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lastRenderedPageBreak/>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w:t>
      </w:r>
    </w:p>
    <w:p w:rsidR="006E5EB5" w:rsidRPr="00C23238" w:rsidRDefault="006E5EB5" w:rsidP="006E5EB5">
      <w:pPr>
        <w:spacing w:after="120" w:line="240" w:lineRule="auto"/>
        <w:jc w:val="both"/>
        <w:rPr>
          <w:rFonts w:ascii="Times New Roman" w:hAnsi="Times New Roman"/>
          <w:sz w:val="24"/>
          <w:szCs w:val="24"/>
          <w:lang w:val="kk-KZ"/>
        </w:rPr>
      </w:pPr>
    </w:p>
    <w:p w:rsidR="006E5EB5" w:rsidRPr="00C23238" w:rsidRDefault="006E5EB5" w:rsidP="006E5EB5">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p w:rsidR="006E5EB5" w:rsidRPr="00C23238" w:rsidRDefault="006E5EB5" w:rsidP="006E5EB5">
      <w:pPr>
        <w:pStyle w:val="a3"/>
        <w:suppressAutoHyphens/>
        <w:spacing w:after="120"/>
        <w:jc w:val="both"/>
        <w:rPr>
          <w:rFonts w:ascii="Times New Roman" w:hAnsi="Times New Roman"/>
          <w:noProof/>
          <w:sz w:val="24"/>
          <w:szCs w:val="24"/>
          <w:highlight w:val="yellow"/>
          <w:lang w:val="kk-KZ"/>
        </w:rPr>
      </w:pPr>
    </w:p>
    <w:sectPr w:rsidR="006E5EB5" w:rsidRPr="00C23238" w:rsidSect="006E5EB5">
      <w:footerReference w:type="default" r:id="rId11"/>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Default="009B66BA">
    <w:pPr>
      <w:pStyle w:val="a5"/>
      <w:jc w:val="right"/>
    </w:pPr>
    <w:r>
      <w:fldChar w:fldCharType="begin"/>
    </w:r>
    <w:r>
      <w:instrText>PAGE   \* MERGEFORMAT</w:instrText>
    </w:r>
    <w:r>
      <w:fldChar w:fldCharType="separate"/>
    </w:r>
    <w:r w:rsidR="006036DF">
      <w:rPr>
        <w:noProof/>
      </w:rPr>
      <w:t>5</w:t>
    </w:r>
    <w:r>
      <w:rPr>
        <w:noProof/>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6734"/>
    <w:rsid w:val="0075008A"/>
    <w:rsid w:val="00750B51"/>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A9581"/>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nationalbank.kz" TargetMode="Externa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D560A-41EC-481F-9239-99BA1F82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10375</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Айдана Жолдасова</cp:lastModifiedBy>
  <cp:revision>53</cp:revision>
  <cp:lastPrinted>2016-05-16T06:40:00Z</cp:lastPrinted>
  <dcterms:created xsi:type="dcterms:W3CDTF">2023-07-03T12:40:00Z</dcterms:created>
  <dcterms:modified xsi:type="dcterms:W3CDTF">2024-05-02T11:50:00Z</dcterms:modified>
</cp:coreProperties>
</file>