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CF7" w:rsidRPr="00C23238" w:rsidRDefault="009951B1" w:rsidP="00023773">
      <w:pPr>
        <w:pStyle w:val="a3"/>
        <w:suppressAutoHyphens/>
        <w:jc w:val="center"/>
        <w:rPr>
          <w:rFonts w:ascii="Times New Roman" w:hAnsi="Times New Roman"/>
          <w:b/>
          <w:noProof/>
          <w:sz w:val="24"/>
          <w:szCs w:val="24"/>
          <w:lang w:val="kk-KZ"/>
        </w:rPr>
      </w:pPr>
      <w:r w:rsidRPr="00C23238">
        <w:rPr>
          <w:rFonts w:ascii="Times New Roman" w:hAnsi="Times New Roman"/>
          <w:b/>
          <w:noProof/>
          <w:sz w:val="24"/>
          <w:szCs w:val="24"/>
          <w:lang w:val="kk-KZ"/>
        </w:rPr>
        <w:t>Конкурс өткізу туралы хабарландыру</w:t>
      </w:r>
    </w:p>
    <w:p w:rsidR="001D2CF7" w:rsidRPr="00C23238" w:rsidRDefault="001D2CF7" w:rsidP="00023773">
      <w:pPr>
        <w:pStyle w:val="a3"/>
        <w:suppressAutoHyphens/>
        <w:jc w:val="both"/>
        <w:rPr>
          <w:rFonts w:ascii="Times New Roman" w:hAnsi="Times New Roman"/>
          <w:noProof/>
          <w:sz w:val="24"/>
          <w:szCs w:val="24"/>
          <w:lang w:val="kk-KZ"/>
        </w:rPr>
      </w:pPr>
    </w:p>
    <w:p w:rsidR="009951B1" w:rsidRPr="00C23238" w:rsidRDefault="009951B1" w:rsidP="00BA09F1">
      <w:pPr>
        <w:pStyle w:val="a3"/>
        <w:suppressAutoHyphens/>
        <w:ind w:firstLine="708"/>
        <w:jc w:val="both"/>
        <w:rPr>
          <w:rFonts w:ascii="Times New Roman" w:hAnsi="Times New Roman"/>
          <w:b/>
          <w:noProof/>
          <w:sz w:val="24"/>
          <w:szCs w:val="24"/>
          <w:lang w:val="kk-KZ"/>
        </w:rPr>
      </w:pPr>
      <w:r w:rsidRPr="00C23238">
        <w:rPr>
          <w:rFonts w:ascii="Times New Roman" w:hAnsi="Times New Roman"/>
          <w:noProof/>
          <w:sz w:val="24"/>
          <w:szCs w:val="24"/>
          <w:lang w:val="kk-KZ"/>
        </w:rPr>
        <w:t xml:space="preserve">«Қазақстан Республикасының Ұлттық Банкі» РММ </w:t>
      </w:r>
      <w:r w:rsidR="00025CAC" w:rsidRPr="00C23238">
        <w:rPr>
          <w:rFonts w:ascii="Times New Roman" w:hAnsi="Times New Roman"/>
          <w:noProof/>
          <w:sz w:val="24"/>
          <w:szCs w:val="24"/>
          <w:lang w:val="kk-KZ"/>
        </w:rPr>
        <w:t>(</w:t>
      </w:r>
      <w:r w:rsidRPr="00C23238">
        <w:rPr>
          <w:rFonts w:ascii="Times New Roman" w:hAnsi="Times New Roman"/>
          <w:noProof/>
          <w:sz w:val="24"/>
          <w:szCs w:val="24"/>
          <w:lang w:val="kk-KZ"/>
        </w:rPr>
        <w:t xml:space="preserve">бұдан әрі </w:t>
      </w:r>
      <w:r w:rsidR="00025CAC"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Ұлттық</w:t>
      </w:r>
      <w:r w:rsidR="00025CAC" w:rsidRPr="00C23238">
        <w:rPr>
          <w:rFonts w:ascii="Times New Roman" w:hAnsi="Times New Roman"/>
          <w:noProof/>
          <w:sz w:val="24"/>
          <w:szCs w:val="24"/>
          <w:lang w:val="kk-KZ"/>
        </w:rPr>
        <w:t xml:space="preserve"> Банк)</w:t>
      </w:r>
      <w:r w:rsidR="001B52DD" w:rsidRPr="00C23238">
        <w:rPr>
          <w:rFonts w:ascii="Times New Roman" w:hAnsi="Times New Roman"/>
          <w:noProof/>
          <w:sz w:val="24"/>
          <w:szCs w:val="24"/>
          <w:lang w:val="kk-KZ"/>
        </w:rPr>
        <w:t xml:space="preserve">, </w:t>
      </w:r>
      <w:r w:rsidR="00197539" w:rsidRPr="00C23238">
        <w:rPr>
          <w:rFonts w:ascii="Times New Roman" w:hAnsi="Times New Roman"/>
          <w:sz w:val="24"/>
          <w:szCs w:val="24"/>
          <w:lang w:val="kk-KZ"/>
        </w:rPr>
        <w:t xml:space="preserve">Z05T8F6 </w:t>
      </w:r>
      <w:r w:rsidR="00197539" w:rsidRPr="00C23238">
        <w:rPr>
          <w:rFonts w:ascii="Times New Roman" w:hAnsi="Times New Roman"/>
          <w:noProof/>
          <w:sz w:val="24"/>
          <w:szCs w:val="24"/>
          <w:lang w:val="kk-KZ"/>
        </w:rPr>
        <w:t>Астана қаласы</w:t>
      </w:r>
      <w:r w:rsidR="001B52DD" w:rsidRPr="00C23238">
        <w:rPr>
          <w:rFonts w:ascii="Times New Roman" w:hAnsi="Times New Roman"/>
          <w:noProof/>
          <w:sz w:val="24"/>
          <w:szCs w:val="24"/>
          <w:lang w:val="kk-KZ"/>
        </w:rPr>
        <w:t>, Мәңгілік Ел</w:t>
      </w:r>
      <w:r w:rsidRPr="00C23238">
        <w:rPr>
          <w:rFonts w:ascii="Times New Roman" w:hAnsi="Times New Roman"/>
          <w:noProof/>
          <w:sz w:val="24"/>
          <w:szCs w:val="24"/>
          <w:lang w:val="kk-KZ"/>
        </w:rPr>
        <w:t xml:space="preserve"> даңғ</w:t>
      </w:r>
      <w:r w:rsidR="002F2629" w:rsidRPr="00C23238">
        <w:rPr>
          <w:rFonts w:ascii="Times New Roman" w:hAnsi="Times New Roman"/>
          <w:noProof/>
          <w:sz w:val="24"/>
          <w:szCs w:val="24"/>
          <w:lang w:val="kk-KZ"/>
        </w:rPr>
        <w:t>ылы</w:t>
      </w:r>
      <w:r w:rsidR="001B52DD" w:rsidRPr="00C23238">
        <w:rPr>
          <w:rFonts w:ascii="Times New Roman" w:hAnsi="Times New Roman"/>
          <w:noProof/>
          <w:sz w:val="24"/>
          <w:szCs w:val="24"/>
          <w:lang w:val="kk-KZ"/>
        </w:rPr>
        <w:t>, 57А</w:t>
      </w:r>
      <w:r w:rsidR="00F676BA" w:rsidRPr="00C23238">
        <w:rPr>
          <w:rFonts w:ascii="Times New Roman" w:hAnsi="Times New Roman"/>
          <w:noProof/>
          <w:sz w:val="24"/>
          <w:szCs w:val="24"/>
          <w:lang w:val="kk-KZ"/>
        </w:rPr>
        <w:t>-</w:t>
      </w:r>
      <w:r w:rsidRPr="00C23238">
        <w:rPr>
          <w:rFonts w:ascii="Times New Roman" w:hAnsi="Times New Roman"/>
          <w:noProof/>
          <w:sz w:val="24"/>
          <w:szCs w:val="24"/>
          <w:lang w:val="kk-KZ"/>
        </w:rPr>
        <w:t>үй</w:t>
      </w:r>
      <w:r w:rsidR="001B52DD"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анықтама телефондары</w:t>
      </w:r>
      <w:r w:rsidR="001B52DD" w:rsidRPr="00C23238">
        <w:rPr>
          <w:rFonts w:ascii="Times New Roman" w:hAnsi="Times New Roman"/>
          <w:noProof/>
          <w:sz w:val="24"/>
          <w:szCs w:val="24"/>
          <w:lang w:val="kk-KZ"/>
        </w:rPr>
        <w:t xml:space="preserve"> </w:t>
      </w:r>
      <w:r w:rsidR="00197539" w:rsidRPr="00C23238">
        <w:rPr>
          <w:rFonts w:ascii="Times New Roman" w:hAnsi="Times New Roman"/>
          <w:sz w:val="24"/>
          <w:szCs w:val="24"/>
          <w:lang w:val="kk-KZ"/>
        </w:rPr>
        <w:t>+7(7172) 77-51-32, +7(7172)77-55-77</w:t>
      </w:r>
      <w:r w:rsidR="00AC772E"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 xml:space="preserve">ішкі </w:t>
      </w:r>
      <w:r w:rsidR="00AC772E" w:rsidRPr="00C23238">
        <w:rPr>
          <w:rFonts w:ascii="Times New Roman" w:hAnsi="Times New Roman"/>
          <w:noProof/>
          <w:sz w:val="24"/>
          <w:szCs w:val="24"/>
          <w:lang w:val="kk-KZ"/>
        </w:rPr>
        <w:t xml:space="preserve">1739), </w:t>
      </w:r>
      <w:r w:rsidR="001B52DD" w:rsidRPr="00C23238">
        <w:rPr>
          <w:rFonts w:ascii="Times New Roman" w:hAnsi="Times New Roman"/>
          <w:noProof/>
          <w:sz w:val="24"/>
          <w:szCs w:val="24"/>
          <w:lang w:val="kk-KZ"/>
        </w:rPr>
        <w:t xml:space="preserve">e-mail: </w:t>
      </w:r>
      <w:hyperlink r:id="rId8" w:history="1">
        <w:r w:rsidR="001B52DD" w:rsidRPr="00C23238">
          <w:rPr>
            <w:rStyle w:val="a7"/>
            <w:rFonts w:ascii="Times New Roman" w:hAnsi="Times New Roman"/>
            <w:noProof/>
            <w:sz w:val="24"/>
            <w:szCs w:val="24"/>
            <w:lang w:val="kk-KZ"/>
          </w:rPr>
          <w:t>HR@nationalbank.kz</w:t>
        </w:r>
      </w:hyperlink>
      <w:r w:rsidR="001D2CF7" w:rsidRPr="00C23238">
        <w:rPr>
          <w:rFonts w:ascii="Times New Roman" w:hAnsi="Times New Roman"/>
          <w:b/>
          <w:noProof/>
          <w:sz w:val="24"/>
          <w:szCs w:val="24"/>
          <w:lang w:val="kk-KZ"/>
        </w:rPr>
        <w:t xml:space="preserve">, </w:t>
      </w:r>
      <w:r w:rsidRPr="00C23238">
        <w:rPr>
          <w:rFonts w:ascii="Times New Roman" w:hAnsi="Times New Roman"/>
          <w:b/>
          <w:noProof/>
          <w:sz w:val="24"/>
          <w:szCs w:val="24"/>
          <w:lang w:val="kk-KZ"/>
        </w:rPr>
        <w:t>Ұлттық Банк қызметшілері лауазымдарына орналасуға конкурс жариялайды</w:t>
      </w:r>
      <w:r w:rsidR="00197539"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197539" w:rsidRPr="00C23238">
        <w:rPr>
          <w:rFonts w:ascii="Times New Roman" w:hAnsi="Times New Roman"/>
          <w:b/>
          <w:noProof/>
          <w:sz w:val="24"/>
          <w:szCs w:val="24"/>
          <w:lang w:val="kk-KZ"/>
        </w:rPr>
        <w:t xml:space="preserve"> </w:t>
      </w:r>
    </w:p>
    <w:p w:rsidR="009951B1" w:rsidRPr="00C23238" w:rsidRDefault="009951B1" w:rsidP="00023773">
      <w:pPr>
        <w:pStyle w:val="a3"/>
        <w:suppressAutoHyphens/>
        <w:ind w:firstLine="708"/>
        <w:jc w:val="both"/>
        <w:rPr>
          <w:rFonts w:ascii="Times New Roman" w:hAnsi="Times New Roman"/>
          <w:noProof/>
          <w:sz w:val="24"/>
          <w:szCs w:val="24"/>
          <w:lang w:val="kk-KZ"/>
        </w:rPr>
      </w:pPr>
      <w:r w:rsidRPr="00C23238">
        <w:rPr>
          <w:rFonts w:ascii="Times New Roman" w:hAnsi="Times New Roman"/>
          <w:noProof/>
          <w:sz w:val="24"/>
          <w:szCs w:val="24"/>
          <w:lang w:val="kk-KZ"/>
        </w:rPr>
        <w:t xml:space="preserve">Кандидаттар </w:t>
      </w:r>
      <w:r w:rsidRPr="00C23238">
        <w:rPr>
          <w:rFonts w:ascii="Times New Roman" w:hAnsi="Times New Roman"/>
          <w:b/>
          <w:noProof/>
          <w:sz w:val="24"/>
          <w:szCs w:val="24"/>
          <w:lang w:val="kk-KZ"/>
        </w:rPr>
        <w:t>конкурсқа қатысу үшін қажетті құжаттарды конкурс өткізу туралы хабарландыру орналастырылған</w:t>
      </w:r>
      <w:r w:rsidRPr="00C23238">
        <w:rPr>
          <w:rFonts w:ascii="Times New Roman" w:hAnsi="Times New Roman"/>
          <w:noProof/>
          <w:sz w:val="24"/>
          <w:szCs w:val="24"/>
          <w:lang w:val="kk-KZ"/>
        </w:rPr>
        <w:t xml:space="preserve"> (жарияланған) </w:t>
      </w:r>
      <w:r w:rsidRPr="00C23238">
        <w:rPr>
          <w:rFonts w:ascii="Times New Roman" w:hAnsi="Times New Roman"/>
          <w:b/>
          <w:noProof/>
          <w:sz w:val="24"/>
          <w:szCs w:val="24"/>
          <w:lang w:val="kk-KZ"/>
        </w:rPr>
        <w:t>күннен бастап 10 (он) жұмыс күні ішінде</w:t>
      </w:r>
      <w:r w:rsidRPr="00C23238">
        <w:rPr>
          <w:rFonts w:ascii="Times New Roman" w:hAnsi="Times New Roman"/>
          <w:noProof/>
          <w:sz w:val="24"/>
          <w:szCs w:val="24"/>
          <w:lang w:val="kk-KZ"/>
        </w:rPr>
        <w:t xml:space="preserve"> </w:t>
      </w:r>
      <w:r w:rsidRPr="00C23238">
        <w:rPr>
          <w:rFonts w:ascii="Times New Roman" w:hAnsi="Times New Roman"/>
          <w:b/>
          <w:noProof/>
          <w:sz w:val="24"/>
          <w:szCs w:val="24"/>
          <w:lang w:val="kk-KZ"/>
        </w:rPr>
        <w:t>(</w:t>
      </w:r>
      <w:r w:rsidR="00067CFB" w:rsidRPr="00C23238">
        <w:rPr>
          <w:rFonts w:ascii="Times New Roman" w:hAnsi="Times New Roman"/>
          <w:b/>
          <w:noProof/>
          <w:sz w:val="24"/>
          <w:szCs w:val="24"/>
          <w:lang w:val="kk-KZ"/>
        </w:rPr>
        <w:t xml:space="preserve">қоса алғанда </w:t>
      </w:r>
      <w:r w:rsidR="00197539" w:rsidRPr="00C23238">
        <w:rPr>
          <w:rFonts w:ascii="Times New Roman" w:hAnsi="Times New Roman"/>
          <w:b/>
          <w:noProof/>
          <w:sz w:val="24"/>
          <w:szCs w:val="24"/>
          <w:lang w:val="kk-KZ"/>
        </w:rPr>
        <w:t>2024</w:t>
      </w:r>
      <w:r w:rsidRPr="00C23238">
        <w:rPr>
          <w:rFonts w:ascii="Times New Roman" w:hAnsi="Times New Roman"/>
          <w:b/>
          <w:noProof/>
          <w:sz w:val="24"/>
          <w:szCs w:val="24"/>
          <w:lang w:val="kk-KZ"/>
        </w:rPr>
        <w:t xml:space="preserve"> жылғы </w:t>
      </w:r>
      <w:r w:rsidR="00197539" w:rsidRPr="00C23238">
        <w:rPr>
          <w:rFonts w:ascii="Times New Roman" w:hAnsi="Times New Roman"/>
          <w:b/>
          <w:noProof/>
          <w:sz w:val="24"/>
          <w:szCs w:val="24"/>
          <w:lang w:val="kk-KZ"/>
        </w:rPr>
        <w:t xml:space="preserve">3 </w:t>
      </w:r>
      <w:r w:rsidR="00067CFB" w:rsidRPr="00C23238">
        <w:rPr>
          <w:rFonts w:ascii="Times New Roman" w:hAnsi="Times New Roman"/>
          <w:b/>
          <w:noProof/>
          <w:sz w:val="24"/>
          <w:szCs w:val="24"/>
          <w:lang w:val="kk-KZ"/>
        </w:rPr>
        <w:t xml:space="preserve">– </w:t>
      </w:r>
      <w:r w:rsidR="00197539" w:rsidRPr="00C23238">
        <w:rPr>
          <w:rFonts w:ascii="Times New Roman" w:hAnsi="Times New Roman"/>
          <w:b/>
          <w:noProof/>
          <w:sz w:val="24"/>
          <w:szCs w:val="24"/>
          <w:lang w:val="kk-KZ"/>
        </w:rPr>
        <w:t>20</w:t>
      </w:r>
      <w:r w:rsidR="00067CFB" w:rsidRPr="00C23238">
        <w:rPr>
          <w:rFonts w:ascii="Times New Roman" w:hAnsi="Times New Roman"/>
          <w:b/>
          <w:noProof/>
          <w:sz w:val="24"/>
          <w:szCs w:val="24"/>
          <w:lang w:val="kk-KZ"/>
        </w:rPr>
        <w:t xml:space="preserve"> </w:t>
      </w:r>
      <w:r w:rsidR="00197539" w:rsidRPr="00C23238">
        <w:rPr>
          <w:rFonts w:ascii="Times New Roman" w:hAnsi="Times New Roman"/>
          <w:b/>
          <w:noProof/>
          <w:sz w:val="24"/>
          <w:szCs w:val="24"/>
          <w:lang w:val="kk-KZ"/>
        </w:rPr>
        <w:t>мамыр</w:t>
      </w:r>
      <w:r w:rsidRPr="00C23238">
        <w:rPr>
          <w:rFonts w:ascii="Times New Roman" w:hAnsi="Times New Roman"/>
          <w:b/>
          <w:noProof/>
          <w:sz w:val="24"/>
          <w:szCs w:val="24"/>
          <w:lang w:val="kk-KZ"/>
        </w:rPr>
        <w:t xml:space="preserve"> аралығында</w:t>
      </w:r>
      <w:r w:rsidR="00877AC1" w:rsidRPr="00C23238">
        <w:rPr>
          <w:rFonts w:ascii="Times New Roman" w:hAnsi="Times New Roman"/>
          <w:b/>
          <w:noProof/>
          <w:sz w:val="24"/>
          <w:szCs w:val="24"/>
          <w:lang w:val="kk-KZ"/>
        </w:rPr>
        <w:t>ғы</w:t>
      </w:r>
      <w:r w:rsidR="00067CFB" w:rsidRPr="00C23238">
        <w:rPr>
          <w:rFonts w:ascii="Times New Roman" w:hAnsi="Times New Roman"/>
          <w:b/>
          <w:noProof/>
          <w:sz w:val="24"/>
          <w:szCs w:val="24"/>
          <w:lang w:val="kk-KZ"/>
        </w:rPr>
        <w:t xml:space="preserve"> </w:t>
      </w:r>
      <w:r w:rsidR="00877AC1" w:rsidRPr="00C23238">
        <w:rPr>
          <w:rFonts w:ascii="Times New Roman" w:hAnsi="Times New Roman"/>
          <w:b/>
          <w:noProof/>
          <w:sz w:val="24"/>
          <w:szCs w:val="24"/>
          <w:lang w:val="kk-KZ"/>
        </w:rPr>
        <w:t>кезеңде)</w:t>
      </w:r>
      <w:r w:rsidRPr="00C23238">
        <w:rPr>
          <w:rFonts w:ascii="Times New Roman" w:hAnsi="Times New Roman"/>
          <w:b/>
          <w:noProof/>
          <w:sz w:val="24"/>
          <w:szCs w:val="24"/>
          <w:lang w:val="kk-KZ"/>
        </w:rPr>
        <w:t xml:space="preserve"> </w:t>
      </w:r>
      <w:r w:rsidR="00877AC1" w:rsidRPr="00C23238">
        <w:rPr>
          <w:rFonts w:ascii="Times New Roman" w:hAnsi="Times New Roman"/>
          <w:b/>
          <w:noProof/>
          <w:sz w:val="24"/>
          <w:szCs w:val="24"/>
          <w:lang w:val="kk-KZ"/>
        </w:rPr>
        <w:t xml:space="preserve">жоғарыда көрсетілген мекенжай бойынша </w:t>
      </w:r>
      <w:r w:rsidR="00067CFB" w:rsidRPr="00C23238">
        <w:rPr>
          <w:rFonts w:ascii="Times New Roman" w:hAnsi="Times New Roman"/>
          <w:b/>
          <w:noProof/>
          <w:sz w:val="24"/>
          <w:szCs w:val="24"/>
          <w:lang w:val="kk-KZ"/>
        </w:rPr>
        <w:t xml:space="preserve">қолма-қол </w:t>
      </w:r>
      <w:r w:rsidR="00AE6AD1" w:rsidRPr="00C23238">
        <w:rPr>
          <w:rFonts w:ascii="Times New Roman" w:hAnsi="Times New Roman"/>
          <w:noProof/>
          <w:sz w:val="24"/>
          <w:szCs w:val="24"/>
          <w:lang w:val="kk-KZ"/>
        </w:rPr>
        <w:t>(жұмыс күндері сағат</w:t>
      </w:r>
      <w:r w:rsidR="00AE6AD1" w:rsidRPr="00C23238">
        <w:rPr>
          <w:rFonts w:ascii="Times New Roman" w:hAnsi="Times New Roman"/>
          <w:b/>
          <w:noProof/>
          <w:sz w:val="24"/>
          <w:szCs w:val="24"/>
          <w:lang w:val="kk-KZ"/>
        </w:rPr>
        <w:t xml:space="preserve"> </w:t>
      </w:r>
      <w:r w:rsidR="00AE6AD1" w:rsidRPr="00C23238">
        <w:rPr>
          <w:rFonts w:ascii="Times New Roman" w:hAnsi="Times New Roman"/>
          <w:sz w:val="24"/>
          <w:szCs w:val="24"/>
          <w:lang w:val="kk-KZ"/>
        </w:rPr>
        <w:t>09-00</w:t>
      </w:r>
      <w:r w:rsidR="00AE6AD1" w:rsidRPr="00C23238">
        <w:rPr>
          <w:rFonts w:ascii="Times New Roman" w:hAnsi="Times New Roman"/>
          <w:sz w:val="24"/>
          <w:szCs w:val="24"/>
          <w:lang w:val="kk-KZ"/>
        </w:rPr>
        <w:t>-ден бастап сағат</w:t>
      </w:r>
      <w:r w:rsidR="00AE6AD1" w:rsidRPr="00C23238">
        <w:rPr>
          <w:rFonts w:ascii="Times New Roman" w:hAnsi="Times New Roman"/>
          <w:sz w:val="24"/>
          <w:szCs w:val="24"/>
          <w:lang w:val="kk-KZ"/>
        </w:rPr>
        <w:t xml:space="preserve"> 12-00</w:t>
      </w:r>
      <w:r w:rsidR="00AE6AD1" w:rsidRPr="00C23238">
        <w:rPr>
          <w:rFonts w:ascii="Times New Roman" w:hAnsi="Times New Roman"/>
          <w:sz w:val="24"/>
          <w:szCs w:val="24"/>
          <w:lang w:val="kk-KZ"/>
        </w:rPr>
        <w:t>-ге дейін</w:t>
      </w:r>
      <w:r w:rsidR="00AE6AD1" w:rsidRPr="00C23238">
        <w:rPr>
          <w:rFonts w:ascii="Times New Roman" w:hAnsi="Times New Roman"/>
          <w:b/>
          <w:noProof/>
          <w:sz w:val="24"/>
          <w:szCs w:val="24"/>
          <w:lang w:val="kk-KZ"/>
        </w:rPr>
        <w:t xml:space="preserve">) </w:t>
      </w:r>
      <w:r w:rsidR="00877AC1" w:rsidRPr="00C23238">
        <w:rPr>
          <w:rFonts w:ascii="Times New Roman" w:hAnsi="Times New Roman"/>
          <w:b/>
          <w:noProof/>
          <w:sz w:val="24"/>
          <w:szCs w:val="24"/>
          <w:lang w:val="kk-KZ"/>
        </w:rPr>
        <w:t xml:space="preserve">немесе </w:t>
      </w:r>
      <w:hyperlink r:id="rId9" w:history="1">
        <w:r w:rsidR="00877AC1" w:rsidRPr="00C23238">
          <w:rPr>
            <w:rStyle w:val="a7"/>
            <w:rFonts w:ascii="Times New Roman" w:hAnsi="Times New Roman"/>
            <w:noProof/>
            <w:sz w:val="24"/>
            <w:szCs w:val="24"/>
            <w:u w:val="none"/>
            <w:lang w:val="kk-KZ"/>
          </w:rPr>
          <w:t>HR@nationalbank.kz</w:t>
        </w:r>
      </w:hyperlink>
      <w:r w:rsidR="00877AC1" w:rsidRPr="00C23238">
        <w:rPr>
          <w:rStyle w:val="a7"/>
          <w:rFonts w:ascii="Times New Roman" w:hAnsi="Times New Roman"/>
          <w:noProof/>
          <w:sz w:val="24"/>
          <w:szCs w:val="24"/>
          <w:u w:val="none"/>
          <w:lang w:val="kk-KZ"/>
        </w:rPr>
        <w:t xml:space="preserve"> </w:t>
      </w:r>
      <w:r w:rsidR="00877AC1" w:rsidRPr="00C23238">
        <w:rPr>
          <w:rFonts w:ascii="Times New Roman" w:hAnsi="Times New Roman"/>
          <w:b/>
          <w:noProof/>
          <w:sz w:val="24"/>
          <w:szCs w:val="24"/>
          <w:lang w:val="kk-KZ"/>
        </w:rPr>
        <w:t xml:space="preserve">электрондық </w:t>
      </w:r>
      <w:r w:rsidR="00D76186" w:rsidRPr="00C23238">
        <w:rPr>
          <w:rFonts w:ascii="Times New Roman" w:hAnsi="Times New Roman"/>
          <w:b/>
          <w:noProof/>
          <w:sz w:val="24"/>
          <w:szCs w:val="24"/>
          <w:lang w:val="kk-KZ"/>
        </w:rPr>
        <w:t>поштасына</w:t>
      </w:r>
      <w:r w:rsidR="00877AC1" w:rsidRPr="00C23238">
        <w:rPr>
          <w:rFonts w:ascii="Times New Roman" w:hAnsi="Times New Roman"/>
          <w:b/>
          <w:noProof/>
          <w:sz w:val="24"/>
          <w:szCs w:val="24"/>
          <w:lang w:val="kk-KZ"/>
        </w:rPr>
        <w:t xml:space="preserve"> </w:t>
      </w:r>
      <w:r w:rsidR="00877AC1" w:rsidRPr="00C23238">
        <w:rPr>
          <w:rFonts w:ascii="Times New Roman" w:hAnsi="Times New Roman"/>
          <w:noProof/>
          <w:sz w:val="24"/>
          <w:szCs w:val="24"/>
          <w:lang w:val="kk-KZ"/>
        </w:rPr>
        <w:t xml:space="preserve">(«конкурсқа қатысу үшін» белгісі бар сканерленген құжаттар) </w:t>
      </w:r>
      <w:r w:rsidR="006E4573" w:rsidRPr="00C23238">
        <w:rPr>
          <w:rFonts w:ascii="Times New Roman" w:hAnsi="Times New Roman"/>
          <w:b/>
          <w:noProof/>
          <w:sz w:val="24"/>
          <w:szCs w:val="24"/>
          <w:lang w:val="kk-KZ"/>
        </w:rPr>
        <w:t>ұсынуы</w:t>
      </w:r>
      <w:r w:rsidRPr="00C23238">
        <w:rPr>
          <w:rFonts w:ascii="Times New Roman" w:hAnsi="Times New Roman"/>
          <w:b/>
          <w:noProof/>
          <w:sz w:val="24"/>
          <w:szCs w:val="24"/>
          <w:lang w:val="kk-KZ"/>
        </w:rPr>
        <w:t xml:space="preserve"> тиіс</w:t>
      </w:r>
      <w:r w:rsidR="00877AC1" w:rsidRPr="00C23238">
        <w:rPr>
          <w:rFonts w:ascii="Times New Roman" w:hAnsi="Times New Roman"/>
          <w:b/>
          <w:noProof/>
          <w:sz w:val="24"/>
          <w:szCs w:val="24"/>
          <w:lang w:val="kk-KZ"/>
        </w:rPr>
        <w:t>.</w:t>
      </w:r>
      <w:r w:rsidR="006E4573" w:rsidRPr="00C23238">
        <w:rPr>
          <w:rFonts w:ascii="Times New Roman" w:hAnsi="Times New Roman"/>
          <w:b/>
          <w:noProof/>
          <w:sz w:val="24"/>
          <w:szCs w:val="24"/>
          <w:lang w:val="kk-KZ"/>
        </w:rPr>
        <w:t xml:space="preserve"> </w:t>
      </w:r>
    </w:p>
    <w:p w:rsidR="00AC772E" w:rsidRPr="00C23238" w:rsidRDefault="00AC772E" w:rsidP="00023773">
      <w:pPr>
        <w:pStyle w:val="a3"/>
        <w:suppressAutoHyphens/>
        <w:ind w:firstLine="708"/>
        <w:jc w:val="both"/>
        <w:rPr>
          <w:rFonts w:ascii="Times New Roman" w:hAnsi="Times New Roman"/>
          <w:b/>
          <w:noProof/>
          <w:sz w:val="24"/>
          <w:szCs w:val="24"/>
          <w:lang w:val="kk-KZ"/>
        </w:rPr>
      </w:pPr>
    </w:p>
    <w:p w:rsidR="001D2CF7" w:rsidRPr="00C23238" w:rsidRDefault="009951B1" w:rsidP="00023773">
      <w:pPr>
        <w:pStyle w:val="a3"/>
        <w:suppressAutoHyphens/>
        <w:ind w:firstLine="708"/>
        <w:jc w:val="both"/>
        <w:rPr>
          <w:rFonts w:ascii="Times New Roman" w:hAnsi="Times New Roman"/>
          <w:b/>
          <w:noProof/>
          <w:snapToGrid w:val="0"/>
          <w:sz w:val="24"/>
          <w:szCs w:val="24"/>
          <w:lang w:val="kk-KZ"/>
        </w:rPr>
      </w:pPr>
      <w:r w:rsidRPr="00C23238">
        <w:rPr>
          <w:rFonts w:ascii="Times New Roman" w:hAnsi="Times New Roman"/>
          <w:b/>
          <w:noProof/>
          <w:snapToGrid w:val="0"/>
          <w:sz w:val="24"/>
          <w:szCs w:val="24"/>
          <w:u w:val="single"/>
          <w:lang w:val="kk-KZ"/>
        </w:rPr>
        <w:t>Конкурсқа қатысушыларға қойылатын талаптар</w:t>
      </w:r>
      <w:r w:rsidR="001D2CF7" w:rsidRPr="00C23238">
        <w:rPr>
          <w:rFonts w:ascii="Times New Roman" w:hAnsi="Times New Roman"/>
          <w:b/>
          <w:noProof/>
          <w:snapToGrid w:val="0"/>
          <w:sz w:val="24"/>
          <w:szCs w:val="24"/>
          <w:lang w:val="kk-KZ"/>
        </w:rPr>
        <w:t>:</w:t>
      </w:r>
    </w:p>
    <w:p w:rsidR="002F2629" w:rsidRPr="00C23238" w:rsidRDefault="002F2629" w:rsidP="00023773">
      <w:pPr>
        <w:pStyle w:val="a3"/>
        <w:suppressAutoHyphens/>
        <w:ind w:firstLine="708"/>
        <w:jc w:val="both"/>
        <w:rPr>
          <w:rFonts w:ascii="Times New Roman" w:hAnsi="Times New Roman"/>
          <w:b/>
          <w:noProof/>
          <w:snapToGrid w:val="0"/>
          <w:sz w:val="24"/>
          <w:szCs w:val="24"/>
          <w:lang w:val="kk-KZ"/>
        </w:rPr>
      </w:pPr>
    </w:p>
    <w:p w:rsidR="00490C1C" w:rsidRPr="00C23238" w:rsidRDefault="00490C1C" w:rsidP="00067CFB">
      <w:pPr>
        <w:pStyle w:val="a3"/>
        <w:suppressAutoHyphens/>
        <w:ind w:firstLine="708"/>
        <w:jc w:val="both"/>
        <w:rPr>
          <w:rFonts w:ascii="Times New Roman" w:hAnsi="Times New Roman"/>
          <w:b/>
          <w:bCs/>
          <w:color w:val="000000"/>
          <w:sz w:val="24"/>
          <w:szCs w:val="24"/>
          <w:lang w:val="kk-KZ"/>
        </w:rPr>
      </w:pPr>
      <w:r w:rsidRPr="00C23238">
        <w:rPr>
          <w:rFonts w:ascii="Times New Roman" w:hAnsi="Times New Roman"/>
          <w:b/>
          <w:bCs/>
          <w:color w:val="000000"/>
          <w:sz w:val="24"/>
          <w:szCs w:val="24"/>
          <w:lang w:val="kk-KZ"/>
        </w:rPr>
        <w:t xml:space="preserve">Қаржылық технологиялар департаменті </w:t>
      </w:r>
      <w:r w:rsidR="00DB371E" w:rsidRPr="00C23238">
        <w:rPr>
          <w:rFonts w:ascii="Times New Roman" w:hAnsi="Times New Roman"/>
          <w:b/>
          <w:bCs/>
          <w:color w:val="000000"/>
          <w:sz w:val="24"/>
          <w:szCs w:val="24"/>
          <w:lang w:val="kk-KZ"/>
        </w:rPr>
        <w:t>шарт</w:t>
      </w:r>
      <w:r w:rsidRPr="00C23238">
        <w:rPr>
          <w:rFonts w:ascii="Times New Roman" w:hAnsi="Times New Roman"/>
          <w:b/>
          <w:bCs/>
          <w:color w:val="000000"/>
          <w:sz w:val="24"/>
          <w:szCs w:val="24"/>
          <w:lang w:val="kk-KZ"/>
        </w:rPr>
        <w:t xml:space="preserve"> және ұйымдастыру жұмысы басқармасының </w:t>
      </w:r>
      <w:r w:rsidR="00750B51" w:rsidRPr="00C23238">
        <w:rPr>
          <w:rFonts w:ascii="Times New Roman" w:hAnsi="Times New Roman"/>
          <w:b/>
          <w:bCs/>
          <w:color w:val="000000"/>
          <w:sz w:val="24"/>
          <w:szCs w:val="24"/>
          <w:lang w:val="kk-KZ"/>
        </w:rPr>
        <w:t>(бұдан әрі – Департамент</w:t>
      </w:r>
      <w:r w:rsidR="00750B51" w:rsidRPr="00C23238">
        <w:rPr>
          <w:rFonts w:ascii="Times New Roman" w:hAnsi="Times New Roman"/>
          <w:b/>
          <w:bCs/>
          <w:color w:val="000000"/>
          <w:sz w:val="24"/>
          <w:szCs w:val="24"/>
          <w:lang w:val="kk-KZ"/>
        </w:rPr>
        <w:t xml:space="preserve">, </w:t>
      </w:r>
      <w:r w:rsidR="00750B51" w:rsidRPr="00C23238">
        <w:rPr>
          <w:rFonts w:ascii="Times New Roman" w:hAnsi="Times New Roman"/>
          <w:b/>
          <w:bCs/>
          <w:color w:val="000000"/>
          <w:sz w:val="24"/>
          <w:szCs w:val="24"/>
          <w:lang w:val="kk-KZ"/>
        </w:rPr>
        <w:t xml:space="preserve">Басқарма) </w:t>
      </w:r>
      <w:r w:rsidRPr="00C23238">
        <w:rPr>
          <w:rFonts w:ascii="Times New Roman" w:hAnsi="Times New Roman"/>
          <w:b/>
          <w:bCs/>
          <w:color w:val="000000"/>
          <w:sz w:val="24"/>
          <w:szCs w:val="24"/>
          <w:lang w:val="kk-KZ"/>
        </w:rPr>
        <w:t>жетекші маманы.</w:t>
      </w:r>
    </w:p>
    <w:p w:rsidR="00490C1C" w:rsidRPr="00C23238" w:rsidRDefault="00490C1C" w:rsidP="00490C1C">
      <w:pPr>
        <w:pStyle w:val="a3"/>
        <w:suppressAutoHyphens/>
        <w:ind w:firstLine="708"/>
        <w:jc w:val="both"/>
        <w:rPr>
          <w:rFonts w:ascii="Times New Roman" w:hAnsi="Times New Roman"/>
          <w:b/>
          <w:bCs/>
          <w:color w:val="000000"/>
          <w:sz w:val="24"/>
          <w:szCs w:val="24"/>
          <w:lang w:val="kk-KZ"/>
        </w:rPr>
      </w:pPr>
      <w:r w:rsidRPr="00C23238">
        <w:rPr>
          <w:rStyle w:val="s0"/>
          <w:sz w:val="24"/>
          <w:szCs w:val="24"/>
          <w:lang w:val="kk-KZ"/>
        </w:rPr>
        <w:t>Білімі жоғары кәсіби</w:t>
      </w:r>
      <w:r w:rsidRPr="00C23238">
        <w:rPr>
          <w:rFonts w:ascii="Times New Roman" w:hAnsi="Times New Roman"/>
          <w:bCs/>
          <w:color w:val="000000"/>
          <w:sz w:val="24"/>
          <w:szCs w:val="24"/>
          <w:lang w:val="kk-KZ"/>
        </w:rPr>
        <w:t>.</w:t>
      </w:r>
    </w:p>
    <w:p w:rsidR="00490C1C" w:rsidRPr="00C23238" w:rsidRDefault="00490C1C" w:rsidP="00490C1C">
      <w:pPr>
        <w:pStyle w:val="a3"/>
        <w:suppressAutoHyphens/>
        <w:ind w:firstLine="708"/>
        <w:jc w:val="both"/>
        <w:rPr>
          <w:rFonts w:ascii="Times New Roman" w:hAnsi="Times New Roman"/>
          <w:bCs/>
          <w:color w:val="000000"/>
          <w:sz w:val="24"/>
          <w:szCs w:val="24"/>
          <w:lang w:val="kk-KZ"/>
        </w:rPr>
      </w:pPr>
      <w:r w:rsidRPr="00C23238">
        <w:rPr>
          <w:rFonts w:ascii="Times New Roman" w:hAnsi="Times New Roman"/>
          <w:bCs/>
          <w:color w:val="000000"/>
          <w:sz w:val="24"/>
          <w:szCs w:val="24"/>
          <w:lang w:val="kk-KZ"/>
        </w:rPr>
        <w:t>Жұмыс өтілі талап етілмейді.</w:t>
      </w:r>
    </w:p>
    <w:p w:rsidR="00490C1C" w:rsidRPr="00C23238" w:rsidRDefault="00490C1C" w:rsidP="00490C1C">
      <w:pPr>
        <w:pStyle w:val="a3"/>
        <w:suppressAutoHyphens/>
        <w:ind w:firstLine="708"/>
        <w:jc w:val="both"/>
        <w:rPr>
          <w:rFonts w:ascii="Times New Roman" w:hAnsi="Times New Roman"/>
          <w:bCs/>
          <w:color w:val="000000"/>
          <w:sz w:val="24"/>
          <w:szCs w:val="24"/>
          <w:lang w:val="kk-KZ"/>
        </w:rPr>
      </w:pPr>
      <w:r w:rsidRPr="00C23238">
        <w:rPr>
          <w:rFonts w:ascii="Times New Roman" w:hAnsi="Times New Roman"/>
          <w:bCs/>
          <w:color w:val="000000"/>
          <w:sz w:val="24"/>
          <w:szCs w:val="24"/>
          <w:lang w:val="kk-KZ"/>
        </w:rPr>
        <w:t xml:space="preserve">«Қазақстан Республикасының Ұлттық Банкі туралы», «Сыбайлас жемқорлыққа қарсы іс-қимыл туралы», «Ақпараттандыру туралы» </w:t>
      </w:r>
      <w:r w:rsidRPr="00C23238">
        <w:rPr>
          <w:rFonts w:ascii="Times New Roman" w:hAnsi="Times New Roman"/>
          <w:bCs/>
          <w:color w:val="000000"/>
          <w:sz w:val="24"/>
          <w:szCs w:val="24"/>
          <w:lang w:val="kk-KZ"/>
        </w:rPr>
        <w:t xml:space="preserve">Қазақстан Республикасының </w:t>
      </w:r>
      <w:r w:rsidRPr="00C23238">
        <w:rPr>
          <w:rFonts w:ascii="Times New Roman" w:hAnsi="Times New Roman"/>
          <w:bCs/>
          <w:color w:val="000000"/>
          <w:sz w:val="24"/>
          <w:szCs w:val="24"/>
          <w:lang w:val="kk-KZ"/>
        </w:rPr>
        <w:t xml:space="preserve">заңдарын; </w:t>
      </w:r>
      <w:r w:rsidR="00F05E1C" w:rsidRPr="00C23238">
        <w:rPr>
          <w:rFonts w:ascii="Times New Roman" w:hAnsi="Times New Roman"/>
          <w:bCs/>
          <w:color w:val="000000"/>
          <w:sz w:val="24"/>
          <w:szCs w:val="24"/>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w:t>
      </w:r>
      <w:r w:rsidR="00C23238" w:rsidRPr="00C23238">
        <w:rPr>
          <w:rFonts w:ascii="Times New Roman" w:hAnsi="Times New Roman"/>
          <w:bCs/>
          <w:color w:val="000000"/>
          <w:sz w:val="24"/>
          <w:szCs w:val="24"/>
          <w:lang w:val="kk-KZ"/>
        </w:rPr>
        <w:t xml:space="preserve"> (Ұлттық Банктің Басқармасының </w:t>
      </w:r>
      <w:r w:rsidR="00C23238" w:rsidRPr="00C23238">
        <w:rPr>
          <w:rFonts w:ascii="Times New Roman" w:hAnsi="Times New Roman"/>
          <w:bCs/>
          <w:color w:val="000000"/>
          <w:sz w:val="24"/>
          <w:szCs w:val="24"/>
          <w:lang w:val="kk-KZ"/>
        </w:rPr>
        <w:t xml:space="preserve">2018 жылғы 27 тамыздағы № 192 </w:t>
      </w:r>
      <w:r w:rsidR="00C23238" w:rsidRPr="00C23238">
        <w:rPr>
          <w:rFonts w:ascii="Times New Roman" w:hAnsi="Times New Roman"/>
          <w:bCs/>
          <w:color w:val="000000"/>
          <w:sz w:val="24"/>
          <w:szCs w:val="24"/>
          <w:lang w:val="kk-KZ"/>
        </w:rPr>
        <w:t>қаулысымен бекітілген)</w:t>
      </w:r>
      <w:r w:rsidRPr="00C23238">
        <w:rPr>
          <w:rFonts w:ascii="Times New Roman" w:hAnsi="Times New Roman"/>
          <w:bCs/>
          <w:color w:val="000000"/>
          <w:sz w:val="24"/>
          <w:szCs w:val="24"/>
          <w:lang w:val="kk-KZ"/>
        </w:rPr>
        <w:t xml:space="preserve">; осы лауазымның мамандануына сәйкес келетін салалардағы қатынастарды реттейтін заңнамалық және заңға тәуелді нормативтік құқықтық актілерді </w:t>
      </w:r>
      <w:r w:rsidRPr="00C23238">
        <w:rPr>
          <w:rFonts w:ascii="Times New Roman" w:hAnsi="Times New Roman"/>
          <w:bCs/>
          <w:color w:val="000000"/>
          <w:sz w:val="24"/>
          <w:szCs w:val="24"/>
          <w:lang w:val="kk-KZ"/>
        </w:rPr>
        <w:t>білу</w:t>
      </w:r>
      <w:r w:rsidRPr="00C23238">
        <w:rPr>
          <w:rFonts w:ascii="Times New Roman" w:hAnsi="Times New Roman"/>
          <w:bCs/>
          <w:color w:val="000000"/>
          <w:sz w:val="24"/>
          <w:szCs w:val="24"/>
          <w:lang w:val="kk-KZ"/>
        </w:rPr>
        <w:t xml:space="preserve">. </w:t>
      </w:r>
    </w:p>
    <w:p w:rsidR="00F05E1C" w:rsidRPr="00C23238" w:rsidRDefault="00F05E1C" w:rsidP="00067CFB">
      <w:pPr>
        <w:pStyle w:val="a3"/>
        <w:ind w:firstLine="708"/>
        <w:jc w:val="both"/>
        <w:rPr>
          <w:rFonts w:ascii="Times New Roman" w:hAnsi="Times New Roman"/>
          <w:noProof/>
          <w:sz w:val="24"/>
          <w:szCs w:val="24"/>
          <w:lang w:val="kk-KZ"/>
        </w:rPr>
      </w:pPr>
    </w:p>
    <w:p w:rsidR="00490C1C" w:rsidRPr="00C23238" w:rsidRDefault="00067CFB" w:rsidP="00067CFB">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b/>
          <w:sz w:val="24"/>
          <w:szCs w:val="24"/>
          <w:lang w:val="kk-KZ" w:eastAsia="ru-RU"/>
        </w:rPr>
        <w:t>Функционалдық міндеттері:</w:t>
      </w:r>
      <w:r w:rsidRPr="00C23238">
        <w:rPr>
          <w:rFonts w:ascii="Times New Roman" w:eastAsia="Times New Roman" w:hAnsi="Times New Roman"/>
          <w:sz w:val="24"/>
          <w:szCs w:val="24"/>
          <w:lang w:val="kk-KZ" w:eastAsia="ru-RU"/>
        </w:rPr>
        <w:t xml:space="preserve"> </w:t>
      </w:r>
    </w:p>
    <w:p w:rsidR="00490C1C" w:rsidRPr="00C23238" w:rsidRDefault="004802DE" w:rsidP="00067CFB">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sz w:val="24"/>
          <w:szCs w:val="24"/>
          <w:lang w:val="kk-KZ" w:eastAsia="ru-RU"/>
        </w:rPr>
        <w:t xml:space="preserve">Ақпараттандыру объектілерінің түрлендірілген және жаңа нұсқаларын қабылдау, тестілеу және </w:t>
      </w:r>
      <w:r w:rsidR="00CC41C9">
        <w:rPr>
          <w:rFonts w:ascii="Times New Roman" w:eastAsia="Times New Roman" w:hAnsi="Times New Roman"/>
          <w:sz w:val="24"/>
          <w:szCs w:val="24"/>
          <w:lang w:val="kk-KZ" w:eastAsia="ru-RU"/>
        </w:rPr>
        <w:t>ендіру</w:t>
      </w:r>
      <w:r w:rsidRPr="00C23238">
        <w:rPr>
          <w:rFonts w:ascii="Times New Roman" w:eastAsia="Times New Roman" w:hAnsi="Times New Roman"/>
          <w:sz w:val="24"/>
          <w:szCs w:val="24"/>
          <w:lang w:val="kk-KZ" w:eastAsia="ru-RU"/>
        </w:rPr>
        <w:t xml:space="preserve"> жөніндегі жұмыстарға қатысу. Ұлттық Банктің мемлекеттік қызметтер көрсету </w:t>
      </w:r>
      <w:r w:rsidRPr="00CC41C9">
        <w:rPr>
          <w:rFonts w:ascii="Times New Roman" w:eastAsia="Times New Roman" w:hAnsi="Times New Roman"/>
          <w:sz w:val="24"/>
          <w:szCs w:val="24"/>
          <w:lang w:val="kk-KZ" w:eastAsia="ru-RU"/>
        </w:rPr>
        <w:t>шеңберінде</w:t>
      </w:r>
      <w:r w:rsidRPr="00C23238">
        <w:rPr>
          <w:rFonts w:ascii="Times New Roman" w:eastAsia="Times New Roman" w:hAnsi="Times New Roman"/>
          <w:sz w:val="24"/>
          <w:szCs w:val="24"/>
          <w:lang w:val="kk-KZ" w:eastAsia="ru-RU"/>
        </w:rPr>
        <w:t xml:space="preserve"> уәкілетті органдардың ақпараттық жүйелерінде туындайтын техникалық проблемаларды пысықтау кезінде ақпараттандыру саласындағы уәкілетті органмен өзара іс-қимыл жасау. Ұлттық Банктің нормативтік емес құқықтық актілеріне сәйкес АЖ бойынша бағдарламалық құжаттаманы қабылдауды жүзеге асыру. Ұлттық Банктің орталық аппараты бөлімшелерінің және филиалдарының есептеу техникасы мен қорларға қажеттілігін жинау және талдау.</w:t>
      </w:r>
    </w:p>
    <w:p w:rsidR="00490C1C" w:rsidRPr="00C23238" w:rsidRDefault="004802DE" w:rsidP="00067CFB">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sz w:val="24"/>
          <w:szCs w:val="24"/>
          <w:lang w:val="kk-KZ" w:eastAsia="ru-RU"/>
        </w:rPr>
        <w:t>Департамент құзыретіне кіретін тауарларды, жұмыстар мен көрсетілетін қызметтерді сатып алуға арналған шарттардың жобаларын дайындау, келісу және ресімдеу. Департаменттің құзыретіне кіретін тауарларды, жұмыстарды және көрсетілетін қызметтерді сатып алу бойынша жұмыст</w:t>
      </w:r>
      <w:r w:rsidR="00CC41C9">
        <w:rPr>
          <w:rFonts w:ascii="Times New Roman" w:eastAsia="Times New Roman" w:hAnsi="Times New Roman"/>
          <w:sz w:val="24"/>
          <w:szCs w:val="24"/>
          <w:lang w:val="kk-KZ" w:eastAsia="ru-RU"/>
        </w:rPr>
        <w:t xml:space="preserve">арды жүргізу. Жасалған шарттар </w:t>
      </w:r>
      <w:r w:rsidR="00CC41C9" w:rsidRPr="00BD0CDC">
        <w:rPr>
          <w:rFonts w:ascii="Times New Roman" w:eastAsia="Times New Roman" w:hAnsi="Times New Roman"/>
          <w:sz w:val="24"/>
          <w:szCs w:val="24"/>
          <w:lang w:val="kk-KZ" w:eastAsia="ru-RU"/>
        </w:rPr>
        <w:t>бойынша ілеспе қызмет көрсету</w:t>
      </w:r>
      <w:r w:rsidRPr="00BD0CDC">
        <w:rPr>
          <w:rFonts w:ascii="Times New Roman" w:eastAsia="Times New Roman" w:hAnsi="Times New Roman"/>
          <w:sz w:val="24"/>
          <w:szCs w:val="24"/>
          <w:lang w:val="kk-KZ" w:eastAsia="ru-RU"/>
        </w:rPr>
        <w:t>,</w:t>
      </w:r>
      <w:r w:rsidRPr="00C23238">
        <w:rPr>
          <w:rFonts w:ascii="Times New Roman" w:eastAsia="Times New Roman" w:hAnsi="Times New Roman"/>
          <w:sz w:val="24"/>
          <w:szCs w:val="24"/>
          <w:lang w:val="kk-KZ" w:eastAsia="ru-RU"/>
        </w:rPr>
        <w:t xml:space="preserve"> ақпараттық жүйеде жасалған шарттар бойынша ақпаратты өзекті жағдайда ұстау. Сатып алуға және шарттарды орындауға байланысты мәселелер бойынша Ұлттық Банктің </w:t>
      </w:r>
      <w:r w:rsidR="00CC41C9">
        <w:rPr>
          <w:rFonts w:ascii="Times New Roman" w:eastAsia="Times New Roman" w:hAnsi="Times New Roman"/>
          <w:sz w:val="24"/>
          <w:szCs w:val="24"/>
          <w:lang w:val="kk-KZ" w:eastAsia="ru-RU"/>
        </w:rPr>
        <w:t>жеткізушілерімен</w:t>
      </w:r>
      <w:r w:rsidRPr="00C23238">
        <w:rPr>
          <w:rFonts w:ascii="Times New Roman" w:eastAsia="Times New Roman" w:hAnsi="Times New Roman"/>
          <w:sz w:val="24"/>
          <w:szCs w:val="24"/>
          <w:lang w:val="kk-KZ" w:eastAsia="ru-RU"/>
        </w:rPr>
        <w:t xml:space="preserve"> және бөлімшелерімен хат алмасу.</w:t>
      </w:r>
    </w:p>
    <w:p w:rsidR="00490C1C" w:rsidRPr="00C23238" w:rsidRDefault="004802DE" w:rsidP="00067CFB">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sz w:val="24"/>
          <w:szCs w:val="24"/>
          <w:lang w:val="kk-KZ" w:eastAsia="ru-RU"/>
        </w:rPr>
        <w:t>Басқарманың құзыретіне кіретін өзге де функцияларды жүзеге асыру.</w:t>
      </w:r>
    </w:p>
    <w:p w:rsidR="004802DE" w:rsidRPr="00C23238" w:rsidRDefault="004802DE" w:rsidP="00067CFB">
      <w:pPr>
        <w:pStyle w:val="a3"/>
        <w:ind w:firstLine="708"/>
        <w:jc w:val="both"/>
        <w:rPr>
          <w:rFonts w:ascii="Times New Roman" w:eastAsia="Times New Roman" w:hAnsi="Times New Roman"/>
          <w:sz w:val="24"/>
          <w:szCs w:val="24"/>
          <w:lang w:val="kk-KZ" w:eastAsia="ru-RU"/>
        </w:rPr>
      </w:pPr>
    </w:p>
    <w:p w:rsidR="004802DE" w:rsidRPr="00C23238" w:rsidRDefault="000C077F" w:rsidP="00067CFB">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sz w:val="24"/>
          <w:szCs w:val="24"/>
          <w:lang w:val="kk-KZ" w:eastAsia="ru-RU"/>
        </w:rPr>
        <w:t>Конкурс Қазақстан Республикасының Ұлттық Банкі Басқармасының 2012 жылғы 24 тамыздағы № 261 қаулысымен бекітілген Қазақстан Республикасы Ұлттық Банкінің қызметшілерін лауазымға тағайындау және олармен еңбек шартын тоқтату қағидалары (бұдан әрі – Қағидалар) негізінде өтеді.</w:t>
      </w:r>
    </w:p>
    <w:p w:rsidR="000C077F" w:rsidRPr="00C23238" w:rsidRDefault="000C077F" w:rsidP="000C077F">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sz w:val="24"/>
          <w:szCs w:val="24"/>
          <w:lang w:val="kk-KZ" w:eastAsia="ru-RU"/>
        </w:rPr>
        <w:t>Конкурсқа қатысу үшін мынадай құжаттар қажет:</w:t>
      </w:r>
    </w:p>
    <w:p w:rsidR="00DA61BD" w:rsidRPr="00C23238" w:rsidRDefault="00DA61BD" w:rsidP="000C077F">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noProof/>
          <w:sz w:val="24"/>
          <w:szCs w:val="24"/>
          <w:lang w:val="kk-KZ" w:eastAsia="ru-RU"/>
        </w:rPr>
        <w:lastRenderedPageBreak/>
        <w:t>1) түйіндеме (нақты тұратын жерінің мекенжайын және телефондарын, оның ішінде байланыс телефондарын, білімі, жұмыс тәжірибесі туралы мәліметтерді көрсете отырып);</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2) Қағидалардың 2-қосымшас</w:t>
      </w:r>
      <w:r w:rsidR="005D04CE">
        <w:rPr>
          <w:rFonts w:ascii="Times New Roman" w:eastAsia="Times New Roman" w:hAnsi="Times New Roman"/>
          <w:noProof/>
          <w:sz w:val="24"/>
          <w:szCs w:val="24"/>
          <w:lang w:val="kk-KZ" w:eastAsia="ru-RU"/>
        </w:rPr>
        <w:t>ына сәйкес нысан бойынша өтініш;</w:t>
      </w:r>
      <w:r w:rsidRPr="00C23238">
        <w:rPr>
          <w:rFonts w:ascii="Times New Roman" w:eastAsia="Times New Roman" w:hAnsi="Times New Roman"/>
          <w:noProof/>
          <w:sz w:val="24"/>
          <w:szCs w:val="24"/>
          <w:lang w:val="kk-KZ" w:eastAsia="ru-RU"/>
        </w:rPr>
        <w:t xml:space="preserve">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3) Қағидалардың 3-қосымшасына сәйкес нысан бойынша толтырылған сауалнама;</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4) білім туралы құжаттардың нотариат куәландырған көшірмелері;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5) нотариат куәландырған немесе жұмыс орны бойынша кадр қызметі растаған еңбек қызметін растайтын құжаттың көшірмесі;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6)  3х4 өлшемді 1 (бір) фотосурет;</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7) жеке басын куәландыратын құжаттың көшірмесі.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Құжаттардың біреуінің болмауы конкурстық комиссияның құжаттарды қараудан бас тартуы үшін негіз болып табылады.</w:t>
      </w:r>
    </w:p>
    <w:p w:rsidR="00067CFB" w:rsidRPr="00C23238" w:rsidRDefault="00067CFB" w:rsidP="00067CFB">
      <w:pPr>
        <w:pStyle w:val="a3"/>
        <w:suppressAutoHyphens/>
        <w:ind w:firstLine="708"/>
        <w:jc w:val="both"/>
        <w:rPr>
          <w:rFonts w:ascii="Times New Roman" w:hAnsi="Times New Roman"/>
          <w:noProof/>
          <w:sz w:val="24"/>
          <w:szCs w:val="24"/>
          <w:lang w:val="kk-KZ"/>
        </w:rPr>
      </w:pPr>
      <w:r w:rsidRPr="00C23238">
        <w:rPr>
          <w:rFonts w:ascii="Times New Roman" w:hAnsi="Times New Roman"/>
          <w:noProof/>
          <w:sz w:val="24"/>
          <w:szCs w:val="24"/>
          <w:lang w:val="kk-KZ"/>
        </w:rPr>
        <w:t xml:space="preserve">Кандидаттар </w:t>
      </w:r>
      <w:r w:rsidRPr="00C23238">
        <w:rPr>
          <w:rFonts w:ascii="Times New Roman" w:hAnsi="Times New Roman"/>
          <w:b/>
          <w:noProof/>
          <w:sz w:val="24"/>
          <w:szCs w:val="24"/>
          <w:lang w:val="kk-KZ"/>
        </w:rPr>
        <w:t>конкурсқа қатысу үшін қажетті құжаттарды конкурс өткізу туралы хабарландыру орналастырылған</w:t>
      </w:r>
      <w:r w:rsidRPr="00C23238">
        <w:rPr>
          <w:rFonts w:ascii="Times New Roman" w:hAnsi="Times New Roman"/>
          <w:noProof/>
          <w:sz w:val="24"/>
          <w:szCs w:val="24"/>
          <w:lang w:val="kk-KZ"/>
        </w:rPr>
        <w:t xml:space="preserve"> (жарияланған) </w:t>
      </w:r>
      <w:r w:rsidRPr="00C23238">
        <w:rPr>
          <w:rFonts w:ascii="Times New Roman" w:hAnsi="Times New Roman"/>
          <w:b/>
          <w:noProof/>
          <w:sz w:val="24"/>
          <w:szCs w:val="24"/>
          <w:lang w:val="kk-KZ"/>
        </w:rPr>
        <w:t>күннен бастап 10 (он) жұмыс күні ішінде</w:t>
      </w:r>
      <w:r w:rsidRPr="00C23238">
        <w:rPr>
          <w:rFonts w:ascii="Times New Roman" w:hAnsi="Times New Roman"/>
          <w:noProof/>
          <w:sz w:val="24"/>
          <w:szCs w:val="24"/>
          <w:lang w:val="kk-KZ"/>
        </w:rPr>
        <w:t xml:space="preserve"> </w:t>
      </w:r>
      <w:r w:rsidRPr="00C23238">
        <w:rPr>
          <w:rFonts w:ascii="Times New Roman" w:hAnsi="Times New Roman"/>
          <w:b/>
          <w:noProof/>
          <w:sz w:val="24"/>
          <w:szCs w:val="24"/>
          <w:lang w:val="kk-KZ"/>
        </w:rPr>
        <w:t>(қоса алғанда</w:t>
      </w:r>
      <w:r w:rsidR="000C077F"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0C077F" w:rsidRPr="00C23238">
        <w:rPr>
          <w:rFonts w:ascii="Times New Roman" w:hAnsi="Times New Roman"/>
          <w:b/>
          <w:noProof/>
          <w:sz w:val="24"/>
          <w:szCs w:val="24"/>
          <w:lang w:val="kk-KZ"/>
        </w:rPr>
        <w:t>2024</w:t>
      </w:r>
      <w:r w:rsidRPr="00C23238">
        <w:rPr>
          <w:rFonts w:ascii="Times New Roman" w:hAnsi="Times New Roman"/>
          <w:b/>
          <w:noProof/>
          <w:sz w:val="24"/>
          <w:szCs w:val="24"/>
          <w:lang w:val="kk-KZ"/>
        </w:rPr>
        <w:t xml:space="preserve"> жылғы </w:t>
      </w:r>
      <w:r w:rsidR="000C077F" w:rsidRPr="00C23238">
        <w:rPr>
          <w:rFonts w:ascii="Times New Roman" w:hAnsi="Times New Roman"/>
          <w:b/>
          <w:noProof/>
          <w:sz w:val="24"/>
          <w:szCs w:val="24"/>
          <w:lang w:val="kk-KZ"/>
        </w:rPr>
        <w:t xml:space="preserve">3 </w:t>
      </w:r>
      <w:r w:rsidRPr="00C23238">
        <w:rPr>
          <w:rFonts w:ascii="Times New Roman" w:hAnsi="Times New Roman"/>
          <w:b/>
          <w:noProof/>
          <w:sz w:val="24"/>
          <w:szCs w:val="24"/>
          <w:lang w:val="kk-KZ"/>
        </w:rPr>
        <w:t xml:space="preserve">– </w:t>
      </w:r>
      <w:r w:rsidR="000C077F" w:rsidRPr="00C23238">
        <w:rPr>
          <w:rFonts w:ascii="Times New Roman" w:hAnsi="Times New Roman"/>
          <w:b/>
          <w:noProof/>
          <w:sz w:val="24"/>
          <w:szCs w:val="24"/>
          <w:lang w:val="kk-KZ"/>
        </w:rPr>
        <w:t>20</w:t>
      </w:r>
      <w:r w:rsidRPr="00C23238">
        <w:rPr>
          <w:rFonts w:ascii="Times New Roman" w:hAnsi="Times New Roman"/>
          <w:b/>
          <w:noProof/>
          <w:sz w:val="24"/>
          <w:szCs w:val="24"/>
          <w:lang w:val="kk-KZ"/>
        </w:rPr>
        <w:t xml:space="preserve"> </w:t>
      </w:r>
      <w:r w:rsidR="000C077F" w:rsidRPr="00C23238">
        <w:rPr>
          <w:rFonts w:ascii="Times New Roman" w:hAnsi="Times New Roman"/>
          <w:b/>
          <w:noProof/>
          <w:sz w:val="24"/>
          <w:szCs w:val="24"/>
          <w:lang w:val="kk-KZ"/>
        </w:rPr>
        <w:t>мамыр</w:t>
      </w:r>
      <w:r w:rsidRPr="00C23238">
        <w:rPr>
          <w:rFonts w:ascii="Times New Roman" w:hAnsi="Times New Roman"/>
          <w:b/>
          <w:noProof/>
          <w:sz w:val="24"/>
          <w:szCs w:val="24"/>
          <w:lang w:val="kk-KZ"/>
        </w:rPr>
        <w:t xml:space="preserve"> аралығындағы кезеңде) </w:t>
      </w:r>
      <w:r w:rsidR="000C077F" w:rsidRPr="00C23238">
        <w:rPr>
          <w:rFonts w:ascii="Times New Roman" w:hAnsi="Times New Roman"/>
          <w:sz w:val="24"/>
          <w:szCs w:val="24"/>
          <w:lang w:val="kk-KZ"/>
        </w:rPr>
        <w:t>«</w:t>
      </w:r>
      <w:r w:rsidR="000C077F" w:rsidRPr="00C23238">
        <w:rPr>
          <w:rFonts w:ascii="Times New Roman" w:hAnsi="Times New Roman"/>
          <w:sz w:val="24"/>
          <w:szCs w:val="24"/>
          <w:lang w:val="kk-KZ"/>
        </w:rPr>
        <w:t>Қазақстан Республикасының Ұлттық Банкі</w:t>
      </w:r>
      <w:r w:rsidR="000C077F" w:rsidRPr="00C23238">
        <w:rPr>
          <w:rFonts w:ascii="Times New Roman" w:hAnsi="Times New Roman"/>
          <w:sz w:val="24"/>
          <w:szCs w:val="24"/>
          <w:lang w:val="kk-KZ"/>
        </w:rPr>
        <w:t>»</w:t>
      </w:r>
      <w:r w:rsidR="000C077F" w:rsidRPr="00C23238">
        <w:rPr>
          <w:rFonts w:ascii="Times New Roman" w:hAnsi="Times New Roman"/>
          <w:sz w:val="24"/>
          <w:szCs w:val="24"/>
          <w:lang w:val="kk-KZ"/>
        </w:rPr>
        <w:t xml:space="preserve"> РММ</w:t>
      </w:r>
      <w:r w:rsidR="000C077F" w:rsidRPr="00C23238">
        <w:rPr>
          <w:rFonts w:ascii="Times New Roman" w:hAnsi="Times New Roman"/>
          <w:sz w:val="24"/>
          <w:szCs w:val="24"/>
          <w:lang w:val="kk-KZ"/>
        </w:rPr>
        <w:t xml:space="preserve"> (</w:t>
      </w:r>
      <w:r w:rsidR="000C077F" w:rsidRPr="00C23238">
        <w:rPr>
          <w:rFonts w:ascii="Times New Roman" w:hAnsi="Times New Roman"/>
          <w:sz w:val="24"/>
          <w:szCs w:val="24"/>
          <w:lang w:val="kk-KZ"/>
        </w:rPr>
        <w:t>бұдан әрі</w:t>
      </w:r>
      <w:r w:rsidR="000C077F" w:rsidRPr="00C23238">
        <w:rPr>
          <w:rFonts w:ascii="Times New Roman" w:hAnsi="Times New Roman"/>
          <w:sz w:val="24"/>
          <w:szCs w:val="24"/>
          <w:lang w:val="kk-KZ"/>
        </w:rPr>
        <w:t xml:space="preserve"> – </w:t>
      </w:r>
      <w:r w:rsidR="000C077F" w:rsidRPr="00C23238">
        <w:rPr>
          <w:rFonts w:ascii="Times New Roman" w:hAnsi="Times New Roman"/>
          <w:sz w:val="24"/>
          <w:szCs w:val="24"/>
          <w:lang w:val="kk-KZ"/>
        </w:rPr>
        <w:t>Ұлттық Банк), Z05T8F6</w:t>
      </w:r>
      <w:r w:rsidR="005C7E11">
        <w:rPr>
          <w:rFonts w:ascii="Times New Roman" w:hAnsi="Times New Roman"/>
          <w:sz w:val="24"/>
          <w:szCs w:val="24"/>
          <w:lang w:val="kk-KZ"/>
        </w:rPr>
        <w:t>,</w:t>
      </w:r>
      <w:r w:rsidR="000C077F" w:rsidRPr="00C23238">
        <w:rPr>
          <w:rFonts w:ascii="Times New Roman" w:hAnsi="Times New Roman"/>
          <w:sz w:val="24"/>
          <w:szCs w:val="24"/>
          <w:lang w:val="kk-KZ"/>
        </w:rPr>
        <w:t xml:space="preserve"> Астана қаласы</w:t>
      </w:r>
      <w:r w:rsidR="000C077F" w:rsidRPr="00C23238">
        <w:rPr>
          <w:rFonts w:ascii="Times New Roman" w:hAnsi="Times New Roman"/>
          <w:sz w:val="24"/>
          <w:szCs w:val="24"/>
          <w:lang w:val="kk-KZ"/>
        </w:rPr>
        <w:t>, Мәңгілік Ел</w:t>
      </w:r>
      <w:r w:rsidR="000C077F" w:rsidRPr="00C23238">
        <w:rPr>
          <w:rFonts w:ascii="Times New Roman" w:hAnsi="Times New Roman"/>
          <w:sz w:val="24"/>
          <w:szCs w:val="24"/>
          <w:lang w:val="kk-KZ"/>
        </w:rPr>
        <w:t xml:space="preserve"> даңғылы, </w:t>
      </w:r>
      <w:r w:rsidR="000C077F" w:rsidRPr="00C23238">
        <w:rPr>
          <w:rFonts w:ascii="Times New Roman" w:hAnsi="Times New Roman"/>
          <w:sz w:val="24"/>
          <w:szCs w:val="24"/>
          <w:lang w:val="kk-KZ"/>
        </w:rPr>
        <w:t>57А</w:t>
      </w:r>
      <w:r w:rsidR="000C077F" w:rsidRPr="00C23238">
        <w:rPr>
          <w:rFonts w:ascii="Times New Roman" w:hAnsi="Times New Roman"/>
          <w:sz w:val="24"/>
          <w:szCs w:val="24"/>
          <w:lang w:val="kk-KZ"/>
        </w:rPr>
        <w:t>-үй</w:t>
      </w:r>
      <w:r w:rsidR="000C077F" w:rsidRPr="00C23238">
        <w:rPr>
          <w:rFonts w:ascii="Times New Roman" w:hAnsi="Times New Roman"/>
          <w:sz w:val="24"/>
          <w:szCs w:val="24"/>
          <w:lang w:val="kk-KZ"/>
        </w:rPr>
        <w:t>, 0802</w:t>
      </w:r>
      <w:r w:rsidR="000C077F" w:rsidRPr="00C23238">
        <w:rPr>
          <w:rFonts w:ascii="Times New Roman" w:hAnsi="Times New Roman"/>
          <w:sz w:val="24"/>
          <w:szCs w:val="24"/>
          <w:lang w:val="kk-KZ"/>
        </w:rPr>
        <w:t xml:space="preserve">-офис </w:t>
      </w:r>
      <w:r w:rsidRPr="00C23238">
        <w:rPr>
          <w:rFonts w:ascii="Times New Roman" w:hAnsi="Times New Roman"/>
          <w:b/>
          <w:noProof/>
          <w:sz w:val="24"/>
          <w:szCs w:val="24"/>
          <w:lang w:val="kk-KZ"/>
        </w:rPr>
        <w:t>мекенжай</w:t>
      </w:r>
      <w:r w:rsidR="000C077F" w:rsidRPr="00C23238">
        <w:rPr>
          <w:rFonts w:ascii="Times New Roman" w:hAnsi="Times New Roman"/>
          <w:b/>
          <w:noProof/>
          <w:sz w:val="24"/>
          <w:szCs w:val="24"/>
          <w:lang w:val="kk-KZ"/>
        </w:rPr>
        <w:t>ы</w:t>
      </w:r>
      <w:r w:rsidRPr="00C23238">
        <w:rPr>
          <w:rFonts w:ascii="Times New Roman" w:hAnsi="Times New Roman"/>
          <w:b/>
          <w:noProof/>
          <w:sz w:val="24"/>
          <w:szCs w:val="24"/>
          <w:lang w:val="kk-KZ"/>
        </w:rPr>
        <w:t xml:space="preserve"> бойынша қолма-қол </w:t>
      </w:r>
      <w:r w:rsidR="00B44A74" w:rsidRPr="00C23238">
        <w:rPr>
          <w:rFonts w:ascii="Times New Roman" w:hAnsi="Times New Roman"/>
          <w:noProof/>
          <w:sz w:val="24"/>
          <w:szCs w:val="24"/>
          <w:lang w:val="kk-KZ"/>
        </w:rPr>
        <w:t>(жұмыс күндері сағат</w:t>
      </w:r>
      <w:r w:rsidR="00B44A74" w:rsidRPr="00C23238">
        <w:rPr>
          <w:rFonts w:ascii="Times New Roman" w:hAnsi="Times New Roman"/>
          <w:b/>
          <w:noProof/>
          <w:sz w:val="24"/>
          <w:szCs w:val="24"/>
          <w:lang w:val="kk-KZ"/>
        </w:rPr>
        <w:t xml:space="preserve"> </w:t>
      </w:r>
      <w:r w:rsidR="00B44A74" w:rsidRPr="00C23238">
        <w:rPr>
          <w:rFonts w:ascii="Times New Roman" w:hAnsi="Times New Roman"/>
          <w:sz w:val="24"/>
          <w:szCs w:val="24"/>
          <w:lang w:val="kk-KZ"/>
        </w:rPr>
        <w:t>09-00-ден бастап сағат 12-00-ге дейін</w:t>
      </w:r>
      <w:r w:rsidR="00B44A74" w:rsidRPr="00C23238">
        <w:rPr>
          <w:rFonts w:ascii="Times New Roman" w:hAnsi="Times New Roman"/>
          <w:b/>
          <w:noProof/>
          <w:sz w:val="24"/>
          <w:szCs w:val="24"/>
          <w:lang w:val="kk-KZ"/>
        </w:rPr>
        <w:t xml:space="preserve">) </w:t>
      </w:r>
      <w:r w:rsidRPr="00C23238">
        <w:rPr>
          <w:rFonts w:ascii="Times New Roman" w:hAnsi="Times New Roman"/>
          <w:b/>
          <w:noProof/>
          <w:sz w:val="24"/>
          <w:szCs w:val="24"/>
          <w:lang w:val="kk-KZ"/>
        </w:rPr>
        <w:t xml:space="preserve">немесе </w:t>
      </w:r>
      <w:hyperlink r:id="rId10" w:history="1">
        <w:r w:rsidR="000C077F" w:rsidRPr="00C23238">
          <w:rPr>
            <w:rStyle w:val="a7"/>
            <w:rFonts w:ascii="Times New Roman" w:hAnsi="Times New Roman"/>
            <w:sz w:val="24"/>
            <w:szCs w:val="24"/>
            <w:u w:val="none"/>
            <w:lang w:val="kk-KZ"/>
          </w:rPr>
          <w:t>HR@nationalbank.kz</w:t>
        </w:r>
      </w:hyperlink>
      <w:r w:rsidRPr="00C23238">
        <w:rPr>
          <w:rStyle w:val="a7"/>
          <w:rFonts w:ascii="Times New Roman" w:hAnsi="Times New Roman"/>
          <w:noProof/>
          <w:sz w:val="24"/>
          <w:szCs w:val="24"/>
          <w:u w:val="none"/>
          <w:lang w:val="kk-KZ"/>
        </w:rPr>
        <w:t xml:space="preserve"> </w:t>
      </w:r>
      <w:r w:rsidRPr="00C23238">
        <w:rPr>
          <w:rFonts w:ascii="Times New Roman" w:hAnsi="Times New Roman"/>
          <w:b/>
          <w:noProof/>
          <w:sz w:val="24"/>
          <w:szCs w:val="24"/>
          <w:lang w:val="kk-KZ"/>
        </w:rPr>
        <w:t xml:space="preserve">электрондық поштасына </w:t>
      </w:r>
      <w:r w:rsidRPr="00C23238">
        <w:rPr>
          <w:rFonts w:ascii="Times New Roman" w:hAnsi="Times New Roman"/>
          <w:noProof/>
          <w:sz w:val="24"/>
          <w:szCs w:val="24"/>
          <w:lang w:val="kk-KZ"/>
        </w:rPr>
        <w:t xml:space="preserve">(«конкурсқа қатысу үшін» деген белгісі бар сканерленген құжаттар) </w:t>
      </w:r>
      <w:r w:rsidRPr="00C23238">
        <w:rPr>
          <w:rFonts w:ascii="Times New Roman" w:hAnsi="Times New Roman"/>
          <w:b/>
          <w:noProof/>
          <w:sz w:val="24"/>
          <w:szCs w:val="24"/>
          <w:lang w:val="kk-KZ"/>
        </w:rPr>
        <w:t>ұсыну</w:t>
      </w:r>
      <w:r w:rsidR="00BA25B8" w:rsidRPr="00C23238">
        <w:rPr>
          <w:rFonts w:ascii="Times New Roman" w:hAnsi="Times New Roman"/>
          <w:b/>
          <w:noProof/>
          <w:sz w:val="24"/>
          <w:szCs w:val="24"/>
          <w:lang w:val="kk-KZ"/>
        </w:rPr>
        <w:t>ы</w:t>
      </w:r>
      <w:r w:rsidRPr="00C23238">
        <w:rPr>
          <w:rFonts w:ascii="Times New Roman" w:hAnsi="Times New Roman"/>
          <w:b/>
          <w:noProof/>
          <w:sz w:val="24"/>
          <w:szCs w:val="24"/>
          <w:lang w:val="kk-KZ"/>
        </w:rPr>
        <w:t xml:space="preserve">  тиіс.</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Конкурсқа қатысуға ниет білдірген адамдар </w:t>
      </w:r>
      <w:r w:rsidR="00104B55">
        <w:rPr>
          <w:rFonts w:ascii="Times New Roman" w:eastAsia="Times New Roman" w:hAnsi="Times New Roman"/>
          <w:noProof/>
          <w:sz w:val="24"/>
          <w:szCs w:val="24"/>
          <w:lang w:val="kk-KZ" w:eastAsia="ru-RU"/>
        </w:rPr>
        <w:t xml:space="preserve">өзінің </w:t>
      </w:r>
      <w:r w:rsidRPr="00C23238">
        <w:rPr>
          <w:rFonts w:ascii="Times New Roman" w:eastAsia="Times New Roman" w:hAnsi="Times New Roman"/>
          <w:noProof/>
          <w:sz w:val="24"/>
          <w:szCs w:val="24"/>
          <w:lang w:val="kk-KZ" w:eastAsia="ru-RU"/>
        </w:rPr>
        <w:t>біліміне, жұмыс өтіліне, кәсіби даярлық деңгейіне қатысты қосымша ақпарат</w:t>
      </w:r>
      <w:r w:rsidR="00104B55">
        <w:rPr>
          <w:rFonts w:ascii="Times New Roman" w:eastAsia="Times New Roman" w:hAnsi="Times New Roman"/>
          <w:noProof/>
          <w:sz w:val="24"/>
          <w:szCs w:val="24"/>
          <w:lang w:val="kk-KZ" w:eastAsia="ru-RU"/>
        </w:rPr>
        <w:t>ы</w:t>
      </w:r>
      <w:r w:rsidRPr="00C23238">
        <w:rPr>
          <w:rFonts w:ascii="Times New Roman" w:eastAsia="Times New Roman" w:hAnsi="Times New Roman"/>
          <w:noProof/>
          <w:sz w:val="24"/>
          <w:szCs w:val="24"/>
          <w:lang w:val="kk-KZ" w:eastAsia="ru-RU"/>
        </w:rPr>
        <w:t xml:space="preserve"> (біліктілігін арттыру, ғылыми дәрежелер мен атақтар беру туралы құжаттардың көшірмелері, ғылыми жарияланымдар, алдыңғы жұмыс орнынан мінездемелер, ұсынымдар) болса, оны ұсынады. </w:t>
      </w:r>
    </w:p>
    <w:p w:rsidR="00DA61BD" w:rsidRPr="00C23238" w:rsidRDefault="006C0A5B" w:rsidP="00DA61BD">
      <w:pPr>
        <w:pStyle w:val="a3"/>
        <w:suppressAutoHyphens/>
        <w:ind w:firstLine="708"/>
        <w:jc w:val="both"/>
        <w:rPr>
          <w:rFonts w:ascii="Times New Roman" w:eastAsia="Times New Roman" w:hAnsi="Times New Roman"/>
          <w:noProof/>
          <w:sz w:val="24"/>
          <w:szCs w:val="24"/>
          <w:u w:val="single"/>
          <w:lang w:val="kk-KZ" w:eastAsia="ru-RU"/>
        </w:rPr>
      </w:pPr>
      <w:r w:rsidRPr="00C23238">
        <w:rPr>
          <w:rFonts w:ascii="Times New Roman" w:eastAsia="Times New Roman" w:hAnsi="Times New Roman"/>
          <w:noProof/>
          <w:sz w:val="24"/>
          <w:szCs w:val="24"/>
          <w:u w:val="single"/>
          <w:lang w:val="kk-KZ" w:eastAsia="ru-RU"/>
        </w:rPr>
        <w:t xml:space="preserve">Конкурсқа қатысу үшін құжаттарды электрондық пошта арқылы берген кандидаттар құжаттардың түпнұсқаларын әңгімелесу басталғанға дейін бір жұмыс күнінен кешіктірмей ұсынады. </w:t>
      </w:r>
      <w:r w:rsidR="00DA61BD" w:rsidRPr="00C23238">
        <w:rPr>
          <w:rFonts w:ascii="Times New Roman" w:eastAsia="Times New Roman" w:hAnsi="Times New Roman"/>
          <w:noProof/>
          <w:sz w:val="24"/>
          <w:szCs w:val="24"/>
          <w:u w:val="single"/>
          <w:lang w:val="kk-KZ" w:eastAsia="ru-RU"/>
        </w:rPr>
        <w:t xml:space="preserve">Құжаттардың түпнұсқасын ұсынбаған </w:t>
      </w:r>
      <w:r w:rsidR="00104B55">
        <w:rPr>
          <w:rFonts w:ascii="Times New Roman" w:eastAsia="Times New Roman" w:hAnsi="Times New Roman"/>
          <w:noProof/>
          <w:sz w:val="24"/>
          <w:szCs w:val="24"/>
          <w:u w:val="single"/>
          <w:lang w:val="kk-KZ" w:eastAsia="ru-RU"/>
        </w:rPr>
        <w:t xml:space="preserve">жағдайда, ол адам әңгімелесуге </w:t>
      </w:r>
      <w:r w:rsidR="00DA61BD" w:rsidRPr="00C23238">
        <w:rPr>
          <w:rFonts w:ascii="Times New Roman" w:eastAsia="Times New Roman" w:hAnsi="Times New Roman"/>
          <w:noProof/>
          <w:sz w:val="24"/>
          <w:szCs w:val="24"/>
          <w:u w:val="single"/>
          <w:lang w:val="kk-KZ" w:eastAsia="ru-RU"/>
        </w:rPr>
        <w:t xml:space="preserve">жіберілмейді.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 мынадай кезеңдерден тұрады: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1) конкурсты өткізу туралы хабарландыру;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2) конкурстық комиссияның құрамын бекіту,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3) конкурсқа қатысушылардың құжаттарын қабылдау және талаптарға сәйкестігіне қарау;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4) </w:t>
      </w:r>
      <w:r w:rsidR="006C0A5B" w:rsidRPr="00C23238">
        <w:rPr>
          <w:rFonts w:ascii="Times New Roman" w:eastAsia="Times New Roman" w:hAnsi="Times New Roman"/>
          <w:noProof/>
          <w:sz w:val="24"/>
          <w:szCs w:val="24"/>
          <w:lang w:val="kk-KZ" w:eastAsia="ru-RU"/>
        </w:rPr>
        <w:t>кандидаттарды тестілеуден өткізу</w:t>
      </w:r>
      <w:r w:rsidRPr="00C23238">
        <w:rPr>
          <w:rFonts w:ascii="Times New Roman" w:eastAsia="Times New Roman" w:hAnsi="Times New Roman"/>
          <w:noProof/>
          <w:sz w:val="24"/>
          <w:szCs w:val="24"/>
          <w:lang w:val="kk-KZ" w:eastAsia="ru-RU"/>
        </w:rPr>
        <w:t>;</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5) </w:t>
      </w:r>
      <w:r w:rsidR="006C0A5B" w:rsidRPr="00C23238">
        <w:rPr>
          <w:rFonts w:ascii="Times New Roman" w:eastAsia="Times New Roman" w:hAnsi="Times New Roman"/>
          <w:noProof/>
          <w:sz w:val="24"/>
          <w:szCs w:val="24"/>
          <w:lang w:val="kk-KZ" w:eastAsia="ru-RU"/>
        </w:rPr>
        <w:t>кандидаттар</w:t>
      </w:r>
      <w:r w:rsidRPr="00C23238">
        <w:rPr>
          <w:rFonts w:ascii="Times New Roman" w:eastAsia="Times New Roman" w:hAnsi="Times New Roman"/>
          <w:noProof/>
          <w:sz w:val="24"/>
          <w:szCs w:val="24"/>
          <w:lang w:val="kk-KZ" w:eastAsia="ru-RU"/>
        </w:rPr>
        <w:t>мен әңгімелесу;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6) конкурстық комиссияның қорытынды отырысы;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7) кадр резервін қалыптастыру.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Конкурсқа қатысушылар конкурсқа қатысу бойынша шығыстарды (әңгіме жүргізетін орынға бару-келу жолына, тұрғын үйді жалға алу, тұру, байланыс құралдары қызметінің барлық түрлерін пайдалану және басқалары) өз қаражаты есебінен жүргізеді.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Конкурстық комиссия конкурсқа қатысушылардың құжаттарын құжаттарды қабылдау аяқталғаннан кейін 5 (бес) жұмыс күні ішінде қарайды.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Конкурсқа қатысушыларды тестілеуге жіберу туралы шешімді конкурстық комиссия конкурсқа қатысушылардың құжаттарын қабылдау аяқталған күннен бастап 5 (бес) жұмыс күні ішінде қабылдайды.</w:t>
      </w:r>
    </w:p>
    <w:p w:rsidR="00DA61BD" w:rsidRPr="00C23238" w:rsidRDefault="00D70273"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hAnsi="Times New Roman"/>
          <w:noProof/>
          <w:sz w:val="24"/>
          <w:szCs w:val="24"/>
          <w:lang w:val="kk-KZ"/>
        </w:rPr>
        <w:t>Кандидаттар</w:t>
      </w:r>
      <w:r w:rsidR="00DA61BD" w:rsidRPr="00C23238">
        <w:rPr>
          <w:rFonts w:ascii="Times New Roman" w:eastAsia="Times New Roman" w:hAnsi="Times New Roman"/>
          <w:noProof/>
          <w:sz w:val="24"/>
          <w:szCs w:val="24"/>
          <w:lang w:val="kk-KZ" w:eastAsia="ru-RU"/>
        </w:rPr>
        <w:t xml:space="preserve"> тестілеуге жіберу туралы шешім қабылданған күннен бастап 5 (бес) жұмыс күні ішінде тестілеуден өтеді.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Тестілеуден өткен кезде шекті мәндерге тең немесе одан жоғары баға алған </w:t>
      </w:r>
      <w:r w:rsidR="00D70273" w:rsidRPr="00C23238">
        <w:rPr>
          <w:rFonts w:ascii="Times New Roman" w:hAnsi="Times New Roman"/>
          <w:noProof/>
          <w:sz w:val="24"/>
          <w:szCs w:val="24"/>
          <w:lang w:val="kk-KZ"/>
        </w:rPr>
        <w:t>кандидаттар</w:t>
      </w:r>
      <w:r w:rsidRPr="00C23238">
        <w:rPr>
          <w:rFonts w:ascii="Times New Roman" w:eastAsia="Times New Roman" w:hAnsi="Times New Roman"/>
          <w:noProof/>
          <w:sz w:val="24"/>
          <w:szCs w:val="24"/>
          <w:lang w:val="kk-KZ" w:eastAsia="ru-RU"/>
        </w:rPr>
        <w:t xml:space="preserve"> әңгімелесуге жіберіледі.</w:t>
      </w:r>
    </w:p>
    <w:p w:rsidR="00326CBD" w:rsidRPr="00C23238" w:rsidRDefault="00DA61BD" w:rsidP="00EF3DAF">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Әңгімелесуге жіберілген </w:t>
      </w:r>
      <w:r w:rsidR="00D70273" w:rsidRPr="00C23238">
        <w:rPr>
          <w:rFonts w:ascii="Times New Roman" w:hAnsi="Times New Roman"/>
          <w:noProof/>
          <w:sz w:val="24"/>
          <w:szCs w:val="24"/>
          <w:lang w:val="kk-KZ"/>
        </w:rPr>
        <w:t>кандидаттар</w:t>
      </w:r>
      <w:r w:rsidRPr="00C23238">
        <w:rPr>
          <w:rFonts w:ascii="Times New Roman" w:eastAsia="Times New Roman" w:hAnsi="Times New Roman"/>
          <w:noProof/>
          <w:sz w:val="24"/>
          <w:szCs w:val="24"/>
          <w:lang w:val="kk-KZ" w:eastAsia="ru-RU"/>
        </w:rPr>
        <w:t xml:space="preserve"> тестілеу аяқталған күннен бастап 10 (он) жұмыс күні ішінде </w:t>
      </w:r>
      <w:r w:rsidR="00D70273" w:rsidRPr="00C23238">
        <w:rPr>
          <w:rFonts w:ascii="Times New Roman" w:eastAsia="Times New Roman" w:hAnsi="Times New Roman"/>
          <w:noProof/>
          <w:sz w:val="24"/>
          <w:szCs w:val="24"/>
          <w:lang w:val="kk-KZ" w:eastAsia="ru-RU"/>
        </w:rPr>
        <w:t xml:space="preserve">әңгімелесуден </w:t>
      </w:r>
      <w:r w:rsidRPr="00C23238">
        <w:rPr>
          <w:rFonts w:ascii="Times New Roman" w:eastAsia="Times New Roman" w:hAnsi="Times New Roman"/>
          <w:noProof/>
          <w:sz w:val="24"/>
          <w:szCs w:val="24"/>
          <w:lang w:val="kk-KZ" w:eastAsia="ru-RU"/>
        </w:rPr>
        <w:t xml:space="preserve">өтеді. </w:t>
      </w:r>
      <w:r w:rsidR="00EF3DAF">
        <w:rPr>
          <w:rFonts w:ascii="Times New Roman" w:eastAsia="Times New Roman" w:hAnsi="Times New Roman"/>
          <w:noProof/>
          <w:sz w:val="24"/>
          <w:szCs w:val="24"/>
          <w:lang w:val="kk-KZ" w:eastAsia="ru-RU"/>
        </w:rPr>
        <w:t xml:space="preserve">Ұлттық Банктің </w:t>
      </w:r>
      <w:r w:rsidR="00D70273" w:rsidRPr="00C23238">
        <w:rPr>
          <w:rFonts w:ascii="Times New Roman" w:hAnsi="Times New Roman"/>
          <w:noProof/>
          <w:sz w:val="24"/>
          <w:szCs w:val="24"/>
          <w:lang w:val="kk-KZ"/>
        </w:rPr>
        <w:t>HR-бөлімшесі кандидаттарға</w:t>
      </w:r>
      <w:r w:rsidRPr="00C23238">
        <w:rPr>
          <w:rFonts w:ascii="Times New Roman" w:eastAsia="Times New Roman" w:hAnsi="Times New Roman"/>
          <w:noProof/>
          <w:sz w:val="24"/>
          <w:szCs w:val="24"/>
          <w:lang w:val="kk-KZ" w:eastAsia="ru-RU"/>
        </w:rPr>
        <w:t xml:space="preserve"> әңгімелесуді өткізу уақыты, күні және орн</w:t>
      </w:r>
      <w:r w:rsidR="00EF3DAF">
        <w:rPr>
          <w:rFonts w:ascii="Times New Roman" w:eastAsia="Times New Roman" w:hAnsi="Times New Roman"/>
          <w:noProof/>
          <w:sz w:val="24"/>
          <w:szCs w:val="24"/>
          <w:lang w:val="kk-KZ" w:eastAsia="ru-RU"/>
        </w:rPr>
        <w:t>ы туралы электрондық пошта және</w:t>
      </w:r>
      <w:r w:rsidRPr="00C23238">
        <w:rPr>
          <w:rFonts w:ascii="Times New Roman" w:eastAsia="Times New Roman" w:hAnsi="Times New Roman"/>
          <w:noProof/>
          <w:sz w:val="24"/>
          <w:szCs w:val="24"/>
          <w:lang w:val="kk-KZ" w:eastAsia="ru-RU"/>
        </w:rPr>
        <w:t xml:space="preserve"> (немесе) телефон байланысының құралдары арқылы хабарлайды.</w:t>
      </w:r>
    </w:p>
    <w:p w:rsidR="00C2734E" w:rsidRPr="00C23238" w:rsidRDefault="00C2734E" w:rsidP="00023773">
      <w:pPr>
        <w:pStyle w:val="a3"/>
        <w:suppressAutoHyphens/>
        <w:ind w:firstLine="708"/>
        <w:jc w:val="both"/>
        <w:rPr>
          <w:rFonts w:ascii="Times New Roman" w:hAnsi="Times New Roman"/>
          <w:noProof/>
          <w:sz w:val="24"/>
          <w:szCs w:val="24"/>
          <w:lang w:val="kk-KZ"/>
        </w:rPr>
      </w:pPr>
      <w:bookmarkStart w:id="0" w:name="SUB240400"/>
      <w:bookmarkStart w:id="1" w:name="SUB240500"/>
      <w:bookmarkEnd w:id="0"/>
      <w:bookmarkEnd w:id="1"/>
    </w:p>
    <w:p w:rsidR="001D2CF7" w:rsidRPr="00C23238" w:rsidRDefault="001D2CF7" w:rsidP="00023773">
      <w:pPr>
        <w:pStyle w:val="a3"/>
        <w:suppressAutoHyphens/>
        <w:jc w:val="both"/>
        <w:rPr>
          <w:rFonts w:ascii="Times New Roman" w:hAnsi="Times New Roman"/>
          <w:noProof/>
          <w:sz w:val="24"/>
          <w:szCs w:val="24"/>
          <w:lang w:val="kk-KZ"/>
        </w:rPr>
      </w:pPr>
      <w:bookmarkStart w:id="2" w:name="SUB410100"/>
      <w:bookmarkStart w:id="3" w:name="SUB4200"/>
      <w:bookmarkEnd w:id="2"/>
      <w:bookmarkEnd w:id="3"/>
    </w:p>
    <w:p w:rsidR="00A041DB" w:rsidRPr="00C23238" w:rsidRDefault="00A041DB" w:rsidP="00023773">
      <w:pPr>
        <w:pStyle w:val="a3"/>
        <w:suppressAutoHyphens/>
        <w:jc w:val="both"/>
        <w:rPr>
          <w:rFonts w:ascii="Times New Roman" w:hAnsi="Times New Roman"/>
          <w:noProof/>
          <w:sz w:val="24"/>
          <w:szCs w:val="24"/>
          <w:lang w:val="kk-KZ"/>
        </w:rPr>
      </w:pP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Қазақстан Республикасы Ұлттық Банкінің</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 xml:space="preserve">қызметшілерін лауазымға тағайындау және </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олармен еңбек шартын тоқтату қағидаларына</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t xml:space="preserve">      2-қосымша</w:t>
      </w:r>
    </w:p>
    <w:p w:rsidR="006E5EB5" w:rsidRPr="00C23238" w:rsidRDefault="006E5EB5" w:rsidP="006E5EB5">
      <w:pPr>
        <w:pStyle w:val="a3"/>
        <w:suppressAutoHyphens/>
        <w:jc w:val="right"/>
        <w:rPr>
          <w:rFonts w:ascii="Times New Roman" w:hAnsi="Times New Roman"/>
          <w:sz w:val="20"/>
          <w:szCs w:val="20"/>
          <w:lang w:val="kk-KZ"/>
        </w:rPr>
      </w:pPr>
    </w:p>
    <w:p w:rsidR="006E5EB5" w:rsidRPr="00C23238" w:rsidRDefault="006E5EB5" w:rsidP="006E5EB5">
      <w:pPr>
        <w:spacing w:after="0" w:line="240" w:lineRule="auto"/>
        <w:jc w:val="right"/>
        <w:rPr>
          <w:rFonts w:ascii="Times New Roman" w:hAnsi="Times New Roman"/>
          <w:snapToGrid w:val="0"/>
          <w:sz w:val="20"/>
          <w:szCs w:val="20"/>
          <w:lang w:val="kk-KZ"/>
        </w:rPr>
      </w:pPr>
      <w:r w:rsidRPr="00C23238">
        <w:rPr>
          <w:rFonts w:ascii="Times New Roman" w:hAnsi="Times New Roman"/>
          <w:snapToGrid w:val="0"/>
          <w:sz w:val="20"/>
          <w:szCs w:val="20"/>
          <w:lang w:val="kk-KZ"/>
        </w:rPr>
        <w:t>Нысан</w:t>
      </w:r>
    </w:p>
    <w:p w:rsidR="006E5EB5" w:rsidRPr="00C23238" w:rsidRDefault="006E5EB5" w:rsidP="006E5EB5">
      <w:pPr>
        <w:spacing w:after="0" w:line="240" w:lineRule="auto"/>
        <w:jc w:val="right"/>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Қазақстан Республикасының </w:t>
      </w: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Ұлттық Банкі</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center"/>
        <w:rPr>
          <w:rFonts w:ascii="Times New Roman" w:hAnsi="Times New Roman"/>
          <w:snapToGrid w:val="0"/>
          <w:sz w:val="24"/>
          <w:szCs w:val="24"/>
          <w:lang w:val="kk-KZ"/>
        </w:rPr>
      </w:pPr>
      <w:r w:rsidRPr="00C23238">
        <w:rPr>
          <w:rFonts w:ascii="Times New Roman" w:hAnsi="Times New Roman"/>
          <w:bCs/>
          <w:sz w:val="24"/>
          <w:szCs w:val="24"/>
          <w:lang w:val="kk-KZ"/>
        </w:rPr>
        <w:t xml:space="preserve">ӨТІНІШ </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ind w:firstLine="708"/>
        <w:jc w:val="both"/>
        <w:rPr>
          <w:rFonts w:ascii="Times New Roman" w:hAnsi="Times New Roman"/>
          <w:sz w:val="24"/>
          <w:szCs w:val="24"/>
          <w:lang w:val="kk-KZ"/>
        </w:rPr>
      </w:pPr>
      <w:r w:rsidRPr="00C23238">
        <w:rPr>
          <w:rFonts w:ascii="Times New Roman" w:hAnsi="Times New Roman"/>
          <w:sz w:val="24"/>
          <w:szCs w:val="24"/>
          <w:lang w:val="kk-KZ"/>
        </w:rPr>
        <w:t>Маған Ұлттық Банк қызметшісінің бос лауазымына ________________________________________________________________________________________________________________________________________________________________</w:t>
      </w:r>
    </w:p>
    <w:p w:rsidR="006E5EB5" w:rsidRPr="00C23238" w:rsidRDefault="006E5EB5" w:rsidP="006E5EB5">
      <w:pPr>
        <w:spacing w:after="0" w:line="240" w:lineRule="auto"/>
        <w:jc w:val="center"/>
        <w:rPr>
          <w:rFonts w:ascii="Times New Roman" w:hAnsi="Times New Roman"/>
          <w:i/>
          <w:snapToGrid w:val="0"/>
          <w:sz w:val="24"/>
          <w:szCs w:val="24"/>
          <w:lang w:val="kk-KZ"/>
        </w:rPr>
      </w:pPr>
      <w:r w:rsidRPr="00C23238">
        <w:rPr>
          <w:rFonts w:ascii="Times New Roman" w:hAnsi="Times New Roman"/>
          <w:i/>
          <w:snapToGrid w:val="0"/>
          <w:sz w:val="24"/>
          <w:szCs w:val="24"/>
          <w:lang w:val="kk-KZ"/>
        </w:rPr>
        <w:t>(лауазымның, бөлімшенің атауы)</w:t>
      </w:r>
    </w:p>
    <w:p w:rsidR="006E5EB5" w:rsidRPr="00C23238" w:rsidRDefault="006E5EB5" w:rsidP="006E5EB5">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орналасу конкурсына қатысуға рұқсат беруді сұраймын. </w:t>
      </w: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CA3756">
      <w:pPr>
        <w:spacing w:after="0" w:line="240" w:lineRule="auto"/>
        <w:ind w:firstLine="708"/>
        <w:jc w:val="both"/>
        <w:rPr>
          <w:rFonts w:ascii="Times New Roman" w:hAnsi="Times New Roman"/>
          <w:snapToGrid w:val="0"/>
          <w:sz w:val="24"/>
          <w:szCs w:val="24"/>
          <w:lang w:val="kk-KZ"/>
        </w:rPr>
      </w:pPr>
      <w:r w:rsidRPr="00C23238">
        <w:rPr>
          <w:rFonts w:ascii="Times New Roman" w:hAnsi="Times New Roman"/>
          <w:snapToGrid w:val="0"/>
          <w:sz w:val="24"/>
          <w:szCs w:val="24"/>
          <w:lang w:val="kk-KZ"/>
        </w:rPr>
        <w:t>Берілген құжаттардың түпнұсқалығына жауап беремін.</w:t>
      </w:r>
      <w:r w:rsidR="00CA3756">
        <w:rPr>
          <w:rFonts w:ascii="Times New Roman" w:hAnsi="Times New Roman"/>
          <w:snapToGrid w:val="0"/>
          <w:sz w:val="24"/>
          <w:szCs w:val="24"/>
          <w:lang w:val="kk-KZ"/>
        </w:rPr>
        <w:t xml:space="preserve"> </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__________________          </w:t>
      </w:r>
      <w:r w:rsidRPr="00C23238">
        <w:rPr>
          <w:rFonts w:ascii="Times New Roman" w:hAnsi="Times New Roman"/>
          <w:sz w:val="24"/>
          <w:szCs w:val="24"/>
          <w:lang w:val="kk-KZ"/>
        </w:rPr>
        <w:tab/>
      </w:r>
      <w:r w:rsidRPr="00C23238">
        <w:rPr>
          <w:rFonts w:ascii="Times New Roman" w:hAnsi="Times New Roman"/>
          <w:sz w:val="24"/>
          <w:szCs w:val="24"/>
          <w:lang w:val="kk-KZ"/>
        </w:rPr>
        <w:tab/>
        <w:t>_______________________________</w:t>
      </w:r>
    </w:p>
    <w:p w:rsidR="006E5EB5" w:rsidRPr="00C23238" w:rsidRDefault="006E5EB5" w:rsidP="006E5EB5">
      <w:pPr>
        <w:spacing w:after="0" w:line="240" w:lineRule="auto"/>
        <w:jc w:val="both"/>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      қолы                                </w:t>
      </w:r>
      <w:r w:rsidRPr="00C23238">
        <w:rPr>
          <w:rFonts w:ascii="Times New Roman" w:hAnsi="Times New Roman"/>
          <w:snapToGrid w:val="0"/>
          <w:sz w:val="24"/>
          <w:szCs w:val="24"/>
          <w:lang w:val="kk-KZ"/>
        </w:rPr>
        <w:tab/>
      </w:r>
      <w:r w:rsidRPr="00C23238">
        <w:rPr>
          <w:rFonts w:ascii="Times New Roman" w:hAnsi="Times New Roman"/>
          <w:snapToGrid w:val="0"/>
          <w:sz w:val="24"/>
          <w:szCs w:val="24"/>
          <w:lang w:val="kk-KZ"/>
        </w:rPr>
        <w:tab/>
        <w:t xml:space="preserve">           Тегі мен инициалдары</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              20___ жылғы «_____» _____________ </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4"/>
          <w:szCs w:val="24"/>
          <w:lang w:val="kk-KZ"/>
        </w:rPr>
        <w:br w:type="page"/>
      </w:r>
      <w:r w:rsidRPr="00C23238">
        <w:rPr>
          <w:rFonts w:ascii="Times New Roman" w:hAnsi="Times New Roman"/>
          <w:sz w:val="20"/>
          <w:szCs w:val="20"/>
          <w:lang w:val="kk-KZ"/>
        </w:rPr>
        <w:lastRenderedPageBreak/>
        <w:t>Қазақстан Республикасы Ұлттық Банкінің</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0"/>
          <w:szCs w:val="20"/>
          <w:lang w:val="kk-KZ"/>
        </w:rPr>
        <w:t xml:space="preserve">қызметшілерін лауазымға тағайындау және </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0"/>
          <w:szCs w:val="20"/>
          <w:lang w:val="kk-KZ"/>
        </w:rPr>
        <w:t>олармен еңбек шартын тоқтату қағидаларына</w:t>
      </w:r>
    </w:p>
    <w:p w:rsidR="006E5EB5" w:rsidRPr="00C23238" w:rsidRDefault="006E5EB5" w:rsidP="000C077F">
      <w:pPr>
        <w:spacing w:after="0" w:line="240" w:lineRule="auto"/>
        <w:ind w:firstLine="708"/>
        <w:jc w:val="right"/>
        <w:rPr>
          <w:rFonts w:ascii="Times New Roman" w:hAnsi="Times New Roman"/>
          <w:sz w:val="20"/>
          <w:szCs w:val="20"/>
          <w:lang w:val="kk-KZ"/>
        </w:rPr>
      </w:pP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t xml:space="preserve">       3-қосымша</w:t>
      </w:r>
    </w:p>
    <w:p w:rsidR="006E5EB5" w:rsidRDefault="006E5EB5" w:rsidP="006E5EB5">
      <w:pPr>
        <w:spacing w:after="0" w:line="240" w:lineRule="auto"/>
        <w:ind w:firstLine="709"/>
        <w:jc w:val="right"/>
        <w:rPr>
          <w:rFonts w:ascii="Times New Roman" w:hAnsi="Times New Roman"/>
          <w:sz w:val="20"/>
          <w:szCs w:val="20"/>
          <w:lang w:val="kk-KZ"/>
        </w:rPr>
      </w:pPr>
    </w:p>
    <w:p w:rsidR="00E7493B" w:rsidRPr="00C23238" w:rsidRDefault="00E7493B" w:rsidP="006E5EB5">
      <w:pPr>
        <w:spacing w:after="0" w:line="240" w:lineRule="auto"/>
        <w:ind w:firstLine="709"/>
        <w:jc w:val="right"/>
        <w:rPr>
          <w:rFonts w:ascii="Times New Roman" w:hAnsi="Times New Roman"/>
          <w:sz w:val="20"/>
          <w:szCs w:val="20"/>
          <w:lang w:val="kk-KZ"/>
        </w:rPr>
      </w:pPr>
    </w:p>
    <w:p w:rsidR="006E5EB5" w:rsidRPr="00C23238" w:rsidRDefault="006E5EB5" w:rsidP="006E5EB5">
      <w:pPr>
        <w:spacing w:after="0" w:line="240" w:lineRule="auto"/>
        <w:jc w:val="right"/>
        <w:rPr>
          <w:rFonts w:ascii="Times New Roman" w:hAnsi="Times New Roman"/>
          <w:sz w:val="20"/>
          <w:szCs w:val="20"/>
          <w:lang w:val="kk-KZ"/>
        </w:rPr>
      </w:pPr>
      <w:r w:rsidRPr="00C23238">
        <w:rPr>
          <w:rFonts w:ascii="Times New Roman" w:hAnsi="Times New Roman"/>
          <w:sz w:val="20"/>
          <w:szCs w:val="20"/>
          <w:lang w:val="kk-KZ"/>
        </w:rPr>
        <w:t>Нысан</w:t>
      </w:r>
    </w:p>
    <w:p w:rsidR="006E5EB5" w:rsidRPr="00C23238" w:rsidRDefault="006E5EB5" w:rsidP="00E7493B">
      <w:pPr>
        <w:spacing w:after="0" w:line="240" w:lineRule="auto"/>
        <w:rPr>
          <w:rFonts w:ascii="Times New Roman" w:hAnsi="Times New Roman"/>
          <w:sz w:val="24"/>
          <w:szCs w:val="24"/>
          <w:lang w:val="kk-KZ"/>
        </w:rPr>
      </w:pPr>
    </w:p>
    <w:p w:rsidR="006E5EB5" w:rsidRPr="00C23238" w:rsidRDefault="006E5EB5" w:rsidP="006E5EB5">
      <w:pPr>
        <w:spacing w:after="0" w:line="240" w:lineRule="auto"/>
        <w:jc w:val="center"/>
        <w:rPr>
          <w:rFonts w:ascii="Times New Roman" w:hAnsi="Times New Roman"/>
          <w:sz w:val="24"/>
          <w:szCs w:val="24"/>
          <w:lang w:val="kk-KZ"/>
        </w:rPr>
      </w:pPr>
      <w:r w:rsidRPr="00C23238">
        <w:rPr>
          <w:rFonts w:ascii="Times New Roman" w:hAnsi="Times New Roman"/>
          <w:sz w:val="24"/>
          <w:szCs w:val="24"/>
          <w:lang w:val="kk-KZ"/>
        </w:rPr>
        <w:t>САУАЛНАМА</w:t>
      </w:r>
    </w:p>
    <w:p w:rsidR="006E5EB5" w:rsidRPr="00C23238" w:rsidRDefault="006E5EB5" w:rsidP="006E5EB5">
      <w:pPr>
        <w:spacing w:after="0" w:line="240" w:lineRule="auto"/>
        <w:jc w:val="center"/>
        <w:rPr>
          <w:rFonts w:ascii="Times New Roman" w:hAnsi="Times New Roman"/>
          <w:i/>
          <w:sz w:val="24"/>
          <w:szCs w:val="24"/>
          <w:lang w:val="kk-KZ"/>
        </w:rPr>
      </w:pPr>
      <w:r w:rsidRPr="00C23238">
        <w:rPr>
          <w:rFonts w:ascii="Times New Roman" w:hAnsi="Times New Roman"/>
          <w:i/>
          <w:sz w:val="24"/>
          <w:szCs w:val="24"/>
          <w:lang w:val="kk-KZ"/>
        </w:rPr>
        <w:t>(өз қолымен толтырылады)</w:t>
      </w: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Тегі  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Аты 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Әкесінің аты_____________________________________________________________________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Тегі, аты, әкесінің аты өзгертілген болса, себебін және қашан өзгертілгенін көрсетіңіз 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 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Азаматтығы 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Егер азаматтық өзгертілсе, қашан өзгертілгенін көрсетіңіз 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Жеке куәлігінің/</w:t>
      </w:r>
      <w:r w:rsidR="006036DF">
        <w:rPr>
          <w:rFonts w:ascii="Times New Roman" w:hAnsi="Times New Roman"/>
          <w:sz w:val="24"/>
          <w:szCs w:val="24"/>
          <w:lang w:val="kk-KZ"/>
        </w:rPr>
        <w:t>төлқұжатының</w:t>
      </w:r>
      <w:r w:rsidRPr="00C23238">
        <w:rPr>
          <w:rFonts w:ascii="Times New Roman" w:hAnsi="Times New Roman"/>
          <w:sz w:val="24"/>
          <w:szCs w:val="24"/>
          <w:lang w:val="kk-KZ"/>
        </w:rPr>
        <w:t xml:space="preserve"> </w:t>
      </w:r>
      <w:bookmarkStart w:id="4" w:name="_GoBack"/>
      <w:bookmarkEnd w:id="4"/>
      <w:r w:rsidRPr="00C23238">
        <w:rPr>
          <w:rFonts w:ascii="Times New Roman" w:hAnsi="Times New Roman"/>
          <w:sz w:val="24"/>
          <w:szCs w:val="24"/>
          <w:lang w:val="kk-KZ"/>
        </w:rPr>
        <w:t>нөмірі және берілген күні 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Сотталдыңыз ба, қашан және не үшін 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Шетелде оқу не жұмыс істеу </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Барған елі 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Болу уақыты 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Жұмыс немесе оқу орны 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Сіз соттың </w:t>
      </w:r>
      <w:r w:rsidR="00685430">
        <w:rPr>
          <w:rFonts w:ascii="Times New Roman" w:hAnsi="Times New Roman"/>
          <w:sz w:val="24"/>
          <w:szCs w:val="24"/>
          <w:lang w:val="kk-KZ"/>
        </w:rPr>
        <w:t xml:space="preserve">заңды </w:t>
      </w:r>
      <w:r w:rsidRPr="00C23238">
        <w:rPr>
          <w:rFonts w:ascii="Times New Roman" w:hAnsi="Times New Roman"/>
          <w:sz w:val="24"/>
          <w:szCs w:val="24"/>
          <w:lang w:val="kk-KZ"/>
        </w:rPr>
        <w:t>күшіне енгізілген үкіміне сәйкес тиісті лауазымға орналасу немесе тиісті қызметпен айналысу құқығынан айырылдыңыз ба, қашан және не үшін 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Сіз белгіленген мерзім ішінде мемлекеттік органда лауазымға орналасу құқығынан айырылдыңыз ба, қашан және не үшін 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Сіз белгіленген мерзім ішінде қаржы ұйымдарында лауазымға орналасу құқығынан айырылдыңыз ба, қашан және не үшін 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Сіз Қазақстан Республикасы Ұлттық Банкінің қызметкерлерімен жақын туыстық немесе жекжаттық (ата-ана, ерлі-зайыпты, аға-інілері, апа-сіңлілері, </w:t>
      </w:r>
      <w:r w:rsidR="008678A2">
        <w:rPr>
          <w:rFonts w:ascii="Times New Roman" w:hAnsi="Times New Roman"/>
          <w:sz w:val="24"/>
          <w:szCs w:val="24"/>
          <w:lang w:val="kk-KZ"/>
        </w:rPr>
        <w:t>ұлдары</w:t>
      </w:r>
      <w:r w:rsidRPr="00C23238">
        <w:rPr>
          <w:rFonts w:ascii="Times New Roman" w:hAnsi="Times New Roman"/>
          <w:sz w:val="24"/>
          <w:szCs w:val="24"/>
          <w:lang w:val="kk-KZ"/>
        </w:rPr>
        <w:t>,</w:t>
      </w:r>
      <w:r w:rsidR="008678A2">
        <w:rPr>
          <w:rFonts w:ascii="Times New Roman" w:hAnsi="Times New Roman"/>
          <w:sz w:val="24"/>
          <w:szCs w:val="24"/>
          <w:lang w:val="kk-KZ"/>
        </w:rPr>
        <w:t xml:space="preserve"> қыздары,</w:t>
      </w:r>
      <w:r w:rsidRPr="00C23238">
        <w:rPr>
          <w:rFonts w:ascii="Times New Roman" w:hAnsi="Times New Roman"/>
          <w:sz w:val="24"/>
          <w:szCs w:val="24"/>
          <w:lang w:val="kk-KZ"/>
        </w:rPr>
        <w:t xml:space="preserve"> сондай-ақ ерлі зайыптылардың аға-інілері, апа-сіңлілері, ата-аналары және балалары) қатынас</w:t>
      </w:r>
      <w:r w:rsidR="00777F11">
        <w:rPr>
          <w:rFonts w:ascii="Times New Roman" w:hAnsi="Times New Roman"/>
          <w:sz w:val="24"/>
          <w:szCs w:val="24"/>
          <w:lang w:val="kk-KZ"/>
        </w:rPr>
        <w:t xml:space="preserve">ыңыз </w:t>
      </w:r>
      <w:r w:rsidRPr="00C23238">
        <w:rPr>
          <w:rFonts w:ascii="Times New Roman" w:hAnsi="Times New Roman"/>
          <w:sz w:val="24"/>
          <w:szCs w:val="24"/>
          <w:lang w:val="kk-KZ"/>
        </w:rPr>
        <w:t>бар</w:t>
      </w:r>
      <w:r w:rsidR="00777F11">
        <w:rPr>
          <w:rFonts w:ascii="Times New Roman" w:hAnsi="Times New Roman"/>
          <w:sz w:val="24"/>
          <w:szCs w:val="24"/>
          <w:lang w:val="kk-KZ"/>
        </w:rPr>
        <w:t xml:space="preserve"> м</w:t>
      </w:r>
      <w:r w:rsidRPr="00C23238">
        <w:rPr>
          <w:rFonts w:ascii="Times New Roman" w:hAnsi="Times New Roman"/>
          <w:sz w:val="24"/>
          <w:szCs w:val="24"/>
          <w:lang w:val="kk-KZ"/>
        </w:rPr>
        <w:t>а 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lastRenderedPageBreak/>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 </w:t>
      </w:r>
    </w:p>
    <w:p w:rsidR="006E5EB5" w:rsidRPr="00C23238" w:rsidRDefault="006E5EB5" w:rsidP="006E5EB5">
      <w:pPr>
        <w:spacing w:after="120" w:line="240" w:lineRule="auto"/>
        <w:jc w:val="both"/>
        <w:rPr>
          <w:rFonts w:ascii="Times New Roman" w:hAnsi="Times New Roman"/>
          <w:sz w:val="24"/>
          <w:szCs w:val="24"/>
          <w:lang w:val="kk-KZ"/>
        </w:rPr>
      </w:pPr>
    </w:p>
    <w:p w:rsidR="006E5EB5" w:rsidRPr="00C23238" w:rsidRDefault="006E5EB5" w:rsidP="006E5EB5">
      <w:pPr>
        <w:tabs>
          <w:tab w:val="left" w:pos="426"/>
        </w:tabs>
        <w:suppressAutoHyphens/>
        <w:spacing w:after="120" w:line="240" w:lineRule="auto"/>
        <w:jc w:val="center"/>
        <w:rPr>
          <w:rFonts w:ascii="Times New Roman" w:eastAsia="Times New Roman" w:hAnsi="Times New Roman"/>
          <w:sz w:val="24"/>
          <w:szCs w:val="24"/>
          <w:lang w:val="kk-KZ" w:eastAsia="ru-RU"/>
        </w:rPr>
      </w:pPr>
      <w:r w:rsidRPr="00C23238">
        <w:rPr>
          <w:rFonts w:ascii="Times New Roman" w:hAnsi="Times New Roman"/>
          <w:sz w:val="24"/>
          <w:szCs w:val="24"/>
          <w:lang w:val="kk-KZ"/>
        </w:rPr>
        <w:t>20___ жылғы «_____» _________________                                            _________</w:t>
      </w:r>
    </w:p>
    <w:p w:rsidR="006E5EB5" w:rsidRPr="00C23238" w:rsidRDefault="006E5EB5" w:rsidP="006E5EB5">
      <w:pPr>
        <w:pStyle w:val="a3"/>
        <w:suppressAutoHyphens/>
        <w:spacing w:after="120"/>
        <w:jc w:val="both"/>
        <w:rPr>
          <w:rFonts w:ascii="Times New Roman" w:hAnsi="Times New Roman"/>
          <w:noProof/>
          <w:sz w:val="24"/>
          <w:szCs w:val="24"/>
          <w:highlight w:val="yellow"/>
          <w:lang w:val="kk-KZ"/>
        </w:rPr>
      </w:pPr>
    </w:p>
    <w:sectPr w:rsidR="006E5EB5" w:rsidRPr="00C23238" w:rsidSect="006E5EB5">
      <w:footerReference w:type="default" r:id="rId11"/>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304" w:rsidRDefault="00400304">
      <w:r>
        <w:separator/>
      </w:r>
    </w:p>
  </w:endnote>
  <w:endnote w:type="continuationSeparator" w:id="0">
    <w:p w:rsidR="00400304" w:rsidRDefault="0040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50" w:rsidRDefault="009B66BA">
    <w:pPr>
      <w:pStyle w:val="a5"/>
      <w:jc w:val="right"/>
    </w:pPr>
    <w:r>
      <w:fldChar w:fldCharType="begin"/>
    </w:r>
    <w:r>
      <w:instrText>PAGE   \* MERGEFORMAT</w:instrText>
    </w:r>
    <w:r>
      <w:fldChar w:fldCharType="separate"/>
    </w:r>
    <w:r w:rsidR="006036DF">
      <w:rPr>
        <w:noProof/>
      </w:rPr>
      <w:t>5</w:t>
    </w:r>
    <w:r>
      <w:rPr>
        <w:noProof/>
      </w:rPr>
      <w:fldChar w:fldCharType="end"/>
    </w:r>
  </w:p>
  <w:p w:rsidR="008F4550" w:rsidRDefault="008F45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304" w:rsidRDefault="00400304">
      <w:r>
        <w:separator/>
      </w:r>
    </w:p>
  </w:footnote>
  <w:footnote w:type="continuationSeparator" w:id="0">
    <w:p w:rsidR="00400304" w:rsidRDefault="00400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8046C"/>
    <w:multiLevelType w:val="hybridMultilevel"/>
    <w:tmpl w:val="6B424432"/>
    <w:lvl w:ilvl="0" w:tplc="043606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E19372B"/>
    <w:multiLevelType w:val="hybridMultilevel"/>
    <w:tmpl w:val="441EC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E1E33A6"/>
    <w:multiLevelType w:val="hybridMultilevel"/>
    <w:tmpl w:val="B768AB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7C578D"/>
    <w:multiLevelType w:val="hybridMultilevel"/>
    <w:tmpl w:val="B9322704"/>
    <w:lvl w:ilvl="0" w:tplc="8056C7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4B75574"/>
    <w:multiLevelType w:val="hybridMultilevel"/>
    <w:tmpl w:val="27381C1A"/>
    <w:lvl w:ilvl="0" w:tplc="8056C73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44CC1BA8"/>
    <w:multiLevelType w:val="hybridMultilevel"/>
    <w:tmpl w:val="4A7CFF4C"/>
    <w:lvl w:ilvl="0" w:tplc="8056C73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5CC363FA"/>
    <w:multiLevelType w:val="hybridMultilevel"/>
    <w:tmpl w:val="88EE7C4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F7"/>
    <w:rsid w:val="00001766"/>
    <w:rsid w:val="000022DC"/>
    <w:rsid w:val="000028CA"/>
    <w:rsid w:val="000031B6"/>
    <w:rsid w:val="0000365A"/>
    <w:rsid w:val="00006F56"/>
    <w:rsid w:val="00011C53"/>
    <w:rsid w:val="00013434"/>
    <w:rsid w:val="00013EAD"/>
    <w:rsid w:val="00014021"/>
    <w:rsid w:val="000141D8"/>
    <w:rsid w:val="00014BAF"/>
    <w:rsid w:val="00016FA6"/>
    <w:rsid w:val="00017655"/>
    <w:rsid w:val="00020374"/>
    <w:rsid w:val="00020C34"/>
    <w:rsid w:val="000217D7"/>
    <w:rsid w:val="00023773"/>
    <w:rsid w:val="00023E67"/>
    <w:rsid w:val="00024D7B"/>
    <w:rsid w:val="0002563D"/>
    <w:rsid w:val="00025CAC"/>
    <w:rsid w:val="000271B7"/>
    <w:rsid w:val="000314A3"/>
    <w:rsid w:val="0003359B"/>
    <w:rsid w:val="000345B1"/>
    <w:rsid w:val="00035D19"/>
    <w:rsid w:val="000368F7"/>
    <w:rsid w:val="000374B3"/>
    <w:rsid w:val="00037EC9"/>
    <w:rsid w:val="00042602"/>
    <w:rsid w:val="00042C1B"/>
    <w:rsid w:val="00043D65"/>
    <w:rsid w:val="00044068"/>
    <w:rsid w:val="0004633E"/>
    <w:rsid w:val="000471E8"/>
    <w:rsid w:val="00047E83"/>
    <w:rsid w:val="00050818"/>
    <w:rsid w:val="00050D35"/>
    <w:rsid w:val="000512F5"/>
    <w:rsid w:val="00053CC7"/>
    <w:rsid w:val="000542D6"/>
    <w:rsid w:val="0005586F"/>
    <w:rsid w:val="000565BB"/>
    <w:rsid w:val="000567CA"/>
    <w:rsid w:val="00057799"/>
    <w:rsid w:val="00057E33"/>
    <w:rsid w:val="00060F0C"/>
    <w:rsid w:val="00061A5D"/>
    <w:rsid w:val="00062056"/>
    <w:rsid w:val="00062CAF"/>
    <w:rsid w:val="00062F55"/>
    <w:rsid w:val="00063E7D"/>
    <w:rsid w:val="00067CFB"/>
    <w:rsid w:val="000707E3"/>
    <w:rsid w:val="00073588"/>
    <w:rsid w:val="00074B1A"/>
    <w:rsid w:val="00076F7E"/>
    <w:rsid w:val="000808BC"/>
    <w:rsid w:val="000816BF"/>
    <w:rsid w:val="00081D18"/>
    <w:rsid w:val="00081E6C"/>
    <w:rsid w:val="00082AD6"/>
    <w:rsid w:val="00082D61"/>
    <w:rsid w:val="00083A4C"/>
    <w:rsid w:val="000852CB"/>
    <w:rsid w:val="000855CB"/>
    <w:rsid w:val="00086352"/>
    <w:rsid w:val="00086E7F"/>
    <w:rsid w:val="00087017"/>
    <w:rsid w:val="00087911"/>
    <w:rsid w:val="00087E0A"/>
    <w:rsid w:val="000915A5"/>
    <w:rsid w:val="00091E4B"/>
    <w:rsid w:val="00092CD4"/>
    <w:rsid w:val="000936CA"/>
    <w:rsid w:val="00094F31"/>
    <w:rsid w:val="000958BF"/>
    <w:rsid w:val="00095F5A"/>
    <w:rsid w:val="00096E37"/>
    <w:rsid w:val="000A151B"/>
    <w:rsid w:val="000A2399"/>
    <w:rsid w:val="000A2659"/>
    <w:rsid w:val="000A56EF"/>
    <w:rsid w:val="000A6A1D"/>
    <w:rsid w:val="000A7F38"/>
    <w:rsid w:val="000B093A"/>
    <w:rsid w:val="000B190F"/>
    <w:rsid w:val="000B46EA"/>
    <w:rsid w:val="000B79D1"/>
    <w:rsid w:val="000C077F"/>
    <w:rsid w:val="000C12A1"/>
    <w:rsid w:val="000C1C96"/>
    <w:rsid w:val="000C3315"/>
    <w:rsid w:val="000C5B49"/>
    <w:rsid w:val="000C7637"/>
    <w:rsid w:val="000C7B61"/>
    <w:rsid w:val="000D0739"/>
    <w:rsid w:val="000D26ED"/>
    <w:rsid w:val="000D33B0"/>
    <w:rsid w:val="000D3C80"/>
    <w:rsid w:val="000D4834"/>
    <w:rsid w:val="000D595D"/>
    <w:rsid w:val="000D640D"/>
    <w:rsid w:val="000D7DE5"/>
    <w:rsid w:val="000E0A19"/>
    <w:rsid w:val="000E0E82"/>
    <w:rsid w:val="000E2377"/>
    <w:rsid w:val="000E2C9B"/>
    <w:rsid w:val="000F1407"/>
    <w:rsid w:val="000F2A43"/>
    <w:rsid w:val="00100D72"/>
    <w:rsid w:val="00101928"/>
    <w:rsid w:val="00101AD8"/>
    <w:rsid w:val="0010403A"/>
    <w:rsid w:val="001049F1"/>
    <w:rsid w:val="00104ADC"/>
    <w:rsid w:val="00104B55"/>
    <w:rsid w:val="00104E8E"/>
    <w:rsid w:val="0010714D"/>
    <w:rsid w:val="001101A4"/>
    <w:rsid w:val="00110A4F"/>
    <w:rsid w:val="00111536"/>
    <w:rsid w:val="00112884"/>
    <w:rsid w:val="00113F30"/>
    <w:rsid w:val="00114924"/>
    <w:rsid w:val="001149DB"/>
    <w:rsid w:val="001152F0"/>
    <w:rsid w:val="00116186"/>
    <w:rsid w:val="0012052F"/>
    <w:rsid w:val="001207EB"/>
    <w:rsid w:val="001210D7"/>
    <w:rsid w:val="00121BC4"/>
    <w:rsid w:val="00122416"/>
    <w:rsid w:val="00126365"/>
    <w:rsid w:val="00126981"/>
    <w:rsid w:val="001272BA"/>
    <w:rsid w:val="001314D8"/>
    <w:rsid w:val="00131CEA"/>
    <w:rsid w:val="0013220D"/>
    <w:rsid w:val="00132BC0"/>
    <w:rsid w:val="00136870"/>
    <w:rsid w:val="00136982"/>
    <w:rsid w:val="001377EA"/>
    <w:rsid w:val="0014148D"/>
    <w:rsid w:val="001431C2"/>
    <w:rsid w:val="001462B7"/>
    <w:rsid w:val="00146961"/>
    <w:rsid w:val="00146E77"/>
    <w:rsid w:val="001502A9"/>
    <w:rsid w:val="00151D01"/>
    <w:rsid w:val="001539FF"/>
    <w:rsid w:val="00153B4E"/>
    <w:rsid w:val="00154FCF"/>
    <w:rsid w:val="00155C64"/>
    <w:rsid w:val="00155FE9"/>
    <w:rsid w:val="00156456"/>
    <w:rsid w:val="001668E3"/>
    <w:rsid w:val="00166D48"/>
    <w:rsid w:val="00167032"/>
    <w:rsid w:val="0016791E"/>
    <w:rsid w:val="00167D2D"/>
    <w:rsid w:val="00170F0D"/>
    <w:rsid w:val="001711E7"/>
    <w:rsid w:val="001724BE"/>
    <w:rsid w:val="00172797"/>
    <w:rsid w:val="00173C44"/>
    <w:rsid w:val="00174257"/>
    <w:rsid w:val="001764CE"/>
    <w:rsid w:val="0017692C"/>
    <w:rsid w:val="00177695"/>
    <w:rsid w:val="00182DBB"/>
    <w:rsid w:val="00183ACC"/>
    <w:rsid w:val="00183E22"/>
    <w:rsid w:val="00185AAF"/>
    <w:rsid w:val="001866F2"/>
    <w:rsid w:val="00186F99"/>
    <w:rsid w:val="00190321"/>
    <w:rsid w:val="00190BC1"/>
    <w:rsid w:val="00192216"/>
    <w:rsid w:val="00192301"/>
    <w:rsid w:val="00192B96"/>
    <w:rsid w:val="00193342"/>
    <w:rsid w:val="00195B58"/>
    <w:rsid w:val="00195BB0"/>
    <w:rsid w:val="00197539"/>
    <w:rsid w:val="001978C6"/>
    <w:rsid w:val="001A06B2"/>
    <w:rsid w:val="001A1842"/>
    <w:rsid w:val="001A2037"/>
    <w:rsid w:val="001A2762"/>
    <w:rsid w:val="001A6BDA"/>
    <w:rsid w:val="001B00DB"/>
    <w:rsid w:val="001B0ABA"/>
    <w:rsid w:val="001B0EE1"/>
    <w:rsid w:val="001B2B59"/>
    <w:rsid w:val="001B375C"/>
    <w:rsid w:val="001B3EB7"/>
    <w:rsid w:val="001B45ED"/>
    <w:rsid w:val="001B52DD"/>
    <w:rsid w:val="001B59F6"/>
    <w:rsid w:val="001C033B"/>
    <w:rsid w:val="001C13BA"/>
    <w:rsid w:val="001C1F51"/>
    <w:rsid w:val="001C48FC"/>
    <w:rsid w:val="001C525F"/>
    <w:rsid w:val="001C684F"/>
    <w:rsid w:val="001D1A5B"/>
    <w:rsid w:val="001D2059"/>
    <w:rsid w:val="001D2C51"/>
    <w:rsid w:val="001D2CF7"/>
    <w:rsid w:val="001D4684"/>
    <w:rsid w:val="001D53DD"/>
    <w:rsid w:val="001D6440"/>
    <w:rsid w:val="001D7A27"/>
    <w:rsid w:val="001D7A39"/>
    <w:rsid w:val="001D7D86"/>
    <w:rsid w:val="001E03CD"/>
    <w:rsid w:val="001E0A9C"/>
    <w:rsid w:val="001E106C"/>
    <w:rsid w:val="001F354C"/>
    <w:rsid w:val="001F3566"/>
    <w:rsid w:val="001F42B9"/>
    <w:rsid w:val="001F5040"/>
    <w:rsid w:val="001F53EF"/>
    <w:rsid w:val="001F6530"/>
    <w:rsid w:val="001F663E"/>
    <w:rsid w:val="001F67F8"/>
    <w:rsid w:val="00200275"/>
    <w:rsid w:val="0020185E"/>
    <w:rsid w:val="00201974"/>
    <w:rsid w:val="0020230E"/>
    <w:rsid w:val="00202438"/>
    <w:rsid w:val="002027D9"/>
    <w:rsid w:val="00202B23"/>
    <w:rsid w:val="00207003"/>
    <w:rsid w:val="00207685"/>
    <w:rsid w:val="0021095B"/>
    <w:rsid w:val="0021225B"/>
    <w:rsid w:val="00214921"/>
    <w:rsid w:val="0021533B"/>
    <w:rsid w:val="002161FF"/>
    <w:rsid w:val="002171A1"/>
    <w:rsid w:val="00222D63"/>
    <w:rsid w:val="00223AD0"/>
    <w:rsid w:val="002265DD"/>
    <w:rsid w:val="002271FF"/>
    <w:rsid w:val="00230617"/>
    <w:rsid w:val="002316C8"/>
    <w:rsid w:val="00231CCD"/>
    <w:rsid w:val="0023260A"/>
    <w:rsid w:val="0023278F"/>
    <w:rsid w:val="00233E4D"/>
    <w:rsid w:val="00234A34"/>
    <w:rsid w:val="00234F6D"/>
    <w:rsid w:val="00237070"/>
    <w:rsid w:val="002374B4"/>
    <w:rsid w:val="002405D6"/>
    <w:rsid w:val="002414C3"/>
    <w:rsid w:val="00241680"/>
    <w:rsid w:val="00242E30"/>
    <w:rsid w:val="00242F74"/>
    <w:rsid w:val="002436D8"/>
    <w:rsid w:val="002462A5"/>
    <w:rsid w:val="00251974"/>
    <w:rsid w:val="0025423C"/>
    <w:rsid w:val="0025523E"/>
    <w:rsid w:val="0025551E"/>
    <w:rsid w:val="002557E5"/>
    <w:rsid w:val="00255CA3"/>
    <w:rsid w:val="00257550"/>
    <w:rsid w:val="0026067A"/>
    <w:rsid w:val="00264E44"/>
    <w:rsid w:val="00264EA9"/>
    <w:rsid w:val="00272EB7"/>
    <w:rsid w:val="00273CD9"/>
    <w:rsid w:val="00274067"/>
    <w:rsid w:val="002742B0"/>
    <w:rsid w:val="002756AA"/>
    <w:rsid w:val="002760A5"/>
    <w:rsid w:val="0027728D"/>
    <w:rsid w:val="0028035D"/>
    <w:rsid w:val="00281938"/>
    <w:rsid w:val="00281A04"/>
    <w:rsid w:val="00281A54"/>
    <w:rsid w:val="00283162"/>
    <w:rsid w:val="00286083"/>
    <w:rsid w:val="00286833"/>
    <w:rsid w:val="00287902"/>
    <w:rsid w:val="00287C69"/>
    <w:rsid w:val="00287D87"/>
    <w:rsid w:val="002903F3"/>
    <w:rsid w:val="00291308"/>
    <w:rsid w:val="00292E0A"/>
    <w:rsid w:val="002938B3"/>
    <w:rsid w:val="00296590"/>
    <w:rsid w:val="00297F76"/>
    <w:rsid w:val="002A0DDA"/>
    <w:rsid w:val="002A11F3"/>
    <w:rsid w:val="002A3308"/>
    <w:rsid w:val="002A3CAB"/>
    <w:rsid w:val="002A6387"/>
    <w:rsid w:val="002A6411"/>
    <w:rsid w:val="002A7367"/>
    <w:rsid w:val="002B0B1C"/>
    <w:rsid w:val="002B0B80"/>
    <w:rsid w:val="002B0CC4"/>
    <w:rsid w:val="002B0CCC"/>
    <w:rsid w:val="002B1953"/>
    <w:rsid w:val="002B4079"/>
    <w:rsid w:val="002B6B1A"/>
    <w:rsid w:val="002B6D12"/>
    <w:rsid w:val="002B6FF6"/>
    <w:rsid w:val="002C0465"/>
    <w:rsid w:val="002C0B91"/>
    <w:rsid w:val="002C1202"/>
    <w:rsid w:val="002C1729"/>
    <w:rsid w:val="002C1C71"/>
    <w:rsid w:val="002C2148"/>
    <w:rsid w:val="002C7EBE"/>
    <w:rsid w:val="002C7F9E"/>
    <w:rsid w:val="002D09E4"/>
    <w:rsid w:val="002D18B7"/>
    <w:rsid w:val="002D1E5E"/>
    <w:rsid w:val="002D28AB"/>
    <w:rsid w:val="002D2D32"/>
    <w:rsid w:val="002D3193"/>
    <w:rsid w:val="002D4B9F"/>
    <w:rsid w:val="002D527C"/>
    <w:rsid w:val="002D6410"/>
    <w:rsid w:val="002D6CB6"/>
    <w:rsid w:val="002D6E52"/>
    <w:rsid w:val="002E0BD9"/>
    <w:rsid w:val="002E29A8"/>
    <w:rsid w:val="002E2B4D"/>
    <w:rsid w:val="002E427B"/>
    <w:rsid w:val="002E66BE"/>
    <w:rsid w:val="002F05A1"/>
    <w:rsid w:val="002F077E"/>
    <w:rsid w:val="002F0ECA"/>
    <w:rsid w:val="002F12DB"/>
    <w:rsid w:val="002F1E90"/>
    <w:rsid w:val="002F224C"/>
    <w:rsid w:val="002F2513"/>
    <w:rsid w:val="002F2629"/>
    <w:rsid w:val="002F5912"/>
    <w:rsid w:val="002F5D90"/>
    <w:rsid w:val="002F7493"/>
    <w:rsid w:val="002F7551"/>
    <w:rsid w:val="002F7A3C"/>
    <w:rsid w:val="003002E3"/>
    <w:rsid w:val="0030406A"/>
    <w:rsid w:val="003044D2"/>
    <w:rsid w:val="003101BC"/>
    <w:rsid w:val="00310BB8"/>
    <w:rsid w:val="0031114F"/>
    <w:rsid w:val="0031172C"/>
    <w:rsid w:val="00311C93"/>
    <w:rsid w:val="00313B73"/>
    <w:rsid w:val="00314069"/>
    <w:rsid w:val="00320F05"/>
    <w:rsid w:val="00322E57"/>
    <w:rsid w:val="003235FB"/>
    <w:rsid w:val="00323F82"/>
    <w:rsid w:val="0032486A"/>
    <w:rsid w:val="00326CBD"/>
    <w:rsid w:val="0032704C"/>
    <w:rsid w:val="0032788A"/>
    <w:rsid w:val="00327F56"/>
    <w:rsid w:val="0033388A"/>
    <w:rsid w:val="00336148"/>
    <w:rsid w:val="00337C1C"/>
    <w:rsid w:val="00337CBE"/>
    <w:rsid w:val="00341046"/>
    <w:rsid w:val="003416C3"/>
    <w:rsid w:val="00343FBF"/>
    <w:rsid w:val="00344CE0"/>
    <w:rsid w:val="003454A6"/>
    <w:rsid w:val="0034693E"/>
    <w:rsid w:val="003472C7"/>
    <w:rsid w:val="0034731B"/>
    <w:rsid w:val="00351CCE"/>
    <w:rsid w:val="00351F25"/>
    <w:rsid w:val="00353566"/>
    <w:rsid w:val="0035466F"/>
    <w:rsid w:val="003557BE"/>
    <w:rsid w:val="00356691"/>
    <w:rsid w:val="00356ACE"/>
    <w:rsid w:val="00357119"/>
    <w:rsid w:val="0036290D"/>
    <w:rsid w:val="00362C03"/>
    <w:rsid w:val="0036346F"/>
    <w:rsid w:val="00364725"/>
    <w:rsid w:val="00364BEB"/>
    <w:rsid w:val="00365BC7"/>
    <w:rsid w:val="00366A0B"/>
    <w:rsid w:val="0036727A"/>
    <w:rsid w:val="003679EB"/>
    <w:rsid w:val="0037081A"/>
    <w:rsid w:val="00370F1A"/>
    <w:rsid w:val="00371F00"/>
    <w:rsid w:val="003724C7"/>
    <w:rsid w:val="003770AF"/>
    <w:rsid w:val="00381D9B"/>
    <w:rsid w:val="00383448"/>
    <w:rsid w:val="00386BD8"/>
    <w:rsid w:val="00386D3E"/>
    <w:rsid w:val="00387F8A"/>
    <w:rsid w:val="003907EC"/>
    <w:rsid w:val="0039107D"/>
    <w:rsid w:val="00391F3A"/>
    <w:rsid w:val="00392AC8"/>
    <w:rsid w:val="00392BD4"/>
    <w:rsid w:val="003930D6"/>
    <w:rsid w:val="0039370D"/>
    <w:rsid w:val="00393944"/>
    <w:rsid w:val="00393B24"/>
    <w:rsid w:val="00394541"/>
    <w:rsid w:val="003963A2"/>
    <w:rsid w:val="003970FF"/>
    <w:rsid w:val="00397A49"/>
    <w:rsid w:val="003A015E"/>
    <w:rsid w:val="003A066F"/>
    <w:rsid w:val="003A1BBD"/>
    <w:rsid w:val="003A55DF"/>
    <w:rsid w:val="003A6C4D"/>
    <w:rsid w:val="003A6E70"/>
    <w:rsid w:val="003B0690"/>
    <w:rsid w:val="003B082A"/>
    <w:rsid w:val="003B0C8F"/>
    <w:rsid w:val="003B0E84"/>
    <w:rsid w:val="003B4A51"/>
    <w:rsid w:val="003B5055"/>
    <w:rsid w:val="003B5079"/>
    <w:rsid w:val="003B5617"/>
    <w:rsid w:val="003B6CC5"/>
    <w:rsid w:val="003C16AC"/>
    <w:rsid w:val="003C193D"/>
    <w:rsid w:val="003C3EF8"/>
    <w:rsid w:val="003C5B9E"/>
    <w:rsid w:val="003C7E4B"/>
    <w:rsid w:val="003D28C6"/>
    <w:rsid w:val="003D31D1"/>
    <w:rsid w:val="003D3BAC"/>
    <w:rsid w:val="003D40AA"/>
    <w:rsid w:val="003D5EE9"/>
    <w:rsid w:val="003E15EC"/>
    <w:rsid w:val="003E1E0A"/>
    <w:rsid w:val="003E3BF9"/>
    <w:rsid w:val="003E4240"/>
    <w:rsid w:val="003E4B21"/>
    <w:rsid w:val="003E7520"/>
    <w:rsid w:val="003F13A7"/>
    <w:rsid w:val="003F2CE9"/>
    <w:rsid w:val="003F3784"/>
    <w:rsid w:val="003F4C1C"/>
    <w:rsid w:val="003F4EE4"/>
    <w:rsid w:val="003F7510"/>
    <w:rsid w:val="00400304"/>
    <w:rsid w:val="00400AB5"/>
    <w:rsid w:val="00402332"/>
    <w:rsid w:val="00402EBC"/>
    <w:rsid w:val="00402EC1"/>
    <w:rsid w:val="00403417"/>
    <w:rsid w:val="0040447E"/>
    <w:rsid w:val="00404E6E"/>
    <w:rsid w:val="004050FF"/>
    <w:rsid w:val="00405784"/>
    <w:rsid w:val="004064DF"/>
    <w:rsid w:val="0041056F"/>
    <w:rsid w:val="00410922"/>
    <w:rsid w:val="00412A40"/>
    <w:rsid w:val="0041357A"/>
    <w:rsid w:val="0041461E"/>
    <w:rsid w:val="00414652"/>
    <w:rsid w:val="00414948"/>
    <w:rsid w:val="00415A02"/>
    <w:rsid w:val="00417231"/>
    <w:rsid w:val="00417378"/>
    <w:rsid w:val="004224A1"/>
    <w:rsid w:val="00422A71"/>
    <w:rsid w:val="00423786"/>
    <w:rsid w:val="004238F1"/>
    <w:rsid w:val="00426341"/>
    <w:rsid w:val="00426657"/>
    <w:rsid w:val="004266BC"/>
    <w:rsid w:val="004269CB"/>
    <w:rsid w:val="0042736D"/>
    <w:rsid w:val="00430A78"/>
    <w:rsid w:val="00431115"/>
    <w:rsid w:val="00432E90"/>
    <w:rsid w:val="00433434"/>
    <w:rsid w:val="00433887"/>
    <w:rsid w:val="004345FC"/>
    <w:rsid w:val="00435633"/>
    <w:rsid w:val="00442120"/>
    <w:rsid w:val="004424C2"/>
    <w:rsid w:val="004427F2"/>
    <w:rsid w:val="00442EB3"/>
    <w:rsid w:val="00443B10"/>
    <w:rsid w:val="00443F8B"/>
    <w:rsid w:val="004443FE"/>
    <w:rsid w:val="0044607F"/>
    <w:rsid w:val="004460B4"/>
    <w:rsid w:val="00446627"/>
    <w:rsid w:val="004475B7"/>
    <w:rsid w:val="00447601"/>
    <w:rsid w:val="00447877"/>
    <w:rsid w:val="004500CD"/>
    <w:rsid w:val="004517CA"/>
    <w:rsid w:val="00451898"/>
    <w:rsid w:val="00451F6A"/>
    <w:rsid w:val="00452F88"/>
    <w:rsid w:val="00453B07"/>
    <w:rsid w:val="00453B84"/>
    <w:rsid w:val="004567F1"/>
    <w:rsid w:val="0045778A"/>
    <w:rsid w:val="00457BE9"/>
    <w:rsid w:val="00457C23"/>
    <w:rsid w:val="0046008D"/>
    <w:rsid w:val="0046070D"/>
    <w:rsid w:val="004620ED"/>
    <w:rsid w:val="00464330"/>
    <w:rsid w:val="004662A7"/>
    <w:rsid w:val="00466760"/>
    <w:rsid w:val="004677E6"/>
    <w:rsid w:val="00467D6C"/>
    <w:rsid w:val="004726D2"/>
    <w:rsid w:val="00474008"/>
    <w:rsid w:val="004746D9"/>
    <w:rsid w:val="004759B1"/>
    <w:rsid w:val="00475ABB"/>
    <w:rsid w:val="00475D6F"/>
    <w:rsid w:val="004802DE"/>
    <w:rsid w:val="0048054D"/>
    <w:rsid w:val="00481A20"/>
    <w:rsid w:val="00482054"/>
    <w:rsid w:val="00482CD5"/>
    <w:rsid w:val="00483454"/>
    <w:rsid w:val="00483D52"/>
    <w:rsid w:val="004840DA"/>
    <w:rsid w:val="004846B4"/>
    <w:rsid w:val="00485E14"/>
    <w:rsid w:val="00487467"/>
    <w:rsid w:val="004874F1"/>
    <w:rsid w:val="00490B81"/>
    <w:rsid w:val="00490C1C"/>
    <w:rsid w:val="00490FEB"/>
    <w:rsid w:val="00493051"/>
    <w:rsid w:val="00493378"/>
    <w:rsid w:val="00493E32"/>
    <w:rsid w:val="00494FF2"/>
    <w:rsid w:val="0049526F"/>
    <w:rsid w:val="00495690"/>
    <w:rsid w:val="00495E36"/>
    <w:rsid w:val="00495E4E"/>
    <w:rsid w:val="004A0074"/>
    <w:rsid w:val="004A02CB"/>
    <w:rsid w:val="004A170B"/>
    <w:rsid w:val="004A197A"/>
    <w:rsid w:val="004A234F"/>
    <w:rsid w:val="004A23CA"/>
    <w:rsid w:val="004A46E6"/>
    <w:rsid w:val="004A519D"/>
    <w:rsid w:val="004B218F"/>
    <w:rsid w:val="004B7F04"/>
    <w:rsid w:val="004C18C1"/>
    <w:rsid w:val="004C218A"/>
    <w:rsid w:val="004C24DA"/>
    <w:rsid w:val="004C2FDD"/>
    <w:rsid w:val="004C4650"/>
    <w:rsid w:val="004C5F1F"/>
    <w:rsid w:val="004C5FF1"/>
    <w:rsid w:val="004C7266"/>
    <w:rsid w:val="004C756B"/>
    <w:rsid w:val="004D0BC4"/>
    <w:rsid w:val="004D3D9A"/>
    <w:rsid w:val="004D53C7"/>
    <w:rsid w:val="004D567B"/>
    <w:rsid w:val="004E20B7"/>
    <w:rsid w:val="004E215D"/>
    <w:rsid w:val="004E28ED"/>
    <w:rsid w:val="004E3CDF"/>
    <w:rsid w:val="004E4499"/>
    <w:rsid w:val="004E6150"/>
    <w:rsid w:val="004E74A2"/>
    <w:rsid w:val="004E79F4"/>
    <w:rsid w:val="004E7D48"/>
    <w:rsid w:val="004F09A6"/>
    <w:rsid w:val="004F207F"/>
    <w:rsid w:val="004F2D9F"/>
    <w:rsid w:val="004F387E"/>
    <w:rsid w:val="004F54FA"/>
    <w:rsid w:val="004F5B0E"/>
    <w:rsid w:val="004F5EA0"/>
    <w:rsid w:val="004F6C6C"/>
    <w:rsid w:val="00500786"/>
    <w:rsid w:val="00501897"/>
    <w:rsid w:val="005034FF"/>
    <w:rsid w:val="00504A4E"/>
    <w:rsid w:val="00505052"/>
    <w:rsid w:val="00506FB1"/>
    <w:rsid w:val="00507311"/>
    <w:rsid w:val="00507774"/>
    <w:rsid w:val="0050788B"/>
    <w:rsid w:val="00510DF8"/>
    <w:rsid w:val="0051132C"/>
    <w:rsid w:val="00511681"/>
    <w:rsid w:val="00511B69"/>
    <w:rsid w:val="00512EB9"/>
    <w:rsid w:val="005134D3"/>
    <w:rsid w:val="00515657"/>
    <w:rsid w:val="00515C12"/>
    <w:rsid w:val="00515C8E"/>
    <w:rsid w:val="00516151"/>
    <w:rsid w:val="00516E28"/>
    <w:rsid w:val="00517586"/>
    <w:rsid w:val="00520C6B"/>
    <w:rsid w:val="00521DB6"/>
    <w:rsid w:val="00523868"/>
    <w:rsid w:val="0052476F"/>
    <w:rsid w:val="005255B9"/>
    <w:rsid w:val="00526806"/>
    <w:rsid w:val="00526EF3"/>
    <w:rsid w:val="00527DB9"/>
    <w:rsid w:val="005317C6"/>
    <w:rsid w:val="00534DB1"/>
    <w:rsid w:val="00536FB1"/>
    <w:rsid w:val="00537E30"/>
    <w:rsid w:val="00546179"/>
    <w:rsid w:val="00552484"/>
    <w:rsid w:val="00552C86"/>
    <w:rsid w:val="005531B3"/>
    <w:rsid w:val="00554A30"/>
    <w:rsid w:val="00556C33"/>
    <w:rsid w:val="00560C81"/>
    <w:rsid w:val="0056253C"/>
    <w:rsid w:val="005628BA"/>
    <w:rsid w:val="005628E9"/>
    <w:rsid w:val="00562F8A"/>
    <w:rsid w:val="005639E6"/>
    <w:rsid w:val="0056454F"/>
    <w:rsid w:val="00565079"/>
    <w:rsid w:val="0056523D"/>
    <w:rsid w:val="00567C2C"/>
    <w:rsid w:val="00570225"/>
    <w:rsid w:val="0057280A"/>
    <w:rsid w:val="00573321"/>
    <w:rsid w:val="00573D6A"/>
    <w:rsid w:val="00574547"/>
    <w:rsid w:val="00574842"/>
    <w:rsid w:val="005749C1"/>
    <w:rsid w:val="00577366"/>
    <w:rsid w:val="005807BC"/>
    <w:rsid w:val="00581405"/>
    <w:rsid w:val="00581E4F"/>
    <w:rsid w:val="00583C88"/>
    <w:rsid w:val="00583E42"/>
    <w:rsid w:val="00587223"/>
    <w:rsid w:val="005901F3"/>
    <w:rsid w:val="00590594"/>
    <w:rsid w:val="00590677"/>
    <w:rsid w:val="00592B91"/>
    <w:rsid w:val="00593B6C"/>
    <w:rsid w:val="0059608F"/>
    <w:rsid w:val="005A1A2A"/>
    <w:rsid w:val="005A1E3C"/>
    <w:rsid w:val="005A4FE1"/>
    <w:rsid w:val="005A549A"/>
    <w:rsid w:val="005A5EAA"/>
    <w:rsid w:val="005A7ADE"/>
    <w:rsid w:val="005A7CC4"/>
    <w:rsid w:val="005B0311"/>
    <w:rsid w:val="005B0BAA"/>
    <w:rsid w:val="005B377B"/>
    <w:rsid w:val="005B55C4"/>
    <w:rsid w:val="005B606A"/>
    <w:rsid w:val="005B6509"/>
    <w:rsid w:val="005B6EF1"/>
    <w:rsid w:val="005C02E9"/>
    <w:rsid w:val="005C08B1"/>
    <w:rsid w:val="005C09C5"/>
    <w:rsid w:val="005C0F23"/>
    <w:rsid w:val="005C15AD"/>
    <w:rsid w:val="005C1AF6"/>
    <w:rsid w:val="005C1FED"/>
    <w:rsid w:val="005C25B7"/>
    <w:rsid w:val="005C2FAE"/>
    <w:rsid w:val="005C490F"/>
    <w:rsid w:val="005C4B02"/>
    <w:rsid w:val="005C4F8A"/>
    <w:rsid w:val="005C5E26"/>
    <w:rsid w:val="005C6A9D"/>
    <w:rsid w:val="005C6C50"/>
    <w:rsid w:val="005C7E11"/>
    <w:rsid w:val="005D040F"/>
    <w:rsid w:val="005D04CE"/>
    <w:rsid w:val="005D0991"/>
    <w:rsid w:val="005D1EA4"/>
    <w:rsid w:val="005D2769"/>
    <w:rsid w:val="005D33B3"/>
    <w:rsid w:val="005D5416"/>
    <w:rsid w:val="005D59F2"/>
    <w:rsid w:val="005D5FAC"/>
    <w:rsid w:val="005D633B"/>
    <w:rsid w:val="005D7556"/>
    <w:rsid w:val="005E05D3"/>
    <w:rsid w:val="005E0631"/>
    <w:rsid w:val="005E0D79"/>
    <w:rsid w:val="005E236A"/>
    <w:rsid w:val="005E2645"/>
    <w:rsid w:val="005E3292"/>
    <w:rsid w:val="005E4320"/>
    <w:rsid w:val="005E5ADA"/>
    <w:rsid w:val="005E7E3D"/>
    <w:rsid w:val="005E7ED4"/>
    <w:rsid w:val="005F27EF"/>
    <w:rsid w:val="005F4E0A"/>
    <w:rsid w:val="005F5C6D"/>
    <w:rsid w:val="005F5EC5"/>
    <w:rsid w:val="00600476"/>
    <w:rsid w:val="00601D9F"/>
    <w:rsid w:val="006036DF"/>
    <w:rsid w:val="00604692"/>
    <w:rsid w:val="00604A56"/>
    <w:rsid w:val="00605BAB"/>
    <w:rsid w:val="00606B7D"/>
    <w:rsid w:val="006112BF"/>
    <w:rsid w:val="0061220C"/>
    <w:rsid w:val="00615A4F"/>
    <w:rsid w:val="00616E1C"/>
    <w:rsid w:val="00617C63"/>
    <w:rsid w:val="00620563"/>
    <w:rsid w:val="0062115A"/>
    <w:rsid w:val="0062212A"/>
    <w:rsid w:val="00622698"/>
    <w:rsid w:val="00623EA2"/>
    <w:rsid w:val="006316C3"/>
    <w:rsid w:val="0063240A"/>
    <w:rsid w:val="00634CC7"/>
    <w:rsid w:val="00636583"/>
    <w:rsid w:val="006367F3"/>
    <w:rsid w:val="00636B1E"/>
    <w:rsid w:val="00640C01"/>
    <w:rsid w:val="00641EAB"/>
    <w:rsid w:val="00641FC8"/>
    <w:rsid w:val="00643261"/>
    <w:rsid w:val="006437A3"/>
    <w:rsid w:val="00644841"/>
    <w:rsid w:val="00644A78"/>
    <w:rsid w:val="0064543C"/>
    <w:rsid w:val="00645847"/>
    <w:rsid w:val="006473C3"/>
    <w:rsid w:val="00650A8D"/>
    <w:rsid w:val="006519B1"/>
    <w:rsid w:val="00652816"/>
    <w:rsid w:val="006537AC"/>
    <w:rsid w:val="006542EC"/>
    <w:rsid w:val="0065523B"/>
    <w:rsid w:val="00655890"/>
    <w:rsid w:val="00655C8C"/>
    <w:rsid w:val="00657995"/>
    <w:rsid w:val="006609BA"/>
    <w:rsid w:val="00660F38"/>
    <w:rsid w:val="00665683"/>
    <w:rsid w:val="00667512"/>
    <w:rsid w:val="00667539"/>
    <w:rsid w:val="006730F7"/>
    <w:rsid w:val="006746D4"/>
    <w:rsid w:val="00677F4E"/>
    <w:rsid w:val="00681534"/>
    <w:rsid w:val="00683657"/>
    <w:rsid w:val="006841E1"/>
    <w:rsid w:val="0068508F"/>
    <w:rsid w:val="00685430"/>
    <w:rsid w:val="006856E9"/>
    <w:rsid w:val="00690157"/>
    <w:rsid w:val="00690D78"/>
    <w:rsid w:val="00691642"/>
    <w:rsid w:val="00694136"/>
    <w:rsid w:val="00694880"/>
    <w:rsid w:val="006965BF"/>
    <w:rsid w:val="00697D86"/>
    <w:rsid w:val="006A4FFD"/>
    <w:rsid w:val="006A50A4"/>
    <w:rsid w:val="006B0495"/>
    <w:rsid w:val="006B14F9"/>
    <w:rsid w:val="006B170E"/>
    <w:rsid w:val="006B193A"/>
    <w:rsid w:val="006B2A73"/>
    <w:rsid w:val="006B2C9A"/>
    <w:rsid w:val="006B356B"/>
    <w:rsid w:val="006B39E7"/>
    <w:rsid w:val="006B3FF1"/>
    <w:rsid w:val="006B404B"/>
    <w:rsid w:val="006B53DF"/>
    <w:rsid w:val="006B5906"/>
    <w:rsid w:val="006B5D34"/>
    <w:rsid w:val="006B5DFD"/>
    <w:rsid w:val="006B6130"/>
    <w:rsid w:val="006B6334"/>
    <w:rsid w:val="006B6FE0"/>
    <w:rsid w:val="006B7721"/>
    <w:rsid w:val="006C0A5B"/>
    <w:rsid w:val="006C0E35"/>
    <w:rsid w:val="006C2D81"/>
    <w:rsid w:val="006C647E"/>
    <w:rsid w:val="006C7126"/>
    <w:rsid w:val="006D214C"/>
    <w:rsid w:val="006D6226"/>
    <w:rsid w:val="006E0C60"/>
    <w:rsid w:val="006E17AD"/>
    <w:rsid w:val="006E2AD8"/>
    <w:rsid w:val="006E3276"/>
    <w:rsid w:val="006E3C2B"/>
    <w:rsid w:val="006E4259"/>
    <w:rsid w:val="006E4573"/>
    <w:rsid w:val="006E57CE"/>
    <w:rsid w:val="006E5EB5"/>
    <w:rsid w:val="006E70A6"/>
    <w:rsid w:val="006F0880"/>
    <w:rsid w:val="006F0AF9"/>
    <w:rsid w:val="006F2027"/>
    <w:rsid w:val="006F41BD"/>
    <w:rsid w:val="006F4406"/>
    <w:rsid w:val="006F44BE"/>
    <w:rsid w:val="006F622A"/>
    <w:rsid w:val="006F7B33"/>
    <w:rsid w:val="007021D4"/>
    <w:rsid w:val="007023E5"/>
    <w:rsid w:val="00702C53"/>
    <w:rsid w:val="00703C65"/>
    <w:rsid w:val="0070409E"/>
    <w:rsid w:val="007042EE"/>
    <w:rsid w:val="00704CA9"/>
    <w:rsid w:val="0070512B"/>
    <w:rsid w:val="00705294"/>
    <w:rsid w:val="0070560D"/>
    <w:rsid w:val="00705CFD"/>
    <w:rsid w:val="007077BC"/>
    <w:rsid w:val="00710004"/>
    <w:rsid w:val="00710ADC"/>
    <w:rsid w:val="007116C9"/>
    <w:rsid w:val="007152B2"/>
    <w:rsid w:val="007153C6"/>
    <w:rsid w:val="00715A19"/>
    <w:rsid w:val="00716044"/>
    <w:rsid w:val="00720A32"/>
    <w:rsid w:val="007224BF"/>
    <w:rsid w:val="00722957"/>
    <w:rsid w:val="00726D71"/>
    <w:rsid w:val="00726E15"/>
    <w:rsid w:val="00726FDC"/>
    <w:rsid w:val="00727B01"/>
    <w:rsid w:val="00730176"/>
    <w:rsid w:val="007325F6"/>
    <w:rsid w:val="00734E36"/>
    <w:rsid w:val="00735BF2"/>
    <w:rsid w:val="0073640C"/>
    <w:rsid w:val="007402E8"/>
    <w:rsid w:val="00742457"/>
    <w:rsid w:val="00742640"/>
    <w:rsid w:val="0074328C"/>
    <w:rsid w:val="007434A9"/>
    <w:rsid w:val="00743B24"/>
    <w:rsid w:val="00746734"/>
    <w:rsid w:val="0075008A"/>
    <w:rsid w:val="00750B51"/>
    <w:rsid w:val="00761EF3"/>
    <w:rsid w:val="00762690"/>
    <w:rsid w:val="00764A7D"/>
    <w:rsid w:val="007667B4"/>
    <w:rsid w:val="00770964"/>
    <w:rsid w:val="00771AB9"/>
    <w:rsid w:val="007724FB"/>
    <w:rsid w:val="00773FD7"/>
    <w:rsid w:val="00774913"/>
    <w:rsid w:val="00777BF5"/>
    <w:rsid w:val="00777F11"/>
    <w:rsid w:val="00781E53"/>
    <w:rsid w:val="0078204C"/>
    <w:rsid w:val="007836D8"/>
    <w:rsid w:val="0078486E"/>
    <w:rsid w:val="00784F6D"/>
    <w:rsid w:val="00791B19"/>
    <w:rsid w:val="007947A4"/>
    <w:rsid w:val="00795AE9"/>
    <w:rsid w:val="00795E54"/>
    <w:rsid w:val="00797921"/>
    <w:rsid w:val="007A02CF"/>
    <w:rsid w:val="007A0510"/>
    <w:rsid w:val="007A1B41"/>
    <w:rsid w:val="007A243F"/>
    <w:rsid w:val="007A27A5"/>
    <w:rsid w:val="007A2FAE"/>
    <w:rsid w:val="007A314E"/>
    <w:rsid w:val="007A3D15"/>
    <w:rsid w:val="007A3D42"/>
    <w:rsid w:val="007A4065"/>
    <w:rsid w:val="007A510A"/>
    <w:rsid w:val="007A7544"/>
    <w:rsid w:val="007B0701"/>
    <w:rsid w:val="007B1989"/>
    <w:rsid w:val="007B4560"/>
    <w:rsid w:val="007B4F35"/>
    <w:rsid w:val="007B553A"/>
    <w:rsid w:val="007B6CE6"/>
    <w:rsid w:val="007B6F26"/>
    <w:rsid w:val="007C27DC"/>
    <w:rsid w:val="007C3DBE"/>
    <w:rsid w:val="007C4AA0"/>
    <w:rsid w:val="007C4E3B"/>
    <w:rsid w:val="007C6453"/>
    <w:rsid w:val="007D0298"/>
    <w:rsid w:val="007D034F"/>
    <w:rsid w:val="007D3514"/>
    <w:rsid w:val="007D47B2"/>
    <w:rsid w:val="007D4E5C"/>
    <w:rsid w:val="007D6B49"/>
    <w:rsid w:val="007D7BD5"/>
    <w:rsid w:val="007E3BE8"/>
    <w:rsid w:val="007E6A05"/>
    <w:rsid w:val="007E6BC1"/>
    <w:rsid w:val="007E7004"/>
    <w:rsid w:val="007E79D5"/>
    <w:rsid w:val="007F076C"/>
    <w:rsid w:val="007F138E"/>
    <w:rsid w:val="007F22AB"/>
    <w:rsid w:val="007F2AC7"/>
    <w:rsid w:val="007F4733"/>
    <w:rsid w:val="007F53C5"/>
    <w:rsid w:val="007F54D1"/>
    <w:rsid w:val="007F792F"/>
    <w:rsid w:val="007F7E1B"/>
    <w:rsid w:val="00800690"/>
    <w:rsid w:val="00800985"/>
    <w:rsid w:val="00801B12"/>
    <w:rsid w:val="008047D2"/>
    <w:rsid w:val="0080495D"/>
    <w:rsid w:val="00810132"/>
    <w:rsid w:val="008107DD"/>
    <w:rsid w:val="0081180C"/>
    <w:rsid w:val="00811DC0"/>
    <w:rsid w:val="00814314"/>
    <w:rsid w:val="00814F18"/>
    <w:rsid w:val="008153AF"/>
    <w:rsid w:val="00817AF5"/>
    <w:rsid w:val="00817B3A"/>
    <w:rsid w:val="008221B7"/>
    <w:rsid w:val="0082317B"/>
    <w:rsid w:val="00823880"/>
    <w:rsid w:val="00823ADD"/>
    <w:rsid w:val="0082408B"/>
    <w:rsid w:val="00824B34"/>
    <w:rsid w:val="00830524"/>
    <w:rsid w:val="0083097A"/>
    <w:rsid w:val="00830D01"/>
    <w:rsid w:val="00830FEF"/>
    <w:rsid w:val="00832120"/>
    <w:rsid w:val="00832B3D"/>
    <w:rsid w:val="00833261"/>
    <w:rsid w:val="008337D1"/>
    <w:rsid w:val="00834172"/>
    <w:rsid w:val="008352D4"/>
    <w:rsid w:val="0083562D"/>
    <w:rsid w:val="00836C42"/>
    <w:rsid w:val="00837ECE"/>
    <w:rsid w:val="00841001"/>
    <w:rsid w:val="008411A0"/>
    <w:rsid w:val="00841EBC"/>
    <w:rsid w:val="00844D6F"/>
    <w:rsid w:val="00850B39"/>
    <w:rsid w:val="00853144"/>
    <w:rsid w:val="00853FC6"/>
    <w:rsid w:val="00854B03"/>
    <w:rsid w:val="00854DF5"/>
    <w:rsid w:val="00855B9B"/>
    <w:rsid w:val="00857485"/>
    <w:rsid w:val="00860508"/>
    <w:rsid w:val="0086158D"/>
    <w:rsid w:val="00861797"/>
    <w:rsid w:val="00861E3A"/>
    <w:rsid w:val="00862A29"/>
    <w:rsid w:val="00863C78"/>
    <w:rsid w:val="00863E91"/>
    <w:rsid w:val="00865BF9"/>
    <w:rsid w:val="008667B5"/>
    <w:rsid w:val="008678A2"/>
    <w:rsid w:val="00870225"/>
    <w:rsid w:val="008725E2"/>
    <w:rsid w:val="00872644"/>
    <w:rsid w:val="008737AC"/>
    <w:rsid w:val="00873951"/>
    <w:rsid w:val="008752E4"/>
    <w:rsid w:val="00877338"/>
    <w:rsid w:val="00877AC1"/>
    <w:rsid w:val="00880167"/>
    <w:rsid w:val="00881E6E"/>
    <w:rsid w:val="00883325"/>
    <w:rsid w:val="00884A98"/>
    <w:rsid w:val="00884E56"/>
    <w:rsid w:val="008869A3"/>
    <w:rsid w:val="0089023B"/>
    <w:rsid w:val="008916A4"/>
    <w:rsid w:val="008919B5"/>
    <w:rsid w:val="00891A02"/>
    <w:rsid w:val="00891FC5"/>
    <w:rsid w:val="008933B4"/>
    <w:rsid w:val="0089411A"/>
    <w:rsid w:val="00895816"/>
    <w:rsid w:val="00896055"/>
    <w:rsid w:val="00897019"/>
    <w:rsid w:val="008A00CD"/>
    <w:rsid w:val="008A0AC4"/>
    <w:rsid w:val="008A1EB5"/>
    <w:rsid w:val="008A1EB9"/>
    <w:rsid w:val="008A5661"/>
    <w:rsid w:val="008A6D69"/>
    <w:rsid w:val="008A788F"/>
    <w:rsid w:val="008B0347"/>
    <w:rsid w:val="008B1B72"/>
    <w:rsid w:val="008B3A1B"/>
    <w:rsid w:val="008B3D6E"/>
    <w:rsid w:val="008B42A4"/>
    <w:rsid w:val="008B44E8"/>
    <w:rsid w:val="008B47C1"/>
    <w:rsid w:val="008B6B0B"/>
    <w:rsid w:val="008C055D"/>
    <w:rsid w:val="008C0FB5"/>
    <w:rsid w:val="008C14FB"/>
    <w:rsid w:val="008C2433"/>
    <w:rsid w:val="008C39E2"/>
    <w:rsid w:val="008C60DE"/>
    <w:rsid w:val="008C7930"/>
    <w:rsid w:val="008D1C61"/>
    <w:rsid w:val="008D22F4"/>
    <w:rsid w:val="008D29DD"/>
    <w:rsid w:val="008D3A26"/>
    <w:rsid w:val="008D4094"/>
    <w:rsid w:val="008D449A"/>
    <w:rsid w:val="008D51B1"/>
    <w:rsid w:val="008D624C"/>
    <w:rsid w:val="008D6A8B"/>
    <w:rsid w:val="008E04CC"/>
    <w:rsid w:val="008E0731"/>
    <w:rsid w:val="008E0950"/>
    <w:rsid w:val="008E1E4B"/>
    <w:rsid w:val="008E2268"/>
    <w:rsid w:val="008E52EA"/>
    <w:rsid w:val="008E5674"/>
    <w:rsid w:val="008E6C10"/>
    <w:rsid w:val="008F19FB"/>
    <w:rsid w:val="008F324E"/>
    <w:rsid w:val="008F34BF"/>
    <w:rsid w:val="008F3779"/>
    <w:rsid w:val="008F4550"/>
    <w:rsid w:val="008F4754"/>
    <w:rsid w:val="008F54D9"/>
    <w:rsid w:val="008F704F"/>
    <w:rsid w:val="008F725E"/>
    <w:rsid w:val="00900CE5"/>
    <w:rsid w:val="00901981"/>
    <w:rsid w:val="0090488C"/>
    <w:rsid w:val="00906938"/>
    <w:rsid w:val="00914094"/>
    <w:rsid w:val="009162B8"/>
    <w:rsid w:val="0091788C"/>
    <w:rsid w:val="00917ED0"/>
    <w:rsid w:val="009242C8"/>
    <w:rsid w:val="009270E7"/>
    <w:rsid w:val="00927532"/>
    <w:rsid w:val="009316BC"/>
    <w:rsid w:val="00932588"/>
    <w:rsid w:val="0093414F"/>
    <w:rsid w:val="00940F57"/>
    <w:rsid w:val="0094174B"/>
    <w:rsid w:val="00941FC6"/>
    <w:rsid w:val="00942B0C"/>
    <w:rsid w:val="00946CD5"/>
    <w:rsid w:val="00946EDC"/>
    <w:rsid w:val="00947371"/>
    <w:rsid w:val="00950DB5"/>
    <w:rsid w:val="00951429"/>
    <w:rsid w:val="0095161F"/>
    <w:rsid w:val="00951A13"/>
    <w:rsid w:val="00951E8E"/>
    <w:rsid w:val="00953932"/>
    <w:rsid w:val="00953A72"/>
    <w:rsid w:val="00954A5A"/>
    <w:rsid w:val="00954C6C"/>
    <w:rsid w:val="00956608"/>
    <w:rsid w:val="00961143"/>
    <w:rsid w:val="009640E0"/>
    <w:rsid w:val="00964AF5"/>
    <w:rsid w:val="00965EBD"/>
    <w:rsid w:val="00966D09"/>
    <w:rsid w:val="00967BB3"/>
    <w:rsid w:val="009703E5"/>
    <w:rsid w:val="00970F23"/>
    <w:rsid w:val="0097136B"/>
    <w:rsid w:val="009716B5"/>
    <w:rsid w:val="009716D7"/>
    <w:rsid w:val="009734EC"/>
    <w:rsid w:val="009763CA"/>
    <w:rsid w:val="00976874"/>
    <w:rsid w:val="009803CE"/>
    <w:rsid w:val="0098139A"/>
    <w:rsid w:val="009816FE"/>
    <w:rsid w:val="009818BC"/>
    <w:rsid w:val="00982E84"/>
    <w:rsid w:val="009907AA"/>
    <w:rsid w:val="00990F49"/>
    <w:rsid w:val="00991918"/>
    <w:rsid w:val="009921E6"/>
    <w:rsid w:val="0099406F"/>
    <w:rsid w:val="00995095"/>
    <w:rsid w:val="009951B1"/>
    <w:rsid w:val="009A087D"/>
    <w:rsid w:val="009A1174"/>
    <w:rsid w:val="009A24B3"/>
    <w:rsid w:val="009B03E5"/>
    <w:rsid w:val="009B08B8"/>
    <w:rsid w:val="009B0A37"/>
    <w:rsid w:val="009B207A"/>
    <w:rsid w:val="009B3307"/>
    <w:rsid w:val="009B5059"/>
    <w:rsid w:val="009B57AC"/>
    <w:rsid w:val="009B66BA"/>
    <w:rsid w:val="009C019C"/>
    <w:rsid w:val="009C21A5"/>
    <w:rsid w:val="009C3520"/>
    <w:rsid w:val="009C4355"/>
    <w:rsid w:val="009C49F9"/>
    <w:rsid w:val="009C503D"/>
    <w:rsid w:val="009C519A"/>
    <w:rsid w:val="009C51FA"/>
    <w:rsid w:val="009C7ACD"/>
    <w:rsid w:val="009C7DBA"/>
    <w:rsid w:val="009D55C5"/>
    <w:rsid w:val="009D729F"/>
    <w:rsid w:val="009E1207"/>
    <w:rsid w:val="009E3521"/>
    <w:rsid w:val="009E3B74"/>
    <w:rsid w:val="009F0454"/>
    <w:rsid w:val="009F1BE0"/>
    <w:rsid w:val="009F3BF5"/>
    <w:rsid w:val="00A01866"/>
    <w:rsid w:val="00A02234"/>
    <w:rsid w:val="00A041B4"/>
    <w:rsid w:val="00A041DB"/>
    <w:rsid w:val="00A07397"/>
    <w:rsid w:val="00A1150C"/>
    <w:rsid w:val="00A140C7"/>
    <w:rsid w:val="00A171B0"/>
    <w:rsid w:val="00A17CCF"/>
    <w:rsid w:val="00A20D6F"/>
    <w:rsid w:val="00A21021"/>
    <w:rsid w:val="00A2119F"/>
    <w:rsid w:val="00A224D9"/>
    <w:rsid w:val="00A232E1"/>
    <w:rsid w:val="00A24FC1"/>
    <w:rsid w:val="00A251C1"/>
    <w:rsid w:val="00A256E2"/>
    <w:rsid w:val="00A25EC3"/>
    <w:rsid w:val="00A27BF5"/>
    <w:rsid w:val="00A3049E"/>
    <w:rsid w:val="00A32A88"/>
    <w:rsid w:val="00A32BE5"/>
    <w:rsid w:val="00A33D8D"/>
    <w:rsid w:val="00A35A95"/>
    <w:rsid w:val="00A4136A"/>
    <w:rsid w:val="00A42F7B"/>
    <w:rsid w:val="00A44EB5"/>
    <w:rsid w:val="00A45323"/>
    <w:rsid w:val="00A45EA5"/>
    <w:rsid w:val="00A46CE2"/>
    <w:rsid w:val="00A50268"/>
    <w:rsid w:val="00A51311"/>
    <w:rsid w:val="00A52FF1"/>
    <w:rsid w:val="00A5504A"/>
    <w:rsid w:val="00A5616B"/>
    <w:rsid w:val="00A5618A"/>
    <w:rsid w:val="00A563EA"/>
    <w:rsid w:val="00A566D3"/>
    <w:rsid w:val="00A57C5E"/>
    <w:rsid w:val="00A6143C"/>
    <w:rsid w:val="00A62CB4"/>
    <w:rsid w:val="00A64C3E"/>
    <w:rsid w:val="00A67632"/>
    <w:rsid w:val="00A72690"/>
    <w:rsid w:val="00A7346F"/>
    <w:rsid w:val="00A73B11"/>
    <w:rsid w:val="00A75026"/>
    <w:rsid w:val="00A758F6"/>
    <w:rsid w:val="00A759BD"/>
    <w:rsid w:val="00A75A3E"/>
    <w:rsid w:val="00A80B59"/>
    <w:rsid w:val="00A816A6"/>
    <w:rsid w:val="00A82CB2"/>
    <w:rsid w:val="00A87383"/>
    <w:rsid w:val="00A91E5F"/>
    <w:rsid w:val="00A92D97"/>
    <w:rsid w:val="00A93679"/>
    <w:rsid w:val="00A94C40"/>
    <w:rsid w:val="00AA0295"/>
    <w:rsid w:val="00AA0B66"/>
    <w:rsid w:val="00AA0E20"/>
    <w:rsid w:val="00AA187C"/>
    <w:rsid w:val="00AA225D"/>
    <w:rsid w:val="00AA3126"/>
    <w:rsid w:val="00AA3C89"/>
    <w:rsid w:val="00AA5A26"/>
    <w:rsid w:val="00AA69A5"/>
    <w:rsid w:val="00AA73D9"/>
    <w:rsid w:val="00AA7B3B"/>
    <w:rsid w:val="00AB2488"/>
    <w:rsid w:val="00AB5019"/>
    <w:rsid w:val="00AB54F4"/>
    <w:rsid w:val="00AB57EF"/>
    <w:rsid w:val="00AB62F8"/>
    <w:rsid w:val="00AB6C08"/>
    <w:rsid w:val="00AC305B"/>
    <w:rsid w:val="00AC4A78"/>
    <w:rsid w:val="00AC5386"/>
    <w:rsid w:val="00AC60DD"/>
    <w:rsid w:val="00AC772E"/>
    <w:rsid w:val="00AC7848"/>
    <w:rsid w:val="00AD009E"/>
    <w:rsid w:val="00AD1334"/>
    <w:rsid w:val="00AD2166"/>
    <w:rsid w:val="00AD2657"/>
    <w:rsid w:val="00AD48B3"/>
    <w:rsid w:val="00AD76B6"/>
    <w:rsid w:val="00AD7740"/>
    <w:rsid w:val="00AD7E52"/>
    <w:rsid w:val="00AE2259"/>
    <w:rsid w:val="00AE301B"/>
    <w:rsid w:val="00AE6AD1"/>
    <w:rsid w:val="00AE776E"/>
    <w:rsid w:val="00AF03AD"/>
    <w:rsid w:val="00AF0BAD"/>
    <w:rsid w:val="00AF0DAA"/>
    <w:rsid w:val="00AF33BE"/>
    <w:rsid w:val="00AF592A"/>
    <w:rsid w:val="00AF6F07"/>
    <w:rsid w:val="00AF6F71"/>
    <w:rsid w:val="00B02779"/>
    <w:rsid w:val="00B035F4"/>
    <w:rsid w:val="00B07CBE"/>
    <w:rsid w:val="00B104C3"/>
    <w:rsid w:val="00B10880"/>
    <w:rsid w:val="00B11C24"/>
    <w:rsid w:val="00B11C3D"/>
    <w:rsid w:val="00B11E81"/>
    <w:rsid w:val="00B13122"/>
    <w:rsid w:val="00B17E06"/>
    <w:rsid w:val="00B21EB5"/>
    <w:rsid w:val="00B2391D"/>
    <w:rsid w:val="00B24EBC"/>
    <w:rsid w:val="00B26648"/>
    <w:rsid w:val="00B27B62"/>
    <w:rsid w:val="00B30B0C"/>
    <w:rsid w:val="00B32202"/>
    <w:rsid w:val="00B32212"/>
    <w:rsid w:val="00B326D5"/>
    <w:rsid w:val="00B32C37"/>
    <w:rsid w:val="00B32C5A"/>
    <w:rsid w:val="00B32EB2"/>
    <w:rsid w:val="00B332EE"/>
    <w:rsid w:val="00B34503"/>
    <w:rsid w:val="00B34C00"/>
    <w:rsid w:val="00B36647"/>
    <w:rsid w:val="00B40560"/>
    <w:rsid w:val="00B40593"/>
    <w:rsid w:val="00B42075"/>
    <w:rsid w:val="00B425DB"/>
    <w:rsid w:val="00B44A74"/>
    <w:rsid w:val="00B45440"/>
    <w:rsid w:val="00B46187"/>
    <w:rsid w:val="00B5064B"/>
    <w:rsid w:val="00B50919"/>
    <w:rsid w:val="00B51C14"/>
    <w:rsid w:val="00B528FF"/>
    <w:rsid w:val="00B5306E"/>
    <w:rsid w:val="00B53A7E"/>
    <w:rsid w:val="00B53E40"/>
    <w:rsid w:val="00B53F45"/>
    <w:rsid w:val="00B53F66"/>
    <w:rsid w:val="00B54BC8"/>
    <w:rsid w:val="00B56D2C"/>
    <w:rsid w:val="00B5780B"/>
    <w:rsid w:val="00B61BE1"/>
    <w:rsid w:val="00B622D1"/>
    <w:rsid w:val="00B62C38"/>
    <w:rsid w:val="00B635D5"/>
    <w:rsid w:val="00B63F60"/>
    <w:rsid w:val="00B6452C"/>
    <w:rsid w:val="00B648A2"/>
    <w:rsid w:val="00B64A72"/>
    <w:rsid w:val="00B64A94"/>
    <w:rsid w:val="00B67185"/>
    <w:rsid w:val="00B6791D"/>
    <w:rsid w:val="00B70E55"/>
    <w:rsid w:val="00B70FE0"/>
    <w:rsid w:val="00B731B0"/>
    <w:rsid w:val="00B73308"/>
    <w:rsid w:val="00B77702"/>
    <w:rsid w:val="00B80E5C"/>
    <w:rsid w:val="00B81DAC"/>
    <w:rsid w:val="00B84D28"/>
    <w:rsid w:val="00B850AE"/>
    <w:rsid w:val="00B86D50"/>
    <w:rsid w:val="00B91DAD"/>
    <w:rsid w:val="00B94281"/>
    <w:rsid w:val="00B9436D"/>
    <w:rsid w:val="00B94527"/>
    <w:rsid w:val="00B94709"/>
    <w:rsid w:val="00B960F4"/>
    <w:rsid w:val="00B977D6"/>
    <w:rsid w:val="00BA09F1"/>
    <w:rsid w:val="00BA25B8"/>
    <w:rsid w:val="00BA39F1"/>
    <w:rsid w:val="00BA51C4"/>
    <w:rsid w:val="00BA573B"/>
    <w:rsid w:val="00BA6DC6"/>
    <w:rsid w:val="00BB1798"/>
    <w:rsid w:val="00BB1A35"/>
    <w:rsid w:val="00BB27ED"/>
    <w:rsid w:val="00BB347A"/>
    <w:rsid w:val="00BB38BB"/>
    <w:rsid w:val="00BB3CBD"/>
    <w:rsid w:val="00BB505D"/>
    <w:rsid w:val="00BC2175"/>
    <w:rsid w:val="00BC22D5"/>
    <w:rsid w:val="00BC41E3"/>
    <w:rsid w:val="00BC5487"/>
    <w:rsid w:val="00BD0CDC"/>
    <w:rsid w:val="00BD27B2"/>
    <w:rsid w:val="00BD38E7"/>
    <w:rsid w:val="00BD73F9"/>
    <w:rsid w:val="00BE05B8"/>
    <w:rsid w:val="00BE163F"/>
    <w:rsid w:val="00BE1809"/>
    <w:rsid w:val="00BE5DFE"/>
    <w:rsid w:val="00BE73DD"/>
    <w:rsid w:val="00BE7DEB"/>
    <w:rsid w:val="00BE7F54"/>
    <w:rsid w:val="00BF0CBD"/>
    <w:rsid w:val="00BF10B0"/>
    <w:rsid w:val="00BF3C5C"/>
    <w:rsid w:val="00BF44F6"/>
    <w:rsid w:val="00BF45FB"/>
    <w:rsid w:val="00BF6E62"/>
    <w:rsid w:val="00BF775E"/>
    <w:rsid w:val="00C0010B"/>
    <w:rsid w:val="00C002B1"/>
    <w:rsid w:val="00C00ABB"/>
    <w:rsid w:val="00C02B84"/>
    <w:rsid w:val="00C03A6A"/>
    <w:rsid w:val="00C0546E"/>
    <w:rsid w:val="00C1063D"/>
    <w:rsid w:val="00C11BCB"/>
    <w:rsid w:val="00C14F35"/>
    <w:rsid w:val="00C15215"/>
    <w:rsid w:val="00C15AEA"/>
    <w:rsid w:val="00C20CA1"/>
    <w:rsid w:val="00C20E3B"/>
    <w:rsid w:val="00C21BD2"/>
    <w:rsid w:val="00C2278E"/>
    <w:rsid w:val="00C23238"/>
    <w:rsid w:val="00C23E36"/>
    <w:rsid w:val="00C24EA5"/>
    <w:rsid w:val="00C26E5D"/>
    <w:rsid w:val="00C2734E"/>
    <w:rsid w:val="00C27B75"/>
    <w:rsid w:val="00C3106A"/>
    <w:rsid w:val="00C329F7"/>
    <w:rsid w:val="00C33E66"/>
    <w:rsid w:val="00C35D35"/>
    <w:rsid w:val="00C363C5"/>
    <w:rsid w:val="00C36794"/>
    <w:rsid w:val="00C36A67"/>
    <w:rsid w:val="00C37F5F"/>
    <w:rsid w:val="00C42184"/>
    <w:rsid w:val="00C431E4"/>
    <w:rsid w:val="00C43FAA"/>
    <w:rsid w:val="00C44E4E"/>
    <w:rsid w:val="00C46DBC"/>
    <w:rsid w:val="00C47B46"/>
    <w:rsid w:val="00C47F9C"/>
    <w:rsid w:val="00C529BB"/>
    <w:rsid w:val="00C531DE"/>
    <w:rsid w:val="00C55919"/>
    <w:rsid w:val="00C5596A"/>
    <w:rsid w:val="00C55ABD"/>
    <w:rsid w:val="00C55F1E"/>
    <w:rsid w:val="00C5628E"/>
    <w:rsid w:val="00C57424"/>
    <w:rsid w:val="00C63F01"/>
    <w:rsid w:val="00C653FE"/>
    <w:rsid w:val="00C71569"/>
    <w:rsid w:val="00C72CBC"/>
    <w:rsid w:val="00C72CF4"/>
    <w:rsid w:val="00C735E7"/>
    <w:rsid w:val="00C73971"/>
    <w:rsid w:val="00C741C8"/>
    <w:rsid w:val="00C74D54"/>
    <w:rsid w:val="00C759BE"/>
    <w:rsid w:val="00C771BD"/>
    <w:rsid w:val="00C80E69"/>
    <w:rsid w:val="00C8160E"/>
    <w:rsid w:val="00C83A07"/>
    <w:rsid w:val="00C90A23"/>
    <w:rsid w:val="00C91697"/>
    <w:rsid w:val="00C92549"/>
    <w:rsid w:val="00C930B0"/>
    <w:rsid w:val="00C94AAA"/>
    <w:rsid w:val="00C94D8D"/>
    <w:rsid w:val="00C956FF"/>
    <w:rsid w:val="00C96743"/>
    <w:rsid w:val="00C96DFD"/>
    <w:rsid w:val="00C97433"/>
    <w:rsid w:val="00C97C3F"/>
    <w:rsid w:val="00CA1ECF"/>
    <w:rsid w:val="00CA2BC2"/>
    <w:rsid w:val="00CA3756"/>
    <w:rsid w:val="00CA68A8"/>
    <w:rsid w:val="00CA71B1"/>
    <w:rsid w:val="00CA77DB"/>
    <w:rsid w:val="00CA7D0A"/>
    <w:rsid w:val="00CB07FD"/>
    <w:rsid w:val="00CB23D5"/>
    <w:rsid w:val="00CB32EE"/>
    <w:rsid w:val="00CB376A"/>
    <w:rsid w:val="00CB5241"/>
    <w:rsid w:val="00CB5759"/>
    <w:rsid w:val="00CB633C"/>
    <w:rsid w:val="00CB7EA8"/>
    <w:rsid w:val="00CC12C3"/>
    <w:rsid w:val="00CC17C1"/>
    <w:rsid w:val="00CC2B54"/>
    <w:rsid w:val="00CC32E2"/>
    <w:rsid w:val="00CC41C9"/>
    <w:rsid w:val="00CC5CBA"/>
    <w:rsid w:val="00CD03A9"/>
    <w:rsid w:val="00CD400D"/>
    <w:rsid w:val="00CD5C7B"/>
    <w:rsid w:val="00CD6C03"/>
    <w:rsid w:val="00CD6FB0"/>
    <w:rsid w:val="00CD7093"/>
    <w:rsid w:val="00CE062B"/>
    <w:rsid w:val="00CE277D"/>
    <w:rsid w:val="00CE3C4E"/>
    <w:rsid w:val="00CE40BF"/>
    <w:rsid w:val="00CE4673"/>
    <w:rsid w:val="00CE4F81"/>
    <w:rsid w:val="00CE6130"/>
    <w:rsid w:val="00CE7EAD"/>
    <w:rsid w:val="00CE7ECF"/>
    <w:rsid w:val="00CF0D13"/>
    <w:rsid w:val="00CF1659"/>
    <w:rsid w:val="00CF1718"/>
    <w:rsid w:val="00CF1994"/>
    <w:rsid w:val="00CF239F"/>
    <w:rsid w:val="00CF4B31"/>
    <w:rsid w:val="00CF55DD"/>
    <w:rsid w:val="00CF5A1B"/>
    <w:rsid w:val="00CF6267"/>
    <w:rsid w:val="00CF772C"/>
    <w:rsid w:val="00D00C58"/>
    <w:rsid w:val="00D05C4E"/>
    <w:rsid w:val="00D068CA"/>
    <w:rsid w:val="00D10086"/>
    <w:rsid w:val="00D1213E"/>
    <w:rsid w:val="00D12E9A"/>
    <w:rsid w:val="00D13FA6"/>
    <w:rsid w:val="00D14EEB"/>
    <w:rsid w:val="00D1585E"/>
    <w:rsid w:val="00D172C1"/>
    <w:rsid w:val="00D17859"/>
    <w:rsid w:val="00D20659"/>
    <w:rsid w:val="00D214A7"/>
    <w:rsid w:val="00D2307D"/>
    <w:rsid w:val="00D2388C"/>
    <w:rsid w:val="00D27684"/>
    <w:rsid w:val="00D32D65"/>
    <w:rsid w:val="00D346AD"/>
    <w:rsid w:val="00D368EF"/>
    <w:rsid w:val="00D37690"/>
    <w:rsid w:val="00D37846"/>
    <w:rsid w:val="00D37AA5"/>
    <w:rsid w:val="00D40396"/>
    <w:rsid w:val="00D418CC"/>
    <w:rsid w:val="00D41CCB"/>
    <w:rsid w:val="00D425F5"/>
    <w:rsid w:val="00D4429B"/>
    <w:rsid w:val="00D47E13"/>
    <w:rsid w:val="00D52C91"/>
    <w:rsid w:val="00D558D9"/>
    <w:rsid w:val="00D60246"/>
    <w:rsid w:val="00D61920"/>
    <w:rsid w:val="00D61932"/>
    <w:rsid w:val="00D6252B"/>
    <w:rsid w:val="00D629B8"/>
    <w:rsid w:val="00D64E37"/>
    <w:rsid w:val="00D653ED"/>
    <w:rsid w:val="00D65B7E"/>
    <w:rsid w:val="00D67BC3"/>
    <w:rsid w:val="00D70273"/>
    <w:rsid w:val="00D72580"/>
    <w:rsid w:val="00D73536"/>
    <w:rsid w:val="00D75B3F"/>
    <w:rsid w:val="00D76186"/>
    <w:rsid w:val="00D7772D"/>
    <w:rsid w:val="00D81116"/>
    <w:rsid w:val="00D8249C"/>
    <w:rsid w:val="00D83275"/>
    <w:rsid w:val="00D8364A"/>
    <w:rsid w:val="00D843ED"/>
    <w:rsid w:val="00D84621"/>
    <w:rsid w:val="00D84B8C"/>
    <w:rsid w:val="00D85E7C"/>
    <w:rsid w:val="00D90664"/>
    <w:rsid w:val="00D91CE1"/>
    <w:rsid w:val="00D92F3D"/>
    <w:rsid w:val="00D9337C"/>
    <w:rsid w:val="00D93C03"/>
    <w:rsid w:val="00D93EEA"/>
    <w:rsid w:val="00D942CF"/>
    <w:rsid w:val="00D957F8"/>
    <w:rsid w:val="00DA4E8E"/>
    <w:rsid w:val="00DA61BD"/>
    <w:rsid w:val="00DA725D"/>
    <w:rsid w:val="00DA746D"/>
    <w:rsid w:val="00DA76EE"/>
    <w:rsid w:val="00DB0339"/>
    <w:rsid w:val="00DB0C14"/>
    <w:rsid w:val="00DB0F46"/>
    <w:rsid w:val="00DB0F7F"/>
    <w:rsid w:val="00DB1AD2"/>
    <w:rsid w:val="00DB2187"/>
    <w:rsid w:val="00DB371E"/>
    <w:rsid w:val="00DB68F1"/>
    <w:rsid w:val="00DB6E73"/>
    <w:rsid w:val="00DB793D"/>
    <w:rsid w:val="00DC0536"/>
    <w:rsid w:val="00DC21D6"/>
    <w:rsid w:val="00DC3B56"/>
    <w:rsid w:val="00DC44A0"/>
    <w:rsid w:val="00DC47CF"/>
    <w:rsid w:val="00DC69DD"/>
    <w:rsid w:val="00DD092C"/>
    <w:rsid w:val="00DD1593"/>
    <w:rsid w:val="00DD54CD"/>
    <w:rsid w:val="00DD5751"/>
    <w:rsid w:val="00DE3B5B"/>
    <w:rsid w:val="00DE4471"/>
    <w:rsid w:val="00DE5A7C"/>
    <w:rsid w:val="00DF01CC"/>
    <w:rsid w:val="00DF0407"/>
    <w:rsid w:val="00DF19F0"/>
    <w:rsid w:val="00DF1D81"/>
    <w:rsid w:val="00DF38A4"/>
    <w:rsid w:val="00DF5242"/>
    <w:rsid w:val="00DF528F"/>
    <w:rsid w:val="00DF65B7"/>
    <w:rsid w:val="00DF6814"/>
    <w:rsid w:val="00DF6928"/>
    <w:rsid w:val="00DF7DF3"/>
    <w:rsid w:val="00E00E53"/>
    <w:rsid w:val="00E01650"/>
    <w:rsid w:val="00E0468F"/>
    <w:rsid w:val="00E04AEC"/>
    <w:rsid w:val="00E04BDA"/>
    <w:rsid w:val="00E1252C"/>
    <w:rsid w:val="00E15E98"/>
    <w:rsid w:val="00E173D0"/>
    <w:rsid w:val="00E21DB2"/>
    <w:rsid w:val="00E21F38"/>
    <w:rsid w:val="00E2561A"/>
    <w:rsid w:val="00E257F4"/>
    <w:rsid w:val="00E259BB"/>
    <w:rsid w:val="00E25B9A"/>
    <w:rsid w:val="00E3080D"/>
    <w:rsid w:val="00E36E1A"/>
    <w:rsid w:val="00E3703E"/>
    <w:rsid w:val="00E378F2"/>
    <w:rsid w:val="00E410B7"/>
    <w:rsid w:val="00E412DA"/>
    <w:rsid w:val="00E42534"/>
    <w:rsid w:val="00E45585"/>
    <w:rsid w:val="00E50387"/>
    <w:rsid w:val="00E50998"/>
    <w:rsid w:val="00E51EB4"/>
    <w:rsid w:val="00E53CD7"/>
    <w:rsid w:val="00E54150"/>
    <w:rsid w:val="00E54735"/>
    <w:rsid w:val="00E54A2F"/>
    <w:rsid w:val="00E54C95"/>
    <w:rsid w:val="00E55DA2"/>
    <w:rsid w:val="00E56C10"/>
    <w:rsid w:val="00E56C18"/>
    <w:rsid w:val="00E57270"/>
    <w:rsid w:val="00E576C3"/>
    <w:rsid w:val="00E6097C"/>
    <w:rsid w:val="00E61BC2"/>
    <w:rsid w:val="00E6202F"/>
    <w:rsid w:val="00E62760"/>
    <w:rsid w:val="00E639C0"/>
    <w:rsid w:val="00E63E5F"/>
    <w:rsid w:val="00E66E4B"/>
    <w:rsid w:val="00E67156"/>
    <w:rsid w:val="00E67EBE"/>
    <w:rsid w:val="00E7493B"/>
    <w:rsid w:val="00E74CEB"/>
    <w:rsid w:val="00E74F46"/>
    <w:rsid w:val="00E75AC8"/>
    <w:rsid w:val="00E75C41"/>
    <w:rsid w:val="00E76BE7"/>
    <w:rsid w:val="00E76EB8"/>
    <w:rsid w:val="00E805F2"/>
    <w:rsid w:val="00E80650"/>
    <w:rsid w:val="00E80AEE"/>
    <w:rsid w:val="00E81DED"/>
    <w:rsid w:val="00E8297B"/>
    <w:rsid w:val="00E82AD9"/>
    <w:rsid w:val="00E83B78"/>
    <w:rsid w:val="00E84AD4"/>
    <w:rsid w:val="00E90849"/>
    <w:rsid w:val="00E9094D"/>
    <w:rsid w:val="00E913AE"/>
    <w:rsid w:val="00E934ED"/>
    <w:rsid w:val="00E936D1"/>
    <w:rsid w:val="00E9404E"/>
    <w:rsid w:val="00E95880"/>
    <w:rsid w:val="00EA4776"/>
    <w:rsid w:val="00EA49EC"/>
    <w:rsid w:val="00EA4E14"/>
    <w:rsid w:val="00EA7022"/>
    <w:rsid w:val="00EB0106"/>
    <w:rsid w:val="00EB0BB0"/>
    <w:rsid w:val="00EB2B32"/>
    <w:rsid w:val="00EB323A"/>
    <w:rsid w:val="00EB4B4C"/>
    <w:rsid w:val="00EB52C1"/>
    <w:rsid w:val="00EB6F87"/>
    <w:rsid w:val="00EB745A"/>
    <w:rsid w:val="00EB7F65"/>
    <w:rsid w:val="00EC114E"/>
    <w:rsid w:val="00EC192D"/>
    <w:rsid w:val="00EC280A"/>
    <w:rsid w:val="00EC4000"/>
    <w:rsid w:val="00EC6932"/>
    <w:rsid w:val="00EC7CA8"/>
    <w:rsid w:val="00EE0481"/>
    <w:rsid w:val="00EE2A09"/>
    <w:rsid w:val="00EE4514"/>
    <w:rsid w:val="00EE553F"/>
    <w:rsid w:val="00EE5C7B"/>
    <w:rsid w:val="00EE6D82"/>
    <w:rsid w:val="00EE71E2"/>
    <w:rsid w:val="00EF0D5D"/>
    <w:rsid w:val="00EF12DF"/>
    <w:rsid w:val="00EF39B2"/>
    <w:rsid w:val="00EF3DAF"/>
    <w:rsid w:val="00EF7239"/>
    <w:rsid w:val="00F00AB2"/>
    <w:rsid w:val="00F04C10"/>
    <w:rsid w:val="00F05407"/>
    <w:rsid w:val="00F0551E"/>
    <w:rsid w:val="00F058E8"/>
    <w:rsid w:val="00F05A19"/>
    <w:rsid w:val="00F05D64"/>
    <w:rsid w:val="00F05E1C"/>
    <w:rsid w:val="00F07451"/>
    <w:rsid w:val="00F12F10"/>
    <w:rsid w:val="00F162ED"/>
    <w:rsid w:val="00F177DD"/>
    <w:rsid w:val="00F21266"/>
    <w:rsid w:val="00F217A2"/>
    <w:rsid w:val="00F21F9B"/>
    <w:rsid w:val="00F230A1"/>
    <w:rsid w:val="00F2331A"/>
    <w:rsid w:val="00F23C65"/>
    <w:rsid w:val="00F24A0A"/>
    <w:rsid w:val="00F261A7"/>
    <w:rsid w:val="00F2632B"/>
    <w:rsid w:val="00F26778"/>
    <w:rsid w:val="00F26AD6"/>
    <w:rsid w:val="00F26E8B"/>
    <w:rsid w:val="00F30E26"/>
    <w:rsid w:val="00F31A4E"/>
    <w:rsid w:val="00F31BEB"/>
    <w:rsid w:val="00F32FFC"/>
    <w:rsid w:val="00F332EA"/>
    <w:rsid w:val="00F367DA"/>
    <w:rsid w:val="00F374C1"/>
    <w:rsid w:val="00F40493"/>
    <w:rsid w:val="00F407DB"/>
    <w:rsid w:val="00F40E40"/>
    <w:rsid w:val="00F40FB6"/>
    <w:rsid w:val="00F413ED"/>
    <w:rsid w:val="00F416D5"/>
    <w:rsid w:val="00F42721"/>
    <w:rsid w:val="00F42E26"/>
    <w:rsid w:val="00F444F4"/>
    <w:rsid w:val="00F45072"/>
    <w:rsid w:val="00F477ED"/>
    <w:rsid w:val="00F47895"/>
    <w:rsid w:val="00F47E7A"/>
    <w:rsid w:val="00F51D0E"/>
    <w:rsid w:val="00F52C4B"/>
    <w:rsid w:val="00F57015"/>
    <w:rsid w:val="00F60796"/>
    <w:rsid w:val="00F617F4"/>
    <w:rsid w:val="00F6298C"/>
    <w:rsid w:val="00F65833"/>
    <w:rsid w:val="00F66087"/>
    <w:rsid w:val="00F66D2A"/>
    <w:rsid w:val="00F67623"/>
    <w:rsid w:val="00F676BA"/>
    <w:rsid w:val="00F70932"/>
    <w:rsid w:val="00F71274"/>
    <w:rsid w:val="00F71B6E"/>
    <w:rsid w:val="00F71DA6"/>
    <w:rsid w:val="00F72679"/>
    <w:rsid w:val="00F72A08"/>
    <w:rsid w:val="00F72AC6"/>
    <w:rsid w:val="00F734D4"/>
    <w:rsid w:val="00F74991"/>
    <w:rsid w:val="00F74A48"/>
    <w:rsid w:val="00F753BC"/>
    <w:rsid w:val="00F7719A"/>
    <w:rsid w:val="00F8145F"/>
    <w:rsid w:val="00F8299F"/>
    <w:rsid w:val="00F84641"/>
    <w:rsid w:val="00F8592E"/>
    <w:rsid w:val="00F8613D"/>
    <w:rsid w:val="00F86913"/>
    <w:rsid w:val="00F87019"/>
    <w:rsid w:val="00F920D4"/>
    <w:rsid w:val="00F923FE"/>
    <w:rsid w:val="00F932E9"/>
    <w:rsid w:val="00F9479B"/>
    <w:rsid w:val="00F949B6"/>
    <w:rsid w:val="00F94C59"/>
    <w:rsid w:val="00F960CC"/>
    <w:rsid w:val="00F96B9E"/>
    <w:rsid w:val="00F96E29"/>
    <w:rsid w:val="00FA1437"/>
    <w:rsid w:val="00FA16EE"/>
    <w:rsid w:val="00FA237D"/>
    <w:rsid w:val="00FA3289"/>
    <w:rsid w:val="00FA34EC"/>
    <w:rsid w:val="00FA6F98"/>
    <w:rsid w:val="00FA7D1D"/>
    <w:rsid w:val="00FB0E16"/>
    <w:rsid w:val="00FB0F5D"/>
    <w:rsid w:val="00FB2F3B"/>
    <w:rsid w:val="00FB4054"/>
    <w:rsid w:val="00FB4303"/>
    <w:rsid w:val="00FB50BE"/>
    <w:rsid w:val="00FB6286"/>
    <w:rsid w:val="00FB6983"/>
    <w:rsid w:val="00FB6AD3"/>
    <w:rsid w:val="00FB7CFB"/>
    <w:rsid w:val="00FC02A7"/>
    <w:rsid w:val="00FC0A33"/>
    <w:rsid w:val="00FC2A8F"/>
    <w:rsid w:val="00FC2B44"/>
    <w:rsid w:val="00FC4D46"/>
    <w:rsid w:val="00FD2318"/>
    <w:rsid w:val="00FD2DD3"/>
    <w:rsid w:val="00FD4295"/>
    <w:rsid w:val="00FE0A5F"/>
    <w:rsid w:val="00FE0FD7"/>
    <w:rsid w:val="00FE4CDF"/>
    <w:rsid w:val="00FE4D4B"/>
    <w:rsid w:val="00FE6228"/>
    <w:rsid w:val="00FF0E53"/>
    <w:rsid w:val="00FF122A"/>
    <w:rsid w:val="00FF1D1E"/>
    <w:rsid w:val="00FF2D9D"/>
    <w:rsid w:val="00FF2FBD"/>
    <w:rsid w:val="00FF3486"/>
    <w:rsid w:val="00FF403D"/>
    <w:rsid w:val="00FF5F23"/>
    <w:rsid w:val="00FF6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A9581"/>
  <w15:docId w15:val="{5078FB1E-B5C6-43EB-B637-2F8A315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CF7"/>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F05E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F374C1"/>
    <w:pPr>
      <w:keepNext/>
      <w:keepLines/>
      <w:spacing w:before="200" w:after="0" w:line="240" w:lineRule="auto"/>
      <w:outlineLvl w:val="4"/>
    </w:pPr>
    <w:rPr>
      <w:rFonts w:ascii="Cambria" w:hAnsi="Cambria"/>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D2CF7"/>
    <w:rPr>
      <w:rFonts w:ascii="Calibri" w:eastAsia="Calibri" w:hAnsi="Calibri"/>
      <w:sz w:val="22"/>
      <w:szCs w:val="22"/>
      <w:lang w:eastAsia="en-US"/>
    </w:rPr>
  </w:style>
  <w:style w:type="paragraph" w:styleId="a5">
    <w:name w:val="footer"/>
    <w:basedOn w:val="a"/>
    <w:link w:val="a6"/>
    <w:unhideWhenUsed/>
    <w:rsid w:val="001D2CF7"/>
    <w:pPr>
      <w:tabs>
        <w:tab w:val="center" w:pos="4677"/>
        <w:tab w:val="right" w:pos="9355"/>
      </w:tabs>
      <w:spacing w:after="0" w:line="240" w:lineRule="auto"/>
    </w:pPr>
    <w:rPr>
      <w:rFonts w:ascii="Times New Roman" w:hAnsi="Times New Roman"/>
      <w:sz w:val="28"/>
      <w:szCs w:val="20"/>
    </w:rPr>
  </w:style>
  <w:style w:type="character" w:customStyle="1" w:styleId="a6">
    <w:name w:val="Нижний колонтитул Знак"/>
    <w:link w:val="a5"/>
    <w:rsid w:val="001D2CF7"/>
    <w:rPr>
      <w:rFonts w:eastAsia="Calibri"/>
      <w:sz w:val="28"/>
      <w:lang w:val="ru-RU" w:eastAsia="en-US" w:bidi="ar-SA"/>
    </w:rPr>
  </w:style>
  <w:style w:type="character" w:styleId="a7">
    <w:name w:val="Hyperlink"/>
    <w:rsid w:val="001D2CF7"/>
    <w:rPr>
      <w:color w:val="0000FF"/>
      <w:u w:val="single"/>
    </w:rPr>
  </w:style>
  <w:style w:type="character" w:customStyle="1" w:styleId="s0">
    <w:name w:val="s0"/>
    <w:rsid w:val="008F455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50">
    <w:name w:val="Заголовок 5 Знак"/>
    <w:basedOn w:val="a0"/>
    <w:link w:val="5"/>
    <w:rsid w:val="00F374C1"/>
    <w:rPr>
      <w:rFonts w:ascii="Cambria" w:eastAsia="Calibri" w:hAnsi="Cambria"/>
      <w:color w:val="243F60"/>
      <w:sz w:val="24"/>
      <w:szCs w:val="24"/>
    </w:rPr>
  </w:style>
  <w:style w:type="character" w:customStyle="1" w:styleId="s1">
    <w:name w:val="s1"/>
    <w:rsid w:val="00F374C1"/>
    <w:rPr>
      <w:rFonts w:ascii="Times New Roman" w:hAnsi="Times New Roman"/>
      <w:b/>
      <w:color w:val="000000"/>
      <w:sz w:val="20"/>
      <w:u w:val="none"/>
      <w:effect w:val="none"/>
    </w:rPr>
  </w:style>
  <w:style w:type="paragraph" w:styleId="a8">
    <w:name w:val="Balloon Text"/>
    <w:basedOn w:val="a"/>
    <w:link w:val="a9"/>
    <w:rsid w:val="007A314E"/>
    <w:pPr>
      <w:spacing w:after="0" w:line="240" w:lineRule="auto"/>
    </w:pPr>
    <w:rPr>
      <w:rFonts w:ascii="Tahoma" w:hAnsi="Tahoma" w:cs="Tahoma"/>
      <w:sz w:val="16"/>
      <w:szCs w:val="16"/>
    </w:rPr>
  </w:style>
  <w:style w:type="character" w:customStyle="1" w:styleId="a9">
    <w:name w:val="Текст выноски Знак"/>
    <w:basedOn w:val="a0"/>
    <w:link w:val="a8"/>
    <w:rsid w:val="007A314E"/>
    <w:rPr>
      <w:rFonts w:ascii="Tahoma" w:eastAsia="Calibri" w:hAnsi="Tahoma" w:cs="Tahoma"/>
      <w:sz w:val="16"/>
      <w:szCs w:val="16"/>
      <w:lang w:eastAsia="en-US"/>
    </w:rPr>
  </w:style>
  <w:style w:type="paragraph" w:customStyle="1" w:styleId="18">
    <w:name w:val="Без интервала18"/>
    <w:rsid w:val="00DD54CD"/>
    <w:rPr>
      <w:rFonts w:eastAsia="Calibri"/>
      <w:sz w:val="24"/>
      <w:szCs w:val="24"/>
    </w:rPr>
  </w:style>
  <w:style w:type="paragraph" w:customStyle="1" w:styleId="3">
    <w:name w:val="Без интервала3"/>
    <w:rsid w:val="00113F30"/>
    <w:rPr>
      <w:rFonts w:eastAsia="Calibri"/>
      <w:sz w:val="24"/>
      <w:szCs w:val="24"/>
    </w:rPr>
  </w:style>
  <w:style w:type="paragraph" w:customStyle="1" w:styleId="11">
    <w:name w:val="Без интервала1"/>
    <w:rsid w:val="00BA573B"/>
    <w:rPr>
      <w:rFonts w:eastAsia="Times New Roman"/>
      <w:sz w:val="24"/>
      <w:szCs w:val="24"/>
    </w:rPr>
  </w:style>
  <w:style w:type="paragraph" w:styleId="aa">
    <w:name w:val="List Paragraph"/>
    <w:basedOn w:val="a"/>
    <w:uiPriority w:val="34"/>
    <w:qFormat/>
    <w:rsid w:val="003B082A"/>
    <w:pPr>
      <w:ind w:left="720"/>
      <w:contextualSpacing/>
    </w:pPr>
  </w:style>
  <w:style w:type="character" w:styleId="ab">
    <w:name w:val="Emphasis"/>
    <w:basedOn w:val="a0"/>
    <w:qFormat/>
    <w:rsid w:val="003C3EF8"/>
    <w:rPr>
      <w:i/>
      <w:iCs/>
    </w:rPr>
  </w:style>
  <w:style w:type="paragraph" w:customStyle="1" w:styleId="100">
    <w:name w:val="Без интервала10"/>
    <w:rsid w:val="00011C53"/>
    <w:rPr>
      <w:rFonts w:eastAsia="Calibri"/>
      <w:sz w:val="24"/>
      <w:szCs w:val="24"/>
    </w:rPr>
  </w:style>
  <w:style w:type="character" w:customStyle="1" w:styleId="a4">
    <w:name w:val="Без интервала Знак"/>
    <w:link w:val="a3"/>
    <w:uiPriority w:val="1"/>
    <w:locked/>
    <w:rsid w:val="001B52DD"/>
    <w:rPr>
      <w:rFonts w:ascii="Calibri" w:eastAsia="Calibri" w:hAnsi="Calibri"/>
      <w:sz w:val="22"/>
      <w:szCs w:val="22"/>
      <w:lang w:eastAsia="en-US"/>
    </w:rPr>
  </w:style>
  <w:style w:type="paragraph" w:styleId="ac">
    <w:name w:val="footnote text"/>
    <w:basedOn w:val="a"/>
    <w:link w:val="ad"/>
    <w:uiPriority w:val="99"/>
    <w:semiHidden/>
    <w:unhideWhenUsed/>
    <w:rsid w:val="00025CAC"/>
    <w:pPr>
      <w:spacing w:after="0" w:line="240" w:lineRule="auto"/>
    </w:pPr>
    <w:rPr>
      <w:sz w:val="20"/>
      <w:szCs w:val="20"/>
    </w:rPr>
  </w:style>
  <w:style w:type="character" w:customStyle="1" w:styleId="ad">
    <w:name w:val="Текст сноски Знак"/>
    <w:basedOn w:val="a0"/>
    <w:link w:val="ac"/>
    <w:uiPriority w:val="99"/>
    <w:semiHidden/>
    <w:rsid w:val="00025CAC"/>
    <w:rPr>
      <w:rFonts w:ascii="Calibri" w:eastAsia="Calibri" w:hAnsi="Calibri"/>
      <w:lang w:eastAsia="en-US"/>
    </w:rPr>
  </w:style>
  <w:style w:type="table" w:styleId="ae">
    <w:name w:val="Table Grid"/>
    <w:basedOn w:val="a1"/>
    <w:uiPriority w:val="39"/>
    <w:rsid w:val="00025CA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5 Знак Знак Знак Знак"/>
    <w:basedOn w:val="a"/>
    <w:autoRedefine/>
    <w:rsid w:val="006E5EB5"/>
    <w:pPr>
      <w:spacing w:after="160" w:line="240" w:lineRule="exact"/>
    </w:pPr>
    <w:rPr>
      <w:rFonts w:ascii="Times New Roman" w:eastAsia="SimSun" w:hAnsi="Times New Roman"/>
      <w:b/>
      <w:bCs/>
      <w:sz w:val="28"/>
      <w:szCs w:val="28"/>
      <w:lang w:val="en-US"/>
    </w:rPr>
  </w:style>
  <w:style w:type="paragraph" w:customStyle="1" w:styleId="52">
    <w:name w:val="Знак Знак5 Знак Знак Знак Знак"/>
    <w:basedOn w:val="a"/>
    <w:autoRedefine/>
    <w:rsid w:val="00067CFB"/>
    <w:pPr>
      <w:spacing w:after="160" w:line="240" w:lineRule="exact"/>
    </w:pPr>
    <w:rPr>
      <w:rFonts w:ascii="Times New Roman" w:eastAsia="SimSun" w:hAnsi="Times New Roman"/>
      <w:b/>
      <w:bCs/>
      <w:sz w:val="28"/>
      <w:szCs w:val="28"/>
      <w:lang w:val="en-US"/>
    </w:rPr>
  </w:style>
  <w:style w:type="paragraph" w:customStyle="1" w:styleId="pj">
    <w:name w:val="pj"/>
    <w:basedOn w:val="a"/>
    <w:rsid w:val="00067CFB"/>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10">
    <w:name w:val="Заголовок 1 Знак"/>
    <w:basedOn w:val="a0"/>
    <w:link w:val="1"/>
    <w:rsid w:val="00F05E1C"/>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8927">
      <w:bodyDiv w:val="1"/>
      <w:marLeft w:val="0"/>
      <w:marRight w:val="0"/>
      <w:marTop w:val="0"/>
      <w:marBottom w:val="0"/>
      <w:divBdr>
        <w:top w:val="none" w:sz="0" w:space="0" w:color="auto"/>
        <w:left w:val="none" w:sz="0" w:space="0" w:color="auto"/>
        <w:bottom w:val="none" w:sz="0" w:space="0" w:color="auto"/>
        <w:right w:val="none" w:sz="0" w:space="0" w:color="auto"/>
      </w:divBdr>
    </w:div>
    <w:div w:id="292373159">
      <w:bodyDiv w:val="1"/>
      <w:marLeft w:val="0"/>
      <w:marRight w:val="0"/>
      <w:marTop w:val="0"/>
      <w:marBottom w:val="0"/>
      <w:divBdr>
        <w:top w:val="none" w:sz="0" w:space="0" w:color="auto"/>
        <w:left w:val="none" w:sz="0" w:space="0" w:color="auto"/>
        <w:bottom w:val="none" w:sz="0" w:space="0" w:color="auto"/>
        <w:right w:val="none" w:sz="0" w:space="0" w:color="auto"/>
      </w:divBdr>
      <w:divsChild>
        <w:div w:id="410473471">
          <w:marLeft w:val="0"/>
          <w:marRight w:val="0"/>
          <w:marTop w:val="0"/>
          <w:marBottom w:val="0"/>
          <w:divBdr>
            <w:top w:val="none" w:sz="0" w:space="0" w:color="auto"/>
            <w:left w:val="none" w:sz="0" w:space="0" w:color="auto"/>
            <w:bottom w:val="none" w:sz="0" w:space="0" w:color="auto"/>
            <w:right w:val="none" w:sz="0" w:space="0" w:color="auto"/>
          </w:divBdr>
        </w:div>
        <w:div w:id="45568451">
          <w:marLeft w:val="0"/>
          <w:marRight w:val="0"/>
          <w:marTop w:val="0"/>
          <w:marBottom w:val="0"/>
          <w:divBdr>
            <w:top w:val="none" w:sz="0" w:space="0" w:color="auto"/>
            <w:left w:val="none" w:sz="0" w:space="0" w:color="auto"/>
            <w:bottom w:val="none" w:sz="0" w:space="0" w:color="auto"/>
            <w:right w:val="none" w:sz="0" w:space="0" w:color="auto"/>
          </w:divBdr>
        </w:div>
        <w:div w:id="1251236955">
          <w:marLeft w:val="0"/>
          <w:marRight w:val="0"/>
          <w:marTop w:val="0"/>
          <w:marBottom w:val="0"/>
          <w:divBdr>
            <w:top w:val="none" w:sz="0" w:space="0" w:color="auto"/>
            <w:left w:val="none" w:sz="0" w:space="0" w:color="auto"/>
            <w:bottom w:val="none" w:sz="0" w:space="0" w:color="auto"/>
            <w:right w:val="none" w:sz="0" w:space="0" w:color="auto"/>
          </w:divBdr>
        </w:div>
        <w:div w:id="549152228">
          <w:marLeft w:val="0"/>
          <w:marRight w:val="0"/>
          <w:marTop w:val="0"/>
          <w:marBottom w:val="0"/>
          <w:divBdr>
            <w:top w:val="none" w:sz="0" w:space="0" w:color="auto"/>
            <w:left w:val="none" w:sz="0" w:space="0" w:color="auto"/>
            <w:bottom w:val="none" w:sz="0" w:space="0" w:color="auto"/>
            <w:right w:val="none" w:sz="0" w:space="0" w:color="auto"/>
          </w:divBdr>
        </w:div>
      </w:divsChild>
    </w:div>
    <w:div w:id="461535527">
      <w:bodyDiv w:val="1"/>
      <w:marLeft w:val="0"/>
      <w:marRight w:val="0"/>
      <w:marTop w:val="0"/>
      <w:marBottom w:val="0"/>
      <w:divBdr>
        <w:top w:val="none" w:sz="0" w:space="0" w:color="auto"/>
        <w:left w:val="none" w:sz="0" w:space="0" w:color="auto"/>
        <w:bottom w:val="none" w:sz="0" w:space="0" w:color="auto"/>
        <w:right w:val="none" w:sz="0" w:space="0" w:color="auto"/>
      </w:divBdr>
    </w:div>
    <w:div w:id="756749041">
      <w:bodyDiv w:val="1"/>
      <w:marLeft w:val="0"/>
      <w:marRight w:val="0"/>
      <w:marTop w:val="0"/>
      <w:marBottom w:val="0"/>
      <w:divBdr>
        <w:top w:val="none" w:sz="0" w:space="0" w:color="auto"/>
        <w:left w:val="none" w:sz="0" w:space="0" w:color="auto"/>
        <w:bottom w:val="none" w:sz="0" w:space="0" w:color="auto"/>
        <w:right w:val="none" w:sz="0" w:space="0" w:color="auto"/>
      </w:divBdr>
    </w:div>
    <w:div w:id="1075057229">
      <w:bodyDiv w:val="1"/>
      <w:marLeft w:val="0"/>
      <w:marRight w:val="0"/>
      <w:marTop w:val="0"/>
      <w:marBottom w:val="0"/>
      <w:divBdr>
        <w:top w:val="none" w:sz="0" w:space="0" w:color="auto"/>
        <w:left w:val="none" w:sz="0" w:space="0" w:color="auto"/>
        <w:bottom w:val="none" w:sz="0" w:space="0" w:color="auto"/>
        <w:right w:val="none" w:sz="0" w:space="0" w:color="auto"/>
      </w:divBdr>
    </w:div>
    <w:div w:id="1334335528">
      <w:bodyDiv w:val="1"/>
      <w:marLeft w:val="0"/>
      <w:marRight w:val="0"/>
      <w:marTop w:val="0"/>
      <w:marBottom w:val="0"/>
      <w:divBdr>
        <w:top w:val="none" w:sz="0" w:space="0" w:color="auto"/>
        <w:left w:val="none" w:sz="0" w:space="0" w:color="auto"/>
        <w:bottom w:val="none" w:sz="0" w:space="0" w:color="auto"/>
        <w:right w:val="none" w:sz="0" w:space="0" w:color="auto"/>
      </w:divBdr>
      <w:divsChild>
        <w:div w:id="812255437">
          <w:marLeft w:val="0"/>
          <w:marRight w:val="0"/>
          <w:marTop w:val="15"/>
          <w:marBottom w:val="15"/>
          <w:divBdr>
            <w:top w:val="none" w:sz="0" w:space="0" w:color="auto"/>
            <w:left w:val="none" w:sz="0" w:space="0" w:color="auto"/>
            <w:bottom w:val="none" w:sz="0" w:space="0" w:color="auto"/>
            <w:right w:val="none" w:sz="0" w:space="0" w:color="auto"/>
          </w:divBdr>
          <w:divsChild>
            <w:div w:id="221447960">
              <w:marLeft w:val="0"/>
              <w:marRight w:val="0"/>
              <w:marTop w:val="0"/>
              <w:marBottom w:val="0"/>
              <w:divBdr>
                <w:top w:val="none" w:sz="0" w:space="0" w:color="auto"/>
                <w:left w:val="none" w:sz="0" w:space="0" w:color="auto"/>
                <w:bottom w:val="none" w:sz="0" w:space="0" w:color="auto"/>
                <w:right w:val="none" w:sz="0" w:space="0" w:color="auto"/>
              </w:divBdr>
              <w:divsChild>
                <w:div w:id="52243235">
                  <w:marLeft w:val="0"/>
                  <w:marRight w:val="0"/>
                  <w:marTop w:val="0"/>
                  <w:marBottom w:val="0"/>
                  <w:divBdr>
                    <w:top w:val="none" w:sz="0" w:space="0" w:color="auto"/>
                    <w:left w:val="none" w:sz="0" w:space="0" w:color="auto"/>
                    <w:bottom w:val="none" w:sz="0" w:space="0" w:color="auto"/>
                    <w:right w:val="none" w:sz="0" w:space="0" w:color="auto"/>
                  </w:divBdr>
                </w:div>
                <w:div w:id="1871214615">
                  <w:marLeft w:val="0"/>
                  <w:marRight w:val="0"/>
                  <w:marTop w:val="0"/>
                  <w:marBottom w:val="0"/>
                  <w:divBdr>
                    <w:top w:val="none" w:sz="0" w:space="0" w:color="auto"/>
                    <w:left w:val="none" w:sz="0" w:space="0" w:color="auto"/>
                    <w:bottom w:val="none" w:sz="0" w:space="0" w:color="auto"/>
                    <w:right w:val="none" w:sz="0" w:space="0" w:color="auto"/>
                  </w:divBdr>
                </w:div>
                <w:div w:id="950939451">
                  <w:marLeft w:val="0"/>
                  <w:marRight w:val="0"/>
                  <w:marTop w:val="0"/>
                  <w:marBottom w:val="0"/>
                  <w:divBdr>
                    <w:top w:val="none" w:sz="0" w:space="0" w:color="auto"/>
                    <w:left w:val="none" w:sz="0" w:space="0" w:color="auto"/>
                    <w:bottom w:val="none" w:sz="0" w:space="0" w:color="auto"/>
                    <w:right w:val="none" w:sz="0" w:space="0" w:color="auto"/>
                  </w:divBdr>
                </w:div>
                <w:div w:id="2052221857">
                  <w:marLeft w:val="0"/>
                  <w:marRight w:val="0"/>
                  <w:marTop w:val="0"/>
                  <w:marBottom w:val="0"/>
                  <w:divBdr>
                    <w:top w:val="none" w:sz="0" w:space="0" w:color="auto"/>
                    <w:left w:val="none" w:sz="0" w:space="0" w:color="auto"/>
                    <w:bottom w:val="none" w:sz="0" w:space="0" w:color="auto"/>
                    <w:right w:val="none" w:sz="0" w:space="0" w:color="auto"/>
                  </w:divBdr>
                </w:div>
                <w:div w:id="610934212">
                  <w:marLeft w:val="0"/>
                  <w:marRight w:val="0"/>
                  <w:marTop w:val="0"/>
                  <w:marBottom w:val="0"/>
                  <w:divBdr>
                    <w:top w:val="none" w:sz="0" w:space="0" w:color="auto"/>
                    <w:left w:val="none" w:sz="0" w:space="0" w:color="auto"/>
                    <w:bottom w:val="none" w:sz="0" w:space="0" w:color="auto"/>
                    <w:right w:val="none" w:sz="0" w:space="0" w:color="auto"/>
                  </w:divBdr>
                </w:div>
                <w:div w:id="1878883865">
                  <w:marLeft w:val="0"/>
                  <w:marRight w:val="0"/>
                  <w:marTop w:val="0"/>
                  <w:marBottom w:val="0"/>
                  <w:divBdr>
                    <w:top w:val="none" w:sz="0" w:space="0" w:color="auto"/>
                    <w:left w:val="none" w:sz="0" w:space="0" w:color="auto"/>
                    <w:bottom w:val="none" w:sz="0" w:space="0" w:color="auto"/>
                    <w:right w:val="none" w:sz="0" w:space="0" w:color="auto"/>
                  </w:divBdr>
                </w:div>
                <w:div w:id="784233183">
                  <w:marLeft w:val="0"/>
                  <w:marRight w:val="0"/>
                  <w:marTop w:val="0"/>
                  <w:marBottom w:val="0"/>
                  <w:divBdr>
                    <w:top w:val="none" w:sz="0" w:space="0" w:color="auto"/>
                    <w:left w:val="none" w:sz="0" w:space="0" w:color="auto"/>
                    <w:bottom w:val="none" w:sz="0" w:space="0" w:color="auto"/>
                    <w:right w:val="none" w:sz="0" w:space="0" w:color="auto"/>
                  </w:divBdr>
                </w:div>
                <w:div w:id="1915581004">
                  <w:marLeft w:val="0"/>
                  <w:marRight w:val="0"/>
                  <w:marTop w:val="0"/>
                  <w:marBottom w:val="0"/>
                  <w:divBdr>
                    <w:top w:val="none" w:sz="0" w:space="0" w:color="auto"/>
                    <w:left w:val="none" w:sz="0" w:space="0" w:color="auto"/>
                    <w:bottom w:val="none" w:sz="0" w:space="0" w:color="auto"/>
                    <w:right w:val="none" w:sz="0" w:space="0" w:color="auto"/>
                  </w:divBdr>
                </w:div>
                <w:div w:id="1990742908">
                  <w:marLeft w:val="0"/>
                  <w:marRight w:val="0"/>
                  <w:marTop w:val="0"/>
                  <w:marBottom w:val="0"/>
                  <w:divBdr>
                    <w:top w:val="none" w:sz="0" w:space="0" w:color="auto"/>
                    <w:left w:val="none" w:sz="0" w:space="0" w:color="auto"/>
                    <w:bottom w:val="none" w:sz="0" w:space="0" w:color="auto"/>
                    <w:right w:val="none" w:sz="0" w:space="0" w:color="auto"/>
                  </w:divBdr>
                </w:div>
                <w:div w:id="16731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5219">
          <w:marLeft w:val="0"/>
          <w:marRight w:val="0"/>
          <w:marTop w:val="15"/>
          <w:marBottom w:val="15"/>
          <w:divBdr>
            <w:top w:val="none" w:sz="0" w:space="0" w:color="auto"/>
            <w:left w:val="none" w:sz="0" w:space="0" w:color="auto"/>
            <w:bottom w:val="none" w:sz="0" w:space="0" w:color="auto"/>
            <w:right w:val="none" w:sz="0" w:space="0" w:color="auto"/>
          </w:divBdr>
          <w:divsChild>
            <w:div w:id="839388022">
              <w:marLeft w:val="0"/>
              <w:marRight w:val="0"/>
              <w:marTop w:val="0"/>
              <w:marBottom w:val="0"/>
              <w:divBdr>
                <w:top w:val="none" w:sz="0" w:space="0" w:color="auto"/>
                <w:left w:val="none" w:sz="0" w:space="0" w:color="auto"/>
                <w:bottom w:val="none" w:sz="0" w:space="0" w:color="auto"/>
                <w:right w:val="none" w:sz="0" w:space="0" w:color="auto"/>
              </w:divBdr>
              <w:divsChild>
                <w:div w:id="544949773">
                  <w:marLeft w:val="0"/>
                  <w:marRight w:val="0"/>
                  <w:marTop w:val="0"/>
                  <w:marBottom w:val="0"/>
                  <w:divBdr>
                    <w:top w:val="none" w:sz="0" w:space="0" w:color="auto"/>
                    <w:left w:val="none" w:sz="0" w:space="0" w:color="auto"/>
                    <w:bottom w:val="none" w:sz="0" w:space="0" w:color="auto"/>
                    <w:right w:val="none" w:sz="0" w:space="0" w:color="auto"/>
                  </w:divBdr>
                </w:div>
                <w:div w:id="2095471337">
                  <w:marLeft w:val="0"/>
                  <w:marRight w:val="0"/>
                  <w:marTop w:val="0"/>
                  <w:marBottom w:val="0"/>
                  <w:divBdr>
                    <w:top w:val="none" w:sz="0" w:space="0" w:color="auto"/>
                    <w:left w:val="none" w:sz="0" w:space="0" w:color="auto"/>
                    <w:bottom w:val="none" w:sz="0" w:space="0" w:color="auto"/>
                    <w:right w:val="none" w:sz="0" w:space="0" w:color="auto"/>
                  </w:divBdr>
                </w:div>
                <w:div w:id="1055393490">
                  <w:marLeft w:val="0"/>
                  <w:marRight w:val="0"/>
                  <w:marTop w:val="0"/>
                  <w:marBottom w:val="0"/>
                  <w:divBdr>
                    <w:top w:val="none" w:sz="0" w:space="0" w:color="auto"/>
                    <w:left w:val="none" w:sz="0" w:space="0" w:color="auto"/>
                    <w:bottom w:val="none" w:sz="0" w:space="0" w:color="auto"/>
                    <w:right w:val="none" w:sz="0" w:space="0" w:color="auto"/>
                  </w:divBdr>
                </w:div>
                <w:div w:id="1043948092">
                  <w:marLeft w:val="0"/>
                  <w:marRight w:val="0"/>
                  <w:marTop w:val="0"/>
                  <w:marBottom w:val="0"/>
                  <w:divBdr>
                    <w:top w:val="none" w:sz="0" w:space="0" w:color="auto"/>
                    <w:left w:val="none" w:sz="0" w:space="0" w:color="auto"/>
                    <w:bottom w:val="none" w:sz="0" w:space="0" w:color="auto"/>
                    <w:right w:val="none" w:sz="0" w:space="0" w:color="auto"/>
                  </w:divBdr>
                </w:div>
                <w:div w:id="1017924814">
                  <w:marLeft w:val="0"/>
                  <w:marRight w:val="0"/>
                  <w:marTop w:val="0"/>
                  <w:marBottom w:val="0"/>
                  <w:divBdr>
                    <w:top w:val="none" w:sz="0" w:space="0" w:color="auto"/>
                    <w:left w:val="none" w:sz="0" w:space="0" w:color="auto"/>
                    <w:bottom w:val="none" w:sz="0" w:space="0" w:color="auto"/>
                    <w:right w:val="none" w:sz="0" w:space="0" w:color="auto"/>
                  </w:divBdr>
                </w:div>
                <w:div w:id="256403758">
                  <w:marLeft w:val="0"/>
                  <w:marRight w:val="0"/>
                  <w:marTop w:val="0"/>
                  <w:marBottom w:val="0"/>
                  <w:divBdr>
                    <w:top w:val="none" w:sz="0" w:space="0" w:color="auto"/>
                    <w:left w:val="none" w:sz="0" w:space="0" w:color="auto"/>
                    <w:bottom w:val="none" w:sz="0" w:space="0" w:color="auto"/>
                    <w:right w:val="none" w:sz="0" w:space="0" w:color="auto"/>
                  </w:divBdr>
                </w:div>
                <w:div w:id="1104107854">
                  <w:marLeft w:val="0"/>
                  <w:marRight w:val="0"/>
                  <w:marTop w:val="0"/>
                  <w:marBottom w:val="0"/>
                  <w:divBdr>
                    <w:top w:val="none" w:sz="0" w:space="0" w:color="auto"/>
                    <w:left w:val="none" w:sz="0" w:space="0" w:color="auto"/>
                    <w:bottom w:val="none" w:sz="0" w:space="0" w:color="auto"/>
                    <w:right w:val="none" w:sz="0" w:space="0" w:color="auto"/>
                  </w:divBdr>
                </w:div>
                <w:div w:id="446505831">
                  <w:marLeft w:val="0"/>
                  <w:marRight w:val="0"/>
                  <w:marTop w:val="0"/>
                  <w:marBottom w:val="0"/>
                  <w:divBdr>
                    <w:top w:val="none" w:sz="0" w:space="0" w:color="auto"/>
                    <w:left w:val="none" w:sz="0" w:space="0" w:color="auto"/>
                    <w:bottom w:val="none" w:sz="0" w:space="0" w:color="auto"/>
                    <w:right w:val="none" w:sz="0" w:space="0" w:color="auto"/>
                  </w:divBdr>
                </w:div>
                <w:div w:id="901986025">
                  <w:marLeft w:val="0"/>
                  <w:marRight w:val="0"/>
                  <w:marTop w:val="0"/>
                  <w:marBottom w:val="0"/>
                  <w:divBdr>
                    <w:top w:val="none" w:sz="0" w:space="0" w:color="auto"/>
                    <w:left w:val="none" w:sz="0" w:space="0" w:color="auto"/>
                    <w:bottom w:val="none" w:sz="0" w:space="0" w:color="auto"/>
                    <w:right w:val="none" w:sz="0" w:space="0" w:color="auto"/>
                  </w:divBdr>
                </w:div>
                <w:div w:id="849956108">
                  <w:marLeft w:val="0"/>
                  <w:marRight w:val="0"/>
                  <w:marTop w:val="0"/>
                  <w:marBottom w:val="0"/>
                  <w:divBdr>
                    <w:top w:val="none" w:sz="0" w:space="0" w:color="auto"/>
                    <w:left w:val="none" w:sz="0" w:space="0" w:color="auto"/>
                    <w:bottom w:val="none" w:sz="0" w:space="0" w:color="auto"/>
                    <w:right w:val="none" w:sz="0" w:space="0" w:color="auto"/>
                  </w:divBdr>
                </w:div>
                <w:div w:id="1751459669">
                  <w:marLeft w:val="0"/>
                  <w:marRight w:val="0"/>
                  <w:marTop w:val="0"/>
                  <w:marBottom w:val="0"/>
                  <w:divBdr>
                    <w:top w:val="none" w:sz="0" w:space="0" w:color="auto"/>
                    <w:left w:val="none" w:sz="0" w:space="0" w:color="auto"/>
                    <w:bottom w:val="none" w:sz="0" w:space="0" w:color="auto"/>
                    <w:right w:val="none" w:sz="0" w:space="0" w:color="auto"/>
                  </w:divBdr>
                </w:div>
                <w:div w:id="156767348">
                  <w:marLeft w:val="0"/>
                  <w:marRight w:val="0"/>
                  <w:marTop w:val="0"/>
                  <w:marBottom w:val="0"/>
                  <w:divBdr>
                    <w:top w:val="none" w:sz="0" w:space="0" w:color="auto"/>
                    <w:left w:val="none" w:sz="0" w:space="0" w:color="auto"/>
                    <w:bottom w:val="none" w:sz="0" w:space="0" w:color="auto"/>
                    <w:right w:val="none" w:sz="0" w:space="0" w:color="auto"/>
                  </w:divBdr>
                </w:div>
                <w:div w:id="1144617533">
                  <w:marLeft w:val="0"/>
                  <w:marRight w:val="0"/>
                  <w:marTop w:val="0"/>
                  <w:marBottom w:val="0"/>
                  <w:divBdr>
                    <w:top w:val="none" w:sz="0" w:space="0" w:color="auto"/>
                    <w:left w:val="none" w:sz="0" w:space="0" w:color="auto"/>
                    <w:bottom w:val="none" w:sz="0" w:space="0" w:color="auto"/>
                    <w:right w:val="none" w:sz="0" w:space="0" w:color="auto"/>
                  </w:divBdr>
                </w:div>
                <w:div w:id="468400290">
                  <w:marLeft w:val="0"/>
                  <w:marRight w:val="0"/>
                  <w:marTop w:val="0"/>
                  <w:marBottom w:val="0"/>
                  <w:divBdr>
                    <w:top w:val="none" w:sz="0" w:space="0" w:color="auto"/>
                    <w:left w:val="none" w:sz="0" w:space="0" w:color="auto"/>
                    <w:bottom w:val="none" w:sz="0" w:space="0" w:color="auto"/>
                    <w:right w:val="none" w:sz="0" w:space="0" w:color="auto"/>
                  </w:divBdr>
                </w:div>
                <w:div w:id="885022930">
                  <w:marLeft w:val="0"/>
                  <w:marRight w:val="0"/>
                  <w:marTop w:val="0"/>
                  <w:marBottom w:val="0"/>
                  <w:divBdr>
                    <w:top w:val="none" w:sz="0" w:space="0" w:color="auto"/>
                    <w:left w:val="none" w:sz="0" w:space="0" w:color="auto"/>
                    <w:bottom w:val="none" w:sz="0" w:space="0" w:color="auto"/>
                    <w:right w:val="none" w:sz="0" w:space="0" w:color="auto"/>
                  </w:divBdr>
                </w:div>
                <w:div w:id="2137789397">
                  <w:marLeft w:val="0"/>
                  <w:marRight w:val="0"/>
                  <w:marTop w:val="0"/>
                  <w:marBottom w:val="0"/>
                  <w:divBdr>
                    <w:top w:val="none" w:sz="0" w:space="0" w:color="auto"/>
                    <w:left w:val="none" w:sz="0" w:space="0" w:color="auto"/>
                    <w:bottom w:val="none" w:sz="0" w:space="0" w:color="auto"/>
                    <w:right w:val="none" w:sz="0" w:space="0" w:color="auto"/>
                  </w:divBdr>
                </w:div>
                <w:div w:id="1514152406">
                  <w:marLeft w:val="0"/>
                  <w:marRight w:val="0"/>
                  <w:marTop w:val="0"/>
                  <w:marBottom w:val="0"/>
                  <w:divBdr>
                    <w:top w:val="none" w:sz="0" w:space="0" w:color="auto"/>
                    <w:left w:val="none" w:sz="0" w:space="0" w:color="auto"/>
                    <w:bottom w:val="none" w:sz="0" w:space="0" w:color="auto"/>
                    <w:right w:val="none" w:sz="0" w:space="0" w:color="auto"/>
                  </w:divBdr>
                </w:div>
                <w:div w:id="850027666">
                  <w:marLeft w:val="0"/>
                  <w:marRight w:val="0"/>
                  <w:marTop w:val="0"/>
                  <w:marBottom w:val="0"/>
                  <w:divBdr>
                    <w:top w:val="none" w:sz="0" w:space="0" w:color="auto"/>
                    <w:left w:val="none" w:sz="0" w:space="0" w:color="auto"/>
                    <w:bottom w:val="none" w:sz="0" w:space="0" w:color="auto"/>
                    <w:right w:val="none" w:sz="0" w:space="0" w:color="auto"/>
                  </w:divBdr>
                </w:div>
                <w:div w:id="1780296230">
                  <w:marLeft w:val="0"/>
                  <w:marRight w:val="0"/>
                  <w:marTop w:val="0"/>
                  <w:marBottom w:val="0"/>
                  <w:divBdr>
                    <w:top w:val="none" w:sz="0" w:space="0" w:color="auto"/>
                    <w:left w:val="none" w:sz="0" w:space="0" w:color="auto"/>
                    <w:bottom w:val="none" w:sz="0" w:space="0" w:color="auto"/>
                    <w:right w:val="none" w:sz="0" w:space="0" w:color="auto"/>
                  </w:divBdr>
                </w:div>
                <w:div w:id="195970490">
                  <w:marLeft w:val="0"/>
                  <w:marRight w:val="0"/>
                  <w:marTop w:val="0"/>
                  <w:marBottom w:val="0"/>
                  <w:divBdr>
                    <w:top w:val="none" w:sz="0" w:space="0" w:color="auto"/>
                    <w:left w:val="none" w:sz="0" w:space="0" w:color="auto"/>
                    <w:bottom w:val="none" w:sz="0" w:space="0" w:color="auto"/>
                    <w:right w:val="none" w:sz="0" w:space="0" w:color="auto"/>
                  </w:divBdr>
                </w:div>
                <w:div w:id="31735884">
                  <w:marLeft w:val="0"/>
                  <w:marRight w:val="0"/>
                  <w:marTop w:val="0"/>
                  <w:marBottom w:val="0"/>
                  <w:divBdr>
                    <w:top w:val="none" w:sz="0" w:space="0" w:color="auto"/>
                    <w:left w:val="none" w:sz="0" w:space="0" w:color="auto"/>
                    <w:bottom w:val="none" w:sz="0" w:space="0" w:color="auto"/>
                    <w:right w:val="none" w:sz="0" w:space="0" w:color="auto"/>
                  </w:divBdr>
                </w:div>
                <w:div w:id="1368942794">
                  <w:marLeft w:val="0"/>
                  <w:marRight w:val="0"/>
                  <w:marTop w:val="0"/>
                  <w:marBottom w:val="0"/>
                  <w:divBdr>
                    <w:top w:val="none" w:sz="0" w:space="0" w:color="auto"/>
                    <w:left w:val="none" w:sz="0" w:space="0" w:color="auto"/>
                    <w:bottom w:val="none" w:sz="0" w:space="0" w:color="auto"/>
                    <w:right w:val="none" w:sz="0" w:space="0" w:color="auto"/>
                  </w:divBdr>
                </w:div>
                <w:div w:id="778261453">
                  <w:marLeft w:val="0"/>
                  <w:marRight w:val="0"/>
                  <w:marTop w:val="0"/>
                  <w:marBottom w:val="0"/>
                  <w:divBdr>
                    <w:top w:val="none" w:sz="0" w:space="0" w:color="auto"/>
                    <w:left w:val="none" w:sz="0" w:space="0" w:color="auto"/>
                    <w:bottom w:val="none" w:sz="0" w:space="0" w:color="auto"/>
                    <w:right w:val="none" w:sz="0" w:space="0" w:color="auto"/>
                  </w:divBdr>
                </w:div>
                <w:div w:id="2659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696">
      <w:bodyDiv w:val="1"/>
      <w:marLeft w:val="0"/>
      <w:marRight w:val="0"/>
      <w:marTop w:val="0"/>
      <w:marBottom w:val="0"/>
      <w:divBdr>
        <w:top w:val="none" w:sz="0" w:space="0" w:color="auto"/>
        <w:left w:val="none" w:sz="0" w:space="0" w:color="auto"/>
        <w:bottom w:val="none" w:sz="0" w:space="0" w:color="auto"/>
        <w:right w:val="none" w:sz="0" w:space="0" w:color="auto"/>
      </w:divBdr>
    </w:div>
    <w:div w:id="1558855958">
      <w:bodyDiv w:val="1"/>
      <w:marLeft w:val="0"/>
      <w:marRight w:val="0"/>
      <w:marTop w:val="0"/>
      <w:marBottom w:val="0"/>
      <w:divBdr>
        <w:top w:val="none" w:sz="0" w:space="0" w:color="auto"/>
        <w:left w:val="none" w:sz="0" w:space="0" w:color="auto"/>
        <w:bottom w:val="none" w:sz="0" w:space="0" w:color="auto"/>
        <w:right w:val="none" w:sz="0" w:space="0" w:color="auto"/>
      </w:divBdr>
    </w:div>
    <w:div w:id="1594127554">
      <w:bodyDiv w:val="1"/>
      <w:marLeft w:val="0"/>
      <w:marRight w:val="0"/>
      <w:marTop w:val="0"/>
      <w:marBottom w:val="0"/>
      <w:divBdr>
        <w:top w:val="none" w:sz="0" w:space="0" w:color="auto"/>
        <w:left w:val="none" w:sz="0" w:space="0" w:color="auto"/>
        <w:bottom w:val="none" w:sz="0" w:space="0" w:color="auto"/>
        <w:right w:val="none" w:sz="0" w:space="0" w:color="auto"/>
      </w:divBdr>
    </w:div>
    <w:div w:id="1663460968">
      <w:bodyDiv w:val="1"/>
      <w:marLeft w:val="0"/>
      <w:marRight w:val="0"/>
      <w:marTop w:val="0"/>
      <w:marBottom w:val="0"/>
      <w:divBdr>
        <w:top w:val="none" w:sz="0" w:space="0" w:color="auto"/>
        <w:left w:val="none" w:sz="0" w:space="0" w:color="auto"/>
        <w:bottom w:val="none" w:sz="0" w:space="0" w:color="auto"/>
        <w:right w:val="none" w:sz="0" w:space="0" w:color="auto"/>
      </w:divBdr>
    </w:div>
    <w:div w:id="1735347932">
      <w:bodyDiv w:val="1"/>
      <w:marLeft w:val="0"/>
      <w:marRight w:val="0"/>
      <w:marTop w:val="0"/>
      <w:marBottom w:val="0"/>
      <w:divBdr>
        <w:top w:val="none" w:sz="0" w:space="0" w:color="auto"/>
        <w:left w:val="none" w:sz="0" w:space="0" w:color="auto"/>
        <w:bottom w:val="none" w:sz="0" w:space="0" w:color="auto"/>
        <w:right w:val="none" w:sz="0" w:space="0" w:color="auto"/>
      </w:divBdr>
    </w:div>
    <w:div w:id="1902523542">
      <w:bodyDiv w:val="1"/>
      <w:marLeft w:val="0"/>
      <w:marRight w:val="0"/>
      <w:marTop w:val="0"/>
      <w:marBottom w:val="0"/>
      <w:divBdr>
        <w:top w:val="none" w:sz="0" w:space="0" w:color="auto"/>
        <w:left w:val="none" w:sz="0" w:space="0" w:color="auto"/>
        <w:bottom w:val="none" w:sz="0" w:space="0" w:color="auto"/>
        <w:right w:val="none" w:sz="0" w:space="0" w:color="auto"/>
      </w:divBdr>
    </w:div>
    <w:div w:id="213910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nationalban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R@nationalbank.kz" TargetMode="External"/><Relationship Id="rId4" Type="http://schemas.openxmlformats.org/officeDocument/2006/relationships/settings" Target="settings.xml"/><Relationship Id="rId9" Type="http://schemas.openxmlformats.org/officeDocument/2006/relationships/hyperlink" Target="mailto:HR@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D560A-41EC-481F-9239-99BA1F82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1551</Words>
  <Characters>8844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nb</Company>
  <LinksUpToDate>false</LinksUpToDate>
  <CharactersWithSpaces>10375</CharactersWithSpaces>
  <SharedDoc>false</SharedDoc>
  <HLinks>
    <vt:vector size="12" baseType="variant">
      <vt:variant>
        <vt:i4>6029413</vt:i4>
      </vt:variant>
      <vt:variant>
        <vt:i4>3</vt:i4>
      </vt:variant>
      <vt:variant>
        <vt:i4>0</vt:i4>
      </vt:variant>
      <vt:variant>
        <vt:i4>5</vt:i4>
      </vt:variant>
      <vt:variant>
        <vt:lpwstr>mailto:ermekova@nationalbank.kz</vt:lpwstr>
      </vt:variant>
      <vt:variant>
        <vt:lpwstr/>
      </vt:variant>
      <vt:variant>
        <vt:i4>6750267</vt:i4>
      </vt:variant>
      <vt:variant>
        <vt:i4>0</vt:i4>
      </vt:variant>
      <vt:variant>
        <vt:i4>0</vt:i4>
      </vt:variant>
      <vt:variant>
        <vt:i4>5</vt:i4>
      </vt:variant>
      <vt:variant>
        <vt:lpwstr>http://www.nationalbank.kz/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nbrk</dc:creator>
  <cp:lastModifiedBy>Айдана Жолдасова</cp:lastModifiedBy>
  <cp:revision>53</cp:revision>
  <cp:lastPrinted>2016-05-16T06:40:00Z</cp:lastPrinted>
  <dcterms:created xsi:type="dcterms:W3CDTF">2023-07-03T12:40:00Z</dcterms:created>
  <dcterms:modified xsi:type="dcterms:W3CDTF">2024-05-02T11:50:00Z</dcterms:modified>
</cp:coreProperties>
</file>