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61396" w14:textId="77777777" w:rsidR="006B354F" w:rsidRPr="00167058" w:rsidRDefault="006B354F" w:rsidP="006B354F">
      <w:pPr>
        <w:spacing w:after="0" w:line="240" w:lineRule="auto"/>
        <w:jc w:val="center"/>
        <w:rPr>
          <w:rFonts w:ascii="Times New Roman" w:eastAsia="Arial Unicode MS" w:hAnsi="Times New Roman"/>
          <w:b/>
          <w:sz w:val="28"/>
          <w:szCs w:val="24"/>
          <w:lang w:val="kk-KZ" w:eastAsia="ru-RU"/>
        </w:rPr>
      </w:pPr>
      <w:r w:rsidRPr="00167058">
        <w:rPr>
          <w:rFonts w:ascii="Times New Roman" w:eastAsia="Arial Unicode MS" w:hAnsi="Times New Roman"/>
          <w:b/>
          <w:sz w:val="28"/>
          <w:szCs w:val="24"/>
          <w:lang w:val="kk-KZ" w:eastAsia="ru-RU"/>
        </w:rPr>
        <w:t>Қазақстан Республикасының Ұлттық Банкі Басқармасының</w:t>
      </w:r>
    </w:p>
    <w:p w14:paraId="217E175D" w14:textId="6073DE06" w:rsidR="006B354F" w:rsidRPr="006B354F" w:rsidRDefault="006B354F" w:rsidP="006B354F">
      <w:pPr>
        <w:spacing w:after="0" w:line="240" w:lineRule="auto"/>
        <w:jc w:val="center"/>
        <w:rPr>
          <w:rFonts w:ascii="Times New Roman" w:eastAsia="Times New Roman" w:hAnsi="Times New Roman"/>
          <w:b/>
          <w:sz w:val="24"/>
          <w:szCs w:val="24"/>
          <w:lang w:val="kk-KZ" w:eastAsia="ru-RU"/>
        </w:rPr>
      </w:pPr>
      <w:r w:rsidRPr="00167058">
        <w:rPr>
          <w:rFonts w:ascii="Times New Roman" w:eastAsia="Arial Unicode MS" w:hAnsi="Times New Roman"/>
          <w:b/>
          <w:sz w:val="28"/>
          <w:szCs w:val="24"/>
          <w:lang w:val="kk-KZ" w:eastAsia="ru-RU"/>
        </w:rPr>
        <w:t xml:space="preserve">«Қазақстан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қаулысына өзгерістер мен толықтырулар енгізу туралы» </w:t>
      </w:r>
      <w:r w:rsidRPr="00167058">
        <w:rPr>
          <w:rFonts w:ascii="Times New Roman" w:eastAsia="Times New Roman" w:hAnsi="Times New Roman"/>
          <w:b/>
          <w:sz w:val="28"/>
          <w:szCs w:val="24"/>
          <w:lang w:val="kk-KZ" w:eastAsia="ru-RU"/>
        </w:rPr>
        <w:t>салыстырмалы кесте</w:t>
      </w:r>
    </w:p>
    <w:p w14:paraId="4DA60FA7" w14:textId="77777777" w:rsidR="00796077" w:rsidRPr="006B354F" w:rsidRDefault="00796077" w:rsidP="00FA07A6">
      <w:pPr>
        <w:spacing w:after="0" w:line="240" w:lineRule="auto"/>
        <w:rPr>
          <w:rFonts w:ascii="Times New Roman" w:hAnsi="Times New Roman"/>
          <w:sz w:val="28"/>
          <w:szCs w:val="28"/>
          <w:lang w:val="kk-KZ"/>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701"/>
        <w:gridCol w:w="5954"/>
        <w:gridCol w:w="5244"/>
        <w:gridCol w:w="2127"/>
      </w:tblGrid>
      <w:tr w:rsidR="00A45571" w:rsidRPr="00A45571" w14:paraId="0297F852" w14:textId="77777777" w:rsidTr="00B65C15">
        <w:tc>
          <w:tcPr>
            <w:tcW w:w="596" w:type="dxa"/>
            <w:shd w:val="clear" w:color="auto" w:fill="auto"/>
            <w:vAlign w:val="center"/>
          </w:tcPr>
          <w:p w14:paraId="76B361F7" w14:textId="25F87B98" w:rsidR="007015E8" w:rsidRPr="00A45571" w:rsidRDefault="007015E8" w:rsidP="007F2194">
            <w:pPr>
              <w:suppressAutoHyphens/>
              <w:spacing w:after="0" w:line="240" w:lineRule="auto"/>
              <w:jc w:val="center"/>
              <w:rPr>
                <w:rFonts w:ascii="Times New Roman" w:hAnsi="Times New Roman"/>
                <w:b/>
                <w:szCs w:val="28"/>
              </w:rPr>
            </w:pPr>
            <w:r w:rsidRPr="00A45571">
              <w:rPr>
                <w:rFonts w:ascii="Times New Roman" w:hAnsi="Times New Roman"/>
                <w:b/>
                <w:szCs w:val="28"/>
              </w:rPr>
              <w:t>№</w:t>
            </w:r>
            <w:r w:rsidR="007F2194" w:rsidRPr="00A45571">
              <w:rPr>
                <w:rFonts w:ascii="Times New Roman" w:hAnsi="Times New Roman"/>
                <w:b/>
                <w:szCs w:val="28"/>
              </w:rPr>
              <w:t xml:space="preserve"> </w:t>
            </w:r>
          </w:p>
          <w:p w14:paraId="5AC23AF0" w14:textId="77777777" w:rsidR="007015E8" w:rsidRPr="00A45571" w:rsidRDefault="007015E8" w:rsidP="007F2194">
            <w:pPr>
              <w:spacing w:after="0" w:line="240" w:lineRule="auto"/>
              <w:jc w:val="center"/>
              <w:rPr>
                <w:rFonts w:ascii="Times New Roman" w:hAnsi="Times New Roman"/>
                <w:b/>
                <w:sz w:val="24"/>
                <w:szCs w:val="24"/>
              </w:rPr>
            </w:pPr>
            <w:r w:rsidRPr="00A45571">
              <w:rPr>
                <w:rFonts w:ascii="Times New Roman" w:hAnsi="Times New Roman"/>
                <w:b/>
                <w:szCs w:val="28"/>
              </w:rPr>
              <w:t>п/п</w:t>
            </w:r>
          </w:p>
        </w:tc>
        <w:tc>
          <w:tcPr>
            <w:tcW w:w="1701" w:type="dxa"/>
            <w:shd w:val="clear" w:color="auto" w:fill="auto"/>
          </w:tcPr>
          <w:p w14:paraId="685BECEA" w14:textId="10FBED5B" w:rsidR="007015E8" w:rsidRPr="00A45571" w:rsidRDefault="00735594" w:rsidP="00A0464D">
            <w:pPr>
              <w:spacing w:after="0" w:line="240" w:lineRule="auto"/>
              <w:jc w:val="center"/>
              <w:rPr>
                <w:rFonts w:ascii="Times New Roman" w:hAnsi="Times New Roman"/>
                <w:b/>
                <w:sz w:val="23"/>
                <w:szCs w:val="23"/>
              </w:rPr>
            </w:pPr>
            <w:r w:rsidRPr="00735594">
              <w:rPr>
                <w:rFonts w:ascii="Times New Roman" w:hAnsi="Times New Roman"/>
                <w:b/>
                <w:sz w:val="23"/>
                <w:szCs w:val="23"/>
              </w:rPr>
              <w:t>Жобаның өзгерістер мен  толықтырулар енгізілетін құрылымдық элементі</w:t>
            </w:r>
          </w:p>
        </w:tc>
        <w:tc>
          <w:tcPr>
            <w:tcW w:w="5954" w:type="dxa"/>
            <w:shd w:val="clear" w:color="auto" w:fill="auto"/>
            <w:vAlign w:val="center"/>
          </w:tcPr>
          <w:p w14:paraId="7E1D91EF" w14:textId="00909832" w:rsidR="007015E8" w:rsidRPr="00A45571" w:rsidRDefault="006B354F" w:rsidP="007F2194">
            <w:pPr>
              <w:spacing w:after="0" w:line="240" w:lineRule="auto"/>
              <w:jc w:val="center"/>
              <w:rPr>
                <w:rFonts w:ascii="Times New Roman" w:hAnsi="Times New Roman"/>
                <w:b/>
                <w:sz w:val="24"/>
                <w:szCs w:val="24"/>
              </w:rPr>
            </w:pPr>
            <w:r w:rsidRPr="006B354F">
              <w:rPr>
                <w:rFonts w:ascii="Times New Roman" w:hAnsi="Times New Roman"/>
                <w:b/>
                <w:sz w:val="24"/>
                <w:szCs w:val="24"/>
              </w:rPr>
              <w:t>Қолданыстағы редакция</w:t>
            </w:r>
          </w:p>
        </w:tc>
        <w:tc>
          <w:tcPr>
            <w:tcW w:w="5244" w:type="dxa"/>
            <w:shd w:val="clear" w:color="auto" w:fill="auto"/>
            <w:vAlign w:val="center"/>
          </w:tcPr>
          <w:p w14:paraId="4F747D80" w14:textId="1D8F6BDA" w:rsidR="007015E8" w:rsidRPr="00A45571" w:rsidRDefault="006B354F" w:rsidP="007F2194">
            <w:pPr>
              <w:pStyle w:val="3"/>
              <w:rPr>
                <w:sz w:val="24"/>
                <w:szCs w:val="24"/>
              </w:rPr>
            </w:pPr>
            <w:r w:rsidRPr="00396FD0">
              <w:rPr>
                <w:sz w:val="24"/>
                <w:szCs w:val="24"/>
                <w:lang w:val="kk-KZ"/>
              </w:rPr>
              <w:t>Ұысынылатын редакция</w:t>
            </w:r>
          </w:p>
        </w:tc>
        <w:tc>
          <w:tcPr>
            <w:tcW w:w="2127" w:type="dxa"/>
            <w:shd w:val="clear" w:color="auto" w:fill="auto"/>
            <w:vAlign w:val="center"/>
          </w:tcPr>
          <w:p w14:paraId="56AE47CC" w14:textId="1CAD6A2E" w:rsidR="00735594" w:rsidRPr="00735594" w:rsidRDefault="00735594" w:rsidP="00735594">
            <w:pPr>
              <w:spacing w:after="0" w:line="240" w:lineRule="auto"/>
              <w:jc w:val="center"/>
              <w:rPr>
                <w:rFonts w:ascii="Times New Roman" w:hAnsi="Times New Roman"/>
                <w:b/>
                <w:sz w:val="24"/>
                <w:szCs w:val="28"/>
              </w:rPr>
            </w:pPr>
            <w:r w:rsidRPr="00735594">
              <w:rPr>
                <w:rFonts w:ascii="Times New Roman" w:hAnsi="Times New Roman"/>
                <w:b/>
                <w:sz w:val="24"/>
                <w:szCs w:val="28"/>
              </w:rPr>
              <w:t>Негіздеме/</w:t>
            </w:r>
          </w:p>
          <w:p w14:paraId="5FA2C622" w14:textId="770535F9" w:rsidR="007015E8" w:rsidRPr="00A45571" w:rsidRDefault="00735594" w:rsidP="00735594">
            <w:pPr>
              <w:spacing w:after="0" w:line="240" w:lineRule="auto"/>
              <w:jc w:val="center"/>
              <w:rPr>
                <w:rFonts w:ascii="Times New Roman" w:hAnsi="Times New Roman"/>
                <w:b/>
                <w:sz w:val="24"/>
                <w:szCs w:val="24"/>
              </w:rPr>
            </w:pPr>
            <w:r w:rsidRPr="00735594">
              <w:rPr>
                <w:rFonts w:ascii="Times New Roman" w:hAnsi="Times New Roman"/>
                <w:b/>
                <w:sz w:val="24"/>
                <w:szCs w:val="28"/>
              </w:rPr>
              <w:t>пікірлер</w:t>
            </w:r>
          </w:p>
        </w:tc>
      </w:tr>
      <w:tr w:rsidR="00A45571" w:rsidRPr="00A45571" w14:paraId="3B43DD85" w14:textId="77777777" w:rsidTr="000E4C85">
        <w:tc>
          <w:tcPr>
            <w:tcW w:w="596" w:type="dxa"/>
            <w:shd w:val="clear" w:color="auto" w:fill="auto"/>
          </w:tcPr>
          <w:p w14:paraId="3275AD15" w14:textId="784C3909" w:rsidR="001F232D" w:rsidRPr="00A45571" w:rsidRDefault="00D03313" w:rsidP="00AE6ECF">
            <w:pPr>
              <w:spacing w:after="0" w:line="240" w:lineRule="auto"/>
              <w:jc w:val="center"/>
              <w:rPr>
                <w:rFonts w:ascii="Times New Roman" w:hAnsi="Times New Roman"/>
                <w:sz w:val="24"/>
                <w:szCs w:val="28"/>
              </w:rPr>
            </w:pPr>
            <w:r w:rsidRPr="00A45571">
              <w:rPr>
                <w:rFonts w:ascii="Times New Roman" w:hAnsi="Times New Roman"/>
                <w:sz w:val="24"/>
                <w:szCs w:val="28"/>
              </w:rPr>
              <w:t>1</w:t>
            </w:r>
          </w:p>
        </w:tc>
        <w:tc>
          <w:tcPr>
            <w:tcW w:w="1701" w:type="dxa"/>
            <w:shd w:val="clear" w:color="auto" w:fill="auto"/>
          </w:tcPr>
          <w:p w14:paraId="677DBE3E" w14:textId="70BA3C12" w:rsidR="001F232D" w:rsidRPr="00A45571" w:rsidRDefault="00A25B9E" w:rsidP="00AE6ECF">
            <w:pPr>
              <w:spacing w:after="0" w:line="240" w:lineRule="auto"/>
              <w:jc w:val="both"/>
              <w:rPr>
                <w:rFonts w:ascii="Times New Roman" w:hAnsi="Times New Roman"/>
                <w:sz w:val="24"/>
                <w:szCs w:val="28"/>
              </w:rPr>
            </w:pPr>
            <w:r w:rsidRPr="00A25B9E">
              <w:rPr>
                <w:rFonts w:ascii="Times New Roman" w:hAnsi="Times New Roman"/>
                <w:sz w:val="24"/>
                <w:szCs w:val="28"/>
              </w:rPr>
              <w:t>Қаулының Кіріспесі</w:t>
            </w:r>
          </w:p>
        </w:tc>
        <w:tc>
          <w:tcPr>
            <w:tcW w:w="5954" w:type="dxa"/>
            <w:shd w:val="clear" w:color="auto" w:fill="auto"/>
          </w:tcPr>
          <w:p w14:paraId="5DF83287" w14:textId="1E2DDC94" w:rsidR="001F232D" w:rsidRPr="00A45571" w:rsidRDefault="00167058" w:rsidP="00167058">
            <w:pPr>
              <w:pStyle w:val="4"/>
              <w:rPr>
                <w:sz w:val="24"/>
              </w:rPr>
            </w:pPr>
            <w:r w:rsidRPr="00167058">
              <w:rPr>
                <w:sz w:val="24"/>
              </w:rPr>
              <w:t xml:space="preserve">«Қазақстан Республикасының Ұлттық Банкі туралы» </w:t>
            </w:r>
            <w:r w:rsidRPr="001C01AD">
              <w:rPr>
                <w:b/>
                <w:sz w:val="24"/>
              </w:rPr>
              <w:t>1995 жылғы 30 наурыздағы</w:t>
            </w:r>
            <w:r w:rsidRPr="00167058">
              <w:rPr>
                <w:sz w:val="24"/>
              </w:rPr>
              <w:t xml:space="preserve"> Қазақстан Республикасының Заңына сәйкес, </w:t>
            </w:r>
            <w:r w:rsidRPr="001C01AD">
              <w:rPr>
                <w:b/>
                <w:sz w:val="24"/>
              </w:rPr>
              <w:t xml:space="preserve">Қазақстан Республикасы ұлттық валютасының банкноттары мен монеталарының төлемділігін айқындау тәртібін жетілдіру мақсатында </w:t>
            </w:r>
            <w:r w:rsidRPr="00167058">
              <w:rPr>
                <w:sz w:val="24"/>
              </w:rPr>
              <w:t xml:space="preserve">Қазақстан Республикасы Ұлттық Банкінің Басқармасы </w:t>
            </w:r>
            <w:r w:rsidRPr="001C01AD">
              <w:rPr>
                <w:b/>
                <w:sz w:val="24"/>
              </w:rPr>
              <w:t>ҚАУЛЫ ЕТЕДІ</w:t>
            </w:r>
            <w:r w:rsidRPr="00167058">
              <w:rPr>
                <w:sz w:val="24"/>
              </w:rPr>
              <w:t>:</w:t>
            </w:r>
          </w:p>
        </w:tc>
        <w:tc>
          <w:tcPr>
            <w:tcW w:w="5244" w:type="dxa"/>
            <w:shd w:val="clear" w:color="auto" w:fill="auto"/>
          </w:tcPr>
          <w:p w14:paraId="15B7555D" w14:textId="16B012A2" w:rsidR="001F232D" w:rsidRPr="00A45571" w:rsidRDefault="00A25B9E" w:rsidP="00AE6ECF">
            <w:pPr>
              <w:spacing w:after="0" w:line="240" w:lineRule="auto"/>
              <w:jc w:val="both"/>
              <w:rPr>
                <w:rFonts w:ascii="Times New Roman" w:hAnsi="Times New Roman"/>
                <w:sz w:val="24"/>
                <w:szCs w:val="28"/>
              </w:rPr>
            </w:pPr>
            <w:r w:rsidRPr="00A25B9E">
              <w:rPr>
                <w:rFonts w:ascii="Times New Roman" w:hAnsi="Times New Roman"/>
                <w:sz w:val="24"/>
                <w:szCs w:val="28"/>
              </w:rPr>
              <w:t xml:space="preserve">Қазақстан Республикасының Ұлттық Банкі туралы» Қазақстан Республикасының Заңына сәйкес Қазақстан Республикасы Ұлттық Банкінің Басқармасы </w:t>
            </w:r>
            <w:r w:rsidRPr="001C01AD">
              <w:rPr>
                <w:rFonts w:ascii="Times New Roman" w:hAnsi="Times New Roman"/>
                <w:b/>
                <w:sz w:val="24"/>
                <w:szCs w:val="28"/>
              </w:rPr>
              <w:t>ҚАУЛЫ ЕТЕДІ:</w:t>
            </w:r>
          </w:p>
        </w:tc>
        <w:tc>
          <w:tcPr>
            <w:tcW w:w="2127" w:type="dxa"/>
            <w:shd w:val="clear" w:color="auto" w:fill="auto"/>
          </w:tcPr>
          <w:p w14:paraId="35528EFA" w14:textId="117F8179" w:rsidR="001F232D" w:rsidRPr="00A45571" w:rsidRDefault="00315EFA" w:rsidP="007F2194">
            <w:pPr>
              <w:spacing w:after="0" w:line="240" w:lineRule="auto"/>
              <w:jc w:val="both"/>
              <w:rPr>
                <w:rFonts w:ascii="Times New Roman" w:hAnsi="Times New Roman"/>
                <w:sz w:val="24"/>
                <w:szCs w:val="28"/>
              </w:rPr>
            </w:pPr>
            <w:r>
              <w:rPr>
                <w:rFonts w:ascii="Times New Roman" w:hAnsi="Times New Roman"/>
                <w:sz w:val="24"/>
                <w:szCs w:val="28"/>
              </w:rPr>
              <w:t>«</w:t>
            </w:r>
            <w:r w:rsidRPr="0018151C">
              <w:rPr>
                <w:rFonts w:ascii="Times New Roman" w:hAnsi="Times New Roman"/>
                <w:sz w:val="24"/>
                <w:szCs w:val="28"/>
              </w:rPr>
              <w:t>Құқықтық актілер туралы</w:t>
            </w:r>
            <w:r>
              <w:rPr>
                <w:rFonts w:ascii="Times New Roman" w:hAnsi="Times New Roman"/>
                <w:sz w:val="24"/>
                <w:szCs w:val="28"/>
              </w:rPr>
              <w:t>»</w:t>
            </w:r>
            <w:r w:rsidRPr="0018151C">
              <w:rPr>
                <w:rFonts w:ascii="Times New Roman" w:hAnsi="Times New Roman"/>
                <w:sz w:val="24"/>
                <w:szCs w:val="28"/>
              </w:rPr>
              <w:t xml:space="preserve"> ҚР Заңының 25-бабының 5-тармағына сәйкес.</w:t>
            </w:r>
          </w:p>
        </w:tc>
      </w:tr>
      <w:tr w:rsidR="00A45571" w:rsidRPr="00540FA5" w14:paraId="0DD0C657" w14:textId="77777777" w:rsidTr="000E4C85">
        <w:tc>
          <w:tcPr>
            <w:tcW w:w="596" w:type="dxa"/>
            <w:shd w:val="clear" w:color="auto" w:fill="auto"/>
          </w:tcPr>
          <w:p w14:paraId="581AA3B7" w14:textId="30D070C6" w:rsidR="005D13D0" w:rsidRPr="00A45571" w:rsidRDefault="00D860FA" w:rsidP="00AE6ECF">
            <w:pPr>
              <w:spacing w:after="0" w:line="240" w:lineRule="auto"/>
              <w:jc w:val="center"/>
              <w:rPr>
                <w:rFonts w:ascii="Times New Roman" w:hAnsi="Times New Roman"/>
                <w:sz w:val="24"/>
                <w:szCs w:val="28"/>
              </w:rPr>
            </w:pPr>
            <w:r w:rsidRPr="00A45571">
              <w:rPr>
                <w:rFonts w:ascii="Times New Roman" w:hAnsi="Times New Roman"/>
                <w:sz w:val="24"/>
                <w:szCs w:val="28"/>
              </w:rPr>
              <w:t>2</w:t>
            </w:r>
          </w:p>
        </w:tc>
        <w:tc>
          <w:tcPr>
            <w:tcW w:w="1701" w:type="dxa"/>
            <w:shd w:val="clear" w:color="auto" w:fill="auto"/>
          </w:tcPr>
          <w:p w14:paraId="11079021" w14:textId="29291D20" w:rsidR="005D13D0" w:rsidRPr="00A45571" w:rsidRDefault="007F4680" w:rsidP="007F4680">
            <w:pPr>
              <w:spacing w:after="0" w:line="240" w:lineRule="auto"/>
              <w:jc w:val="both"/>
              <w:rPr>
                <w:rFonts w:ascii="Times New Roman" w:hAnsi="Times New Roman"/>
                <w:sz w:val="24"/>
                <w:szCs w:val="28"/>
              </w:rPr>
            </w:pPr>
            <w:r>
              <w:rPr>
                <w:rFonts w:ascii="Times New Roman" w:hAnsi="Times New Roman"/>
                <w:sz w:val="24"/>
                <w:szCs w:val="28"/>
                <w:lang w:val="kk-KZ"/>
              </w:rPr>
              <w:t>Қағиданың</w:t>
            </w:r>
            <w:r w:rsidR="008F3860" w:rsidRPr="008F3860">
              <w:rPr>
                <w:rFonts w:ascii="Times New Roman" w:hAnsi="Times New Roman"/>
                <w:sz w:val="24"/>
                <w:szCs w:val="28"/>
              </w:rPr>
              <w:t xml:space="preserve"> 1-тармағы</w:t>
            </w:r>
          </w:p>
        </w:tc>
        <w:tc>
          <w:tcPr>
            <w:tcW w:w="5954" w:type="dxa"/>
            <w:shd w:val="clear" w:color="auto" w:fill="auto"/>
          </w:tcPr>
          <w:p w14:paraId="6A3103FF" w14:textId="74BB4E8B" w:rsidR="005D13D0" w:rsidRPr="007F4680" w:rsidRDefault="00A25B9E" w:rsidP="00362DD2">
            <w:pPr>
              <w:pStyle w:val="4"/>
              <w:numPr>
                <w:ilvl w:val="0"/>
                <w:numId w:val="26"/>
              </w:numPr>
              <w:ind w:left="0" w:firstLine="29"/>
              <w:rPr>
                <w:sz w:val="24"/>
                <w:lang w:val="kk-KZ"/>
              </w:rPr>
            </w:pPr>
            <w:r w:rsidRPr="00396FD0">
              <w:rPr>
                <w:sz w:val="24"/>
                <w:szCs w:val="24"/>
                <w:lang w:val="kk-KZ"/>
              </w:rPr>
              <w:t xml:space="preserve">Осы Қазақстан Республикасы ұлттық валютасының банкноттары мен монеталарының төлемділігін айқындау қағидалары (бұдан әрі – Қағидалар) </w:t>
            </w:r>
            <w:r w:rsidR="00362DD2">
              <w:rPr>
                <w:sz w:val="24"/>
                <w:szCs w:val="24"/>
              </w:rPr>
              <w:t>«</w:t>
            </w:r>
            <w:r w:rsidRPr="00396FD0">
              <w:rPr>
                <w:sz w:val="24"/>
                <w:szCs w:val="24"/>
                <w:lang w:val="kk-KZ"/>
              </w:rPr>
              <w:t>Қазақстан Республикасының Ұлттық Банкі туралы</w:t>
            </w:r>
            <w:r w:rsidR="00362DD2">
              <w:rPr>
                <w:sz w:val="24"/>
                <w:szCs w:val="24"/>
                <w:lang w:val="kk-KZ"/>
              </w:rPr>
              <w:t>»</w:t>
            </w:r>
            <w:r w:rsidRPr="00396FD0">
              <w:rPr>
                <w:sz w:val="24"/>
                <w:szCs w:val="24"/>
                <w:lang w:val="kk-KZ"/>
              </w:rPr>
              <w:t xml:space="preserve"> </w:t>
            </w:r>
            <w:r w:rsidRPr="00362DD2">
              <w:rPr>
                <w:b/>
                <w:sz w:val="24"/>
                <w:szCs w:val="24"/>
                <w:lang w:val="kk-KZ"/>
              </w:rPr>
              <w:t>1995 жылғы 30 наурыздағы</w:t>
            </w:r>
            <w:r w:rsidRPr="00396FD0">
              <w:rPr>
                <w:sz w:val="24"/>
                <w:szCs w:val="24"/>
                <w:lang w:val="kk-KZ"/>
              </w:rPr>
              <w:t xml:space="preserve"> Қазақстан Республикасының Заңына сәйкес әзірленді.</w:t>
            </w:r>
          </w:p>
        </w:tc>
        <w:tc>
          <w:tcPr>
            <w:tcW w:w="5244" w:type="dxa"/>
            <w:shd w:val="clear" w:color="auto" w:fill="auto"/>
          </w:tcPr>
          <w:p w14:paraId="75734ECF" w14:textId="51DEA669" w:rsidR="005D13D0" w:rsidRPr="007F4680" w:rsidRDefault="007F4680" w:rsidP="007F4680">
            <w:pPr>
              <w:pStyle w:val="af7"/>
              <w:numPr>
                <w:ilvl w:val="0"/>
                <w:numId w:val="27"/>
              </w:numPr>
              <w:spacing w:after="0" w:line="240" w:lineRule="auto"/>
              <w:ind w:left="0" w:firstLine="360"/>
              <w:jc w:val="both"/>
              <w:rPr>
                <w:rFonts w:ascii="Times New Roman" w:hAnsi="Times New Roman"/>
                <w:sz w:val="24"/>
                <w:szCs w:val="28"/>
                <w:lang w:val="kk-KZ"/>
              </w:rPr>
            </w:pPr>
            <w:r w:rsidRPr="00DE4A20">
              <w:rPr>
                <w:rFonts w:ascii="Times New Roman" w:hAnsi="Times New Roman"/>
                <w:sz w:val="24"/>
                <w:szCs w:val="28"/>
                <w:lang w:val="kk-KZ"/>
              </w:rPr>
              <w:t>Осы Қазақстан Республикасы ұлттық валютасының банкноттары мен монеталарының төлемділігін айқындау қағидалары (бұдан әрі – Қағидалар) «Қазақстан Республикасының Ұлттық Банкі туралы» Қазақстан Республикасының Заңына сәйкес әзірленді.</w:t>
            </w:r>
          </w:p>
        </w:tc>
        <w:tc>
          <w:tcPr>
            <w:tcW w:w="2127" w:type="dxa"/>
            <w:shd w:val="clear" w:color="auto" w:fill="auto"/>
          </w:tcPr>
          <w:p w14:paraId="63A36118" w14:textId="6396BE45" w:rsidR="005D13D0" w:rsidRPr="00315EFA" w:rsidRDefault="00315EFA" w:rsidP="007F2194">
            <w:pPr>
              <w:spacing w:after="0" w:line="240" w:lineRule="auto"/>
              <w:jc w:val="both"/>
              <w:rPr>
                <w:rFonts w:ascii="Times New Roman" w:hAnsi="Times New Roman"/>
                <w:sz w:val="24"/>
                <w:szCs w:val="28"/>
                <w:lang w:val="kk-KZ"/>
              </w:rPr>
            </w:pPr>
            <w:r w:rsidRPr="00315EFA">
              <w:rPr>
                <w:rFonts w:ascii="Times New Roman" w:hAnsi="Times New Roman"/>
                <w:sz w:val="24"/>
                <w:szCs w:val="28"/>
                <w:lang w:val="kk-KZ"/>
              </w:rPr>
              <w:t>«Құқықтық актілер туралы» ҚР Заңының 25-бабының 5-тармағына сәйкес.</w:t>
            </w:r>
          </w:p>
        </w:tc>
      </w:tr>
      <w:tr w:rsidR="00A45571" w:rsidRPr="00A45571" w14:paraId="0B2906E9" w14:textId="77777777" w:rsidTr="000E4C85">
        <w:tc>
          <w:tcPr>
            <w:tcW w:w="596" w:type="dxa"/>
            <w:shd w:val="clear" w:color="auto" w:fill="auto"/>
          </w:tcPr>
          <w:p w14:paraId="1B1E1FD5" w14:textId="47833193" w:rsidR="005D13D0" w:rsidRPr="00A45571" w:rsidRDefault="00D860FA" w:rsidP="00AE6ECF">
            <w:pPr>
              <w:spacing w:after="0" w:line="240" w:lineRule="auto"/>
              <w:jc w:val="center"/>
              <w:rPr>
                <w:rFonts w:ascii="Times New Roman" w:hAnsi="Times New Roman"/>
                <w:sz w:val="24"/>
                <w:szCs w:val="28"/>
              </w:rPr>
            </w:pPr>
            <w:r w:rsidRPr="00A45571">
              <w:rPr>
                <w:rFonts w:ascii="Times New Roman" w:hAnsi="Times New Roman"/>
                <w:sz w:val="24"/>
                <w:szCs w:val="28"/>
              </w:rPr>
              <w:t>3</w:t>
            </w:r>
          </w:p>
        </w:tc>
        <w:tc>
          <w:tcPr>
            <w:tcW w:w="1701" w:type="dxa"/>
            <w:shd w:val="clear" w:color="auto" w:fill="auto"/>
          </w:tcPr>
          <w:p w14:paraId="6DB7F124" w14:textId="2B112A53" w:rsidR="005D13D0" w:rsidRPr="00A45571" w:rsidRDefault="007F4680" w:rsidP="007F4680">
            <w:pPr>
              <w:spacing w:after="0" w:line="240" w:lineRule="auto"/>
              <w:jc w:val="both"/>
              <w:rPr>
                <w:rFonts w:ascii="Times New Roman" w:hAnsi="Times New Roman"/>
                <w:sz w:val="24"/>
                <w:szCs w:val="28"/>
              </w:rPr>
            </w:pPr>
            <w:r>
              <w:rPr>
                <w:rFonts w:ascii="Times New Roman" w:hAnsi="Times New Roman"/>
                <w:sz w:val="24"/>
                <w:szCs w:val="28"/>
                <w:lang w:val="kk-KZ"/>
              </w:rPr>
              <w:t>Қағиданың</w:t>
            </w:r>
            <w:r w:rsidRPr="008F3860">
              <w:rPr>
                <w:rFonts w:ascii="Times New Roman" w:hAnsi="Times New Roman"/>
                <w:sz w:val="24"/>
                <w:szCs w:val="28"/>
              </w:rPr>
              <w:t xml:space="preserve"> </w:t>
            </w:r>
            <w:r>
              <w:rPr>
                <w:rFonts w:ascii="Times New Roman" w:hAnsi="Times New Roman"/>
                <w:sz w:val="24"/>
                <w:szCs w:val="28"/>
                <w:lang w:val="kk-KZ"/>
              </w:rPr>
              <w:t>2</w:t>
            </w:r>
            <w:r w:rsidRPr="008F3860">
              <w:rPr>
                <w:rFonts w:ascii="Times New Roman" w:hAnsi="Times New Roman"/>
                <w:sz w:val="24"/>
                <w:szCs w:val="28"/>
              </w:rPr>
              <w:t>-тармағы</w:t>
            </w:r>
          </w:p>
        </w:tc>
        <w:tc>
          <w:tcPr>
            <w:tcW w:w="5954" w:type="dxa"/>
            <w:shd w:val="clear" w:color="auto" w:fill="auto"/>
          </w:tcPr>
          <w:p w14:paraId="44AADCDA" w14:textId="20BFC6C2" w:rsidR="005D13D0" w:rsidRPr="00A45571" w:rsidRDefault="007F4680" w:rsidP="00AE6ECF">
            <w:pPr>
              <w:pStyle w:val="4"/>
              <w:ind w:firstLine="29"/>
              <w:rPr>
                <w:sz w:val="24"/>
              </w:rPr>
            </w:pPr>
            <w:r w:rsidRPr="007F4680">
              <w:rPr>
                <w:sz w:val="24"/>
              </w:rPr>
              <w:t xml:space="preserve">2. Қағидалар Қазақстан Республикасының Ұлттық Банкі филиалдарының (бұдан әрі - Ұлттық Банк филиалдары), екінші деңгейдегі банктердің және Ұлттық пошта операторының және банкноттарды, монеталарды және құндылықтарды инкассациялау бойынша операцияларды жүзеге асыратын ұйымдардың (бұдан әрі - уәкілетті банктер) бағалы металдардан жасалған монеталардан басқа, банкноттарды, монеталарды және құндылықтарды қайта санау, сұрыптау, орау, сақтау қызметін жүзеге асырған жағдайда Қазақстан Республикасының ұлттық валютасы банкноттары мен монеталарының </w:t>
            </w:r>
            <w:r w:rsidRPr="007F4680">
              <w:rPr>
                <w:sz w:val="24"/>
              </w:rPr>
              <w:lastRenderedPageBreak/>
              <w:t>төлемділігін айқындау жөніндегі операцияларды және түпнұсқалығы мен төлемділігі айқындалғаннан кейін олармен жекелеген операцияларды жүргізу тәртібін белгілейді.</w:t>
            </w:r>
          </w:p>
        </w:tc>
        <w:tc>
          <w:tcPr>
            <w:tcW w:w="5244" w:type="dxa"/>
            <w:shd w:val="clear" w:color="auto" w:fill="auto"/>
          </w:tcPr>
          <w:p w14:paraId="69E76AE3" w14:textId="4958EC86" w:rsidR="005D13D0" w:rsidRPr="00A45571" w:rsidRDefault="007F4680" w:rsidP="00D860FA">
            <w:pPr>
              <w:spacing w:after="0" w:line="240" w:lineRule="auto"/>
              <w:jc w:val="both"/>
              <w:rPr>
                <w:rFonts w:ascii="Times New Roman" w:hAnsi="Times New Roman"/>
                <w:sz w:val="24"/>
                <w:szCs w:val="28"/>
              </w:rPr>
            </w:pPr>
            <w:r w:rsidRPr="007F4680">
              <w:rPr>
                <w:rFonts w:ascii="Times New Roman" w:hAnsi="Times New Roman"/>
                <w:sz w:val="24"/>
                <w:szCs w:val="28"/>
              </w:rPr>
              <w:lastRenderedPageBreak/>
              <w:t xml:space="preserve">2. Қағидаларда банкноттарды, монеталарды және құндылықтарды қайта санау, сұрыптау, орау, сақтау қызметін жүзеге асырған жағдайда, бағалы металдардан жасалған монеталардан басқа, Қазақстан Республикасы ұлттық валютасының банкноттары мен монеталарының төлемділігін айқындау жөніндегі операцияларды және Қазақстан Республикасы Ұлттық Банкінің филиалдары (бұдан әрі – Ұлттық Банк филиалдары), екінші деңгейдегі банктер, </w:t>
            </w:r>
            <w:r w:rsidRPr="00362DD2">
              <w:rPr>
                <w:rFonts w:ascii="Times New Roman" w:hAnsi="Times New Roman"/>
                <w:b/>
                <w:sz w:val="24"/>
                <w:szCs w:val="28"/>
              </w:rPr>
              <w:t>Қазақстан Республикасының бейрезидент-банктерінің филиалдары</w:t>
            </w:r>
            <w:r w:rsidRPr="007F4680">
              <w:rPr>
                <w:rFonts w:ascii="Times New Roman" w:hAnsi="Times New Roman"/>
                <w:sz w:val="24"/>
                <w:szCs w:val="28"/>
              </w:rPr>
              <w:t xml:space="preserve">, Ұлттық пошта </w:t>
            </w:r>
            <w:r w:rsidRPr="007F4680">
              <w:rPr>
                <w:rFonts w:ascii="Times New Roman" w:hAnsi="Times New Roman"/>
                <w:sz w:val="24"/>
                <w:szCs w:val="28"/>
              </w:rPr>
              <w:lastRenderedPageBreak/>
              <w:t>операторы және банкноттарды, монеталарды және құндылықтарды инкассациялау жөніндегі операцияларды жүзеге асыратын ұйымдар (бұдан әрі – уәкілетті банктер) түпнұсқалығы мен төлемділігін айқындағаннан кейін олармен жекелеген операцияларды жүргізу тәртібі белгіленеді.</w:t>
            </w:r>
          </w:p>
        </w:tc>
        <w:tc>
          <w:tcPr>
            <w:tcW w:w="2127" w:type="dxa"/>
            <w:shd w:val="clear" w:color="auto" w:fill="auto"/>
          </w:tcPr>
          <w:p w14:paraId="6DFC828B" w14:textId="2A6C46F8" w:rsidR="005D13D0" w:rsidRPr="00A45571" w:rsidRDefault="00315EFA" w:rsidP="00315EFA">
            <w:pPr>
              <w:spacing w:after="0" w:line="240" w:lineRule="auto"/>
              <w:jc w:val="both"/>
              <w:rPr>
                <w:rFonts w:ascii="Times New Roman" w:hAnsi="Times New Roman"/>
                <w:sz w:val="24"/>
                <w:szCs w:val="28"/>
              </w:rPr>
            </w:pPr>
            <w:r>
              <w:rPr>
                <w:rFonts w:ascii="Times New Roman" w:hAnsi="Times New Roman"/>
                <w:sz w:val="24"/>
                <w:szCs w:val="28"/>
              </w:rPr>
              <w:lastRenderedPageBreak/>
              <w:t>«</w:t>
            </w:r>
            <w:r w:rsidRPr="00315EFA">
              <w:rPr>
                <w:rFonts w:ascii="Times New Roman" w:hAnsi="Times New Roman"/>
                <w:sz w:val="24"/>
                <w:szCs w:val="28"/>
              </w:rPr>
              <w:t>Қазақстан Республикасындағы банктер және банк қызметі туралы</w:t>
            </w:r>
            <w:r>
              <w:rPr>
                <w:rFonts w:ascii="Times New Roman" w:hAnsi="Times New Roman"/>
                <w:sz w:val="24"/>
                <w:szCs w:val="28"/>
              </w:rPr>
              <w:t>»</w:t>
            </w:r>
            <w:r w:rsidRPr="00315EFA">
              <w:rPr>
                <w:rFonts w:ascii="Times New Roman" w:hAnsi="Times New Roman"/>
                <w:sz w:val="24"/>
                <w:szCs w:val="28"/>
              </w:rPr>
              <w:t xml:space="preserve"> ҚР Заңының нормаларына сәйкес келтірілуіне байланысты.</w:t>
            </w:r>
          </w:p>
        </w:tc>
      </w:tr>
      <w:tr w:rsidR="00A45571" w:rsidRPr="004A19E7" w14:paraId="19AB2C56" w14:textId="77777777" w:rsidTr="000E4C85">
        <w:tc>
          <w:tcPr>
            <w:tcW w:w="596" w:type="dxa"/>
            <w:shd w:val="clear" w:color="auto" w:fill="auto"/>
          </w:tcPr>
          <w:p w14:paraId="710E1F3D" w14:textId="6D065ADD" w:rsidR="005D13D0" w:rsidRPr="00A45571" w:rsidRDefault="00D860FA" w:rsidP="00AE6ECF">
            <w:pPr>
              <w:spacing w:after="0" w:line="240" w:lineRule="auto"/>
              <w:jc w:val="center"/>
              <w:rPr>
                <w:rFonts w:ascii="Times New Roman" w:hAnsi="Times New Roman"/>
                <w:sz w:val="24"/>
                <w:szCs w:val="28"/>
              </w:rPr>
            </w:pPr>
            <w:r w:rsidRPr="00A45571">
              <w:rPr>
                <w:rFonts w:ascii="Times New Roman" w:hAnsi="Times New Roman"/>
                <w:sz w:val="24"/>
                <w:szCs w:val="28"/>
              </w:rPr>
              <w:t>4</w:t>
            </w:r>
          </w:p>
        </w:tc>
        <w:tc>
          <w:tcPr>
            <w:tcW w:w="1701" w:type="dxa"/>
            <w:shd w:val="clear" w:color="auto" w:fill="auto"/>
          </w:tcPr>
          <w:p w14:paraId="45D15CF3" w14:textId="1360928E" w:rsidR="005D13D0" w:rsidRPr="00A45571" w:rsidRDefault="004A19E7" w:rsidP="004A19E7">
            <w:pPr>
              <w:spacing w:after="0" w:line="240" w:lineRule="auto"/>
              <w:jc w:val="both"/>
              <w:rPr>
                <w:rFonts w:ascii="Times New Roman" w:hAnsi="Times New Roman"/>
                <w:sz w:val="24"/>
                <w:szCs w:val="28"/>
              </w:rPr>
            </w:pPr>
            <w:r>
              <w:rPr>
                <w:rFonts w:ascii="Times New Roman" w:hAnsi="Times New Roman"/>
                <w:sz w:val="24"/>
                <w:szCs w:val="28"/>
                <w:lang w:val="kk-KZ"/>
              </w:rPr>
              <w:t>Қағиданың</w:t>
            </w:r>
            <w:r w:rsidRPr="008F3860">
              <w:rPr>
                <w:rFonts w:ascii="Times New Roman" w:hAnsi="Times New Roman"/>
                <w:sz w:val="24"/>
                <w:szCs w:val="28"/>
              </w:rPr>
              <w:t xml:space="preserve"> </w:t>
            </w:r>
            <w:r>
              <w:rPr>
                <w:rFonts w:ascii="Times New Roman" w:hAnsi="Times New Roman"/>
                <w:sz w:val="24"/>
                <w:szCs w:val="28"/>
                <w:lang w:val="kk-KZ"/>
              </w:rPr>
              <w:t>10</w:t>
            </w:r>
            <w:r w:rsidRPr="008F3860">
              <w:rPr>
                <w:rFonts w:ascii="Times New Roman" w:hAnsi="Times New Roman"/>
                <w:sz w:val="24"/>
                <w:szCs w:val="28"/>
              </w:rPr>
              <w:t>-тармағы</w:t>
            </w:r>
          </w:p>
        </w:tc>
        <w:tc>
          <w:tcPr>
            <w:tcW w:w="5954" w:type="dxa"/>
            <w:shd w:val="clear" w:color="auto" w:fill="auto"/>
          </w:tcPr>
          <w:p w14:paraId="274D8F3B" w14:textId="77777777" w:rsidR="004A19E7" w:rsidRPr="004A19E7" w:rsidRDefault="004A19E7" w:rsidP="004A19E7">
            <w:pPr>
              <w:pStyle w:val="4"/>
              <w:rPr>
                <w:sz w:val="24"/>
              </w:rPr>
            </w:pPr>
            <w:r w:rsidRPr="004A19E7">
              <w:rPr>
                <w:sz w:val="24"/>
              </w:rPr>
              <w:t>10. Мынадай ақаулары бар:</w:t>
            </w:r>
          </w:p>
          <w:p w14:paraId="657C8EB1" w14:textId="77777777" w:rsidR="004A19E7" w:rsidRPr="004A19E7" w:rsidRDefault="004A19E7" w:rsidP="004A19E7">
            <w:pPr>
              <w:pStyle w:val="4"/>
              <w:rPr>
                <w:sz w:val="24"/>
              </w:rPr>
            </w:pPr>
            <w:r w:rsidRPr="004A19E7">
              <w:rPr>
                <w:sz w:val="24"/>
              </w:rPr>
              <w:t xml:space="preserve">1) бояғыш заттар төгілген, </w:t>
            </w:r>
            <w:r w:rsidRPr="00362DD2">
              <w:rPr>
                <w:b/>
                <w:sz w:val="24"/>
              </w:rPr>
              <w:t>оның ішінде жайылып кеткен бояулармен жазылған жазбалары бар</w:t>
            </w:r>
            <w:r w:rsidRPr="004A19E7">
              <w:rPr>
                <w:sz w:val="24"/>
              </w:rPr>
              <w:t>;</w:t>
            </w:r>
          </w:p>
          <w:p w14:paraId="767B0858" w14:textId="77777777" w:rsidR="004A19E7" w:rsidRPr="004A19E7" w:rsidRDefault="004A19E7" w:rsidP="004A19E7">
            <w:pPr>
              <w:pStyle w:val="4"/>
              <w:rPr>
                <w:sz w:val="24"/>
              </w:rPr>
            </w:pPr>
            <w:r w:rsidRPr="004A19E7">
              <w:rPr>
                <w:sz w:val="24"/>
              </w:rPr>
              <w:t>2) бөгде жазбалары бар, оның ішінде:</w:t>
            </w:r>
          </w:p>
          <w:p w14:paraId="68FC1552" w14:textId="77777777" w:rsidR="004A19E7" w:rsidRPr="004A19E7" w:rsidRDefault="004A19E7" w:rsidP="004A19E7">
            <w:pPr>
              <w:pStyle w:val="4"/>
              <w:rPr>
                <w:sz w:val="24"/>
              </w:rPr>
            </w:pPr>
            <w:r w:rsidRPr="004A19E7">
              <w:rPr>
                <w:sz w:val="24"/>
              </w:rPr>
              <w:t>ультракүлгін жарық түсірген кезде көрінетін, арнайы химиялық ұнтақпен өңделген;</w:t>
            </w:r>
          </w:p>
          <w:p w14:paraId="29CAE6A6" w14:textId="77777777" w:rsidR="004A19E7" w:rsidRPr="004A19E7" w:rsidRDefault="004A19E7" w:rsidP="004A19E7">
            <w:pPr>
              <w:pStyle w:val="4"/>
              <w:rPr>
                <w:sz w:val="24"/>
              </w:rPr>
            </w:pPr>
            <w:r w:rsidRPr="004A19E7">
              <w:rPr>
                <w:sz w:val="24"/>
              </w:rPr>
              <w:t>машинамен оқылатын белгілерді көрсетпейтін;</w:t>
            </w:r>
          </w:p>
          <w:p w14:paraId="67FF2B72" w14:textId="77777777" w:rsidR="004A19E7" w:rsidRPr="004A19E7" w:rsidRDefault="004A19E7" w:rsidP="004A19E7">
            <w:pPr>
              <w:pStyle w:val="4"/>
              <w:rPr>
                <w:sz w:val="24"/>
              </w:rPr>
            </w:pPr>
            <w:r w:rsidRPr="004A19E7">
              <w:rPr>
                <w:sz w:val="24"/>
              </w:rPr>
              <w:t>3) жыртылған, желімденген немесе желімденбеген бөліктері сөзсіз бір банкноттікі болып табылатын және бірге Ұлттық Банк белгілеген банкнот өлшемінің кемінде 70% (жетпіс пайызын) құрайтын банкноттар;</w:t>
            </w:r>
          </w:p>
          <w:p w14:paraId="433296A5" w14:textId="77777777" w:rsidR="004A19E7" w:rsidRPr="004A19E7" w:rsidRDefault="004A19E7" w:rsidP="004A19E7">
            <w:pPr>
              <w:pStyle w:val="4"/>
              <w:rPr>
                <w:sz w:val="24"/>
              </w:rPr>
            </w:pPr>
            <w:r w:rsidRPr="004A19E7">
              <w:rPr>
                <w:sz w:val="24"/>
              </w:rPr>
              <w:t>4) бұрышынан немесе шетінен өлшемінің 1% (бір пайызынан) астамын жоғалтқан, бұл ретте Ұлттық Банк белгілеген банкнот өлшемінің кемінде 70% (жетпіс пайызын) сақтап қалған;</w:t>
            </w:r>
          </w:p>
          <w:p w14:paraId="06CA16CE" w14:textId="77777777" w:rsidR="004A19E7" w:rsidRPr="004A19E7" w:rsidRDefault="004A19E7" w:rsidP="004A19E7">
            <w:pPr>
              <w:pStyle w:val="4"/>
              <w:rPr>
                <w:sz w:val="24"/>
              </w:rPr>
            </w:pPr>
            <w:r w:rsidRPr="004A19E7">
              <w:rPr>
                <w:sz w:val="24"/>
              </w:rPr>
              <w:t>5) түссіз жабысқақ лентамен желімденген жыртығы бар;</w:t>
            </w:r>
          </w:p>
          <w:p w14:paraId="11D98EAB" w14:textId="77777777" w:rsidR="004A19E7" w:rsidRPr="004A19E7" w:rsidRDefault="004A19E7" w:rsidP="004A19E7">
            <w:pPr>
              <w:pStyle w:val="4"/>
              <w:rPr>
                <w:sz w:val="24"/>
              </w:rPr>
            </w:pPr>
            <w:r w:rsidRPr="004A19E7">
              <w:rPr>
                <w:sz w:val="24"/>
              </w:rPr>
              <w:t>6) банкноттағы тесіктердің болуы оны айналыстан шығару үшін тесілгенін білдіретін жағдайларды қоспағанда, диаметрі 3 (үш) және одан астам миллиметр болатын ойықтары, тесіктері және жыртықтары бар;</w:t>
            </w:r>
          </w:p>
          <w:p w14:paraId="6242E194" w14:textId="77777777" w:rsidR="004A19E7" w:rsidRPr="004A19E7" w:rsidRDefault="004A19E7" w:rsidP="004A19E7">
            <w:pPr>
              <w:pStyle w:val="4"/>
              <w:rPr>
                <w:sz w:val="24"/>
              </w:rPr>
            </w:pPr>
            <w:r w:rsidRPr="004A19E7">
              <w:rPr>
                <w:sz w:val="24"/>
              </w:rPr>
              <w:t>7) банкнот бейнесінің жоғалуына әкеп соқтырған сырылу белгілері бар;</w:t>
            </w:r>
          </w:p>
          <w:p w14:paraId="3AD4D218" w14:textId="77777777" w:rsidR="004A19E7" w:rsidRPr="004A19E7" w:rsidRDefault="004A19E7" w:rsidP="004A19E7">
            <w:pPr>
              <w:pStyle w:val="4"/>
              <w:rPr>
                <w:sz w:val="24"/>
              </w:rPr>
            </w:pPr>
            <w:r w:rsidRPr="004A19E7">
              <w:rPr>
                <w:sz w:val="24"/>
              </w:rPr>
              <w:t>8) от шалған және күйген, бірақ бұл ретте Ұлттық Банк белгілеген банкнот көлемінен кемінде 70% (жетпіс пайызынан) сақтап қалған;</w:t>
            </w:r>
          </w:p>
          <w:p w14:paraId="118CA8B4" w14:textId="77777777" w:rsidR="004A19E7" w:rsidRPr="004A19E7" w:rsidRDefault="004A19E7" w:rsidP="004A19E7">
            <w:pPr>
              <w:pStyle w:val="4"/>
              <w:rPr>
                <w:sz w:val="24"/>
              </w:rPr>
            </w:pPr>
            <w:r w:rsidRPr="004A19E7">
              <w:rPr>
                <w:sz w:val="24"/>
              </w:rPr>
              <w:t xml:space="preserve">9) банкнот бейнесінің және ашықтығының төмендеуіне әкеп соқтырған, бет және (немесе) сырт жақтары кірлеген банкноттар тозған банкноттар болып табылады. Кірлеу дегеніміз шаңның, кірдің, майдың және басқа да ластағыш заттардың болуы салдарынан </w:t>
            </w:r>
            <w:r w:rsidRPr="004A19E7">
              <w:rPr>
                <w:sz w:val="24"/>
              </w:rPr>
              <w:lastRenderedPageBreak/>
              <w:t>банкнот бетінің қараюымен сипатталатын банкноттардың жай-күйі;</w:t>
            </w:r>
          </w:p>
          <w:p w14:paraId="0BE79E70" w14:textId="5C30CDE4" w:rsidR="005D13D0" w:rsidRPr="00A45571" w:rsidRDefault="004A19E7" w:rsidP="004A19E7">
            <w:pPr>
              <w:pStyle w:val="4"/>
              <w:rPr>
                <w:sz w:val="24"/>
              </w:rPr>
            </w:pPr>
            <w:r w:rsidRPr="004A19E7">
              <w:rPr>
                <w:sz w:val="24"/>
              </w:rPr>
              <w:t>10) үлбіреу және қағаздың қаттылығын жоғалту белгілері бар банкноттар тозған банкноттар болып табылады.</w:t>
            </w:r>
          </w:p>
        </w:tc>
        <w:tc>
          <w:tcPr>
            <w:tcW w:w="5244" w:type="dxa"/>
            <w:shd w:val="clear" w:color="auto" w:fill="auto"/>
          </w:tcPr>
          <w:p w14:paraId="4E6B9240" w14:textId="77777777" w:rsidR="004A19E7" w:rsidRPr="004A19E7" w:rsidRDefault="004A19E7" w:rsidP="004A19E7">
            <w:pPr>
              <w:spacing w:after="0" w:line="240" w:lineRule="auto"/>
              <w:jc w:val="both"/>
              <w:rPr>
                <w:rFonts w:ascii="Times New Roman" w:hAnsi="Times New Roman"/>
                <w:sz w:val="24"/>
                <w:szCs w:val="28"/>
              </w:rPr>
            </w:pPr>
            <w:r w:rsidRPr="004A19E7">
              <w:rPr>
                <w:rFonts w:ascii="Times New Roman" w:hAnsi="Times New Roman"/>
                <w:sz w:val="24"/>
                <w:szCs w:val="28"/>
              </w:rPr>
              <w:lastRenderedPageBreak/>
              <w:t>10. Мынадай ақаулары бар:</w:t>
            </w:r>
          </w:p>
          <w:p w14:paraId="0FD67267" w14:textId="77777777" w:rsidR="004A19E7" w:rsidRPr="004A19E7" w:rsidRDefault="004A19E7" w:rsidP="004A19E7">
            <w:pPr>
              <w:spacing w:after="0" w:line="240" w:lineRule="auto"/>
              <w:jc w:val="both"/>
              <w:rPr>
                <w:rFonts w:ascii="Times New Roman" w:hAnsi="Times New Roman"/>
                <w:sz w:val="24"/>
                <w:szCs w:val="28"/>
              </w:rPr>
            </w:pPr>
            <w:r w:rsidRPr="004A19E7">
              <w:rPr>
                <w:rFonts w:ascii="Times New Roman" w:hAnsi="Times New Roman"/>
                <w:sz w:val="24"/>
                <w:szCs w:val="28"/>
              </w:rPr>
              <w:t>1) бояғыш заттар төгілген;</w:t>
            </w:r>
          </w:p>
          <w:p w14:paraId="30EF8208" w14:textId="77777777" w:rsidR="004A19E7" w:rsidRPr="004A19E7" w:rsidRDefault="004A19E7" w:rsidP="004A19E7">
            <w:pPr>
              <w:spacing w:after="0" w:line="240" w:lineRule="auto"/>
              <w:jc w:val="both"/>
              <w:rPr>
                <w:rFonts w:ascii="Times New Roman" w:hAnsi="Times New Roman"/>
                <w:sz w:val="24"/>
                <w:szCs w:val="28"/>
              </w:rPr>
            </w:pPr>
            <w:r w:rsidRPr="004A19E7">
              <w:rPr>
                <w:rFonts w:ascii="Times New Roman" w:hAnsi="Times New Roman"/>
                <w:sz w:val="24"/>
                <w:szCs w:val="28"/>
              </w:rPr>
              <w:t>2) бөгде жазбалары бар, оның ішінде:</w:t>
            </w:r>
          </w:p>
          <w:p w14:paraId="6F5C319D" w14:textId="77777777" w:rsidR="004A19E7" w:rsidRPr="004A19E7" w:rsidRDefault="004A19E7" w:rsidP="004A19E7">
            <w:pPr>
              <w:spacing w:after="0" w:line="240" w:lineRule="auto"/>
              <w:jc w:val="both"/>
              <w:rPr>
                <w:rFonts w:ascii="Times New Roman" w:hAnsi="Times New Roman"/>
                <w:sz w:val="24"/>
                <w:szCs w:val="28"/>
              </w:rPr>
            </w:pPr>
            <w:r w:rsidRPr="004A19E7">
              <w:rPr>
                <w:rFonts w:ascii="Times New Roman" w:hAnsi="Times New Roman"/>
                <w:sz w:val="24"/>
                <w:szCs w:val="28"/>
              </w:rPr>
              <w:t>ультракүлгін жарықты түсірген кезде көрінетін, арнайы химиялық ұнтақпен өңделген;</w:t>
            </w:r>
          </w:p>
          <w:p w14:paraId="3EE84387" w14:textId="77777777" w:rsidR="004A19E7" w:rsidRPr="004A19E7" w:rsidRDefault="004A19E7" w:rsidP="004A19E7">
            <w:pPr>
              <w:spacing w:after="0" w:line="240" w:lineRule="auto"/>
              <w:jc w:val="both"/>
              <w:rPr>
                <w:rFonts w:ascii="Times New Roman" w:hAnsi="Times New Roman"/>
                <w:sz w:val="24"/>
                <w:szCs w:val="28"/>
              </w:rPr>
            </w:pPr>
            <w:r w:rsidRPr="004A19E7">
              <w:rPr>
                <w:rFonts w:ascii="Times New Roman" w:hAnsi="Times New Roman"/>
                <w:sz w:val="24"/>
                <w:szCs w:val="28"/>
              </w:rPr>
              <w:t>машинамен оқылатын белгілерді көрсетпейтін;</w:t>
            </w:r>
          </w:p>
          <w:p w14:paraId="6F7376AB" w14:textId="77777777" w:rsidR="004A19E7" w:rsidRPr="004A19E7" w:rsidRDefault="004A19E7" w:rsidP="004A19E7">
            <w:pPr>
              <w:spacing w:after="0" w:line="240" w:lineRule="auto"/>
              <w:jc w:val="both"/>
              <w:rPr>
                <w:rFonts w:ascii="Times New Roman" w:hAnsi="Times New Roman"/>
                <w:sz w:val="24"/>
                <w:szCs w:val="28"/>
              </w:rPr>
            </w:pPr>
            <w:r w:rsidRPr="004A19E7">
              <w:rPr>
                <w:rFonts w:ascii="Times New Roman" w:hAnsi="Times New Roman"/>
                <w:sz w:val="24"/>
                <w:szCs w:val="28"/>
              </w:rPr>
              <w:t>3) жыртылған, желімденген немесе желімденбеген бөліктері сөзсіз бір банкноттікі болып табылатын және бірге Ұлттық Банк белгілеген банкнот өлшемінің кемінде 70%-ын (жетпіс пайызын) құрайтын банкноттар;</w:t>
            </w:r>
          </w:p>
          <w:p w14:paraId="3B9C7C27" w14:textId="77777777" w:rsidR="004A19E7" w:rsidRPr="004A19E7" w:rsidRDefault="004A19E7" w:rsidP="004A19E7">
            <w:pPr>
              <w:spacing w:after="0" w:line="240" w:lineRule="auto"/>
              <w:jc w:val="both"/>
              <w:rPr>
                <w:rFonts w:ascii="Times New Roman" w:hAnsi="Times New Roman"/>
                <w:sz w:val="24"/>
                <w:szCs w:val="28"/>
              </w:rPr>
            </w:pPr>
            <w:r w:rsidRPr="004A19E7">
              <w:rPr>
                <w:rFonts w:ascii="Times New Roman" w:hAnsi="Times New Roman"/>
                <w:sz w:val="24"/>
                <w:szCs w:val="28"/>
              </w:rPr>
              <w:t>4) бұрышынан немесе шетінен өлшемінің 1%-нан (бір пайызынан) астамын жоғалтқан, бірақ Ұлттық Банк белгілеген банкнот өлшемінің кемінде 70%-ын (жетпіс пайызын) сақтап қалған;</w:t>
            </w:r>
          </w:p>
          <w:p w14:paraId="7D53ABB9" w14:textId="77777777" w:rsidR="004A19E7" w:rsidRPr="004A19E7" w:rsidRDefault="004A19E7" w:rsidP="004A19E7">
            <w:pPr>
              <w:spacing w:after="0" w:line="240" w:lineRule="auto"/>
              <w:jc w:val="both"/>
              <w:rPr>
                <w:rFonts w:ascii="Times New Roman" w:hAnsi="Times New Roman"/>
                <w:sz w:val="24"/>
                <w:szCs w:val="28"/>
              </w:rPr>
            </w:pPr>
            <w:r w:rsidRPr="004A19E7">
              <w:rPr>
                <w:rFonts w:ascii="Times New Roman" w:hAnsi="Times New Roman"/>
                <w:sz w:val="24"/>
                <w:szCs w:val="28"/>
              </w:rPr>
              <w:t>5) түссіз жабысқақ лентамен желімденген жыртығы бар;</w:t>
            </w:r>
          </w:p>
          <w:p w14:paraId="0DEFC3F5" w14:textId="77777777" w:rsidR="004A19E7" w:rsidRPr="004A19E7" w:rsidRDefault="004A19E7" w:rsidP="004A19E7">
            <w:pPr>
              <w:spacing w:after="0" w:line="240" w:lineRule="auto"/>
              <w:jc w:val="both"/>
              <w:rPr>
                <w:rFonts w:ascii="Times New Roman" w:hAnsi="Times New Roman"/>
                <w:sz w:val="24"/>
                <w:szCs w:val="28"/>
              </w:rPr>
            </w:pPr>
            <w:r w:rsidRPr="004A19E7">
              <w:rPr>
                <w:rFonts w:ascii="Times New Roman" w:hAnsi="Times New Roman"/>
                <w:sz w:val="24"/>
                <w:szCs w:val="28"/>
              </w:rPr>
              <w:t>6) банкноттағы тесіктердің болуы оны айналыстан шығару үшін тесілгенін білдіретін жағдайларды қоспағанда, диаметрі 3 (үш) және одан астам миллиметр болатын ойықтары, тесіктері және жыртықтары бар;</w:t>
            </w:r>
          </w:p>
          <w:p w14:paraId="423D4946" w14:textId="77777777" w:rsidR="004A19E7" w:rsidRPr="004A19E7" w:rsidRDefault="004A19E7" w:rsidP="004A19E7">
            <w:pPr>
              <w:spacing w:after="0" w:line="240" w:lineRule="auto"/>
              <w:jc w:val="both"/>
              <w:rPr>
                <w:rFonts w:ascii="Times New Roman" w:hAnsi="Times New Roman"/>
                <w:sz w:val="24"/>
                <w:szCs w:val="28"/>
              </w:rPr>
            </w:pPr>
            <w:r w:rsidRPr="004A19E7">
              <w:rPr>
                <w:rFonts w:ascii="Times New Roman" w:hAnsi="Times New Roman"/>
                <w:sz w:val="24"/>
                <w:szCs w:val="28"/>
              </w:rPr>
              <w:t>7) банкнот бейнесі жойылуына әкеп соқтырған сырылу белгілері бар;</w:t>
            </w:r>
          </w:p>
          <w:p w14:paraId="4430CFE8" w14:textId="77777777" w:rsidR="004A19E7" w:rsidRPr="004A19E7" w:rsidRDefault="004A19E7" w:rsidP="004A19E7">
            <w:pPr>
              <w:spacing w:after="0" w:line="240" w:lineRule="auto"/>
              <w:jc w:val="both"/>
              <w:rPr>
                <w:rFonts w:ascii="Times New Roman" w:hAnsi="Times New Roman"/>
                <w:sz w:val="24"/>
                <w:szCs w:val="28"/>
              </w:rPr>
            </w:pPr>
            <w:r w:rsidRPr="004A19E7">
              <w:rPr>
                <w:rFonts w:ascii="Times New Roman" w:hAnsi="Times New Roman"/>
                <w:sz w:val="24"/>
                <w:szCs w:val="28"/>
              </w:rPr>
              <w:t>8) от шалған және күйген, бірақ Ұлттық Банк белгілеген банкнот өлшемінің кемінде 70%-ын (жетпіс пайызын) сақтап қалған;</w:t>
            </w:r>
          </w:p>
          <w:p w14:paraId="1FA4CA14" w14:textId="77777777" w:rsidR="004A19E7" w:rsidRPr="004A19E7" w:rsidRDefault="004A19E7" w:rsidP="004A19E7">
            <w:pPr>
              <w:spacing w:after="0" w:line="240" w:lineRule="auto"/>
              <w:jc w:val="both"/>
              <w:rPr>
                <w:rFonts w:ascii="Times New Roman" w:hAnsi="Times New Roman"/>
                <w:sz w:val="24"/>
                <w:szCs w:val="28"/>
              </w:rPr>
            </w:pPr>
            <w:r w:rsidRPr="004A19E7">
              <w:rPr>
                <w:rFonts w:ascii="Times New Roman" w:hAnsi="Times New Roman"/>
                <w:sz w:val="24"/>
                <w:szCs w:val="28"/>
              </w:rPr>
              <w:t xml:space="preserve">9) банкнот бейнесі мен ашықтығы төмендеуіне әкеп соқтырған, бет және (немесе) сырт жақтары кірлеген банкноттар тозған банкноттар болып </w:t>
            </w:r>
            <w:r w:rsidRPr="004A19E7">
              <w:rPr>
                <w:rFonts w:ascii="Times New Roman" w:hAnsi="Times New Roman"/>
                <w:sz w:val="24"/>
                <w:szCs w:val="28"/>
              </w:rPr>
              <w:lastRenderedPageBreak/>
              <w:t xml:space="preserve">табылады. Кірлеу дегеніміз шаңның, кірдің, майдың және басқа да ластағыш заттардың болуы салдарынан беті қарайған банкноттардың жай-күйі; </w:t>
            </w:r>
          </w:p>
          <w:p w14:paraId="0FE93018" w14:textId="77777777" w:rsidR="004A19E7" w:rsidRPr="004A19E7" w:rsidRDefault="004A19E7" w:rsidP="004A19E7">
            <w:pPr>
              <w:spacing w:after="0" w:line="240" w:lineRule="auto"/>
              <w:jc w:val="both"/>
              <w:rPr>
                <w:rFonts w:ascii="Times New Roman" w:hAnsi="Times New Roman"/>
                <w:sz w:val="24"/>
                <w:szCs w:val="28"/>
              </w:rPr>
            </w:pPr>
            <w:r w:rsidRPr="004A19E7">
              <w:rPr>
                <w:rFonts w:ascii="Times New Roman" w:hAnsi="Times New Roman"/>
                <w:sz w:val="24"/>
                <w:szCs w:val="28"/>
              </w:rPr>
              <w:t>10) үлбіреген және қағаздың қаттылығы жойылған;</w:t>
            </w:r>
          </w:p>
          <w:p w14:paraId="4FB5DF17" w14:textId="7FE6BF7D" w:rsidR="005D13D0" w:rsidRPr="00362DD2" w:rsidRDefault="004A19E7" w:rsidP="004A19E7">
            <w:pPr>
              <w:spacing w:after="0" w:line="240" w:lineRule="auto"/>
              <w:jc w:val="both"/>
              <w:rPr>
                <w:rFonts w:ascii="Times New Roman" w:hAnsi="Times New Roman"/>
                <w:b/>
                <w:sz w:val="24"/>
                <w:szCs w:val="28"/>
              </w:rPr>
            </w:pPr>
            <w:r w:rsidRPr="00362DD2">
              <w:rPr>
                <w:rFonts w:ascii="Times New Roman" w:hAnsi="Times New Roman"/>
                <w:b/>
                <w:sz w:val="24"/>
                <w:szCs w:val="28"/>
              </w:rPr>
              <w:t>11) банкноттарды сақтау және қауіпсіз тасымалдауға арналған құрылғыларда пайдаланылатын арнайы бояумен боялған банкноттар тозған банкноттар болып табылады.</w:t>
            </w:r>
          </w:p>
        </w:tc>
        <w:tc>
          <w:tcPr>
            <w:tcW w:w="2127" w:type="dxa"/>
            <w:shd w:val="clear" w:color="auto" w:fill="auto"/>
          </w:tcPr>
          <w:p w14:paraId="0F3C5C3C" w14:textId="211F3250" w:rsidR="005D13D0" w:rsidRPr="004A19E7" w:rsidRDefault="007C2FCD" w:rsidP="007C2FCD">
            <w:pPr>
              <w:spacing w:after="0" w:line="240" w:lineRule="auto"/>
              <w:jc w:val="both"/>
              <w:rPr>
                <w:rFonts w:ascii="Times New Roman" w:hAnsi="Times New Roman"/>
                <w:sz w:val="24"/>
                <w:szCs w:val="28"/>
                <w:lang w:val="kk-KZ"/>
              </w:rPr>
            </w:pPr>
            <w:r w:rsidRPr="007C2FCD">
              <w:rPr>
                <w:rFonts w:ascii="Times New Roman" w:hAnsi="Times New Roman"/>
                <w:sz w:val="24"/>
                <w:szCs w:val="28"/>
                <w:lang w:val="kk-KZ"/>
              </w:rPr>
              <w:lastRenderedPageBreak/>
              <w:t>ҚРҰБ</w:t>
            </w:r>
            <w:r>
              <w:rPr>
                <w:rFonts w:ascii="Times New Roman" w:hAnsi="Times New Roman"/>
                <w:sz w:val="24"/>
                <w:szCs w:val="28"/>
                <w:lang w:val="kk-KZ"/>
              </w:rPr>
              <w:t xml:space="preserve"> Басқармасының</w:t>
            </w:r>
            <w:r w:rsidRPr="007C2FCD">
              <w:rPr>
                <w:rFonts w:ascii="Times New Roman" w:hAnsi="Times New Roman"/>
                <w:sz w:val="24"/>
                <w:szCs w:val="28"/>
                <w:lang w:val="kk-KZ"/>
              </w:rPr>
              <w:t xml:space="preserve"> 29.11.2019 жылғы № 231 </w:t>
            </w:r>
            <w:r>
              <w:rPr>
                <w:rFonts w:ascii="Times New Roman" w:hAnsi="Times New Roman"/>
                <w:sz w:val="24"/>
                <w:szCs w:val="28"/>
                <w:lang w:val="kk-KZ"/>
              </w:rPr>
              <w:t>қаулысына</w:t>
            </w:r>
            <w:r w:rsidRPr="007C2FCD">
              <w:rPr>
                <w:rFonts w:ascii="Times New Roman" w:hAnsi="Times New Roman"/>
                <w:sz w:val="24"/>
                <w:szCs w:val="28"/>
                <w:lang w:val="kk-KZ"/>
              </w:rPr>
              <w:t xml:space="preserve"> сәйкес келтіру.</w:t>
            </w:r>
          </w:p>
        </w:tc>
      </w:tr>
      <w:tr w:rsidR="00A45571" w:rsidRPr="00A45571" w14:paraId="55FAA334" w14:textId="77777777" w:rsidTr="000E4C85">
        <w:tc>
          <w:tcPr>
            <w:tcW w:w="596" w:type="dxa"/>
            <w:shd w:val="clear" w:color="auto" w:fill="auto"/>
          </w:tcPr>
          <w:p w14:paraId="56D09E1B" w14:textId="31A55C6C" w:rsidR="005D13D0" w:rsidRPr="00A45571" w:rsidRDefault="00D860FA" w:rsidP="00AE6ECF">
            <w:pPr>
              <w:spacing w:after="0" w:line="240" w:lineRule="auto"/>
              <w:jc w:val="center"/>
              <w:rPr>
                <w:rFonts w:ascii="Times New Roman" w:hAnsi="Times New Roman"/>
                <w:sz w:val="24"/>
                <w:szCs w:val="28"/>
              </w:rPr>
            </w:pPr>
            <w:r w:rsidRPr="00A45571">
              <w:rPr>
                <w:rFonts w:ascii="Times New Roman" w:hAnsi="Times New Roman"/>
                <w:sz w:val="24"/>
                <w:szCs w:val="28"/>
              </w:rPr>
              <w:t>5</w:t>
            </w:r>
          </w:p>
        </w:tc>
        <w:tc>
          <w:tcPr>
            <w:tcW w:w="1701" w:type="dxa"/>
            <w:shd w:val="clear" w:color="auto" w:fill="auto"/>
          </w:tcPr>
          <w:p w14:paraId="1C4E5ADC" w14:textId="3BB5FE06" w:rsidR="005D13D0" w:rsidRPr="00A45571" w:rsidRDefault="004A19E7" w:rsidP="004A19E7">
            <w:pPr>
              <w:spacing w:after="0" w:line="240" w:lineRule="auto"/>
              <w:jc w:val="both"/>
              <w:rPr>
                <w:rFonts w:ascii="Times New Roman" w:hAnsi="Times New Roman"/>
                <w:sz w:val="24"/>
                <w:szCs w:val="28"/>
              </w:rPr>
            </w:pPr>
            <w:r>
              <w:rPr>
                <w:rFonts w:ascii="Times New Roman" w:hAnsi="Times New Roman"/>
                <w:sz w:val="24"/>
                <w:szCs w:val="28"/>
                <w:lang w:val="kk-KZ"/>
              </w:rPr>
              <w:t>Қағиданың</w:t>
            </w:r>
            <w:r w:rsidRPr="008F3860">
              <w:rPr>
                <w:rFonts w:ascii="Times New Roman" w:hAnsi="Times New Roman"/>
                <w:sz w:val="24"/>
                <w:szCs w:val="28"/>
              </w:rPr>
              <w:t xml:space="preserve"> </w:t>
            </w:r>
            <w:r>
              <w:rPr>
                <w:rFonts w:ascii="Times New Roman" w:hAnsi="Times New Roman"/>
                <w:sz w:val="24"/>
                <w:szCs w:val="28"/>
                <w:lang w:val="kk-KZ"/>
              </w:rPr>
              <w:t>25</w:t>
            </w:r>
            <w:r w:rsidRPr="008F3860">
              <w:rPr>
                <w:rFonts w:ascii="Times New Roman" w:hAnsi="Times New Roman"/>
                <w:sz w:val="24"/>
                <w:szCs w:val="28"/>
              </w:rPr>
              <w:t>-тармағы</w:t>
            </w:r>
          </w:p>
        </w:tc>
        <w:tc>
          <w:tcPr>
            <w:tcW w:w="5954" w:type="dxa"/>
            <w:shd w:val="clear" w:color="auto" w:fill="auto"/>
          </w:tcPr>
          <w:p w14:paraId="050076BA" w14:textId="61C2D0DB" w:rsidR="005D13D0" w:rsidRPr="004A19E7" w:rsidRDefault="004A19E7" w:rsidP="004A19E7">
            <w:pPr>
              <w:pStyle w:val="4"/>
              <w:rPr>
                <w:sz w:val="22"/>
              </w:rPr>
            </w:pPr>
            <w:r w:rsidRPr="004A19E7">
              <w:rPr>
                <w:sz w:val="24"/>
              </w:rPr>
              <w:t xml:space="preserve">25. Ұлттық Банк белгілеген мөлшердің 50% (елу) және одан да көп пайызынан айырылған банкноттар, «ҮЛГІ», «ОБРАЗЕЦ», «SPECIMEN», «МУЛЯЖ» деген жазуы бар банкноттар, сондай-ақ түпнұсқалық банкноттардың фрагменті бар және </w:t>
            </w:r>
            <w:r w:rsidRPr="00362DD2">
              <w:rPr>
                <w:b/>
                <w:sz w:val="24"/>
              </w:rPr>
              <w:t>желімнің және (немесе) жабысқақ таспаның іздері бар</w:t>
            </w:r>
            <w:r w:rsidRPr="004A19E7">
              <w:rPr>
                <w:sz w:val="24"/>
              </w:rPr>
              <w:t xml:space="preserve"> кесілген банкноттар төлемге жарамсыз болып табылады.</w:t>
            </w:r>
          </w:p>
        </w:tc>
        <w:tc>
          <w:tcPr>
            <w:tcW w:w="5244" w:type="dxa"/>
            <w:shd w:val="clear" w:color="auto" w:fill="auto"/>
          </w:tcPr>
          <w:p w14:paraId="7DD77803" w14:textId="0E2DC8F3" w:rsidR="005D13D0" w:rsidRPr="00A45571" w:rsidRDefault="004A19E7" w:rsidP="00AE6ECF">
            <w:pPr>
              <w:spacing w:after="0" w:line="240" w:lineRule="auto"/>
              <w:jc w:val="both"/>
              <w:rPr>
                <w:rFonts w:ascii="Times New Roman" w:hAnsi="Times New Roman"/>
                <w:sz w:val="24"/>
                <w:szCs w:val="28"/>
              </w:rPr>
            </w:pPr>
            <w:r w:rsidRPr="004A19E7">
              <w:rPr>
                <w:rFonts w:ascii="Times New Roman" w:hAnsi="Times New Roman"/>
                <w:sz w:val="24"/>
                <w:szCs w:val="28"/>
              </w:rPr>
              <w:t>25. Ұлттық Банк белгілеген өлшемнің 50% (елу) және одан да көп пайызынан айырылған банкноттар, «ҮЛГІ», «ОБРАЗЕЦ», «SPECIMEN», «МУЛЯЖ» деген жазуы бар банкноттар, сондай-ақ түпнұсқалық банкноттардың фрагменті бар және кесілген банкноттар төлемге жарамсыз болып табылады.</w:t>
            </w:r>
          </w:p>
        </w:tc>
        <w:tc>
          <w:tcPr>
            <w:tcW w:w="2127" w:type="dxa"/>
            <w:shd w:val="clear" w:color="auto" w:fill="auto"/>
          </w:tcPr>
          <w:p w14:paraId="4E23FF01" w14:textId="1FA6AA51" w:rsidR="005D13D0" w:rsidRPr="00A45571" w:rsidRDefault="007C2FCD" w:rsidP="00AE6ECF">
            <w:pPr>
              <w:spacing w:after="0" w:line="240" w:lineRule="auto"/>
              <w:jc w:val="both"/>
              <w:rPr>
                <w:rFonts w:ascii="Times New Roman" w:hAnsi="Times New Roman"/>
                <w:sz w:val="24"/>
                <w:szCs w:val="28"/>
              </w:rPr>
            </w:pPr>
            <w:r w:rsidRPr="007C2FCD">
              <w:rPr>
                <w:rFonts w:ascii="Times New Roman" w:hAnsi="Times New Roman"/>
                <w:sz w:val="24"/>
                <w:szCs w:val="28"/>
              </w:rPr>
              <w:t>Редакциялық өңдеу.</w:t>
            </w:r>
          </w:p>
        </w:tc>
      </w:tr>
      <w:tr w:rsidR="00A45571" w:rsidRPr="00A45571" w14:paraId="6FEB3852" w14:textId="77777777" w:rsidTr="000E4C85">
        <w:tc>
          <w:tcPr>
            <w:tcW w:w="596" w:type="dxa"/>
            <w:shd w:val="clear" w:color="auto" w:fill="auto"/>
          </w:tcPr>
          <w:p w14:paraId="0B53D391" w14:textId="2FD773A7" w:rsidR="005D13D0" w:rsidRPr="00A45571" w:rsidRDefault="00D860FA" w:rsidP="00AE6ECF">
            <w:pPr>
              <w:spacing w:after="0" w:line="240" w:lineRule="auto"/>
              <w:jc w:val="center"/>
              <w:rPr>
                <w:rFonts w:ascii="Times New Roman" w:hAnsi="Times New Roman"/>
                <w:sz w:val="24"/>
                <w:szCs w:val="28"/>
              </w:rPr>
            </w:pPr>
            <w:r w:rsidRPr="00A45571">
              <w:rPr>
                <w:rFonts w:ascii="Times New Roman" w:hAnsi="Times New Roman"/>
                <w:sz w:val="24"/>
                <w:szCs w:val="28"/>
              </w:rPr>
              <w:t>6</w:t>
            </w:r>
          </w:p>
        </w:tc>
        <w:tc>
          <w:tcPr>
            <w:tcW w:w="1701" w:type="dxa"/>
            <w:shd w:val="clear" w:color="auto" w:fill="auto"/>
          </w:tcPr>
          <w:p w14:paraId="29E814B4" w14:textId="759C26B6" w:rsidR="005D13D0" w:rsidRPr="00A45571" w:rsidRDefault="004A19E7" w:rsidP="004A19E7">
            <w:pPr>
              <w:spacing w:after="0" w:line="240" w:lineRule="auto"/>
              <w:jc w:val="both"/>
              <w:rPr>
                <w:rFonts w:ascii="Times New Roman" w:hAnsi="Times New Roman"/>
                <w:sz w:val="24"/>
                <w:szCs w:val="28"/>
              </w:rPr>
            </w:pPr>
            <w:r>
              <w:rPr>
                <w:rFonts w:ascii="Times New Roman" w:hAnsi="Times New Roman"/>
                <w:sz w:val="24"/>
                <w:szCs w:val="28"/>
                <w:lang w:val="kk-KZ"/>
              </w:rPr>
              <w:t>Қағиданың</w:t>
            </w:r>
            <w:r w:rsidRPr="008F3860">
              <w:rPr>
                <w:rFonts w:ascii="Times New Roman" w:hAnsi="Times New Roman"/>
                <w:sz w:val="24"/>
                <w:szCs w:val="28"/>
              </w:rPr>
              <w:t xml:space="preserve"> </w:t>
            </w:r>
            <w:r>
              <w:rPr>
                <w:rFonts w:ascii="Times New Roman" w:hAnsi="Times New Roman"/>
                <w:sz w:val="24"/>
                <w:szCs w:val="28"/>
                <w:lang w:val="kk-KZ"/>
              </w:rPr>
              <w:t>32</w:t>
            </w:r>
            <w:r>
              <w:rPr>
                <w:rFonts w:ascii="Times New Roman" w:hAnsi="Times New Roman"/>
                <w:sz w:val="24"/>
                <w:szCs w:val="28"/>
              </w:rPr>
              <w:t>-</w:t>
            </w:r>
            <w:r w:rsidRPr="004A19E7">
              <w:rPr>
                <w:rFonts w:ascii="Times New Roman" w:hAnsi="Times New Roman"/>
                <w:sz w:val="24"/>
                <w:szCs w:val="28"/>
              </w:rPr>
              <w:t>тармағының бірінші бөлігі</w:t>
            </w:r>
          </w:p>
        </w:tc>
        <w:tc>
          <w:tcPr>
            <w:tcW w:w="5954" w:type="dxa"/>
            <w:shd w:val="clear" w:color="auto" w:fill="auto"/>
          </w:tcPr>
          <w:p w14:paraId="476F0B9E" w14:textId="28ED57DB" w:rsidR="008B1BF1" w:rsidRPr="00A45571" w:rsidRDefault="00DE4A20" w:rsidP="008B1BF1">
            <w:pPr>
              <w:pStyle w:val="4"/>
              <w:rPr>
                <w:sz w:val="24"/>
              </w:rPr>
            </w:pPr>
            <w:r w:rsidRPr="00DE4A20">
              <w:rPr>
                <w:sz w:val="24"/>
              </w:rPr>
              <w:t>32. Ұлттық Банк филиалының, уәкілетті банктердің касса қызметкерлері бүлінген банкноттардың сақталған көлемін анықтаған кезде арнайы торларды (Қағидаларға 1, 2, 3, 4, 5, 6, 7, 8, 9-қосымшалар) пайдаланылады.</w:t>
            </w:r>
          </w:p>
        </w:tc>
        <w:tc>
          <w:tcPr>
            <w:tcW w:w="5244" w:type="dxa"/>
            <w:shd w:val="clear" w:color="auto" w:fill="auto"/>
          </w:tcPr>
          <w:p w14:paraId="7C172124" w14:textId="77777777" w:rsidR="005D13D0" w:rsidRDefault="00DE4A20" w:rsidP="00AE6ECF">
            <w:pPr>
              <w:spacing w:after="0" w:line="240" w:lineRule="auto"/>
              <w:jc w:val="both"/>
              <w:rPr>
                <w:rFonts w:ascii="Times New Roman" w:hAnsi="Times New Roman"/>
                <w:sz w:val="24"/>
                <w:szCs w:val="28"/>
              </w:rPr>
            </w:pPr>
            <w:r w:rsidRPr="00DE4A20">
              <w:rPr>
                <w:rFonts w:ascii="Times New Roman" w:hAnsi="Times New Roman"/>
                <w:sz w:val="24"/>
                <w:szCs w:val="28"/>
              </w:rPr>
              <w:t xml:space="preserve">32. Ұлттық Банк филиалының, уәкілетті банктердің касса қызметкерлері бүлінген банкноттардың сақталған көлемін анықтаған кезде арнайы торларды (Қағидаларға 1, 2, 3, 4, 5, 6, 7, 8, 9, </w:t>
            </w:r>
            <w:r w:rsidRPr="00362DD2">
              <w:rPr>
                <w:rFonts w:ascii="Times New Roman" w:hAnsi="Times New Roman"/>
                <w:b/>
                <w:sz w:val="24"/>
                <w:szCs w:val="28"/>
              </w:rPr>
              <w:t>10, 11, 12, 13</w:t>
            </w:r>
            <w:r w:rsidRPr="00DE4A20">
              <w:rPr>
                <w:rFonts w:ascii="Times New Roman" w:hAnsi="Times New Roman"/>
                <w:sz w:val="24"/>
                <w:szCs w:val="28"/>
              </w:rPr>
              <w:t>-қосымшалар)</w:t>
            </w:r>
            <w:r>
              <w:rPr>
                <w:rFonts w:ascii="Times New Roman" w:hAnsi="Times New Roman"/>
                <w:sz w:val="24"/>
                <w:szCs w:val="28"/>
              </w:rPr>
              <w:t xml:space="preserve"> </w:t>
            </w:r>
            <w:r w:rsidRPr="00DE4A20">
              <w:rPr>
                <w:rFonts w:ascii="Times New Roman" w:hAnsi="Times New Roman"/>
                <w:sz w:val="24"/>
                <w:szCs w:val="28"/>
              </w:rPr>
              <w:t xml:space="preserve"> пайдаланады.</w:t>
            </w:r>
          </w:p>
          <w:p w14:paraId="4610F020" w14:textId="77777777" w:rsidR="00EA3F98" w:rsidRDefault="00EA3F98" w:rsidP="00AE6ECF">
            <w:pPr>
              <w:spacing w:after="0" w:line="240" w:lineRule="auto"/>
              <w:jc w:val="both"/>
              <w:rPr>
                <w:rFonts w:ascii="Times New Roman" w:hAnsi="Times New Roman"/>
                <w:sz w:val="24"/>
                <w:szCs w:val="28"/>
              </w:rPr>
            </w:pPr>
          </w:p>
          <w:p w14:paraId="2120A352" w14:textId="77777777" w:rsidR="00EA3F98" w:rsidRDefault="00EA3F98" w:rsidP="00AE6ECF">
            <w:pPr>
              <w:spacing w:after="0" w:line="240" w:lineRule="auto"/>
              <w:jc w:val="both"/>
              <w:rPr>
                <w:rFonts w:ascii="Times New Roman" w:hAnsi="Times New Roman"/>
                <w:sz w:val="24"/>
                <w:szCs w:val="28"/>
              </w:rPr>
            </w:pPr>
          </w:p>
          <w:p w14:paraId="6510F3F0" w14:textId="77777777" w:rsidR="00EA3F98" w:rsidRDefault="00EA3F98" w:rsidP="00AE6ECF">
            <w:pPr>
              <w:spacing w:after="0" w:line="240" w:lineRule="auto"/>
              <w:jc w:val="both"/>
              <w:rPr>
                <w:rFonts w:ascii="Times New Roman" w:hAnsi="Times New Roman"/>
                <w:sz w:val="24"/>
                <w:szCs w:val="28"/>
              </w:rPr>
            </w:pPr>
          </w:p>
          <w:p w14:paraId="660F9001" w14:textId="77777777" w:rsidR="00EA3F98" w:rsidRDefault="00EA3F98" w:rsidP="00AE6ECF">
            <w:pPr>
              <w:spacing w:after="0" w:line="240" w:lineRule="auto"/>
              <w:jc w:val="both"/>
              <w:rPr>
                <w:rFonts w:ascii="Times New Roman" w:hAnsi="Times New Roman"/>
                <w:sz w:val="24"/>
                <w:szCs w:val="28"/>
              </w:rPr>
            </w:pPr>
          </w:p>
          <w:p w14:paraId="711E3578" w14:textId="77777777" w:rsidR="00EA3F98" w:rsidRDefault="00EA3F98" w:rsidP="00AE6ECF">
            <w:pPr>
              <w:spacing w:after="0" w:line="240" w:lineRule="auto"/>
              <w:jc w:val="both"/>
              <w:rPr>
                <w:rFonts w:ascii="Times New Roman" w:hAnsi="Times New Roman"/>
                <w:sz w:val="24"/>
                <w:szCs w:val="28"/>
              </w:rPr>
            </w:pPr>
          </w:p>
          <w:p w14:paraId="3314E312" w14:textId="77777777" w:rsidR="00EA3F98" w:rsidRDefault="00EA3F98" w:rsidP="00AE6ECF">
            <w:pPr>
              <w:spacing w:after="0" w:line="240" w:lineRule="auto"/>
              <w:jc w:val="both"/>
              <w:rPr>
                <w:rFonts w:ascii="Times New Roman" w:hAnsi="Times New Roman"/>
                <w:sz w:val="24"/>
                <w:szCs w:val="28"/>
              </w:rPr>
            </w:pPr>
          </w:p>
          <w:p w14:paraId="20DA252F" w14:textId="77777777" w:rsidR="00EA3F98" w:rsidRDefault="00EA3F98" w:rsidP="00AE6ECF">
            <w:pPr>
              <w:spacing w:after="0" w:line="240" w:lineRule="auto"/>
              <w:jc w:val="both"/>
              <w:rPr>
                <w:rFonts w:ascii="Times New Roman" w:hAnsi="Times New Roman"/>
                <w:sz w:val="24"/>
                <w:szCs w:val="28"/>
              </w:rPr>
            </w:pPr>
          </w:p>
          <w:p w14:paraId="53116648" w14:textId="77777777" w:rsidR="00EA3F98" w:rsidRDefault="00EA3F98" w:rsidP="00AE6ECF">
            <w:pPr>
              <w:spacing w:after="0" w:line="240" w:lineRule="auto"/>
              <w:jc w:val="both"/>
              <w:rPr>
                <w:rFonts w:ascii="Times New Roman" w:hAnsi="Times New Roman"/>
                <w:sz w:val="24"/>
                <w:szCs w:val="28"/>
              </w:rPr>
            </w:pPr>
          </w:p>
          <w:p w14:paraId="21BE409E" w14:textId="77777777" w:rsidR="00EA3F98" w:rsidRDefault="00EA3F98" w:rsidP="00AE6ECF">
            <w:pPr>
              <w:spacing w:after="0" w:line="240" w:lineRule="auto"/>
              <w:jc w:val="both"/>
              <w:rPr>
                <w:rFonts w:ascii="Times New Roman" w:hAnsi="Times New Roman"/>
                <w:sz w:val="24"/>
                <w:szCs w:val="28"/>
              </w:rPr>
            </w:pPr>
          </w:p>
          <w:p w14:paraId="15E00E07" w14:textId="77777777" w:rsidR="00EA3F98" w:rsidRDefault="00EA3F98" w:rsidP="00AE6ECF">
            <w:pPr>
              <w:spacing w:after="0" w:line="240" w:lineRule="auto"/>
              <w:jc w:val="both"/>
              <w:rPr>
                <w:rFonts w:ascii="Times New Roman" w:hAnsi="Times New Roman"/>
                <w:sz w:val="24"/>
                <w:szCs w:val="28"/>
              </w:rPr>
            </w:pPr>
          </w:p>
          <w:p w14:paraId="027CD31D" w14:textId="77777777" w:rsidR="00EA3F98" w:rsidRDefault="00EA3F98" w:rsidP="00AE6ECF">
            <w:pPr>
              <w:spacing w:after="0" w:line="240" w:lineRule="auto"/>
              <w:jc w:val="both"/>
              <w:rPr>
                <w:rFonts w:ascii="Times New Roman" w:hAnsi="Times New Roman"/>
                <w:sz w:val="24"/>
                <w:szCs w:val="28"/>
              </w:rPr>
            </w:pPr>
          </w:p>
          <w:p w14:paraId="00C98C07" w14:textId="77777777" w:rsidR="00EA3F98" w:rsidRDefault="00EA3F98" w:rsidP="00AE6ECF">
            <w:pPr>
              <w:spacing w:after="0" w:line="240" w:lineRule="auto"/>
              <w:jc w:val="both"/>
              <w:rPr>
                <w:rFonts w:ascii="Times New Roman" w:hAnsi="Times New Roman"/>
                <w:sz w:val="24"/>
                <w:szCs w:val="28"/>
              </w:rPr>
            </w:pPr>
          </w:p>
          <w:p w14:paraId="0A1D7828" w14:textId="09BBB2DD" w:rsidR="00EA3F98" w:rsidRPr="00A45571" w:rsidRDefault="00EA3F98" w:rsidP="00AE6ECF">
            <w:pPr>
              <w:spacing w:after="0" w:line="240" w:lineRule="auto"/>
              <w:jc w:val="both"/>
              <w:rPr>
                <w:rFonts w:ascii="Times New Roman" w:hAnsi="Times New Roman"/>
                <w:sz w:val="24"/>
                <w:szCs w:val="28"/>
              </w:rPr>
            </w:pPr>
          </w:p>
        </w:tc>
        <w:tc>
          <w:tcPr>
            <w:tcW w:w="2127" w:type="dxa"/>
            <w:shd w:val="clear" w:color="auto" w:fill="auto"/>
          </w:tcPr>
          <w:p w14:paraId="27973C26" w14:textId="34F25EBB" w:rsidR="005D13D0" w:rsidRPr="00A45571" w:rsidRDefault="007C2FCD" w:rsidP="007C2FCD">
            <w:pPr>
              <w:spacing w:after="0" w:line="240" w:lineRule="auto"/>
              <w:jc w:val="both"/>
              <w:rPr>
                <w:rFonts w:ascii="Times New Roman" w:hAnsi="Times New Roman"/>
                <w:sz w:val="24"/>
                <w:szCs w:val="28"/>
              </w:rPr>
            </w:pPr>
            <w:r w:rsidRPr="007C2FCD">
              <w:rPr>
                <w:rFonts w:ascii="Times New Roman" w:hAnsi="Times New Roman"/>
                <w:sz w:val="24"/>
                <w:szCs w:val="28"/>
              </w:rPr>
              <w:t>ҚРҰБ</w:t>
            </w:r>
            <w:r>
              <w:rPr>
                <w:rFonts w:ascii="Times New Roman" w:hAnsi="Times New Roman"/>
                <w:sz w:val="24"/>
                <w:szCs w:val="28"/>
                <w:lang w:val="kk-KZ"/>
              </w:rPr>
              <w:t xml:space="preserve"> осы</w:t>
            </w:r>
            <w:r w:rsidRPr="007C2FCD">
              <w:rPr>
                <w:rFonts w:ascii="Times New Roman" w:hAnsi="Times New Roman"/>
                <w:sz w:val="24"/>
                <w:szCs w:val="28"/>
              </w:rPr>
              <w:t xml:space="preserve"> қаулысына қосымшаларды алып тастауға және толықтыруға байланысты.</w:t>
            </w:r>
          </w:p>
        </w:tc>
      </w:tr>
      <w:tr w:rsidR="00A45571" w:rsidRPr="00540FA5" w14:paraId="676BF3BF" w14:textId="77777777" w:rsidTr="000E4C85">
        <w:tc>
          <w:tcPr>
            <w:tcW w:w="596" w:type="dxa"/>
            <w:shd w:val="clear" w:color="auto" w:fill="auto"/>
          </w:tcPr>
          <w:p w14:paraId="2DDC9CAC" w14:textId="44122BBE" w:rsidR="005D13D0" w:rsidRPr="00A45571" w:rsidRDefault="00D860FA" w:rsidP="00AE6ECF">
            <w:pPr>
              <w:spacing w:after="0" w:line="240" w:lineRule="auto"/>
              <w:jc w:val="center"/>
              <w:rPr>
                <w:rFonts w:ascii="Times New Roman" w:hAnsi="Times New Roman"/>
                <w:sz w:val="24"/>
                <w:szCs w:val="28"/>
              </w:rPr>
            </w:pPr>
            <w:r w:rsidRPr="00A45571">
              <w:rPr>
                <w:rFonts w:ascii="Times New Roman" w:hAnsi="Times New Roman"/>
                <w:sz w:val="24"/>
                <w:szCs w:val="28"/>
              </w:rPr>
              <w:lastRenderedPageBreak/>
              <w:t>7</w:t>
            </w:r>
          </w:p>
        </w:tc>
        <w:tc>
          <w:tcPr>
            <w:tcW w:w="1701" w:type="dxa"/>
            <w:shd w:val="clear" w:color="auto" w:fill="auto"/>
          </w:tcPr>
          <w:p w14:paraId="03734822" w14:textId="37CCAF5C" w:rsidR="005D13D0" w:rsidRPr="00A45571" w:rsidRDefault="00DE4A20" w:rsidP="00AE6ECF">
            <w:pPr>
              <w:spacing w:after="0" w:line="240" w:lineRule="auto"/>
              <w:jc w:val="both"/>
              <w:rPr>
                <w:rFonts w:ascii="Times New Roman" w:hAnsi="Times New Roman"/>
                <w:sz w:val="24"/>
                <w:szCs w:val="28"/>
              </w:rPr>
            </w:pPr>
            <w:r w:rsidRPr="00DE4A20">
              <w:rPr>
                <w:rFonts w:ascii="Times New Roman" w:hAnsi="Times New Roman"/>
                <w:sz w:val="24"/>
                <w:szCs w:val="28"/>
              </w:rPr>
              <w:t>1-қосымша</w:t>
            </w:r>
          </w:p>
        </w:tc>
        <w:tc>
          <w:tcPr>
            <w:tcW w:w="5954" w:type="dxa"/>
            <w:shd w:val="clear" w:color="auto" w:fill="auto"/>
          </w:tcPr>
          <w:p w14:paraId="5BE9DF6D" w14:textId="77777777" w:rsidR="00DE4A20" w:rsidRPr="00DE4A20" w:rsidRDefault="00DE4A20" w:rsidP="00DE4A20">
            <w:pPr>
              <w:pStyle w:val="4"/>
              <w:rPr>
                <w:sz w:val="20"/>
              </w:rPr>
            </w:pPr>
            <w:r w:rsidRPr="00DE4A20">
              <w:rPr>
                <w:sz w:val="20"/>
              </w:rPr>
              <w:t>Қазақстан Республикасы</w:t>
            </w:r>
          </w:p>
          <w:p w14:paraId="362D3C41" w14:textId="77777777" w:rsidR="00DE4A20" w:rsidRPr="00DE4A20" w:rsidRDefault="00DE4A20" w:rsidP="00DE4A20">
            <w:pPr>
              <w:pStyle w:val="4"/>
              <w:rPr>
                <w:sz w:val="20"/>
              </w:rPr>
            </w:pPr>
            <w:r w:rsidRPr="00DE4A20">
              <w:rPr>
                <w:sz w:val="20"/>
              </w:rPr>
              <w:t>ұлттық валютасының банкноттары</w:t>
            </w:r>
          </w:p>
          <w:p w14:paraId="006D536C" w14:textId="77777777" w:rsidR="00DE4A20" w:rsidRPr="00DE4A20" w:rsidRDefault="00DE4A20" w:rsidP="00DE4A20">
            <w:pPr>
              <w:pStyle w:val="4"/>
              <w:rPr>
                <w:sz w:val="20"/>
              </w:rPr>
            </w:pPr>
            <w:r w:rsidRPr="00DE4A20">
              <w:rPr>
                <w:sz w:val="20"/>
              </w:rPr>
              <w:t>мен монеталарының төлемділігін</w:t>
            </w:r>
          </w:p>
          <w:p w14:paraId="7D26067C" w14:textId="77777777" w:rsidR="00DE4A20" w:rsidRPr="00DE4A20" w:rsidRDefault="00DE4A20" w:rsidP="00DE4A20">
            <w:pPr>
              <w:pStyle w:val="4"/>
              <w:rPr>
                <w:sz w:val="20"/>
              </w:rPr>
            </w:pPr>
            <w:r w:rsidRPr="00DE4A20">
              <w:rPr>
                <w:sz w:val="20"/>
              </w:rPr>
              <w:t xml:space="preserve">айқындау </w:t>
            </w:r>
            <w:hyperlink r:id="rId8" w:history="1">
              <w:r w:rsidRPr="00DE4A20">
                <w:rPr>
                  <w:rStyle w:val="af2"/>
                  <w:b w:val="0"/>
                  <w:color w:val="auto"/>
                  <w:sz w:val="20"/>
                  <w:szCs w:val="28"/>
                  <w:u w:val="none"/>
                </w:rPr>
                <w:t>қағидаларына</w:t>
              </w:r>
            </w:hyperlink>
          </w:p>
          <w:p w14:paraId="36D3C25A" w14:textId="77777777" w:rsidR="00DE4A20" w:rsidRPr="00DE4A20" w:rsidRDefault="00DE4A20" w:rsidP="00DE4A20">
            <w:pPr>
              <w:pStyle w:val="4"/>
              <w:rPr>
                <w:sz w:val="20"/>
              </w:rPr>
            </w:pPr>
            <w:r w:rsidRPr="00DE4A20">
              <w:rPr>
                <w:sz w:val="20"/>
              </w:rPr>
              <w:t>1-қосымша</w:t>
            </w:r>
          </w:p>
          <w:p w14:paraId="74D3CD16" w14:textId="77777777" w:rsidR="00DE4A20" w:rsidRPr="00DE4A20" w:rsidRDefault="00DE4A20" w:rsidP="00DE4A20">
            <w:pPr>
              <w:pStyle w:val="4"/>
              <w:rPr>
                <w:sz w:val="20"/>
              </w:rPr>
            </w:pPr>
            <w:r w:rsidRPr="00DE4A20">
              <w:rPr>
                <w:bCs/>
                <w:sz w:val="20"/>
                <w:lang w:val="kk-KZ"/>
              </w:rPr>
              <w:t> </w:t>
            </w:r>
          </w:p>
          <w:p w14:paraId="63A86678" w14:textId="3460DE57" w:rsidR="00DE4A20" w:rsidRPr="00EA3F98" w:rsidRDefault="00EA3F98" w:rsidP="007009A3">
            <w:pPr>
              <w:pStyle w:val="4"/>
              <w:jc w:val="center"/>
              <w:rPr>
                <w:sz w:val="20"/>
                <w:lang w:val="kk-KZ"/>
              </w:rPr>
            </w:pPr>
            <w:r>
              <w:rPr>
                <w:b/>
                <w:bCs/>
                <w:sz w:val="20"/>
                <w:lang w:val="kk-KZ"/>
              </w:rPr>
              <w:t>Қазақстан Республикасының ұлттық валютасының қоса алғанда 2005 жылға дейін эмиссияланған, номимналы 200, 500, 1000 және 2000 теңгелік банкноттарының төлемділігін аыйқындауға арналған тор</w:t>
            </w:r>
          </w:p>
          <w:p w14:paraId="39A991E1" w14:textId="062BAED3" w:rsidR="00EA3F98" w:rsidRPr="00EA3F98" w:rsidRDefault="00DE4A20" w:rsidP="00EA3F98">
            <w:pPr>
              <w:pStyle w:val="4"/>
              <w:rPr>
                <w:sz w:val="20"/>
              </w:rPr>
            </w:pPr>
            <w:r w:rsidRPr="00DE4A20">
              <w:rPr>
                <w:sz w:val="20"/>
              </w:rPr>
              <w:t> </w:t>
            </w:r>
          </w:p>
          <w:p w14:paraId="36E4DA71" w14:textId="77777777" w:rsidR="00DE4A20" w:rsidRPr="00DE4A20" w:rsidRDefault="00DE4A20" w:rsidP="00DE4A20">
            <w:pPr>
              <w:pStyle w:val="4"/>
              <w:jc w:val="center"/>
              <w:rPr>
                <w:sz w:val="20"/>
              </w:rPr>
            </w:pPr>
            <w:r w:rsidRPr="00DE4A20">
              <w:rPr>
                <w:sz w:val="20"/>
              </w:rPr>
              <w:t>Өлшемі 144 х 69 мм.</w:t>
            </w:r>
          </w:p>
          <w:p w14:paraId="46A610E4" w14:textId="77777777" w:rsidR="005D13D0" w:rsidRPr="00A45571" w:rsidRDefault="005D13D0" w:rsidP="00AE6ECF">
            <w:pPr>
              <w:pStyle w:val="4"/>
              <w:rPr>
                <w:sz w:val="20"/>
              </w:rPr>
            </w:pPr>
            <w:r w:rsidRPr="00A45571">
              <w:rPr>
                <w:sz w:val="20"/>
              </w:rPr>
              <w:t> </w:t>
            </w:r>
          </w:p>
          <w:tbl>
            <w:tblPr>
              <w:tblW w:w="3960" w:type="dxa"/>
              <w:jc w:val="center"/>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tblGrid>
            <w:tr w:rsidR="00A45571" w:rsidRPr="00A45571" w14:paraId="3FE529AF" w14:textId="77777777" w:rsidTr="00361E52">
              <w:trPr>
                <w:trHeight w:val="20"/>
                <w:jc w:val="center"/>
              </w:trPr>
              <w:tc>
                <w:tcPr>
                  <w:tcW w:w="3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6BE2CAD9"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68CE6BB"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67C9689"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4A7D053"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4EFCFB9"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F00E8AA"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0EA905B"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1B0E1A7"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9CDA168"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0B5CF2D"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9D9B442" w14:textId="77777777" w:rsidR="005D13D0" w:rsidRPr="00A45571" w:rsidRDefault="005D13D0" w:rsidP="00AE6ECF">
                  <w:pPr>
                    <w:pStyle w:val="4"/>
                    <w:rPr>
                      <w:sz w:val="20"/>
                      <w:szCs w:val="20"/>
                    </w:rPr>
                  </w:pPr>
                  <w:r w:rsidRPr="00A45571">
                    <w:rPr>
                      <w:sz w:val="20"/>
                      <w:szCs w:val="20"/>
                    </w:rPr>
                    <w:t> </w:t>
                  </w:r>
                </w:p>
              </w:tc>
            </w:tr>
            <w:tr w:rsidR="00A45571" w:rsidRPr="00A45571" w14:paraId="158173F3" w14:textId="77777777" w:rsidTr="00361E52">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7CF304"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583D57E"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DA211FA"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D985712"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85130AC"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DC4F5F3"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81C3F58"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EB70B87"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F421DEB"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682C585"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1E0509E" w14:textId="77777777" w:rsidR="005D13D0" w:rsidRPr="00A45571" w:rsidRDefault="005D13D0" w:rsidP="00AE6ECF">
                  <w:pPr>
                    <w:pStyle w:val="4"/>
                    <w:rPr>
                      <w:sz w:val="20"/>
                      <w:szCs w:val="20"/>
                    </w:rPr>
                  </w:pPr>
                  <w:r w:rsidRPr="00A45571">
                    <w:rPr>
                      <w:sz w:val="20"/>
                      <w:szCs w:val="20"/>
                    </w:rPr>
                    <w:t> </w:t>
                  </w:r>
                </w:p>
              </w:tc>
            </w:tr>
            <w:tr w:rsidR="00A45571" w:rsidRPr="00A45571" w14:paraId="2C553404" w14:textId="77777777" w:rsidTr="00361E52">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249EDC0"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9329946"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52EC095"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D9F1023"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A3AD9DD"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EC4FA9B"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5CEE7F3"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DA50E60"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0253C17"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F7EEF35"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3ABAE94" w14:textId="77777777" w:rsidR="005D13D0" w:rsidRPr="00A45571" w:rsidRDefault="005D13D0" w:rsidP="00AE6ECF">
                  <w:pPr>
                    <w:pStyle w:val="4"/>
                    <w:rPr>
                      <w:sz w:val="20"/>
                      <w:szCs w:val="20"/>
                    </w:rPr>
                  </w:pPr>
                  <w:r w:rsidRPr="00A45571">
                    <w:rPr>
                      <w:sz w:val="20"/>
                      <w:szCs w:val="20"/>
                    </w:rPr>
                    <w:t> </w:t>
                  </w:r>
                </w:p>
              </w:tc>
            </w:tr>
            <w:tr w:rsidR="00A45571" w:rsidRPr="00A45571" w14:paraId="0850CA00" w14:textId="77777777" w:rsidTr="00361E52">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BB94588"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DAD6891"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0916DAD"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6294802"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8BC5D7B"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D5AE89D"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39A99F6"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D1164C8"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F543481"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C6F2FA0"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082E325" w14:textId="77777777" w:rsidR="005D13D0" w:rsidRPr="00A45571" w:rsidRDefault="005D13D0" w:rsidP="00AE6ECF">
                  <w:pPr>
                    <w:pStyle w:val="4"/>
                    <w:rPr>
                      <w:sz w:val="20"/>
                      <w:szCs w:val="20"/>
                    </w:rPr>
                  </w:pPr>
                  <w:r w:rsidRPr="00A45571">
                    <w:rPr>
                      <w:sz w:val="20"/>
                      <w:szCs w:val="20"/>
                    </w:rPr>
                    <w:t> </w:t>
                  </w:r>
                </w:p>
              </w:tc>
            </w:tr>
            <w:tr w:rsidR="00A45571" w:rsidRPr="00A45571" w14:paraId="11B9A371" w14:textId="77777777" w:rsidTr="00361E52">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E622763"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68DBC16"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6755787"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EABD773"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174FE90"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056C576"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BE2101E"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A9116FA"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B2B6AFC"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BB40A42"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4FA4F1C" w14:textId="77777777" w:rsidR="005D13D0" w:rsidRPr="00A45571" w:rsidRDefault="005D13D0" w:rsidP="00AE6ECF">
                  <w:pPr>
                    <w:pStyle w:val="4"/>
                    <w:rPr>
                      <w:sz w:val="20"/>
                      <w:szCs w:val="20"/>
                    </w:rPr>
                  </w:pPr>
                  <w:r w:rsidRPr="00A45571">
                    <w:rPr>
                      <w:sz w:val="20"/>
                      <w:szCs w:val="20"/>
                    </w:rPr>
                    <w:t> </w:t>
                  </w:r>
                </w:p>
              </w:tc>
            </w:tr>
          </w:tbl>
          <w:p w14:paraId="19BFD75B" w14:textId="77777777" w:rsidR="005D13D0" w:rsidRPr="00A45571" w:rsidRDefault="005D13D0" w:rsidP="00AE6ECF">
            <w:pPr>
              <w:pStyle w:val="4"/>
              <w:rPr>
                <w:sz w:val="20"/>
                <w:szCs w:val="20"/>
              </w:rPr>
            </w:pPr>
            <w:r w:rsidRPr="00A45571">
              <w:rPr>
                <w:sz w:val="20"/>
                <w:szCs w:val="20"/>
              </w:rPr>
              <w:t> </w:t>
            </w:r>
          </w:p>
          <w:p w14:paraId="5D716769" w14:textId="77777777" w:rsidR="00DE4A20" w:rsidRPr="00DE4A20" w:rsidRDefault="00DE4A20" w:rsidP="007009A3">
            <w:pPr>
              <w:pStyle w:val="4"/>
              <w:jc w:val="center"/>
              <w:rPr>
                <w:sz w:val="20"/>
              </w:rPr>
            </w:pPr>
            <w:r w:rsidRPr="00DE4A20">
              <w:rPr>
                <w:sz w:val="20"/>
              </w:rPr>
              <w:t>200 торкөз банкноттың 100%-дық шамасына сәйкес келеді</w:t>
            </w:r>
          </w:p>
          <w:p w14:paraId="629902A1" w14:textId="77777777" w:rsidR="00DE4A20" w:rsidRPr="00DE4A20" w:rsidRDefault="00DE4A20" w:rsidP="00DE4A20">
            <w:pPr>
              <w:pStyle w:val="4"/>
              <w:rPr>
                <w:sz w:val="20"/>
              </w:rPr>
            </w:pPr>
            <w:r w:rsidRPr="00DE4A20">
              <w:rPr>
                <w:sz w:val="20"/>
                <w:lang w:val="kk-KZ"/>
              </w:rPr>
              <w:t> </w:t>
            </w:r>
          </w:p>
          <w:p w14:paraId="57C17854" w14:textId="0D4D6BB7" w:rsidR="00DE4A20" w:rsidRPr="00DE4A20" w:rsidRDefault="00DE4A20" w:rsidP="00DE4A20">
            <w:pPr>
              <w:pStyle w:val="4"/>
              <w:rPr>
                <w:sz w:val="20"/>
              </w:rPr>
            </w:pPr>
            <w:r w:rsidRPr="00DE4A20">
              <w:rPr>
                <w:sz w:val="20"/>
              </w:rPr>
              <w:t>Банкноттың түскен күні: ______________________</w:t>
            </w:r>
          </w:p>
          <w:p w14:paraId="343204FC" w14:textId="77777777" w:rsidR="00DE4A20" w:rsidRPr="00DE4A20" w:rsidRDefault="00DE4A20" w:rsidP="00DE4A20">
            <w:pPr>
              <w:pStyle w:val="4"/>
              <w:rPr>
                <w:sz w:val="20"/>
              </w:rPr>
            </w:pPr>
            <w:r w:rsidRPr="00DE4A20">
              <w:rPr>
                <w:sz w:val="20"/>
              </w:rPr>
              <w:t>Банкноттың деректемелері:</w:t>
            </w:r>
          </w:p>
          <w:p w14:paraId="7DF6028C" w14:textId="77777777" w:rsidR="00DE4A20" w:rsidRPr="00DE4A20" w:rsidRDefault="00DE4A20" w:rsidP="00DE4A20">
            <w:pPr>
              <w:pStyle w:val="4"/>
              <w:rPr>
                <w:sz w:val="20"/>
              </w:rPr>
            </w:pPr>
            <w:r w:rsidRPr="00DE4A20">
              <w:rPr>
                <w:sz w:val="20"/>
              </w:rPr>
              <w:t>шығарылған жылы ________________</w:t>
            </w:r>
          </w:p>
          <w:p w14:paraId="61CCAE3E" w14:textId="77777777" w:rsidR="00DE4A20" w:rsidRPr="00DE4A20" w:rsidRDefault="00DE4A20" w:rsidP="00DE4A20">
            <w:pPr>
              <w:pStyle w:val="4"/>
              <w:rPr>
                <w:sz w:val="20"/>
              </w:rPr>
            </w:pPr>
            <w:r w:rsidRPr="00DE4A20">
              <w:rPr>
                <w:sz w:val="20"/>
              </w:rPr>
              <w:t>номиналы __________, сериясы ____, № __________</w:t>
            </w:r>
          </w:p>
          <w:p w14:paraId="04456442" w14:textId="77777777" w:rsidR="00DE4A20" w:rsidRPr="00DE4A20" w:rsidRDefault="00DE4A20" w:rsidP="00DE4A20">
            <w:pPr>
              <w:pStyle w:val="4"/>
              <w:rPr>
                <w:sz w:val="20"/>
              </w:rPr>
            </w:pPr>
            <w:r w:rsidRPr="00DE4A20">
              <w:rPr>
                <w:sz w:val="20"/>
              </w:rPr>
              <w:t>Банкноттың ауданы: _____________ %-ды құрайды</w:t>
            </w:r>
          </w:p>
          <w:p w14:paraId="7523E262" w14:textId="77777777" w:rsidR="00DE4A20" w:rsidRPr="00DE4A20" w:rsidRDefault="00DE4A20" w:rsidP="00DE4A20">
            <w:pPr>
              <w:pStyle w:val="4"/>
              <w:rPr>
                <w:sz w:val="20"/>
              </w:rPr>
            </w:pPr>
            <w:r w:rsidRPr="00DE4A20">
              <w:rPr>
                <w:sz w:val="20"/>
              </w:rPr>
              <w:t>Төлемділігін айқындауды тексерген:</w:t>
            </w:r>
          </w:p>
          <w:p w14:paraId="7CB0C275" w14:textId="77777777" w:rsidR="00DE4A20" w:rsidRPr="00DE4A20" w:rsidRDefault="00DE4A20" w:rsidP="00DE4A20">
            <w:pPr>
              <w:pStyle w:val="4"/>
              <w:rPr>
                <w:sz w:val="20"/>
              </w:rPr>
            </w:pPr>
            <w:r w:rsidRPr="00DE4A20">
              <w:rPr>
                <w:sz w:val="20"/>
              </w:rPr>
              <w:t>______________________________________________ _____________</w:t>
            </w:r>
          </w:p>
          <w:p w14:paraId="24210242" w14:textId="77777777" w:rsidR="00DE4A20" w:rsidRPr="00DE4A20" w:rsidRDefault="00DE4A20" w:rsidP="00DE4A20">
            <w:pPr>
              <w:pStyle w:val="4"/>
              <w:rPr>
                <w:sz w:val="20"/>
              </w:rPr>
            </w:pPr>
            <w:r w:rsidRPr="00DE4A20">
              <w:rPr>
                <w:sz w:val="20"/>
                <w:lang w:val="kk-KZ"/>
              </w:rPr>
              <w:t xml:space="preserve">             </w:t>
            </w:r>
            <w:r w:rsidRPr="00DE4A20">
              <w:rPr>
                <w:sz w:val="20"/>
              </w:rPr>
              <w:t>(тегі, аты, әкесінің аты (бар болған жағдайда)</w:t>
            </w:r>
            <w:r w:rsidRPr="00DE4A20">
              <w:rPr>
                <w:sz w:val="20"/>
                <w:lang w:val="kk-KZ"/>
              </w:rPr>
              <w:t>          </w:t>
            </w:r>
            <w:r w:rsidRPr="00DE4A20">
              <w:rPr>
                <w:sz w:val="20"/>
              </w:rPr>
              <w:t>(қолы)</w:t>
            </w:r>
          </w:p>
          <w:p w14:paraId="21606C47" w14:textId="6FC74C38" w:rsidR="00DE4A20" w:rsidRPr="00DE4A20" w:rsidRDefault="00DE4A20" w:rsidP="00DE4A20">
            <w:pPr>
              <w:pStyle w:val="4"/>
              <w:rPr>
                <w:sz w:val="20"/>
              </w:rPr>
            </w:pPr>
            <w:r w:rsidRPr="00DE4A20">
              <w:rPr>
                <w:sz w:val="20"/>
              </w:rPr>
              <w:t>Касса меңгерушісі ____________________________</w:t>
            </w:r>
            <w:r w:rsidR="007009A3">
              <w:rPr>
                <w:sz w:val="20"/>
                <w:lang w:val="kk-KZ"/>
              </w:rPr>
              <w:t xml:space="preserve">   </w:t>
            </w:r>
            <w:r w:rsidRPr="00DE4A20">
              <w:rPr>
                <w:sz w:val="20"/>
              </w:rPr>
              <w:t xml:space="preserve"> __________</w:t>
            </w:r>
          </w:p>
          <w:p w14:paraId="0B26B284" w14:textId="77777777" w:rsidR="00DE4A20" w:rsidRPr="00DE4A20" w:rsidRDefault="00DE4A20" w:rsidP="00DE4A20">
            <w:pPr>
              <w:pStyle w:val="4"/>
              <w:rPr>
                <w:sz w:val="20"/>
              </w:rPr>
            </w:pPr>
            <w:r w:rsidRPr="00DE4A20">
              <w:rPr>
                <w:sz w:val="20"/>
              </w:rPr>
              <w:t>                             (тегі, аты, әкесінің аты (бар болған жағдайда)   (қолы)</w:t>
            </w:r>
          </w:p>
          <w:p w14:paraId="7A2FD39A" w14:textId="77777777" w:rsidR="005D13D0" w:rsidRDefault="005D13D0" w:rsidP="00AE6ECF">
            <w:pPr>
              <w:pStyle w:val="4"/>
              <w:rPr>
                <w:sz w:val="24"/>
              </w:rPr>
            </w:pPr>
          </w:p>
          <w:p w14:paraId="7D84F208" w14:textId="77777777" w:rsidR="00EA3F98" w:rsidRDefault="00EA3F98" w:rsidP="00EA3F98"/>
          <w:p w14:paraId="4B593E32" w14:textId="77777777" w:rsidR="00EA3F98" w:rsidRDefault="00EA3F98" w:rsidP="00EA3F98"/>
          <w:p w14:paraId="0167E10E" w14:textId="70461324" w:rsidR="00EA3F98" w:rsidRPr="00EA3F98" w:rsidRDefault="00EA3F98" w:rsidP="00EA3F98"/>
        </w:tc>
        <w:tc>
          <w:tcPr>
            <w:tcW w:w="5244" w:type="dxa"/>
            <w:shd w:val="clear" w:color="auto" w:fill="auto"/>
          </w:tcPr>
          <w:p w14:paraId="330BE119" w14:textId="77777777" w:rsidR="00DE4A20" w:rsidRPr="00DE4A20" w:rsidRDefault="00DE4A20" w:rsidP="00DE4A20">
            <w:pPr>
              <w:spacing w:after="0" w:line="240" w:lineRule="auto"/>
              <w:rPr>
                <w:rFonts w:ascii="Times New Roman" w:eastAsia="Times New Roman" w:hAnsi="Times New Roman"/>
                <w:sz w:val="20"/>
                <w:szCs w:val="20"/>
                <w:lang w:eastAsia="ru-RU"/>
              </w:rPr>
            </w:pPr>
            <w:r w:rsidRPr="00DE4A20">
              <w:rPr>
                <w:rFonts w:ascii="Times New Roman" w:eastAsia="Times New Roman" w:hAnsi="Times New Roman"/>
                <w:sz w:val="20"/>
                <w:szCs w:val="20"/>
                <w:lang w:eastAsia="ru-RU"/>
              </w:rPr>
              <w:t>Қазақстан Республикасы</w:t>
            </w:r>
          </w:p>
          <w:p w14:paraId="69C75086" w14:textId="77777777" w:rsidR="00DE4A20" w:rsidRPr="00DE4A20" w:rsidRDefault="00DE4A20" w:rsidP="00DE4A20">
            <w:pPr>
              <w:spacing w:after="0" w:line="240" w:lineRule="auto"/>
              <w:rPr>
                <w:rFonts w:ascii="Times New Roman" w:eastAsia="Times New Roman" w:hAnsi="Times New Roman"/>
                <w:sz w:val="20"/>
                <w:szCs w:val="20"/>
                <w:lang w:eastAsia="ru-RU"/>
              </w:rPr>
            </w:pPr>
            <w:r w:rsidRPr="00DE4A20">
              <w:rPr>
                <w:rFonts w:ascii="Times New Roman" w:eastAsia="Times New Roman" w:hAnsi="Times New Roman"/>
                <w:sz w:val="20"/>
                <w:szCs w:val="20"/>
                <w:lang w:eastAsia="ru-RU"/>
              </w:rPr>
              <w:t>Ұлттық Банкі Басқармасының</w:t>
            </w:r>
          </w:p>
          <w:p w14:paraId="1E6919B8" w14:textId="77777777" w:rsidR="00DE4A20" w:rsidRPr="00DE4A20" w:rsidRDefault="00DE4A20" w:rsidP="00DE4A20">
            <w:pPr>
              <w:spacing w:after="0" w:line="240" w:lineRule="auto"/>
              <w:rPr>
                <w:rFonts w:ascii="Times New Roman" w:eastAsia="Times New Roman" w:hAnsi="Times New Roman"/>
                <w:sz w:val="20"/>
                <w:szCs w:val="20"/>
                <w:lang w:eastAsia="ru-RU"/>
              </w:rPr>
            </w:pPr>
            <w:r w:rsidRPr="00DE4A20">
              <w:rPr>
                <w:rFonts w:ascii="Times New Roman" w:eastAsia="Times New Roman" w:hAnsi="Times New Roman"/>
                <w:sz w:val="20"/>
                <w:szCs w:val="20"/>
                <w:lang w:eastAsia="ru-RU"/>
              </w:rPr>
              <w:t xml:space="preserve">202__ жылғы «__» ______ </w:t>
            </w:r>
          </w:p>
          <w:p w14:paraId="410C770B" w14:textId="77777777" w:rsidR="00DE4A20" w:rsidRPr="00DE4A20" w:rsidRDefault="00DE4A20" w:rsidP="00DE4A20">
            <w:pPr>
              <w:spacing w:after="0" w:line="240" w:lineRule="auto"/>
              <w:rPr>
                <w:rFonts w:ascii="Times New Roman" w:eastAsia="Times New Roman" w:hAnsi="Times New Roman"/>
                <w:sz w:val="20"/>
                <w:szCs w:val="20"/>
                <w:lang w:eastAsia="ru-RU"/>
              </w:rPr>
            </w:pPr>
            <w:r w:rsidRPr="00DE4A20">
              <w:rPr>
                <w:rFonts w:ascii="Times New Roman" w:eastAsia="Times New Roman" w:hAnsi="Times New Roman"/>
                <w:sz w:val="20"/>
                <w:szCs w:val="20"/>
                <w:lang w:eastAsia="ru-RU"/>
              </w:rPr>
              <w:t>№ __ қаулысына</w:t>
            </w:r>
          </w:p>
          <w:p w14:paraId="163FBA9D" w14:textId="77777777" w:rsidR="00DE4A20" w:rsidRPr="00DE4A20" w:rsidRDefault="00DE4A20" w:rsidP="00DE4A20">
            <w:pPr>
              <w:spacing w:after="0" w:line="240" w:lineRule="auto"/>
              <w:rPr>
                <w:rFonts w:ascii="Times New Roman" w:eastAsia="Times New Roman" w:hAnsi="Times New Roman"/>
                <w:sz w:val="20"/>
                <w:szCs w:val="20"/>
                <w:lang w:eastAsia="ru-RU"/>
              </w:rPr>
            </w:pPr>
            <w:r w:rsidRPr="00DE4A20">
              <w:rPr>
                <w:rFonts w:ascii="Times New Roman" w:eastAsia="Times New Roman" w:hAnsi="Times New Roman"/>
                <w:sz w:val="20"/>
                <w:szCs w:val="20"/>
                <w:lang w:eastAsia="ru-RU"/>
              </w:rPr>
              <w:t>1-қосымша</w:t>
            </w:r>
          </w:p>
          <w:p w14:paraId="25E6D5CE" w14:textId="77777777" w:rsidR="00DE4A20" w:rsidRPr="00DE4A20" w:rsidRDefault="00DE4A20" w:rsidP="00DE4A20">
            <w:pPr>
              <w:spacing w:after="0" w:line="240" w:lineRule="auto"/>
              <w:rPr>
                <w:rFonts w:ascii="Times New Roman" w:eastAsia="Times New Roman" w:hAnsi="Times New Roman"/>
                <w:sz w:val="20"/>
                <w:szCs w:val="20"/>
                <w:lang w:eastAsia="ru-RU"/>
              </w:rPr>
            </w:pPr>
          </w:p>
          <w:p w14:paraId="23A4FF3A" w14:textId="77777777" w:rsidR="00DE4A20" w:rsidRPr="00DE4A20" w:rsidRDefault="00DE4A20" w:rsidP="00DE4A20">
            <w:pPr>
              <w:spacing w:after="0" w:line="240" w:lineRule="auto"/>
              <w:rPr>
                <w:rFonts w:ascii="Times New Roman" w:eastAsia="Times New Roman" w:hAnsi="Times New Roman"/>
                <w:sz w:val="20"/>
                <w:szCs w:val="20"/>
                <w:lang w:eastAsia="ru-RU"/>
              </w:rPr>
            </w:pPr>
            <w:r w:rsidRPr="00DE4A20">
              <w:rPr>
                <w:rFonts w:ascii="Times New Roman" w:eastAsia="Times New Roman" w:hAnsi="Times New Roman"/>
                <w:sz w:val="20"/>
                <w:szCs w:val="20"/>
                <w:lang w:eastAsia="ru-RU"/>
              </w:rPr>
              <w:t>Қазақстан Республикасы ұлттық валютасының</w:t>
            </w:r>
          </w:p>
          <w:p w14:paraId="0BE0212D" w14:textId="77777777" w:rsidR="00DE4A20" w:rsidRPr="00DE4A20" w:rsidRDefault="00DE4A20" w:rsidP="00DE4A20">
            <w:pPr>
              <w:spacing w:after="0" w:line="240" w:lineRule="auto"/>
              <w:rPr>
                <w:rFonts w:ascii="Times New Roman" w:eastAsia="Times New Roman" w:hAnsi="Times New Roman"/>
                <w:sz w:val="20"/>
                <w:szCs w:val="20"/>
                <w:lang w:eastAsia="ru-RU"/>
              </w:rPr>
            </w:pPr>
            <w:r w:rsidRPr="00DE4A20">
              <w:rPr>
                <w:rFonts w:ascii="Times New Roman" w:eastAsia="Times New Roman" w:hAnsi="Times New Roman"/>
                <w:sz w:val="20"/>
                <w:szCs w:val="20"/>
                <w:lang w:eastAsia="ru-RU"/>
              </w:rPr>
              <w:t>банкноттары мен монеталарының</w:t>
            </w:r>
          </w:p>
          <w:p w14:paraId="30656B4E" w14:textId="77777777" w:rsidR="00DE4A20" w:rsidRPr="00DE4A20" w:rsidRDefault="00DE4A20" w:rsidP="00DE4A20">
            <w:pPr>
              <w:spacing w:after="0" w:line="240" w:lineRule="auto"/>
              <w:rPr>
                <w:rFonts w:ascii="Times New Roman" w:eastAsia="Times New Roman" w:hAnsi="Times New Roman"/>
                <w:sz w:val="20"/>
                <w:szCs w:val="20"/>
                <w:lang w:eastAsia="ru-RU"/>
              </w:rPr>
            </w:pPr>
            <w:r w:rsidRPr="00DE4A20">
              <w:rPr>
                <w:rFonts w:ascii="Times New Roman" w:eastAsia="Times New Roman" w:hAnsi="Times New Roman"/>
                <w:sz w:val="20"/>
                <w:szCs w:val="20"/>
                <w:lang w:eastAsia="ru-RU"/>
              </w:rPr>
              <w:t xml:space="preserve"> төлемділігін айқындау қағидаларына</w:t>
            </w:r>
          </w:p>
          <w:p w14:paraId="74A0483F" w14:textId="3DD24C67" w:rsidR="009D474C" w:rsidRPr="009D474C" w:rsidRDefault="00DE4A20" w:rsidP="00DE4A20">
            <w:pPr>
              <w:widowControl w:val="0"/>
              <w:spacing w:after="0" w:line="240" w:lineRule="auto"/>
              <w:rPr>
                <w:rFonts w:ascii="Times New Roman" w:eastAsia="Times New Roman" w:hAnsi="Times New Roman"/>
                <w:sz w:val="20"/>
                <w:szCs w:val="20"/>
                <w:lang w:eastAsia="ru-RU"/>
              </w:rPr>
            </w:pPr>
            <w:r w:rsidRPr="00DE4A20">
              <w:rPr>
                <w:rFonts w:ascii="Times New Roman" w:eastAsia="Times New Roman" w:hAnsi="Times New Roman"/>
                <w:sz w:val="20"/>
                <w:szCs w:val="20"/>
                <w:lang w:eastAsia="ru-RU"/>
              </w:rPr>
              <w:t>1-қосымша</w:t>
            </w:r>
          </w:p>
          <w:p w14:paraId="44008442" w14:textId="77777777" w:rsidR="009D474C" w:rsidRPr="009D474C" w:rsidRDefault="009D474C" w:rsidP="009D474C">
            <w:pPr>
              <w:widowControl w:val="0"/>
              <w:spacing w:after="0" w:line="240" w:lineRule="auto"/>
              <w:jc w:val="both"/>
              <w:rPr>
                <w:rFonts w:ascii="Times New Roman" w:eastAsia="Times New Roman" w:hAnsi="Times New Roman"/>
                <w:sz w:val="20"/>
                <w:szCs w:val="20"/>
                <w:lang w:eastAsia="ru-RU"/>
              </w:rPr>
            </w:pPr>
          </w:p>
          <w:p w14:paraId="62DEBD0E" w14:textId="77777777" w:rsidR="009D474C" w:rsidRPr="009D474C" w:rsidRDefault="009D474C" w:rsidP="009D474C">
            <w:pPr>
              <w:widowControl w:val="0"/>
              <w:spacing w:after="0" w:line="240" w:lineRule="auto"/>
              <w:rPr>
                <w:rFonts w:ascii="Times New Roman" w:eastAsia="Times New Roman" w:hAnsi="Times New Roman"/>
                <w:sz w:val="20"/>
                <w:szCs w:val="20"/>
                <w:lang w:eastAsia="ru-RU"/>
              </w:rPr>
            </w:pPr>
          </w:p>
          <w:p w14:paraId="138A5DBB" w14:textId="219B559A" w:rsidR="00DE4A20" w:rsidRPr="00DE4A20" w:rsidRDefault="00DE4A20" w:rsidP="00F75FB2">
            <w:pPr>
              <w:widowControl w:val="0"/>
              <w:spacing w:after="0" w:line="240" w:lineRule="auto"/>
              <w:jc w:val="center"/>
              <w:rPr>
                <w:rFonts w:ascii="Times New Roman" w:eastAsia="Times New Roman" w:hAnsi="Times New Roman"/>
                <w:b/>
                <w:sz w:val="20"/>
                <w:szCs w:val="20"/>
                <w:lang w:val="kk-KZ" w:eastAsia="ru-RU"/>
              </w:rPr>
            </w:pPr>
            <w:r w:rsidRPr="00DE4A20">
              <w:rPr>
                <w:rFonts w:ascii="Times New Roman" w:eastAsia="Times New Roman" w:hAnsi="Times New Roman"/>
                <w:b/>
                <w:bCs/>
                <w:sz w:val="20"/>
                <w:szCs w:val="20"/>
                <w:lang w:val="kk-KZ" w:eastAsia="ru-RU"/>
              </w:rPr>
              <w:t>Қазақстан Республикасының ұлттық валютасының 2017 жылдан кейін эмиссияланған,</w:t>
            </w:r>
            <w:r w:rsidRPr="00DE4A20">
              <w:rPr>
                <w:rFonts w:ascii="Times New Roman" w:eastAsia="Times New Roman" w:hAnsi="Times New Roman"/>
                <w:b/>
                <w:sz w:val="20"/>
                <w:szCs w:val="20"/>
                <w:lang w:val="kk-KZ" w:eastAsia="ru-RU"/>
              </w:rPr>
              <w:t xml:space="preserve"> </w:t>
            </w:r>
            <w:r w:rsidRPr="00DE4A20">
              <w:rPr>
                <w:rFonts w:ascii="Times New Roman" w:eastAsia="Times New Roman" w:hAnsi="Times New Roman"/>
                <w:b/>
                <w:bCs/>
                <w:sz w:val="20"/>
                <w:szCs w:val="20"/>
                <w:lang w:val="kk-KZ" w:eastAsia="ru-RU"/>
              </w:rPr>
              <w:t>номиналы 500 теңгелік банкноттарының төлемділігін айқындауға арналған тор</w:t>
            </w:r>
          </w:p>
          <w:p w14:paraId="3E3A8AA7" w14:textId="77777777" w:rsidR="00DE4A20" w:rsidRPr="00DE4A20" w:rsidRDefault="00DE4A20" w:rsidP="00DE4A20">
            <w:pPr>
              <w:widowControl w:val="0"/>
              <w:spacing w:after="0" w:line="240" w:lineRule="auto"/>
              <w:ind w:firstLine="709"/>
              <w:jc w:val="center"/>
              <w:rPr>
                <w:rFonts w:ascii="Times New Roman" w:eastAsia="Times New Roman" w:hAnsi="Times New Roman"/>
                <w:b/>
                <w:sz w:val="20"/>
                <w:szCs w:val="20"/>
                <w:lang w:val="kk-KZ" w:eastAsia="ru-RU"/>
              </w:rPr>
            </w:pPr>
          </w:p>
          <w:p w14:paraId="66E5F997" w14:textId="3CF1BBE7" w:rsidR="00DE4A20" w:rsidRPr="00DE4A20" w:rsidRDefault="009E3AA4" w:rsidP="00DE4A20">
            <w:pPr>
              <w:widowControl w:val="0"/>
              <w:spacing w:after="0" w:line="240" w:lineRule="auto"/>
              <w:ind w:firstLine="709"/>
              <w:jc w:val="center"/>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 xml:space="preserve">Өлшемі 125 х 70 </w:t>
            </w:r>
            <w:r w:rsidR="00540FA5">
              <w:rPr>
                <w:rFonts w:ascii="Times New Roman" w:eastAsia="Times New Roman" w:hAnsi="Times New Roman"/>
                <w:sz w:val="20"/>
                <w:szCs w:val="20"/>
                <w:lang w:eastAsia="ru-RU"/>
              </w:rPr>
              <w:t>миллиметр</w:t>
            </w:r>
          </w:p>
          <w:p w14:paraId="381F6123" w14:textId="77777777" w:rsidR="009D474C" w:rsidRPr="00C4301A" w:rsidRDefault="009D474C" w:rsidP="009D474C">
            <w:pPr>
              <w:widowControl w:val="0"/>
              <w:spacing w:after="0" w:line="240" w:lineRule="auto"/>
              <w:jc w:val="center"/>
              <w:rPr>
                <w:rFonts w:ascii="Times New Roman" w:eastAsia="Times New Roman" w:hAnsi="Times New Roman"/>
                <w:sz w:val="20"/>
                <w:szCs w:val="20"/>
                <w:lang w:val="kk-KZ" w:eastAsia="ru-RU"/>
              </w:rPr>
            </w:pPr>
          </w:p>
          <w:tbl>
            <w:tblPr>
              <w:tblW w:w="3960" w:type="dxa"/>
              <w:jc w:val="center"/>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tblGrid>
            <w:tr w:rsidR="009D474C" w:rsidRPr="00540FA5" w14:paraId="58D023C6" w14:textId="77777777" w:rsidTr="009D474C">
              <w:trPr>
                <w:trHeight w:val="20"/>
                <w:jc w:val="center"/>
              </w:trPr>
              <w:tc>
                <w:tcPr>
                  <w:tcW w:w="3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3E3F4186"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BC18620"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A43484C"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239812C"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31D4E99"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65D26B6"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EA2F9DE"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D58AD42"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DFBC7AB"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F27CD5A"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4FDD48E" w14:textId="77777777" w:rsidR="009D474C" w:rsidRPr="00C4301A" w:rsidRDefault="009D474C" w:rsidP="009D474C">
                  <w:pPr>
                    <w:pStyle w:val="4"/>
                    <w:rPr>
                      <w:sz w:val="20"/>
                      <w:szCs w:val="20"/>
                      <w:lang w:val="kk-KZ"/>
                    </w:rPr>
                  </w:pPr>
                  <w:r w:rsidRPr="00C4301A">
                    <w:rPr>
                      <w:sz w:val="20"/>
                      <w:szCs w:val="20"/>
                      <w:lang w:val="kk-KZ"/>
                    </w:rPr>
                    <w:t> </w:t>
                  </w:r>
                </w:p>
              </w:tc>
            </w:tr>
            <w:tr w:rsidR="009D474C" w:rsidRPr="00540FA5" w14:paraId="67BAB030" w14:textId="77777777" w:rsidTr="009D474C">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3F95B1D"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0294EDC"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BC33A44"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B9F3591"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5D6E6F9"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067BC7E"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6B7060B"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66F866D"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F84C070"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2D77569"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EC00633" w14:textId="77777777" w:rsidR="009D474C" w:rsidRPr="00C4301A" w:rsidRDefault="009D474C" w:rsidP="009D474C">
                  <w:pPr>
                    <w:pStyle w:val="4"/>
                    <w:rPr>
                      <w:sz w:val="20"/>
                      <w:szCs w:val="20"/>
                      <w:lang w:val="kk-KZ"/>
                    </w:rPr>
                  </w:pPr>
                  <w:r w:rsidRPr="00C4301A">
                    <w:rPr>
                      <w:sz w:val="20"/>
                      <w:szCs w:val="20"/>
                      <w:lang w:val="kk-KZ"/>
                    </w:rPr>
                    <w:t> </w:t>
                  </w:r>
                </w:p>
              </w:tc>
            </w:tr>
            <w:tr w:rsidR="009D474C" w:rsidRPr="00540FA5" w14:paraId="2DEA0D47" w14:textId="77777777" w:rsidTr="009D474C">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005FD3B"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0D0611B"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52A03C7"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7DFCEEA"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011BEF9"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3D839BC"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92BD510"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19992B7"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B9E5064"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37F0B55"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BE29139" w14:textId="77777777" w:rsidR="009D474C" w:rsidRPr="00C4301A" w:rsidRDefault="009D474C" w:rsidP="009D474C">
                  <w:pPr>
                    <w:pStyle w:val="4"/>
                    <w:rPr>
                      <w:sz w:val="20"/>
                      <w:szCs w:val="20"/>
                      <w:lang w:val="kk-KZ"/>
                    </w:rPr>
                  </w:pPr>
                  <w:r w:rsidRPr="00C4301A">
                    <w:rPr>
                      <w:sz w:val="20"/>
                      <w:szCs w:val="20"/>
                      <w:lang w:val="kk-KZ"/>
                    </w:rPr>
                    <w:t> </w:t>
                  </w:r>
                </w:p>
              </w:tc>
            </w:tr>
            <w:tr w:rsidR="009D474C" w:rsidRPr="00540FA5" w14:paraId="73749A34" w14:textId="77777777" w:rsidTr="009D474C">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70C20E8"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7571C06"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3DB17C6"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72C0209"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E56FDD2"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A542002"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85CA17A"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4AB9A5C"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64DC1D7"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0125037"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99C123D" w14:textId="77777777" w:rsidR="009D474C" w:rsidRPr="00C4301A" w:rsidRDefault="009D474C" w:rsidP="009D474C">
                  <w:pPr>
                    <w:pStyle w:val="4"/>
                    <w:rPr>
                      <w:sz w:val="20"/>
                      <w:szCs w:val="20"/>
                      <w:lang w:val="kk-KZ"/>
                    </w:rPr>
                  </w:pPr>
                  <w:r w:rsidRPr="00C4301A">
                    <w:rPr>
                      <w:sz w:val="20"/>
                      <w:szCs w:val="20"/>
                      <w:lang w:val="kk-KZ"/>
                    </w:rPr>
                    <w:t> </w:t>
                  </w:r>
                </w:p>
              </w:tc>
            </w:tr>
            <w:tr w:rsidR="009D474C" w:rsidRPr="00540FA5" w14:paraId="3A845968" w14:textId="77777777" w:rsidTr="009D474C">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B4CBA65"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997981F"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7B3B886"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4BACFAA"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DBD5E37"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4D412F6"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6E83CEF"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676874C"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C314CB9"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A590E14"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57DE9F0" w14:textId="77777777" w:rsidR="009D474C" w:rsidRPr="00C4301A" w:rsidRDefault="009D474C" w:rsidP="009D474C">
                  <w:pPr>
                    <w:pStyle w:val="4"/>
                    <w:rPr>
                      <w:sz w:val="20"/>
                      <w:szCs w:val="20"/>
                      <w:lang w:val="kk-KZ"/>
                    </w:rPr>
                  </w:pPr>
                  <w:r w:rsidRPr="00C4301A">
                    <w:rPr>
                      <w:sz w:val="20"/>
                      <w:szCs w:val="20"/>
                      <w:lang w:val="kk-KZ"/>
                    </w:rPr>
                    <w:t> </w:t>
                  </w:r>
                </w:p>
              </w:tc>
            </w:tr>
          </w:tbl>
          <w:p w14:paraId="49154375" w14:textId="77777777" w:rsidR="009D474C" w:rsidRPr="00C4301A" w:rsidRDefault="009D474C" w:rsidP="009D474C">
            <w:pPr>
              <w:widowControl w:val="0"/>
              <w:spacing w:after="0" w:line="240" w:lineRule="auto"/>
              <w:rPr>
                <w:rFonts w:ascii="Times New Roman" w:eastAsia="Times New Roman" w:hAnsi="Times New Roman"/>
                <w:sz w:val="20"/>
                <w:szCs w:val="20"/>
                <w:lang w:val="kk-KZ" w:eastAsia="ru-RU"/>
              </w:rPr>
            </w:pPr>
          </w:p>
          <w:p w14:paraId="68D834B3" w14:textId="77777777" w:rsidR="009D474C" w:rsidRPr="00C4301A" w:rsidRDefault="009D474C" w:rsidP="009D474C">
            <w:pPr>
              <w:widowControl w:val="0"/>
              <w:spacing w:after="0" w:line="240" w:lineRule="auto"/>
              <w:jc w:val="center"/>
              <w:rPr>
                <w:rFonts w:ascii="Times New Roman" w:eastAsia="Times New Roman" w:hAnsi="Times New Roman"/>
                <w:sz w:val="20"/>
                <w:szCs w:val="20"/>
                <w:lang w:val="kk-KZ" w:eastAsia="ru-RU"/>
              </w:rPr>
            </w:pPr>
          </w:p>
          <w:p w14:paraId="16FA56D7" w14:textId="77777777" w:rsidR="007009A3" w:rsidRPr="007009A3" w:rsidRDefault="007009A3" w:rsidP="007009A3">
            <w:pPr>
              <w:spacing w:after="0" w:line="240" w:lineRule="auto"/>
              <w:ind w:firstLine="709"/>
              <w:jc w:val="center"/>
              <w:rPr>
                <w:rFonts w:ascii="Times New Roman" w:eastAsiaTheme="minorHAnsi" w:hAnsi="Times New Roman" w:cstheme="minorBidi"/>
                <w:sz w:val="20"/>
                <w:szCs w:val="20"/>
                <w:lang w:val="kk-KZ"/>
              </w:rPr>
            </w:pPr>
            <w:r w:rsidRPr="007009A3">
              <w:rPr>
                <w:rFonts w:ascii="Times New Roman" w:eastAsiaTheme="minorHAnsi" w:hAnsi="Times New Roman"/>
                <w:color w:val="000000"/>
                <w:sz w:val="20"/>
                <w:szCs w:val="20"/>
                <w:lang w:val="kk-KZ"/>
              </w:rPr>
              <w:t>200 торкөз банкноттың 100%-дық шамасына сәйкес келеді</w:t>
            </w:r>
          </w:p>
          <w:p w14:paraId="1CE239FE" w14:textId="77777777" w:rsidR="007009A3" w:rsidRPr="007009A3" w:rsidRDefault="007009A3" w:rsidP="007009A3">
            <w:pPr>
              <w:widowControl w:val="0"/>
              <w:spacing w:after="0" w:line="240" w:lineRule="auto"/>
              <w:jc w:val="both"/>
              <w:rPr>
                <w:rFonts w:ascii="Times New Roman" w:eastAsia="Times New Roman" w:hAnsi="Times New Roman"/>
                <w:sz w:val="20"/>
                <w:szCs w:val="20"/>
                <w:lang w:val="kk-KZ" w:eastAsia="ru-RU"/>
              </w:rPr>
            </w:pPr>
          </w:p>
          <w:p w14:paraId="2DD78E7B" w14:textId="77777777" w:rsidR="007009A3" w:rsidRPr="007009A3" w:rsidRDefault="007009A3" w:rsidP="007009A3">
            <w:pPr>
              <w:widowControl w:val="0"/>
              <w:spacing w:after="0" w:line="240" w:lineRule="auto"/>
              <w:rPr>
                <w:rFonts w:ascii="Times New Roman" w:eastAsia="Times New Roman" w:hAnsi="Times New Roman"/>
                <w:sz w:val="20"/>
                <w:szCs w:val="20"/>
                <w:lang w:val="kk-KZ" w:eastAsia="ru-RU"/>
              </w:rPr>
            </w:pPr>
            <w:r w:rsidRPr="007009A3">
              <w:rPr>
                <w:rFonts w:ascii="Times New Roman" w:eastAsiaTheme="minorHAnsi" w:hAnsi="Times New Roman"/>
                <w:color w:val="000000"/>
                <w:sz w:val="20"/>
                <w:szCs w:val="20"/>
                <w:lang w:val="kk-KZ"/>
              </w:rPr>
              <w:t>Банкноттың түскен күні</w:t>
            </w:r>
            <w:r w:rsidRPr="007009A3">
              <w:rPr>
                <w:rFonts w:ascii="Times New Roman" w:eastAsia="Times New Roman" w:hAnsi="Times New Roman"/>
                <w:sz w:val="20"/>
                <w:szCs w:val="20"/>
                <w:lang w:val="kk-KZ" w:eastAsia="ru-RU"/>
              </w:rPr>
              <w:t>: ______________________</w:t>
            </w:r>
          </w:p>
          <w:p w14:paraId="4181C9EB" w14:textId="77777777" w:rsidR="007009A3" w:rsidRPr="007009A3" w:rsidRDefault="007009A3" w:rsidP="007009A3">
            <w:pPr>
              <w:widowControl w:val="0"/>
              <w:spacing w:after="0" w:line="240" w:lineRule="auto"/>
              <w:rPr>
                <w:rFonts w:ascii="Times New Roman" w:eastAsia="Times New Roman" w:hAnsi="Times New Roman"/>
                <w:sz w:val="20"/>
                <w:szCs w:val="20"/>
                <w:lang w:val="kk-KZ" w:eastAsia="ru-RU"/>
              </w:rPr>
            </w:pPr>
            <w:r w:rsidRPr="007009A3">
              <w:rPr>
                <w:rFonts w:ascii="Times New Roman" w:eastAsiaTheme="minorHAnsi" w:hAnsi="Times New Roman"/>
                <w:color w:val="000000"/>
                <w:sz w:val="20"/>
                <w:szCs w:val="20"/>
                <w:lang w:val="kk-KZ"/>
              </w:rPr>
              <w:t>Банкноттың деректемелері</w:t>
            </w:r>
            <w:r w:rsidRPr="007009A3">
              <w:rPr>
                <w:rFonts w:ascii="Times New Roman" w:eastAsia="Times New Roman" w:hAnsi="Times New Roman"/>
                <w:sz w:val="20"/>
                <w:szCs w:val="20"/>
                <w:lang w:val="kk-KZ" w:eastAsia="ru-RU"/>
              </w:rPr>
              <w:t>:</w:t>
            </w:r>
          </w:p>
          <w:p w14:paraId="2B2C0FEB" w14:textId="77777777" w:rsidR="007009A3" w:rsidRPr="007009A3" w:rsidRDefault="007009A3" w:rsidP="007009A3">
            <w:pPr>
              <w:widowControl w:val="0"/>
              <w:spacing w:after="0" w:line="240" w:lineRule="auto"/>
              <w:rPr>
                <w:rFonts w:ascii="Times New Roman" w:eastAsiaTheme="minorHAnsi" w:hAnsi="Times New Roman"/>
                <w:color w:val="000000"/>
                <w:sz w:val="20"/>
                <w:szCs w:val="20"/>
                <w:lang w:val="kk-KZ"/>
              </w:rPr>
            </w:pPr>
            <w:r w:rsidRPr="007009A3">
              <w:rPr>
                <w:rFonts w:ascii="Times New Roman" w:eastAsiaTheme="minorHAnsi" w:hAnsi="Times New Roman"/>
                <w:color w:val="000000"/>
                <w:sz w:val="20"/>
                <w:szCs w:val="20"/>
                <w:lang w:val="kk-KZ"/>
              </w:rPr>
              <w:t>шығарылған жылы ________________</w:t>
            </w:r>
          </w:p>
          <w:p w14:paraId="546B7227" w14:textId="77777777" w:rsidR="007009A3" w:rsidRPr="007009A3" w:rsidRDefault="007009A3" w:rsidP="007009A3">
            <w:pPr>
              <w:widowControl w:val="0"/>
              <w:spacing w:after="0" w:line="240" w:lineRule="auto"/>
              <w:rPr>
                <w:rFonts w:ascii="Times New Roman" w:eastAsiaTheme="minorHAnsi" w:hAnsi="Times New Roman"/>
                <w:color w:val="000000"/>
                <w:sz w:val="20"/>
                <w:szCs w:val="20"/>
                <w:lang w:val="kk-KZ"/>
              </w:rPr>
            </w:pPr>
            <w:r w:rsidRPr="007009A3">
              <w:rPr>
                <w:rFonts w:ascii="Times New Roman" w:eastAsiaTheme="minorHAnsi" w:hAnsi="Times New Roman"/>
                <w:color w:val="000000"/>
                <w:sz w:val="20"/>
                <w:szCs w:val="20"/>
                <w:lang w:val="kk-KZ"/>
              </w:rPr>
              <w:t>номиналы __________, сериясы ____, нөмірі __________</w:t>
            </w:r>
          </w:p>
          <w:p w14:paraId="39071C75" w14:textId="77777777" w:rsidR="007009A3" w:rsidRPr="007009A3" w:rsidRDefault="007009A3" w:rsidP="007009A3">
            <w:pPr>
              <w:widowControl w:val="0"/>
              <w:spacing w:after="0" w:line="240" w:lineRule="auto"/>
              <w:rPr>
                <w:rFonts w:ascii="Times New Roman" w:eastAsiaTheme="minorHAnsi" w:hAnsi="Times New Roman"/>
                <w:color w:val="000000"/>
                <w:sz w:val="20"/>
                <w:szCs w:val="20"/>
                <w:lang w:val="kk-KZ"/>
              </w:rPr>
            </w:pPr>
            <w:r w:rsidRPr="007009A3">
              <w:rPr>
                <w:rFonts w:ascii="Times New Roman" w:eastAsiaTheme="minorHAnsi" w:hAnsi="Times New Roman"/>
                <w:color w:val="000000"/>
                <w:sz w:val="20"/>
                <w:szCs w:val="20"/>
                <w:lang w:val="kk-KZ"/>
              </w:rPr>
              <w:t>Банкноттың ауданы: _____________%</w:t>
            </w:r>
          </w:p>
          <w:p w14:paraId="60DB899F" w14:textId="77777777" w:rsidR="007009A3" w:rsidRPr="007009A3" w:rsidRDefault="007009A3" w:rsidP="007009A3">
            <w:pPr>
              <w:widowControl w:val="0"/>
              <w:spacing w:after="0" w:line="240" w:lineRule="auto"/>
              <w:rPr>
                <w:rFonts w:ascii="Times New Roman" w:eastAsiaTheme="minorHAnsi" w:hAnsi="Times New Roman"/>
                <w:color w:val="000000"/>
                <w:sz w:val="20"/>
                <w:szCs w:val="20"/>
                <w:lang w:val="kk-KZ"/>
              </w:rPr>
            </w:pPr>
            <w:r w:rsidRPr="007009A3">
              <w:rPr>
                <w:rFonts w:ascii="Times New Roman" w:eastAsiaTheme="minorHAnsi" w:hAnsi="Times New Roman"/>
                <w:color w:val="000000"/>
                <w:sz w:val="20"/>
                <w:szCs w:val="20"/>
                <w:lang w:val="kk-KZ"/>
              </w:rPr>
              <w:t>Төлемділігін айқындауды тексерген:</w:t>
            </w:r>
          </w:p>
          <w:p w14:paraId="613B7FC9" w14:textId="77777777" w:rsidR="007009A3" w:rsidRPr="007009A3" w:rsidRDefault="007009A3" w:rsidP="007009A3">
            <w:pPr>
              <w:widowControl w:val="0"/>
              <w:spacing w:after="0" w:line="240" w:lineRule="auto"/>
              <w:rPr>
                <w:rFonts w:ascii="Times New Roman" w:eastAsia="Times New Roman" w:hAnsi="Times New Roman"/>
                <w:sz w:val="20"/>
                <w:szCs w:val="20"/>
                <w:lang w:val="kk-KZ" w:eastAsia="ru-RU"/>
              </w:rPr>
            </w:pPr>
            <w:r w:rsidRPr="007009A3">
              <w:rPr>
                <w:rFonts w:ascii="Times New Roman" w:eastAsia="Times New Roman" w:hAnsi="Times New Roman"/>
                <w:sz w:val="20"/>
                <w:szCs w:val="20"/>
                <w:lang w:val="kk-KZ" w:eastAsia="ru-RU"/>
              </w:rPr>
              <w:t>_________________________</w:t>
            </w:r>
            <w:r w:rsidRPr="007009A3">
              <w:rPr>
                <w:rFonts w:ascii="Times New Roman" w:eastAsia="Times New Roman" w:hAnsi="Times New Roman"/>
                <w:sz w:val="20"/>
                <w:szCs w:val="20"/>
                <w:lang w:val="kk-KZ" w:eastAsia="ru-RU"/>
              </w:rPr>
              <w:tab/>
            </w:r>
            <w:r w:rsidRPr="007009A3">
              <w:rPr>
                <w:rFonts w:ascii="Times New Roman" w:eastAsia="Times New Roman" w:hAnsi="Times New Roman"/>
                <w:sz w:val="20"/>
                <w:szCs w:val="20"/>
                <w:lang w:val="kk-KZ" w:eastAsia="ru-RU"/>
              </w:rPr>
              <w:tab/>
              <w:t>___________</w:t>
            </w:r>
          </w:p>
          <w:p w14:paraId="42A238DB" w14:textId="77777777" w:rsidR="007009A3" w:rsidRPr="007009A3" w:rsidRDefault="007009A3" w:rsidP="007009A3">
            <w:pPr>
              <w:widowControl w:val="0"/>
              <w:spacing w:after="0" w:line="240" w:lineRule="auto"/>
              <w:rPr>
                <w:rFonts w:ascii="Times New Roman" w:eastAsia="Times New Roman" w:hAnsi="Times New Roman"/>
                <w:sz w:val="20"/>
                <w:szCs w:val="20"/>
                <w:lang w:val="kk-KZ" w:eastAsia="ru-RU"/>
              </w:rPr>
            </w:pPr>
            <w:r w:rsidRPr="007009A3">
              <w:rPr>
                <w:rFonts w:ascii="Times New Roman" w:eastAsia="Times New Roman" w:hAnsi="Times New Roman"/>
                <w:sz w:val="20"/>
                <w:szCs w:val="20"/>
                <w:lang w:val="kk-KZ" w:eastAsia="ru-RU"/>
              </w:rPr>
              <w:t xml:space="preserve">         (</w:t>
            </w:r>
            <w:r w:rsidRPr="007009A3">
              <w:rPr>
                <w:rFonts w:ascii="Times New Roman" w:eastAsiaTheme="minorHAnsi" w:hAnsi="Times New Roman"/>
                <w:color w:val="000000"/>
                <w:sz w:val="20"/>
                <w:szCs w:val="20"/>
                <w:lang w:val="kk-KZ"/>
              </w:rPr>
              <w:t>тегі, аты, әкесінің аты</w:t>
            </w:r>
            <w:r w:rsidRPr="007009A3">
              <w:rPr>
                <w:rFonts w:ascii="Times New Roman" w:eastAsia="Times New Roman" w:hAnsi="Times New Roman"/>
                <w:sz w:val="20"/>
                <w:szCs w:val="20"/>
                <w:lang w:val="kk-KZ" w:eastAsia="ru-RU"/>
              </w:rPr>
              <w:t>)</w:t>
            </w:r>
            <w:r w:rsidRPr="007009A3">
              <w:rPr>
                <w:rFonts w:ascii="Times New Roman" w:eastAsia="Times New Roman" w:hAnsi="Times New Roman"/>
                <w:sz w:val="20"/>
                <w:szCs w:val="20"/>
                <w:lang w:val="kk-KZ" w:eastAsia="ru-RU"/>
              </w:rPr>
              <w:tab/>
            </w:r>
            <w:r w:rsidRPr="007009A3">
              <w:rPr>
                <w:rFonts w:ascii="Times New Roman" w:eastAsia="Times New Roman" w:hAnsi="Times New Roman"/>
                <w:sz w:val="20"/>
                <w:szCs w:val="20"/>
                <w:lang w:val="kk-KZ" w:eastAsia="ru-RU"/>
              </w:rPr>
              <w:tab/>
              <w:t xml:space="preserve">    (қолы)</w:t>
            </w:r>
          </w:p>
          <w:p w14:paraId="646C068B" w14:textId="0C333F00" w:rsidR="007009A3" w:rsidRPr="007009A3" w:rsidRDefault="007009A3" w:rsidP="007009A3">
            <w:pPr>
              <w:widowControl w:val="0"/>
              <w:spacing w:after="0" w:line="240" w:lineRule="auto"/>
              <w:rPr>
                <w:rFonts w:ascii="Times New Roman" w:eastAsia="Times New Roman" w:hAnsi="Times New Roman"/>
                <w:sz w:val="20"/>
                <w:szCs w:val="20"/>
                <w:lang w:val="kk-KZ" w:eastAsia="ru-RU"/>
              </w:rPr>
            </w:pPr>
            <w:r w:rsidRPr="007009A3">
              <w:rPr>
                <w:rFonts w:ascii="Times New Roman" w:eastAsiaTheme="minorHAnsi" w:hAnsi="Times New Roman"/>
                <w:color w:val="000000"/>
                <w:sz w:val="20"/>
                <w:szCs w:val="20"/>
                <w:lang w:val="kk-KZ"/>
              </w:rPr>
              <w:t xml:space="preserve">Касса меңгерушісі </w:t>
            </w:r>
            <w:r w:rsidRPr="007009A3">
              <w:rPr>
                <w:rFonts w:ascii="Times New Roman" w:eastAsia="Times New Roman" w:hAnsi="Times New Roman"/>
                <w:sz w:val="20"/>
                <w:szCs w:val="20"/>
                <w:lang w:val="kk-KZ" w:eastAsia="ru-RU"/>
              </w:rPr>
              <w:t>__________________       ___________</w:t>
            </w:r>
          </w:p>
          <w:p w14:paraId="1F43EC4C" w14:textId="2C9FEEF7" w:rsidR="007009A3" w:rsidRPr="007009A3" w:rsidRDefault="007009A3" w:rsidP="007009A3">
            <w:pPr>
              <w:spacing w:after="0" w:line="240" w:lineRule="auto"/>
              <w:rPr>
                <w:rFonts w:ascii="Times New Roman" w:eastAsia="Times New Roman" w:hAnsi="Times New Roman"/>
                <w:sz w:val="20"/>
                <w:szCs w:val="20"/>
                <w:lang w:val="kk-KZ" w:eastAsia="ru-RU"/>
              </w:rPr>
            </w:pPr>
            <w:r>
              <w:rPr>
                <w:rFonts w:ascii="Times New Roman" w:eastAsia="Times New Roman" w:hAnsi="Times New Roman"/>
                <w:sz w:val="20"/>
                <w:szCs w:val="20"/>
                <w:lang w:val="kk-KZ" w:eastAsia="ru-RU"/>
              </w:rPr>
              <w:t xml:space="preserve">                              </w:t>
            </w:r>
            <w:r w:rsidRPr="007009A3">
              <w:rPr>
                <w:rFonts w:ascii="Times New Roman" w:eastAsia="Times New Roman" w:hAnsi="Times New Roman"/>
                <w:sz w:val="20"/>
                <w:szCs w:val="20"/>
                <w:lang w:val="kk-KZ" w:eastAsia="ru-RU"/>
              </w:rPr>
              <w:t>(</w:t>
            </w:r>
            <w:r w:rsidRPr="007009A3">
              <w:rPr>
                <w:rFonts w:ascii="Times New Roman" w:eastAsiaTheme="minorHAnsi" w:hAnsi="Times New Roman"/>
                <w:color w:val="000000"/>
                <w:sz w:val="20"/>
                <w:szCs w:val="20"/>
                <w:lang w:val="kk-KZ"/>
              </w:rPr>
              <w:t>тегі, аты, әкесінің аты</w:t>
            </w:r>
            <w:r w:rsidRPr="007009A3">
              <w:rPr>
                <w:rFonts w:ascii="Times New Roman" w:eastAsia="Times New Roman" w:hAnsi="Times New Roman"/>
                <w:sz w:val="20"/>
                <w:szCs w:val="20"/>
                <w:lang w:val="kk-KZ" w:eastAsia="ru-RU"/>
              </w:rPr>
              <w:t>)</w:t>
            </w:r>
            <w:r w:rsidRPr="007009A3">
              <w:rPr>
                <w:rFonts w:ascii="Times New Roman" w:eastAsia="Times New Roman" w:hAnsi="Times New Roman"/>
                <w:sz w:val="20"/>
                <w:szCs w:val="20"/>
                <w:lang w:val="kk-KZ" w:eastAsia="ru-RU"/>
              </w:rPr>
              <w:tab/>
              <w:t xml:space="preserve">      (қолы) </w:t>
            </w:r>
          </w:p>
          <w:p w14:paraId="093188AB" w14:textId="11C66342" w:rsidR="005D13D0" w:rsidRPr="007009A3" w:rsidRDefault="005D13D0" w:rsidP="00AE6ECF">
            <w:pPr>
              <w:spacing w:after="0" w:line="240" w:lineRule="auto"/>
              <w:jc w:val="both"/>
              <w:rPr>
                <w:rFonts w:ascii="Times New Roman" w:hAnsi="Times New Roman"/>
                <w:b/>
                <w:sz w:val="24"/>
                <w:szCs w:val="28"/>
                <w:lang w:val="kk-KZ"/>
              </w:rPr>
            </w:pPr>
          </w:p>
        </w:tc>
        <w:tc>
          <w:tcPr>
            <w:tcW w:w="2127" w:type="dxa"/>
            <w:shd w:val="clear" w:color="auto" w:fill="auto"/>
          </w:tcPr>
          <w:p w14:paraId="4C54AC89" w14:textId="4A63811C" w:rsidR="005D13D0" w:rsidRPr="007C2FCD" w:rsidRDefault="007C2FCD" w:rsidP="00AE6ECF">
            <w:pPr>
              <w:spacing w:after="0" w:line="240" w:lineRule="auto"/>
              <w:jc w:val="both"/>
              <w:rPr>
                <w:rFonts w:ascii="Times New Roman" w:hAnsi="Times New Roman"/>
                <w:sz w:val="24"/>
                <w:szCs w:val="28"/>
                <w:lang w:val="kk-KZ"/>
              </w:rPr>
            </w:pPr>
            <w:r w:rsidRPr="007C2FCD">
              <w:rPr>
                <w:rFonts w:ascii="Times New Roman" w:hAnsi="Times New Roman"/>
                <w:sz w:val="24"/>
                <w:szCs w:val="28"/>
                <w:lang w:val="kk-KZ"/>
              </w:rPr>
              <w:t>Осы банкноттарды қабылдаудың аяқталуына байланысты.</w:t>
            </w:r>
          </w:p>
        </w:tc>
      </w:tr>
      <w:tr w:rsidR="00A45571" w:rsidRPr="00A45571" w14:paraId="07151226" w14:textId="77777777" w:rsidTr="000E4C85">
        <w:tc>
          <w:tcPr>
            <w:tcW w:w="596" w:type="dxa"/>
            <w:shd w:val="clear" w:color="auto" w:fill="auto"/>
          </w:tcPr>
          <w:p w14:paraId="3372E52B" w14:textId="0824E92D" w:rsidR="005D13D0" w:rsidRPr="00A45571" w:rsidRDefault="00D860FA" w:rsidP="00AE6ECF">
            <w:pPr>
              <w:spacing w:after="0" w:line="240" w:lineRule="auto"/>
              <w:jc w:val="center"/>
              <w:rPr>
                <w:rFonts w:ascii="Times New Roman" w:hAnsi="Times New Roman"/>
                <w:sz w:val="24"/>
                <w:szCs w:val="28"/>
              </w:rPr>
            </w:pPr>
            <w:r w:rsidRPr="00A45571">
              <w:rPr>
                <w:rFonts w:ascii="Times New Roman" w:hAnsi="Times New Roman"/>
                <w:sz w:val="24"/>
                <w:szCs w:val="28"/>
              </w:rPr>
              <w:lastRenderedPageBreak/>
              <w:t>8</w:t>
            </w:r>
          </w:p>
        </w:tc>
        <w:tc>
          <w:tcPr>
            <w:tcW w:w="1701" w:type="dxa"/>
            <w:shd w:val="clear" w:color="auto" w:fill="auto"/>
          </w:tcPr>
          <w:p w14:paraId="59CE62FC" w14:textId="3D9B87B5" w:rsidR="005D13D0" w:rsidRPr="00A45571" w:rsidRDefault="007009A3" w:rsidP="007009A3">
            <w:pPr>
              <w:spacing w:after="0" w:line="240" w:lineRule="auto"/>
              <w:jc w:val="both"/>
              <w:rPr>
                <w:rFonts w:ascii="Times New Roman" w:hAnsi="Times New Roman"/>
                <w:sz w:val="24"/>
                <w:szCs w:val="28"/>
              </w:rPr>
            </w:pPr>
            <w:r>
              <w:rPr>
                <w:rFonts w:ascii="Times New Roman" w:hAnsi="Times New Roman"/>
                <w:sz w:val="24"/>
                <w:szCs w:val="28"/>
                <w:lang w:val="kk-KZ"/>
              </w:rPr>
              <w:t>2</w:t>
            </w:r>
            <w:r w:rsidRPr="00DE4A20">
              <w:rPr>
                <w:rFonts w:ascii="Times New Roman" w:hAnsi="Times New Roman"/>
                <w:sz w:val="24"/>
                <w:szCs w:val="28"/>
              </w:rPr>
              <w:t>-қосымша</w:t>
            </w:r>
          </w:p>
        </w:tc>
        <w:tc>
          <w:tcPr>
            <w:tcW w:w="5954" w:type="dxa"/>
            <w:shd w:val="clear" w:color="auto" w:fill="auto"/>
          </w:tcPr>
          <w:p w14:paraId="48E70415" w14:textId="77777777" w:rsidR="007009A3" w:rsidRPr="007009A3" w:rsidRDefault="007009A3" w:rsidP="007009A3">
            <w:pPr>
              <w:pStyle w:val="4"/>
              <w:rPr>
                <w:sz w:val="20"/>
              </w:rPr>
            </w:pPr>
            <w:r w:rsidRPr="007009A3">
              <w:rPr>
                <w:sz w:val="20"/>
              </w:rPr>
              <w:t>Қазақстан Республикасы</w:t>
            </w:r>
          </w:p>
          <w:p w14:paraId="61947E2E" w14:textId="77777777" w:rsidR="007009A3" w:rsidRPr="007009A3" w:rsidRDefault="007009A3" w:rsidP="007009A3">
            <w:pPr>
              <w:pStyle w:val="4"/>
              <w:rPr>
                <w:sz w:val="20"/>
              </w:rPr>
            </w:pPr>
            <w:r w:rsidRPr="007009A3">
              <w:rPr>
                <w:sz w:val="20"/>
              </w:rPr>
              <w:t>ұлттық валютасының банкноттары</w:t>
            </w:r>
          </w:p>
          <w:p w14:paraId="18B9A1C6" w14:textId="77777777" w:rsidR="007009A3" w:rsidRPr="007009A3" w:rsidRDefault="007009A3" w:rsidP="007009A3">
            <w:pPr>
              <w:pStyle w:val="4"/>
              <w:rPr>
                <w:sz w:val="20"/>
              </w:rPr>
            </w:pPr>
            <w:r w:rsidRPr="007009A3">
              <w:rPr>
                <w:sz w:val="20"/>
              </w:rPr>
              <w:t>мен монеталарының төлемділігін</w:t>
            </w:r>
          </w:p>
          <w:p w14:paraId="247FF476" w14:textId="77777777" w:rsidR="007009A3" w:rsidRPr="007009A3" w:rsidRDefault="007009A3" w:rsidP="007009A3">
            <w:pPr>
              <w:pStyle w:val="4"/>
              <w:rPr>
                <w:sz w:val="20"/>
              </w:rPr>
            </w:pPr>
            <w:r w:rsidRPr="007009A3">
              <w:rPr>
                <w:sz w:val="20"/>
              </w:rPr>
              <w:t>айқынд</w:t>
            </w:r>
            <w:r w:rsidRPr="007009A3">
              <w:rPr>
                <w:b/>
                <w:sz w:val="20"/>
              </w:rPr>
              <w:t xml:space="preserve">ау </w:t>
            </w:r>
            <w:hyperlink r:id="rId9" w:history="1">
              <w:r w:rsidRPr="007009A3">
                <w:rPr>
                  <w:rStyle w:val="af2"/>
                  <w:b w:val="0"/>
                  <w:color w:val="auto"/>
                  <w:sz w:val="20"/>
                  <w:szCs w:val="28"/>
                  <w:u w:val="none"/>
                </w:rPr>
                <w:t>қағидаларына</w:t>
              </w:r>
            </w:hyperlink>
          </w:p>
          <w:p w14:paraId="5BD209F0" w14:textId="77777777" w:rsidR="007009A3" w:rsidRPr="007009A3" w:rsidRDefault="007009A3" w:rsidP="007009A3">
            <w:pPr>
              <w:pStyle w:val="4"/>
              <w:rPr>
                <w:sz w:val="20"/>
              </w:rPr>
            </w:pPr>
            <w:r w:rsidRPr="007009A3">
              <w:rPr>
                <w:sz w:val="20"/>
              </w:rPr>
              <w:t>2-қосымша</w:t>
            </w:r>
          </w:p>
          <w:p w14:paraId="23D4296F" w14:textId="77777777" w:rsidR="007009A3" w:rsidRPr="007009A3" w:rsidRDefault="007009A3" w:rsidP="007009A3">
            <w:pPr>
              <w:pStyle w:val="4"/>
              <w:rPr>
                <w:sz w:val="20"/>
              </w:rPr>
            </w:pPr>
            <w:r w:rsidRPr="007009A3">
              <w:rPr>
                <w:b/>
                <w:bCs/>
                <w:sz w:val="20"/>
                <w:lang w:val="kk-KZ"/>
              </w:rPr>
              <w:t> </w:t>
            </w:r>
          </w:p>
          <w:p w14:paraId="1D465AB9" w14:textId="77777777" w:rsidR="007009A3" w:rsidRPr="007009A3" w:rsidRDefault="007009A3" w:rsidP="007009A3">
            <w:pPr>
              <w:pStyle w:val="4"/>
              <w:rPr>
                <w:sz w:val="20"/>
              </w:rPr>
            </w:pPr>
            <w:r w:rsidRPr="007009A3">
              <w:rPr>
                <w:b/>
                <w:bCs/>
                <w:sz w:val="20"/>
                <w:lang w:val="kk-KZ"/>
              </w:rPr>
              <w:t> </w:t>
            </w:r>
          </w:p>
          <w:p w14:paraId="2F13250E" w14:textId="7A672A9B" w:rsidR="007009A3" w:rsidRDefault="007009A3" w:rsidP="00F75FB2">
            <w:pPr>
              <w:pStyle w:val="4"/>
              <w:jc w:val="center"/>
              <w:rPr>
                <w:b/>
                <w:bCs/>
                <w:sz w:val="20"/>
                <w:lang w:val="kk-KZ"/>
              </w:rPr>
            </w:pPr>
            <w:r w:rsidRPr="007009A3">
              <w:rPr>
                <w:b/>
                <w:bCs/>
                <w:sz w:val="20"/>
                <w:lang w:val="kk-KZ"/>
              </w:rPr>
              <w:t>Қазақстан Республикасының ұлттық валютасының қоса алғанда 2005 жылға дейін эмиссияланған, номиналы 5000 және 10000 теңгелік банкноттарының төлемділігін айқындауға арналған тор</w:t>
            </w:r>
          </w:p>
          <w:p w14:paraId="06B3ED93" w14:textId="77777777" w:rsidR="00F75FB2" w:rsidRDefault="00F75FB2" w:rsidP="007009A3">
            <w:pPr>
              <w:pStyle w:val="4"/>
              <w:rPr>
                <w:sz w:val="20"/>
              </w:rPr>
            </w:pPr>
          </w:p>
          <w:p w14:paraId="0C814642" w14:textId="736BB963" w:rsidR="007009A3" w:rsidRPr="007009A3" w:rsidRDefault="007009A3" w:rsidP="00F75FB2">
            <w:pPr>
              <w:pStyle w:val="4"/>
              <w:jc w:val="center"/>
              <w:rPr>
                <w:sz w:val="20"/>
              </w:rPr>
            </w:pPr>
            <w:r w:rsidRPr="007009A3">
              <w:rPr>
                <w:sz w:val="20"/>
              </w:rPr>
              <w:t>Өлшемі 149 х 74 мм.</w:t>
            </w:r>
          </w:p>
          <w:p w14:paraId="1D8F329D" w14:textId="77777777" w:rsidR="005D13D0" w:rsidRPr="00A45571" w:rsidRDefault="005D13D0" w:rsidP="00AE6ECF">
            <w:pPr>
              <w:rPr>
                <w:sz w:val="2"/>
              </w:rPr>
            </w:pPr>
          </w:p>
          <w:tbl>
            <w:tblPr>
              <w:tblW w:w="3960" w:type="dxa"/>
              <w:jc w:val="center"/>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tblGrid>
            <w:tr w:rsidR="00A45571" w:rsidRPr="00A45571" w14:paraId="716ACAD8" w14:textId="77777777" w:rsidTr="0025087E">
              <w:trPr>
                <w:trHeight w:val="20"/>
                <w:jc w:val="center"/>
              </w:trPr>
              <w:tc>
                <w:tcPr>
                  <w:tcW w:w="3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1995614B"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2C22CD3"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E3E656E"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AC61170"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B97E5C8"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D56F94E"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CA70265"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E13CD76"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8BDE994"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8B6B812"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4C05431" w14:textId="77777777" w:rsidR="005D13D0" w:rsidRPr="00A45571" w:rsidRDefault="005D13D0" w:rsidP="00AE6ECF">
                  <w:pPr>
                    <w:pStyle w:val="4"/>
                    <w:rPr>
                      <w:sz w:val="20"/>
                      <w:szCs w:val="20"/>
                    </w:rPr>
                  </w:pPr>
                  <w:r w:rsidRPr="00A45571">
                    <w:rPr>
                      <w:sz w:val="20"/>
                      <w:szCs w:val="20"/>
                    </w:rPr>
                    <w:t> </w:t>
                  </w:r>
                </w:p>
              </w:tc>
            </w:tr>
            <w:tr w:rsidR="00A45571" w:rsidRPr="00A45571" w14:paraId="0CAC749C" w14:textId="77777777" w:rsidTr="0025087E">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8F4A1A7"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BEA4DC6"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6B6710E"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01C14E7"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05AD4A2"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79C2837"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CBF85E5"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A8079B5"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DC9F496"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7B9048B"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FF031A0" w14:textId="77777777" w:rsidR="005D13D0" w:rsidRPr="00A45571" w:rsidRDefault="005D13D0" w:rsidP="00AE6ECF">
                  <w:pPr>
                    <w:pStyle w:val="4"/>
                    <w:rPr>
                      <w:sz w:val="20"/>
                      <w:szCs w:val="20"/>
                    </w:rPr>
                  </w:pPr>
                  <w:r w:rsidRPr="00A45571">
                    <w:rPr>
                      <w:sz w:val="20"/>
                      <w:szCs w:val="20"/>
                    </w:rPr>
                    <w:t> </w:t>
                  </w:r>
                </w:p>
              </w:tc>
            </w:tr>
            <w:tr w:rsidR="00A45571" w:rsidRPr="00A45571" w14:paraId="2542BF68" w14:textId="77777777" w:rsidTr="0025087E">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F0241F6"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4A96A89"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268E064"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C750EE7"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1C9A510"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FCE14ED"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005B831"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677FF74"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48FBBD7"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925F182"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FAEF039" w14:textId="77777777" w:rsidR="005D13D0" w:rsidRPr="00A45571" w:rsidRDefault="005D13D0" w:rsidP="00AE6ECF">
                  <w:pPr>
                    <w:pStyle w:val="4"/>
                    <w:rPr>
                      <w:sz w:val="20"/>
                      <w:szCs w:val="20"/>
                    </w:rPr>
                  </w:pPr>
                  <w:r w:rsidRPr="00A45571">
                    <w:rPr>
                      <w:sz w:val="20"/>
                      <w:szCs w:val="20"/>
                    </w:rPr>
                    <w:t> </w:t>
                  </w:r>
                </w:p>
              </w:tc>
            </w:tr>
            <w:tr w:rsidR="00A45571" w:rsidRPr="00A45571" w14:paraId="3FEE25F0" w14:textId="77777777" w:rsidTr="0025087E">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CB5C6A3"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4920420"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0B52035"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FA17044"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F5CA078"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F84E52C"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858B10F"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D8D71D3"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654A2A4"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7F03223"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4C04A45" w14:textId="77777777" w:rsidR="005D13D0" w:rsidRPr="00A45571" w:rsidRDefault="005D13D0" w:rsidP="00AE6ECF">
                  <w:pPr>
                    <w:pStyle w:val="4"/>
                    <w:rPr>
                      <w:sz w:val="20"/>
                      <w:szCs w:val="20"/>
                    </w:rPr>
                  </w:pPr>
                  <w:r w:rsidRPr="00A45571">
                    <w:rPr>
                      <w:sz w:val="20"/>
                      <w:szCs w:val="20"/>
                    </w:rPr>
                    <w:t> </w:t>
                  </w:r>
                </w:p>
              </w:tc>
            </w:tr>
            <w:tr w:rsidR="00A45571" w:rsidRPr="00A45571" w14:paraId="190792E6" w14:textId="77777777" w:rsidTr="0025087E">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E323F1B"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8ABBD42"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F886DA2"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FE2C5D4"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9CC3805"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A8E0823"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5DAE4FB"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98F48D9"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8EA9A9A"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B39E3C2"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6E34CD6" w14:textId="77777777" w:rsidR="005D13D0" w:rsidRPr="00A45571" w:rsidRDefault="005D13D0" w:rsidP="00AE6ECF">
                  <w:pPr>
                    <w:pStyle w:val="4"/>
                    <w:rPr>
                      <w:sz w:val="20"/>
                      <w:szCs w:val="20"/>
                    </w:rPr>
                  </w:pPr>
                  <w:r w:rsidRPr="00A45571">
                    <w:rPr>
                      <w:sz w:val="20"/>
                      <w:szCs w:val="20"/>
                    </w:rPr>
                    <w:t> </w:t>
                  </w:r>
                </w:p>
              </w:tc>
            </w:tr>
          </w:tbl>
          <w:p w14:paraId="529B3D46" w14:textId="77777777" w:rsidR="005D13D0" w:rsidRPr="00A45571" w:rsidRDefault="005D13D0" w:rsidP="00AE6ECF">
            <w:pPr>
              <w:pStyle w:val="4"/>
              <w:rPr>
                <w:sz w:val="24"/>
              </w:rPr>
            </w:pPr>
            <w:r w:rsidRPr="00A45571">
              <w:rPr>
                <w:sz w:val="24"/>
              </w:rPr>
              <w:t> </w:t>
            </w:r>
          </w:p>
          <w:p w14:paraId="6DB45371" w14:textId="77777777" w:rsidR="00F75FB2" w:rsidRPr="00F75FB2" w:rsidRDefault="00F75FB2" w:rsidP="00F75FB2">
            <w:pPr>
              <w:pStyle w:val="4"/>
              <w:rPr>
                <w:sz w:val="20"/>
              </w:rPr>
            </w:pPr>
            <w:r w:rsidRPr="00F75FB2">
              <w:rPr>
                <w:sz w:val="20"/>
                <w:lang w:val="kk-KZ"/>
              </w:rPr>
              <w:t>200 торкөз банкноттың 100%-дық шамасына сәйкес келеді</w:t>
            </w:r>
          </w:p>
          <w:p w14:paraId="39F20253" w14:textId="77777777" w:rsidR="00F75FB2" w:rsidRPr="00F75FB2" w:rsidRDefault="00F75FB2" w:rsidP="00F75FB2">
            <w:pPr>
              <w:pStyle w:val="4"/>
              <w:rPr>
                <w:sz w:val="20"/>
              </w:rPr>
            </w:pPr>
            <w:r w:rsidRPr="00F75FB2">
              <w:rPr>
                <w:sz w:val="20"/>
                <w:lang w:val="kk-KZ"/>
              </w:rPr>
              <w:t> </w:t>
            </w:r>
          </w:p>
          <w:p w14:paraId="144FEFC4" w14:textId="77777777" w:rsidR="00F75FB2" w:rsidRPr="00F75FB2" w:rsidRDefault="00F75FB2" w:rsidP="00F75FB2">
            <w:pPr>
              <w:pStyle w:val="4"/>
              <w:rPr>
                <w:sz w:val="20"/>
              </w:rPr>
            </w:pPr>
            <w:r w:rsidRPr="00F75FB2">
              <w:rPr>
                <w:sz w:val="20"/>
              </w:rPr>
              <w:t>Банкноттың түскен күні: ______________________</w:t>
            </w:r>
          </w:p>
          <w:p w14:paraId="59ADDBDD" w14:textId="77777777" w:rsidR="00F75FB2" w:rsidRPr="00F75FB2" w:rsidRDefault="00F75FB2" w:rsidP="00F75FB2">
            <w:pPr>
              <w:pStyle w:val="4"/>
              <w:rPr>
                <w:sz w:val="20"/>
              </w:rPr>
            </w:pPr>
            <w:r w:rsidRPr="00F75FB2">
              <w:rPr>
                <w:sz w:val="20"/>
              </w:rPr>
              <w:t>Банкноттың деректемелері:</w:t>
            </w:r>
          </w:p>
          <w:p w14:paraId="7DD886D2" w14:textId="77777777" w:rsidR="00F75FB2" w:rsidRPr="00F75FB2" w:rsidRDefault="00F75FB2" w:rsidP="00F75FB2">
            <w:pPr>
              <w:pStyle w:val="4"/>
              <w:rPr>
                <w:sz w:val="20"/>
              </w:rPr>
            </w:pPr>
            <w:r w:rsidRPr="00F75FB2">
              <w:rPr>
                <w:sz w:val="20"/>
              </w:rPr>
              <w:t>шығарылған жылы ___________________________</w:t>
            </w:r>
          </w:p>
          <w:p w14:paraId="76B928D0" w14:textId="77777777" w:rsidR="00F75FB2" w:rsidRPr="00F75FB2" w:rsidRDefault="00F75FB2" w:rsidP="00F75FB2">
            <w:pPr>
              <w:pStyle w:val="4"/>
              <w:rPr>
                <w:sz w:val="20"/>
              </w:rPr>
            </w:pPr>
            <w:r w:rsidRPr="00F75FB2">
              <w:rPr>
                <w:sz w:val="20"/>
              </w:rPr>
              <w:t>номиналы __________, сериясы ____, № ________</w:t>
            </w:r>
          </w:p>
          <w:p w14:paraId="385F9D96" w14:textId="77777777" w:rsidR="00F75FB2" w:rsidRPr="00F75FB2" w:rsidRDefault="00F75FB2" w:rsidP="00F75FB2">
            <w:pPr>
              <w:pStyle w:val="4"/>
              <w:rPr>
                <w:sz w:val="20"/>
              </w:rPr>
            </w:pPr>
            <w:r w:rsidRPr="00F75FB2">
              <w:rPr>
                <w:sz w:val="20"/>
              </w:rPr>
              <w:t>Банкноттың ауданы: _____________ %-ды құрайды</w:t>
            </w:r>
          </w:p>
          <w:p w14:paraId="472D5E3B" w14:textId="77777777" w:rsidR="00F75FB2" w:rsidRPr="00F75FB2" w:rsidRDefault="00F75FB2" w:rsidP="00F75FB2">
            <w:pPr>
              <w:pStyle w:val="4"/>
              <w:rPr>
                <w:sz w:val="20"/>
              </w:rPr>
            </w:pPr>
            <w:r w:rsidRPr="00F75FB2">
              <w:rPr>
                <w:sz w:val="20"/>
              </w:rPr>
              <w:t>Төлемділігін айқындауды тексерген:</w:t>
            </w:r>
          </w:p>
          <w:p w14:paraId="3284D600" w14:textId="77777777" w:rsidR="00F75FB2" w:rsidRPr="00F75FB2" w:rsidRDefault="00F75FB2" w:rsidP="00F75FB2">
            <w:pPr>
              <w:pStyle w:val="4"/>
              <w:rPr>
                <w:sz w:val="20"/>
              </w:rPr>
            </w:pPr>
            <w:r w:rsidRPr="00F75FB2">
              <w:rPr>
                <w:sz w:val="20"/>
              </w:rPr>
              <w:t>______________________________________________ _____________</w:t>
            </w:r>
          </w:p>
          <w:p w14:paraId="2D128C4D" w14:textId="77777777" w:rsidR="00F75FB2" w:rsidRPr="00F75FB2" w:rsidRDefault="00F75FB2" w:rsidP="00F75FB2">
            <w:pPr>
              <w:pStyle w:val="4"/>
              <w:rPr>
                <w:sz w:val="20"/>
              </w:rPr>
            </w:pPr>
            <w:r w:rsidRPr="00F75FB2">
              <w:rPr>
                <w:sz w:val="20"/>
              </w:rPr>
              <w:t>           (тегі, аты, әкесінің аты (бар болған жағдайда)             (қолы)</w:t>
            </w:r>
          </w:p>
          <w:p w14:paraId="3B9D38B2" w14:textId="12C4DE2C" w:rsidR="00F75FB2" w:rsidRPr="00F75FB2" w:rsidRDefault="00F75FB2" w:rsidP="00F75FB2">
            <w:pPr>
              <w:pStyle w:val="4"/>
              <w:rPr>
                <w:sz w:val="20"/>
              </w:rPr>
            </w:pPr>
            <w:r w:rsidRPr="00F75FB2">
              <w:rPr>
                <w:sz w:val="20"/>
              </w:rPr>
              <w:t xml:space="preserve">Касса меңгерушісі ___________________________ </w:t>
            </w:r>
            <w:r>
              <w:rPr>
                <w:sz w:val="20"/>
                <w:lang w:val="kk-KZ"/>
              </w:rPr>
              <w:t xml:space="preserve">   </w:t>
            </w:r>
            <w:r w:rsidRPr="00F75FB2">
              <w:rPr>
                <w:sz w:val="20"/>
              </w:rPr>
              <w:t>__________</w:t>
            </w:r>
          </w:p>
          <w:p w14:paraId="1994CC86" w14:textId="77777777" w:rsidR="00F75FB2" w:rsidRPr="00F75FB2" w:rsidRDefault="00F75FB2" w:rsidP="00F75FB2">
            <w:pPr>
              <w:pStyle w:val="4"/>
              <w:rPr>
                <w:sz w:val="20"/>
              </w:rPr>
            </w:pPr>
            <w:r w:rsidRPr="00F75FB2">
              <w:rPr>
                <w:sz w:val="20"/>
              </w:rPr>
              <w:t>                           (тегі, аты, әкесінің аты (бар болған жағдайда)    (қолы)</w:t>
            </w:r>
          </w:p>
          <w:p w14:paraId="0D488F01" w14:textId="3FC46DC7" w:rsidR="005D13D0" w:rsidRPr="00A45571" w:rsidRDefault="005D13D0" w:rsidP="00AE6ECF">
            <w:pPr>
              <w:pStyle w:val="4"/>
              <w:rPr>
                <w:sz w:val="24"/>
              </w:rPr>
            </w:pPr>
          </w:p>
        </w:tc>
        <w:tc>
          <w:tcPr>
            <w:tcW w:w="5244" w:type="dxa"/>
            <w:shd w:val="clear" w:color="auto" w:fill="auto"/>
          </w:tcPr>
          <w:p w14:paraId="41B2D14A" w14:textId="77777777" w:rsidR="00F75FB2" w:rsidRPr="00F75FB2" w:rsidRDefault="00F75FB2" w:rsidP="00F75FB2">
            <w:pPr>
              <w:spacing w:after="0" w:line="240" w:lineRule="auto"/>
              <w:jc w:val="both"/>
              <w:rPr>
                <w:rFonts w:ascii="Times New Roman" w:hAnsi="Times New Roman"/>
                <w:sz w:val="20"/>
                <w:szCs w:val="20"/>
                <w:lang w:val="kk-KZ"/>
              </w:rPr>
            </w:pPr>
            <w:r w:rsidRPr="00F75FB2">
              <w:rPr>
                <w:rFonts w:ascii="Times New Roman" w:hAnsi="Times New Roman"/>
                <w:sz w:val="20"/>
                <w:szCs w:val="20"/>
                <w:lang w:val="kk-KZ"/>
              </w:rPr>
              <w:t>Қазақстан Республикасы</w:t>
            </w:r>
          </w:p>
          <w:p w14:paraId="0413D1AA" w14:textId="77777777" w:rsidR="00F75FB2" w:rsidRPr="00F75FB2" w:rsidRDefault="00F75FB2" w:rsidP="00F75FB2">
            <w:pPr>
              <w:spacing w:after="0" w:line="240" w:lineRule="auto"/>
              <w:jc w:val="both"/>
              <w:rPr>
                <w:rFonts w:ascii="Times New Roman" w:hAnsi="Times New Roman"/>
                <w:sz w:val="20"/>
                <w:szCs w:val="20"/>
                <w:lang w:val="kk-KZ"/>
              </w:rPr>
            </w:pPr>
            <w:r w:rsidRPr="00F75FB2">
              <w:rPr>
                <w:rFonts w:ascii="Times New Roman" w:hAnsi="Times New Roman"/>
                <w:sz w:val="20"/>
                <w:szCs w:val="20"/>
                <w:lang w:val="kk-KZ"/>
              </w:rPr>
              <w:t>Ұлттық Банкі Басқармасының</w:t>
            </w:r>
          </w:p>
          <w:p w14:paraId="075F08B4" w14:textId="77777777" w:rsidR="00F75FB2" w:rsidRPr="00F75FB2" w:rsidRDefault="00F75FB2" w:rsidP="00F75FB2">
            <w:pPr>
              <w:spacing w:after="0" w:line="240" w:lineRule="auto"/>
              <w:jc w:val="both"/>
              <w:rPr>
                <w:rFonts w:ascii="Times New Roman" w:hAnsi="Times New Roman"/>
                <w:sz w:val="20"/>
                <w:szCs w:val="20"/>
                <w:lang w:val="kk-KZ"/>
              </w:rPr>
            </w:pPr>
            <w:r w:rsidRPr="00F75FB2">
              <w:rPr>
                <w:rFonts w:ascii="Times New Roman" w:hAnsi="Times New Roman"/>
                <w:sz w:val="20"/>
                <w:szCs w:val="20"/>
                <w:lang w:val="kk-KZ"/>
              </w:rPr>
              <w:t xml:space="preserve">202__ жылғы «__» ______ </w:t>
            </w:r>
          </w:p>
          <w:p w14:paraId="63DD9FBB" w14:textId="77777777" w:rsidR="00F75FB2" w:rsidRPr="00F75FB2" w:rsidRDefault="00F75FB2" w:rsidP="00F75FB2">
            <w:pPr>
              <w:spacing w:after="0" w:line="240" w:lineRule="auto"/>
              <w:jc w:val="both"/>
              <w:rPr>
                <w:rFonts w:ascii="Times New Roman" w:hAnsi="Times New Roman"/>
                <w:sz w:val="20"/>
                <w:szCs w:val="20"/>
                <w:lang w:val="kk-KZ"/>
              </w:rPr>
            </w:pPr>
            <w:r w:rsidRPr="00F75FB2">
              <w:rPr>
                <w:rFonts w:ascii="Times New Roman" w:hAnsi="Times New Roman"/>
                <w:sz w:val="20"/>
                <w:szCs w:val="20"/>
                <w:lang w:val="kk-KZ"/>
              </w:rPr>
              <w:t>№ __ қаулысына</w:t>
            </w:r>
          </w:p>
          <w:p w14:paraId="4845A791" w14:textId="77777777" w:rsidR="00F75FB2" w:rsidRPr="00F75FB2" w:rsidRDefault="00F75FB2" w:rsidP="00F75FB2">
            <w:pPr>
              <w:spacing w:after="0" w:line="240" w:lineRule="auto"/>
              <w:jc w:val="both"/>
              <w:rPr>
                <w:rFonts w:ascii="Times New Roman" w:hAnsi="Times New Roman"/>
                <w:sz w:val="20"/>
                <w:szCs w:val="20"/>
                <w:lang w:val="kk-KZ"/>
              </w:rPr>
            </w:pPr>
            <w:r w:rsidRPr="00F75FB2">
              <w:rPr>
                <w:rFonts w:ascii="Times New Roman" w:hAnsi="Times New Roman"/>
                <w:sz w:val="20"/>
                <w:szCs w:val="20"/>
                <w:lang w:val="kk-KZ"/>
              </w:rPr>
              <w:t>2-қосымша</w:t>
            </w:r>
          </w:p>
          <w:p w14:paraId="333A4F53" w14:textId="77777777" w:rsidR="00F75FB2" w:rsidRPr="00F75FB2" w:rsidRDefault="00F75FB2" w:rsidP="00F75FB2">
            <w:pPr>
              <w:spacing w:after="0" w:line="240" w:lineRule="auto"/>
              <w:jc w:val="both"/>
              <w:rPr>
                <w:rFonts w:ascii="Times New Roman" w:hAnsi="Times New Roman"/>
                <w:sz w:val="20"/>
                <w:szCs w:val="20"/>
                <w:lang w:val="kk-KZ"/>
              </w:rPr>
            </w:pPr>
          </w:p>
          <w:p w14:paraId="5F020156" w14:textId="77777777" w:rsidR="00F75FB2" w:rsidRPr="00F75FB2" w:rsidRDefault="00F75FB2" w:rsidP="00F75FB2">
            <w:pPr>
              <w:spacing w:after="0" w:line="240" w:lineRule="auto"/>
              <w:jc w:val="both"/>
              <w:rPr>
                <w:rFonts w:ascii="Times New Roman" w:hAnsi="Times New Roman"/>
                <w:sz w:val="20"/>
                <w:szCs w:val="20"/>
                <w:lang w:val="kk-KZ"/>
              </w:rPr>
            </w:pPr>
            <w:r w:rsidRPr="00F75FB2">
              <w:rPr>
                <w:rFonts w:ascii="Times New Roman" w:hAnsi="Times New Roman"/>
                <w:sz w:val="20"/>
                <w:szCs w:val="20"/>
                <w:lang w:val="kk-KZ"/>
              </w:rPr>
              <w:t>Қазақстан Республикасы ұлттық валютасының</w:t>
            </w:r>
          </w:p>
          <w:p w14:paraId="6AFA2671" w14:textId="77777777" w:rsidR="00F75FB2" w:rsidRPr="00F75FB2" w:rsidRDefault="00F75FB2" w:rsidP="00F75FB2">
            <w:pPr>
              <w:spacing w:after="0" w:line="240" w:lineRule="auto"/>
              <w:jc w:val="both"/>
              <w:rPr>
                <w:rFonts w:ascii="Times New Roman" w:hAnsi="Times New Roman"/>
                <w:sz w:val="20"/>
                <w:szCs w:val="20"/>
                <w:lang w:val="kk-KZ"/>
              </w:rPr>
            </w:pPr>
            <w:r w:rsidRPr="00F75FB2">
              <w:rPr>
                <w:rFonts w:ascii="Times New Roman" w:hAnsi="Times New Roman"/>
                <w:sz w:val="20"/>
                <w:szCs w:val="20"/>
                <w:lang w:val="kk-KZ"/>
              </w:rPr>
              <w:t>банкноттары мен монеталарының</w:t>
            </w:r>
          </w:p>
          <w:p w14:paraId="19A1B3F7" w14:textId="77777777" w:rsidR="00F75FB2" w:rsidRPr="00F75FB2" w:rsidRDefault="00F75FB2" w:rsidP="00F75FB2">
            <w:pPr>
              <w:spacing w:after="0" w:line="240" w:lineRule="auto"/>
              <w:jc w:val="both"/>
              <w:rPr>
                <w:rFonts w:ascii="Times New Roman" w:hAnsi="Times New Roman"/>
                <w:sz w:val="20"/>
                <w:szCs w:val="20"/>
                <w:lang w:val="kk-KZ"/>
              </w:rPr>
            </w:pPr>
            <w:r w:rsidRPr="00F75FB2">
              <w:rPr>
                <w:rFonts w:ascii="Times New Roman" w:hAnsi="Times New Roman"/>
                <w:sz w:val="20"/>
                <w:szCs w:val="20"/>
                <w:lang w:val="kk-KZ"/>
              </w:rPr>
              <w:t xml:space="preserve"> төлемділігін айқынд</w:t>
            </w:r>
            <w:r w:rsidRPr="00F75FB2">
              <w:rPr>
                <w:rFonts w:ascii="Times New Roman" w:hAnsi="Times New Roman"/>
                <w:b/>
                <w:sz w:val="20"/>
                <w:szCs w:val="20"/>
                <w:lang w:val="kk-KZ"/>
              </w:rPr>
              <w:t xml:space="preserve">ау </w:t>
            </w:r>
            <w:hyperlink r:id="rId10" w:history="1">
              <w:r w:rsidRPr="00F75FB2">
                <w:rPr>
                  <w:rStyle w:val="af2"/>
                  <w:b w:val="0"/>
                  <w:color w:val="auto"/>
                  <w:sz w:val="20"/>
                  <w:szCs w:val="20"/>
                  <w:u w:val="none"/>
                  <w:lang w:val="kk-KZ"/>
                </w:rPr>
                <w:t>қағидаларына</w:t>
              </w:r>
            </w:hyperlink>
          </w:p>
          <w:p w14:paraId="6B81C865" w14:textId="77777777" w:rsidR="00F75FB2" w:rsidRPr="00F75FB2" w:rsidRDefault="00F75FB2" w:rsidP="00F75FB2">
            <w:pPr>
              <w:spacing w:after="0" w:line="240" w:lineRule="auto"/>
              <w:jc w:val="both"/>
              <w:rPr>
                <w:rFonts w:ascii="Times New Roman" w:hAnsi="Times New Roman"/>
                <w:sz w:val="20"/>
                <w:szCs w:val="20"/>
                <w:lang w:val="kk-KZ"/>
              </w:rPr>
            </w:pPr>
            <w:r w:rsidRPr="00F75FB2">
              <w:rPr>
                <w:rFonts w:ascii="Times New Roman" w:hAnsi="Times New Roman"/>
                <w:sz w:val="20"/>
                <w:szCs w:val="20"/>
                <w:lang w:val="kk-KZ"/>
              </w:rPr>
              <w:t>2-қосымша</w:t>
            </w:r>
          </w:p>
          <w:p w14:paraId="6CF1B756" w14:textId="77777777" w:rsidR="00F75FB2" w:rsidRPr="00F75FB2" w:rsidRDefault="00F75FB2" w:rsidP="00F75FB2">
            <w:pPr>
              <w:spacing w:after="0" w:line="240" w:lineRule="auto"/>
              <w:jc w:val="both"/>
              <w:rPr>
                <w:rFonts w:ascii="Times New Roman" w:hAnsi="Times New Roman"/>
                <w:sz w:val="20"/>
                <w:szCs w:val="20"/>
                <w:lang w:val="kk-KZ"/>
              </w:rPr>
            </w:pPr>
          </w:p>
          <w:p w14:paraId="101346C5" w14:textId="77777777" w:rsidR="00F75FB2" w:rsidRPr="00F75FB2" w:rsidRDefault="00F75FB2" w:rsidP="00F75FB2">
            <w:pPr>
              <w:spacing w:after="0" w:line="240" w:lineRule="auto"/>
              <w:jc w:val="both"/>
              <w:rPr>
                <w:rFonts w:ascii="Times New Roman" w:hAnsi="Times New Roman"/>
                <w:sz w:val="20"/>
                <w:szCs w:val="20"/>
                <w:lang w:val="kk-KZ"/>
              </w:rPr>
            </w:pPr>
          </w:p>
          <w:p w14:paraId="53EA08CD" w14:textId="42FA910C" w:rsidR="00F75FB2" w:rsidRPr="00F75FB2" w:rsidRDefault="00F75FB2" w:rsidP="00F75FB2">
            <w:pPr>
              <w:spacing w:after="0" w:line="240" w:lineRule="auto"/>
              <w:jc w:val="center"/>
              <w:rPr>
                <w:rFonts w:ascii="Times New Roman" w:hAnsi="Times New Roman"/>
                <w:b/>
                <w:sz w:val="20"/>
                <w:szCs w:val="20"/>
                <w:lang w:val="kk-KZ"/>
              </w:rPr>
            </w:pPr>
            <w:r w:rsidRPr="00F75FB2">
              <w:rPr>
                <w:rFonts w:ascii="Times New Roman" w:hAnsi="Times New Roman"/>
                <w:b/>
                <w:bCs/>
                <w:sz w:val="20"/>
                <w:szCs w:val="20"/>
                <w:lang w:val="kk-KZ"/>
              </w:rPr>
              <w:t>Қазақстан Республикасының ұлттық валютасының 2014 жылдан кейін эмиссияланған</w:t>
            </w:r>
            <w:r w:rsidRPr="00F75FB2">
              <w:rPr>
                <w:rFonts w:ascii="Times New Roman" w:hAnsi="Times New Roman"/>
                <w:b/>
                <w:sz w:val="20"/>
                <w:szCs w:val="20"/>
                <w:lang w:val="kk-KZ"/>
              </w:rPr>
              <w:t xml:space="preserve">, </w:t>
            </w:r>
            <w:r w:rsidRPr="00F75FB2">
              <w:rPr>
                <w:rFonts w:ascii="Times New Roman" w:hAnsi="Times New Roman"/>
                <w:b/>
                <w:bCs/>
                <w:sz w:val="20"/>
                <w:szCs w:val="20"/>
                <w:lang w:val="kk-KZ"/>
              </w:rPr>
              <w:t xml:space="preserve">номиналы </w:t>
            </w:r>
            <w:r w:rsidRPr="00F75FB2">
              <w:rPr>
                <w:rFonts w:ascii="Times New Roman" w:hAnsi="Times New Roman"/>
                <w:b/>
                <w:sz w:val="20"/>
                <w:szCs w:val="20"/>
                <w:lang w:val="kk-KZ"/>
              </w:rPr>
              <w:t>1000</w:t>
            </w:r>
            <w:r w:rsidRPr="00F75FB2">
              <w:rPr>
                <w:rFonts w:ascii="Times New Roman" w:hAnsi="Times New Roman"/>
                <w:b/>
                <w:bCs/>
                <w:sz w:val="20"/>
                <w:szCs w:val="20"/>
                <w:lang w:val="kk-KZ"/>
              </w:rPr>
              <w:t xml:space="preserve"> теңгелік банкноттарының төлемділігін айқындауға арналған</w:t>
            </w:r>
            <w:r>
              <w:rPr>
                <w:rFonts w:ascii="Times New Roman" w:hAnsi="Times New Roman"/>
                <w:b/>
                <w:bCs/>
                <w:sz w:val="20"/>
                <w:szCs w:val="20"/>
                <w:lang w:val="kk-KZ"/>
              </w:rPr>
              <w:t xml:space="preserve"> </w:t>
            </w:r>
            <w:r w:rsidRPr="00F75FB2">
              <w:rPr>
                <w:rFonts w:ascii="Times New Roman" w:hAnsi="Times New Roman"/>
                <w:b/>
                <w:sz w:val="20"/>
                <w:szCs w:val="20"/>
                <w:lang w:val="kk-KZ"/>
              </w:rPr>
              <w:t>тор</w:t>
            </w:r>
          </w:p>
          <w:p w14:paraId="54608DA4" w14:textId="77777777" w:rsidR="00F75FB2" w:rsidRPr="00F75FB2" w:rsidRDefault="00F75FB2" w:rsidP="00F75FB2">
            <w:pPr>
              <w:spacing w:after="0" w:line="240" w:lineRule="auto"/>
              <w:jc w:val="both"/>
              <w:rPr>
                <w:rFonts w:ascii="Times New Roman" w:hAnsi="Times New Roman"/>
                <w:sz w:val="20"/>
                <w:szCs w:val="20"/>
                <w:lang w:val="kk-KZ"/>
              </w:rPr>
            </w:pPr>
          </w:p>
          <w:p w14:paraId="1726BF5F" w14:textId="5ACC785B" w:rsidR="00F75FB2" w:rsidRPr="00F75FB2" w:rsidRDefault="00F75FB2" w:rsidP="00F75FB2">
            <w:pPr>
              <w:spacing w:after="0" w:line="240" w:lineRule="auto"/>
              <w:jc w:val="center"/>
              <w:rPr>
                <w:rFonts w:ascii="Times New Roman" w:hAnsi="Times New Roman"/>
                <w:sz w:val="20"/>
                <w:szCs w:val="20"/>
                <w:lang w:val="kk-KZ"/>
              </w:rPr>
            </w:pPr>
            <w:r w:rsidRPr="00F75FB2">
              <w:rPr>
                <w:rFonts w:ascii="Times New Roman" w:hAnsi="Times New Roman"/>
                <w:sz w:val="20"/>
                <w:szCs w:val="20"/>
                <w:lang w:val="kk-KZ"/>
              </w:rPr>
              <w:t xml:space="preserve">Өлшемі 130 х 70 </w:t>
            </w:r>
            <w:r w:rsidR="00540FA5">
              <w:rPr>
                <w:rFonts w:ascii="Times New Roman" w:eastAsia="Times New Roman" w:hAnsi="Times New Roman"/>
                <w:sz w:val="20"/>
                <w:szCs w:val="20"/>
                <w:lang w:eastAsia="ru-RU"/>
              </w:rPr>
              <w:t>миллиметр</w:t>
            </w:r>
          </w:p>
          <w:p w14:paraId="048B6061" w14:textId="10555327" w:rsidR="009D474C" w:rsidRPr="00C4301A" w:rsidRDefault="009D474C" w:rsidP="009D474C">
            <w:pPr>
              <w:spacing w:after="0" w:line="240" w:lineRule="auto"/>
              <w:jc w:val="both"/>
              <w:rPr>
                <w:rFonts w:ascii="Times New Roman" w:hAnsi="Times New Roman"/>
                <w:sz w:val="20"/>
                <w:szCs w:val="20"/>
                <w:lang w:val="kk-KZ"/>
              </w:rPr>
            </w:pPr>
          </w:p>
          <w:tbl>
            <w:tblPr>
              <w:tblW w:w="3960" w:type="dxa"/>
              <w:jc w:val="center"/>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tblGrid>
            <w:tr w:rsidR="009D474C" w:rsidRPr="00540FA5" w14:paraId="1BC8223F" w14:textId="77777777" w:rsidTr="009D474C">
              <w:trPr>
                <w:trHeight w:val="20"/>
                <w:jc w:val="center"/>
              </w:trPr>
              <w:tc>
                <w:tcPr>
                  <w:tcW w:w="3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71FD1897"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5A55145"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22B73A6"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80067E4"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29E85B3"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67BF5C6"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C908D49"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08919FC"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6B6CB0B"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D980717"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C54C9A2" w14:textId="77777777" w:rsidR="009D474C" w:rsidRPr="00C4301A" w:rsidRDefault="009D474C" w:rsidP="009D474C">
                  <w:pPr>
                    <w:pStyle w:val="4"/>
                    <w:rPr>
                      <w:sz w:val="20"/>
                      <w:szCs w:val="20"/>
                      <w:lang w:val="kk-KZ"/>
                    </w:rPr>
                  </w:pPr>
                  <w:r w:rsidRPr="00C4301A">
                    <w:rPr>
                      <w:sz w:val="20"/>
                      <w:szCs w:val="20"/>
                      <w:lang w:val="kk-KZ"/>
                    </w:rPr>
                    <w:t> </w:t>
                  </w:r>
                </w:p>
              </w:tc>
            </w:tr>
            <w:tr w:rsidR="009D474C" w:rsidRPr="00540FA5" w14:paraId="1AE980C8" w14:textId="77777777" w:rsidTr="009D474C">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7D68EEB"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D35CAE1"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3B4D6BC"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B9E983A"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E42D02D"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438FF6E"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9ABD177"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F8F860A"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016163B"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A5FC528"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71B3C69" w14:textId="77777777" w:rsidR="009D474C" w:rsidRPr="00C4301A" w:rsidRDefault="009D474C" w:rsidP="009D474C">
                  <w:pPr>
                    <w:pStyle w:val="4"/>
                    <w:rPr>
                      <w:sz w:val="20"/>
                      <w:szCs w:val="20"/>
                      <w:lang w:val="kk-KZ"/>
                    </w:rPr>
                  </w:pPr>
                  <w:r w:rsidRPr="00C4301A">
                    <w:rPr>
                      <w:sz w:val="20"/>
                      <w:szCs w:val="20"/>
                      <w:lang w:val="kk-KZ"/>
                    </w:rPr>
                    <w:t> </w:t>
                  </w:r>
                </w:p>
              </w:tc>
            </w:tr>
            <w:tr w:rsidR="009D474C" w:rsidRPr="00540FA5" w14:paraId="43C48D73" w14:textId="77777777" w:rsidTr="009D474C">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AFE3D12"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67988CB"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F81C8DD"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1037618"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CD625D8"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E76D957"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07CA602"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8F99EE6"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B51C748"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B56D406"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D10ACDE" w14:textId="77777777" w:rsidR="009D474C" w:rsidRPr="00C4301A" w:rsidRDefault="009D474C" w:rsidP="009D474C">
                  <w:pPr>
                    <w:pStyle w:val="4"/>
                    <w:rPr>
                      <w:sz w:val="20"/>
                      <w:szCs w:val="20"/>
                      <w:lang w:val="kk-KZ"/>
                    </w:rPr>
                  </w:pPr>
                  <w:r w:rsidRPr="00C4301A">
                    <w:rPr>
                      <w:sz w:val="20"/>
                      <w:szCs w:val="20"/>
                      <w:lang w:val="kk-KZ"/>
                    </w:rPr>
                    <w:t> </w:t>
                  </w:r>
                </w:p>
              </w:tc>
            </w:tr>
            <w:tr w:rsidR="009D474C" w:rsidRPr="00540FA5" w14:paraId="3324A04A" w14:textId="77777777" w:rsidTr="009D474C">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6735595"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1A7290A"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4DE64C3"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2CC57B1"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44D0CC0"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AEEE75C"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A2E8472"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59BE2F4"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85E86CE"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D665059"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925330F" w14:textId="77777777" w:rsidR="009D474C" w:rsidRPr="00C4301A" w:rsidRDefault="009D474C" w:rsidP="009D474C">
                  <w:pPr>
                    <w:pStyle w:val="4"/>
                    <w:rPr>
                      <w:sz w:val="20"/>
                      <w:szCs w:val="20"/>
                      <w:lang w:val="kk-KZ"/>
                    </w:rPr>
                  </w:pPr>
                  <w:r w:rsidRPr="00C4301A">
                    <w:rPr>
                      <w:sz w:val="20"/>
                      <w:szCs w:val="20"/>
                      <w:lang w:val="kk-KZ"/>
                    </w:rPr>
                    <w:t> </w:t>
                  </w:r>
                </w:p>
              </w:tc>
            </w:tr>
            <w:tr w:rsidR="009D474C" w:rsidRPr="00540FA5" w14:paraId="3E7B6961" w14:textId="77777777" w:rsidTr="009D474C">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F26088F"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12308FB"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81C2D0D"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BF8F11D"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846B183"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B14CF79"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868297A"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F0C02F7"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ADA88CE"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CBF4731" w14:textId="77777777" w:rsidR="009D474C" w:rsidRPr="00C4301A" w:rsidRDefault="009D474C" w:rsidP="009D474C">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11ADC1F" w14:textId="77777777" w:rsidR="009D474C" w:rsidRPr="00C4301A" w:rsidRDefault="009D474C" w:rsidP="009D474C">
                  <w:pPr>
                    <w:pStyle w:val="4"/>
                    <w:rPr>
                      <w:sz w:val="20"/>
                      <w:szCs w:val="20"/>
                      <w:lang w:val="kk-KZ"/>
                    </w:rPr>
                  </w:pPr>
                  <w:r w:rsidRPr="00C4301A">
                    <w:rPr>
                      <w:sz w:val="20"/>
                      <w:szCs w:val="20"/>
                      <w:lang w:val="kk-KZ"/>
                    </w:rPr>
                    <w:t> </w:t>
                  </w:r>
                </w:p>
              </w:tc>
            </w:tr>
          </w:tbl>
          <w:p w14:paraId="4F9AA624" w14:textId="3CC1313A" w:rsidR="009D474C" w:rsidRPr="00C4301A" w:rsidRDefault="009D474C" w:rsidP="009D474C">
            <w:pPr>
              <w:spacing w:after="0" w:line="240" w:lineRule="auto"/>
              <w:jc w:val="both"/>
              <w:rPr>
                <w:rFonts w:ascii="Times New Roman" w:hAnsi="Times New Roman"/>
                <w:sz w:val="20"/>
                <w:szCs w:val="20"/>
                <w:lang w:val="kk-KZ"/>
              </w:rPr>
            </w:pPr>
            <w:r w:rsidRPr="00C4301A">
              <w:rPr>
                <w:rFonts w:ascii="Times New Roman" w:hAnsi="Times New Roman"/>
                <w:sz w:val="20"/>
                <w:szCs w:val="20"/>
                <w:lang w:val="kk-KZ"/>
              </w:rPr>
              <w:tab/>
            </w:r>
            <w:r w:rsidRPr="00C4301A">
              <w:rPr>
                <w:rFonts w:ascii="Times New Roman" w:hAnsi="Times New Roman"/>
                <w:sz w:val="20"/>
                <w:szCs w:val="20"/>
                <w:lang w:val="kk-KZ"/>
              </w:rPr>
              <w:tab/>
            </w:r>
            <w:r w:rsidRPr="00C4301A">
              <w:rPr>
                <w:rFonts w:ascii="Times New Roman" w:hAnsi="Times New Roman"/>
                <w:sz w:val="20"/>
                <w:szCs w:val="20"/>
                <w:lang w:val="kk-KZ"/>
              </w:rPr>
              <w:tab/>
            </w:r>
            <w:r w:rsidRPr="00C4301A">
              <w:rPr>
                <w:rFonts w:ascii="Times New Roman" w:hAnsi="Times New Roman"/>
                <w:sz w:val="20"/>
                <w:szCs w:val="20"/>
                <w:lang w:val="kk-KZ"/>
              </w:rPr>
              <w:tab/>
            </w:r>
            <w:r w:rsidRPr="00C4301A">
              <w:rPr>
                <w:rFonts w:ascii="Times New Roman" w:hAnsi="Times New Roman"/>
                <w:sz w:val="20"/>
                <w:szCs w:val="20"/>
                <w:lang w:val="kk-KZ"/>
              </w:rPr>
              <w:tab/>
            </w:r>
            <w:r w:rsidRPr="00C4301A">
              <w:rPr>
                <w:rFonts w:ascii="Times New Roman" w:hAnsi="Times New Roman"/>
                <w:sz w:val="20"/>
                <w:szCs w:val="20"/>
                <w:lang w:val="kk-KZ"/>
              </w:rPr>
              <w:tab/>
            </w:r>
            <w:r w:rsidRPr="00C4301A">
              <w:rPr>
                <w:rFonts w:ascii="Times New Roman" w:hAnsi="Times New Roman"/>
                <w:sz w:val="20"/>
                <w:szCs w:val="20"/>
                <w:lang w:val="kk-KZ"/>
              </w:rPr>
              <w:tab/>
            </w:r>
          </w:p>
          <w:p w14:paraId="7AE4881E" w14:textId="77777777" w:rsidR="009D474C" w:rsidRPr="00C4301A" w:rsidRDefault="009D474C" w:rsidP="009D474C">
            <w:pPr>
              <w:spacing w:after="0" w:line="240" w:lineRule="auto"/>
              <w:jc w:val="both"/>
              <w:rPr>
                <w:rFonts w:ascii="Times New Roman" w:hAnsi="Times New Roman"/>
                <w:sz w:val="20"/>
                <w:szCs w:val="20"/>
                <w:lang w:val="kk-KZ"/>
              </w:rPr>
            </w:pPr>
          </w:p>
          <w:p w14:paraId="250E084F" w14:textId="77777777" w:rsidR="00F75FB2" w:rsidRPr="00C4301A" w:rsidRDefault="00F75FB2" w:rsidP="00F75FB2">
            <w:pPr>
              <w:spacing w:after="0" w:line="240" w:lineRule="auto"/>
              <w:jc w:val="both"/>
              <w:rPr>
                <w:rFonts w:ascii="Times New Roman" w:hAnsi="Times New Roman"/>
                <w:sz w:val="20"/>
                <w:szCs w:val="20"/>
                <w:lang w:val="kk-KZ"/>
              </w:rPr>
            </w:pPr>
            <w:r w:rsidRPr="00C4301A">
              <w:rPr>
                <w:rFonts w:ascii="Times New Roman" w:hAnsi="Times New Roman"/>
                <w:sz w:val="20"/>
                <w:szCs w:val="20"/>
                <w:lang w:val="kk-KZ"/>
              </w:rPr>
              <w:t>200 торкөз банкноттың 100%-дық шамасына сәйкес келеді</w:t>
            </w:r>
          </w:p>
          <w:p w14:paraId="26617998" w14:textId="77777777" w:rsidR="00F75FB2" w:rsidRPr="00C4301A" w:rsidRDefault="00F75FB2" w:rsidP="00F75FB2">
            <w:pPr>
              <w:spacing w:after="0" w:line="240" w:lineRule="auto"/>
              <w:jc w:val="both"/>
              <w:rPr>
                <w:rFonts w:ascii="Times New Roman" w:hAnsi="Times New Roman"/>
                <w:sz w:val="20"/>
                <w:szCs w:val="20"/>
                <w:lang w:val="kk-KZ"/>
              </w:rPr>
            </w:pPr>
          </w:p>
          <w:p w14:paraId="04828D38" w14:textId="77777777" w:rsidR="00F75FB2" w:rsidRPr="00C4301A" w:rsidRDefault="00F75FB2" w:rsidP="00F75FB2">
            <w:pPr>
              <w:spacing w:after="0" w:line="240" w:lineRule="auto"/>
              <w:jc w:val="both"/>
              <w:rPr>
                <w:rFonts w:ascii="Times New Roman" w:hAnsi="Times New Roman"/>
                <w:sz w:val="20"/>
                <w:szCs w:val="20"/>
                <w:lang w:val="kk-KZ"/>
              </w:rPr>
            </w:pPr>
            <w:r w:rsidRPr="00C4301A">
              <w:rPr>
                <w:rFonts w:ascii="Times New Roman" w:hAnsi="Times New Roman"/>
                <w:sz w:val="20"/>
                <w:szCs w:val="20"/>
                <w:lang w:val="kk-KZ"/>
              </w:rPr>
              <w:t>Банкноттың түскен күні: ______________________</w:t>
            </w:r>
          </w:p>
          <w:p w14:paraId="1F705E62" w14:textId="77777777" w:rsidR="00F75FB2" w:rsidRPr="00C4301A" w:rsidRDefault="00F75FB2" w:rsidP="00F75FB2">
            <w:pPr>
              <w:spacing w:after="0" w:line="240" w:lineRule="auto"/>
              <w:jc w:val="both"/>
              <w:rPr>
                <w:rFonts w:ascii="Times New Roman" w:hAnsi="Times New Roman"/>
                <w:sz w:val="20"/>
                <w:szCs w:val="20"/>
                <w:lang w:val="kk-KZ"/>
              </w:rPr>
            </w:pPr>
            <w:r w:rsidRPr="00C4301A">
              <w:rPr>
                <w:rFonts w:ascii="Times New Roman" w:hAnsi="Times New Roman"/>
                <w:sz w:val="20"/>
                <w:szCs w:val="20"/>
                <w:lang w:val="kk-KZ"/>
              </w:rPr>
              <w:t>Банкноттың деректемелері:</w:t>
            </w:r>
          </w:p>
          <w:p w14:paraId="34E1A28E" w14:textId="77777777" w:rsidR="00F75FB2" w:rsidRPr="00F75FB2" w:rsidRDefault="00F75FB2" w:rsidP="00F75FB2">
            <w:pPr>
              <w:spacing w:after="0" w:line="240" w:lineRule="auto"/>
              <w:jc w:val="both"/>
              <w:rPr>
                <w:rFonts w:ascii="Times New Roman" w:hAnsi="Times New Roman"/>
                <w:sz w:val="20"/>
                <w:szCs w:val="20"/>
              </w:rPr>
            </w:pPr>
            <w:r w:rsidRPr="00F75FB2">
              <w:rPr>
                <w:rFonts w:ascii="Times New Roman" w:hAnsi="Times New Roman"/>
                <w:sz w:val="20"/>
                <w:szCs w:val="20"/>
              </w:rPr>
              <w:t>шығарылған жылы ________________</w:t>
            </w:r>
          </w:p>
          <w:p w14:paraId="4F25E9F7" w14:textId="77777777" w:rsidR="00F75FB2" w:rsidRPr="00F75FB2" w:rsidRDefault="00F75FB2" w:rsidP="00F75FB2">
            <w:pPr>
              <w:spacing w:after="0" w:line="240" w:lineRule="auto"/>
              <w:jc w:val="both"/>
              <w:rPr>
                <w:rFonts w:ascii="Times New Roman" w:hAnsi="Times New Roman"/>
                <w:sz w:val="20"/>
                <w:szCs w:val="20"/>
              </w:rPr>
            </w:pPr>
            <w:r w:rsidRPr="00F75FB2">
              <w:rPr>
                <w:rFonts w:ascii="Times New Roman" w:hAnsi="Times New Roman"/>
                <w:sz w:val="20"/>
                <w:szCs w:val="20"/>
              </w:rPr>
              <w:t>номиналы __________, сериясы ____, нөмірі __________</w:t>
            </w:r>
          </w:p>
          <w:p w14:paraId="7C8D9466" w14:textId="77777777" w:rsidR="00F75FB2" w:rsidRPr="00F75FB2" w:rsidRDefault="00F75FB2" w:rsidP="00F75FB2">
            <w:pPr>
              <w:spacing w:after="0" w:line="240" w:lineRule="auto"/>
              <w:jc w:val="both"/>
              <w:rPr>
                <w:rFonts w:ascii="Times New Roman" w:hAnsi="Times New Roman"/>
                <w:sz w:val="20"/>
                <w:szCs w:val="20"/>
              </w:rPr>
            </w:pPr>
            <w:r w:rsidRPr="00F75FB2">
              <w:rPr>
                <w:rFonts w:ascii="Times New Roman" w:hAnsi="Times New Roman"/>
                <w:sz w:val="20"/>
                <w:szCs w:val="20"/>
              </w:rPr>
              <w:t>Банкноттың ауданы: _____________%</w:t>
            </w:r>
          </w:p>
          <w:p w14:paraId="5E830DEE" w14:textId="77777777" w:rsidR="00F75FB2" w:rsidRPr="00F75FB2" w:rsidRDefault="00F75FB2" w:rsidP="00F75FB2">
            <w:pPr>
              <w:spacing w:after="0" w:line="240" w:lineRule="auto"/>
              <w:jc w:val="both"/>
              <w:rPr>
                <w:rFonts w:ascii="Times New Roman" w:hAnsi="Times New Roman"/>
                <w:sz w:val="20"/>
                <w:szCs w:val="20"/>
              </w:rPr>
            </w:pPr>
            <w:r w:rsidRPr="00F75FB2">
              <w:rPr>
                <w:rFonts w:ascii="Times New Roman" w:hAnsi="Times New Roman"/>
                <w:sz w:val="20"/>
                <w:szCs w:val="20"/>
              </w:rPr>
              <w:t>Төлемділігін айқындауды тексерген:</w:t>
            </w:r>
          </w:p>
          <w:p w14:paraId="64BA4D7C" w14:textId="77777777" w:rsidR="00F75FB2" w:rsidRPr="00F75FB2" w:rsidRDefault="00F75FB2" w:rsidP="00F75FB2">
            <w:pPr>
              <w:spacing w:after="0" w:line="240" w:lineRule="auto"/>
              <w:jc w:val="both"/>
              <w:rPr>
                <w:rFonts w:ascii="Times New Roman" w:hAnsi="Times New Roman"/>
                <w:sz w:val="20"/>
                <w:szCs w:val="20"/>
              </w:rPr>
            </w:pPr>
            <w:r w:rsidRPr="00F75FB2">
              <w:rPr>
                <w:rFonts w:ascii="Times New Roman" w:hAnsi="Times New Roman"/>
                <w:sz w:val="20"/>
                <w:szCs w:val="20"/>
              </w:rPr>
              <w:t>_________________________</w:t>
            </w:r>
            <w:r w:rsidRPr="00F75FB2">
              <w:rPr>
                <w:rFonts w:ascii="Times New Roman" w:hAnsi="Times New Roman"/>
                <w:sz w:val="20"/>
                <w:szCs w:val="20"/>
              </w:rPr>
              <w:tab/>
            </w:r>
            <w:r w:rsidRPr="00F75FB2">
              <w:rPr>
                <w:rFonts w:ascii="Times New Roman" w:hAnsi="Times New Roman"/>
                <w:sz w:val="20"/>
                <w:szCs w:val="20"/>
              </w:rPr>
              <w:tab/>
              <w:t>___________</w:t>
            </w:r>
          </w:p>
          <w:p w14:paraId="5A3B68B5" w14:textId="77777777" w:rsidR="00F75FB2" w:rsidRPr="00F75FB2" w:rsidRDefault="00F75FB2" w:rsidP="00F75FB2">
            <w:pPr>
              <w:spacing w:after="0" w:line="240" w:lineRule="auto"/>
              <w:jc w:val="both"/>
              <w:rPr>
                <w:rFonts w:ascii="Times New Roman" w:hAnsi="Times New Roman"/>
                <w:sz w:val="20"/>
                <w:szCs w:val="20"/>
              </w:rPr>
            </w:pPr>
            <w:r w:rsidRPr="00F75FB2">
              <w:rPr>
                <w:rFonts w:ascii="Times New Roman" w:hAnsi="Times New Roman"/>
                <w:sz w:val="20"/>
                <w:szCs w:val="20"/>
              </w:rPr>
              <w:t xml:space="preserve">         (тегі, аты, әкесінің аты)</w:t>
            </w:r>
            <w:r w:rsidRPr="00F75FB2">
              <w:rPr>
                <w:rFonts w:ascii="Times New Roman" w:hAnsi="Times New Roman"/>
                <w:sz w:val="20"/>
                <w:szCs w:val="20"/>
              </w:rPr>
              <w:tab/>
            </w:r>
            <w:r w:rsidRPr="00F75FB2">
              <w:rPr>
                <w:rFonts w:ascii="Times New Roman" w:hAnsi="Times New Roman"/>
                <w:sz w:val="20"/>
                <w:szCs w:val="20"/>
              </w:rPr>
              <w:tab/>
              <w:t xml:space="preserve">    (қолы)</w:t>
            </w:r>
          </w:p>
          <w:p w14:paraId="342CDFB7" w14:textId="143B8BC0" w:rsidR="00F75FB2" w:rsidRPr="00F75FB2" w:rsidRDefault="00F75FB2" w:rsidP="00F75FB2">
            <w:pPr>
              <w:spacing w:after="0" w:line="240" w:lineRule="auto"/>
              <w:jc w:val="both"/>
              <w:rPr>
                <w:rFonts w:ascii="Times New Roman" w:hAnsi="Times New Roman"/>
                <w:sz w:val="20"/>
                <w:szCs w:val="20"/>
              </w:rPr>
            </w:pPr>
            <w:r w:rsidRPr="00F75FB2">
              <w:rPr>
                <w:rFonts w:ascii="Times New Roman" w:hAnsi="Times New Roman"/>
                <w:sz w:val="20"/>
                <w:szCs w:val="20"/>
              </w:rPr>
              <w:t>Касса меңгерушісі ___________________       ___________</w:t>
            </w:r>
          </w:p>
          <w:p w14:paraId="33A2E065" w14:textId="10DDA49B" w:rsidR="005D13D0" w:rsidRPr="009D474C" w:rsidRDefault="00F75FB2" w:rsidP="00F75FB2">
            <w:pPr>
              <w:spacing w:after="0" w:line="240" w:lineRule="auto"/>
              <w:jc w:val="both"/>
              <w:rPr>
                <w:rFonts w:ascii="Times New Roman" w:hAnsi="Times New Roman"/>
                <w:sz w:val="20"/>
                <w:szCs w:val="20"/>
              </w:rPr>
            </w:pPr>
            <w:r>
              <w:rPr>
                <w:rFonts w:ascii="Times New Roman" w:hAnsi="Times New Roman"/>
                <w:sz w:val="20"/>
                <w:szCs w:val="20"/>
                <w:lang w:val="kk-KZ"/>
              </w:rPr>
              <w:t xml:space="preserve">                              </w:t>
            </w:r>
            <w:r w:rsidRPr="00F75FB2">
              <w:rPr>
                <w:rFonts w:ascii="Times New Roman" w:hAnsi="Times New Roman"/>
                <w:sz w:val="20"/>
                <w:szCs w:val="20"/>
              </w:rPr>
              <w:t>(тегі, аты, әкесінің аты)</w:t>
            </w:r>
            <w:r w:rsidRPr="00F75FB2">
              <w:rPr>
                <w:rFonts w:ascii="Times New Roman" w:hAnsi="Times New Roman"/>
                <w:sz w:val="20"/>
                <w:szCs w:val="20"/>
              </w:rPr>
              <w:tab/>
              <w:t xml:space="preserve">      (қолы) </w:t>
            </w:r>
          </w:p>
        </w:tc>
        <w:tc>
          <w:tcPr>
            <w:tcW w:w="2127" w:type="dxa"/>
            <w:shd w:val="clear" w:color="auto" w:fill="auto"/>
          </w:tcPr>
          <w:p w14:paraId="0A876407" w14:textId="255A30E2" w:rsidR="005D13D0" w:rsidRPr="00A45571" w:rsidRDefault="007C2FCD" w:rsidP="00AE6ECF">
            <w:pPr>
              <w:spacing w:after="0" w:line="240" w:lineRule="auto"/>
              <w:jc w:val="both"/>
              <w:rPr>
                <w:rFonts w:ascii="Times New Roman" w:hAnsi="Times New Roman"/>
                <w:sz w:val="24"/>
                <w:szCs w:val="28"/>
              </w:rPr>
            </w:pPr>
            <w:r w:rsidRPr="007C2FCD">
              <w:rPr>
                <w:rFonts w:ascii="Times New Roman" w:hAnsi="Times New Roman"/>
                <w:sz w:val="24"/>
                <w:szCs w:val="28"/>
              </w:rPr>
              <w:t>Осы банкноттарды қабылдаудың аяқталуына байланысты.</w:t>
            </w:r>
          </w:p>
        </w:tc>
      </w:tr>
      <w:tr w:rsidR="00A45571" w:rsidRPr="00540FA5" w14:paraId="6E5919A6" w14:textId="77777777" w:rsidTr="000E4C85">
        <w:tc>
          <w:tcPr>
            <w:tcW w:w="596" w:type="dxa"/>
            <w:shd w:val="clear" w:color="auto" w:fill="auto"/>
          </w:tcPr>
          <w:p w14:paraId="7C0550C0" w14:textId="739606BE" w:rsidR="005D13D0" w:rsidRPr="001B2F16" w:rsidRDefault="001B2F16" w:rsidP="00AE6ECF">
            <w:pPr>
              <w:spacing w:after="0" w:line="240" w:lineRule="auto"/>
              <w:jc w:val="center"/>
              <w:rPr>
                <w:rFonts w:ascii="Times New Roman" w:hAnsi="Times New Roman"/>
                <w:sz w:val="24"/>
                <w:szCs w:val="28"/>
                <w:lang w:val="en-US"/>
              </w:rPr>
            </w:pPr>
            <w:r>
              <w:rPr>
                <w:rFonts w:ascii="Times New Roman" w:hAnsi="Times New Roman"/>
                <w:sz w:val="24"/>
                <w:szCs w:val="28"/>
                <w:lang w:val="en-US"/>
              </w:rPr>
              <w:t>9</w:t>
            </w:r>
          </w:p>
        </w:tc>
        <w:tc>
          <w:tcPr>
            <w:tcW w:w="1701" w:type="dxa"/>
            <w:shd w:val="clear" w:color="auto" w:fill="auto"/>
          </w:tcPr>
          <w:p w14:paraId="72F7E203" w14:textId="77777777" w:rsidR="005D13D0" w:rsidRPr="00A45571" w:rsidRDefault="005D13D0" w:rsidP="00AE6ECF">
            <w:pPr>
              <w:spacing w:after="0" w:line="240" w:lineRule="auto"/>
              <w:jc w:val="both"/>
              <w:rPr>
                <w:rFonts w:ascii="Times New Roman" w:hAnsi="Times New Roman"/>
                <w:sz w:val="24"/>
                <w:szCs w:val="28"/>
              </w:rPr>
            </w:pPr>
          </w:p>
        </w:tc>
        <w:tc>
          <w:tcPr>
            <w:tcW w:w="5954" w:type="dxa"/>
            <w:shd w:val="clear" w:color="auto" w:fill="auto"/>
          </w:tcPr>
          <w:p w14:paraId="2AA68E7E" w14:textId="2F6B474F" w:rsidR="005D13D0" w:rsidRPr="00F75FB2" w:rsidRDefault="00F75FB2" w:rsidP="00AE6ECF">
            <w:pPr>
              <w:pStyle w:val="4"/>
              <w:rPr>
                <w:sz w:val="24"/>
                <w:lang w:val="kk-KZ"/>
              </w:rPr>
            </w:pPr>
            <w:r>
              <w:rPr>
                <w:b/>
                <w:sz w:val="24"/>
                <w:lang w:val="kk-KZ"/>
              </w:rPr>
              <w:t>Жоқ</w:t>
            </w:r>
          </w:p>
        </w:tc>
        <w:tc>
          <w:tcPr>
            <w:tcW w:w="5244" w:type="dxa"/>
            <w:shd w:val="clear" w:color="auto" w:fill="auto"/>
          </w:tcPr>
          <w:p w14:paraId="79038F8D"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Қазақстан Республикасы</w:t>
            </w:r>
          </w:p>
          <w:p w14:paraId="18A70884"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Ұлттық Банкі Басқармасының</w:t>
            </w:r>
          </w:p>
          <w:p w14:paraId="5AFE5FD5"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 xml:space="preserve">202__ жылғы «__» ______ </w:t>
            </w:r>
          </w:p>
          <w:p w14:paraId="6BAF4AD7"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 __ қаулысына</w:t>
            </w:r>
          </w:p>
          <w:p w14:paraId="3ED6F97D"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3-қосымша</w:t>
            </w:r>
          </w:p>
          <w:p w14:paraId="582E1317" w14:textId="77777777" w:rsidR="00F75FB2" w:rsidRPr="00F75FB2" w:rsidRDefault="00F75FB2" w:rsidP="00F75FB2">
            <w:pPr>
              <w:spacing w:after="0" w:line="240" w:lineRule="auto"/>
              <w:jc w:val="both"/>
              <w:rPr>
                <w:rFonts w:ascii="Times New Roman" w:hAnsi="Times New Roman"/>
                <w:sz w:val="20"/>
                <w:szCs w:val="28"/>
                <w:lang w:val="kk-KZ"/>
              </w:rPr>
            </w:pPr>
          </w:p>
          <w:p w14:paraId="7A9F3BA8"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lastRenderedPageBreak/>
              <w:t>Қазақстан Республикасы ұлттық валютасының</w:t>
            </w:r>
          </w:p>
          <w:p w14:paraId="49C0A839"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банкноттары мен монеталарының</w:t>
            </w:r>
          </w:p>
          <w:p w14:paraId="7F0266D9"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 xml:space="preserve"> төлемділігін айқындау </w:t>
            </w:r>
            <w:hyperlink r:id="rId11" w:history="1">
              <w:r w:rsidRPr="00F75FB2">
                <w:rPr>
                  <w:rStyle w:val="af2"/>
                  <w:b w:val="0"/>
                  <w:color w:val="auto"/>
                  <w:sz w:val="20"/>
                  <w:szCs w:val="28"/>
                  <w:u w:val="none"/>
                  <w:lang w:val="kk-KZ"/>
                </w:rPr>
                <w:t>қағидаларына</w:t>
              </w:r>
            </w:hyperlink>
          </w:p>
          <w:p w14:paraId="1A30925D"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10-қосымша</w:t>
            </w:r>
          </w:p>
          <w:p w14:paraId="546BB341" w14:textId="77777777" w:rsidR="00F75FB2" w:rsidRPr="00F75FB2" w:rsidRDefault="00F75FB2" w:rsidP="00F75FB2">
            <w:pPr>
              <w:spacing w:after="0" w:line="240" w:lineRule="auto"/>
              <w:jc w:val="both"/>
              <w:rPr>
                <w:rFonts w:ascii="Times New Roman" w:hAnsi="Times New Roman"/>
                <w:sz w:val="20"/>
                <w:szCs w:val="28"/>
                <w:lang w:val="kk-KZ"/>
              </w:rPr>
            </w:pPr>
          </w:p>
          <w:p w14:paraId="15B60622" w14:textId="7BBA1A26" w:rsidR="00F75FB2" w:rsidRPr="00F75FB2" w:rsidRDefault="00F75FB2" w:rsidP="00F75FB2">
            <w:pPr>
              <w:spacing w:after="0" w:line="240" w:lineRule="auto"/>
              <w:jc w:val="center"/>
              <w:rPr>
                <w:rFonts w:ascii="Times New Roman" w:hAnsi="Times New Roman"/>
                <w:b/>
                <w:sz w:val="20"/>
                <w:szCs w:val="28"/>
                <w:lang w:val="kk-KZ"/>
              </w:rPr>
            </w:pPr>
            <w:r w:rsidRPr="00F75FB2">
              <w:rPr>
                <w:rFonts w:ascii="Times New Roman" w:hAnsi="Times New Roman"/>
                <w:b/>
                <w:bCs/>
                <w:sz w:val="20"/>
                <w:szCs w:val="28"/>
                <w:lang w:val="kk-KZ"/>
              </w:rPr>
              <w:t>Қазақстан Республикасының ұлттық валютасының 2012 жылдан кейін эмиссияланған</w:t>
            </w:r>
            <w:r w:rsidRPr="00F75FB2">
              <w:rPr>
                <w:rFonts w:ascii="Times New Roman" w:hAnsi="Times New Roman"/>
                <w:b/>
                <w:sz w:val="20"/>
                <w:szCs w:val="28"/>
                <w:lang w:val="kk-KZ"/>
              </w:rPr>
              <w:t xml:space="preserve">, </w:t>
            </w:r>
            <w:r w:rsidRPr="00F75FB2">
              <w:rPr>
                <w:rFonts w:ascii="Times New Roman" w:hAnsi="Times New Roman"/>
                <w:b/>
                <w:bCs/>
                <w:sz w:val="20"/>
                <w:szCs w:val="28"/>
                <w:lang w:val="kk-KZ"/>
              </w:rPr>
              <w:t xml:space="preserve">номиналы </w:t>
            </w:r>
            <w:r w:rsidRPr="00F75FB2">
              <w:rPr>
                <w:rFonts w:ascii="Times New Roman" w:hAnsi="Times New Roman"/>
                <w:b/>
                <w:sz w:val="20"/>
                <w:szCs w:val="28"/>
                <w:lang w:val="kk-KZ"/>
              </w:rPr>
              <w:t xml:space="preserve">2000 </w:t>
            </w:r>
            <w:r w:rsidRPr="00F75FB2">
              <w:rPr>
                <w:rFonts w:ascii="Times New Roman" w:hAnsi="Times New Roman"/>
                <w:b/>
                <w:bCs/>
                <w:sz w:val="20"/>
                <w:szCs w:val="28"/>
                <w:lang w:val="kk-KZ"/>
              </w:rPr>
              <w:t xml:space="preserve">теңгелік банкноттарының төлемділігін айқындауға арналған </w:t>
            </w:r>
            <w:r w:rsidRPr="00F75FB2">
              <w:rPr>
                <w:rFonts w:ascii="Times New Roman" w:hAnsi="Times New Roman"/>
                <w:b/>
                <w:sz w:val="20"/>
                <w:szCs w:val="28"/>
                <w:lang w:val="kk-KZ"/>
              </w:rPr>
              <w:t>тор</w:t>
            </w:r>
          </w:p>
          <w:p w14:paraId="031604EC" w14:textId="77777777" w:rsidR="00F75FB2" w:rsidRPr="00F75FB2" w:rsidRDefault="00F75FB2" w:rsidP="00F75FB2">
            <w:pPr>
              <w:spacing w:after="0" w:line="240" w:lineRule="auto"/>
              <w:jc w:val="both"/>
              <w:rPr>
                <w:rFonts w:ascii="Times New Roman" w:hAnsi="Times New Roman"/>
                <w:sz w:val="20"/>
                <w:szCs w:val="28"/>
                <w:lang w:val="kk-KZ"/>
              </w:rPr>
            </w:pPr>
          </w:p>
          <w:p w14:paraId="7EC7788B" w14:textId="2BC8512A" w:rsidR="00F75FB2" w:rsidRPr="00F75FB2" w:rsidRDefault="00F75FB2" w:rsidP="00F75FB2">
            <w:pPr>
              <w:spacing w:after="0" w:line="240" w:lineRule="auto"/>
              <w:jc w:val="center"/>
              <w:rPr>
                <w:rFonts w:ascii="Times New Roman" w:hAnsi="Times New Roman"/>
                <w:sz w:val="20"/>
                <w:szCs w:val="28"/>
                <w:lang w:val="kk-KZ"/>
              </w:rPr>
            </w:pPr>
            <w:r w:rsidRPr="00F75FB2">
              <w:rPr>
                <w:rFonts w:ascii="Times New Roman" w:hAnsi="Times New Roman"/>
                <w:sz w:val="20"/>
                <w:szCs w:val="28"/>
                <w:lang w:val="kk-KZ"/>
              </w:rPr>
              <w:t xml:space="preserve">Өлшемі 135 х 70 </w:t>
            </w:r>
            <w:r w:rsidR="00540FA5">
              <w:rPr>
                <w:rFonts w:ascii="Times New Roman" w:eastAsia="Times New Roman" w:hAnsi="Times New Roman"/>
                <w:sz w:val="20"/>
                <w:szCs w:val="20"/>
                <w:lang w:eastAsia="ru-RU"/>
              </w:rPr>
              <w:t>миллиметр</w:t>
            </w:r>
          </w:p>
          <w:p w14:paraId="0BAACC2D" w14:textId="77777777" w:rsidR="005D13D0" w:rsidRPr="00F75FB2" w:rsidRDefault="005D13D0" w:rsidP="00AE6ECF">
            <w:pPr>
              <w:spacing w:after="0" w:line="240" w:lineRule="auto"/>
              <w:jc w:val="both"/>
              <w:rPr>
                <w:rFonts w:ascii="Times New Roman" w:hAnsi="Times New Roman"/>
                <w:sz w:val="20"/>
                <w:szCs w:val="28"/>
                <w:lang w:val="kk-KZ"/>
              </w:rPr>
            </w:pPr>
          </w:p>
          <w:tbl>
            <w:tblPr>
              <w:tblW w:w="3960" w:type="dxa"/>
              <w:jc w:val="center"/>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tblGrid>
            <w:tr w:rsidR="00A45571" w:rsidRPr="00540FA5" w14:paraId="0304C048" w14:textId="77777777" w:rsidTr="00640BC4">
              <w:trPr>
                <w:trHeight w:val="20"/>
                <w:jc w:val="center"/>
              </w:trPr>
              <w:tc>
                <w:tcPr>
                  <w:tcW w:w="3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32678E6D"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9CFA84A"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E77FDAB"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C4B5A59"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1D5B7EA"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EFD4C98"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6705316"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E305419"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F172C82"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7134095"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8A1674D" w14:textId="77777777" w:rsidR="005D13D0" w:rsidRPr="00F75FB2" w:rsidRDefault="005D13D0" w:rsidP="00AE6ECF">
                  <w:pPr>
                    <w:pStyle w:val="4"/>
                    <w:rPr>
                      <w:sz w:val="20"/>
                      <w:szCs w:val="20"/>
                      <w:lang w:val="kk-KZ"/>
                    </w:rPr>
                  </w:pPr>
                  <w:r w:rsidRPr="00F75FB2">
                    <w:rPr>
                      <w:sz w:val="20"/>
                      <w:szCs w:val="20"/>
                      <w:lang w:val="kk-KZ"/>
                    </w:rPr>
                    <w:t> </w:t>
                  </w:r>
                </w:p>
              </w:tc>
            </w:tr>
            <w:tr w:rsidR="00A45571" w:rsidRPr="00540FA5" w14:paraId="330A3D51" w14:textId="77777777" w:rsidTr="00640BC4">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8512C52"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D1E3F67"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C731554"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6061939"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3027426"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02ECAD8"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E288FD1"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5222C7A"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B111F36"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AE71AC1"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EFA4A8A" w14:textId="77777777" w:rsidR="005D13D0" w:rsidRPr="00F75FB2" w:rsidRDefault="005D13D0" w:rsidP="00AE6ECF">
                  <w:pPr>
                    <w:pStyle w:val="4"/>
                    <w:rPr>
                      <w:sz w:val="20"/>
                      <w:szCs w:val="20"/>
                      <w:lang w:val="kk-KZ"/>
                    </w:rPr>
                  </w:pPr>
                  <w:r w:rsidRPr="00F75FB2">
                    <w:rPr>
                      <w:sz w:val="20"/>
                      <w:szCs w:val="20"/>
                      <w:lang w:val="kk-KZ"/>
                    </w:rPr>
                    <w:t> </w:t>
                  </w:r>
                </w:p>
              </w:tc>
            </w:tr>
            <w:tr w:rsidR="00A45571" w:rsidRPr="00540FA5" w14:paraId="5E469C9F" w14:textId="77777777" w:rsidTr="00640BC4">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ADF1435"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B170F8B"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EBC1C9D"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1A29A10"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5FD2848"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BFF5582"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D801FBC"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74E6264"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52149CE"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9193582"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726959E" w14:textId="77777777" w:rsidR="005D13D0" w:rsidRPr="00F75FB2" w:rsidRDefault="005D13D0" w:rsidP="00AE6ECF">
                  <w:pPr>
                    <w:pStyle w:val="4"/>
                    <w:rPr>
                      <w:sz w:val="20"/>
                      <w:szCs w:val="20"/>
                      <w:lang w:val="kk-KZ"/>
                    </w:rPr>
                  </w:pPr>
                  <w:r w:rsidRPr="00F75FB2">
                    <w:rPr>
                      <w:sz w:val="20"/>
                      <w:szCs w:val="20"/>
                      <w:lang w:val="kk-KZ"/>
                    </w:rPr>
                    <w:t> </w:t>
                  </w:r>
                </w:p>
              </w:tc>
            </w:tr>
            <w:tr w:rsidR="00A45571" w:rsidRPr="00540FA5" w14:paraId="0F906534" w14:textId="77777777" w:rsidTr="00640BC4">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F371E0"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76490B6"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8109D5C"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071CD61"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8E0DEDA"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5D21827"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7F56A88"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D04BF7D"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A3327AE"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7860F0F"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CFC8BEA" w14:textId="77777777" w:rsidR="005D13D0" w:rsidRPr="00F75FB2" w:rsidRDefault="005D13D0" w:rsidP="00AE6ECF">
                  <w:pPr>
                    <w:pStyle w:val="4"/>
                    <w:rPr>
                      <w:sz w:val="20"/>
                      <w:szCs w:val="20"/>
                      <w:lang w:val="kk-KZ"/>
                    </w:rPr>
                  </w:pPr>
                  <w:r w:rsidRPr="00F75FB2">
                    <w:rPr>
                      <w:sz w:val="20"/>
                      <w:szCs w:val="20"/>
                      <w:lang w:val="kk-KZ"/>
                    </w:rPr>
                    <w:t> </w:t>
                  </w:r>
                </w:p>
              </w:tc>
            </w:tr>
            <w:tr w:rsidR="00A45571" w:rsidRPr="00540FA5" w14:paraId="35C07848" w14:textId="77777777" w:rsidTr="00640BC4">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874386"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D363808"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4106845"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47CDEFB"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5831AB3"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1A424DD"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126F1FA"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E1DC66F"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7525629"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CC02176" w14:textId="77777777" w:rsidR="005D13D0" w:rsidRPr="00F75FB2" w:rsidRDefault="005D13D0" w:rsidP="00AE6ECF">
                  <w:pPr>
                    <w:pStyle w:val="4"/>
                    <w:rPr>
                      <w:sz w:val="20"/>
                      <w:szCs w:val="20"/>
                      <w:lang w:val="kk-KZ"/>
                    </w:rPr>
                  </w:pPr>
                  <w:r w:rsidRPr="00F75FB2">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1D0790C" w14:textId="77777777" w:rsidR="005D13D0" w:rsidRPr="00F75FB2" w:rsidRDefault="005D13D0" w:rsidP="00AE6ECF">
                  <w:pPr>
                    <w:pStyle w:val="4"/>
                    <w:rPr>
                      <w:sz w:val="20"/>
                      <w:szCs w:val="20"/>
                      <w:lang w:val="kk-KZ"/>
                    </w:rPr>
                  </w:pPr>
                  <w:r w:rsidRPr="00F75FB2">
                    <w:rPr>
                      <w:sz w:val="20"/>
                      <w:szCs w:val="20"/>
                      <w:lang w:val="kk-KZ"/>
                    </w:rPr>
                    <w:t> </w:t>
                  </w:r>
                </w:p>
              </w:tc>
            </w:tr>
          </w:tbl>
          <w:p w14:paraId="33D34178" w14:textId="77777777" w:rsidR="005D13D0" w:rsidRPr="00F75FB2" w:rsidRDefault="005D13D0" w:rsidP="00AE6ECF">
            <w:pPr>
              <w:spacing w:after="0" w:line="240" w:lineRule="auto"/>
              <w:jc w:val="both"/>
              <w:rPr>
                <w:rFonts w:ascii="Times New Roman" w:hAnsi="Times New Roman"/>
                <w:sz w:val="24"/>
                <w:szCs w:val="28"/>
                <w:lang w:val="kk-KZ"/>
              </w:rPr>
            </w:pPr>
          </w:p>
          <w:p w14:paraId="1916240C"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200 торкөз банкноттың 100%-дық шамасына сәйкес келеді</w:t>
            </w:r>
          </w:p>
          <w:p w14:paraId="01719351" w14:textId="77777777" w:rsidR="00F75FB2" w:rsidRPr="00F75FB2" w:rsidRDefault="00F75FB2" w:rsidP="00F75FB2">
            <w:pPr>
              <w:spacing w:after="0" w:line="240" w:lineRule="auto"/>
              <w:jc w:val="both"/>
              <w:rPr>
                <w:rFonts w:ascii="Times New Roman" w:hAnsi="Times New Roman"/>
                <w:sz w:val="20"/>
                <w:szCs w:val="28"/>
                <w:lang w:val="kk-KZ"/>
              </w:rPr>
            </w:pPr>
          </w:p>
          <w:p w14:paraId="7D2D2B51"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Банкноттың түскен күні: ______________________</w:t>
            </w:r>
          </w:p>
          <w:p w14:paraId="48E3B8AA"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Банкноттың деректемелері:</w:t>
            </w:r>
          </w:p>
          <w:p w14:paraId="633028E6"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шығарылған жылы ________________</w:t>
            </w:r>
          </w:p>
          <w:p w14:paraId="499DE2E9"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номиналы __________, сериясы ____, нөмірі __________</w:t>
            </w:r>
          </w:p>
          <w:p w14:paraId="4916D8F0"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Банкноттың ауданы: _____________%</w:t>
            </w:r>
          </w:p>
          <w:p w14:paraId="0C8D564B"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Төлемділігін айқындауды тексерген:</w:t>
            </w:r>
          </w:p>
          <w:p w14:paraId="25342C53"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_________________________</w:t>
            </w:r>
            <w:r w:rsidRPr="00F75FB2">
              <w:rPr>
                <w:rFonts w:ascii="Times New Roman" w:hAnsi="Times New Roman"/>
                <w:sz w:val="20"/>
                <w:szCs w:val="28"/>
                <w:lang w:val="kk-KZ"/>
              </w:rPr>
              <w:tab/>
            </w:r>
            <w:r w:rsidRPr="00F75FB2">
              <w:rPr>
                <w:rFonts w:ascii="Times New Roman" w:hAnsi="Times New Roman"/>
                <w:sz w:val="20"/>
                <w:szCs w:val="28"/>
                <w:lang w:val="kk-KZ"/>
              </w:rPr>
              <w:tab/>
              <w:t>___________</w:t>
            </w:r>
          </w:p>
          <w:p w14:paraId="5D954504" w14:textId="77777777"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 xml:space="preserve">         (тегі, аты, әкесінің аты)</w:t>
            </w:r>
            <w:r w:rsidRPr="00F75FB2">
              <w:rPr>
                <w:rFonts w:ascii="Times New Roman" w:hAnsi="Times New Roman"/>
                <w:sz w:val="20"/>
                <w:szCs w:val="28"/>
                <w:lang w:val="kk-KZ"/>
              </w:rPr>
              <w:tab/>
            </w:r>
            <w:r w:rsidRPr="00F75FB2">
              <w:rPr>
                <w:rFonts w:ascii="Times New Roman" w:hAnsi="Times New Roman"/>
                <w:sz w:val="20"/>
                <w:szCs w:val="28"/>
                <w:lang w:val="kk-KZ"/>
              </w:rPr>
              <w:tab/>
              <w:t xml:space="preserve">    (қолы)</w:t>
            </w:r>
          </w:p>
          <w:p w14:paraId="428594A0" w14:textId="41D07F45" w:rsidR="00F75FB2" w:rsidRPr="00F75FB2" w:rsidRDefault="00F75FB2" w:rsidP="00F75FB2">
            <w:pPr>
              <w:spacing w:after="0" w:line="240" w:lineRule="auto"/>
              <w:jc w:val="both"/>
              <w:rPr>
                <w:rFonts w:ascii="Times New Roman" w:hAnsi="Times New Roman"/>
                <w:sz w:val="20"/>
                <w:szCs w:val="28"/>
                <w:lang w:val="kk-KZ"/>
              </w:rPr>
            </w:pPr>
            <w:r w:rsidRPr="00F75FB2">
              <w:rPr>
                <w:rFonts w:ascii="Times New Roman" w:hAnsi="Times New Roman"/>
                <w:sz w:val="20"/>
                <w:szCs w:val="28"/>
                <w:lang w:val="kk-KZ"/>
              </w:rPr>
              <w:t>Касса меңгерушісі ____________________       ___________</w:t>
            </w:r>
          </w:p>
          <w:p w14:paraId="19A3A6BA" w14:textId="0E0B8999" w:rsidR="00F75FB2" w:rsidRPr="00F75FB2" w:rsidRDefault="00F75FB2" w:rsidP="00F75FB2">
            <w:pPr>
              <w:spacing w:after="0" w:line="240" w:lineRule="auto"/>
              <w:jc w:val="both"/>
              <w:rPr>
                <w:rFonts w:ascii="Times New Roman" w:hAnsi="Times New Roman"/>
                <w:sz w:val="20"/>
                <w:szCs w:val="28"/>
                <w:lang w:val="kk-KZ"/>
              </w:rPr>
            </w:pPr>
            <w:r>
              <w:rPr>
                <w:rFonts w:ascii="Times New Roman" w:hAnsi="Times New Roman"/>
                <w:sz w:val="20"/>
                <w:szCs w:val="28"/>
                <w:lang w:val="kk-KZ"/>
              </w:rPr>
              <w:t xml:space="preserve">                              </w:t>
            </w:r>
            <w:r w:rsidRPr="00F75FB2">
              <w:rPr>
                <w:rFonts w:ascii="Times New Roman" w:hAnsi="Times New Roman"/>
                <w:sz w:val="20"/>
                <w:szCs w:val="28"/>
                <w:lang w:val="kk-KZ"/>
              </w:rPr>
              <w:t>(тегі, аты, әкесінің аты)</w:t>
            </w:r>
            <w:r w:rsidRPr="00F75FB2">
              <w:rPr>
                <w:rFonts w:ascii="Times New Roman" w:hAnsi="Times New Roman"/>
                <w:sz w:val="20"/>
                <w:szCs w:val="28"/>
                <w:lang w:val="kk-KZ"/>
              </w:rPr>
              <w:tab/>
              <w:t xml:space="preserve">      (қолы) </w:t>
            </w:r>
          </w:p>
          <w:p w14:paraId="70B35201" w14:textId="77777777" w:rsidR="005D13D0" w:rsidRPr="00F75FB2" w:rsidRDefault="005D13D0" w:rsidP="00AE6ECF">
            <w:pPr>
              <w:spacing w:after="0" w:line="240" w:lineRule="auto"/>
              <w:jc w:val="both"/>
              <w:rPr>
                <w:rFonts w:ascii="Times New Roman" w:hAnsi="Times New Roman"/>
                <w:sz w:val="24"/>
                <w:szCs w:val="28"/>
                <w:lang w:val="kk-KZ"/>
              </w:rPr>
            </w:pPr>
          </w:p>
        </w:tc>
        <w:tc>
          <w:tcPr>
            <w:tcW w:w="2127" w:type="dxa"/>
            <w:shd w:val="clear" w:color="auto" w:fill="auto"/>
          </w:tcPr>
          <w:p w14:paraId="2A5DDFA2" w14:textId="78E6C92C" w:rsidR="005D13D0" w:rsidRPr="007C2FCD" w:rsidRDefault="007C2FCD" w:rsidP="00AE6ECF">
            <w:pPr>
              <w:spacing w:after="0" w:line="240" w:lineRule="auto"/>
              <w:jc w:val="both"/>
              <w:rPr>
                <w:rFonts w:ascii="Times New Roman" w:hAnsi="Times New Roman"/>
                <w:sz w:val="24"/>
                <w:szCs w:val="28"/>
                <w:lang w:val="kk-KZ"/>
              </w:rPr>
            </w:pPr>
            <w:r w:rsidRPr="007C2FCD">
              <w:rPr>
                <w:rFonts w:ascii="Times New Roman" w:hAnsi="Times New Roman"/>
                <w:sz w:val="24"/>
                <w:szCs w:val="28"/>
                <w:lang w:val="kk-KZ"/>
              </w:rPr>
              <w:lastRenderedPageBreak/>
              <w:t>Жаңа дизайндағы банкноттардың айналымға енгізілуіне байланысты.</w:t>
            </w:r>
          </w:p>
        </w:tc>
      </w:tr>
      <w:tr w:rsidR="00A45571" w:rsidRPr="00540FA5" w14:paraId="1765C477" w14:textId="77777777" w:rsidTr="000E4C85">
        <w:tc>
          <w:tcPr>
            <w:tcW w:w="596" w:type="dxa"/>
            <w:shd w:val="clear" w:color="auto" w:fill="auto"/>
          </w:tcPr>
          <w:p w14:paraId="6B39E04D" w14:textId="1D290757" w:rsidR="005D13D0" w:rsidRPr="001B2F16" w:rsidRDefault="00D860FA" w:rsidP="001B2F16">
            <w:pPr>
              <w:spacing w:after="0" w:line="240" w:lineRule="auto"/>
              <w:jc w:val="center"/>
              <w:rPr>
                <w:rFonts w:ascii="Times New Roman" w:hAnsi="Times New Roman"/>
                <w:sz w:val="24"/>
                <w:szCs w:val="28"/>
                <w:lang w:val="en-US"/>
              </w:rPr>
            </w:pPr>
            <w:r w:rsidRPr="00A45571">
              <w:rPr>
                <w:rFonts w:ascii="Times New Roman" w:hAnsi="Times New Roman"/>
                <w:sz w:val="24"/>
                <w:szCs w:val="28"/>
              </w:rPr>
              <w:t>1</w:t>
            </w:r>
            <w:r w:rsidR="001B2F16">
              <w:rPr>
                <w:rFonts w:ascii="Times New Roman" w:hAnsi="Times New Roman"/>
                <w:sz w:val="24"/>
                <w:szCs w:val="28"/>
                <w:lang w:val="en-US"/>
              </w:rPr>
              <w:t>0</w:t>
            </w:r>
          </w:p>
        </w:tc>
        <w:tc>
          <w:tcPr>
            <w:tcW w:w="1701" w:type="dxa"/>
            <w:shd w:val="clear" w:color="auto" w:fill="auto"/>
          </w:tcPr>
          <w:p w14:paraId="265ED280" w14:textId="77777777" w:rsidR="005D13D0" w:rsidRPr="00A45571" w:rsidRDefault="005D13D0" w:rsidP="00AE6ECF">
            <w:pPr>
              <w:spacing w:after="0" w:line="240" w:lineRule="auto"/>
              <w:jc w:val="both"/>
              <w:rPr>
                <w:rFonts w:ascii="Times New Roman" w:hAnsi="Times New Roman"/>
                <w:sz w:val="24"/>
                <w:szCs w:val="28"/>
              </w:rPr>
            </w:pPr>
          </w:p>
        </w:tc>
        <w:tc>
          <w:tcPr>
            <w:tcW w:w="5954" w:type="dxa"/>
            <w:shd w:val="clear" w:color="auto" w:fill="auto"/>
          </w:tcPr>
          <w:p w14:paraId="1EBE3AF7" w14:textId="14E3D540" w:rsidR="005D13D0" w:rsidRPr="00F75FB2" w:rsidRDefault="00F75FB2" w:rsidP="00AE6ECF">
            <w:pPr>
              <w:pStyle w:val="4"/>
              <w:rPr>
                <w:sz w:val="24"/>
                <w:lang w:val="kk-KZ"/>
              </w:rPr>
            </w:pPr>
            <w:r>
              <w:rPr>
                <w:b/>
                <w:sz w:val="24"/>
                <w:lang w:val="kk-KZ"/>
              </w:rPr>
              <w:t>Жоқ</w:t>
            </w:r>
          </w:p>
        </w:tc>
        <w:tc>
          <w:tcPr>
            <w:tcW w:w="5244" w:type="dxa"/>
            <w:shd w:val="clear" w:color="auto" w:fill="auto"/>
          </w:tcPr>
          <w:p w14:paraId="740A6EBD"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Қазақстан Республикасы</w:t>
            </w:r>
          </w:p>
          <w:p w14:paraId="4F474C75"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Ұлттық Банкі Басқармасының</w:t>
            </w:r>
          </w:p>
          <w:p w14:paraId="7D4D11D2"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 xml:space="preserve">202__ жылғы «__» ______ </w:t>
            </w:r>
          </w:p>
          <w:p w14:paraId="10B1A605"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 __ қаулысына</w:t>
            </w:r>
          </w:p>
          <w:p w14:paraId="0A3AC3B2"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4-қосымша</w:t>
            </w:r>
          </w:p>
          <w:p w14:paraId="0B7227C8" w14:textId="77777777" w:rsidR="00A401DD" w:rsidRPr="00A401DD" w:rsidRDefault="00A401DD" w:rsidP="00A401DD">
            <w:pPr>
              <w:spacing w:after="0" w:line="240" w:lineRule="auto"/>
              <w:jc w:val="both"/>
              <w:rPr>
                <w:rFonts w:ascii="Times New Roman" w:hAnsi="Times New Roman"/>
                <w:sz w:val="20"/>
                <w:szCs w:val="28"/>
                <w:lang w:val="kk-KZ"/>
              </w:rPr>
            </w:pPr>
          </w:p>
          <w:p w14:paraId="356CEC43"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Қазақстан Республикасы ұлттық валютасының</w:t>
            </w:r>
          </w:p>
          <w:p w14:paraId="2EB0A08E"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банкноттары мен монеталарының</w:t>
            </w:r>
          </w:p>
          <w:p w14:paraId="490C35BC"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 xml:space="preserve"> төлемділігін айқындау </w:t>
            </w:r>
            <w:hyperlink r:id="rId12" w:history="1">
              <w:r w:rsidRPr="00A401DD">
                <w:rPr>
                  <w:rStyle w:val="af2"/>
                  <w:b w:val="0"/>
                  <w:color w:val="auto"/>
                  <w:sz w:val="20"/>
                  <w:szCs w:val="28"/>
                  <w:u w:val="none"/>
                  <w:lang w:val="kk-KZ"/>
                </w:rPr>
                <w:t>қағидаларына</w:t>
              </w:r>
            </w:hyperlink>
          </w:p>
          <w:p w14:paraId="74765871"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11-қосымша</w:t>
            </w:r>
          </w:p>
          <w:p w14:paraId="5CDDCB2C" w14:textId="77777777" w:rsidR="00A401DD" w:rsidRPr="00A401DD" w:rsidRDefault="00A401DD" w:rsidP="00A401DD">
            <w:pPr>
              <w:spacing w:after="0" w:line="240" w:lineRule="auto"/>
              <w:jc w:val="both"/>
              <w:rPr>
                <w:rFonts w:ascii="Times New Roman" w:hAnsi="Times New Roman"/>
                <w:bCs/>
                <w:sz w:val="20"/>
                <w:szCs w:val="28"/>
                <w:lang w:val="kk-KZ"/>
              </w:rPr>
            </w:pPr>
          </w:p>
          <w:p w14:paraId="72CF1745" w14:textId="0DF5B4DF" w:rsidR="00A401DD" w:rsidRPr="00A401DD" w:rsidRDefault="00A401DD" w:rsidP="00A401DD">
            <w:pPr>
              <w:spacing w:after="0" w:line="240" w:lineRule="auto"/>
              <w:jc w:val="center"/>
              <w:rPr>
                <w:rFonts w:ascii="Times New Roman" w:hAnsi="Times New Roman"/>
                <w:b/>
                <w:sz w:val="20"/>
                <w:szCs w:val="28"/>
                <w:lang w:val="kk-KZ"/>
              </w:rPr>
            </w:pPr>
            <w:r w:rsidRPr="00A401DD">
              <w:rPr>
                <w:rFonts w:ascii="Times New Roman" w:hAnsi="Times New Roman"/>
                <w:b/>
                <w:bCs/>
                <w:sz w:val="20"/>
                <w:szCs w:val="28"/>
                <w:lang w:val="kk-KZ"/>
              </w:rPr>
              <w:t>Қазақстан Республикасының ұлттық валютасының 2011 жылдан кейін эмиссияланған</w:t>
            </w:r>
            <w:r w:rsidRPr="00A401DD">
              <w:rPr>
                <w:rFonts w:ascii="Times New Roman" w:hAnsi="Times New Roman"/>
                <w:b/>
                <w:sz w:val="20"/>
                <w:szCs w:val="28"/>
                <w:lang w:val="kk-KZ"/>
              </w:rPr>
              <w:t xml:space="preserve">, </w:t>
            </w:r>
            <w:r w:rsidRPr="00A401DD">
              <w:rPr>
                <w:rFonts w:ascii="Times New Roman" w:hAnsi="Times New Roman"/>
                <w:b/>
                <w:bCs/>
                <w:sz w:val="20"/>
                <w:szCs w:val="28"/>
                <w:lang w:val="kk-KZ"/>
              </w:rPr>
              <w:t xml:space="preserve">номиналы </w:t>
            </w:r>
            <w:r w:rsidRPr="00A401DD">
              <w:rPr>
                <w:rFonts w:ascii="Times New Roman" w:hAnsi="Times New Roman"/>
                <w:b/>
                <w:sz w:val="20"/>
                <w:szCs w:val="28"/>
                <w:lang w:val="kk-KZ"/>
              </w:rPr>
              <w:t xml:space="preserve">5000 </w:t>
            </w:r>
            <w:r w:rsidRPr="00A401DD">
              <w:rPr>
                <w:rFonts w:ascii="Times New Roman" w:hAnsi="Times New Roman"/>
                <w:b/>
                <w:bCs/>
                <w:sz w:val="20"/>
                <w:szCs w:val="28"/>
                <w:lang w:val="kk-KZ"/>
              </w:rPr>
              <w:lastRenderedPageBreak/>
              <w:t>теңгелік банкноттарының төлемділігін айқындауға арналған</w:t>
            </w:r>
            <w:r>
              <w:rPr>
                <w:rFonts w:ascii="Times New Roman" w:hAnsi="Times New Roman"/>
                <w:b/>
                <w:bCs/>
                <w:sz w:val="20"/>
                <w:szCs w:val="28"/>
                <w:lang w:val="kk-KZ"/>
              </w:rPr>
              <w:t xml:space="preserve"> </w:t>
            </w:r>
            <w:r w:rsidRPr="00A401DD">
              <w:rPr>
                <w:rFonts w:ascii="Times New Roman" w:hAnsi="Times New Roman"/>
                <w:b/>
                <w:sz w:val="20"/>
                <w:szCs w:val="28"/>
                <w:lang w:val="kk-KZ"/>
              </w:rPr>
              <w:t>тор</w:t>
            </w:r>
          </w:p>
          <w:p w14:paraId="0DBC9DE4" w14:textId="77777777" w:rsidR="00A401DD" w:rsidRPr="00A401DD" w:rsidRDefault="00A401DD" w:rsidP="00A401DD">
            <w:pPr>
              <w:spacing w:after="0" w:line="240" w:lineRule="auto"/>
              <w:jc w:val="both"/>
              <w:rPr>
                <w:rFonts w:ascii="Times New Roman" w:hAnsi="Times New Roman"/>
                <w:sz w:val="20"/>
                <w:szCs w:val="28"/>
                <w:lang w:val="kk-KZ"/>
              </w:rPr>
            </w:pPr>
          </w:p>
          <w:p w14:paraId="1801F5FE" w14:textId="79C02FF6" w:rsidR="00A401DD" w:rsidRPr="00A401DD" w:rsidRDefault="00A401DD" w:rsidP="00A401DD">
            <w:pPr>
              <w:spacing w:after="0" w:line="240" w:lineRule="auto"/>
              <w:jc w:val="center"/>
              <w:rPr>
                <w:rFonts w:ascii="Times New Roman" w:hAnsi="Times New Roman"/>
                <w:sz w:val="20"/>
                <w:szCs w:val="28"/>
                <w:lang w:val="kk-KZ"/>
              </w:rPr>
            </w:pPr>
            <w:r w:rsidRPr="00A401DD">
              <w:rPr>
                <w:rFonts w:ascii="Times New Roman" w:hAnsi="Times New Roman"/>
                <w:sz w:val="20"/>
                <w:szCs w:val="28"/>
                <w:lang w:val="kk-KZ"/>
              </w:rPr>
              <w:t xml:space="preserve">Өлшемі 140 х 70 </w:t>
            </w:r>
            <w:r w:rsidR="00540FA5">
              <w:rPr>
                <w:rFonts w:ascii="Times New Roman" w:eastAsia="Times New Roman" w:hAnsi="Times New Roman"/>
                <w:sz w:val="20"/>
                <w:szCs w:val="20"/>
                <w:lang w:eastAsia="ru-RU"/>
              </w:rPr>
              <w:t>миллиметр</w:t>
            </w:r>
          </w:p>
          <w:p w14:paraId="7AAE391A" w14:textId="77777777" w:rsidR="005D13D0" w:rsidRPr="00A401DD" w:rsidRDefault="005D13D0" w:rsidP="00AE6ECF">
            <w:pPr>
              <w:spacing w:after="0" w:line="240" w:lineRule="auto"/>
              <w:jc w:val="both"/>
              <w:rPr>
                <w:rFonts w:ascii="Times New Roman" w:hAnsi="Times New Roman"/>
                <w:sz w:val="24"/>
                <w:szCs w:val="28"/>
                <w:lang w:val="kk-KZ"/>
              </w:rPr>
            </w:pPr>
          </w:p>
          <w:tbl>
            <w:tblPr>
              <w:tblW w:w="3960" w:type="dxa"/>
              <w:jc w:val="center"/>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tblGrid>
            <w:tr w:rsidR="00A45571" w:rsidRPr="00540FA5" w14:paraId="63D15059" w14:textId="77777777" w:rsidTr="00640BC4">
              <w:trPr>
                <w:trHeight w:val="20"/>
                <w:jc w:val="center"/>
              </w:trPr>
              <w:tc>
                <w:tcPr>
                  <w:tcW w:w="3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08D19B07"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C350354"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8CD98AA"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2668202"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1964ED0"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E5A2AFF"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43063A2"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F6B31EB"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E66C5B6"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7BB9995"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2FFA107" w14:textId="77777777" w:rsidR="005D13D0" w:rsidRPr="00A401DD" w:rsidRDefault="005D13D0" w:rsidP="00AE6ECF">
                  <w:pPr>
                    <w:pStyle w:val="4"/>
                    <w:rPr>
                      <w:sz w:val="20"/>
                      <w:szCs w:val="20"/>
                      <w:lang w:val="kk-KZ"/>
                    </w:rPr>
                  </w:pPr>
                  <w:r w:rsidRPr="00A401DD">
                    <w:rPr>
                      <w:sz w:val="20"/>
                      <w:szCs w:val="20"/>
                      <w:lang w:val="kk-KZ"/>
                    </w:rPr>
                    <w:t> </w:t>
                  </w:r>
                </w:p>
              </w:tc>
            </w:tr>
            <w:tr w:rsidR="00A45571" w:rsidRPr="00540FA5" w14:paraId="486C2A6B" w14:textId="77777777" w:rsidTr="00640BC4">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004591F"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1DBDE97"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AF72917"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6F00FEE"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29FD642"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8EB6FAE"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B28278D"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E820EAE"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E7A2DD6"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03D31B4"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6A87A64" w14:textId="77777777" w:rsidR="005D13D0" w:rsidRPr="00A401DD" w:rsidRDefault="005D13D0" w:rsidP="00AE6ECF">
                  <w:pPr>
                    <w:pStyle w:val="4"/>
                    <w:rPr>
                      <w:sz w:val="20"/>
                      <w:szCs w:val="20"/>
                      <w:lang w:val="kk-KZ"/>
                    </w:rPr>
                  </w:pPr>
                  <w:r w:rsidRPr="00A401DD">
                    <w:rPr>
                      <w:sz w:val="20"/>
                      <w:szCs w:val="20"/>
                      <w:lang w:val="kk-KZ"/>
                    </w:rPr>
                    <w:t> </w:t>
                  </w:r>
                </w:p>
              </w:tc>
            </w:tr>
            <w:tr w:rsidR="00A45571" w:rsidRPr="00540FA5" w14:paraId="075AD107" w14:textId="77777777" w:rsidTr="00640BC4">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A415CC"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9E52586"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6DD6D9A"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7C2AAAD"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21A80E4"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DCFA70E"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248CA96"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D9091C4"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E34EBAA"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F419BF9"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3095050" w14:textId="77777777" w:rsidR="005D13D0" w:rsidRPr="00A401DD" w:rsidRDefault="005D13D0" w:rsidP="00AE6ECF">
                  <w:pPr>
                    <w:pStyle w:val="4"/>
                    <w:rPr>
                      <w:sz w:val="20"/>
                      <w:szCs w:val="20"/>
                      <w:lang w:val="kk-KZ"/>
                    </w:rPr>
                  </w:pPr>
                  <w:r w:rsidRPr="00A401DD">
                    <w:rPr>
                      <w:sz w:val="20"/>
                      <w:szCs w:val="20"/>
                      <w:lang w:val="kk-KZ"/>
                    </w:rPr>
                    <w:t> </w:t>
                  </w:r>
                </w:p>
              </w:tc>
            </w:tr>
            <w:tr w:rsidR="00A45571" w:rsidRPr="00540FA5" w14:paraId="0949ED0E" w14:textId="77777777" w:rsidTr="00640BC4">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211A35A"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9B49B2C"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0B1BAE7"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D5C1A8B"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1730C2D"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5A717B3"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64529E2"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664A69B"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E586A8A"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0FC0EFE"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0D7FE77" w14:textId="77777777" w:rsidR="005D13D0" w:rsidRPr="00A401DD" w:rsidRDefault="005D13D0" w:rsidP="00AE6ECF">
                  <w:pPr>
                    <w:pStyle w:val="4"/>
                    <w:rPr>
                      <w:sz w:val="20"/>
                      <w:szCs w:val="20"/>
                      <w:lang w:val="kk-KZ"/>
                    </w:rPr>
                  </w:pPr>
                  <w:r w:rsidRPr="00A401DD">
                    <w:rPr>
                      <w:sz w:val="20"/>
                      <w:szCs w:val="20"/>
                      <w:lang w:val="kk-KZ"/>
                    </w:rPr>
                    <w:t> </w:t>
                  </w:r>
                </w:p>
              </w:tc>
            </w:tr>
            <w:tr w:rsidR="00A45571" w:rsidRPr="00540FA5" w14:paraId="0E8AC110" w14:textId="77777777" w:rsidTr="00640BC4">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417F30C"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5D3FFB4"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1058F68"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D5B5BA8"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4D7EB77"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A70E6E1"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8563DDA"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F8F8E30"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14EB7E7"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3F20B7B" w14:textId="77777777" w:rsidR="005D13D0" w:rsidRPr="00A401DD" w:rsidRDefault="005D13D0" w:rsidP="00AE6ECF">
                  <w:pPr>
                    <w:pStyle w:val="4"/>
                    <w:rPr>
                      <w:sz w:val="20"/>
                      <w:szCs w:val="20"/>
                      <w:lang w:val="kk-KZ"/>
                    </w:rPr>
                  </w:pPr>
                  <w:r w:rsidRPr="00A401DD">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7AF638C" w14:textId="77777777" w:rsidR="005D13D0" w:rsidRPr="00A401DD" w:rsidRDefault="005D13D0" w:rsidP="00AE6ECF">
                  <w:pPr>
                    <w:pStyle w:val="4"/>
                    <w:rPr>
                      <w:sz w:val="20"/>
                      <w:szCs w:val="20"/>
                      <w:lang w:val="kk-KZ"/>
                    </w:rPr>
                  </w:pPr>
                  <w:r w:rsidRPr="00A401DD">
                    <w:rPr>
                      <w:sz w:val="20"/>
                      <w:szCs w:val="20"/>
                      <w:lang w:val="kk-KZ"/>
                    </w:rPr>
                    <w:t> </w:t>
                  </w:r>
                </w:p>
              </w:tc>
            </w:tr>
          </w:tbl>
          <w:p w14:paraId="717F66E0" w14:textId="77777777" w:rsidR="00A401DD" w:rsidRDefault="00A401DD" w:rsidP="00A401DD">
            <w:pPr>
              <w:spacing w:after="0" w:line="240" w:lineRule="auto"/>
              <w:jc w:val="both"/>
              <w:rPr>
                <w:rFonts w:ascii="Times New Roman" w:hAnsi="Times New Roman"/>
                <w:sz w:val="20"/>
                <w:szCs w:val="28"/>
                <w:lang w:val="kk-KZ"/>
              </w:rPr>
            </w:pPr>
          </w:p>
          <w:p w14:paraId="45CBC697" w14:textId="50308C33"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200 торкөз банкноттың 100%-дық шамасына сәйкес келеді</w:t>
            </w:r>
          </w:p>
          <w:p w14:paraId="358E6579" w14:textId="77777777" w:rsidR="00A401DD" w:rsidRPr="00A401DD" w:rsidRDefault="00A401DD" w:rsidP="00A401DD">
            <w:pPr>
              <w:spacing w:after="0" w:line="240" w:lineRule="auto"/>
              <w:jc w:val="both"/>
              <w:rPr>
                <w:rFonts w:ascii="Times New Roman" w:hAnsi="Times New Roman"/>
                <w:sz w:val="20"/>
                <w:szCs w:val="28"/>
                <w:lang w:val="kk-KZ"/>
              </w:rPr>
            </w:pPr>
          </w:p>
          <w:p w14:paraId="32D7ABE6"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Банкноттың түскен күні: ______________________</w:t>
            </w:r>
          </w:p>
          <w:p w14:paraId="16EA6156"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Банкноттың деректемелері:</w:t>
            </w:r>
          </w:p>
          <w:p w14:paraId="38A4DE5C"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шығарылған жылы ________________</w:t>
            </w:r>
          </w:p>
          <w:p w14:paraId="27F33927"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номиналы __________, сериясы ____, нөмірі __________</w:t>
            </w:r>
          </w:p>
          <w:p w14:paraId="38E45CD1"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Банкноттың ауданы: _____________%</w:t>
            </w:r>
          </w:p>
          <w:p w14:paraId="2BC99AFD"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Төлемділігін айқындауды тексерген:</w:t>
            </w:r>
          </w:p>
          <w:p w14:paraId="704BA650"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_________________________</w:t>
            </w:r>
            <w:r w:rsidRPr="00A401DD">
              <w:rPr>
                <w:rFonts w:ascii="Times New Roman" w:hAnsi="Times New Roman"/>
                <w:sz w:val="20"/>
                <w:szCs w:val="28"/>
                <w:lang w:val="kk-KZ"/>
              </w:rPr>
              <w:tab/>
            </w:r>
            <w:r w:rsidRPr="00A401DD">
              <w:rPr>
                <w:rFonts w:ascii="Times New Roman" w:hAnsi="Times New Roman"/>
                <w:sz w:val="20"/>
                <w:szCs w:val="28"/>
                <w:lang w:val="kk-KZ"/>
              </w:rPr>
              <w:tab/>
              <w:t>___________</w:t>
            </w:r>
          </w:p>
          <w:p w14:paraId="21383311"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 xml:space="preserve">         (тегі, аты, әкесінің аты)</w:t>
            </w:r>
            <w:r w:rsidRPr="00A401DD">
              <w:rPr>
                <w:rFonts w:ascii="Times New Roman" w:hAnsi="Times New Roman"/>
                <w:sz w:val="20"/>
                <w:szCs w:val="28"/>
                <w:lang w:val="kk-KZ"/>
              </w:rPr>
              <w:tab/>
            </w:r>
            <w:r w:rsidRPr="00A401DD">
              <w:rPr>
                <w:rFonts w:ascii="Times New Roman" w:hAnsi="Times New Roman"/>
                <w:sz w:val="20"/>
                <w:szCs w:val="28"/>
                <w:lang w:val="kk-KZ"/>
              </w:rPr>
              <w:tab/>
              <w:t xml:space="preserve">    (қолы)</w:t>
            </w:r>
          </w:p>
          <w:p w14:paraId="040BCB27" w14:textId="6B37BEC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Касса меңгерушісі ____________________       ___________</w:t>
            </w:r>
          </w:p>
          <w:p w14:paraId="537D3E94" w14:textId="3C4FC2B4" w:rsidR="00A401DD" w:rsidRPr="00A401DD" w:rsidRDefault="00A401DD" w:rsidP="00A401DD">
            <w:pPr>
              <w:spacing w:after="0" w:line="240" w:lineRule="auto"/>
              <w:jc w:val="both"/>
              <w:rPr>
                <w:rFonts w:ascii="Times New Roman" w:hAnsi="Times New Roman"/>
                <w:sz w:val="20"/>
                <w:szCs w:val="28"/>
                <w:lang w:val="kk-KZ"/>
              </w:rPr>
            </w:pPr>
            <w:r>
              <w:rPr>
                <w:rFonts w:ascii="Times New Roman" w:hAnsi="Times New Roman"/>
                <w:sz w:val="20"/>
                <w:szCs w:val="28"/>
                <w:lang w:val="kk-KZ"/>
              </w:rPr>
              <w:t xml:space="preserve">                               </w:t>
            </w:r>
            <w:r w:rsidRPr="00A401DD">
              <w:rPr>
                <w:rFonts w:ascii="Times New Roman" w:hAnsi="Times New Roman"/>
                <w:sz w:val="20"/>
                <w:szCs w:val="28"/>
                <w:lang w:val="kk-KZ"/>
              </w:rPr>
              <w:t>(тегі, аты, әкесінің аты</w:t>
            </w:r>
            <w:r>
              <w:rPr>
                <w:rFonts w:ascii="Times New Roman" w:hAnsi="Times New Roman"/>
                <w:sz w:val="20"/>
                <w:szCs w:val="28"/>
                <w:lang w:val="kk-KZ"/>
              </w:rPr>
              <w:t xml:space="preserve">)        </w:t>
            </w:r>
            <w:r w:rsidRPr="00A401DD">
              <w:rPr>
                <w:rFonts w:ascii="Times New Roman" w:hAnsi="Times New Roman"/>
                <w:sz w:val="20"/>
                <w:szCs w:val="28"/>
                <w:lang w:val="kk-KZ"/>
              </w:rPr>
              <w:t xml:space="preserve"> (қолы) </w:t>
            </w:r>
          </w:p>
          <w:p w14:paraId="725654F7" w14:textId="20AA715D" w:rsidR="005D13D0" w:rsidRPr="00A401DD" w:rsidRDefault="005D13D0" w:rsidP="00AE6ECF">
            <w:pPr>
              <w:spacing w:after="0" w:line="240" w:lineRule="auto"/>
              <w:jc w:val="both"/>
              <w:rPr>
                <w:rFonts w:ascii="Times New Roman" w:hAnsi="Times New Roman"/>
                <w:sz w:val="24"/>
                <w:szCs w:val="28"/>
                <w:lang w:val="kk-KZ"/>
              </w:rPr>
            </w:pPr>
          </w:p>
        </w:tc>
        <w:tc>
          <w:tcPr>
            <w:tcW w:w="2127" w:type="dxa"/>
            <w:shd w:val="clear" w:color="auto" w:fill="auto"/>
          </w:tcPr>
          <w:p w14:paraId="75068D40" w14:textId="158D9A32" w:rsidR="005D13D0" w:rsidRPr="007C2FCD" w:rsidRDefault="007C2FCD" w:rsidP="00AE6ECF">
            <w:pPr>
              <w:spacing w:after="0" w:line="240" w:lineRule="auto"/>
              <w:jc w:val="both"/>
              <w:rPr>
                <w:rFonts w:ascii="Times New Roman" w:hAnsi="Times New Roman"/>
                <w:sz w:val="24"/>
                <w:szCs w:val="28"/>
                <w:lang w:val="kk-KZ"/>
              </w:rPr>
            </w:pPr>
            <w:r w:rsidRPr="007C2FCD">
              <w:rPr>
                <w:rFonts w:ascii="Times New Roman" w:hAnsi="Times New Roman"/>
                <w:sz w:val="24"/>
                <w:szCs w:val="28"/>
                <w:lang w:val="kk-KZ"/>
              </w:rPr>
              <w:lastRenderedPageBreak/>
              <w:t>Жаңа дизайндағы банкноттардың айналымға енгізілуіне байланысты.</w:t>
            </w:r>
          </w:p>
        </w:tc>
      </w:tr>
      <w:tr w:rsidR="00A45571" w:rsidRPr="00540FA5" w14:paraId="5A613801" w14:textId="77777777" w:rsidTr="000E4C85">
        <w:tc>
          <w:tcPr>
            <w:tcW w:w="596" w:type="dxa"/>
            <w:shd w:val="clear" w:color="auto" w:fill="auto"/>
          </w:tcPr>
          <w:p w14:paraId="362ED895" w14:textId="6D52FC62" w:rsidR="005D13D0" w:rsidRPr="00A45571" w:rsidRDefault="001B2F16" w:rsidP="00AE6ECF">
            <w:pPr>
              <w:spacing w:after="0" w:line="240" w:lineRule="auto"/>
              <w:jc w:val="center"/>
              <w:rPr>
                <w:rFonts w:ascii="Times New Roman" w:hAnsi="Times New Roman"/>
                <w:sz w:val="24"/>
                <w:szCs w:val="28"/>
              </w:rPr>
            </w:pPr>
            <w:r w:rsidRPr="001B2F16">
              <w:rPr>
                <w:rFonts w:ascii="Times New Roman" w:hAnsi="Times New Roman"/>
                <w:sz w:val="24"/>
                <w:szCs w:val="28"/>
              </w:rPr>
              <w:t>1</w:t>
            </w:r>
            <w:r w:rsidR="009F3553" w:rsidRPr="001B2F16">
              <w:rPr>
                <w:rFonts w:ascii="Times New Roman" w:hAnsi="Times New Roman"/>
                <w:sz w:val="24"/>
                <w:szCs w:val="28"/>
              </w:rPr>
              <w:t>1</w:t>
            </w:r>
          </w:p>
        </w:tc>
        <w:tc>
          <w:tcPr>
            <w:tcW w:w="1701" w:type="dxa"/>
            <w:shd w:val="clear" w:color="auto" w:fill="auto"/>
          </w:tcPr>
          <w:p w14:paraId="3E378D51" w14:textId="77777777" w:rsidR="005D13D0" w:rsidRPr="00A45571" w:rsidRDefault="005D13D0" w:rsidP="00AE6ECF">
            <w:pPr>
              <w:spacing w:after="0" w:line="240" w:lineRule="auto"/>
              <w:jc w:val="both"/>
              <w:rPr>
                <w:rFonts w:ascii="Times New Roman" w:hAnsi="Times New Roman"/>
                <w:sz w:val="24"/>
                <w:szCs w:val="28"/>
              </w:rPr>
            </w:pPr>
          </w:p>
        </w:tc>
        <w:tc>
          <w:tcPr>
            <w:tcW w:w="5954" w:type="dxa"/>
            <w:shd w:val="clear" w:color="auto" w:fill="auto"/>
          </w:tcPr>
          <w:p w14:paraId="74353750" w14:textId="4F551116" w:rsidR="005D13D0" w:rsidRPr="00A401DD" w:rsidRDefault="00A401DD" w:rsidP="00AE6ECF">
            <w:pPr>
              <w:pStyle w:val="4"/>
              <w:rPr>
                <w:sz w:val="24"/>
                <w:lang w:val="kk-KZ"/>
              </w:rPr>
            </w:pPr>
            <w:r>
              <w:rPr>
                <w:b/>
                <w:sz w:val="24"/>
                <w:lang w:val="kk-KZ"/>
              </w:rPr>
              <w:t>Жоқ</w:t>
            </w:r>
          </w:p>
        </w:tc>
        <w:tc>
          <w:tcPr>
            <w:tcW w:w="5244" w:type="dxa"/>
            <w:shd w:val="clear" w:color="auto" w:fill="auto"/>
          </w:tcPr>
          <w:p w14:paraId="3FDE03C7"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Қазақстан Республикасы</w:t>
            </w:r>
          </w:p>
          <w:p w14:paraId="4343C5AE"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 xml:space="preserve">Қазақстан Республикасы </w:t>
            </w:r>
          </w:p>
          <w:p w14:paraId="1A037CA1"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Ұлттық Банкі Басқармасының</w:t>
            </w:r>
          </w:p>
          <w:p w14:paraId="12D0ECDB"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 xml:space="preserve">202__ жылғы «__» ______ </w:t>
            </w:r>
          </w:p>
          <w:p w14:paraId="741B4228"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 __ қаулысына</w:t>
            </w:r>
          </w:p>
          <w:p w14:paraId="54C5E600"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5-қосымша</w:t>
            </w:r>
          </w:p>
          <w:p w14:paraId="47157660" w14:textId="77777777" w:rsidR="00A401DD" w:rsidRPr="00A401DD" w:rsidRDefault="00A401DD" w:rsidP="00A401DD">
            <w:pPr>
              <w:spacing w:after="0" w:line="240" w:lineRule="auto"/>
              <w:jc w:val="both"/>
              <w:rPr>
                <w:rFonts w:ascii="Times New Roman" w:hAnsi="Times New Roman"/>
                <w:sz w:val="20"/>
                <w:szCs w:val="28"/>
                <w:lang w:val="kk-KZ"/>
              </w:rPr>
            </w:pPr>
          </w:p>
          <w:p w14:paraId="1D6B1BB1"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Қазақстан Республикасы ұлттық валютасының</w:t>
            </w:r>
          </w:p>
          <w:p w14:paraId="31120E79"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банкноттары мен монеталарының</w:t>
            </w:r>
          </w:p>
          <w:p w14:paraId="1CC20223"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 xml:space="preserve"> төлемділігін айқындау </w:t>
            </w:r>
            <w:hyperlink r:id="rId13" w:history="1">
              <w:r w:rsidRPr="00A401DD">
                <w:rPr>
                  <w:rStyle w:val="af2"/>
                  <w:b w:val="0"/>
                  <w:color w:val="auto"/>
                  <w:sz w:val="20"/>
                  <w:szCs w:val="28"/>
                  <w:u w:val="none"/>
                  <w:lang w:val="kk-KZ"/>
                </w:rPr>
                <w:t>қағидаларына</w:t>
              </w:r>
            </w:hyperlink>
          </w:p>
          <w:p w14:paraId="59D8CBCF"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12-қосымша</w:t>
            </w:r>
          </w:p>
          <w:p w14:paraId="6D0FAEE5" w14:textId="77777777" w:rsidR="00A401DD" w:rsidRPr="00A401DD" w:rsidRDefault="00A401DD" w:rsidP="00A401DD">
            <w:pPr>
              <w:spacing w:after="0" w:line="240" w:lineRule="auto"/>
              <w:jc w:val="both"/>
              <w:rPr>
                <w:rFonts w:ascii="Times New Roman" w:hAnsi="Times New Roman"/>
                <w:sz w:val="20"/>
                <w:szCs w:val="28"/>
                <w:lang w:val="kk-KZ"/>
              </w:rPr>
            </w:pPr>
          </w:p>
          <w:p w14:paraId="4B467F4A" w14:textId="24696F51" w:rsidR="00A401DD" w:rsidRPr="00A401DD" w:rsidRDefault="00A401DD" w:rsidP="00A401DD">
            <w:pPr>
              <w:spacing w:after="0" w:line="240" w:lineRule="auto"/>
              <w:jc w:val="center"/>
              <w:rPr>
                <w:rFonts w:ascii="Times New Roman" w:hAnsi="Times New Roman"/>
                <w:b/>
                <w:sz w:val="20"/>
                <w:szCs w:val="28"/>
                <w:lang w:val="kk-KZ"/>
              </w:rPr>
            </w:pPr>
            <w:r w:rsidRPr="00A401DD">
              <w:rPr>
                <w:rFonts w:ascii="Times New Roman" w:hAnsi="Times New Roman"/>
                <w:b/>
                <w:bCs/>
                <w:sz w:val="20"/>
                <w:szCs w:val="28"/>
                <w:lang w:val="kk-KZ"/>
              </w:rPr>
              <w:t xml:space="preserve">Қазақстан Республикасының ұлттық валютасының 2016 жылдан кейін эмиссияланған, номиналы </w:t>
            </w:r>
            <w:r w:rsidRPr="00A401DD">
              <w:rPr>
                <w:rFonts w:ascii="Times New Roman" w:hAnsi="Times New Roman"/>
                <w:b/>
                <w:sz w:val="20"/>
                <w:szCs w:val="28"/>
                <w:lang w:val="kk-KZ"/>
              </w:rPr>
              <w:t xml:space="preserve">10000 </w:t>
            </w:r>
            <w:r w:rsidRPr="00A401DD">
              <w:rPr>
                <w:rFonts w:ascii="Times New Roman" w:hAnsi="Times New Roman"/>
                <w:b/>
                <w:bCs/>
                <w:sz w:val="20"/>
                <w:szCs w:val="28"/>
                <w:lang w:val="kk-KZ"/>
              </w:rPr>
              <w:t>теңгелік банкноттарының төлемділігін айқындауға арналған</w:t>
            </w:r>
            <w:r>
              <w:rPr>
                <w:rFonts w:ascii="Times New Roman" w:hAnsi="Times New Roman"/>
                <w:b/>
                <w:bCs/>
                <w:sz w:val="20"/>
                <w:szCs w:val="28"/>
                <w:lang w:val="kk-KZ"/>
              </w:rPr>
              <w:t xml:space="preserve"> </w:t>
            </w:r>
            <w:r w:rsidRPr="00A401DD">
              <w:rPr>
                <w:rFonts w:ascii="Times New Roman" w:hAnsi="Times New Roman"/>
                <w:b/>
                <w:sz w:val="20"/>
                <w:szCs w:val="28"/>
                <w:lang w:val="kk-KZ"/>
              </w:rPr>
              <w:t>тор</w:t>
            </w:r>
          </w:p>
          <w:p w14:paraId="6A8E0EC6" w14:textId="77777777" w:rsidR="00A401DD" w:rsidRPr="00A401DD" w:rsidRDefault="00A401DD" w:rsidP="00A401DD">
            <w:pPr>
              <w:spacing w:after="0" w:line="240" w:lineRule="auto"/>
              <w:jc w:val="both"/>
              <w:rPr>
                <w:rFonts w:ascii="Times New Roman" w:hAnsi="Times New Roman"/>
                <w:sz w:val="20"/>
                <w:szCs w:val="28"/>
                <w:lang w:val="kk-KZ"/>
              </w:rPr>
            </w:pPr>
          </w:p>
          <w:p w14:paraId="66D9BA6A" w14:textId="6C613CE8" w:rsidR="00A401DD" w:rsidRPr="00A401DD" w:rsidRDefault="00A401DD" w:rsidP="00A401DD">
            <w:pPr>
              <w:spacing w:after="0" w:line="240" w:lineRule="auto"/>
              <w:jc w:val="center"/>
              <w:rPr>
                <w:rFonts w:ascii="Times New Roman" w:hAnsi="Times New Roman"/>
                <w:sz w:val="20"/>
                <w:szCs w:val="28"/>
                <w:lang w:val="kk-KZ"/>
              </w:rPr>
            </w:pPr>
            <w:r w:rsidRPr="00A401DD">
              <w:rPr>
                <w:rFonts w:ascii="Times New Roman" w:hAnsi="Times New Roman"/>
                <w:sz w:val="20"/>
                <w:szCs w:val="28"/>
                <w:lang w:val="kk-KZ"/>
              </w:rPr>
              <w:t xml:space="preserve">Өлшемі 145 х 70 </w:t>
            </w:r>
            <w:r w:rsidR="00540FA5">
              <w:rPr>
                <w:rFonts w:ascii="Times New Roman" w:eastAsia="Times New Roman" w:hAnsi="Times New Roman"/>
                <w:sz w:val="20"/>
                <w:szCs w:val="20"/>
                <w:lang w:eastAsia="ru-RU"/>
              </w:rPr>
              <w:t>миллиметр</w:t>
            </w:r>
          </w:p>
          <w:p w14:paraId="407AD383" w14:textId="77777777" w:rsidR="005D13D0" w:rsidRPr="00C4301A" w:rsidRDefault="005D13D0" w:rsidP="00AE6ECF">
            <w:pPr>
              <w:spacing w:after="0" w:line="240" w:lineRule="auto"/>
              <w:jc w:val="both"/>
              <w:rPr>
                <w:rFonts w:ascii="Times New Roman" w:hAnsi="Times New Roman"/>
                <w:sz w:val="20"/>
                <w:szCs w:val="28"/>
                <w:lang w:val="kk-KZ"/>
              </w:rPr>
            </w:pPr>
          </w:p>
          <w:tbl>
            <w:tblPr>
              <w:tblW w:w="3960" w:type="dxa"/>
              <w:jc w:val="center"/>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tblGrid>
            <w:tr w:rsidR="00A45571" w:rsidRPr="00540FA5" w14:paraId="64670B2F" w14:textId="77777777" w:rsidTr="00640BC4">
              <w:trPr>
                <w:trHeight w:val="20"/>
                <w:jc w:val="center"/>
              </w:trPr>
              <w:tc>
                <w:tcPr>
                  <w:tcW w:w="3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43111D90"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2A7E70C"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E5760A4"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9237700"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09942D8"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2A63E72"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EB67D6B"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9F66230"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C21B011"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36C53D8"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DD94CE1" w14:textId="77777777" w:rsidR="005D13D0" w:rsidRPr="00C4301A" w:rsidRDefault="005D13D0" w:rsidP="00AE6ECF">
                  <w:pPr>
                    <w:pStyle w:val="4"/>
                    <w:rPr>
                      <w:sz w:val="20"/>
                      <w:szCs w:val="20"/>
                      <w:lang w:val="kk-KZ"/>
                    </w:rPr>
                  </w:pPr>
                  <w:r w:rsidRPr="00C4301A">
                    <w:rPr>
                      <w:sz w:val="20"/>
                      <w:szCs w:val="20"/>
                      <w:lang w:val="kk-KZ"/>
                    </w:rPr>
                    <w:t> </w:t>
                  </w:r>
                </w:p>
              </w:tc>
            </w:tr>
            <w:tr w:rsidR="00A45571" w:rsidRPr="00540FA5" w14:paraId="6FABD96E" w14:textId="77777777" w:rsidTr="00640BC4">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24F3CC" w14:textId="77777777" w:rsidR="005D13D0" w:rsidRPr="00C4301A" w:rsidRDefault="005D13D0" w:rsidP="00AE6ECF">
                  <w:pPr>
                    <w:pStyle w:val="4"/>
                    <w:rPr>
                      <w:sz w:val="20"/>
                      <w:szCs w:val="20"/>
                      <w:lang w:val="kk-KZ"/>
                    </w:rPr>
                  </w:pPr>
                  <w:r w:rsidRPr="00C4301A">
                    <w:rPr>
                      <w:sz w:val="20"/>
                      <w:szCs w:val="20"/>
                      <w:lang w:val="kk-KZ"/>
                    </w:rPr>
                    <w:lastRenderedPageBreak/>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4A9BE44"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EF4F26B"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604EA29"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597E0F7"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E9E34CE"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65C8AD7"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747494D"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4D3D7BA"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E07E2B9"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F91991D" w14:textId="77777777" w:rsidR="005D13D0" w:rsidRPr="00C4301A" w:rsidRDefault="005D13D0" w:rsidP="00AE6ECF">
                  <w:pPr>
                    <w:pStyle w:val="4"/>
                    <w:rPr>
                      <w:sz w:val="20"/>
                      <w:szCs w:val="20"/>
                      <w:lang w:val="kk-KZ"/>
                    </w:rPr>
                  </w:pPr>
                  <w:r w:rsidRPr="00C4301A">
                    <w:rPr>
                      <w:sz w:val="20"/>
                      <w:szCs w:val="20"/>
                      <w:lang w:val="kk-KZ"/>
                    </w:rPr>
                    <w:t> </w:t>
                  </w:r>
                </w:p>
              </w:tc>
            </w:tr>
            <w:tr w:rsidR="00A45571" w:rsidRPr="00540FA5" w14:paraId="4C93EB28" w14:textId="77777777" w:rsidTr="00640BC4">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EC14061"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6CFA6F9"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7458137"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07ADDE5"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49F5588"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FA13D37"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7B635BC"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4381D19"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7C143F1"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C5831C5"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E7A1568" w14:textId="77777777" w:rsidR="005D13D0" w:rsidRPr="00C4301A" w:rsidRDefault="005D13D0" w:rsidP="00AE6ECF">
                  <w:pPr>
                    <w:pStyle w:val="4"/>
                    <w:rPr>
                      <w:sz w:val="20"/>
                      <w:szCs w:val="20"/>
                      <w:lang w:val="kk-KZ"/>
                    </w:rPr>
                  </w:pPr>
                  <w:r w:rsidRPr="00C4301A">
                    <w:rPr>
                      <w:sz w:val="20"/>
                      <w:szCs w:val="20"/>
                      <w:lang w:val="kk-KZ"/>
                    </w:rPr>
                    <w:t> </w:t>
                  </w:r>
                </w:p>
              </w:tc>
            </w:tr>
            <w:tr w:rsidR="00A45571" w:rsidRPr="00540FA5" w14:paraId="52A804C8" w14:textId="77777777" w:rsidTr="00640BC4">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1B13618"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6752B61"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80E2153"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1213503"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1FB6EFC"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5DD8A8B"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F18DDE5"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8058D81"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8127CB0"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84611ED"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32A8E75" w14:textId="77777777" w:rsidR="005D13D0" w:rsidRPr="00C4301A" w:rsidRDefault="005D13D0" w:rsidP="00AE6ECF">
                  <w:pPr>
                    <w:pStyle w:val="4"/>
                    <w:rPr>
                      <w:sz w:val="20"/>
                      <w:szCs w:val="20"/>
                      <w:lang w:val="kk-KZ"/>
                    </w:rPr>
                  </w:pPr>
                  <w:r w:rsidRPr="00C4301A">
                    <w:rPr>
                      <w:sz w:val="20"/>
                      <w:szCs w:val="20"/>
                      <w:lang w:val="kk-KZ"/>
                    </w:rPr>
                    <w:t> </w:t>
                  </w:r>
                </w:p>
              </w:tc>
            </w:tr>
            <w:tr w:rsidR="00A45571" w:rsidRPr="00540FA5" w14:paraId="7B4DE804" w14:textId="77777777" w:rsidTr="00640BC4">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2CC442D"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1602BD1"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17DD6FB"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3AD1DCB"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35CE0F1"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D2E627B"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784D5DC"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E0D3635"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BE56E91"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BCF65F2" w14:textId="77777777" w:rsidR="005D13D0" w:rsidRPr="00C4301A" w:rsidRDefault="005D13D0" w:rsidP="00AE6ECF">
                  <w:pPr>
                    <w:pStyle w:val="4"/>
                    <w:rPr>
                      <w:sz w:val="20"/>
                      <w:szCs w:val="20"/>
                      <w:lang w:val="kk-KZ"/>
                    </w:rPr>
                  </w:pPr>
                  <w:r w:rsidRPr="00C4301A">
                    <w:rPr>
                      <w:sz w:val="20"/>
                      <w:szCs w:val="20"/>
                      <w:lang w:val="kk-KZ"/>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E86FABC" w14:textId="77777777" w:rsidR="005D13D0" w:rsidRPr="00C4301A" w:rsidRDefault="005D13D0" w:rsidP="00AE6ECF">
                  <w:pPr>
                    <w:pStyle w:val="4"/>
                    <w:rPr>
                      <w:sz w:val="20"/>
                      <w:szCs w:val="20"/>
                      <w:lang w:val="kk-KZ"/>
                    </w:rPr>
                  </w:pPr>
                  <w:r w:rsidRPr="00C4301A">
                    <w:rPr>
                      <w:sz w:val="20"/>
                      <w:szCs w:val="20"/>
                      <w:lang w:val="kk-KZ"/>
                    </w:rPr>
                    <w:t> </w:t>
                  </w:r>
                </w:p>
              </w:tc>
            </w:tr>
          </w:tbl>
          <w:p w14:paraId="63F05ADA" w14:textId="77777777" w:rsidR="00A401DD" w:rsidRPr="00C4301A" w:rsidRDefault="00A401DD" w:rsidP="00AE6ECF">
            <w:pPr>
              <w:spacing w:after="0" w:line="240" w:lineRule="auto"/>
              <w:jc w:val="both"/>
              <w:rPr>
                <w:rFonts w:ascii="Times New Roman" w:hAnsi="Times New Roman"/>
                <w:sz w:val="20"/>
                <w:szCs w:val="28"/>
                <w:lang w:val="kk-KZ"/>
              </w:rPr>
            </w:pPr>
          </w:p>
          <w:p w14:paraId="2C970BF6"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200 торкөз банкноттың 100%-дық шамасына сәйкес келеді</w:t>
            </w:r>
          </w:p>
          <w:p w14:paraId="39B2B9CE" w14:textId="77777777" w:rsidR="00A401DD" w:rsidRPr="00A401DD" w:rsidRDefault="00A401DD" w:rsidP="00A401DD">
            <w:pPr>
              <w:spacing w:after="0" w:line="240" w:lineRule="auto"/>
              <w:jc w:val="both"/>
              <w:rPr>
                <w:rFonts w:ascii="Times New Roman" w:hAnsi="Times New Roman"/>
                <w:sz w:val="20"/>
                <w:szCs w:val="28"/>
                <w:lang w:val="kk-KZ"/>
              </w:rPr>
            </w:pPr>
          </w:p>
          <w:p w14:paraId="188EDAB9"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Банкноттың түскен күні: ______________________</w:t>
            </w:r>
          </w:p>
          <w:p w14:paraId="3B69983D"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Банкноттың деректемелері:</w:t>
            </w:r>
          </w:p>
          <w:p w14:paraId="5D023C5E"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шығарылған жылы ________________</w:t>
            </w:r>
          </w:p>
          <w:p w14:paraId="39D2C4AE"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номиналы __________, сериясы ____, нөмірі __________</w:t>
            </w:r>
          </w:p>
          <w:p w14:paraId="65D01B94"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Банкноттың ауданы: _____________%</w:t>
            </w:r>
          </w:p>
          <w:p w14:paraId="7BBEEAD5"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Төлемділігін айқындауды тексерген:</w:t>
            </w:r>
          </w:p>
          <w:p w14:paraId="6643E70F"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_________________________</w:t>
            </w:r>
            <w:r w:rsidRPr="00A401DD">
              <w:rPr>
                <w:rFonts w:ascii="Times New Roman" w:hAnsi="Times New Roman"/>
                <w:sz w:val="20"/>
                <w:szCs w:val="28"/>
                <w:lang w:val="kk-KZ"/>
              </w:rPr>
              <w:tab/>
            </w:r>
            <w:r w:rsidRPr="00A401DD">
              <w:rPr>
                <w:rFonts w:ascii="Times New Roman" w:hAnsi="Times New Roman"/>
                <w:sz w:val="20"/>
                <w:szCs w:val="28"/>
                <w:lang w:val="kk-KZ"/>
              </w:rPr>
              <w:tab/>
              <w:t>___________</w:t>
            </w:r>
          </w:p>
          <w:p w14:paraId="56042A0D"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 xml:space="preserve">         (тегі, аты, әкесінің аты)</w:t>
            </w:r>
            <w:r w:rsidRPr="00A401DD">
              <w:rPr>
                <w:rFonts w:ascii="Times New Roman" w:hAnsi="Times New Roman"/>
                <w:sz w:val="20"/>
                <w:szCs w:val="28"/>
                <w:lang w:val="kk-KZ"/>
              </w:rPr>
              <w:tab/>
            </w:r>
            <w:r w:rsidRPr="00A401DD">
              <w:rPr>
                <w:rFonts w:ascii="Times New Roman" w:hAnsi="Times New Roman"/>
                <w:sz w:val="20"/>
                <w:szCs w:val="28"/>
                <w:lang w:val="kk-KZ"/>
              </w:rPr>
              <w:tab/>
              <w:t xml:space="preserve">    (қолы)</w:t>
            </w:r>
          </w:p>
          <w:p w14:paraId="78CE1B5F"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Касса меңгерушісі _____________________________       ___________</w:t>
            </w:r>
          </w:p>
          <w:p w14:paraId="15FD05DF"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(тегі, аты, әкесінің аты)</w:t>
            </w:r>
            <w:r w:rsidRPr="00A401DD">
              <w:rPr>
                <w:rFonts w:ascii="Times New Roman" w:hAnsi="Times New Roman"/>
                <w:sz w:val="20"/>
                <w:szCs w:val="28"/>
                <w:lang w:val="kk-KZ"/>
              </w:rPr>
              <w:tab/>
              <w:t xml:space="preserve">      (қолы) </w:t>
            </w:r>
          </w:p>
          <w:p w14:paraId="097C07EC" w14:textId="417E7D3B" w:rsidR="005D13D0" w:rsidRPr="00A401DD" w:rsidRDefault="005D13D0" w:rsidP="00AE6ECF">
            <w:pPr>
              <w:spacing w:after="0" w:line="240" w:lineRule="auto"/>
              <w:jc w:val="both"/>
              <w:rPr>
                <w:rFonts w:ascii="Times New Roman" w:hAnsi="Times New Roman"/>
                <w:sz w:val="20"/>
                <w:szCs w:val="28"/>
                <w:lang w:val="kk-KZ"/>
              </w:rPr>
            </w:pPr>
          </w:p>
        </w:tc>
        <w:tc>
          <w:tcPr>
            <w:tcW w:w="2127" w:type="dxa"/>
            <w:shd w:val="clear" w:color="auto" w:fill="auto"/>
          </w:tcPr>
          <w:p w14:paraId="76489AA2" w14:textId="78D88397" w:rsidR="005D13D0" w:rsidRPr="007C2FCD" w:rsidRDefault="007C2FCD" w:rsidP="00AE6ECF">
            <w:pPr>
              <w:spacing w:after="0" w:line="240" w:lineRule="auto"/>
              <w:jc w:val="both"/>
              <w:rPr>
                <w:rFonts w:ascii="Times New Roman" w:hAnsi="Times New Roman"/>
                <w:sz w:val="24"/>
                <w:szCs w:val="28"/>
                <w:lang w:val="kk-KZ"/>
              </w:rPr>
            </w:pPr>
            <w:r w:rsidRPr="007C2FCD">
              <w:rPr>
                <w:rFonts w:ascii="Times New Roman" w:hAnsi="Times New Roman"/>
                <w:sz w:val="24"/>
                <w:szCs w:val="28"/>
                <w:lang w:val="kk-KZ"/>
              </w:rPr>
              <w:lastRenderedPageBreak/>
              <w:t>Жаңа дизайндағы банкноттардың айналымға енгізілуіне байланысты.</w:t>
            </w:r>
          </w:p>
        </w:tc>
      </w:tr>
      <w:tr w:rsidR="00A45571" w:rsidRPr="00540FA5" w14:paraId="63BBDDB1" w14:textId="77777777" w:rsidTr="000E4C85">
        <w:tc>
          <w:tcPr>
            <w:tcW w:w="596" w:type="dxa"/>
            <w:shd w:val="clear" w:color="auto" w:fill="auto"/>
          </w:tcPr>
          <w:p w14:paraId="5EAE61A4" w14:textId="3384D302" w:rsidR="005D13D0" w:rsidRPr="00A45571" w:rsidRDefault="001B2F16" w:rsidP="00AE6ECF">
            <w:pPr>
              <w:spacing w:after="0" w:line="240" w:lineRule="auto"/>
              <w:jc w:val="center"/>
              <w:rPr>
                <w:rFonts w:ascii="Times New Roman" w:hAnsi="Times New Roman"/>
                <w:sz w:val="24"/>
                <w:szCs w:val="28"/>
              </w:rPr>
            </w:pPr>
            <w:r>
              <w:rPr>
                <w:rFonts w:ascii="Times New Roman" w:hAnsi="Times New Roman"/>
                <w:sz w:val="24"/>
                <w:szCs w:val="28"/>
              </w:rPr>
              <w:t>1</w:t>
            </w:r>
            <w:r w:rsidR="009F3553" w:rsidRPr="00A45571">
              <w:rPr>
                <w:rFonts w:ascii="Times New Roman" w:hAnsi="Times New Roman"/>
                <w:sz w:val="24"/>
                <w:szCs w:val="28"/>
              </w:rPr>
              <w:t>2</w:t>
            </w:r>
          </w:p>
        </w:tc>
        <w:tc>
          <w:tcPr>
            <w:tcW w:w="1701" w:type="dxa"/>
            <w:shd w:val="clear" w:color="auto" w:fill="auto"/>
          </w:tcPr>
          <w:p w14:paraId="62E4C444" w14:textId="77777777" w:rsidR="005D13D0" w:rsidRPr="00A45571" w:rsidRDefault="005D13D0" w:rsidP="00AE6ECF">
            <w:pPr>
              <w:spacing w:after="0" w:line="240" w:lineRule="auto"/>
              <w:jc w:val="both"/>
              <w:rPr>
                <w:rFonts w:ascii="Times New Roman" w:hAnsi="Times New Roman"/>
                <w:sz w:val="24"/>
                <w:szCs w:val="28"/>
              </w:rPr>
            </w:pPr>
          </w:p>
        </w:tc>
        <w:tc>
          <w:tcPr>
            <w:tcW w:w="5954" w:type="dxa"/>
            <w:shd w:val="clear" w:color="auto" w:fill="auto"/>
          </w:tcPr>
          <w:p w14:paraId="7D4A4FEC" w14:textId="77777777" w:rsidR="005D13D0" w:rsidRPr="00A45571" w:rsidRDefault="005D13D0" w:rsidP="00AE6ECF">
            <w:pPr>
              <w:pStyle w:val="4"/>
              <w:rPr>
                <w:sz w:val="24"/>
              </w:rPr>
            </w:pPr>
          </w:p>
        </w:tc>
        <w:tc>
          <w:tcPr>
            <w:tcW w:w="5244" w:type="dxa"/>
            <w:shd w:val="clear" w:color="auto" w:fill="auto"/>
          </w:tcPr>
          <w:p w14:paraId="6DCAD9E9" w14:textId="77777777" w:rsidR="00A401DD" w:rsidRPr="00A401DD" w:rsidRDefault="00A401DD" w:rsidP="00A401DD">
            <w:pPr>
              <w:spacing w:after="0" w:line="240" w:lineRule="auto"/>
              <w:jc w:val="both"/>
              <w:rPr>
                <w:rFonts w:ascii="Times New Roman" w:hAnsi="Times New Roman"/>
                <w:sz w:val="20"/>
                <w:szCs w:val="28"/>
              </w:rPr>
            </w:pPr>
            <w:r w:rsidRPr="00A401DD">
              <w:rPr>
                <w:rFonts w:ascii="Times New Roman" w:hAnsi="Times New Roman"/>
                <w:sz w:val="20"/>
                <w:szCs w:val="28"/>
              </w:rPr>
              <w:t>Қазақстан Республикасы</w:t>
            </w:r>
          </w:p>
          <w:p w14:paraId="1A16A626" w14:textId="77777777" w:rsidR="00A401DD" w:rsidRPr="00A401DD" w:rsidRDefault="00A401DD" w:rsidP="00A401DD">
            <w:pPr>
              <w:spacing w:after="0" w:line="240" w:lineRule="auto"/>
              <w:jc w:val="both"/>
              <w:rPr>
                <w:rFonts w:ascii="Times New Roman" w:hAnsi="Times New Roman"/>
                <w:sz w:val="20"/>
                <w:szCs w:val="28"/>
              </w:rPr>
            </w:pPr>
            <w:r w:rsidRPr="00A401DD">
              <w:rPr>
                <w:rFonts w:ascii="Times New Roman" w:hAnsi="Times New Roman"/>
                <w:sz w:val="20"/>
                <w:szCs w:val="28"/>
              </w:rPr>
              <w:t>Ұлттық Банкі Басқармасының</w:t>
            </w:r>
          </w:p>
          <w:p w14:paraId="71F0C5DC" w14:textId="77777777" w:rsidR="00A401DD" w:rsidRPr="00A401DD" w:rsidRDefault="00A401DD" w:rsidP="00A401DD">
            <w:pPr>
              <w:spacing w:after="0" w:line="240" w:lineRule="auto"/>
              <w:jc w:val="both"/>
              <w:rPr>
                <w:rFonts w:ascii="Times New Roman" w:hAnsi="Times New Roman"/>
                <w:sz w:val="20"/>
                <w:szCs w:val="28"/>
              </w:rPr>
            </w:pPr>
            <w:r w:rsidRPr="00A401DD">
              <w:rPr>
                <w:rFonts w:ascii="Times New Roman" w:hAnsi="Times New Roman"/>
                <w:sz w:val="20"/>
                <w:szCs w:val="28"/>
              </w:rPr>
              <w:t xml:space="preserve">202__ жылғы «__» ______ </w:t>
            </w:r>
          </w:p>
          <w:p w14:paraId="3CE382C1" w14:textId="77777777" w:rsidR="00A401DD" w:rsidRPr="00A401DD" w:rsidRDefault="00A401DD" w:rsidP="00A401DD">
            <w:pPr>
              <w:spacing w:after="0" w:line="240" w:lineRule="auto"/>
              <w:jc w:val="both"/>
              <w:rPr>
                <w:rFonts w:ascii="Times New Roman" w:hAnsi="Times New Roman"/>
                <w:sz w:val="20"/>
                <w:szCs w:val="28"/>
              </w:rPr>
            </w:pPr>
            <w:r w:rsidRPr="00A401DD">
              <w:rPr>
                <w:rFonts w:ascii="Times New Roman" w:hAnsi="Times New Roman"/>
                <w:sz w:val="20"/>
                <w:szCs w:val="28"/>
              </w:rPr>
              <w:t>№ __ қаулысына</w:t>
            </w:r>
          </w:p>
          <w:p w14:paraId="7F1C0D70" w14:textId="77777777" w:rsidR="00A401DD" w:rsidRPr="00A401DD" w:rsidRDefault="00A401DD" w:rsidP="00A401DD">
            <w:pPr>
              <w:spacing w:after="0" w:line="240" w:lineRule="auto"/>
              <w:jc w:val="both"/>
              <w:rPr>
                <w:rFonts w:ascii="Times New Roman" w:hAnsi="Times New Roman"/>
                <w:sz w:val="20"/>
                <w:szCs w:val="28"/>
              </w:rPr>
            </w:pPr>
            <w:r w:rsidRPr="00A401DD">
              <w:rPr>
                <w:rFonts w:ascii="Times New Roman" w:hAnsi="Times New Roman"/>
                <w:sz w:val="20"/>
                <w:szCs w:val="28"/>
              </w:rPr>
              <w:t>6-қосымша</w:t>
            </w:r>
          </w:p>
          <w:p w14:paraId="723C6E08" w14:textId="77777777" w:rsidR="00A401DD" w:rsidRPr="00A401DD" w:rsidRDefault="00A401DD" w:rsidP="00A401DD">
            <w:pPr>
              <w:spacing w:after="0" w:line="240" w:lineRule="auto"/>
              <w:jc w:val="both"/>
              <w:rPr>
                <w:rFonts w:ascii="Times New Roman" w:hAnsi="Times New Roman"/>
                <w:sz w:val="20"/>
                <w:szCs w:val="28"/>
              </w:rPr>
            </w:pPr>
          </w:p>
          <w:p w14:paraId="13561BED" w14:textId="77777777" w:rsidR="00A401DD" w:rsidRPr="00A401DD" w:rsidRDefault="00A401DD" w:rsidP="00A401DD">
            <w:pPr>
              <w:spacing w:after="0" w:line="240" w:lineRule="auto"/>
              <w:jc w:val="both"/>
              <w:rPr>
                <w:rFonts w:ascii="Times New Roman" w:hAnsi="Times New Roman"/>
                <w:sz w:val="20"/>
                <w:szCs w:val="28"/>
              </w:rPr>
            </w:pPr>
            <w:r w:rsidRPr="00A401DD">
              <w:rPr>
                <w:rFonts w:ascii="Times New Roman" w:hAnsi="Times New Roman"/>
                <w:sz w:val="20"/>
                <w:szCs w:val="28"/>
              </w:rPr>
              <w:t>Қазақстан Республикасы ұлттық валютасының</w:t>
            </w:r>
          </w:p>
          <w:p w14:paraId="6979FFAE" w14:textId="77777777" w:rsidR="00A401DD" w:rsidRPr="00A401DD" w:rsidRDefault="00A401DD" w:rsidP="00A401DD">
            <w:pPr>
              <w:spacing w:after="0" w:line="240" w:lineRule="auto"/>
              <w:jc w:val="both"/>
              <w:rPr>
                <w:rFonts w:ascii="Times New Roman" w:hAnsi="Times New Roman"/>
                <w:sz w:val="20"/>
                <w:szCs w:val="28"/>
              </w:rPr>
            </w:pPr>
            <w:r w:rsidRPr="00A401DD">
              <w:rPr>
                <w:rFonts w:ascii="Times New Roman" w:hAnsi="Times New Roman"/>
                <w:sz w:val="20"/>
                <w:szCs w:val="28"/>
              </w:rPr>
              <w:t>банкноттары мен монеталарының</w:t>
            </w:r>
          </w:p>
          <w:p w14:paraId="085292FA" w14:textId="77777777" w:rsidR="00A401DD" w:rsidRPr="00A401DD" w:rsidRDefault="00A401DD" w:rsidP="00A401DD">
            <w:pPr>
              <w:spacing w:after="0" w:line="240" w:lineRule="auto"/>
              <w:jc w:val="both"/>
              <w:rPr>
                <w:rFonts w:ascii="Times New Roman" w:hAnsi="Times New Roman"/>
                <w:sz w:val="20"/>
                <w:szCs w:val="28"/>
              </w:rPr>
            </w:pPr>
            <w:r w:rsidRPr="00A401DD">
              <w:rPr>
                <w:rFonts w:ascii="Times New Roman" w:hAnsi="Times New Roman"/>
                <w:sz w:val="20"/>
                <w:szCs w:val="28"/>
              </w:rPr>
              <w:t xml:space="preserve"> төлемділігін айқындау қағидаларына</w:t>
            </w:r>
          </w:p>
          <w:p w14:paraId="62DD2F59" w14:textId="77777777" w:rsidR="00A401DD" w:rsidRPr="00A401DD" w:rsidRDefault="00A401DD" w:rsidP="00A401DD">
            <w:pPr>
              <w:spacing w:after="0" w:line="240" w:lineRule="auto"/>
              <w:jc w:val="both"/>
              <w:rPr>
                <w:rFonts w:ascii="Times New Roman" w:hAnsi="Times New Roman"/>
                <w:sz w:val="20"/>
                <w:szCs w:val="28"/>
              </w:rPr>
            </w:pPr>
            <w:r w:rsidRPr="00A401DD">
              <w:rPr>
                <w:rFonts w:ascii="Times New Roman" w:hAnsi="Times New Roman"/>
                <w:sz w:val="20"/>
                <w:szCs w:val="28"/>
              </w:rPr>
              <w:t>13-қосымша</w:t>
            </w:r>
          </w:p>
          <w:p w14:paraId="5A6E61D1" w14:textId="77777777" w:rsidR="00A401DD" w:rsidRPr="00A401DD" w:rsidRDefault="00A401DD" w:rsidP="00A401DD">
            <w:pPr>
              <w:spacing w:after="0" w:line="240" w:lineRule="auto"/>
              <w:jc w:val="both"/>
              <w:rPr>
                <w:rFonts w:ascii="Times New Roman" w:hAnsi="Times New Roman"/>
                <w:sz w:val="20"/>
                <w:szCs w:val="28"/>
              </w:rPr>
            </w:pPr>
          </w:p>
          <w:p w14:paraId="57AB6BC3" w14:textId="77777777" w:rsidR="00A401DD" w:rsidRPr="00A401DD" w:rsidRDefault="00A401DD" w:rsidP="00A401DD">
            <w:pPr>
              <w:spacing w:after="0" w:line="240" w:lineRule="auto"/>
              <w:jc w:val="both"/>
              <w:rPr>
                <w:rFonts w:ascii="Times New Roman" w:hAnsi="Times New Roman"/>
                <w:sz w:val="20"/>
                <w:szCs w:val="28"/>
              </w:rPr>
            </w:pPr>
          </w:p>
          <w:p w14:paraId="70FF0E63" w14:textId="27E4EF9B" w:rsidR="00A401DD" w:rsidRPr="00A401DD" w:rsidRDefault="00A401DD" w:rsidP="00A401DD">
            <w:pPr>
              <w:spacing w:after="0" w:line="240" w:lineRule="auto"/>
              <w:jc w:val="center"/>
              <w:rPr>
                <w:rFonts w:ascii="Times New Roman" w:hAnsi="Times New Roman"/>
                <w:b/>
                <w:sz w:val="20"/>
                <w:szCs w:val="28"/>
              </w:rPr>
            </w:pPr>
            <w:r w:rsidRPr="00A401DD">
              <w:rPr>
                <w:rFonts w:ascii="Times New Roman" w:hAnsi="Times New Roman"/>
                <w:b/>
                <w:sz w:val="20"/>
                <w:szCs w:val="28"/>
              </w:rPr>
              <w:t>Қазақстан Республикасының ұлттық валютасының 2022 жылдан кейін эмиссияланған, номиналы 20000 теңгелік банкноттарының төлемділігін айқындауға арналған</w:t>
            </w:r>
            <w:r>
              <w:rPr>
                <w:rFonts w:ascii="Times New Roman" w:hAnsi="Times New Roman"/>
                <w:b/>
                <w:sz w:val="20"/>
                <w:szCs w:val="28"/>
                <w:lang w:val="kk-KZ"/>
              </w:rPr>
              <w:t xml:space="preserve"> </w:t>
            </w:r>
            <w:r w:rsidRPr="00A401DD">
              <w:rPr>
                <w:rFonts w:ascii="Times New Roman" w:hAnsi="Times New Roman"/>
                <w:b/>
                <w:sz w:val="20"/>
                <w:szCs w:val="28"/>
              </w:rPr>
              <w:t>тор</w:t>
            </w:r>
          </w:p>
          <w:p w14:paraId="03D7EF8B" w14:textId="77777777" w:rsidR="00A401DD" w:rsidRPr="00A401DD" w:rsidRDefault="00A401DD" w:rsidP="00A401DD">
            <w:pPr>
              <w:spacing w:after="0" w:line="240" w:lineRule="auto"/>
              <w:jc w:val="both"/>
              <w:rPr>
                <w:rFonts w:ascii="Times New Roman" w:hAnsi="Times New Roman"/>
                <w:sz w:val="20"/>
                <w:szCs w:val="28"/>
              </w:rPr>
            </w:pPr>
          </w:p>
          <w:p w14:paraId="703F57DE" w14:textId="37751F62" w:rsidR="005D13D0" w:rsidRDefault="00A401DD" w:rsidP="00A401DD">
            <w:pPr>
              <w:spacing w:after="0" w:line="240" w:lineRule="auto"/>
              <w:jc w:val="center"/>
              <w:rPr>
                <w:rFonts w:ascii="Times New Roman" w:hAnsi="Times New Roman"/>
                <w:sz w:val="20"/>
                <w:szCs w:val="28"/>
              </w:rPr>
            </w:pPr>
            <w:r w:rsidRPr="00A401DD">
              <w:rPr>
                <w:rFonts w:ascii="Times New Roman" w:hAnsi="Times New Roman"/>
                <w:sz w:val="20"/>
                <w:szCs w:val="28"/>
              </w:rPr>
              <w:t xml:space="preserve">Өлшемі 150 х 70 </w:t>
            </w:r>
            <w:r w:rsidR="00540FA5">
              <w:rPr>
                <w:rFonts w:ascii="Times New Roman" w:eastAsia="Times New Roman" w:hAnsi="Times New Roman"/>
                <w:sz w:val="20"/>
                <w:szCs w:val="20"/>
                <w:lang w:eastAsia="ru-RU"/>
              </w:rPr>
              <w:t>миллиметр</w:t>
            </w:r>
            <w:bookmarkStart w:id="0" w:name="_GoBack"/>
            <w:bookmarkEnd w:id="0"/>
          </w:p>
          <w:p w14:paraId="76CC1757" w14:textId="77777777" w:rsidR="00A401DD" w:rsidRPr="00A45571" w:rsidRDefault="00A401DD" w:rsidP="00A401DD">
            <w:pPr>
              <w:spacing w:after="0" w:line="240" w:lineRule="auto"/>
              <w:jc w:val="center"/>
              <w:rPr>
                <w:rFonts w:ascii="Times New Roman" w:hAnsi="Times New Roman"/>
                <w:sz w:val="20"/>
                <w:szCs w:val="28"/>
              </w:rPr>
            </w:pPr>
          </w:p>
          <w:tbl>
            <w:tblPr>
              <w:tblW w:w="3960" w:type="dxa"/>
              <w:jc w:val="center"/>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tblGrid>
            <w:tr w:rsidR="00A45571" w:rsidRPr="00A45571" w14:paraId="580CF907" w14:textId="77777777" w:rsidTr="00640BC4">
              <w:trPr>
                <w:trHeight w:val="20"/>
                <w:jc w:val="center"/>
              </w:trPr>
              <w:tc>
                <w:tcPr>
                  <w:tcW w:w="36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491AC8FF"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39DC777"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6F9D820"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9E530CB"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88DCE9D"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33C21F9"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4F00522"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7019B42"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3ADE567"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14683A0" w14:textId="77777777" w:rsidR="005D13D0" w:rsidRPr="00A45571" w:rsidRDefault="005D13D0" w:rsidP="00AE6ECF">
                  <w:pPr>
                    <w:pStyle w:val="4"/>
                    <w:rPr>
                      <w:sz w:val="20"/>
                      <w:szCs w:val="20"/>
                    </w:rPr>
                  </w:pPr>
                  <w:r w:rsidRPr="00A45571">
                    <w:rPr>
                      <w:sz w:val="20"/>
                      <w:szCs w:val="20"/>
                    </w:rPr>
                    <w:t> </w:t>
                  </w:r>
                </w:p>
              </w:tc>
              <w:tc>
                <w:tcPr>
                  <w:tcW w:w="36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934577C" w14:textId="77777777" w:rsidR="005D13D0" w:rsidRPr="00A45571" w:rsidRDefault="005D13D0" w:rsidP="00AE6ECF">
                  <w:pPr>
                    <w:pStyle w:val="4"/>
                    <w:rPr>
                      <w:sz w:val="20"/>
                      <w:szCs w:val="20"/>
                    </w:rPr>
                  </w:pPr>
                  <w:r w:rsidRPr="00A45571">
                    <w:rPr>
                      <w:sz w:val="20"/>
                      <w:szCs w:val="20"/>
                    </w:rPr>
                    <w:t> </w:t>
                  </w:r>
                </w:p>
              </w:tc>
            </w:tr>
            <w:tr w:rsidR="00A45571" w:rsidRPr="00A45571" w14:paraId="52EF8D30" w14:textId="77777777" w:rsidTr="00640BC4">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4BA583D"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BD7D5B4"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22E476A"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4766C12"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E1CE214"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519F68E"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0145E87"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87B630B"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0937C88"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051D3797"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CEA4896" w14:textId="77777777" w:rsidR="005D13D0" w:rsidRPr="00A45571" w:rsidRDefault="005D13D0" w:rsidP="00AE6ECF">
                  <w:pPr>
                    <w:pStyle w:val="4"/>
                    <w:rPr>
                      <w:sz w:val="20"/>
                      <w:szCs w:val="20"/>
                    </w:rPr>
                  </w:pPr>
                  <w:r w:rsidRPr="00A45571">
                    <w:rPr>
                      <w:sz w:val="20"/>
                      <w:szCs w:val="20"/>
                    </w:rPr>
                    <w:t> </w:t>
                  </w:r>
                </w:p>
              </w:tc>
            </w:tr>
            <w:tr w:rsidR="00A45571" w:rsidRPr="00A45571" w14:paraId="16A64138" w14:textId="77777777" w:rsidTr="00640BC4">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B085D74"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AF5FE04"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A1E8EE1"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15C4D1E"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D0749A5"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BA11F4C"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F3A9713"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5C2A665"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7763925"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D7B3315"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A638306" w14:textId="77777777" w:rsidR="005D13D0" w:rsidRPr="00A45571" w:rsidRDefault="005D13D0" w:rsidP="00AE6ECF">
                  <w:pPr>
                    <w:pStyle w:val="4"/>
                    <w:rPr>
                      <w:sz w:val="20"/>
                      <w:szCs w:val="20"/>
                    </w:rPr>
                  </w:pPr>
                  <w:r w:rsidRPr="00A45571">
                    <w:rPr>
                      <w:sz w:val="20"/>
                      <w:szCs w:val="20"/>
                    </w:rPr>
                    <w:t> </w:t>
                  </w:r>
                </w:p>
              </w:tc>
            </w:tr>
            <w:tr w:rsidR="00A45571" w:rsidRPr="00A45571" w14:paraId="2EA63D23" w14:textId="77777777" w:rsidTr="00640BC4">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320B220"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85E329F"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0C8ABB1"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5D6FA367"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EDC9B3C"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03C0718"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69E8E355"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66615E3"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35626F6C"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C59406D"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709664C" w14:textId="77777777" w:rsidR="005D13D0" w:rsidRPr="00A45571" w:rsidRDefault="005D13D0" w:rsidP="00AE6ECF">
                  <w:pPr>
                    <w:pStyle w:val="4"/>
                    <w:rPr>
                      <w:sz w:val="20"/>
                      <w:szCs w:val="20"/>
                    </w:rPr>
                  </w:pPr>
                  <w:r w:rsidRPr="00A45571">
                    <w:rPr>
                      <w:sz w:val="20"/>
                      <w:szCs w:val="20"/>
                    </w:rPr>
                    <w:t> </w:t>
                  </w:r>
                </w:p>
              </w:tc>
            </w:tr>
            <w:tr w:rsidR="00A45571" w:rsidRPr="00A45571" w14:paraId="2C011BE7" w14:textId="77777777" w:rsidTr="00640BC4">
              <w:trPr>
                <w:trHeight w:val="20"/>
                <w:jc w:val="center"/>
              </w:trPr>
              <w:tc>
                <w:tcPr>
                  <w:tcW w:w="36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844527"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F5DB00C"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837B61E"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C527D2F"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3993736"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47E7E2DD"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5F726BB"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595A3BC"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28B727EF"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1583BDFD" w14:textId="77777777" w:rsidR="005D13D0" w:rsidRPr="00A45571" w:rsidRDefault="005D13D0" w:rsidP="00AE6ECF">
                  <w:pPr>
                    <w:pStyle w:val="4"/>
                    <w:rPr>
                      <w:sz w:val="20"/>
                      <w:szCs w:val="20"/>
                    </w:rPr>
                  </w:pPr>
                  <w:r w:rsidRPr="00A45571">
                    <w:rPr>
                      <w:sz w:val="20"/>
                      <w:szCs w:val="20"/>
                    </w:rPr>
                    <w:t> </w:t>
                  </w:r>
                </w:p>
              </w:tc>
              <w:tc>
                <w:tcPr>
                  <w:tcW w:w="360" w:type="dxa"/>
                  <w:tcBorders>
                    <w:top w:val="nil"/>
                    <w:left w:val="nil"/>
                    <w:bottom w:val="single" w:sz="8" w:space="0" w:color="auto"/>
                    <w:right w:val="single" w:sz="8" w:space="0" w:color="auto"/>
                  </w:tcBorders>
                  <w:tcMar>
                    <w:top w:w="0" w:type="dxa"/>
                    <w:left w:w="70" w:type="dxa"/>
                    <w:bottom w:w="0" w:type="dxa"/>
                    <w:right w:w="70" w:type="dxa"/>
                  </w:tcMar>
                  <w:hideMark/>
                </w:tcPr>
                <w:p w14:paraId="7A1C554B" w14:textId="77777777" w:rsidR="005D13D0" w:rsidRPr="00A45571" w:rsidRDefault="005D13D0" w:rsidP="00AE6ECF">
                  <w:pPr>
                    <w:pStyle w:val="4"/>
                    <w:rPr>
                      <w:sz w:val="20"/>
                      <w:szCs w:val="20"/>
                    </w:rPr>
                  </w:pPr>
                  <w:r w:rsidRPr="00A45571">
                    <w:rPr>
                      <w:sz w:val="20"/>
                      <w:szCs w:val="20"/>
                    </w:rPr>
                    <w:t> </w:t>
                  </w:r>
                </w:p>
              </w:tc>
            </w:tr>
          </w:tbl>
          <w:p w14:paraId="6CCE6F57" w14:textId="77777777" w:rsidR="00A401DD" w:rsidRDefault="00A401DD" w:rsidP="00AE6ECF">
            <w:pPr>
              <w:spacing w:after="0" w:line="240" w:lineRule="auto"/>
              <w:jc w:val="both"/>
              <w:rPr>
                <w:rFonts w:ascii="Times New Roman" w:hAnsi="Times New Roman"/>
                <w:sz w:val="20"/>
                <w:szCs w:val="28"/>
              </w:rPr>
            </w:pPr>
          </w:p>
          <w:p w14:paraId="04578AF3"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lastRenderedPageBreak/>
              <w:t>200 торкөз банкноттың 100%-дық шамасына сәйкес келеді</w:t>
            </w:r>
          </w:p>
          <w:p w14:paraId="2D7A42C0" w14:textId="77777777" w:rsidR="00A401DD" w:rsidRPr="00A401DD" w:rsidRDefault="00A401DD" w:rsidP="00A401DD">
            <w:pPr>
              <w:spacing w:after="0" w:line="240" w:lineRule="auto"/>
              <w:jc w:val="both"/>
              <w:rPr>
                <w:rFonts w:ascii="Times New Roman" w:hAnsi="Times New Roman"/>
                <w:sz w:val="20"/>
                <w:szCs w:val="28"/>
                <w:lang w:val="kk-KZ"/>
              </w:rPr>
            </w:pPr>
          </w:p>
          <w:p w14:paraId="465F9B9D"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Банкноттың түскен күні: ______________________</w:t>
            </w:r>
          </w:p>
          <w:p w14:paraId="5CE1A409"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Банкноттың деректемелері:</w:t>
            </w:r>
          </w:p>
          <w:p w14:paraId="575ECA7B"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шығарылған жылы ________________</w:t>
            </w:r>
          </w:p>
          <w:p w14:paraId="6A8AA906"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номиналы __________, сериясы ____, нөмірі __________</w:t>
            </w:r>
          </w:p>
          <w:p w14:paraId="64832AF0"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Банкноттың ауданы: _____________%</w:t>
            </w:r>
          </w:p>
          <w:p w14:paraId="17131846"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Төлемділігін айқындауды тексерген:</w:t>
            </w:r>
          </w:p>
          <w:p w14:paraId="5296FC29"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_________________________</w:t>
            </w:r>
            <w:r w:rsidRPr="00A401DD">
              <w:rPr>
                <w:rFonts w:ascii="Times New Roman" w:hAnsi="Times New Roman"/>
                <w:sz w:val="20"/>
                <w:szCs w:val="28"/>
                <w:lang w:val="kk-KZ"/>
              </w:rPr>
              <w:tab/>
            </w:r>
            <w:r w:rsidRPr="00A401DD">
              <w:rPr>
                <w:rFonts w:ascii="Times New Roman" w:hAnsi="Times New Roman"/>
                <w:sz w:val="20"/>
                <w:szCs w:val="28"/>
                <w:lang w:val="kk-KZ"/>
              </w:rPr>
              <w:tab/>
              <w:t>___________</w:t>
            </w:r>
          </w:p>
          <w:p w14:paraId="05549CB8" w14:textId="77777777"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 xml:space="preserve">         (тегі, аты, әкесінің аты)</w:t>
            </w:r>
            <w:r w:rsidRPr="00A401DD">
              <w:rPr>
                <w:rFonts w:ascii="Times New Roman" w:hAnsi="Times New Roman"/>
                <w:sz w:val="20"/>
                <w:szCs w:val="28"/>
                <w:lang w:val="kk-KZ"/>
              </w:rPr>
              <w:tab/>
            </w:r>
            <w:r w:rsidRPr="00A401DD">
              <w:rPr>
                <w:rFonts w:ascii="Times New Roman" w:hAnsi="Times New Roman"/>
                <w:sz w:val="20"/>
                <w:szCs w:val="28"/>
                <w:lang w:val="kk-KZ"/>
              </w:rPr>
              <w:tab/>
              <w:t xml:space="preserve">    (қолы)</w:t>
            </w:r>
          </w:p>
          <w:p w14:paraId="1A0D00EF" w14:textId="2D12FEE3" w:rsidR="00A401DD" w:rsidRPr="00A401DD" w:rsidRDefault="00A401DD" w:rsidP="00A401DD">
            <w:pPr>
              <w:spacing w:after="0" w:line="240" w:lineRule="auto"/>
              <w:jc w:val="both"/>
              <w:rPr>
                <w:rFonts w:ascii="Times New Roman" w:hAnsi="Times New Roman"/>
                <w:sz w:val="20"/>
                <w:szCs w:val="28"/>
                <w:lang w:val="kk-KZ"/>
              </w:rPr>
            </w:pPr>
            <w:r w:rsidRPr="00A401DD">
              <w:rPr>
                <w:rFonts w:ascii="Times New Roman" w:hAnsi="Times New Roman"/>
                <w:sz w:val="20"/>
                <w:szCs w:val="28"/>
                <w:lang w:val="kk-KZ"/>
              </w:rPr>
              <w:t>Касса меңгерушісі ____________________       ___________</w:t>
            </w:r>
          </w:p>
          <w:p w14:paraId="7FE98C3D" w14:textId="718838F1" w:rsidR="00A401DD" w:rsidRPr="00A401DD" w:rsidRDefault="00A401DD" w:rsidP="00A401DD">
            <w:pPr>
              <w:spacing w:after="0" w:line="240" w:lineRule="auto"/>
              <w:jc w:val="both"/>
              <w:rPr>
                <w:rFonts w:ascii="Times New Roman" w:hAnsi="Times New Roman"/>
                <w:sz w:val="20"/>
                <w:szCs w:val="28"/>
                <w:lang w:val="kk-KZ"/>
              </w:rPr>
            </w:pPr>
            <w:r>
              <w:rPr>
                <w:rFonts w:ascii="Times New Roman" w:hAnsi="Times New Roman"/>
                <w:sz w:val="20"/>
                <w:szCs w:val="28"/>
                <w:lang w:val="kk-KZ"/>
              </w:rPr>
              <w:t xml:space="preserve">                               </w:t>
            </w:r>
            <w:r w:rsidRPr="00A401DD">
              <w:rPr>
                <w:rFonts w:ascii="Times New Roman" w:hAnsi="Times New Roman"/>
                <w:sz w:val="20"/>
                <w:szCs w:val="28"/>
                <w:lang w:val="kk-KZ"/>
              </w:rPr>
              <w:t xml:space="preserve">(тегі, аты, әкесінің аты)      (қолы) </w:t>
            </w:r>
          </w:p>
          <w:p w14:paraId="74C88BCC" w14:textId="7D5A17FF" w:rsidR="005D13D0" w:rsidRPr="00A401DD" w:rsidRDefault="005D13D0" w:rsidP="00AE6ECF">
            <w:pPr>
              <w:spacing w:after="0" w:line="240" w:lineRule="auto"/>
              <w:jc w:val="both"/>
              <w:rPr>
                <w:rFonts w:ascii="Times New Roman" w:hAnsi="Times New Roman"/>
                <w:sz w:val="20"/>
                <w:szCs w:val="28"/>
                <w:lang w:val="kk-KZ"/>
              </w:rPr>
            </w:pPr>
          </w:p>
        </w:tc>
        <w:tc>
          <w:tcPr>
            <w:tcW w:w="2127" w:type="dxa"/>
            <w:shd w:val="clear" w:color="auto" w:fill="auto"/>
          </w:tcPr>
          <w:p w14:paraId="4CA7FDAE" w14:textId="0107B348" w:rsidR="005D13D0" w:rsidRPr="007C2FCD" w:rsidRDefault="007C2FCD" w:rsidP="00AE6ECF">
            <w:pPr>
              <w:spacing w:after="0" w:line="240" w:lineRule="auto"/>
              <w:jc w:val="both"/>
              <w:rPr>
                <w:rFonts w:ascii="Times New Roman" w:hAnsi="Times New Roman"/>
                <w:sz w:val="24"/>
                <w:szCs w:val="28"/>
                <w:lang w:val="kk-KZ"/>
              </w:rPr>
            </w:pPr>
            <w:r w:rsidRPr="007C2FCD">
              <w:rPr>
                <w:rFonts w:ascii="Times New Roman" w:hAnsi="Times New Roman"/>
                <w:sz w:val="24"/>
                <w:szCs w:val="28"/>
                <w:lang w:val="kk-KZ"/>
              </w:rPr>
              <w:lastRenderedPageBreak/>
              <w:t>Жаңа дизайндағы банкноттардың айналымға енгізілуіне байланысты.</w:t>
            </w:r>
          </w:p>
        </w:tc>
      </w:tr>
    </w:tbl>
    <w:p w14:paraId="3934B534" w14:textId="77777777" w:rsidR="004C4274" w:rsidRPr="007C2FCD" w:rsidRDefault="004C4274" w:rsidP="00AE6ECF">
      <w:pPr>
        <w:spacing w:after="120" w:line="259" w:lineRule="auto"/>
        <w:rPr>
          <w:rFonts w:ascii="Times New Roman" w:eastAsia="Times New Roman" w:hAnsi="Times New Roman"/>
          <w:b/>
          <w:sz w:val="24"/>
          <w:szCs w:val="24"/>
          <w:lang w:val="kk-KZ" w:eastAsia="ru-RU"/>
        </w:rPr>
      </w:pPr>
    </w:p>
    <w:p w14:paraId="361866EE" w14:textId="3F6DFFC0" w:rsidR="00BE3BC4" w:rsidRPr="00A45571" w:rsidRDefault="00057BA5" w:rsidP="00AE6ECF">
      <w:pPr>
        <w:spacing w:after="120" w:line="259" w:lineRule="auto"/>
        <w:rPr>
          <w:rFonts w:ascii="Times New Roman" w:eastAsia="Arial Unicode MS" w:hAnsi="Times New Roman"/>
          <w:b/>
          <w:i/>
          <w:sz w:val="24"/>
          <w:szCs w:val="24"/>
        </w:rPr>
      </w:pPr>
      <w:r>
        <w:rPr>
          <w:rFonts w:ascii="Times New Roman" w:eastAsia="Times New Roman" w:hAnsi="Times New Roman"/>
          <w:b/>
          <w:sz w:val="28"/>
          <w:szCs w:val="28"/>
          <w:lang w:val="kk-KZ" w:eastAsia="ru-RU"/>
        </w:rPr>
        <w:t>Қолма-қол ақша айналысы департаменті директоры</w:t>
      </w:r>
      <w:r w:rsidR="004C4274" w:rsidRPr="00A45571">
        <w:rPr>
          <w:rFonts w:ascii="Times New Roman" w:eastAsia="Times New Roman" w:hAnsi="Times New Roman"/>
          <w:b/>
          <w:sz w:val="28"/>
          <w:szCs w:val="28"/>
          <w:lang w:eastAsia="ru-RU"/>
        </w:rPr>
        <w:t xml:space="preserve">   </w:t>
      </w:r>
      <w:r w:rsidR="004C4274" w:rsidRPr="00A45571">
        <w:rPr>
          <w:rFonts w:asciiTheme="minorHAnsi" w:eastAsiaTheme="minorHAnsi" w:hAnsiTheme="minorHAnsi" w:cstheme="minorBidi"/>
          <w:b/>
          <w:sz w:val="28"/>
          <w:szCs w:val="28"/>
        </w:rPr>
        <w:t xml:space="preserve">                                                                                      </w:t>
      </w:r>
      <w:r w:rsidR="004C4274" w:rsidRPr="00A45571">
        <w:rPr>
          <w:rFonts w:ascii="Times New Roman" w:eastAsia="Times New Roman" w:hAnsi="Times New Roman"/>
          <w:b/>
          <w:sz w:val="28"/>
          <w:szCs w:val="28"/>
          <w:lang w:eastAsia="ru-RU"/>
        </w:rPr>
        <w:t>А. Адибаев</w:t>
      </w:r>
    </w:p>
    <w:sectPr w:rsidR="00BE3BC4" w:rsidRPr="00A45571" w:rsidSect="00063629">
      <w:pgSz w:w="16838" w:h="11906" w:orient="landscape"/>
      <w:pgMar w:top="709"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46E08" w14:textId="77777777" w:rsidR="009D5729" w:rsidRDefault="009D5729" w:rsidP="0008335A">
      <w:pPr>
        <w:pStyle w:val="12"/>
      </w:pPr>
      <w:r>
        <w:separator/>
      </w:r>
    </w:p>
  </w:endnote>
  <w:endnote w:type="continuationSeparator" w:id="0">
    <w:p w14:paraId="58898D67" w14:textId="77777777" w:rsidR="009D5729" w:rsidRDefault="009D5729" w:rsidP="0008335A">
      <w:pPr>
        <w:pStyle w:val="1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9DDB3" w14:textId="77777777" w:rsidR="009D5729" w:rsidRDefault="009D5729" w:rsidP="0008335A">
      <w:pPr>
        <w:pStyle w:val="12"/>
      </w:pPr>
      <w:r>
        <w:separator/>
      </w:r>
    </w:p>
  </w:footnote>
  <w:footnote w:type="continuationSeparator" w:id="0">
    <w:p w14:paraId="724696B1" w14:textId="77777777" w:rsidR="009D5729" w:rsidRDefault="009D5729" w:rsidP="0008335A">
      <w:pPr>
        <w:pStyle w:val="1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99472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4CF7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8E87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4671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46F9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205A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F0F8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1A07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52E8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C1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745FB"/>
    <w:multiLevelType w:val="hybridMultilevel"/>
    <w:tmpl w:val="A3881944"/>
    <w:lvl w:ilvl="0" w:tplc="9AB22A96">
      <w:start w:val="1"/>
      <w:numFmt w:val="decimal"/>
      <w:lvlText w:val="%1."/>
      <w:lvlJc w:val="left"/>
      <w:pPr>
        <w:tabs>
          <w:tab w:val="num" w:pos="1260"/>
        </w:tabs>
        <w:ind w:left="1260" w:hanging="360"/>
      </w:pPr>
      <w:rPr>
        <w:i w:val="0"/>
        <w:color w:val="auto"/>
        <w:sz w:val="28"/>
        <w:szCs w:val="28"/>
      </w:rPr>
    </w:lvl>
    <w:lvl w:ilvl="1" w:tplc="C6124F1A">
      <w:start w:val="1"/>
      <w:numFmt w:val="decimal"/>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1" w15:restartNumberingAfterBreak="0">
    <w:nsid w:val="160200BB"/>
    <w:multiLevelType w:val="hybridMultilevel"/>
    <w:tmpl w:val="740EAB7C"/>
    <w:lvl w:ilvl="0" w:tplc="54861C72">
      <w:start w:val="1"/>
      <w:numFmt w:val="decimal"/>
      <w:lvlText w:val="%1)"/>
      <w:lvlJc w:val="left"/>
      <w:pPr>
        <w:ind w:left="2801"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7997F8F"/>
    <w:multiLevelType w:val="hybridMultilevel"/>
    <w:tmpl w:val="A3881944"/>
    <w:lvl w:ilvl="0" w:tplc="9AB22A96">
      <w:start w:val="1"/>
      <w:numFmt w:val="decimal"/>
      <w:lvlText w:val="%1."/>
      <w:lvlJc w:val="left"/>
      <w:pPr>
        <w:tabs>
          <w:tab w:val="num" w:pos="1260"/>
        </w:tabs>
        <w:ind w:left="1260" w:hanging="360"/>
      </w:pPr>
      <w:rPr>
        <w:i w:val="0"/>
        <w:color w:val="auto"/>
        <w:sz w:val="28"/>
        <w:szCs w:val="28"/>
      </w:rPr>
    </w:lvl>
    <w:lvl w:ilvl="1" w:tplc="C6124F1A">
      <w:start w:val="1"/>
      <w:numFmt w:val="decimal"/>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3" w15:restartNumberingAfterBreak="0">
    <w:nsid w:val="27343218"/>
    <w:multiLevelType w:val="hybridMultilevel"/>
    <w:tmpl w:val="B5340D58"/>
    <w:lvl w:ilvl="0" w:tplc="59AE038A">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96C3381"/>
    <w:multiLevelType w:val="hybridMultilevel"/>
    <w:tmpl w:val="E0826A7E"/>
    <w:lvl w:ilvl="0" w:tplc="60923162">
      <w:start w:val="1"/>
      <w:numFmt w:val="decimal"/>
      <w:lvlText w:val="%1."/>
      <w:lvlJc w:val="left"/>
      <w:pPr>
        <w:ind w:left="994" w:hanging="360"/>
      </w:pPr>
      <w:rPr>
        <w:rFonts w:hint="default"/>
      </w:rPr>
    </w:lvl>
    <w:lvl w:ilvl="1" w:tplc="04190019" w:tentative="1">
      <w:start w:val="1"/>
      <w:numFmt w:val="lowerLetter"/>
      <w:lvlText w:val="%2."/>
      <w:lvlJc w:val="left"/>
      <w:pPr>
        <w:ind w:left="1714" w:hanging="360"/>
      </w:pPr>
    </w:lvl>
    <w:lvl w:ilvl="2" w:tplc="0419001B" w:tentative="1">
      <w:start w:val="1"/>
      <w:numFmt w:val="lowerRoman"/>
      <w:lvlText w:val="%3."/>
      <w:lvlJc w:val="right"/>
      <w:pPr>
        <w:ind w:left="2434" w:hanging="180"/>
      </w:pPr>
    </w:lvl>
    <w:lvl w:ilvl="3" w:tplc="0419000F" w:tentative="1">
      <w:start w:val="1"/>
      <w:numFmt w:val="decimal"/>
      <w:lvlText w:val="%4."/>
      <w:lvlJc w:val="left"/>
      <w:pPr>
        <w:ind w:left="3154" w:hanging="360"/>
      </w:pPr>
    </w:lvl>
    <w:lvl w:ilvl="4" w:tplc="04190019" w:tentative="1">
      <w:start w:val="1"/>
      <w:numFmt w:val="lowerLetter"/>
      <w:lvlText w:val="%5."/>
      <w:lvlJc w:val="left"/>
      <w:pPr>
        <w:ind w:left="3874" w:hanging="360"/>
      </w:pPr>
    </w:lvl>
    <w:lvl w:ilvl="5" w:tplc="0419001B" w:tentative="1">
      <w:start w:val="1"/>
      <w:numFmt w:val="lowerRoman"/>
      <w:lvlText w:val="%6."/>
      <w:lvlJc w:val="right"/>
      <w:pPr>
        <w:ind w:left="4594" w:hanging="180"/>
      </w:pPr>
    </w:lvl>
    <w:lvl w:ilvl="6" w:tplc="0419000F" w:tentative="1">
      <w:start w:val="1"/>
      <w:numFmt w:val="decimal"/>
      <w:lvlText w:val="%7."/>
      <w:lvlJc w:val="left"/>
      <w:pPr>
        <w:ind w:left="5314" w:hanging="360"/>
      </w:pPr>
    </w:lvl>
    <w:lvl w:ilvl="7" w:tplc="04190019" w:tentative="1">
      <w:start w:val="1"/>
      <w:numFmt w:val="lowerLetter"/>
      <w:lvlText w:val="%8."/>
      <w:lvlJc w:val="left"/>
      <w:pPr>
        <w:ind w:left="6034" w:hanging="360"/>
      </w:pPr>
    </w:lvl>
    <w:lvl w:ilvl="8" w:tplc="0419001B" w:tentative="1">
      <w:start w:val="1"/>
      <w:numFmt w:val="lowerRoman"/>
      <w:lvlText w:val="%9."/>
      <w:lvlJc w:val="right"/>
      <w:pPr>
        <w:ind w:left="6754" w:hanging="180"/>
      </w:pPr>
    </w:lvl>
  </w:abstractNum>
  <w:abstractNum w:abstractNumId="15" w15:restartNumberingAfterBreak="0">
    <w:nsid w:val="46881250"/>
    <w:multiLevelType w:val="hybridMultilevel"/>
    <w:tmpl w:val="A3881944"/>
    <w:lvl w:ilvl="0" w:tplc="9AB22A96">
      <w:start w:val="1"/>
      <w:numFmt w:val="decimal"/>
      <w:lvlText w:val="%1."/>
      <w:lvlJc w:val="left"/>
      <w:pPr>
        <w:tabs>
          <w:tab w:val="num" w:pos="1260"/>
        </w:tabs>
        <w:ind w:left="1260" w:hanging="360"/>
      </w:pPr>
      <w:rPr>
        <w:i w:val="0"/>
        <w:color w:val="auto"/>
        <w:sz w:val="28"/>
        <w:szCs w:val="28"/>
      </w:rPr>
    </w:lvl>
    <w:lvl w:ilvl="1" w:tplc="C6124F1A">
      <w:start w:val="1"/>
      <w:numFmt w:val="decimal"/>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6" w15:restartNumberingAfterBreak="0">
    <w:nsid w:val="475B2A67"/>
    <w:multiLevelType w:val="hybridMultilevel"/>
    <w:tmpl w:val="5EEAA7A6"/>
    <w:lvl w:ilvl="0" w:tplc="04190011">
      <w:start w:val="1"/>
      <w:numFmt w:val="decimal"/>
      <w:lvlText w:val="%1)"/>
      <w:lvlJc w:val="left"/>
      <w:pPr>
        <w:tabs>
          <w:tab w:val="num" w:pos="720"/>
        </w:tabs>
        <w:ind w:left="720" w:hanging="360"/>
      </w:pPr>
      <w:rPr>
        <w:rFonts w:hint="default"/>
      </w:rPr>
    </w:lvl>
    <w:lvl w:ilvl="1" w:tplc="13AAE3EA">
      <w:start w:val="55"/>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B814CC3"/>
    <w:multiLevelType w:val="hybridMultilevel"/>
    <w:tmpl w:val="7F8A4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5471AC"/>
    <w:multiLevelType w:val="hybridMultilevel"/>
    <w:tmpl w:val="DADE3506"/>
    <w:lvl w:ilvl="0" w:tplc="B5B0A3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1A37271"/>
    <w:multiLevelType w:val="hybridMultilevel"/>
    <w:tmpl w:val="B102198E"/>
    <w:lvl w:ilvl="0" w:tplc="26F60448">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20" w15:restartNumberingAfterBreak="0">
    <w:nsid w:val="6276209C"/>
    <w:multiLevelType w:val="hybridMultilevel"/>
    <w:tmpl w:val="70086C28"/>
    <w:lvl w:ilvl="0" w:tplc="FA2AB35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3C723A"/>
    <w:multiLevelType w:val="hybridMultilevel"/>
    <w:tmpl w:val="97D2DC78"/>
    <w:lvl w:ilvl="0" w:tplc="F46EB8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5A233D4"/>
    <w:multiLevelType w:val="hybridMultilevel"/>
    <w:tmpl w:val="D0DAD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551B8B"/>
    <w:multiLevelType w:val="hybridMultilevel"/>
    <w:tmpl w:val="A3881944"/>
    <w:lvl w:ilvl="0" w:tplc="9AB22A96">
      <w:start w:val="1"/>
      <w:numFmt w:val="decimal"/>
      <w:lvlText w:val="%1."/>
      <w:lvlJc w:val="left"/>
      <w:pPr>
        <w:tabs>
          <w:tab w:val="num" w:pos="1260"/>
        </w:tabs>
        <w:ind w:left="1260" w:hanging="360"/>
      </w:pPr>
      <w:rPr>
        <w:i w:val="0"/>
        <w:color w:val="auto"/>
        <w:sz w:val="28"/>
        <w:szCs w:val="28"/>
      </w:rPr>
    </w:lvl>
    <w:lvl w:ilvl="1" w:tplc="C6124F1A">
      <w:start w:val="1"/>
      <w:numFmt w:val="decimal"/>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4" w15:restartNumberingAfterBreak="0">
    <w:nsid w:val="72A627B3"/>
    <w:multiLevelType w:val="hybridMultilevel"/>
    <w:tmpl w:val="A3881944"/>
    <w:lvl w:ilvl="0" w:tplc="9AB22A96">
      <w:start w:val="1"/>
      <w:numFmt w:val="decimal"/>
      <w:lvlText w:val="%1."/>
      <w:lvlJc w:val="left"/>
      <w:pPr>
        <w:tabs>
          <w:tab w:val="num" w:pos="1260"/>
        </w:tabs>
        <w:ind w:left="1260" w:hanging="360"/>
      </w:pPr>
      <w:rPr>
        <w:i w:val="0"/>
        <w:color w:val="auto"/>
        <w:sz w:val="28"/>
        <w:szCs w:val="28"/>
      </w:rPr>
    </w:lvl>
    <w:lvl w:ilvl="1" w:tplc="C6124F1A">
      <w:start w:val="1"/>
      <w:numFmt w:val="decimal"/>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5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3"/>
  </w:num>
  <w:num w:numId="5">
    <w:abstractNumId w:val="16"/>
  </w:num>
  <w:num w:numId="6">
    <w:abstractNumId w:val="24"/>
  </w:num>
  <w:num w:numId="7">
    <w:abstractNumId w:val="12"/>
  </w:num>
  <w:num w:numId="8">
    <w:abstractNumId w:val="10"/>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1"/>
  </w:num>
  <w:num w:numId="21">
    <w:abstractNumId w:val="21"/>
  </w:num>
  <w:num w:numId="22">
    <w:abstractNumId w:val="18"/>
  </w:num>
  <w:num w:numId="23">
    <w:abstractNumId w:val="17"/>
  </w:num>
  <w:num w:numId="24">
    <w:abstractNumId w:val="20"/>
  </w:num>
  <w:num w:numId="25">
    <w:abstractNumId w:val="14"/>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76E"/>
    <w:rsid w:val="0000022A"/>
    <w:rsid w:val="00001611"/>
    <w:rsid w:val="0000249F"/>
    <w:rsid w:val="00002E0D"/>
    <w:rsid w:val="00002E4B"/>
    <w:rsid w:val="000038DE"/>
    <w:rsid w:val="00003EC5"/>
    <w:rsid w:val="0000465C"/>
    <w:rsid w:val="0000550C"/>
    <w:rsid w:val="00005B2D"/>
    <w:rsid w:val="00006DFF"/>
    <w:rsid w:val="00007B0C"/>
    <w:rsid w:val="00010A32"/>
    <w:rsid w:val="000118B6"/>
    <w:rsid w:val="00013034"/>
    <w:rsid w:val="000136D0"/>
    <w:rsid w:val="00013776"/>
    <w:rsid w:val="00014C6B"/>
    <w:rsid w:val="000152E3"/>
    <w:rsid w:val="000153CD"/>
    <w:rsid w:val="000165C5"/>
    <w:rsid w:val="00017836"/>
    <w:rsid w:val="00017AA8"/>
    <w:rsid w:val="00020316"/>
    <w:rsid w:val="00022815"/>
    <w:rsid w:val="00023C57"/>
    <w:rsid w:val="0002555F"/>
    <w:rsid w:val="00026DE6"/>
    <w:rsid w:val="000315FA"/>
    <w:rsid w:val="000320E1"/>
    <w:rsid w:val="00032E0A"/>
    <w:rsid w:val="00033F61"/>
    <w:rsid w:val="00034724"/>
    <w:rsid w:val="00035F3D"/>
    <w:rsid w:val="0004043D"/>
    <w:rsid w:val="00041119"/>
    <w:rsid w:val="000416B6"/>
    <w:rsid w:val="0004259C"/>
    <w:rsid w:val="00043586"/>
    <w:rsid w:val="00044968"/>
    <w:rsid w:val="0004504B"/>
    <w:rsid w:val="000471E6"/>
    <w:rsid w:val="00047B22"/>
    <w:rsid w:val="0005181D"/>
    <w:rsid w:val="00053479"/>
    <w:rsid w:val="00057251"/>
    <w:rsid w:val="00057840"/>
    <w:rsid w:val="00057BA5"/>
    <w:rsid w:val="00060C74"/>
    <w:rsid w:val="00062225"/>
    <w:rsid w:val="00062C65"/>
    <w:rsid w:val="00062FA3"/>
    <w:rsid w:val="00063629"/>
    <w:rsid w:val="00064CAE"/>
    <w:rsid w:val="00066056"/>
    <w:rsid w:val="000713A1"/>
    <w:rsid w:val="000752A7"/>
    <w:rsid w:val="00076EEA"/>
    <w:rsid w:val="00077217"/>
    <w:rsid w:val="0008335A"/>
    <w:rsid w:val="00083980"/>
    <w:rsid w:val="000862EE"/>
    <w:rsid w:val="00090226"/>
    <w:rsid w:val="000912A6"/>
    <w:rsid w:val="000919AD"/>
    <w:rsid w:val="00091EB6"/>
    <w:rsid w:val="00092029"/>
    <w:rsid w:val="00092765"/>
    <w:rsid w:val="000930F3"/>
    <w:rsid w:val="00093207"/>
    <w:rsid w:val="0009355C"/>
    <w:rsid w:val="00093893"/>
    <w:rsid w:val="000947AB"/>
    <w:rsid w:val="000A1F7B"/>
    <w:rsid w:val="000A2B43"/>
    <w:rsid w:val="000A310A"/>
    <w:rsid w:val="000A3319"/>
    <w:rsid w:val="000A447D"/>
    <w:rsid w:val="000A6BE7"/>
    <w:rsid w:val="000B0A80"/>
    <w:rsid w:val="000B0E73"/>
    <w:rsid w:val="000B2AFB"/>
    <w:rsid w:val="000B5176"/>
    <w:rsid w:val="000B6465"/>
    <w:rsid w:val="000C00D1"/>
    <w:rsid w:val="000C1058"/>
    <w:rsid w:val="000C3A0D"/>
    <w:rsid w:val="000C40ED"/>
    <w:rsid w:val="000C4481"/>
    <w:rsid w:val="000C59DB"/>
    <w:rsid w:val="000C6755"/>
    <w:rsid w:val="000C6B37"/>
    <w:rsid w:val="000D0688"/>
    <w:rsid w:val="000D0D48"/>
    <w:rsid w:val="000D1B1A"/>
    <w:rsid w:val="000D1F5A"/>
    <w:rsid w:val="000D2756"/>
    <w:rsid w:val="000D2E2F"/>
    <w:rsid w:val="000D35E1"/>
    <w:rsid w:val="000D3C06"/>
    <w:rsid w:val="000D53D5"/>
    <w:rsid w:val="000D6107"/>
    <w:rsid w:val="000D7FBF"/>
    <w:rsid w:val="000E27DB"/>
    <w:rsid w:val="000E2BC8"/>
    <w:rsid w:val="000E3075"/>
    <w:rsid w:val="000E431D"/>
    <w:rsid w:val="000E4C85"/>
    <w:rsid w:val="000E5C0D"/>
    <w:rsid w:val="000E6883"/>
    <w:rsid w:val="000F1E13"/>
    <w:rsid w:val="000F1E63"/>
    <w:rsid w:val="000F27B9"/>
    <w:rsid w:val="000F2B57"/>
    <w:rsid w:val="000F39A3"/>
    <w:rsid w:val="000F7F28"/>
    <w:rsid w:val="00100664"/>
    <w:rsid w:val="00101074"/>
    <w:rsid w:val="00101FA5"/>
    <w:rsid w:val="00102F90"/>
    <w:rsid w:val="001044F2"/>
    <w:rsid w:val="001051B5"/>
    <w:rsid w:val="001102E6"/>
    <w:rsid w:val="001115B8"/>
    <w:rsid w:val="00111671"/>
    <w:rsid w:val="00112AF8"/>
    <w:rsid w:val="0011321F"/>
    <w:rsid w:val="00115A10"/>
    <w:rsid w:val="001201DA"/>
    <w:rsid w:val="001203D6"/>
    <w:rsid w:val="001208ED"/>
    <w:rsid w:val="00124BCF"/>
    <w:rsid w:val="00126D31"/>
    <w:rsid w:val="00126F83"/>
    <w:rsid w:val="00127CBC"/>
    <w:rsid w:val="0013142E"/>
    <w:rsid w:val="0013439C"/>
    <w:rsid w:val="00135587"/>
    <w:rsid w:val="001361E0"/>
    <w:rsid w:val="00137588"/>
    <w:rsid w:val="00137688"/>
    <w:rsid w:val="001403CA"/>
    <w:rsid w:val="0014071E"/>
    <w:rsid w:val="00141C4E"/>
    <w:rsid w:val="00141FE1"/>
    <w:rsid w:val="00142E21"/>
    <w:rsid w:val="00147230"/>
    <w:rsid w:val="001540FF"/>
    <w:rsid w:val="001547CC"/>
    <w:rsid w:val="00154B39"/>
    <w:rsid w:val="001558A1"/>
    <w:rsid w:val="00156D20"/>
    <w:rsid w:val="001614E6"/>
    <w:rsid w:val="00162184"/>
    <w:rsid w:val="00162EF2"/>
    <w:rsid w:val="00163E7C"/>
    <w:rsid w:val="00164096"/>
    <w:rsid w:val="001646FD"/>
    <w:rsid w:val="0016630A"/>
    <w:rsid w:val="00167058"/>
    <w:rsid w:val="00167BE8"/>
    <w:rsid w:val="00171F1E"/>
    <w:rsid w:val="00172835"/>
    <w:rsid w:val="00172FCA"/>
    <w:rsid w:val="00175107"/>
    <w:rsid w:val="001751A7"/>
    <w:rsid w:val="001761D6"/>
    <w:rsid w:val="00176F41"/>
    <w:rsid w:val="0018098D"/>
    <w:rsid w:val="00182BC1"/>
    <w:rsid w:val="00182C64"/>
    <w:rsid w:val="0018366F"/>
    <w:rsid w:val="0018387B"/>
    <w:rsid w:val="00183D56"/>
    <w:rsid w:val="00184795"/>
    <w:rsid w:val="00184946"/>
    <w:rsid w:val="00185232"/>
    <w:rsid w:val="00186E7E"/>
    <w:rsid w:val="001878D0"/>
    <w:rsid w:val="0019127C"/>
    <w:rsid w:val="0019276E"/>
    <w:rsid w:val="00192AE6"/>
    <w:rsid w:val="00192E21"/>
    <w:rsid w:val="00193629"/>
    <w:rsid w:val="00195FAD"/>
    <w:rsid w:val="0019719B"/>
    <w:rsid w:val="001975E9"/>
    <w:rsid w:val="001976A8"/>
    <w:rsid w:val="001A0A01"/>
    <w:rsid w:val="001A0F12"/>
    <w:rsid w:val="001A1432"/>
    <w:rsid w:val="001A1C1F"/>
    <w:rsid w:val="001A1E13"/>
    <w:rsid w:val="001A2210"/>
    <w:rsid w:val="001A2DB5"/>
    <w:rsid w:val="001A6899"/>
    <w:rsid w:val="001A72E3"/>
    <w:rsid w:val="001A7646"/>
    <w:rsid w:val="001A79A0"/>
    <w:rsid w:val="001A7F87"/>
    <w:rsid w:val="001B28AF"/>
    <w:rsid w:val="001B2F16"/>
    <w:rsid w:val="001B335A"/>
    <w:rsid w:val="001B417F"/>
    <w:rsid w:val="001B630E"/>
    <w:rsid w:val="001C01AD"/>
    <w:rsid w:val="001C2DB5"/>
    <w:rsid w:val="001C5B48"/>
    <w:rsid w:val="001C70D7"/>
    <w:rsid w:val="001D0007"/>
    <w:rsid w:val="001D1FEA"/>
    <w:rsid w:val="001D3E55"/>
    <w:rsid w:val="001D40EA"/>
    <w:rsid w:val="001E1AD5"/>
    <w:rsid w:val="001E2EB5"/>
    <w:rsid w:val="001E30A0"/>
    <w:rsid w:val="001E3124"/>
    <w:rsid w:val="001E3B5D"/>
    <w:rsid w:val="001E796A"/>
    <w:rsid w:val="001F232D"/>
    <w:rsid w:val="001F2ADF"/>
    <w:rsid w:val="001F3083"/>
    <w:rsid w:val="001F34C8"/>
    <w:rsid w:val="001F379F"/>
    <w:rsid w:val="001F4DF3"/>
    <w:rsid w:val="001F5A5E"/>
    <w:rsid w:val="001F6B03"/>
    <w:rsid w:val="002013ED"/>
    <w:rsid w:val="00201748"/>
    <w:rsid w:val="002043CD"/>
    <w:rsid w:val="00205278"/>
    <w:rsid w:val="00205BF0"/>
    <w:rsid w:val="00206271"/>
    <w:rsid w:val="00206E8D"/>
    <w:rsid w:val="00210C0E"/>
    <w:rsid w:val="002126B0"/>
    <w:rsid w:val="00214230"/>
    <w:rsid w:val="00216C43"/>
    <w:rsid w:val="00217CEE"/>
    <w:rsid w:val="00220B52"/>
    <w:rsid w:val="00221177"/>
    <w:rsid w:val="00221C3C"/>
    <w:rsid w:val="00222F13"/>
    <w:rsid w:val="00223C73"/>
    <w:rsid w:val="002249DC"/>
    <w:rsid w:val="00224C8D"/>
    <w:rsid w:val="00224F43"/>
    <w:rsid w:val="002254D5"/>
    <w:rsid w:val="00225781"/>
    <w:rsid w:val="00225D34"/>
    <w:rsid w:val="00226063"/>
    <w:rsid w:val="0022715A"/>
    <w:rsid w:val="002275ED"/>
    <w:rsid w:val="00230B51"/>
    <w:rsid w:val="00232673"/>
    <w:rsid w:val="00233272"/>
    <w:rsid w:val="002335BC"/>
    <w:rsid w:val="0023540C"/>
    <w:rsid w:val="00235EF1"/>
    <w:rsid w:val="00236570"/>
    <w:rsid w:val="00237A31"/>
    <w:rsid w:val="00244990"/>
    <w:rsid w:val="00247A19"/>
    <w:rsid w:val="0025087E"/>
    <w:rsid w:val="00252122"/>
    <w:rsid w:val="00252BD2"/>
    <w:rsid w:val="0025317B"/>
    <w:rsid w:val="00254478"/>
    <w:rsid w:val="00255F31"/>
    <w:rsid w:val="00256740"/>
    <w:rsid w:val="00257215"/>
    <w:rsid w:val="00257F16"/>
    <w:rsid w:val="002628BB"/>
    <w:rsid w:val="002633F3"/>
    <w:rsid w:val="002638BF"/>
    <w:rsid w:val="00264B1B"/>
    <w:rsid w:val="00266616"/>
    <w:rsid w:val="00266E75"/>
    <w:rsid w:val="002706AE"/>
    <w:rsid w:val="00272A9B"/>
    <w:rsid w:val="00272EEF"/>
    <w:rsid w:val="00273823"/>
    <w:rsid w:val="0027399D"/>
    <w:rsid w:val="00274D44"/>
    <w:rsid w:val="00274F13"/>
    <w:rsid w:val="00276FF5"/>
    <w:rsid w:val="0027703D"/>
    <w:rsid w:val="00280B9C"/>
    <w:rsid w:val="0028297D"/>
    <w:rsid w:val="0028313C"/>
    <w:rsid w:val="00284178"/>
    <w:rsid w:val="00285F89"/>
    <w:rsid w:val="00286052"/>
    <w:rsid w:val="0028716A"/>
    <w:rsid w:val="00290AA6"/>
    <w:rsid w:val="002929D4"/>
    <w:rsid w:val="00292D8E"/>
    <w:rsid w:val="0029521F"/>
    <w:rsid w:val="00295E25"/>
    <w:rsid w:val="002960DB"/>
    <w:rsid w:val="00296649"/>
    <w:rsid w:val="0029694A"/>
    <w:rsid w:val="00296C89"/>
    <w:rsid w:val="002A0327"/>
    <w:rsid w:val="002A0AEC"/>
    <w:rsid w:val="002A32FC"/>
    <w:rsid w:val="002A4494"/>
    <w:rsid w:val="002A458B"/>
    <w:rsid w:val="002A72F5"/>
    <w:rsid w:val="002B0372"/>
    <w:rsid w:val="002B0929"/>
    <w:rsid w:val="002B1FEF"/>
    <w:rsid w:val="002B3EE3"/>
    <w:rsid w:val="002B60BE"/>
    <w:rsid w:val="002B70E2"/>
    <w:rsid w:val="002C0013"/>
    <w:rsid w:val="002C1FCE"/>
    <w:rsid w:val="002C445C"/>
    <w:rsid w:val="002D1A9C"/>
    <w:rsid w:val="002D20DC"/>
    <w:rsid w:val="002D3B9B"/>
    <w:rsid w:val="002D3CAA"/>
    <w:rsid w:val="002D5644"/>
    <w:rsid w:val="002D584A"/>
    <w:rsid w:val="002D7121"/>
    <w:rsid w:val="002D781D"/>
    <w:rsid w:val="002E00AB"/>
    <w:rsid w:val="002E09DF"/>
    <w:rsid w:val="002E0B75"/>
    <w:rsid w:val="002E2536"/>
    <w:rsid w:val="002E256B"/>
    <w:rsid w:val="002E2ABD"/>
    <w:rsid w:val="002E4056"/>
    <w:rsid w:val="002E509B"/>
    <w:rsid w:val="002E515F"/>
    <w:rsid w:val="002E5350"/>
    <w:rsid w:val="002E69A4"/>
    <w:rsid w:val="002E70E1"/>
    <w:rsid w:val="002E7DC7"/>
    <w:rsid w:val="002F11EC"/>
    <w:rsid w:val="002F7909"/>
    <w:rsid w:val="00307337"/>
    <w:rsid w:val="00315441"/>
    <w:rsid w:val="00315EFA"/>
    <w:rsid w:val="00316BCB"/>
    <w:rsid w:val="00316DBF"/>
    <w:rsid w:val="003215B5"/>
    <w:rsid w:val="00322395"/>
    <w:rsid w:val="00324E4F"/>
    <w:rsid w:val="00330234"/>
    <w:rsid w:val="003309EA"/>
    <w:rsid w:val="0033146D"/>
    <w:rsid w:val="00331A32"/>
    <w:rsid w:val="003350C8"/>
    <w:rsid w:val="003355F1"/>
    <w:rsid w:val="00335E24"/>
    <w:rsid w:val="00335F3D"/>
    <w:rsid w:val="00336820"/>
    <w:rsid w:val="00336ECF"/>
    <w:rsid w:val="00337896"/>
    <w:rsid w:val="003402CE"/>
    <w:rsid w:val="00340D4E"/>
    <w:rsid w:val="00341A91"/>
    <w:rsid w:val="00342AC7"/>
    <w:rsid w:val="00342F79"/>
    <w:rsid w:val="003439E5"/>
    <w:rsid w:val="003444DF"/>
    <w:rsid w:val="003448FB"/>
    <w:rsid w:val="0034615D"/>
    <w:rsid w:val="00346C1B"/>
    <w:rsid w:val="0034777A"/>
    <w:rsid w:val="00351232"/>
    <w:rsid w:val="0035268B"/>
    <w:rsid w:val="003527A0"/>
    <w:rsid w:val="00354B99"/>
    <w:rsid w:val="00355EC7"/>
    <w:rsid w:val="0035617F"/>
    <w:rsid w:val="0035660B"/>
    <w:rsid w:val="00356845"/>
    <w:rsid w:val="00356C66"/>
    <w:rsid w:val="003571BD"/>
    <w:rsid w:val="0036114A"/>
    <w:rsid w:val="00361E52"/>
    <w:rsid w:val="00362DD2"/>
    <w:rsid w:val="003654DA"/>
    <w:rsid w:val="003669D9"/>
    <w:rsid w:val="00370DE1"/>
    <w:rsid w:val="003718BE"/>
    <w:rsid w:val="00374B5E"/>
    <w:rsid w:val="00376104"/>
    <w:rsid w:val="00376647"/>
    <w:rsid w:val="0037786D"/>
    <w:rsid w:val="00377B91"/>
    <w:rsid w:val="003804A0"/>
    <w:rsid w:val="00380C14"/>
    <w:rsid w:val="0038149D"/>
    <w:rsid w:val="00381635"/>
    <w:rsid w:val="00386E22"/>
    <w:rsid w:val="003938C4"/>
    <w:rsid w:val="00393CC6"/>
    <w:rsid w:val="00394160"/>
    <w:rsid w:val="003941F3"/>
    <w:rsid w:val="003945FE"/>
    <w:rsid w:val="00395517"/>
    <w:rsid w:val="003A318B"/>
    <w:rsid w:val="003A3FC6"/>
    <w:rsid w:val="003A4E33"/>
    <w:rsid w:val="003A6A81"/>
    <w:rsid w:val="003A7207"/>
    <w:rsid w:val="003B2A6B"/>
    <w:rsid w:val="003B3268"/>
    <w:rsid w:val="003B45F6"/>
    <w:rsid w:val="003B7B5D"/>
    <w:rsid w:val="003B7CAE"/>
    <w:rsid w:val="003C182A"/>
    <w:rsid w:val="003C2B49"/>
    <w:rsid w:val="003C75B6"/>
    <w:rsid w:val="003D08F8"/>
    <w:rsid w:val="003D0F33"/>
    <w:rsid w:val="003D1EFF"/>
    <w:rsid w:val="003D3411"/>
    <w:rsid w:val="003D3793"/>
    <w:rsid w:val="003D398A"/>
    <w:rsid w:val="003D5D63"/>
    <w:rsid w:val="003D78AB"/>
    <w:rsid w:val="003E13D7"/>
    <w:rsid w:val="003E1B1C"/>
    <w:rsid w:val="003E387A"/>
    <w:rsid w:val="003E3BC3"/>
    <w:rsid w:val="003E45BE"/>
    <w:rsid w:val="003E5667"/>
    <w:rsid w:val="003E6F9D"/>
    <w:rsid w:val="003F0C78"/>
    <w:rsid w:val="003F1B14"/>
    <w:rsid w:val="003F270D"/>
    <w:rsid w:val="003F275A"/>
    <w:rsid w:val="003F3BF4"/>
    <w:rsid w:val="003F5177"/>
    <w:rsid w:val="003F5FC5"/>
    <w:rsid w:val="003F6882"/>
    <w:rsid w:val="003F7AFC"/>
    <w:rsid w:val="00401EB3"/>
    <w:rsid w:val="00403B7E"/>
    <w:rsid w:val="00403FD2"/>
    <w:rsid w:val="00407BF9"/>
    <w:rsid w:val="00410CBB"/>
    <w:rsid w:val="00411377"/>
    <w:rsid w:val="00412404"/>
    <w:rsid w:val="00412745"/>
    <w:rsid w:val="00412B92"/>
    <w:rsid w:val="004137F2"/>
    <w:rsid w:val="0041513F"/>
    <w:rsid w:val="00416093"/>
    <w:rsid w:val="0041671B"/>
    <w:rsid w:val="00416C89"/>
    <w:rsid w:val="004170CC"/>
    <w:rsid w:val="0042164E"/>
    <w:rsid w:val="004230AF"/>
    <w:rsid w:val="0042466A"/>
    <w:rsid w:val="004247AB"/>
    <w:rsid w:val="00425107"/>
    <w:rsid w:val="00430325"/>
    <w:rsid w:val="00430C56"/>
    <w:rsid w:val="0043206A"/>
    <w:rsid w:val="00435E8E"/>
    <w:rsid w:val="004376D7"/>
    <w:rsid w:val="00444E53"/>
    <w:rsid w:val="00445696"/>
    <w:rsid w:val="00445B11"/>
    <w:rsid w:val="0044602E"/>
    <w:rsid w:val="00452C82"/>
    <w:rsid w:val="00452F58"/>
    <w:rsid w:val="0045311E"/>
    <w:rsid w:val="00454BC7"/>
    <w:rsid w:val="00454DD3"/>
    <w:rsid w:val="00454F35"/>
    <w:rsid w:val="00455135"/>
    <w:rsid w:val="00456AC7"/>
    <w:rsid w:val="00460955"/>
    <w:rsid w:val="0046366A"/>
    <w:rsid w:val="00464DAC"/>
    <w:rsid w:val="004669F7"/>
    <w:rsid w:val="00467511"/>
    <w:rsid w:val="0046771E"/>
    <w:rsid w:val="004679DE"/>
    <w:rsid w:val="0047119D"/>
    <w:rsid w:val="004746BC"/>
    <w:rsid w:val="00474C15"/>
    <w:rsid w:val="0047614C"/>
    <w:rsid w:val="004762F6"/>
    <w:rsid w:val="0048254A"/>
    <w:rsid w:val="00482C8F"/>
    <w:rsid w:val="004855AE"/>
    <w:rsid w:val="004860EA"/>
    <w:rsid w:val="004913F0"/>
    <w:rsid w:val="004918D4"/>
    <w:rsid w:val="00492C8F"/>
    <w:rsid w:val="004936CB"/>
    <w:rsid w:val="00494735"/>
    <w:rsid w:val="00494AEC"/>
    <w:rsid w:val="004960DD"/>
    <w:rsid w:val="00497066"/>
    <w:rsid w:val="004A02F1"/>
    <w:rsid w:val="004A19E7"/>
    <w:rsid w:val="004A39C8"/>
    <w:rsid w:val="004A6B39"/>
    <w:rsid w:val="004A6DAC"/>
    <w:rsid w:val="004A7EB0"/>
    <w:rsid w:val="004B000F"/>
    <w:rsid w:val="004B247E"/>
    <w:rsid w:val="004B2BCC"/>
    <w:rsid w:val="004B2D00"/>
    <w:rsid w:val="004B3638"/>
    <w:rsid w:val="004B42A7"/>
    <w:rsid w:val="004B4737"/>
    <w:rsid w:val="004B4AE6"/>
    <w:rsid w:val="004B5B96"/>
    <w:rsid w:val="004B685B"/>
    <w:rsid w:val="004B715E"/>
    <w:rsid w:val="004C1668"/>
    <w:rsid w:val="004C4031"/>
    <w:rsid w:val="004C4274"/>
    <w:rsid w:val="004C4A20"/>
    <w:rsid w:val="004C4EDE"/>
    <w:rsid w:val="004C5144"/>
    <w:rsid w:val="004C51DA"/>
    <w:rsid w:val="004C6F7F"/>
    <w:rsid w:val="004C7C73"/>
    <w:rsid w:val="004D2B50"/>
    <w:rsid w:val="004D2C92"/>
    <w:rsid w:val="004D5240"/>
    <w:rsid w:val="004D7B3A"/>
    <w:rsid w:val="004E0A65"/>
    <w:rsid w:val="004E1A56"/>
    <w:rsid w:val="004E2187"/>
    <w:rsid w:val="004E2960"/>
    <w:rsid w:val="004E2E77"/>
    <w:rsid w:val="004E3763"/>
    <w:rsid w:val="004E37A7"/>
    <w:rsid w:val="004E4050"/>
    <w:rsid w:val="004E45EE"/>
    <w:rsid w:val="004E7A54"/>
    <w:rsid w:val="004E7B0B"/>
    <w:rsid w:val="004F085B"/>
    <w:rsid w:val="004F1222"/>
    <w:rsid w:val="004F1B7D"/>
    <w:rsid w:val="004F3A0B"/>
    <w:rsid w:val="004F4B4F"/>
    <w:rsid w:val="004F58E4"/>
    <w:rsid w:val="004F5B21"/>
    <w:rsid w:val="004F5FDD"/>
    <w:rsid w:val="004F7A77"/>
    <w:rsid w:val="004F7B5A"/>
    <w:rsid w:val="005018BD"/>
    <w:rsid w:val="0050268C"/>
    <w:rsid w:val="00505070"/>
    <w:rsid w:val="005053F2"/>
    <w:rsid w:val="00510CBC"/>
    <w:rsid w:val="00511954"/>
    <w:rsid w:val="00512EE5"/>
    <w:rsid w:val="0051378D"/>
    <w:rsid w:val="00513CE7"/>
    <w:rsid w:val="00516212"/>
    <w:rsid w:val="00520AA0"/>
    <w:rsid w:val="005215B6"/>
    <w:rsid w:val="005217E9"/>
    <w:rsid w:val="00523437"/>
    <w:rsid w:val="00523E45"/>
    <w:rsid w:val="00524521"/>
    <w:rsid w:val="005303D1"/>
    <w:rsid w:val="00530F13"/>
    <w:rsid w:val="00535B29"/>
    <w:rsid w:val="00537EA7"/>
    <w:rsid w:val="0054073F"/>
    <w:rsid w:val="00540FA5"/>
    <w:rsid w:val="00541255"/>
    <w:rsid w:val="005416A8"/>
    <w:rsid w:val="00541DB2"/>
    <w:rsid w:val="00543341"/>
    <w:rsid w:val="005464E4"/>
    <w:rsid w:val="00546C0D"/>
    <w:rsid w:val="00547852"/>
    <w:rsid w:val="00547A67"/>
    <w:rsid w:val="0055036D"/>
    <w:rsid w:val="00550428"/>
    <w:rsid w:val="00550473"/>
    <w:rsid w:val="0055087C"/>
    <w:rsid w:val="0055248F"/>
    <w:rsid w:val="00552570"/>
    <w:rsid w:val="00554623"/>
    <w:rsid w:val="005551FD"/>
    <w:rsid w:val="00556E24"/>
    <w:rsid w:val="00557214"/>
    <w:rsid w:val="005619DA"/>
    <w:rsid w:val="00561A2F"/>
    <w:rsid w:val="005639D8"/>
    <w:rsid w:val="00564E8E"/>
    <w:rsid w:val="00566056"/>
    <w:rsid w:val="0056639A"/>
    <w:rsid w:val="00570E6D"/>
    <w:rsid w:val="00572C60"/>
    <w:rsid w:val="00572EF8"/>
    <w:rsid w:val="005741B9"/>
    <w:rsid w:val="00574673"/>
    <w:rsid w:val="00574A70"/>
    <w:rsid w:val="00575293"/>
    <w:rsid w:val="0057664B"/>
    <w:rsid w:val="0057671A"/>
    <w:rsid w:val="00576B78"/>
    <w:rsid w:val="00577CB1"/>
    <w:rsid w:val="005831E6"/>
    <w:rsid w:val="00584F1E"/>
    <w:rsid w:val="0058567E"/>
    <w:rsid w:val="00586701"/>
    <w:rsid w:val="005877B4"/>
    <w:rsid w:val="00593504"/>
    <w:rsid w:val="00596628"/>
    <w:rsid w:val="005A0C9A"/>
    <w:rsid w:val="005A3A67"/>
    <w:rsid w:val="005A51EE"/>
    <w:rsid w:val="005A659C"/>
    <w:rsid w:val="005A7720"/>
    <w:rsid w:val="005A7BBF"/>
    <w:rsid w:val="005A7FF8"/>
    <w:rsid w:val="005B2E63"/>
    <w:rsid w:val="005B437B"/>
    <w:rsid w:val="005B4C91"/>
    <w:rsid w:val="005B5E20"/>
    <w:rsid w:val="005B62BE"/>
    <w:rsid w:val="005B65D8"/>
    <w:rsid w:val="005C163E"/>
    <w:rsid w:val="005C2155"/>
    <w:rsid w:val="005C24F9"/>
    <w:rsid w:val="005C30F4"/>
    <w:rsid w:val="005C3401"/>
    <w:rsid w:val="005C35E3"/>
    <w:rsid w:val="005C4ECB"/>
    <w:rsid w:val="005C627B"/>
    <w:rsid w:val="005C7058"/>
    <w:rsid w:val="005C735F"/>
    <w:rsid w:val="005C79C1"/>
    <w:rsid w:val="005D13D0"/>
    <w:rsid w:val="005D239C"/>
    <w:rsid w:val="005D2A2F"/>
    <w:rsid w:val="005D44BF"/>
    <w:rsid w:val="005D4F2A"/>
    <w:rsid w:val="005D584F"/>
    <w:rsid w:val="005D5A79"/>
    <w:rsid w:val="005D5BF3"/>
    <w:rsid w:val="005D60C1"/>
    <w:rsid w:val="005E0A34"/>
    <w:rsid w:val="005E0B21"/>
    <w:rsid w:val="005E14D7"/>
    <w:rsid w:val="005E21B8"/>
    <w:rsid w:val="005E46CE"/>
    <w:rsid w:val="005E5528"/>
    <w:rsid w:val="005E7568"/>
    <w:rsid w:val="005E77A2"/>
    <w:rsid w:val="005F058E"/>
    <w:rsid w:val="005F0F38"/>
    <w:rsid w:val="005F1E9D"/>
    <w:rsid w:val="005F1F6C"/>
    <w:rsid w:val="005F2B1F"/>
    <w:rsid w:val="005F306D"/>
    <w:rsid w:val="005F39E0"/>
    <w:rsid w:val="005F5682"/>
    <w:rsid w:val="005F6704"/>
    <w:rsid w:val="005F6B9A"/>
    <w:rsid w:val="005F6E0F"/>
    <w:rsid w:val="005F7C15"/>
    <w:rsid w:val="00600680"/>
    <w:rsid w:val="00600737"/>
    <w:rsid w:val="00600EEA"/>
    <w:rsid w:val="006044E1"/>
    <w:rsid w:val="00605659"/>
    <w:rsid w:val="00605EAA"/>
    <w:rsid w:val="00606412"/>
    <w:rsid w:val="00606CF2"/>
    <w:rsid w:val="00611C43"/>
    <w:rsid w:val="00612683"/>
    <w:rsid w:val="0062140B"/>
    <w:rsid w:val="0062173F"/>
    <w:rsid w:val="00621793"/>
    <w:rsid w:val="006222F3"/>
    <w:rsid w:val="00623001"/>
    <w:rsid w:val="00623DD1"/>
    <w:rsid w:val="00624355"/>
    <w:rsid w:val="00625413"/>
    <w:rsid w:val="00630846"/>
    <w:rsid w:val="00632052"/>
    <w:rsid w:val="0063205A"/>
    <w:rsid w:val="00632310"/>
    <w:rsid w:val="00632AC6"/>
    <w:rsid w:val="006345CD"/>
    <w:rsid w:val="00634766"/>
    <w:rsid w:val="006370C6"/>
    <w:rsid w:val="00640BC4"/>
    <w:rsid w:val="00640CF4"/>
    <w:rsid w:val="00642AA5"/>
    <w:rsid w:val="00642C4E"/>
    <w:rsid w:val="00642ECF"/>
    <w:rsid w:val="00642F7D"/>
    <w:rsid w:val="00644EDD"/>
    <w:rsid w:val="006468E8"/>
    <w:rsid w:val="00646AD3"/>
    <w:rsid w:val="00651E17"/>
    <w:rsid w:val="00653897"/>
    <w:rsid w:val="00653D7D"/>
    <w:rsid w:val="00653E18"/>
    <w:rsid w:val="00657283"/>
    <w:rsid w:val="006572F5"/>
    <w:rsid w:val="006629B8"/>
    <w:rsid w:val="00663821"/>
    <w:rsid w:val="00663C9E"/>
    <w:rsid w:val="006659A5"/>
    <w:rsid w:val="00666A46"/>
    <w:rsid w:val="00666B3E"/>
    <w:rsid w:val="00666BBD"/>
    <w:rsid w:val="0067107C"/>
    <w:rsid w:val="00671372"/>
    <w:rsid w:val="00672273"/>
    <w:rsid w:val="0067641E"/>
    <w:rsid w:val="00677792"/>
    <w:rsid w:val="00680D93"/>
    <w:rsid w:val="00681F0A"/>
    <w:rsid w:val="00682592"/>
    <w:rsid w:val="006829BB"/>
    <w:rsid w:val="00683BFE"/>
    <w:rsid w:val="0068446A"/>
    <w:rsid w:val="00685CBD"/>
    <w:rsid w:val="006903AE"/>
    <w:rsid w:val="00691158"/>
    <w:rsid w:val="006912D1"/>
    <w:rsid w:val="006917CD"/>
    <w:rsid w:val="0069182C"/>
    <w:rsid w:val="00691A28"/>
    <w:rsid w:val="006944AB"/>
    <w:rsid w:val="006958B2"/>
    <w:rsid w:val="006A01AF"/>
    <w:rsid w:val="006A13E5"/>
    <w:rsid w:val="006A1437"/>
    <w:rsid w:val="006A1C9E"/>
    <w:rsid w:val="006A2184"/>
    <w:rsid w:val="006A228E"/>
    <w:rsid w:val="006A4B41"/>
    <w:rsid w:val="006A5534"/>
    <w:rsid w:val="006A58FF"/>
    <w:rsid w:val="006B0D0E"/>
    <w:rsid w:val="006B0FA6"/>
    <w:rsid w:val="006B354F"/>
    <w:rsid w:val="006B5C73"/>
    <w:rsid w:val="006C1743"/>
    <w:rsid w:val="006C21CE"/>
    <w:rsid w:val="006C2DDD"/>
    <w:rsid w:val="006C3B55"/>
    <w:rsid w:val="006C639F"/>
    <w:rsid w:val="006C7DF3"/>
    <w:rsid w:val="006D0B4D"/>
    <w:rsid w:val="006D190C"/>
    <w:rsid w:val="006D3E7A"/>
    <w:rsid w:val="006D4831"/>
    <w:rsid w:val="006D4A70"/>
    <w:rsid w:val="006D6EB9"/>
    <w:rsid w:val="006E123A"/>
    <w:rsid w:val="006E6DEE"/>
    <w:rsid w:val="006F00F9"/>
    <w:rsid w:val="006F014F"/>
    <w:rsid w:val="006F0296"/>
    <w:rsid w:val="006F1F3A"/>
    <w:rsid w:val="006F3138"/>
    <w:rsid w:val="006F595E"/>
    <w:rsid w:val="006F7518"/>
    <w:rsid w:val="006F7FE0"/>
    <w:rsid w:val="007009A3"/>
    <w:rsid w:val="007015E8"/>
    <w:rsid w:val="00701C5F"/>
    <w:rsid w:val="00702314"/>
    <w:rsid w:val="0070424C"/>
    <w:rsid w:val="0070702E"/>
    <w:rsid w:val="00710AA7"/>
    <w:rsid w:val="00710F60"/>
    <w:rsid w:val="00711FC1"/>
    <w:rsid w:val="007124C6"/>
    <w:rsid w:val="00712FFA"/>
    <w:rsid w:val="0071460B"/>
    <w:rsid w:val="00716077"/>
    <w:rsid w:val="007172F6"/>
    <w:rsid w:val="00717642"/>
    <w:rsid w:val="007176E1"/>
    <w:rsid w:val="007177A9"/>
    <w:rsid w:val="00717C39"/>
    <w:rsid w:val="00717C70"/>
    <w:rsid w:val="007206C0"/>
    <w:rsid w:val="00720E14"/>
    <w:rsid w:val="00721970"/>
    <w:rsid w:val="00721ABA"/>
    <w:rsid w:val="00724994"/>
    <w:rsid w:val="00725AE3"/>
    <w:rsid w:val="007276E4"/>
    <w:rsid w:val="00727FBB"/>
    <w:rsid w:val="007324EF"/>
    <w:rsid w:val="007326B3"/>
    <w:rsid w:val="00735594"/>
    <w:rsid w:val="00735DAA"/>
    <w:rsid w:val="00735E3D"/>
    <w:rsid w:val="007361C6"/>
    <w:rsid w:val="00736AA1"/>
    <w:rsid w:val="00741E21"/>
    <w:rsid w:val="00741E93"/>
    <w:rsid w:val="00742C8E"/>
    <w:rsid w:val="007437DA"/>
    <w:rsid w:val="00744970"/>
    <w:rsid w:val="007460AE"/>
    <w:rsid w:val="007469C8"/>
    <w:rsid w:val="00746F3C"/>
    <w:rsid w:val="00750426"/>
    <w:rsid w:val="00751BE3"/>
    <w:rsid w:val="00752CB9"/>
    <w:rsid w:val="00754E34"/>
    <w:rsid w:val="00755EFA"/>
    <w:rsid w:val="00756FC2"/>
    <w:rsid w:val="00761B21"/>
    <w:rsid w:val="00761EE4"/>
    <w:rsid w:val="007631D0"/>
    <w:rsid w:val="00766DE7"/>
    <w:rsid w:val="007673B3"/>
    <w:rsid w:val="00767B79"/>
    <w:rsid w:val="00771E71"/>
    <w:rsid w:val="00773E74"/>
    <w:rsid w:val="00775031"/>
    <w:rsid w:val="007767BC"/>
    <w:rsid w:val="00777F28"/>
    <w:rsid w:val="00780E35"/>
    <w:rsid w:val="007813A7"/>
    <w:rsid w:val="007835EF"/>
    <w:rsid w:val="00783C1E"/>
    <w:rsid w:val="0078587C"/>
    <w:rsid w:val="0078637D"/>
    <w:rsid w:val="00787F62"/>
    <w:rsid w:val="0079221F"/>
    <w:rsid w:val="00793187"/>
    <w:rsid w:val="00794A0F"/>
    <w:rsid w:val="007954DB"/>
    <w:rsid w:val="00796077"/>
    <w:rsid w:val="007979BF"/>
    <w:rsid w:val="007A144D"/>
    <w:rsid w:val="007A2DE0"/>
    <w:rsid w:val="007A4909"/>
    <w:rsid w:val="007A6BC4"/>
    <w:rsid w:val="007A7F32"/>
    <w:rsid w:val="007B1C39"/>
    <w:rsid w:val="007B25D2"/>
    <w:rsid w:val="007B2FB8"/>
    <w:rsid w:val="007B308D"/>
    <w:rsid w:val="007B56C7"/>
    <w:rsid w:val="007B6A00"/>
    <w:rsid w:val="007C07AA"/>
    <w:rsid w:val="007C2BF5"/>
    <w:rsid w:val="007C2FCD"/>
    <w:rsid w:val="007C4394"/>
    <w:rsid w:val="007C5255"/>
    <w:rsid w:val="007C5906"/>
    <w:rsid w:val="007C6E08"/>
    <w:rsid w:val="007C7D35"/>
    <w:rsid w:val="007D0DBF"/>
    <w:rsid w:val="007D3883"/>
    <w:rsid w:val="007D7A96"/>
    <w:rsid w:val="007E1366"/>
    <w:rsid w:val="007E26E5"/>
    <w:rsid w:val="007E28F5"/>
    <w:rsid w:val="007E2D61"/>
    <w:rsid w:val="007E3120"/>
    <w:rsid w:val="007E3776"/>
    <w:rsid w:val="007E3D5F"/>
    <w:rsid w:val="007E4833"/>
    <w:rsid w:val="007E4DE5"/>
    <w:rsid w:val="007E567E"/>
    <w:rsid w:val="007F0084"/>
    <w:rsid w:val="007F2194"/>
    <w:rsid w:val="007F4680"/>
    <w:rsid w:val="007F5938"/>
    <w:rsid w:val="007F7789"/>
    <w:rsid w:val="00800441"/>
    <w:rsid w:val="008004EA"/>
    <w:rsid w:val="00800B33"/>
    <w:rsid w:val="0080165A"/>
    <w:rsid w:val="00802D3A"/>
    <w:rsid w:val="00803B1E"/>
    <w:rsid w:val="00803C90"/>
    <w:rsid w:val="008114D7"/>
    <w:rsid w:val="00813293"/>
    <w:rsid w:val="008137CF"/>
    <w:rsid w:val="00814CAD"/>
    <w:rsid w:val="00815D8E"/>
    <w:rsid w:val="00822619"/>
    <w:rsid w:val="00824AA9"/>
    <w:rsid w:val="00824D3B"/>
    <w:rsid w:val="00827757"/>
    <w:rsid w:val="00827862"/>
    <w:rsid w:val="0082796E"/>
    <w:rsid w:val="0083022E"/>
    <w:rsid w:val="00832D9C"/>
    <w:rsid w:val="008331B3"/>
    <w:rsid w:val="00836DE9"/>
    <w:rsid w:val="00840B4D"/>
    <w:rsid w:val="0084162D"/>
    <w:rsid w:val="0084281A"/>
    <w:rsid w:val="008439C6"/>
    <w:rsid w:val="0084485B"/>
    <w:rsid w:val="00847807"/>
    <w:rsid w:val="00847CC0"/>
    <w:rsid w:val="008508A4"/>
    <w:rsid w:val="008512DB"/>
    <w:rsid w:val="008527CF"/>
    <w:rsid w:val="00852A62"/>
    <w:rsid w:val="008553BA"/>
    <w:rsid w:val="00855E04"/>
    <w:rsid w:val="0086039D"/>
    <w:rsid w:val="00860902"/>
    <w:rsid w:val="00860BB0"/>
    <w:rsid w:val="00861876"/>
    <w:rsid w:val="00862C41"/>
    <w:rsid w:val="008678EB"/>
    <w:rsid w:val="008705D1"/>
    <w:rsid w:val="008714D0"/>
    <w:rsid w:val="0087158B"/>
    <w:rsid w:val="008751BB"/>
    <w:rsid w:val="00875983"/>
    <w:rsid w:val="00875D8F"/>
    <w:rsid w:val="00877618"/>
    <w:rsid w:val="00881A0B"/>
    <w:rsid w:val="00881E92"/>
    <w:rsid w:val="00881ED4"/>
    <w:rsid w:val="008833A9"/>
    <w:rsid w:val="00886016"/>
    <w:rsid w:val="0088650D"/>
    <w:rsid w:val="00887154"/>
    <w:rsid w:val="00892345"/>
    <w:rsid w:val="0089255F"/>
    <w:rsid w:val="00892D2E"/>
    <w:rsid w:val="00894655"/>
    <w:rsid w:val="00895306"/>
    <w:rsid w:val="00895381"/>
    <w:rsid w:val="00895E56"/>
    <w:rsid w:val="00897AE1"/>
    <w:rsid w:val="008A0505"/>
    <w:rsid w:val="008A0E3A"/>
    <w:rsid w:val="008A368C"/>
    <w:rsid w:val="008A3DCD"/>
    <w:rsid w:val="008A5D58"/>
    <w:rsid w:val="008A61CF"/>
    <w:rsid w:val="008A718B"/>
    <w:rsid w:val="008A74D3"/>
    <w:rsid w:val="008B0AE0"/>
    <w:rsid w:val="008B1B67"/>
    <w:rsid w:val="008B1BF1"/>
    <w:rsid w:val="008B1CC8"/>
    <w:rsid w:val="008B2D20"/>
    <w:rsid w:val="008B3307"/>
    <w:rsid w:val="008B3F6E"/>
    <w:rsid w:val="008B585A"/>
    <w:rsid w:val="008B7345"/>
    <w:rsid w:val="008C1A72"/>
    <w:rsid w:val="008C277E"/>
    <w:rsid w:val="008C2EE2"/>
    <w:rsid w:val="008C2F7E"/>
    <w:rsid w:val="008C4A35"/>
    <w:rsid w:val="008C5D56"/>
    <w:rsid w:val="008C6CFB"/>
    <w:rsid w:val="008C781E"/>
    <w:rsid w:val="008C7897"/>
    <w:rsid w:val="008D0A6D"/>
    <w:rsid w:val="008D40D1"/>
    <w:rsid w:val="008D50D2"/>
    <w:rsid w:val="008D585E"/>
    <w:rsid w:val="008D5F64"/>
    <w:rsid w:val="008D726F"/>
    <w:rsid w:val="008D7FA7"/>
    <w:rsid w:val="008E2056"/>
    <w:rsid w:val="008E518D"/>
    <w:rsid w:val="008E63BE"/>
    <w:rsid w:val="008E7EA8"/>
    <w:rsid w:val="008F1129"/>
    <w:rsid w:val="008F229A"/>
    <w:rsid w:val="008F3860"/>
    <w:rsid w:val="008F705E"/>
    <w:rsid w:val="008F7946"/>
    <w:rsid w:val="00901DB2"/>
    <w:rsid w:val="00902FED"/>
    <w:rsid w:val="009042A9"/>
    <w:rsid w:val="00905C2B"/>
    <w:rsid w:val="00905DF6"/>
    <w:rsid w:val="0091091B"/>
    <w:rsid w:val="0091140B"/>
    <w:rsid w:val="00912A9A"/>
    <w:rsid w:val="0091404D"/>
    <w:rsid w:val="00914181"/>
    <w:rsid w:val="00914584"/>
    <w:rsid w:val="00914A11"/>
    <w:rsid w:val="00915443"/>
    <w:rsid w:val="009208C2"/>
    <w:rsid w:val="00921674"/>
    <w:rsid w:val="00923AAD"/>
    <w:rsid w:val="00926E9A"/>
    <w:rsid w:val="00930670"/>
    <w:rsid w:val="0093350C"/>
    <w:rsid w:val="009372B2"/>
    <w:rsid w:val="00940D33"/>
    <w:rsid w:val="009417E4"/>
    <w:rsid w:val="00942AE0"/>
    <w:rsid w:val="009430BB"/>
    <w:rsid w:val="00946E14"/>
    <w:rsid w:val="009477BB"/>
    <w:rsid w:val="00947EE3"/>
    <w:rsid w:val="00950B47"/>
    <w:rsid w:val="009512A5"/>
    <w:rsid w:val="00951B79"/>
    <w:rsid w:val="00952442"/>
    <w:rsid w:val="00953B72"/>
    <w:rsid w:val="00955474"/>
    <w:rsid w:val="00955815"/>
    <w:rsid w:val="00956308"/>
    <w:rsid w:val="00956978"/>
    <w:rsid w:val="00963F3D"/>
    <w:rsid w:val="00963F97"/>
    <w:rsid w:val="00965F52"/>
    <w:rsid w:val="0097000E"/>
    <w:rsid w:val="009703BD"/>
    <w:rsid w:val="00973026"/>
    <w:rsid w:val="009739C0"/>
    <w:rsid w:val="00974E12"/>
    <w:rsid w:val="00975895"/>
    <w:rsid w:val="00977121"/>
    <w:rsid w:val="0097771C"/>
    <w:rsid w:val="00980B0E"/>
    <w:rsid w:val="00981041"/>
    <w:rsid w:val="0098124A"/>
    <w:rsid w:val="00981BAF"/>
    <w:rsid w:val="009836F4"/>
    <w:rsid w:val="009848BF"/>
    <w:rsid w:val="0098533A"/>
    <w:rsid w:val="0098653D"/>
    <w:rsid w:val="00987161"/>
    <w:rsid w:val="009906A9"/>
    <w:rsid w:val="00996DA5"/>
    <w:rsid w:val="009A0291"/>
    <w:rsid w:val="009A31CB"/>
    <w:rsid w:val="009A5077"/>
    <w:rsid w:val="009A5085"/>
    <w:rsid w:val="009A6435"/>
    <w:rsid w:val="009A7994"/>
    <w:rsid w:val="009B00B8"/>
    <w:rsid w:val="009B0478"/>
    <w:rsid w:val="009B08F2"/>
    <w:rsid w:val="009B0966"/>
    <w:rsid w:val="009B1120"/>
    <w:rsid w:val="009B1629"/>
    <w:rsid w:val="009B41DD"/>
    <w:rsid w:val="009B4630"/>
    <w:rsid w:val="009B5A5C"/>
    <w:rsid w:val="009B6663"/>
    <w:rsid w:val="009C14BB"/>
    <w:rsid w:val="009C18F7"/>
    <w:rsid w:val="009C193A"/>
    <w:rsid w:val="009C27DC"/>
    <w:rsid w:val="009C31F6"/>
    <w:rsid w:val="009C61EA"/>
    <w:rsid w:val="009C7608"/>
    <w:rsid w:val="009D0ED2"/>
    <w:rsid w:val="009D34B8"/>
    <w:rsid w:val="009D474C"/>
    <w:rsid w:val="009D5729"/>
    <w:rsid w:val="009D5EFE"/>
    <w:rsid w:val="009E05D6"/>
    <w:rsid w:val="009E2F7D"/>
    <w:rsid w:val="009E3AA4"/>
    <w:rsid w:val="009E3B1C"/>
    <w:rsid w:val="009E4179"/>
    <w:rsid w:val="009F016F"/>
    <w:rsid w:val="009F0478"/>
    <w:rsid w:val="009F07E3"/>
    <w:rsid w:val="009F151C"/>
    <w:rsid w:val="009F2094"/>
    <w:rsid w:val="009F2EAE"/>
    <w:rsid w:val="009F3553"/>
    <w:rsid w:val="00A009CC"/>
    <w:rsid w:val="00A01486"/>
    <w:rsid w:val="00A0464D"/>
    <w:rsid w:val="00A05C3A"/>
    <w:rsid w:val="00A06DDA"/>
    <w:rsid w:val="00A11025"/>
    <w:rsid w:val="00A11ACA"/>
    <w:rsid w:val="00A152A3"/>
    <w:rsid w:val="00A15918"/>
    <w:rsid w:val="00A15A48"/>
    <w:rsid w:val="00A17904"/>
    <w:rsid w:val="00A20621"/>
    <w:rsid w:val="00A20653"/>
    <w:rsid w:val="00A23329"/>
    <w:rsid w:val="00A242F8"/>
    <w:rsid w:val="00A25B9E"/>
    <w:rsid w:val="00A26147"/>
    <w:rsid w:val="00A26BAC"/>
    <w:rsid w:val="00A27183"/>
    <w:rsid w:val="00A30BFC"/>
    <w:rsid w:val="00A32DB8"/>
    <w:rsid w:val="00A34FD7"/>
    <w:rsid w:val="00A3507B"/>
    <w:rsid w:val="00A35C11"/>
    <w:rsid w:val="00A3700B"/>
    <w:rsid w:val="00A378DB"/>
    <w:rsid w:val="00A401DD"/>
    <w:rsid w:val="00A436CE"/>
    <w:rsid w:val="00A43964"/>
    <w:rsid w:val="00A44F75"/>
    <w:rsid w:val="00A450FE"/>
    <w:rsid w:val="00A45571"/>
    <w:rsid w:val="00A47873"/>
    <w:rsid w:val="00A51322"/>
    <w:rsid w:val="00A540D3"/>
    <w:rsid w:val="00A54D80"/>
    <w:rsid w:val="00A60F45"/>
    <w:rsid w:val="00A61A71"/>
    <w:rsid w:val="00A62599"/>
    <w:rsid w:val="00A64115"/>
    <w:rsid w:val="00A64B8A"/>
    <w:rsid w:val="00A660F1"/>
    <w:rsid w:val="00A66A94"/>
    <w:rsid w:val="00A70607"/>
    <w:rsid w:val="00A73030"/>
    <w:rsid w:val="00A735BC"/>
    <w:rsid w:val="00A75320"/>
    <w:rsid w:val="00A84AD5"/>
    <w:rsid w:val="00A85665"/>
    <w:rsid w:val="00A86C73"/>
    <w:rsid w:val="00A87FAA"/>
    <w:rsid w:val="00A917FB"/>
    <w:rsid w:val="00A92090"/>
    <w:rsid w:val="00A92C26"/>
    <w:rsid w:val="00A9328F"/>
    <w:rsid w:val="00A938E3"/>
    <w:rsid w:val="00A93C56"/>
    <w:rsid w:val="00A94AE8"/>
    <w:rsid w:val="00A968E0"/>
    <w:rsid w:val="00A96A6B"/>
    <w:rsid w:val="00A96BC8"/>
    <w:rsid w:val="00A96F3A"/>
    <w:rsid w:val="00A971E8"/>
    <w:rsid w:val="00A975C6"/>
    <w:rsid w:val="00A978DF"/>
    <w:rsid w:val="00AA0638"/>
    <w:rsid w:val="00AA2CE1"/>
    <w:rsid w:val="00AA4787"/>
    <w:rsid w:val="00AA545D"/>
    <w:rsid w:val="00AA63C1"/>
    <w:rsid w:val="00AA68DB"/>
    <w:rsid w:val="00AA6BF6"/>
    <w:rsid w:val="00AA7D76"/>
    <w:rsid w:val="00AA7F38"/>
    <w:rsid w:val="00AB113B"/>
    <w:rsid w:val="00AB2841"/>
    <w:rsid w:val="00AB2EAD"/>
    <w:rsid w:val="00AB3A0F"/>
    <w:rsid w:val="00AB4EF9"/>
    <w:rsid w:val="00AB60D6"/>
    <w:rsid w:val="00AB6517"/>
    <w:rsid w:val="00AB6BAA"/>
    <w:rsid w:val="00AB784E"/>
    <w:rsid w:val="00AC168B"/>
    <w:rsid w:val="00AC5353"/>
    <w:rsid w:val="00AC57A0"/>
    <w:rsid w:val="00AC6D61"/>
    <w:rsid w:val="00AC788D"/>
    <w:rsid w:val="00AD02B2"/>
    <w:rsid w:val="00AD0CE3"/>
    <w:rsid w:val="00AD0CF7"/>
    <w:rsid w:val="00AD24EE"/>
    <w:rsid w:val="00AD28A0"/>
    <w:rsid w:val="00AD2A1A"/>
    <w:rsid w:val="00AD474F"/>
    <w:rsid w:val="00AD514B"/>
    <w:rsid w:val="00AD5E98"/>
    <w:rsid w:val="00AD5FA9"/>
    <w:rsid w:val="00AD659D"/>
    <w:rsid w:val="00AD6B05"/>
    <w:rsid w:val="00AE0C81"/>
    <w:rsid w:val="00AE1536"/>
    <w:rsid w:val="00AE39F6"/>
    <w:rsid w:val="00AE3ADE"/>
    <w:rsid w:val="00AE3CAF"/>
    <w:rsid w:val="00AE58BE"/>
    <w:rsid w:val="00AE5E26"/>
    <w:rsid w:val="00AE6ECF"/>
    <w:rsid w:val="00AE7428"/>
    <w:rsid w:val="00AF204F"/>
    <w:rsid w:val="00AF2297"/>
    <w:rsid w:val="00AF2777"/>
    <w:rsid w:val="00AF2DC2"/>
    <w:rsid w:val="00AF3531"/>
    <w:rsid w:val="00AF42C8"/>
    <w:rsid w:val="00AF6347"/>
    <w:rsid w:val="00AF7304"/>
    <w:rsid w:val="00AF7764"/>
    <w:rsid w:val="00B00E7F"/>
    <w:rsid w:val="00B026A5"/>
    <w:rsid w:val="00B02A9E"/>
    <w:rsid w:val="00B03383"/>
    <w:rsid w:val="00B03AD2"/>
    <w:rsid w:val="00B03BD9"/>
    <w:rsid w:val="00B05804"/>
    <w:rsid w:val="00B1266B"/>
    <w:rsid w:val="00B1291D"/>
    <w:rsid w:val="00B1499C"/>
    <w:rsid w:val="00B15440"/>
    <w:rsid w:val="00B20895"/>
    <w:rsid w:val="00B21E05"/>
    <w:rsid w:val="00B22B5B"/>
    <w:rsid w:val="00B264F0"/>
    <w:rsid w:val="00B26A30"/>
    <w:rsid w:val="00B27116"/>
    <w:rsid w:val="00B275BB"/>
    <w:rsid w:val="00B308C2"/>
    <w:rsid w:val="00B323C9"/>
    <w:rsid w:val="00B33E54"/>
    <w:rsid w:val="00B35DE3"/>
    <w:rsid w:val="00B4205F"/>
    <w:rsid w:val="00B42C0E"/>
    <w:rsid w:val="00B42E6E"/>
    <w:rsid w:val="00B45322"/>
    <w:rsid w:val="00B4656D"/>
    <w:rsid w:val="00B46675"/>
    <w:rsid w:val="00B515FE"/>
    <w:rsid w:val="00B540FB"/>
    <w:rsid w:val="00B545ED"/>
    <w:rsid w:val="00B54DA1"/>
    <w:rsid w:val="00B54DB4"/>
    <w:rsid w:val="00B61615"/>
    <w:rsid w:val="00B62B8F"/>
    <w:rsid w:val="00B62F4F"/>
    <w:rsid w:val="00B63698"/>
    <w:rsid w:val="00B65C15"/>
    <w:rsid w:val="00B65C92"/>
    <w:rsid w:val="00B65FD7"/>
    <w:rsid w:val="00B71BE6"/>
    <w:rsid w:val="00B73928"/>
    <w:rsid w:val="00B7436D"/>
    <w:rsid w:val="00B746D9"/>
    <w:rsid w:val="00B76096"/>
    <w:rsid w:val="00B7663B"/>
    <w:rsid w:val="00B76981"/>
    <w:rsid w:val="00B77BC0"/>
    <w:rsid w:val="00B806F0"/>
    <w:rsid w:val="00B8098D"/>
    <w:rsid w:val="00B810F7"/>
    <w:rsid w:val="00B818B2"/>
    <w:rsid w:val="00B85C06"/>
    <w:rsid w:val="00B92F54"/>
    <w:rsid w:val="00B95FDF"/>
    <w:rsid w:val="00BA0A8F"/>
    <w:rsid w:val="00BA216F"/>
    <w:rsid w:val="00BA3AA2"/>
    <w:rsid w:val="00BA3CF9"/>
    <w:rsid w:val="00BA40F7"/>
    <w:rsid w:val="00BA4D11"/>
    <w:rsid w:val="00BA6227"/>
    <w:rsid w:val="00BB07BB"/>
    <w:rsid w:val="00BB1B39"/>
    <w:rsid w:val="00BB2003"/>
    <w:rsid w:val="00BB2817"/>
    <w:rsid w:val="00BB290C"/>
    <w:rsid w:val="00BB389D"/>
    <w:rsid w:val="00BB4A78"/>
    <w:rsid w:val="00BB4E08"/>
    <w:rsid w:val="00BB6A91"/>
    <w:rsid w:val="00BB79C8"/>
    <w:rsid w:val="00BB7D88"/>
    <w:rsid w:val="00BC2900"/>
    <w:rsid w:val="00BC2AA5"/>
    <w:rsid w:val="00BC2FD6"/>
    <w:rsid w:val="00BC40DC"/>
    <w:rsid w:val="00BC4E2E"/>
    <w:rsid w:val="00BC6954"/>
    <w:rsid w:val="00BD0AC3"/>
    <w:rsid w:val="00BD24EA"/>
    <w:rsid w:val="00BD4630"/>
    <w:rsid w:val="00BD74EB"/>
    <w:rsid w:val="00BD7DDB"/>
    <w:rsid w:val="00BD7E09"/>
    <w:rsid w:val="00BE1E5C"/>
    <w:rsid w:val="00BE2069"/>
    <w:rsid w:val="00BE2E30"/>
    <w:rsid w:val="00BE3BC4"/>
    <w:rsid w:val="00BE70C8"/>
    <w:rsid w:val="00BF065E"/>
    <w:rsid w:val="00BF135F"/>
    <w:rsid w:val="00BF16DB"/>
    <w:rsid w:val="00BF1F0D"/>
    <w:rsid w:val="00BF3CF0"/>
    <w:rsid w:val="00BF44EF"/>
    <w:rsid w:val="00BF450E"/>
    <w:rsid w:val="00BF78CA"/>
    <w:rsid w:val="00C0557C"/>
    <w:rsid w:val="00C06277"/>
    <w:rsid w:val="00C07B90"/>
    <w:rsid w:val="00C07FA9"/>
    <w:rsid w:val="00C10639"/>
    <w:rsid w:val="00C109AF"/>
    <w:rsid w:val="00C12166"/>
    <w:rsid w:val="00C12342"/>
    <w:rsid w:val="00C1495E"/>
    <w:rsid w:val="00C20413"/>
    <w:rsid w:val="00C20867"/>
    <w:rsid w:val="00C20FE4"/>
    <w:rsid w:val="00C25317"/>
    <w:rsid w:val="00C25858"/>
    <w:rsid w:val="00C26E9A"/>
    <w:rsid w:val="00C2737F"/>
    <w:rsid w:val="00C34400"/>
    <w:rsid w:val="00C3479D"/>
    <w:rsid w:val="00C364B1"/>
    <w:rsid w:val="00C376D5"/>
    <w:rsid w:val="00C37948"/>
    <w:rsid w:val="00C409E1"/>
    <w:rsid w:val="00C40BF0"/>
    <w:rsid w:val="00C41C1B"/>
    <w:rsid w:val="00C41C55"/>
    <w:rsid w:val="00C41F78"/>
    <w:rsid w:val="00C4301A"/>
    <w:rsid w:val="00C45A1D"/>
    <w:rsid w:val="00C45D02"/>
    <w:rsid w:val="00C46A0D"/>
    <w:rsid w:val="00C509B9"/>
    <w:rsid w:val="00C5156C"/>
    <w:rsid w:val="00C51DC6"/>
    <w:rsid w:val="00C51E8D"/>
    <w:rsid w:val="00C52559"/>
    <w:rsid w:val="00C53C7C"/>
    <w:rsid w:val="00C54560"/>
    <w:rsid w:val="00C54C08"/>
    <w:rsid w:val="00C56C6C"/>
    <w:rsid w:val="00C658DF"/>
    <w:rsid w:val="00C65C20"/>
    <w:rsid w:val="00C674CD"/>
    <w:rsid w:val="00C72449"/>
    <w:rsid w:val="00C727DF"/>
    <w:rsid w:val="00C75180"/>
    <w:rsid w:val="00C76E25"/>
    <w:rsid w:val="00C805EA"/>
    <w:rsid w:val="00C80B56"/>
    <w:rsid w:val="00C8189B"/>
    <w:rsid w:val="00C82AFE"/>
    <w:rsid w:val="00C8310E"/>
    <w:rsid w:val="00C83221"/>
    <w:rsid w:val="00C839C5"/>
    <w:rsid w:val="00C8436D"/>
    <w:rsid w:val="00C85DDB"/>
    <w:rsid w:val="00C9104B"/>
    <w:rsid w:val="00C914C9"/>
    <w:rsid w:val="00C9277B"/>
    <w:rsid w:val="00C92F31"/>
    <w:rsid w:val="00C946B4"/>
    <w:rsid w:val="00C95668"/>
    <w:rsid w:val="00C9577E"/>
    <w:rsid w:val="00CA1A94"/>
    <w:rsid w:val="00CA3913"/>
    <w:rsid w:val="00CB0274"/>
    <w:rsid w:val="00CB26B9"/>
    <w:rsid w:val="00CB32E7"/>
    <w:rsid w:val="00CB3699"/>
    <w:rsid w:val="00CC095F"/>
    <w:rsid w:val="00CC15B6"/>
    <w:rsid w:val="00CC395E"/>
    <w:rsid w:val="00CC6D7F"/>
    <w:rsid w:val="00CD050B"/>
    <w:rsid w:val="00CD1AA5"/>
    <w:rsid w:val="00CD29C9"/>
    <w:rsid w:val="00CD5136"/>
    <w:rsid w:val="00CD5F4F"/>
    <w:rsid w:val="00CE0075"/>
    <w:rsid w:val="00CE40FB"/>
    <w:rsid w:val="00CE5768"/>
    <w:rsid w:val="00CE6005"/>
    <w:rsid w:val="00CE6170"/>
    <w:rsid w:val="00CE666F"/>
    <w:rsid w:val="00CE7634"/>
    <w:rsid w:val="00CF0140"/>
    <w:rsid w:val="00CF53CB"/>
    <w:rsid w:val="00CF64F7"/>
    <w:rsid w:val="00D00A09"/>
    <w:rsid w:val="00D00FC4"/>
    <w:rsid w:val="00D018C0"/>
    <w:rsid w:val="00D02AA6"/>
    <w:rsid w:val="00D03313"/>
    <w:rsid w:val="00D047CC"/>
    <w:rsid w:val="00D050DD"/>
    <w:rsid w:val="00D064B4"/>
    <w:rsid w:val="00D066DD"/>
    <w:rsid w:val="00D0691A"/>
    <w:rsid w:val="00D0740E"/>
    <w:rsid w:val="00D10AC3"/>
    <w:rsid w:val="00D11F94"/>
    <w:rsid w:val="00D12E0A"/>
    <w:rsid w:val="00D1300A"/>
    <w:rsid w:val="00D1386D"/>
    <w:rsid w:val="00D139C7"/>
    <w:rsid w:val="00D158A6"/>
    <w:rsid w:val="00D15A1F"/>
    <w:rsid w:val="00D17BE0"/>
    <w:rsid w:val="00D221E1"/>
    <w:rsid w:val="00D26409"/>
    <w:rsid w:val="00D26E15"/>
    <w:rsid w:val="00D32942"/>
    <w:rsid w:val="00D32F93"/>
    <w:rsid w:val="00D32FBD"/>
    <w:rsid w:val="00D34CB8"/>
    <w:rsid w:val="00D36F18"/>
    <w:rsid w:val="00D4028E"/>
    <w:rsid w:val="00D40BA2"/>
    <w:rsid w:val="00D41F26"/>
    <w:rsid w:val="00D42016"/>
    <w:rsid w:val="00D422CA"/>
    <w:rsid w:val="00D4679B"/>
    <w:rsid w:val="00D46E8C"/>
    <w:rsid w:val="00D46ED6"/>
    <w:rsid w:val="00D5053E"/>
    <w:rsid w:val="00D50A89"/>
    <w:rsid w:val="00D50B6D"/>
    <w:rsid w:val="00D50BC1"/>
    <w:rsid w:val="00D53F99"/>
    <w:rsid w:val="00D5412C"/>
    <w:rsid w:val="00D54311"/>
    <w:rsid w:val="00D544A2"/>
    <w:rsid w:val="00D54D3C"/>
    <w:rsid w:val="00D551C9"/>
    <w:rsid w:val="00D55E3F"/>
    <w:rsid w:val="00D5633F"/>
    <w:rsid w:val="00D574FB"/>
    <w:rsid w:val="00D63147"/>
    <w:rsid w:val="00D63939"/>
    <w:rsid w:val="00D639EC"/>
    <w:rsid w:val="00D63CF2"/>
    <w:rsid w:val="00D642EF"/>
    <w:rsid w:val="00D64549"/>
    <w:rsid w:val="00D64C6B"/>
    <w:rsid w:val="00D657E7"/>
    <w:rsid w:val="00D65AAC"/>
    <w:rsid w:val="00D664D7"/>
    <w:rsid w:val="00D700E8"/>
    <w:rsid w:val="00D717A3"/>
    <w:rsid w:val="00D72A75"/>
    <w:rsid w:val="00D740B6"/>
    <w:rsid w:val="00D7665D"/>
    <w:rsid w:val="00D767F7"/>
    <w:rsid w:val="00D8028E"/>
    <w:rsid w:val="00D802F7"/>
    <w:rsid w:val="00D809D5"/>
    <w:rsid w:val="00D816CA"/>
    <w:rsid w:val="00D81CF7"/>
    <w:rsid w:val="00D821EF"/>
    <w:rsid w:val="00D860FA"/>
    <w:rsid w:val="00D86B8E"/>
    <w:rsid w:val="00D90218"/>
    <w:rsid w:val="00D9049F"/>
    <w:rsid w:val="00D913BE"/>
    <w:rsid w:val="00D95327"/>
    <w:rsid w:val="00D95AF0"/>
    <w:rsid w:val="00D961CD"/>
    <w:rsid w:val="00DA054E"/>
    <w:rsid w:val="00DA05F0"/>
    <w:rsid w:val="00DA1F0B"/>
    <w:rsid w:val="00DA3358"/>
    <w:rsid w:val="00DA440C"/>
    <w:rsid w:val="00DA4942"/>
    <w:rsid w:val="00DA558C"/>
    <w:rsid w:val="00DA5FB5"/>
    <w:rsid w:val="00DB0174"/>
    <w:rsid w:val="00DB4318"/>
    <w:rsid w:val="00DB4544"/>
    <w:rsid w:val="00DB57AB"/>
    <w:rsid w:val="00DB57CE"/>
    <w:rsid w:val="00DB591E"/>
    <w:rsid w:val="00DB59F1"/>
    <w:rsid w:val="00DB5F3A"/>
    <w:rsid w:val="00DB66EB"/>
    <w:rsid w:val="00DB7ABC"/>
    <w:rsid w:val="00DC03FC"/>
    <w:rsid w:val="00DC7B73"/>
    <w:rsid w:val="00DC7D03"/>
    <w:rsid w:val="00DD0BD8"/>
    <w:rsid w:val="00DD0F0B"/>
    <w:rsid w:val="00DD135F"/>
    <w:rsid w:val="00DD1F09"/>
    <w:rsid w:val="00DD2052"/>
    <w:rsid w:val="00DD226B"/>
    <w:rsid w:val="00DD4180"/>
    <w:rsid w:val="00DD48EA"/>
    <w:rsid w:val="00DD6EBA"/>
    <w:rsid w:val="00DD7A51"/>
    <w:rsid w:val="00DE12E5"/>
    <w:rsid w:val="00DE172A"/>
    <w:rsid w:val="00DE1CD4"/>
    <w:rsid w:val="00DE1F45"/>
    <w:rsid w:val="00DE3A94"/>
    <w:rsid w:val="00DE4974"/>
    <w:rsid w:val="00DE4A20"/>
    <w:rsid w:val="00DE5A79"/>
    <w:rsid w:val="00DE623C"/>
    <w:rsid w:val="00DE632F"/>
    <w:rsid w:val="00DE6CA6"/>
    <w:rsid w:val="00DE7945"/>
    <w:rsid w:val="00DF3BBA"/>
    <w:rsid w:val="00DF4B88"/>
    <w:rsid w:val="00DF615A"/>
    <w:rsid w:val="00DF68E4"/>
    <w:rsid w:val="00DF73C6"/>
    <w:rsid w:val="00DF7A14"/>
    <w:rsid w:val="00E001AB"/>
    <w:rsid w:val="00E01A02"/>
    <w:rsid w:val="00E06287"/>
    <w:rsid w:val="00E063D3"/>
    <w:rsid w:val="00E076BD"/>
    <w:rsid w:val="00E101E6"/>
    <w:rsid w:val="00E11532"/>
    <w:rsid w:val="00E130B6"/>
    <w:rsid w:val="00E13D3D"/>
    <w:rsid w:val="00E165DF"/>
    <w:rsid w:val="00E16907"/>
    <w:rsid w:val="00E226A5"/>
    <w:rsid w:val="00E229E8"/>
    <w:rsid w:val="00E23B98"/>
    <w:rsid w:val="00E23D07"/>
    <w:rsid w:val="00E24575"/>
    <w:rsid w:val="00E3003A"/>
    <w:rsid w:val="00E302BD"/>
    <w:rsid w:val="00E3352E"/>
    <w:rsid w:val="00E33AF7"/>
    <w:rsid w:val="00E3583E"/>
    <w:rsid w:val="00E35AF9"/>
    <w:rsid w:val="00E35B61"/>
    <w:rsid w:val="00E35E5A"/>
    <w:rsid w:val="00E3763D"/>
    <w:rsid w:val="00E4120C"/>
    <w:rsid w:val="00E43502"/>
    <w:rsid w:val="00E43D00"/>
    <w:rsid w:val="00E44C62"/>
    <w:rsid w:val="00E50391"/>
    <w:rsid w:val="00E52A1C"/>
    <w:rsid w:val="00E53CF2"/>
    <w:rsid w:val="00E53E8F"/>
    <w:rsid w:val="00E546F9"/>
    <w:rsid w:val="00E56205"/>
    <w:rsid w:val="00E56506"/>
    <w:rsid w:val="00E56EE2"/>
    <w:rsid w:val="00E60870"/>
    <w:rsid w:val="00E629C4"/>
    <w:rsid w:val="00E63185"/>
    <w:rsid w:val="00E65FAC"/>
    <w:rsid w:val="00E70445"/>
    <w:rsid w:val="00E720C0"/>
    <w:rsid w:val="00E72471"/>
    <w:rsid w:val="00E76B0C"/>
    <w:rsid w:val="00E822C0"/>
    <w:rsid w:val="00E82FFF"/>
    <w:rsid w:val="00E85B6C"/>
    <w:rsid w:val="00E85D1E"/>
    <w:rsid w:val="00E92CFE"/>
    <w:rsid w:val="00E92FA4"/>
    <w:rsid w:val="00E93847"/>
    <w:rsid w:val="00E93EFE"/>
    <w:rsid w:val="00E9414C"/>
    <w:rsid w:val="00E942EC"/>
    <w:rsid w:val="00E947BC"/>
    <w:rsid w:val="00E95532"/>
    <w:rsid w:val="00E96301"/>
    <w:rsid w:val="00EA0A45"/>
    <w:rsid w:val="00EA0B5E"/>
    <w:rsid w:val="00EA34BA"/>
    <w:rsid w:val="00EA3550"/>
    <w:rsid w:val="00EA3DB5"/>
    <w:rsid w:val="00EA3F98"/>
    <w:rsid w:val="00EA4DD3"/>
    <w:rsid w:val="00EA4E66"/>
    <w:rsid w:val="00EA521C"/>
    <w:rsid w:val="00EA611D"/>
    <w:rsid w:val="00EA6C6F"/>
    <w:rsid w:val="00EB653A"/>
    <w:rsid w:val="00EB79F3"/>
    <w:rsid w:val="00EC04FB"/>
    <w:rsid w:val="00EC2E14"/>
    <w:rsid w:val="00EC317E"/>
    <w:rsid w:val="00EC35C0"/>
    <w:rsid w:val="00ED12A0"/>
    <w:rsid w:val="00ED25BB"/>
    <w:rsid w:val="00ED4572"/>
    <w:rsid w:val="00ED4A0A"/>
    <w:rsid w:val="00ED776B"/>
    <w:rsid w:val="00EE25BA"/>
    <w:rsid w:val="00EE2C86"/>
    <w:rsid w:val="00EE3922"/>
    <w:rsid w:val="00EE3F6E"/>
    <w:rsid w:val="00EE571D"/>
    <w:rsid w:val="00EE7488"/>
    <w:rsid w:val="00EE7E64"/>
    <w:rsid w:val="00EF2AF7"/>
    <w:rsid w:val="00EF2F82"/>
    <w:rsid w:val="00EF42B7"/>
    <w:rsid w:val="00EF446B"/>
    <w:rsid w:val="00EF6856"/>
    <w:rsid w:val="00EF6B30"/>
    <w:rsid w:val="00EF732B"/>
    <w:rsid w:val="00F0018D"/>
    <w:rsid w:val="00F00697"/>
    <w:rsid w:val="00F01C83"/>
    <w:rsid w:val="00F05D79"/>
    <w:rsid w:val="00F069DC"/>
    <w:rsid w:val="00F13A98"/>
    <w:rsid w:val="00F13D27"/>
    <w:rsid w:val="00F13E9B"/>
    <w:rsid w:val="00F16E1A"/>
    <w:rsid w:val="00F22161"/>
    <w:rsid w:val="00F225FD"/>
    <w:rsid w:val="00F24083"/>
    <w:rsid w:val="00F24947"/>
    <w:rsid w:val="00F24C95"/>
    <w:rsid w:val="00F27DB8"/>
    <w:rsid w:val="00F309D0"/>
    <w:rsid w:val="00F32D00"/>
    <w:rsid w:val="00F35BD6"/>
    <w:rsid w:val="00F3699A"/>
    <w:rsid w:val="00F36B0F"/>
    <w:rsid w:val="00F41532"/>
    <w:rsid w:val="00F42472"/>
    <w:rsid w:val="00F428E7"/>
    <w:rsid w:val="00F434B1"/>
    <w:rsid w:val="00F43799"/>
    <w:rsid w:val="00F4447C"/>
    <w:rsid w:val="00F478F1"/>
    <w:rsid w:val="00F50A0D"/>
    <w:rsid w:val="00F54377"/>
    <w:rsid w:val="00F55EB2"/>
    <w:rsid w:val="00F608CF"/>
    <w:rsid w:val="00F60FCD"/>
    <w:rsid w:val="00F61536"/>
    <w:rsid w:val="00F62C68"/>
    <w:rsid w:val="00F62F5D"/>
    <w:rsid w:val="00F6430D"/>
    <w:rsid w:val="00F6729B"/>
    <w:rsid w:val="00F711D6"/>
    <w:rsid w:val="00F74EFF"/>
    <w:rsid w:val="00F75517"/>
    <w:rsid w:val="00F75FB2"/>
    <w:rsid w:val="00F8054C"/>
    <w:rsid w:val="00F83E0C"/>
    <w:rsid w:val="00F8461F"/>
    <w:rsid w:val="00F85EA6"/>
    <w:rsid w:val="00F878A2"/>
    <w:rsid w:val="00F910BB"/>
    <w:rsid w:val="00F92CD1"/>
    <w:rsid w:val="00F940B6"/>
    <w:rsid w:val="00F946CE"/>
    <w:rsid w:val="00F9493E"/>
    <w:rsid w:val="00F96045"/>
    <w:rsid w:val="00F96DA0"/>
    <w:rsid w:val="00F976D1"/>
    <w:rsid w:val="00FA0241"/>
    <w:rsid w:val="00FA058D"/>
    <w:rsid w:val="00FA07A6"/>
    <w:rsid w:val="00FA0A85"/>
    <w:rsid w:val="00FA3385"/>
    <w:rsid w:val="00FA4996"/>
    <w:rsid w:val="00FA5DB2"/>
    <w:rsid w:val="00FA668A"/>
    <w:rsid w:val="00FA7F62"/>
    <w:rsid w:val="00FB119C"/>
    <w:rsid w:val="00FB1B8E"/>
    <w:rsid w:val="00FC0253"/>
    <w:rsid w:val="00FC144E"/>
    <w:rsid w:val="00FC15B0"/>
    <w:rsid w:val="00FC2976"/>
    <w:rsid w:val="00FC2FE5"/>
    <w:rsid w:val="00FC78E7"/>
    <w:rsid w:val="00FD0B7D"/>
    <w:rsid w:val="00FD1CE0"/>
    <w:rsid w:val="00FD400E"/>
    <w:rsid w:val="00FD448E"/>
    <w:rsid w:val="00FD4E11"/>
    <w:rsid w:val="00FD6E71"/>
    <w:rsid w:val="00FE0490"/>
    <w:rsid w:val="00FE074C"/>
    <w:rsid w:val="00FE1E11"/>
    <w:rsid w:val="00FE30E9"/>
    <w:rsid w:val="00FE314D"/>
    <w:rsid w:val="00FE3DE5"/>
    <w:rsid w:val="00FE7397"/>
    <w:rsid w:val="00FF0489"/>
    <w:rsid w:val="00FF1A0E"/>
    <w:rsid w:val="00FF2184"/>
    <w:rsid w:val="00FF3A9F"/>
    <w:rsid w:val="00FF4863"/>
    <w:rsid w:val="00FF4E34"/>
    <w:rsid w:val="00FF53EC"/>
    <w:rsid w:val="00FF58FF"/>
    <w:rsid w:val="00FF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704A"/>
  <w15:chartTrackingRefBased/>
  <w15:docId w15:val="{03B40BC8-02EB-4667-8409-58464FF9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615"/>
    <w:pPr>
      <w:spacing w:after="200" w:line="276" w:lineRule="auto"/>
    </w:pPr>
    <w:rPr>
      <w:sz w:val="22"/>
      <w:szCs w:val="22"/>
      <w:lang w:eastAsia="en-US"/>
    </w:rPr>
  </w:style>
  <w:style w:type="paragraph" w:styleId="1">
    <w:name w:val="heading 1"/>
    <w:basedOn w:val="a"/>
    <w:next w:val="a"/>
    <w:qFormat/>
    <w:rsid w:val="00761EE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9276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BE3BC4"/>
    <w:pPr>
      <w:keepNext/>
      <w:spacing w:after="0" w:line="240" w:lineRule="auto"/>
      <w:jc w:val="center"/>
      <w:outlineLvl w:val="2"/>
    </w:pPr>
    <w:rPr>
      <w:rFonts w:ascii="Times New Roman" w:hAnsi="Times New Roman"/>
      <w:b/>
      <w:sz w:val="28"/>
      <w:szCs w:val="28"/>
    </w:rPr>
  </w:style>
  <w:style w:type="paragraph" w:styleId="4">
    <w:name w:val="heading 4"/>
    <w:basedOn w:val="a"/>
    <w:next w:val="a"/>
    <w:link w:val="40"/>
    <w:uiPriority w:val="9"/>
    <w:unhideWhenUsed/>
    <w:qFormat/>
    <w:rsid w:val="00D7665D"/>
    <w:pPr>
      <w:keepNext/>
      <w:spacing w:after="0" w:line="240" w:lineRule="auto"/>
      <w:jc w:val="both"/>
      <w:outlineLvl w:val="3"/>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 Знак Знак1 Знак Знак Знак Знак Знак Знак"/>
    <w:basedOn w:val="a"/>
    <w:next w:val="2"/>
    <w:autoRedefine/>
    <w:rsid w:val="0019276E"/>
    <w:pPr>
      <w:spacing w:after="160" w:line="240" w:lineRule="auto"/>
      <w:ind w:firstLine="720"/>
      <w:jc w:val="both"/>
    </w:pPr>
    <w:rPr>
      <w:rFonts w:ascii="Times New Roman" w:eastAsia="Times New Roman" w:hAnsi="Times New Roman"/>
      <w:sz w:val="28"/>
      <w:szCs w:val="28"/>
      <w:lang w:val="en-US"/>
    </w:rPr>
  </w:style>
  <w:style w:type="character" w:customStyle="1" w:styleId="20">
    <w:name w:val="Заголовок 2 Знак"/>
    <w:link w:val="2"/>
    <w:uiPriority w:val="9"/>
    <w:semiHidden/>
    <w:rsid w:val="0019276E"/>
    <w:rPr>
      <w:rFonts w:ascii="Cambria" w:eastAsia="Times New Roman" w:hAnsi="Cambria" w:cs="Times New Roman"/>
      <w:b/>
      <w:bCs/>
      <w:i/>
      <w:iCs/>
      <w:sz w:val="28"/>
      <w:szCs w:val="28"/>
      <w:lang w:eastAsia="en-US"/>
    </w:rPr>
  </w:style>
  <w:style w:type="paragraph" w:styleId="a3">
    <w:name w:val="Body Text"/>
    <w:basedOn w:val="a"/>
    <w:link w:val="a4"/>
    <w:rsid w:val="0019276E"/>
    <w:pPr>
      <w:spacing w:after="0" w:line="240" w:lineRule="auto"/>
      <w:jc w:val="both"/>
    </w:pPr>
    <w:rPr>
      <w:rFonts w:ascii="Times New Roman" w:eastAsia="Times New Roman" w:hAnsi="Times New Roman"/>
      <w:color w:val="000000"/>
      <w:sz w:val="24"/>
      <w:szCs w:val="20"/>
      <w:lang w:eastAsia="ru-RU"/>
    </w:rPr>
  </w:style>
  <w:style w:type="character" w:customStyle="1" w:styleId="a4">
    <w:name w:val="Основной текст Знак"/>
    <w:link w:val="a3"/>
    <w:rsid w:val="0019276E"/>
    <w:rPr>
      <w:rFonts w:ascii="Times New Roman" w:eastAsia="Times New Roman" w:hAnsi="Times New Roman"/>
      <w:color w:val="000000"/>
      <w:sz w:val="24"/>
    </w:rPr>
  </w:style>
  <w:style w:type="paragraph" w:customStyle="1" w:styleId="a5">
    <w:name w:val="Знак Знак Знак Знак Знак Знак"/>
    <w:basedOn w:val="a"/>
    <w:autoRedefine/>
    <w:rsid w:val="0019276E"/>
    <w:pPr>
      <w:spacing w:after="160" w:line="240" w:lineRule="exact"/>
    </w:pPr>
    <w:rPr>
      <w:rFonts w:ascii="Times New Roman" w:eastAsia="SimSun" w:hAnsi="Times New Roman"/>
      <w:b/>
      <w:sz w:val="28"/>
      <w:szCs w:val="24"/>
      <w:lang w:val="en-US"/>
    </w:rPr>
  </w:style>
  <w:style w:type="paragraph" w:customStyle="1" w:styleId="11">
    <w:name w:val="Знак Знак Знак1 Знак Знак Знак Знак Знак Знак1"/>
    <w:basedOn w:val="a"/>
    <w:next w:val="2"/>
    <w:autoRedefine/>
    <w:rsid w:val="0019276E"/>
    <w:pPr>
      <w:spacing w:after="160" w:line="240" w:lineRule="auto"/>
      <w:ind w:firstLine="720"/>
      <w:jc w:val="both"/>
    </w:pPr>
    <w:rPr>
      <w:rFonts w:ascii="Times New Roman" w:eastAsia="Times New Roman" w:hAnsi="Times New Roman"/>
      <w:sz w:val="28"/>
      <w:szCs w:val="28"/>
      <w:lang w:val="en-US"/>
    </w:rPr>
  </w:style>
  <w:style w:type="paragraph" w:styleId="31">
    <w:name w:val="Body Text Indent 3"/>
    <w:basedOn w:val="a"/>
    <w:link w:val="32"/>
    <w:rsid w:val="0019276E"/>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rsid w:val="0019276E"/>
    <w:rPr>
      <w:rFonts w:ascii="Times New Roman" w:eastAsia="Times New Roman" w:hAnsi="Times New Roman"/>
      <w:sz w:val="16"/>
      <w:szCs w:val="16"/>
    </w:rPr>
  </w:style>
  <w:style w:type="paragraph" w:styleId="21">
    <w:name w:val="Body Text Indent 2"/>
    <w:basedOn w:val="a"/>
    <w:link w:val="22"/>
    <w:uiPriority w:val="99"/>
    <w:semiHidden/>
    <w:unhideWhenUsed/>
    <w:rsid w:val="00454F35"/>
    <w:pPr>
      <w:spacing w:after="120" w:line="480" w:lineRule="auto"/>
      <w:ind w:left="283"/>
    </w:pPr>
  </w:style>
  <w:style w:type="character" w:customStyle="1" w:styleId="22">
    <w:name w:val="Основной текст с отступом 2 Знак"/>
    <w:link w:val="21"/>
    <w:uiPriority w:val="99"/>
    <w:semiHidden/>
    <w:rsid w:val="00454F35"/>
    <w:rPr>
      <w:sz w:val="22"/>
      <w:szCs w:val="22"/>
      <w:lang w:eastAsia="en-US"/>
    </w:rPr>
  </w:style>
  <w:style w:type="character" w:customStyle="1" w:styleId="s1">
    <w:name w:val="s1"/>
    <w:rsid w:val="001A1E13"/>
    <w:rPr>
      <w:rFonts w:ascii="Times New Roman" w:hAnsi="Times New Roman" w:cs="Times New Roman" w:hint="default"/>
      <w:b/>
      <w:bCs/>
      <w:i w:val="0"/>
      <w:iCs w:val="0"/>
      <w:strike w:val="0"/>
      <w:dstrike w:val="0"/>
      <w:color w:val="000000"/>
      <w:sz w:val="20"/>
      <w:szCs w:val="20"/>
      <w:u w:val="none"/>
      <w:effect w:val="none"/>
    </w:rPr>
  </w:style>
  <w:style w:type="paragraph" w:styleId="a6">
    <w:name w:val="Balloon Text"/>
    <w:basedOn w:val="a"/>
    <w:link w:val="a7"/>
    <w:unhideWhenUsed/>
    <w:rsid w:val="00AE58BE"/>
    <w:pPr>
      <w:spacing w:after="0" w:line="240" w:lineRule="auto"/>
    </w:pPr>
    <w:rPr>
      <w:rFonts w:ascii="Tahoma" w:hAnsi="Tahoma" w:cs="Tahoma"/>
      <w:sz w:val="16"/>
      <w:szCs w:val="16"/>
    </w:rPr>
  </w:style>
  <w:style w:type="character" w:customStyle="1" w:styleId="a7">
    <w:name w:val="Текст выноски Знак"/>
    <w:link w:val="a6"/>
    <w:rsid w:val="00AE58BE"/>
    <w:rPr>
      <w:rFonts w:ascii="Tahoma" w:hAnsi="Tahoma" w:cs="Tahoma"/>
      <w:sz w:val="16"/>
      <w:szCs w:val="16"/>
      <w:lang w:eastAsia="en-US"/>
    </w:rPr>
  </w:style>
  <w:style w:type="paragraph" w:customStyle="1" w:styleId="12">
    <w:name w:val="Без интервала1"/>
    <w:qFormat/>
    <w:rsid w:val="005C79C1"/>
    <w:rPr>
      <w:rFonts w:eastAsia="Times New Roman"/>
      <w:sz w:val="22"/>
      <w:szCs w:val="22"/>
    </w:rPr>
  </w:style>
  <w:style w:type="paragraph" w:styleId="a8">
    <w:name w:val="List"/>
    <w:basedOn w:val="a"/>
    <w:rsid w:val="005C79C1"/>
    <w:pPr>
      <w:spacing w:after="0" w:line="240" w:lineRule="auto"/>
      <w:ind w:left="283" w:hanging="283"/>
      <w:jc w:val="both"/>
    </w:pPr>
    <w:rPr>
      <w:rFonts w:ascii="Times New Roman" w:eastAsia="Times New Roman" w:hAnsi="Times New Roman"/>
      <w:sz w:val="24"/>
      <w:szCs w:val="20"/>
      <w:lang w:eastAsia="ru-RU"/>
    </w:rPr>
  </w:style>
  <w:style w:type="paragraph" w:customStyle="1" w:styleId="13">
    <w:name w:val="Стиль1"/>
    <w:basedOn w:val="a9"/>
    <w:rsid w:val="00E3763D"/>
    <w:pPr>
      <w:spacing w:before="0" w:after="0" w:line="240" w:lineRule="auto"/>
      <w:jc w:val="both"/>
      <w:outlineLvl w:val="9"/>
    </w:pPr>
    <w:rPr>
      <w:rFonts w:ascii="Times New Roman" w:hAnsi="Times New Roman"/>
      <w:bCs w:val="0"/>
      <w:kern w:val="0"/>
      <w:sz w:val="28"/>
      <w:szCs w:val="24"/>
      <w:lang w:eastAsia="ru-RU"/>
    </w:rPr>
  </w:style>
  <w:style w:type="paragraph" w:styleId="a9">
    <w:name w:val="Title"/>
    <w:aliases w:val="Название,Название Знак Знак Знак"/>
    <w:basedOn w:val="a"/>
    <w:next w:val="a"/>
    <w:link w:val="aa"/>
    <w:qFormat/>
    <w:rsid w:val="00E3763D"/>
    <w:pPr>
      <w:spacing w:before="240" w:after="60"/>
      <w:jc w:val="center"/>
      <w:outlineLvl w:val="0"/>
    </w:pPr>
    <w:rPr>
      <w:rFonts w:ascii="Cambria" w:eastAsia="Times New Roman" w:hAnsi="Cambria"/>
      <w:b/>
      <w:bCs/>
      <w:kern w:val="28"/>
      <w:sz w:val="32"/>
      <w:szCs w:val="32"/>
    </w:rPr>
  </w:style>
  <w:style w:type="character" w:customStyle="1" w:styleId="aa">
    <w:name w:val="Заголовок Знак"/>
    <w:aliases w:val="Название Знак,Название Знак Знак Знак Знак"/>
    <w:link w:val="a9"/>
    <w:uiPriority w:val="10"/>
    <w:rsid w:val="00E3763D"/>
    <w:rPr>
      <w:rFonts w:ascii="Cambria" w:eastAsia="Times New Roman" w:hAnsi="Cambria" w:cs="Times New Roman"/>
      <w:b/>
      <w:bCs/>
      <w:kern w:val="28"/>
      <w:sz w:val="32"/>
      <w:szCs w:val="32"/>
      <w:lang w:eastAsia="en-US"/>
    </w:rPr>
  </w:style>
  <w:style w:type="paragraph" w:styleId="ab">
    <w:name w:val="Block Text"/>
    <w:basedOn w:val="a"/>
    <w:rsid w:val="006C1743"/>
    <w:pPr>
      <w:spacing w:before="222" w:after="0" w:line="240" w:lineRule="auto"/>
      <w:ind w:left="3300" w:right="88" w:hanging="1870"/>
      <w:jc w:val="both"/>
    </w:pPr>
    <w:rPr>
      <w:rFonts w:ascii="Times New Roman" w:eastAsia="Times New Roman" w:hAnsi="Times New Roman"/>
      <w:snapToGrid w:val="0"/>
      <w:sz w:val="24"/>
      <w:szCs w:val="20"/>
      <w:lang w:val="en-US" w:eastAsia="ru-RU"/>
    </w:rPr>
  </w:style>
  <w:style w:type="paragraph" w:styleId="ac">
    <w:name w:val="header"/>
    <w:basedOn w:val="a"/>
    <w:link w:val="ad"/>
    <w:rsid w:val="00F13E9B"/>
    <w:pPr>
      <w:tabs>
        <w:tab w:val="center" w:pos="4677"/>
        <w:tab w:val="right" w:pos="9355"/>
      </w:tabs>
      <w:spacing w:after="0" w:line="240" w:lineRule="auto"/>
    </w:pPr>
    <w:rPr>
      <w:rFonts w:ascii="Times New Roman" w:eastAsia="Times New Roman" w:hAnsi="Times New Roman"/>
      <w:sz w:val="28"/>
      <w:szCs w:val="20"/>
      <w:lang w:eastAsia="ru-RU"/>
    </w:rPr>
  </w:style>
  <w:style w:type="character" w:customStyle="1" w:styleId="ad">
    <w:name w:val="Верхний колонтитул Знак"/>
    <w:link w:val="ac"/>
    <w:rsid w:val="00F13E9B"/>
    <w:rPr>
      <w:rFonts w:ascii="Times New Roman" w:eastAsia="Times New Roman" w:hAnsi="Times New Roman"/>
      <w:sz w:val="28"/>
    </w:rPr>
  </w:style>
  <w:style w:type="character" w:customStyle="1" w:styleId="ae">
    <w:name w:val="Знак"/>
    <w:rsid w:val="00CC095F"/>
    <w:rPr>
      <w:snapToGrid w:val="0"/>
      <w:sz w:val="24"/>
      <w:lang w:val="en-US" w:eastAsia="ru-RU" w:bidi="ar-SA"/>
    </w:rPr>
  </w:style>
  <w:style w:type="paragraph" w:styleId="33">
    <w:name w:val="Body Text 3"/>
    <w:basedOn w:val="a"/>
    <w:rsid w:val="00720E14"/>
    <w:pPr>
      <w:spacing w:after="120" w:line="240" w:lineRule="auto"/>
      <w:jc w:val="both"/>
    </w:pPr>
    <w:rPr>
      <w:rFonts w:ascii="Times New Roman" w:eastAsia="Times New Roman" w:hAnsi="Times New Roman"/>
      <w:sz w:val="16"/>
      <w:szCs w:val="16"/>
      <w:lang w:eastAsia="ru-RU"/>
    </w:rPr>
  </w:style>
  <w:style w:type="paragraph" w:styleId="af">
    <w:name w:val="Body Text Indent"/>
    <w:basedOn w:val="a"/>
    <w:rsid w:val="00B22B5B"/>
    <w:pPr>
      <w:spacing w:after="120" w:line="240" w:lineRule="auto"/>
      <w:ind w:left="283"/>
    </w:pPr>
    <w:rPr>
      <w:rFonts w:ascii="Times New Roman" w:eastAsia="Times New Roman" w:hAnsi="Times New Roman"/>
      <w:sz w:val="24"/>
      <w:szCs w:val="24"/>
      <w:lang w:eastAsia="ru-RU"/>
    </w:rPr>
  </w:style>
  <w:style w:type="paragraph" w:customStyle="1" w:styleId="af0">
    <w:name w:val="Знак Знак Знак Знак"/>
    <w:basedOn w:val="a"/>
    <w:autoRedefine/>
    <w:rsid w:val="007124C6"/>
    <w:pPr>
      <w:spacing w:after="160" w:line="240" w:lineRule="exact"/>
    </w:pPr>
    <w:rPr>
      <w:rFonts w:ascii="Times New Roman" w:eastAsia="Times New Roman" w:hAnsi="Times New Roman"/>
      <w:sz w:val="28"/>
      <w:szCs w:val="20"/>
      <w:lang w:val="en-US"/>
    </w:rPr>
  </w:style>
  <w:style w:type="character" w:customStyle="1" w:styleId="41">
    <w:name w:val="Знак Знак4"/>
    <w:locked/>
    <w:rsid w:val="00996DA5"/>
    <w:rPr>
      <w:color w:val="000000"/>
      <w:sz w:val="24"/>
      <w:lang w:val="ru-RU" w:eastAsia="ru-RU" w:bidi="ar-SA"/>
    </w:rPr>
  </w:style>
  <w:style w:type="table" w:styleId="af1">
    <w:name w:val="Table Grid"/>
    <w:basedOn w:val="a1"/>
    <w:rsid w:val="0092167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482C8F"/>
    <w:rPr>
      <w:rFonts w:ascii="Times New Roman" w:hAnsi="Times New Roman" w:cs="Times New Roman" w:hint="default"/>
      <w:b/>
      <w:bCs/>
      <w:i w:val="0"/>
      <w:iCs w:val="0"/>
      <w:color w:val="000080"/>
      <w:sz w:val="32"/>
      <w:szCs w:val="32"/>
      <w:u w:val="single"/>
    </w:rPr>
  </w:style>
  <w:style w:type="character" w:customStyle="1" w:styleId="s0">
    <w:name w:val="s0"/>
    <w:rsid w:val="00482C8F"/>
    <w:rPr>
      <w:rFonts w:ascii="Times New Roman" w:hAnsi="Times New Roman" w:cs="Times New Roman" w:hint="default"/>
      <w:b w:val="0"/>
      <w:bCs w:val="0"/>
      <w:i w:val="0"/>
      <w:iCs w:val="0"/>
      <w:strike w:val="0"/>
      <w:dstrike w:val="0"/>
      <w:color w:val="000000"/>
      <w:sz w:val="32"/>
      <w:szCs w:val="32"/>
      <w:u w:val="none"/>
      <w:effect w:val="none"/>
    </w:rPr>
  </w:style>
  <w:style w:type="character" w:styleId="af3">
    <w:name w:val="Strong"/>
    <w:qFormat/>
    <w:rsid w:val="00C40BF0"/>
    <w:rPr>
      <w:b/>
      <w:bCs/>
    </w:rPr>
  </w:style>
  <w:style w:type="paragraph" w:styleId="af4">
    <w:name w:val="Normal (Web)"/>
    <w:basedOn w:val="a"/>
    <w:rsid w:val="00C40BF0"/>
    <w:pPr>
      <w:spacing w:before="72" w:after="72" w:line="240" w:lineRule="auto"/>
    </w:pPr>
    <w:rPr>
      <w:rFonts w:ascii="Times New Roman" w:eastAsia="Times New Roman" w:hAnsi="Times New Roman"/>
      <w:sz w:val="24"/>
      <w:szCs w:val="24"/>
      <w:lang w:eastAsia="ru-RU"/>
    </w:rPr>
  </w:style>
  <w:style w:type="paragraph" w:styleId="af5">
    <w:name w:val="footnote text"/>
    <w:basedOn w:val="a"/>
    <w:semiHidden/>
    <w:rsid w:val="000F27B9"/>
    <w:rPr>
      <w:sz w:val="20"/>
      <w:szCs w:val="20"/>
    </w:rPr>
  </w:style>
  <w:style w:type="character" w:styleId="af6">
    <w:name w:val="footnote reference"/>
    <w:semiHidden/>
    <w:rsid w:val="000F27B9"/>
    <w:rPr>
      <w:vertAlign w:val="superscript"/>
    </w:rPr>
  </w:style>
  <w:style w:type="paragraph" w:customStyle="1" w:styleId="5">
    <w:name w:val="Знак Знак5"/>
    <w:basedOn w:val="a"/>
    <w:next w:val="2"/>
    <w:autoRedefine/>
    <w:rsid w:val="00342AC7"/>
    <w:pPr>
      <w:spacing w:after="160" w:line="240" w:lineRule="auto"/>
      <w:ind w:firstLine="720"/>
      <w:jc w:val="both"/>
    </w:pPr>
    <w:rPr>
      <w:rFonts w:ascii="Times New Roman" w:eastAsia="Times New Roman" w:hAnsi="Times New Roman"/>
      <w:sz w:val="28"/>
      <w:szCs w:val="28"/>
      <w:lang w:val="en-US"/>
    </w:rPr>
  </w:style>
  <w:style w:type="paragraph" w:customStyle="1" w:styleId="23">
    <w:name w:val="2"/>
    <w:basedOn w:val="a"/>
    <w:autoRedefine/>
    <w:rsid w:val="003D08F8"/>
    <w:pPr>
      <w:spacing w:after="160" w:line="240" w:lineRule="exact"/>
    </w:pPr>
    <w:rPr>
      <w:rFonts w:ascii="Times New Roman" w:eastAsia="SimSun" w:hAnsi="Times New Roman"/>
      <w:b/>
      <w:sz w:val="28"/>
      <w:szCs w:val="24"/>
      <w:lang w:val="en-US"/>
    </w:rPr>
  </w:style>
  <w:style w:type="character" w:customStyle="1" w:styleId="s21">
    <w:name w:val="s21"/>
    <w:rsid w:val="008E518D"/>
  </w:style>
  <w:style w:type="paragraph" w:styleId="24">
    <w:name w:val="Body Text 2"/>
    <w:basedOn w:val="a"/>
    <w:link w:val="25"/>
    <w:rsid w:val="00014C6B"/>
    <w:pPr>
      <w:spacing w:after="120" w:line="480" w:lineRule="auto"/>
      <w:jc w:val="both"/>
    </w:pPr>
    <w:rPr>
      <w:rFonts w:ascii="Times New Roman" w:eastAsia="Times New Roman" w:hAnsi="Times New Roman"/>
      <w:sz w:val="28"/>
      <w:szCs w:val="20"/>
      <w:lang w:eastAsia="ru-RU"/>
    </w:rPr>
  </w:style>
  <w:style w:type="character" w:customStyle="1" w:styleId="25">
    <w:name w:val="Основной текст 2 Знак"/>
    <w:link w:val="24"/>
    <w:rsid w:val="00014C6B"/>
    <w:rPr>
      <w:rFonts w:ascii="Times New Roman" w:eastAsia="Times New Roman" w:hAnsi="Times New Roman"/>
      <w:sz w:val="28"/>
    </w:rPr>
  </w:style>
  <w:style w:type="paragraph" w:styleId="af7">
    <w:name w:val="List Paragraph"/>
    <w:basedOn w:val="a"/>
    <w:uiPriority w:val="34"/>
    <w:qFormat/>
    <w:rsid w:val="00C51DC6"/>
    <w:pPr>
      <w:ind w:left="720"/>
      <w:contextualSpacing/>
    </w:pPr>
  </w:style>
  <w:style w:type="character" w:customStyle="1" w:styleId="30">
    <w:name w:val="Заголовок 3 Знак"/>
    <w:basedOn w:val="a0"/>
    <w:link w:val="3"/>
    <w:uiPriority w:val="9"/>
    <w:rsid w:val="00BE3BC4"/>
    <w:rPr>
      <w:rFonts w:ascii="Times New Roman" w:hAnsi="Times New Roman"/>
      <w:b/>
      <w:sz w:val="28"/>
      <w:szCs w:val="28"/>
      <w:lang w:eastAsia="en-US"/>
    </w:rPr>
  </w:style>
  <w:style w:type="character" w:customStyle="1" w:styleId="40">
    <w:name w:val="Заголовок 4 Знак"/>
    <w:basedOn w:val="a0"/>
    <w:link w:val="4"/>
    <w:uiPriority w:val="9"/>
    <w:rsid w:val="00D7665D"/>
    <w:rPr>
      <w:rFonts w:ascii="Times New Roman" w:hAnsi="Times New Roman"/>
      <w:sz w:val="28"/>
      <w:szCs w:val="28"/>
      <w:lang w:eastAsia="en-US"/>
    </w:rPr>
  </w:style>
  <w:style w:type="character" w:styleId="af8">
    <w:name w:val="annotation reference"/>
    <w:basedOn w:val="a0"/>
    <w:uiPriority w:val="99"/>
    <w:semiHidden/>
    <w:unhideWhenUsed/>
    <w:rsid w:val="007015E8"/>
    <w:rPr>
      <w:sz w:val="16"/>
      <w:szCs w:val="16"/>
    </w:rPr>
  </w:style>
  <w:style w:type="paragraph" w:styleId="af9">
    <w:name w:val="annotation text"/>
    <w:basedOn w:val="a"/>
    <w:link w:val="afa"/>
    <w:uiPriority w:val="99"/>
    <w:semiHidden/>
    <w:unhideWhenUsed/>
    <w:rsid w:val="007015E8"/>
    <w:pPr>
      <w:spacing w:line="240" w:lineRule="auto"/>
    </w:pPr>
    <w:rPr>
      <w:sz w:val="20"/>
      <w:szCs w:val="20"/>
    </w:rPr>
  </w:style>
  <w:style w:type="character" w:customStyle="1" w:styleId="afa">
    <w:name w:val="Текст примечания Знак"/>
    <w:basedOn w:val="a0"/>
    <w:link w:val="af9"/>
    <w:uiPriority w:val="99"/>
    <w:semiHidden/>
    <w:rsid w:val="007015E8"/>
    <w:rPr>
      <w:lang w:eastAsia="en-US"/>
    </w:rPr>
  </w:style>
  <w:style w:type="paragraph" w:styleId="afb">
    <w:name w:val="annotation subject"/>
    <w:basedOn w:val="af9"/>
    <w:next w:val="af9"/>
    <w:link w:val="afc"/>
    <w:uiPriority w:val="99"/>
    <w:semiHidden/>
    <w:unhideWhenUsed/>
    <w:rsid w:val="007015E8"/>
    <w:rPr>
      <w:b/>
      <w:bCs/>
    </w:rPr>
  </w:style>
  <w:style w:type="character" w:customStyle="1" w:styleId="afc">
    <w:name w:val="Тема примечания Знак"/>
    <w:basedOn w:val="afa"/>
    <w:link w:val="afb"/>
    <w:uiPriority w:val="99"/>
    <w:semiHidden/>
    <w:rsid w:val="007015E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0463">
      <w:bodyDiv w:val="1"/>
      <w:marLeft w:val="0"/>
      <w:marRight w:val="0"/>
      <w:marTop w:val="0"/>
      <w:marBottom w:val="0"/>
      <w:divBdr>
        <w:top w:val="none" w:sz="0" w:space="0" w:color="auto"/>
        <w:left w:val="none" w:sz="0" w:space="0" w:color="auto"/>
        <w:bottom w:val="none" w:sz="0" w:space="0" w:color="auto"/>
        <w:right w:val="none" w:sz="0" w:space="0" w:color="auto"/>
      </w:divBdr>
      <w:divsChild>
        <w:div w:id="369188448">
          <w:marLeft w:val="0"/>
          <w:marRight w:val="0"/>
          <w:marTop w:val="0"/>
          <w:marBottom w:val="0"/>
          <w:divBdr>
            <w:top w:val="none" w:sz="0" w:space="0" w:color="auto"/>
            <w:left w:val="none" w:sz="0" w:space="0" w:color="auto"/>
            <w:bottom w:val="none" w:sz="0" w:space="0" w:color="auto"/>
            <w:right w:val="none" w:sz="0" w:space="0" w:color="auto"/>
          </w:divBdr>
        </w:div>
        <w:div w:id="635530120">
          <w:marLeft w:val="0"/>
          <w:marRight w:val="0"/>
          <w:marTop w:val="0"/>
          <w:marBottom w:val="0"/>
          <w:divBdr>
            <w:top w:val="none" w:sz="0" w:space="0" w:color="auto"/>
            <w:left w:val="none" w:sz="0" w:space="0" w:color="auto"/>
            <w:bottom w:val="none" w:sz="0" w:space="0" w:color="auto"/>
            <w:right w:val="none" w:sz="0" w:space="0" w:color="auto"/>
          </w:divBdr>
        </w:div>
        <w:div w:id="1028749849">
          <w:marLeft w:val="0"/>
          <w:marRight w:val="0"/>
          <w:marTop w:val="0"/>
          <w:marBottom w:val="0"/>
          <w:divBdr>
            <w:top w:val="none" w:sz="0" w:space="0" w:color="auto"/>
            <w:left w:val="none" w:sz="0" w:space="0" w:color="auto"/>
            <w:bottom w:val="none" w:sz="0" w:space="0" w:color="auto"/>
            <w:right w:val="none" w:sz="0" w:space="0" w:color="auto"/>
          </w:divBdr>
        </w:div>
        <w:div w:id="1043284831">
          <w:marLeft w:val="0"/>
          <w:marRight w:val="0"/>
          <w:marTop w:val="0"/>
          <w:marBottom w:val="0"/>
          <w:divBdr>
            <w:top w:val="none" w:sz="0" w:space="0" w:color="auto"/>
            <w:left w:val="none" w:sz="0" w:space="0" w:color="auto"/>
            <w:bottom w:val="none" w:sz="0" w:space="0" w:color="auto"/>
            <w:right w:val="none" w:sz="0" w:space="0" w:color="auto"/>
          </w:divBdr>
        </w:div>
        <w:div w:id="1098402612">
          <w:marLeft w:val="0"/>
          <w:marRight w:val="0"/>
          <w:marTop w:val="0"/>
          <w:marBottom w:val="0"/>
          <w:divBdr>
            <w:top w:val="none" w:sz="0" w:space="0" w:color="auto"/>
            <w:left w:val="none" w:sz="0" w:space="0" w:color="auto"/>
            <w:bottom w:val="none" w:sz="0" w:space="0" w:color="auto"/>
            <w:right w:val="none" w:sz="0" w:space="0" w:color="auto"/>
          </w:divBdr>
        </w:div>
        <w:div w:id="1109010305">
          <w:marLeft w:val="0"/>
          <w:marRight w:val="0"/>
          <w:marTop w:val="0"/>
          <w:marBottom w:val="0"/>
          <w:divBdr>
            <w:top w:val="none" w:sz="0" w:space="0" w:color="auto"/>
            <w:left w:val="none" w:sz="0" w:space="0" w:color="auto"/>
            <w:bottom w:val="none" w:sz="0" w:space="0" w:color="auto"/>
            <w:right w:val="none" w:sz="0" w:space="0" w:color="auto"/>
          </w:divBdr>
        </w:div>
        <w:div w:id="1664433248">
          <w:marLeft w:val="0"/>
          <w:marRight w:val="0"/>
          <w:marTop w:val="0"/>
          <w:marBottom w:val="0"/>
          <w:divBdr>
            <w:top w:val="none" w:sz="0" w:space="0" w:color="auto"/>
            <w:left w:val="none" w:sz="0" w:space="0" w:color="auto"/>
            <w:bottom w:val="none" w:sz="0" w:space="0" w:color="auto"/>
            <w:right w:val="none" w:sz="0" w:space="0" w:color="auto"/>
          </w:divBdr>
        </w:div>
        <w:div w:id="1802380465">
          <w:marLeft w:val="0"/>
          <w:marRight w:val="0"/>
          <w:marTop w:val="0"/>
          <w:marBottom w:val="0"/>
          <w:divBdr>
            <w:top w:val="none" w:sz="0" w:space="0" w:color="auto"/>
            <w:left w:val="none" w:sz="0" w:space="0" w:color="auto"/>
            <w:bottom w:val="none" w:sz="0" w:space="0" w:color="auto"/>
            <w:right w:val="none" w:sz="0" w:space="0" w:color="auto"/>
          </w:divBdr>
        </w:div>
        <w:div w:id="1933198934">
          <w:marLeft w:val="0"/>
          <w:marRight w:val="0"/>
          <w:marTop w:val="0"/>
          <w:marBottom w:val="0"/>
          <w:divBdr>
            <w:top w:val="none" w:sz="0" w:space="0" w:color="auto"/>
            <w:left w:val="none" w:sz="0" w:space="0" w:color="auto"/>
            <w:bottom w:val="none" w:sz="0" w:space="0" w:color="auto"/>
            <w:right w:val="none" w:sz="0" w:space="0" w:color="auto"/>
          </w:divBdr>
        </w:div>
      </w:divsChild>
    </w:div>
    <w:div w:id="235436810">
      <w:bodyDiv w:val="1"/>
      <w:marLeft w:val="0"/>
      <w:marRight w:val="0"/>
      <w:marTop w:val="0"/>
      <w:marBottom w:val="0"/>
      <w:divBdr>
        <w:top w:val="none" w:sz="0" w:space="0" w:color="auto"/>
        <w:left w:val="none" w:sz="0" w:space="0" w:color="auto"/>
        <w:bottom w:val="none" w:sz="0" w:space="0" w:color="auto"/>
        <w:right w:val="none" w:sz="0" w:space="0" w:color="auto"/>
      </w:divBdr>
    </w:div>
    <w:div w:id="817916643">
      <w:bodyDiv w:val="1"/>
      <w:marLeft w:val="0"/>
      <w:marRight w:val="0"/>
      <w:marTop w:val="0"/>
      <w:marBottom w:val="0"/>
      <w:divBdr>
        <w:top w:val="none" w:sz="0" w:space="0" w:color="auto"/>
        <w:left w:val="none" w:sz="0" w:space="0" w:color="auto"/>
        <w:bottom w:val="none" w:sz="0" w:space="0" w:color="auto"/>
        <w:right w:val="none" w:sz="0" w:space="0" w:color="auto"/>
      </w:divBdr>
    </w:div>
    <w:div w:id="165448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3611884.100%20" TargetMode="External"/><Relationship Id="rId13" Type="http://schemas.openxmlformats.org/officeDocument/2006/relationships/hyperlink" Target="jl:33611884.10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3611884.10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3611884.10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l:33611884.100%20" TargetMode="External"/><Relationship Id="rId4" Type="http://schemas.openxmlformats.org/officeDocument/2006/relationships/settings" Target="settings.xml"/><Relationship Id="rId9" Type="http://schemas.openxmlformats.org/officeDocument/2006/relationships/hyperlink" Target="jl:33611884.10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D6726-9FC6-4FF5-B826-CEFEB63B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2449</Words>
  <Characters>13961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Сравнительная таблица</vt:lpstr>
    </vt:vector>
  </TitlesOfParts>
  <Company>Acer</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 таблица</dc:title>
  <dc:subject/>
  <dc:creator>Valued Acer Customer</dc:creator>
  <cp:keywords/>
  <dc:description/>
  <cp:lastModifiedBy>Нариман Камбаров</cp:lastModifiedBy>
  <cp:revision>6</cp:revision>
  <cp:lastPrinted>2024-02-28T04:32:00Z</cp:lastPrinted>
  <dcterms:created xsi:type="dcterms:W3CDTF">2024-03-29T13:26:00Z</dcterms:created>
  <dcterms:modified xsi:type="dcterms:W3CDTF">2024-04-02T13:48:00Z</dcterms:modified>
</cp:coreProperties>
</file>